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39EB3478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ア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72EFBEC7" w14:textId="7D035A1E" w:rsidR="006D1BBC" w:rsidRDefault="009031FE" w:rsidP="0009221B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第１期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実施していないと判断される支援メニューが一つでも存在する場合は、原則として、事業２年目の事業全体の継続を不可とします。</w:t>
      </w:r>
    </w:p>
    <w:p w14:paraId="7276E00F" w14:textId="53FA79ED" w:rsidR="005C1D05" w:rsidRPr="006D1BBC" w:rsidRDefault="00B42554" w:rsidP="0009221B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第１期のアウトカム実績が</w:t>
      </w:r>
      <w:r w:rsidR="002D6060">
        <w:rPr>
          <w:rFonts w:asciiTheme="minorEastAsia" w:eastAsiaTheme="minorEastAsia" w:hAnsiTheme="minorEastAsia" w:hint="eastAsia"/>
          <w:szCs w:val="24"/>
        </w:rPr>
        <w:t>、</w:t>
      </w:r>
      <w:r w:rsidRPr="00B42554">
        <w:rPr>
          <w:rFonts w:asciiTheme="minorEastAsia" w:eastAsiaTheme="minorEastAsia" w:hAnsiTheme="minorEastAsia" w:hint="eastAsia"/>
          <w:szCs w:val="24"/>
        </w:rPr>
        <w:t>目標の５割以下の支援メニューは、事業２年目の該当支援メニュー実施に当たっての改善計画の作成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7683129E" w14:textId="77777777" w:rsidR="007268A3" w:rsidRPr="005C1D05" w:rsidRDefault="007268A3" w:rsidP="00D66DAF">
      <w:pPr>
        <w:widowControl/>
        <w:ind w:left="1200" w:hangingChars="500" w:hanging="1200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353F767B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期　事業開始から事業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89DB5" w14:textId="77777777" w:rsidR="00AF7AEA" w:rsidRDefault="00AF7AEA" w:rsidP="00B11BB1">
      <w:r>
        <w:separator/>
      </w:r>
    </w:p>
  </w:endnote>
  <w:endnote w:type="continuationSeparator" w:id="0">
    <w:p w14:paraId="5C02922B" w14:textId="77777777" w:rsidR="00AF7AEA" w:rsidRDefault="00AF7AEA" w:rsidP="00B11BB1">
      <w:r>
        <w:continuationSeparator/>
      </w:r>
    </w:p>
  </w:endnote>
  <w:endnote w:type="continuationNotice" w:id="1">
    <w:p w14:paraId="18201957" w14:textId="77777777" w:rsidR="00BF0632" w:rsidRDefault="00BF06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97D7" w14:textId="77777777" w:rsidR="00AF7AEA" w:rsidRDefault="00AF7AEA" w:rsidP="00B11BB1">
      <w:r>
        <w:separator/>
      </w:r>
    </w:p>
  </w:footnote>
  <w:footnote w:type="continuationSeparator" w:id="0">
    <w:p w14:paraId="1F4BC51E" w14:textId="77777777" w:rsidR="00AF7AEA" w:rsidRDefault="00AF7AEA" w:rsidP="00B11BB1">
      <w:r>
        <w:continuationSeparator/>
      </w:r>
    </w:p>
  </w:footnote>
  <w:footnote w:type="continuationNotice" w:id="1">
    <w:p w14:paraId="3F7412C0" w14:textId="77777777" w:rsidR="00BF0632" w:rsidRDefault="00BF06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60A67"/>
    <w:rsid w:val="00A728DA"/>
    <w:rsid w:val="00AA3C1E"/>
    <w:rsid w:val="00AD45A3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862F8"/>
    <w:rsid w:val="00D947F0"/>
    <w:rsid w:val="00D949AA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9c47a8ed-a75e-4c35-bc85-7780c24c370a">
      <UserInfo>
        <DisplayName/>
        <AccountId xsi:nil="true"/>
        <AccountType/>
      </UserInfo>
    </Owner>
    <lcf76f155ced4ddcb4097134ff3c332f xmlns="9c47a8ed-a75e-4c35-bc85-7780c24c370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E5601BD409BC4CA6B872DBF49AB4F2" ma:contentTypeVersion="14" ma:contentTypeDescription="新しいドキュメントを作成します。" ma:contentTypeScope="" ma:versionID="f5d6384951917a57015791186e2d7947">
  <xsd:schema xmlns:xsd="http://www.w3.org/2001/XMLSchema" xmlns:xs="http://www.w3.org/2001/XMLSchema" xmlns:p="http://schemas.microsoft.com/office/2006/metadata/properties" xmlns:ns2="9c47a8ed-a75e-4c35-bc85-7780c24c370a" xmlns:ns3="5d97817f-4418-4126-80a6-5cc4da4a022f" targetNamespace="http://schemas.microsoft.com/office/2006/metadata/properties" ma:root="true" ma:fieldsID="35a994379374708ed2e0f554a13a3cad" ns2:_="" ns3:_="">
    <xsd:import namespace="9c47a8ed-a75e-4c35-bc85-7780c24c37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7a8ed-a75e-4c35-bc85-7780c24c37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552fd60-bb0e-45c4-9875-18a42f001f64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08CC7-E07C-44E1-AF79-D608C24471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2025-01-07T00:23:00Z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0x0101005BE5601BD409BC4CA6B872DBF49AB4F2</vt:lpwstr>
  </property>
  <property fmtid="{D5CDD505-2E9C-101B-9397-08002B2CF9AE}" pid="3" name="MediaServiceImageTags">
    <vt:lpwstr/>
  </property>
</Properties>
</file>