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2895" w:rsidRPr="000F42D1" w:rsidRDefault="008E41AF">
      <w:pPr>
        <w:rPr>
          <w:rFonts w:asciiTheme="majorEastAsia" w:eastAsiaTheme="majorEastAsia" w:hAnsiTheme="majorEastAsia"/>
          <w:color w:val="FFFFFF"/>
          <w:spacing w:val="-3"/>
          <w:sz w:val="20"/>
          <w:lang w:eastAsia="ja-JP"/>
        </w:rPr>
      </w:pPr>
      <w:bookmarkStart w:id="0" w:name="_GoBack"/>
      <w:bookmarkEnd w:id="0"/>
      <w:r w:rsidRPr="000F42D1">
        <w:rPr>
          <w:rFonts w:asciiTheme="majorEastAsia" w:eastAsiaTheme="majorEastAsia" w:hAnsiTheme="majorEastAsia"/>
          <w:noProof/>
          <w:lang w:eastAsia="ja-JP"/>
        </w:rPr>
        <mc:AlternateContent>
          <mc:Choice Requires="wps">
            <w:drawing>
              <wp:anchor distT="0" distB="0" distL="114300" distR="114300" simplePos="0" relativeHeight="251700736" behindDoc="0" locked="0" layoutInCell="1" allowOverlap="1" wp14:anchorId="3331DE5E" wp14:editId="1B2C813C">
                <wp:simplePos x="0" y="0"/>
                <wp:positionH relativeFrom="margin">
                  <wp:posOffset>694387</wp:posOffset>
                </wp:positionH>
                <wp:positionV relativeFrom="page">
                  <wp:posOffset>2877709</wp:posOffset>
                </wp:positionV>
                <wp:extent cx="4723075" cy="401320"/>
                <wp:effectExtent l="0" t="0" r="0" b="0"/>
                <wp:wrapNone/>
                <wp:docPr id="17481" name="テキスト ボックス 17481"/>
                <wp:cNvGraphicFramePr/>
                <a:graphic xmlns:a="http://schemas.openxmlformats.org/drawingml/2006/main">
                  <a:graphicData uri="http://schemas.microsoft.com/office/word/2010/wordprocessingShape">
                    <wps:wsp>
                      <wps:cNvSpPr txBox="1"/>
                      <wps:spPr>
                        <a:xfrm>
                          <a:off x="0" y="0"/>
                          <a:ext cx="4723075" cy="401320"/>
                        </a:xfrm>
                        <a:prstGeom prst="rect">
                          <a:avLst/>
                        </a:prstGeom>
                        <a:noFill/>
                        <a:ln w="12700">
                          <a:noFill/>
                        </a:ln>
                        <a:effectLst/>
                      </wps:spPr>
                      <wps:txbx>
                        <w:txbxContent>
                          <w:p w:rsidR="007F3308" w:rsidRPr="008E41AF" w:rsidRDefault="007F3308" w:rsidP="008E41AF">
                            <w:pPr>
                              <w:spacing w:line="380" w:lineRule="exact"/>
                              <w:jc w:val="center"/>
                              <w:rPr>
                                <w:rFonts w:asciiTheme="majorEastAsia" w:eastAsiaTheme="majorEastAsia" w:hAnsiTheme="majorEastAsia"/>
                                <w:b/>
                                <w:sz w:val="24"/>
                                <w:szCs w:val="24"/>
                                <w:lang w:eastAsia="ja-JP"/>
                              </w:rPr>
                            </w:pPr>
                            <w:r w:rsidRPr="008E41AF">
                              <w:rPr>
                                <w:rFonts w:asciiTheme="majorEastAsia" w:eastAsiaTheme="majorEastAsia" w:hAnsiTheme="majorEastAsia" w:hint="eastAsia"/>
                                <w:b/>
                                <w:sz w:val="24"/>
                                <w:szCs w:val="24"/>
                                <w:lang w:eastAsia="ja-JP"/>
                              </w:rPr>
                              <w:t>（令和</w:t>
                            </w:r>
                            <w:r w:rsidRPr="008E41AF">
                              <w:rPr>
                                <w:rFonts w:asciiTheme="majorEastAsia" w:eastAsiaTheme="majorEastAsia" w:hAnsiTheme="majorEastAsia"/>
                                <w:b/>
                                <w:sz w:val="24"/>
                                <w:szCs w:val="24"/>
                                <w:lang w:eastAsia="ja-JP"/>
                              </w:rPr>
                              <w:t>３年１月１日施行対応版）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31DE5E" id="_x0000_t202" coordsize="21600,21600" o:spt="202" path="m,l,21600r21600,l21600,xe">
                <v:stroke joinstyle="miter"/>
                <v:path gradientshapeok="t" o:connecttype="rect"/>
              </v:shapetype>
              <v:shape id="テキスト ボックス 17481" o:spid="_x0000_s1026" type="#_x0000_t202" style="position:absolute;margin-left:54.7pt;margin-top:226.6pt;width:371.9pt;height:31.6pt;z-index:2517007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" filled="f" stroked="f" strokeweight="1pt">
                <v:textbox>
                  <w:txbxContent>
                    <w:p w:rsidR="007F3308" w:rsidRPr="008E41AF" w:rsidRDefault="007F3308" w:rsidP="008E41AF">
                      <w:pPr>
                        <w:spacing w:line="380" w:lineRule="exact"/>
                        <w:jc w:val="center"/>
                        <w:rPr>
                          <w:rFonts w:asciiTheme="majorEastAsia" w:eastAsiaTheme="majorEastAsia" w:hAnsiTheme="majorEastAsia"/>
                          <w:b/>
                          <w:sz w:val="24"/>
                          <w:szCs w:val="24"/>
                          <w:lang w:eastAsia="ja-JP"/>
                        </w:rPr>
                      </w:pPr>
                      <w:r w:rsidRPr="008E41AF">
                        <w:rPr>
                          <w:rFonts w:asciiTheme="majorEastAsia" w:eastAsiaTheme="majorEastAsia" w:hAnsiTheme="majorEastAsia" w:hint="eastAsia"/>
                          <w:b/>
                          <w:sz w:val="24"/>
                          <w:szCs w:val="24"/>
                          <w:lang w:eastAsia="ja-JP"/>
                        </w:rPr>
                        <w:t>（令和</w:t>
                      </w:r>
                      <w:r w:rsidRPr="008E41AF">
                        <w:rPr>
                          <w:rFonts w:asciiTheme="majorEastAsia" w:eastAsiaTheme="majorEastAsia" w:hAnsiTheme="majorEastAsia"/>
                          <w:b/>
                          <w:sz w:val="24"/>
                          <w:szCs w:val="24"/>
                          <w:lang w:eastAsia="ja-JP"/>
                        </w:rPr>
                        <w:t>３年１月１日施行対応版）</w:t>
                      </w:r>
                    </w:p>
                  </w:txbxContent>
                </v:textbox>
                <w10:wrap anchorx="margin" anchory="page"/>
              </v:shape>
            </w:pict>
          </mc:Fallback>
        </mc:AlternateContent>
      </w:r>
      <w:r>
        <w:rPr>
          <w:noProof/>
          <w:lang w:eastAsia="ja-JP"/>
        </w:rPr>
        <mc:AlternateContent>
          <mc:Choice Requires="wps">
            <w:drawing>
              <wp:anchor distT="0" distB="0" distL="114300" distR="114300" simplePos="0" relativeHeight="251702784" behindDoc="0" locked="0" layoutInCell="1" allowOverlap="1" wp14:anchorId="3F9FFC13" wp14:editId="779641CF">
                <wp:simplePos x="0" y="0"/>
                <wp:positionH relativeFrom="column">
                  <wp:posOffset>-131445</wp:posOffset>
                </wp:positionH>
                <wp:positionV relativeFrom="paragraph">
                  <wp:posOffset>818764</wp:posOffset>
                </wp:positionV>
                <wp:extent cx="6376035" cy="2035534"/>
                <wp:effectExtent l="0" t="38100" r="0" b="41275"/>
                <wp:wrapNone/>
                <wp:docPr id="306" name="テキスト ボックス 306"/>
                <wp:cNvGraphicFramePr/>
                <a:graphic xmlns:a="http://schemas.openxmlformats.org/drawingml/2006/main">
                  <a:graphicData uri="http://schemas.microsoft.com/office/word/2010/wordprocessingShape">
                    <wps:wsp>
                      <wps:cNvSpPr txBox="1"/>
                      <wps:spPr>
                        <a:xfrm>
                          <a:off x="0" y="0"/>
                          <a:ext cx="6376035" cy="2035534"/>
                        </a:xfrm>
                        <a:prstGeom prst="rect">
                          <a:avLst/>
                        </a:prstGeom>
                        <a:noFill/>
                        <a:ln w="6350">
                          <a:noFill/>
                        </a:ln>
                        <a:effectLst/>
                      </wps:spPr>
                      <wps:txbx>
                        <w:txbxContent>
                          <w:p w:rsidR="007F3308" w:rsidRPr="00E54864" w:rsidRDefault="007F3308" w:rsidP="008E41AF">
                            <w:pPr>
                              <w:spacing w:line="1000" w:lineRule="exact"/>
                              <w:ind w:right="108"/>
                              <w:rPr>
                                <w:rFonts w:ascii="A-OTF じゅん Pro 501" w:eastAsia="ＭＳ ゴシック" w:hAnsi="A-OTF じゅん Pro 501"/>
                                <w:b/>
                                <w:color w:val="8784C7" w:themeColor="accent4"/>
                                <w:w w:val="95"/>
                                <w:sz w:val="82"/>
                                <w:szCs w:val="82"/>
                                <w:lang w:eastAsia="ja-JP"/>
                                <w14:textOutline w14:w="0" w14:cap="flat" w14:cmpd="sng" w14:algn="ctr">
                                  <w14:noFill/>
                                  <w14:prstDash w14:val="solid"/>
                                  <w14:round/>
                                </w14:textOutline>
                                <w14:props3d w14:extrusionH="57150" w14:contourW="0" w14:prstMaterial="softEdge">
                                  <w14:bevelT w14:w="25400" w14:h="38100" w14:prst="circle"/>
                                </w14:props3d>
                              </w:rPr>
                            </w:pPr>
                            <w:r w:rsidRPr="00E54864">
                              <w:rPr>
                                <w:rFonts w:ascii="A-OTF じゅん Pro 501" w:eastAsia="ＭＳ ゴシック" w:hAnsi="A-OTF じゅん Pro 501" w:hint="eastAsia"/>
                                <w:b/>
                                <w:color w:val="8784C7" w:themeColor="accent4"/>
                                <w:w w:val="95"/>
                                <w:sz w:val="82"/>
                                <w:szCs w:val="82"/>
                                <w:lang w:eastAsia="ja-JP"/>
                                <w14:textOutline w14:w="0" w14:cap="flat" w14:cmpd="sng" w14:algn="ctr">
                                  <w14:noFill/>
                                  <w14:prstDash w14:val="solid"/>
                                  <w14:round/>
                                </w14:textOutline>
                                <w14:props3d w14:extrusionH="57150" w14:contourW="0" w14:prstMaterial="softEdge">
                                  <w14:bevelT w14:w="25400" w14:h="38100" w14:prst="circle"/>
                                </w14:props3d>
                              </w:rPr>
                              <w:t>育児・介護休業等に関する</w:t>
                            </w:r>
                          </w:p>
                          <w:p w:rsidR="007F3308" w:rsidRPr="00E54864" w:rsidRDefault="007F3308" w:rsidP="0083648E">
                            <w:pPr>
                              <w:spacing w:line="1000" w:lineRule="exact"/>
                              <w:ind w:right="108"/>
                              <w:jc w:val="center"/>
                              <w:rPr>
                                <w:rFonts w:ascii="A-OTF じゅん Pro 501" w:eastAsia="ＭＳ ゴシック" w:hAnsi="A-OTF じゅん Pro 501"/>
                                <w:b/>
                                <w:color w:val="8784C7" w:themeColor="accent4"/>
                                <w:w w:val="95"/>
                                <w:sz w:val="82"/>
                                <w:szCs w:val="82"/>
                                <w:lang w:eastAsia="ja-JP"/>
                                <w14:textOutline w14:w="0" w14:cap="flat" w14:cmpd="sng" w14:algn="ctr">
                                  <w14:noFill/>
                                  <w14:prstDash w14:val="solid"/>
                                  <w14:round/>
                                </w14:textOutline>
                                <w14:props3d w14:extrusionH="57150" w14:contourW="0" w14:prstMaterial="softEdge">
                                  <w14:bevelT w14:w="25400" w14:h="38100" w14:prst="circle"/>
                                </w14:props3d>
                              </w:rPr>
                            </w:pPr>
                            <w:r w:rsidRPr="00E54864">
                              <w:rPr>
                                <w:rFonts w:ascii="A-OTF じゅん Pro 501" w:eastAsia="ＭＳ ゴシック" w:hAnsi="A-OTF じゅん Pro 501" w:hint="eastAsia"/>
                                <w:b/>
                                <w:color w:val="8784C7" w:themeColor="accent4"/>
                                <w:w w:val="95"/>
                                <w:sz w:val="82"/>
                                <w:szCs w:val="82"/>
                                <w:lang w:eastAsia="ja-JP"/>
                                <w14:textOutline w14:w="0" w14:cap="flat" w14:cmpd="sng" w14:algn="ctr">
                                  <w14:noFill/>
                                  <w14:prstDash w14:val="solid"/>
                                  <w14:round/>
                                </w14:textOutline>
                                <w14:props3d w14:extrusionH="57150" w14:contourW="0" w14:prstMaterial="softEdge">
                                  <w14:bevelT w14:w="25400" w14:h="38100" w14:prst="circle"/>
                                </w14:props3d>
                              </w:rPr>
                              <w:t>規則の規定例</w:t>
                            </w:r>
                          </w:p>
                          <w:p w:rsidR="007F3308" w:rsidRPr="00E54864" w:rsidRDefault="007F3308" w:rsidP="0083648E">
                            <w:pPr>
                              <w:spacing w:line="800" w:lineRule="atLeast"/>
                              <w:ind w:left="1" w:right="106"/>
                              <w:jc w:val="center"/>
                              <w:rPr>
                                <w:rFonts w:ascii="A-OTF じゅん Pro 501" w:eastAsia="ＭＳ ゴシック" w:hAnsi="A-OTF じゅん Pro 501"/>
                                <w:b/>
                                <w:color w:val="8784C7" w:themeColor="accent4"/>
                                <w:sz w:val="61"/>
                                <w:lang w:eastAsia="ja-JP"/>
                                <w14:textOutline w14:w="0" w14:cap="flat" w14:cmpd="sng" w14:algn="ctr">
                                  <w14:noFill/>
                                  <w14:prstDash w14:val="solid"/>
                                  <w14:round/>
                                </w14:textOutline>
                                <w14:props3d w14:extrusionH="57150" w14:contourW="0" w14:prstMaterial="softEdge">
                                  <w14:bevelT w14:w="25400" w14:h="38100" w14:prst="circle"/>
                                </w14:props3d>
                              </w:rPr>
                            </w:pPr>
                            <w:r w:rsidRPr="00E54864">
                              <w:rPr>
                                <w:rFonts w:ascii="A-OTF じゅん Pro 501" w:eastAsia="ＭＳ ゴシック" w:hAnsi="A-OTF じゅん Pro 501" w:hint="eastAsia"/>
                                <w:b/>
                                <w:color w:val="8784C7" w:themeColor="accent4"/>
                                <w:w w:val="95"/>
                                <w:sz w:val="61"/>
                                <w:lang w:eastAsia="ja-JP"/>
                                <w14:textOutline w14:w="0" w14:cap="flat" w14:cmpd="sng" w14:algn="ctr">
                                  <w14:noFill/>
                                  <w14:prstDash w14:val="solid"/>
                                  <w14:round/>
                                </w14:textOutline>
                                <w14:props3d w14:extrusionH="57150" w14:contourW="0" w14:prstMaterial="softEdge">
                                  <w14:bevelT w14:w="25400" w14:h="38100" w14:prst="circle"/>
                                </w14:props3d>
                              </w:rPr>
                              <w:t>［簡易版］</w:t>
                            </w:r>
                          </w:p>
                          <w:p w:rsidR="007F3308" w:rsidRPr="00E54864" w:rsidRDefault="007F3308" w:rsidP="00943DA3">
                            <w:pPr>
                              <w:rPr>
                                <w:b/>
                                <w:color w:val="8784C7" w:themeColor="accent4"/>
                                <w:lang w:eastAsia="ja-JP"/>
                                <w14:textOutline w14:w="0" w14:cap="flat" w14:cmpd="sng" w14:algn="ctr">
                                  <w14:noFill/>
                                  <w14:prstDash w14:val="solid"/>
                                  <w14:round/>
                                </w14:textOutline>
                                <w14:props3d w14:extrusionH="57150" w14:contourW="0" w14:prstMaterial="softEdge">
                                  <w14:bevelT w14:w="25400" w14:h="38100" w14:prst="circle"/>
                                </w14:props3d>
                              </w:rPr>
                            </w:pPr>
                          </w:p>
                          <w:p w:rsidR="007F3308" w:rsidRPr="00E54864" w:rsidRDefault="007F3308" w:rsidP="00183CA2">
                            <w:pPr>
                              <w:spacing w:before="840" w:after="240" w:line="1000" w:lineRule="exact"/>
                              <w:ind w:left="28" w:right="108"/>
                              <w:jc w:val="center"/>
                              <w:rPr>
                                <w:rFonts w:ascii="A-OTF じゅん Pro 501" w:eastAsia="ＭＳ ゴシック" w:hAnsi="A-OTF じゅん Pro 501"/>
                                <w:b/>
                                <w:color w:val="8784C7" w:themeColor="accent4"/>
                                <w:sz w:val="82"/>
                                <w:lang w:eastAsia="ja-JP"/>
                                <w14:textOutline w14:w="0" w14:cap="flat" w14:cmpd="sng" w14:algn="ctr">
                                  <w14:noFill/>
                                  <w14:prstDash w14:val="solid"/>
                                  <w14:round/>
                                </w14:textOutline>
                                <w14:props3d w14:extrusionH="57150" w14:contourW="0" w14:prstMaterial="softEdge">
                                  <w14:bevelT w14:w="25400" w14:h="38100" w14:prst="circle"/>
                                </w14:props3d>
                              </w:rPr>
                            </w:pP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a:scene3d>
                          <a:camera prst="orthographicFront"/>
                          <a:lightRig rig="soft" dir="t">
                            <a:rot lat="0" lon="0" rev="15600000"/>
                          </a:lightRig>
                        </a:scene3d>
                        <a:sp3d extrusionH="57150" prstMaterial="softEdge">
                          <a:bevelT w="25400" h="38100"/>
                        </a:sp3d>
                      </wps:bodyPr>
                    </wps:wsp>
                  </a:graphicData>
                </a:graphic>
                <wp14:sizeRelV relativeFrom="margin">
                  <wp14:pctHeight>0</wp14:pctHeight>
                </wp14:sizeRelV>
              </wp:anchor>
            </w:drawing>
          </mc:Choice>
          <mc:Fallback>
            <w:pict>
              <v:shape w14:anchorId="3F9FFC13" id="テキスト ボックス 306" o:spid="_x0000_s1027" type="#_x0000_t202" style="position:absolute;margin-left:-10.35pt;margin-top:64.45pt;width:502.05pt;height:160.3pt;z-index:2517027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" filled="f" stroked="f" strokeweight=".5pt">
                <v:textbox inset="5.85pt,.7pt,5.85pt,.7pt">
                  <w:txbxContent>
                    <w:p w:rsidR="007F3308" w:rsidRPr="00E54864" w:rsidRDefault="007F3308" w:rsidP="008E41AF">
                      <w:pPr>
                        <w:spacing w:line="1000" w:lineRule="exact"/>
                        <w:ind w:right="108"/>
                        <w:rPr>
                          <w:rFonts w:ascii="A-OTF じゅん Pro 501" w:eastAsia="ＭＳ ゴシック" w:hAnsi="A-OTF じゅん Pro 501"/>
                          <w:b/>
                          <w:color w:val="8784C7" w:themeColor="accent4"/>
                          <w:w w:val="95"/>
                          <w:sz w:val="82"/>
                          <w:szCs w:val="82"/>
                          <w:lang w:eastAsia="ja-JP"/>
                          <w14:textOutline w14:w="0" w14:cap="flat" w14:cmpd="sng" w14:algn="ctr">
                            <w14:noFill/>
                            <w14:prstDash w14:val="solid"/>
                            <w14:round/>
                          </w14:textOutline>
                          <w14:props3d w14:extrusionH="57150" w14:contourW="0" w14:prstMaterial="softEdge">
                            <w14:bevelT w14:w="25400" w14:h="38100" w14:prst="circle"/>
                          </w14:props3d>
                        </w:rPr>
                      </w:pPr>
                      <w:r w:rsidRPr="00E54864">
                        <w:rPr>
                          <w:rFonts w:ascii="A-OTF じゅん Pro 501" w:eastAsia="ＭＳ ゴシック" w:hAnsi="A-OTF じゅん Pro 501" w:hint="eastAsia"/>
                          <w:b/>
                          <w:color w:val="8784C7" w:themeColor="accent4"/>
                          <w:w w:val="95"/>
                          <w:sz w:val="82"/>
                          <w:szCs w:val="82"/>
                          <w:lang w:eastAsia="ja-JP"/>
                          <w14:textOutline w14:w="0" w14:cap="flat" w14:cmpd="sng" w14:algn="ctr">
                            <w14:noFill/>
                            <w14:prstDash w14:val="solid"/>
                            <w14:round/>
                          </w14:textOutline>
                          <w14:props3d w14:extrusionH="57150" w14:contourW="0" w14:prstMaterial="softEdge">
                            <w14:bevelT w14:w="25400" w14:h="38100" w14:prst="circle"/>
                          </w14:props3d>
                        </w:rPr>
                        <w:t>育児・介護休業等に関する</w:t>
                      </w:r>
                    </w:p>
                    <w:p w:rsidR="007F3308" w:rsidRPr="00E54864" w:rsidRDefault="007F3308" w:rsidP="0083648E">
                      <w:pPr>
                        <w:spacing w:line="1000" w:lineRule="exact"/>
                        <w:ind w:right="108"/>
                        <w:jc w:val="center"/>
                        <w:rPr>
                          <w:rFonts w:ascii="A-OTF じゅん Pro 501" w:eastAsia="ＭＳ ゴシック" w:hAnsi="A-OTF じゅん Pro 501"/>
                          <w:b/>
                          <w:color w:val="8784C7" w:themeColor="accent4"/>
                          <w:w w:val="95"/>
                          <w:sz w:val="82"/>
                          <w:szCs w:val="82"/>
                          <w:lang w:eastAsia="ja-JP"/>
                          <w14:textOutline w14:w="0" w14:cap="flat" w14:cmpd="sng" w14:algn="ctr">
                            <w14:noFill/>
                            <w14:prstDash w14:val="solid"/>
                            <w14:round/>
                          </w14:textOutline>
                          <w14:props3d w14:extrusionH="57150" w14:contourW="0" w14:prstMaterial="softEdge">
                            <w14:bevelT w14:w="25400" w14:h="38100" w14:prst="circle"/>
                          </w14:props3d>
                        </w:rPr>
                      </w:pPr>
                      <w:r w:rsidRPr="00E54864">
                        <w:rPr>
                          <w:rFonts w:ascii="A-OTF じゅん Pro 501" w:eastAsia="ＭＳ ゴシック" w:hAnsi="A-OTF じゅん Pro 501" w:hint="eastAsia"/>
                          <w:b/>
                          <w:color w:val="8784C7" w:themeColor="accent4"/>
                          <w:w w:val="95"/>
                          <w:sz w:val="82"/>
                          <w:szCs w:val="82"/>
                          <w:lang w:eastAsia="ja-JP"/>
                          <w14:textOutline w14:w="0" w14:cap="flat" w14:cmpd="sng" w14:algn="ctr">
                            <w14:noFill/>
                            <w14:prstDash w14:val="solid"/>
                            <w14:round/>
                          </w14:textOutline>
                          <w14:props3d w14:extrusionH="57150" w14:contourW="0" w14:prstMaterial="softEdge">
                            <w14:bevelT w14:w="25400" w14:h="38100" w14:prst="circle"/>
                          </w14:props3d>
                        </w:rPr>
                        <w:t>規則の規定例</w:t>
                      </w:r>
                    </w:p>
                    <w:p w:rsidR="007F3308" w:rsidRPr="00E54864" w:rsidRDefault="007F3308" w:rsidP="0083648E">
                      <w:pPr>
                        <w:spacing w:line="800" w:lineRule="atLeast"/>
                        <w:ind w:left="1" w:right="106"/>
                        <w:jc w:val="center"/>
                        <w:rPr>
                          <w:rFonts w:ascii="A-OTF じゅん Pro 501" w:eastAsia="ＭＳ ゴシック" w:hAnsi="A-OTF じゅん Pro 501"/>
                          <w:b/>
                          <w:color w:val="8784C7" w:themeColor="accent4"/>
                          <w:sz w:val="61"/>
                          <w:lang w:eastAsia="ja-JP"/>
                          <w14:textOutline w14:w="0" w14:cap="flat" w14:cmpd="sng" w14:algn="ctr">
                            <w14:noFill/>
                            <w14:prstDash w14:val="solid"/>
                            <w14:round/>
                          </w14:textOutline>
                          <w14:props3d w14:extrusionH="57150" w14:contourW="0" w14:prstMaterial="softEdge">
                            <w14:bevelT w14:w="25400" w14:h="38100" w14:prst="circle"/>
                          </w14:props3d>
                        </w:rPr>
                      </w:pPr>
                      <w:r w:rsidRPr="00E54864">
                        <w:rPr>
                          <w:rFonts w:ascii="A-OTF じゅん Pro 501" w:eastAsia="ＭＳ ゴシック" w:hAnsi="A-OTF じゅん Pro 501" w:hint="eastAsia"/>
                          <w:b/>
                          <w:color w:val="8784C7" w:themeColor="accent4"/>
                          <w:w w:val="95"/>
                          <w:sz w:val="61"/>
                          <w:lang w:eastAsia="ja-JP"/>
                          <w14:textOutline w14:w="0" w14:cap="flat" w14:cmpd="sng" w14:algn="ctr">
                            <w14:noFill/>
                            <w14:prstDash w14:val="solid"/>
                            <w14:round/>
                          </w14:textOutline>
                          <w14:props3d w14:extrusionH="57150" w14:contourW="0" w14:prstMaterial="softEdge">
                            <w14:bevelT w14:w="25400" w14:h="38100" w14:prst="circle"/>
                          </w14:props3d>
                        </w:rPr>
                        <w:t>［簡易版］</w:t>
                      </w:r>
                    </w:p>
                    <w:p w:rsidR="007F3308" w:rsidRPr="00E54864" w:rsidRDefault="007F3308" w:rsidP="00943DA3">
                      <w:pPr>
                        <w:rPr>
                          <w:b/>
                          <w:color w:val="8784C7" w:themeColor="accent4"/>
                          <w:lang w:eastAsia="ja-JP"/>
                          <w14:textOutline w14:w="0" w14:cap="flat" w14:cmpd="sng" w14:algn="ctr">
                            <w14:noFill/>
                            <w14:prstDash w14:val="solid"/>
                            <w14:round/>
                          </w14:textOutline>
                          <w14:props3d w14:extrusionH="57150" w14:contourW="0" w14:prstMaterial="softEdge">
                            <w14:bevelT w14:w="25400" w14:h="38100" w14:prst="circle"/>
                          </w14:props3d>
                        </w:rPr>
                      </w:pPr>
                    </w:p>
                    <w:p w:rsidR="007F3308" w:rsidRPr="00E54864" w:rsidRDefault="007F3308" w:rsidP="00183CA2">
                      <w:pPr>
                        <w:spacing w:before="840" w:after="240" w:line="1000" w:lineRule="exact"/>
                        <w:ind w:left="28" w:right="108"/>
                        <w:jc w:val="center"/>
                        <w:rPr>
                          <w:rFonts w:ascii="A-OTF じゅん Pro 501" w:eastAsia="ＭＳ ゴシック" w:hAnsi="A-OTF じゅん Pro 501"/>
                          <w:b/>
                          <w:color w:val="8784C7" w:themeColor="accent4"/>
                          <w:sz w:val="82"/>
                          <w:lang w:eastAsia="ja-JP"/>
                          <w14:textOutline w14:w="0" w14:cap="flat" w14:cmpd="sng" w14:algn="ctr">
                            <w14:noFill/>
                            <w14:prstDash w14:val="solid"/>
                            <w14:round/>
                          </w14:textOutline>
                          <w14:props3d w14:extrusionH="57150" w14:contourW="0" w14:prstMaterial="softEdge">
                            <w14:bevelT w14:w="25400" w14:h="38100" w14:prst="circle"/>
                          </w14:props3d>
                        </w:rPr>
                      </w:pPr>
                    </w:p>
                  </w:txbxContent>
                </v:textbox>
              </v:shape>
            </w:pict>
          </mc:Fallback>
        </mc:AlternateContent>
      </w:r>
      <w:r w:rsidRPr="000F42D1">
        <w:rPr>
          <w:rFonts w:asciiTheme="majorEastAsia" w:eastAsiaTheme="majorEastAsia" w:hAnsiTheme="majorEastAsia"/>
          <w:noProof/>
          <w:lang w:eastAsia="ja-JP"/>
        </w:rPr>
        <mc:AlternateContent>
          <mc:Choice Requires="wps">
            <w:drawing>
              <wp:anchor distT="0" distB="0" distL="114300" distR="114300" simplePos="0" relativeHeight="251608576" behindDoc="0" locked="0" layoutInCell="1" allowOverlap="1" wp14:anchorId="2810E1A2" wp14:editId="2AACBB73">
                <wp:simplePos x="0" y="0"/>
                <wp:positionH relativeFrom="margin">
                  <wp:posOffset>719096</wp:posOffset>
                </wp:positionH>
                <wp:positionV relativeFrom="page">
                  <wp:posOffset>604299</wp:posOffset>
                </wp:positionV>
                <wp:extent cx="4723075" cy="401320"/>
                <wp:effectExtent l="0" t="0" r="20955" b="17780"/>
                <wp:wrapNone/>
                <wp:docPr id="2" name="テキスト ボックス 2"/>
                <wp:cNvGraphicFramePr/>
                <a:graphic xmlns:a="http://schemas.openxmlformats.org/drawingml/2006/main">
                  <a:graphicData uri="http://schemas.microsoft.com/office/word/2010/wordprocessingShape">
                    <wps:wsp>
                      <wps:cNvSpPr txBox="1"/>
                      <wps:spPr>
                        <a:xfrm>
                          <a:off x="0" y="0"/>
                          <a:ext cx="4723075" cy="401320"/>
                        </a:xfrm>
                        <a:prstGeom prst="rect">
                          <a:avLst/>
                        </a:prstGeom>
                        <a:solidFill>
                          <a:schemeClr val="lt1"/>
                        </a:solidFill>
                        <a:ln w="12700">
                          <a:solidFill>
                            <a:schemeClr val="accent4"/>
                          </a:solidFill>
                        </a:ln>
                        <a:effectLst/>
                      </wps:spPr>
                      <wps:style>
                        <a:lnRef idx="0">
                          <a:schemeClr val="accent1"/>
                        </a:lnRef>
                        <a:fillRef idx="0">
                          <a:schemeClr val="accent1"/>
                        </a:fillRef>
                        <a:effectRef idx="0">
                          <a:schemeClr val="accent1"/>
                        </a:effectRef>
                        <a:fontRef idx="minor">
                          <a:schemeClr val="dk1"/>
                        </a:fontRef>
                      </wps:style>
                      <wps:txbx>
                        <w:txbxContent>
                          <w:p w:rsidR="007F3308" w:rsidRPr="008E41AF" w:rsidRDefault="007F3308" w:rsidP="0087323B">
                            <w:pPr>
                              <w:spacing w:line="380" w:lineRule="exact"/>
                              <w:jc w:val="center"/>
                              <w:rPr>
                                <w:rFonts w:asciiTheme="majorEastAsia" w:eastAsiaTheme="majorEastAsia" w:hAnsiTheme="majorEastAsia"/>
                                <w:b/>
                                <w:sz w:val="16"/>
                                <w:szCs w:val="16"/>
                                <w:lang w:eastAsia="ja-JP"/>
                              </w:rPr>
                            </w:pPr>
                            <w:r w:rsidRPr="008E41AF">
                              <w:rPr>
                                <w:rFonts w:asciiTheme="majorEastAsia" w:eastAsiaTheme="majorEastAsia" w:hAnsiTheme="majorEastAsia" w:hint="eastAsia"/>
                                <w:b/>
                                <w:sz w:val="16"/>
                                <w:szCs w:val="16"/>
                                <w:lang w:eastAsia="ja-JP"/>
                              </w:rPr>
                              <w:t>～令和３</w:t>
                            </w:r>
                            <w:r w:rsidRPr="008E41AF">
                              <w:rPr>
                                <w:rFonts w:asciiTheme="majorEastAsia" w:eastAsiaTheme="majorEastAsia" w:hAnsiTheme="majorEastAsia"/>
                                <w:b/>
                                <w:sz w:val="16"/>
                                <w:szCs w:val="16"/>
                                <w:lang w:eastAsia="ja-JP"/>
                              </w:rPr>
                              <w:t>年１月１日から「子の看護</w:t>
                            </w:r>
                            <w:r w:rsidRPr="008E41AF">
                              <w:rPr>
                                <w:rFonts w:asciiTheme="majorEastAsia" w:eastAsiaTheme="majorEastAsia" w:hAnsiTheme="majorEastAsia" w:hint="eastAsia"/>
                                <w:b/>
                                <w:sz w:val="16"/>
                                <w:szCs w:val="16"/>
                                <w:lang w:eastAsia="ja-JP"/>
                              </w:rPr>
                              <w:t>休暇</w:t>
                            </w:r>
                            <w:r w:rsidRPr="008E41AF">
                              <w:rPr>
                                <w:rFonts w:asciiTheme="majorEastAsia" w:eastAsiaTheme="majorEastAsia" w:hAnsiTheme="majorEastAsia"/>
                                <w:b/>
                                <w:sz w:val="16"/>
                                <w:szCs w:val="16"/>
                                <w:lang w:eastAsia="ja-JP"/>
                              </w:rPr>
                              <w:t>」「介護休暇」が時間単位で取得</w:t>
                            </w:r>
                            <w:r w:rsidRPr="008E41AF">
                              <w:rPr>
                                <w:rFonts w:asciiTheme="majorEastAsia" w:eastAsiaTheme="majorEastAsia" w:hAnsiTheme="majorEastAsia" w:hint="eastAsia"/>
                                <w:b/>
                                <w:sz w:val="16"/>
                                <w:szCs w:val="16"/>
                                <w:lang w:eastAsia="ja-JP"/>
                              </w:rPr>
                              <w:t>できるように</w:t>
                            </w:r>
                            <w:r w:rsidRPr="008E41AF">
                              <w:rPr>
                                <w:rFonts w:asciiTheme="majorEastAsia" w:eastAsiaTheme="majorEastAsia" w:hAnsiTheme="majorEastAsia"/>
                                <w:b/>
                                <w:sz w:val="16"/>
                                <w:szCs w:val="16"/>
                                <w:lang w:eastAsia="ja-JP"/>
                              </w:rPr>
                              <w:t>なります</w:t>
                            </w:r>
                            <w:r w:rsidRPr="008E41AF">
                              <w:rPr>
                                <w:rFonts w:asciiTheme="majorEastAsia" w:eastAsiaTheme="majorEastAsia" w:hAnsiTheme="majorEastAsia" w:hint="eastAsia"/>
                                <w:b/>
                                <w:sz w:val="16"/>
                                <w:szCs w:val="16"/>
                                <w:lang w:eastAsia="ja-JP"/>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10E1A2" id="テキスト ボックス 2" o:spid="_x0000_s1028" type="#_x0000_t202" style="position:absolute;margin-left:56.6pt;margin-top:47.6pt;width:371.9pt;height:31.6pt;z-index:2516085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" fillcolor="white [3201]" strokecolor="#8784c7 [3207]" strokeweight="1pt">
                <v:textbox>
                  <w:txbxContent>
                    <w:p w:rsidR="007F3308" w:rsidRPr="008E41AF" w:rsidRDefault="007F3308" w:rsidP="0087323B">
                      <w:pPr>
                        <w:spacing w:line="380" w:lineRule="exact"/>
                        <w:jc w:val="center"/>
                        <w:rPr>
                          <w:rFonts w:asciiTheme="majorEastAsia" w:eastAsiaTheme="majorEastAsia" w:hAnsiTheme="majorEastAsia"/>
                          <w:b/>
                          <w:sz w:val="16"/>
                          <w:szCs w:val="16"/>
                          <w:lang w:eastAsia="ja-JP"/>
                        </w:rPr>
                      </w:pPr>
                      <w:r w:rsidRPr="008E41AF">
                        <w:rPr>
                          <w:rFonts w:asciiTheme="majorEastAsia" w:eastAsiaTheme="majorEastAsia" w:hAnsiTheme="majorEastAsia" w:hint="eastAsia"/>
                          <w:b/>
                          <w:sz w:val="16"/>
                          <w:szCs w:val="16"/>
                          <w:lang w:eastAsia="ja-JP"/>
                        </w:rPr>
                        <w:t>～令和３</w:t>
                      </w:r>
                      <w:r w:rsidRPr="008E41AF">
                        <w:rPr>
                          <w:rFonts w:asciiTheme="majorEastAsia" w:eastAsiaTheme="majorEastAsia" w:hAnsiTheme="majorEastAsia"/>
                          <w:b/>
                          <w:sz w:val="16"/>
                          <w:szCs w:val="16"/>
                          <w:lang w:eastAsia="ja-JP"/>
                        </w:rPr>
                        <w:t>年１月１日から「子の看護</w:t>
                      </w:r>
                      <w:r w:rsidRPr="008E41AF">
                        <w:rPr>
                          <w:rFonts w:asciiTheme="majorEastAsia" w:eastAsiaTheme="majorEastAsia" w:hAnsiTheme="majorEastAsia" w:hint="eastAsia"/>
                          <w:b/>
                          <w:sz w:val="16"/>
                          <w:szCs w:val="16"/>
                          <w:lang w:eastAsia="ja-JP"/>
                        </w:rPr>
                        <w:t>休暇</w:t>
                      </w:r>
                      <w:r w:rsidRPr="008E41AF">
                        <w:rPr>
                          <w:rFonts w:asciiTheme="majorEastAsia" w:eastAsiaTheme="majorEastAsia" w:hAnsiTheme="majorEastAsia"/>
                          <w:b/>
                          <w:sz w:val="16"/>
                          <w:szCs w:val="16"/>
                          <w:lang w:eastAsia="ja-JP"/>
                        </w:rPr>
                        <w:t>」「介護休暇」が時間単位で取得</w:t>
                      </w:r>
                      <w:r w:rsidRPr="008E41AF">
                        <w:rPr>
                          <w:rFonts w:asciiTheme="majorEastAsia" w:eastAsiaTheme="majorEastAsia" w:hAnsiTheme="majorEastAsia" w:hint="eastAsia"/>
                          <w:b/>
                          <w:sz w:val="16"/>
                          <w:szCs w:val="16"/>
                          <w:lang w:eastAsia="ja-JP"/>
                        </w:rPr>
                        <w:t>できるように</w:t>
                      </w:r>
                      <w:r w:rsidRPr="008E41AF">
                        <w:rPr>
                          <w:rFonts w:asciiTheme="majorEastAsia" w:eastAsiaTheme="majorEastAsia" w:hAnsiTheme="majorEastAsia"/>
                          <w:b/>
                          <w:sz w:val="16"/>
                          <w:szCs w:val="16"/>
                          <w:lang w:eastAsia="ja-JP"/>
                        </w:rPr>
                        <w:t>なります</w:t>
                      </w:r>
                      <w:r w:rsidRPr="008E41AF">
                        <w:rPr>
                          <w:rFonts w:asciiTheme="majorEastAsia" w:eastAsiaTheme="majorEastAsia" w:hAnsiTheme="majorEastAsia" w:hint="eastAsia"/>
                          <w:b/>
                          <w:sz w:val="16"/>
                          <w:szCs w:val="16"/>
                          <w:lang w:eastAsia="ja-JP"/>
                        </w:rPr>
                        <w:t>～</w:t>
                      </w:r>
                    </w:p>
                  </w:txbxContent>
                </v:textbox>
                <w10:wrap anchorx="margin" anchory="page"/>
              </v:shape>
            </w:pict>
          </mc:Fallback>
        </mc:AlternateContent>
      </w:r>
      <w:r w:rsidR="00273BC8" w:rsidRPr="000F42D1">
        <w:rPr>
          <w:rFonts w:asciiTheme="majorEastAsia" w:eastAsiaTheme="majorEastAsia" w:hAnsiTheme="majorEastAsia"/>
          <w:noProof/>
          <w:lang w:eastAsia="ja-JP"/>
        </w:rPr>
        <mc:AlternateContent>
          <mc:Choice Requires="wps">
            <w:drawing>
              <wp:anchor distT="45720" distB="45720" distL="114300" distR="114300" simplePos="0" relativeHeight="251622912" behindDoc="0" locked="0" layoutInCell="1" allowOverlap="1" wp14:anchorId="527E6BE5" wp14:editId="56FE14AB">
                <wp:simplePos x="0" y="0"/>
                <wp:positionH relativeFrom="margin">
                  <wp:posOffset>122555</wp:posOffset>
                </wp:positionH>
                <wp:positionV relativeFrom="page">
                  <wp:posOffset>3918585</wp:posOffset>
                </wp:positionV>
                <wp:extent cx="5864860" cy="2042160"/>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4860" cy="2042160"/>
                        </a:xfrm>
                        <a:prstGeom prst="rect">
                          <a:avLst/>
                        </a:prstGeom>
                        <a:noFill/>
                        <a:ln w="9525">
                          <a:noFill/>
                          <a:miter lim="800000"/>
                          <a:headEnd/>
                          <a:tailEnd/>
                        </a:ln>
                      </wps:spPr>
                      <wps:txbx>
                        <w:txbxContent>
                          <w:p w:rsidR="007F3308" w:rsidRPr="00266778" w:rsidRDefault="007F3308" w:rsidP="00273BC8">
                            <w:pPr>
                              <w:spacing w:line="300" w:lineRule="exact"/>
                              <w:ind w:leftChars="200" w:left="440" w:rightChars="200" w:right="440"/>
                              <w:jc w:val="both"/>
                              <w:rPr>
                                <w:rFonts w:ascii="A-OTF 新丸ゴ Pro DB" w:eastAsia="ＭＳ ゴシック" w:hAnsi="A-OTF 新丸ゴ Pro DB"/>
                                <w:b/>
                                <w:sz w:val="18"/>
                                <w:szCs w:val="18"/>
                                <w:lang w:eastAsia="ja-JP"/>
                              </w:rPr>
                            </w:pPr>
                            <w:r w:rsidRPr="00266778">
                              <w:rPr>
                                <w:rFonts w:ascii="A-OTF 新丸ゴ Pro DB" w:eastAsia="ＭＳ ゴシック" w:hAnsi="A-OTF 新丸ゴ Pro DB" w:hint="eastAsia"/>
                                <w:b/>
                                <w:sz w:val="18"/>
                                <w:szCs w:val="18"/>
                                <w:lang w:eastAsia="ja-JP"/>
                              </w:rPr>
                              <w:t xml:space="preserve">　育児・介護休業法（育児休業、介護休業等育児又は家族介護を行う労働者の福祉に関する法律）は、企業や事業所の規模や業種を問わず適用されます。</w:t>
                            </w:r>
                          </w:p>
                          <w:p w:rsidR="007F3308" w:rsidRPr="00266778" w:rsidRDefault="007F3308" w:rsidP="00273BC8">
                            <w:pPr>
                              <w:spacing w:line="300" w:lineRule="exact"/>
                              <w:ind w:leftChars="200" w:left="440" w:rightChars="200" w:right="440"/>
                              <w:jc w:val="both"/>
                              <w:rPr>
                                <w:rFonts w:ascii="A-OTF 新丸ゴ Pro DB" w:eastAsia="ＭＳ ゴシック" w:hAnsi="A-OTF 新丸ゴ Pro DB"/>
                                <w:b/>
                                <w:sz w:val="18"/>
                                <w:szCs w:val="18"/>
                                <w:lang w:eastAsia="ja-JP"/>
                              </w:rPr>
                            </w:pPr>
                            <w:r w:rsidRPr="00266778">
                              <w:rPr>
                                <w:rFonts w:ascii="A-OTF 新丸ゴ Pro DB" w:eastAsia="ＭＳ ゴシック" w:hAnsi="A-OTF 新丸ゴ Pro DB" w:hint="eastAsia"/>
                                <w:b/>
                                <w:sz w:val="18"/>
                                <w:szCs w:val="18"/>
                                <w:lang w:eastAsia="ja-JP"/>
                              </w:rPr>
                              <w:t xml:space="preserve">　また、育児・介護休業、子の看護休暇、介護休暇、時間外労働の制限、深夜業の制限、所定外労働の制限、所定労働時間の短縮措置（短時間勤務制度）については、就業規則等に制度を定めておく必要があります。</w:t>
                            </w:r>
                          </w:p>
                          <w:p w:rsidR="007F3308" w:rsidRPr="00266778" w:rsidRDefault="007F3308" w:rsidP="00273BC8">
                            <w:pPr>
                              <w:spacing w:line="300" w:lineRule="exact"/>
                              <w:ind w:leftChars="200" w:left="440" w:rightChars="200" w:right="440"/>
                              <w:jc w:val="both"/>
                              <w:rPr>
                                <w:rFonts w:ascii="A-OTF 新丸ゴ Pro DB" w:eastAsia="ＭＳ ゴシック" w:hAnsi="A-OTF 新丸ゴ Pro DB"/>
                                <w:b/>
                                <w:sz w:val="18"/>
                                <w:szCs w:val="18"/>
                                <w:lang w:eastAsia="ja-JP"/>
                              </w:rPr>
                            </w:pPr>
                          </w:p>
                          <w:p w:rsidR="007F3308" w:rsidRPr="00266778" w:rsidRDefault="007F3308" w:rsidP="00273BC8">
                            <w:pPr>
                              <w:spacing w:line="300" w:lineRule="exact"/>
                              <w:ind w:leftChars="200" w:left="440" w:rightChars="200" w:right="440"/>
                              <w:jc w:val="both"/>
                              <w:rPr>
                                <w:rFonts w:ascii="A-OTF 新丸ゴ Pro DB" w:eastAsia="ＭＳ ゴシック" w:hAnsi="A-OTF 新丸ゴ Pro DB"/>
                                <w:b/>
                                <w:sz w:val="18"/>
                                <w:szCs w:val="18"/>
                                <w:lang w:eastAsia="ja-JP"/>
                              </w:rPr>
                            </w:pPr>
                            <w:r w:rsidRPr="00266778">
                              <w:rPr>
                                <w:rFonts w:ascii="A-OTF 新丸ゴ Pro DB" w:eastAsia="ＭＳ ゴシック" w:hAnsi="A-OTF 新丸ゴ Pro DB" w:hint="eastAsia"/>
                                <w:b/>
                                <w:sz w:val="18"/>
                                <w:szCs w:val="18"/>
                                <w:lang w:eastAsia="ja-JP"/>
                              </w:rPr>
                              <w:t xml:space="preserve">　このリーフレットでは、育児・介護休業法に沿った制度等の規定例をご紹介します。この他、都道府県労働局で配布しているパンフレットや、厚生労働省ホームページに掲載されている規定例なども参考にして、法に沿った就業規則の整備を進め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7E6BE5" id="_x0000_s1029" type="#_x0000_t202" style="position:absolute;margin-left:9.65pt;margin-top:308.55pt;width:461.8pt;height:160.8pt;z-index:2516229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" filled="f" stroked="f">
                <v:textbox>
                  <w:txbxContent>
                    <w:p w:rsidR="007F3308" w:rsidRPr="00266778" w:rsidRDefault="007F3308" w:rsidP="00273BC8">
                      <w:pPr>
                        <w:spacing w:line="300" w:lineRule="exact"/>
                        <w:ind w:leftChars="200" w:left="440" w:rightChars="200" w:right="440"/>
                        <w:jc w:val="both"/>
                        <w:rPr>
                          <w:rFonts w:ascii="A-OTF 新丸ゴ Pro DB" w:eastAsia="ＭＳ ゴシック" w:hAnsi="A-OTF 新丸ゴ Pro DB"/>
                          <w:b/>
                          <w:sz w:val="18"/>
                          <w:szCs w:val="18"/>
                          <w:lang w:eastAsia="ja-JP"/>
                        </w:rPr>
                      </w:pPr>
                      <w:r w:rsidRPr="00266778">
                        <w:rPr>
                          <w:rFonts w:ascii="A-OTF 新丸ゴ Pro DB" w:eastAsia="ＭＳ ゴシック" w:hAnsi="A-OTF 新丸ゴ Pro DB" w:hint="eastAsia"/>
                          <w:b/>
                          <w:sz w:val="18"/>
                          <w:szCs w:val="18"/>
                          <w:lang w:eastAsia="ja-JP"/>
                        </w:rPr>
                        <w:t xml:space="preserve">　育児・介護休業法（育児休業、介護休業等育児又は家族介護を行う労働者の福祉に関する法律）は、企業や事業所の規模や業種を問わず適用されます。</w:t>
                      </w:r>
                    </w:p>
                    <w:p w:rsidR="007F3308" w:rsidRPr="00266778" w:rsidRDefault="007F3308" w:rsidP="00273BC8">
                      <w:pPr>
                        <w:spacing w:line="300" w:lineRule="exact"/>
                        <w:ind w:leftChars="200" w:left="440" w:rightChars="200" w:right="440"/>
                        <w:jc w:val="both"/>
                        <w:rPr>
                          <w:rFonts w:ascii="A-OTF 新丸ゴ Pro DB" w:eastAsia="ＭＳ ゴシック" w:hAnsi="A-OTF 新丸ゴ Pro DB"/>
                          <w:b/>
                          <w:sz w:val="18"/>
                          <w:szCs w:val="18"/>
                          <w:lang w:eastAsia="ja-JP"/>
                        </w:rPr>
                      </w:pPr>
                      <w:r w:rsidRPr="00266778">
                        <w:rPr>
                          <w:rFonts w:ascii="A-OTF 新丸ゴ Pro DB" w:eastAsia="ＭＳ ゴシック" w:hAnsi="A-OTF 新丸ゴ Pro DB" w:hint="eastAsia"/>
                          <w:b/>
                          <w:sz w:val="18"/>
                          <w:szCs w:val="18"/>
                          <w:lang w:eastAsia="ja-JP"/>
                        </w:rPr>
                        <w:t xml:space="preserve">　また、育児・介護休業、子の看護休暇、介護休暇、時間外労働の制限、深夜業の制限、所定外労働の制限、所定労働時間の短縮措置（短時間勤務制度）については、就業規則等に制度を定めておく必要があります。</w:t>
                      </w:r>
                    </w:p>
                    <w:p w:rsidR="007F3308" w:rsidRPr="00266778" w:rsidRDefault="007F3308" w:rsidP="00273BC8">
                      <w:pPr>
                        <w:spacing w:line="300" w:lineRule="exact"/>
                        <w:ind w:leftChars="200" w:left="440" w:rightChars="200" w:right="440"/>
                        <w:jc w:val="both"/>
                        <w:rPr>
                          <w:rFonts w:ascii="A-OTF 新丸ゴ Pro DB" w:eastAsia="ＭＳ ゴシック" w:hAnsi="A-OTF 新丸ゴ Pro DB"/>
                          <w:b/>
                          <w:sz w:val="18"/>
                          <w:szCs w:val="18"/>
                          <w:lang w:eastAsia="ja-JP"/>
                        </w:rPr>
                      </w:pPr>
                    </w:p>
                    <w:p w:rsidR="007F3308" w:rsidRPr="00266778" w:rsidRDefault="007F3308" w:rsidP="00273BC8">
                      <w:pPr>
                        <w:spacing w:line="300" w:lineRule="exact"/>
                        <w:ind w:leftChars="200" w:left="440" w:rightChars="200" w:right="440"/>
                        <w:jc w:val="both"/>
                        <w:rPr>
                          <w:rFonts w:ascii="A-OTF 新丸ゴ Pro DB" w:eastAsia="ＭＳ ゴシック" w:hAnsi="A-OTF 新丸ゴ Pro DB"/>
                          <w:b/>
                          <w:sz w:val="18"/>
                          <w:szCs w:val="18"/>
                          <w:lang w:eastAsia="ja-JP"/>
                        </w:rPr>
                      </w:pPr>
                      <w:r w:rsidRPr="00266778">
                        <w:rPr>
                          <w:rFonts w:ascii="A-OTF 新丸ゴ Pro DB" w:eastAsia="ＭＳ ゴシック" w:hAnsi="A-OTF 新丸ゴ Pro DB" w:hint="eastAsia"/>
                          <w:b/>
                          <w:sz w:val="18"/>
                          <w:szCs w:val="18"/>
                          <w:lang w:eastAsia="ja-JP"/>
                        </w:rPr>
                        <w:t xml:space="preserve">　このリーフレットでは、育児・介護休業法に沿った制度等の規定例をご紹介します。この他、都道府県労働局で配布しているパンフレットや、厚生労働省ホームページに掲載されている規定例なども参考にして、法に沿った就業規則の整備を進めてください。</w:t>
                      </w:r>
                    </w:p>
                  </w:txbxContent>
                </v:textbox>
                <w10:wrap type="square" anchorx="margin" anchory="page"/>
              </v:shape>
            </w:pict>
          </mc:Fallback>
        </mc:AlternateContent>
      </w:r>
      <w:r w:rsidR="00273BC8" w:rsidRPr="000F42D1">
        <w:rPr>
          <w:rFonts w:asciiTheme="majorEastAsia" w:eastAsiaTheme="majorEastAsia" w:hAnsiTheme="majorEastAsia"/>
          <w:noProof/>
          <w:lang w:eastAsia="ja-JP"/>
        </w:rPr>
        <mc:AlternateContent>
          <mc:Choice Requires="wpg">
            <w:drawing>
              <wp:anchor distT="0" distB="0" distL="114300" distR="114300" simplePos="0" relativeHeight="251695616" behindDoc="0" locked="0" layoutInCell="1" allowOverlap="1" wp14:anchorId="6C6BD436" wp14:editId="7FB911A0">
                <wp:simplePos x="0" y="0"/>
                <wp:positionH relativeFrom="column">
                  <wp:posOffset>324939</wp:posOffset>
                </wp:positionH>
                <wp:positionV relativeFrom="paragraph">
                  <wp:posOffset>3543300</wp:posOffset>
                </wp:positionV>
                <wp:extent cx="5543550" cy="3139209"/>
                <wp:effectExtent l="0" t="0" r="19050" b="23495"/>
                <wp:wrapNone/>
                <wp:docPr id="305" name="グループ化 305"/>
                <wp:cNvGraphicFramePr/>
                <a:graphic xmlns:a="http://schemas.openxmlformats.org/drawingml/2006/main">
                  <a:graphicData uri="http://schemas.microsoft.com/office/word/2010/wordprocessingGroup">
                    <wpg:wgp>
                      <wpg:cNvGrpSpPr/>
                      <wpg:grpSpPr>
                        <a:xfrm>
                          <a:off x="0" y="0"/>
                          <a:ext cx="5543550" cy="3139209"/>
                          <a:chOff x="0" y="0"/>
                          <a:chExt cx="5543550" cy="2843530"/>
                        </a:xfrm>
                        <a:noFill/>
                      </wpg:grpSpPr>
                      <wps:wsp>
                        <wps:cNvPr id="263" name="角丸四角形 263"/>
                        <wps:cNvSpPr/>
                        <wps:spPr>
                          <a:xfrm>
                            <a:off x="59376" y="47501"/>
                            <a:ext cx="5436235" cy="2743200"/>
                          </a:xfrm>
                          <a:prstGeom prst="roundRect">
                            <a:avLst>
                              <a:gd name="adj" fmla="val 6411"/>
                            </a:avLst>
                          </a:prstGeom>
                          <a:grpFill/>
                          <a:ln w="19050">
                            <a:solidFill>
                              <a:schemeClr val="accent4">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4" name="角丸四角形 264"/>
                        <wps:cNvSpPr/>
                        <wps:spPr>
                          <a:xfrm>
                            <a:off x="0" y="0"/>
                            <a:ext cx="5543550" cy="2843530"/>
                          </a:xfrm>
                          <a:prstGeom prst="roundRect">
                            <a:avLst>
                              <a:gd name="adj" fmla="val 7126"/>
                            </a:avLst>
                          </a:prstGeom>
                          <a:grpFill/>
                          <a:ln w="3175">
                            <a:solidFill>
                              <a:schemeClr val="accent4">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5181F21A" id="グループ化 305" o:spid="_x0000_s1026" style="position:absolute;left:0;text-align:left;margin-left:25.6pt;margin-top:279pt;width:436.5pt;height:247.2pt;z-index:251695616;mso-height-relative:margin" coordsize="55435,28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">
                <v:roundrect id="角丸四角形 263" o:spid="_x0000_s1027" style="position:absolute;left:593;top:475;width:54363;height:27432;visibility:visible;mso-wrap-style:square;v-text-anchor:middle" arcsize="420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" filled="f" strokecolor="#b6b5dd [1943]" strokeweight="1.5pt">
                  <v:stroke joinstyle="miter"/>
                </v:roundrect>
                <v:roundrect id="角丸四角形 264" o:spid="_x0000_s1028" style="position:absolute;width:55435;height:28435;visibility:visible;mso-wrap-style:square;v-text-anchor:middle" arcsize="4669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" filled="f" strokecolor="#b6b5dd [1943]" strokeweight=".25pt">
                  <v:stroke joinstyle="miter"/>
                </v:roundrect>
              </v:group>
            </w:pict>
          </mc:Fallback>
        </mc:AlternateContent>
      </w:r>
      <w:r w:rsidR="00A14AC0" w:rsidRPr="000F42D1">
        <w:rPr>
          <w:rFonts w:asciiTheme="majorEastAsia" w:eastAsiaTheme="majorEastAsia" w:hAnsiTheme="majorEastAsia"/>
          <w:noProof/>
          <w:lang w:eastAsia="ja-JP"/>
        </w:rPr>
        <mc:AlternateContent>
          <mc:Choice Requires="wps">
            <w:drawing>
              <wp:anchor distT="0" distB="0" distL="114300" distR="114300" simplePos="0" relativeHeight="251607552" behindDoc="0" locked="0" layoutInCell="1" allowOverlap="1" wp14:anchorId="79E62A9F" wp14:editId="0DFE0D93">
                <wp:simplePos x="0" y="0"/>
                <wp:positionH relativeFrom="column">
                  <wp:posOffset>655955</wp:posOffset>
                </wp:positionH>
                <wp:positionV relativeFrom="paragraph">
                  <wp:posOffset>-231963</wp:posOffset>
                </wp:positionV>
                <wp:extent cx="4857750" cy="3542672"/>
                <wp:effectExtent l="0" t="0" r="0" b="635"/>
                <wp:wrapNone/>
                <wp:docPr id="302" name="角丸四角形 302"/>
                <wp:cNvGraphicFramePr/>
                <a:graphic xmlns:a="http://schemas.openxmlformats.org/drawingml/2006/main">
                  <a:graphicData uri="http://schemas.microsoft.com/office/word/2010/wordprocessingShape">
                    <wps:wsp>
                      <wps:cNvSpPr/>
                      <wps:spPr>
                        <a:xfrm>
                          <a:off x="0" y="0"/>
                          <a:ext cx="4857750" cy="3542672"/>
                        </a:xfrm>
                        <a:prstGeom prst="roundRect">
                          <a:avLst>
                            <a:gd name="adj" fmla="val 5170"/>
                          </a:avLst>
                        </a:prstGeom>
                        <a:solidFill>
                          <a:schemeClr val="accent4">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5CF901B" id="角丸四角形 302" o:spid="_x0000_s1026" style="position:absolute;left:0;text-align:left;margin-left:51.65pt;margin-top:-18.25pt;width:382.5pt;height:278.95pt;z-index:251607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338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" fillcolor="#e6e6f3 [663]" stroked="f" strokeweight="1pt">
                <v:stroke joinstyle="miter"/>
              </v:roundrect>
            </w:pict>
          </mc:Fallback>
        </mc:AlternateContent>
      </w:r>
      <w:r w:rsidR="00136A6F" w:rsidRPr="000F42D1">
        <w:rPr>
          <w:rFonts w:asciiTheme="majorEastAsia" w:eastAsiaTheme="majorEastAsia" w:hAnsiTheme="majorEastAsia"/>
          <w:noProof/>
          <w:lang w:eastAsia="ja-JP"/>
        </w:rPr>
        <mc:AlternateContent>
          <mc:Choice Requires="wpg">
            <w:drawing>
              <wp:anchor distT="0" distB="0" distL="114300" distR="114300" simplePos="0" relativeHeight="251698688" behindDoc="0" locked="0" layoutInCell="1" allowOverlap="1" wp14:anchorId="665B84F6" wp14:editId="6008B2EC">
                <wp:simplePos x="0" y="0"/>
                <wp:positionH relativeFrom="margin">
                  <wp:align>center</wp:align>
                </wp:positionH>
                <wp:positionV relativeFrom="paragraph">
                  <wp:posOffset>5829286</wp:posOffset>
                </wp:positionV>
                <wp:extent cx="4665045" cy="455930"/>
                <wp:effectExtent l="0" t="0" r="2540" b="1270"/>
                <wp:wrapNone/>
                <wp:docPr id="262" name="グループ化 262"/>
                <wp:cNvGraphicFramePr/>
                <a:graphic xmlns:a="http://schemas.openxmlformats.org/drawingml/2006/main">
                  <a:graphicData uri="http://schemas.microsoft.com/office/word/2010/wordprocessingGroup">
                    <wpg:wgp>
                      <wpg:cNvGrpSpPr/>
                      <wpg:grpSpPr>
                        <a:xfrm>
                          <a:off x="0" y="0"/>
                          <a:ext cx="4665045" cy="455930"/>
                          <a:chOff x="0" y="0"/>
                          <a:chExt cx="4665045" cy="455930"/>
                        </a:xfrm>
                        <a:solidFill>
                          <a:schemeClr val="accent4">
                            <a:lumMod val="60000"/>
                            <a:lumOff val="40000"/>
                          </a:schemeClr>
                        </a:solidFill>
                      </wpg:grpSpPr>
                      <wps:wsp>
                        <wps:cNvPr id="17" name="角丸四角形 17"/>
                        <wps:cNvSpPr/>
                        <wps:spPr>
                          <a:xfrm>
                            <a:off x="0" y="0"/>
                            <a:ext cx="4660900" cy="455930"/>
                          </a:xfrm>
                          <a:prstGeom prst="roundRect">
                            <a:avLst>
                              <a:gd name="adj" fmla="val 29891"/>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テキスト ボックス 4"/>
                        <wps:cNvSpPr txBox="1"/>
                        <wps:spPr>
                          <a:xfrm>
                            <a:off x="150725" y="60290"/>
                            <a:ext cx="4514320" cy="38098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F3308" w:rsidRPr="00E54864" w:rsidRDefault="007F3308" w:rsidP="00273BC8">
                              <w:pPr>
                                <w:spacing w:line="320" w:lineRule="exact"/>
                                <w:rPr>
                                  <w:rFonts w:asciiTheme="majorEastAsia" w:eastAsiaTheme="majorEastAsia" w:hAnsiTheme="majorEastAsia"/>
                                  <w:color w:val="000000" w:themeColor="text1"/>
                                  <w:sz w:val="21"/>
                                  <w:szCs w:val="21"/>
                                </w:rPr>
                              </w:pPr>
                              <w:r w:rsidRPr="00E54864">
                                <w:rPr>
                                  <w:rFonts w:asciiTheme="majorEastAsia" w:eastAsiaTheme="majorEastAsia" w:hAnsiTheme="majorEastAsia"/>
                                  <w:color w:val="000000" w:themeColor="text1"/>
                                  <w:sz w:val="21"/>
                                  <w:szCs w:val="21"/>
                                </w:rPr>
                                <w:t>http</w:t>
                              </w:r>
                              <w:r>
                                <w:rPr>
                                  <w:rFonts w:asciiTheme="majorEastAsia" w:eastAsiaTheme="majorEastAsia" w:hAnsiTheme="majorEastAsia" w:hint="eastAsia"/>
                                  <w:color w:val="000000" w:themeColor="text1"/>
                                  <w:sz w:val="21"/>
                                  <w:szCs w:val="21"/>
                                  <w:lang w:eastAsia="ja-JP"/>
                                </w:rPr>
                                <w:t>s</w:t>
                              </w:r>
                              <w:r w:rsidRPr="00E54864">
                                <w:rPr>
                                  <w:rFonts w:asciiTheme="majorEastAsia" w:eastAsiaTheme="majorEastAsia" w:hAnsiTheme="majorEastAsia"/>
                                  <w:color w:val="000000" w:themeColor="text1"/>
                                  <w:sz w:val="21"/>
                                  <w:szCs w:val="21"/>
                                </w:rPr>
                                <w:t>://www.mhlw.go.jp/stf/seisakunitsuite/bunya/0000130583.html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665B84F6" id="グループ化 262" o:spid="_x0000_s1030" style="position:absolute;margin-left:0;margin-top:459pt;width:367.35pt;height:35.9pt;z-index:251698688;mso-position-horizontal:center;mso-position-horizontal-relative:margin" coordsize="46650,45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">
                <v:roundrect id="角丸四角形 17" o:spid="_x0000_s1031" style="position:absolute;width:46609;height:4559;visibility:visible;mso-wrap-style:square;v-text-anchor:middle" arcsize="19588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" filled="f" stroked="f" strokeweight="1pt">
                  <v:stroke joinstyle="miter"/>
                </v:roundrect>
                <v:shape id="テキスト ボックス 4" o:spid="_x0000_s1032" type="#_x0000_t202" style="position:absolute;left:1507;top:602;width:45143;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" filled="f" stroked="f" strokeweight=".5pt">
                  <v:textbox>
                    <w:txbxContent>
                      <w:p w:rsidR="007F3308" w:rsidRPr="00E54864" w:rsidRDefault="007F3308" w:rsidP="00273BC8">
                        <w:pPr>
                          <w:spacing w:line="320" w:lineRule="exact"/>
                          <w:rPr>
                            <w:rFonts w:asciiTheme="majorEastAsia" w:eastAsiaTheme="majorEastAsia" w:hAnsiTheme="majorEastAsia"/>
                            <w:color w:val="000000" w:themeColor="text1"/>
                            <w:sz w:val="21"/>
                            <w:szCs w:val="21"/>
                          </w:rPr>
                        </w:pPr>
                        <w:r w:rsidRPr="00E54864">
                          <w:rPr>
                            <w:rFonts w:asciiTheme="majorEastAsia" w:eastAsiaTheme="majorEastAsia" w:hAnsiTheme="majorEastAsia"/>
                            <w:color w:val="000000" w:themeColor="text1"/>
                            <w:sz w:val="21"/>
                            <w:szCs w:val="21"/>
                          </w:rPr>
                          <w:t>http</w:t>
                        </w:r>
                        <w:r>
                          <w:rPr>
                            <w:rFonts w:asciiTheme="majorEastAsia" w:eastAsiaTheme="majorEastAsia" w:hAnsiTheme="majorEastAsia" w:hint="eastAsia"/>
                            <w:color w:val="000000" w:themeColor="text1"/>
                            <w:sz w:val="21"/>
                            <w:szCs w:val="21"/>
                            <w:lang w:eastAsia="ja-JP"/>
                          </w:rPr>
                          <w:t>s</w:t>
                        </w:r>
                        <w:r w:rsidRPr="00E54864">
                          <w:rPr>
                            <w:rFonts w:asciiTheme="majorEastAsia" w:eastAsiaTheme="majorEastAsia" w:hAnsiTheme="majorEastAsia"/>
                            <w:color w:val="000000" w:themeColor="text1"/>
                            <w:sz w:val="21"/>
                            <w:szCs w:val="21"/>
                          </w:rPr>
                          <w:t>://www.mhlw.go.jp/stf/seisakunitsuite/bunya/0000130583.html</w:t>
                        </w:r>
                      </w:p>
                    </w:txbxContent>
                  </v:textbox>
                </v:shape>
                <w10:wrap anchorx="margin"/>
              </v:group>
            </w:pict>
          </mc:Fallback>
        </mc:AlternateContent>
      </w:r>
      <w:r w:rsidR="0039461D" w:rsidRPr="000F42D1">
        <w:rPr>
          <w:rFonts w:asciiTheme="majorEastAsia" w:eastAsiaTheme="majorEastAsia" w:hAnsiTheme="majorEastAsia"/>
          <w:noProof/>
          <w:lang w:eastAsia="ja-JP"/>
        </w:rPr>
        <mc:AlternateContent>
          <mc:Choice Requires="wps">
            <w:drawing>
              <wp:anchor distT="0" distB="0" distL="114300" distR="114300" simplePos="0" relativeHeight="251715072" behindDoc="1" locked="0" layoutInCell="1" allowOverlap="1">
                <wp:simplePos x="0" y="0"/>
                <wp:positionH relativeFrom="margin">
                  <wp:align>center</wp:align>
                </wp:positionH>
                <wp:positionV relativeFrom="page">
                  <wp:posOffset>173355</wp:posOffset>
                </wp:positionV>
                <wp:extent cx="6376035" cy="3740785"/>
                <wp:effectExtent l="0" t="0" r="0" b="0"/>
                <wp:wrapTopAndBottom/>
                <wp:docPr id="1" name="テキスト ボックス 1"/>
                <wp:cNvGraphicFramePr/>
                <a:graphic xmlns:a="http://schemas.openxmlformats.org/drawingml/2006/main">
                  <a:graphicData uri="http://schemas.microsoft.com/office/word/2010/wordprocessingShape">
                    <wps:wsp>
                      <wps:cNvSpPr txBox="1"/>
                      <wps:spPr>
                        <a:xfrm>
                          <a:off x="0" y="0"/>
                          <a:ext cx="6376035" cy="37407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F3308" w:rsidRDefault="007F3308">
                            <w:pPr>
                              <w:rPr>
                                <w:lang w:eastAsia="ja-JP"/>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33" type="#_x0000_t202" style="position:absolute;margin-left:0;margin-top:13.65pt;width:502.05pt;height:294.55pt;z-index:-251601408;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" filled="f" stroked="f" strokeweight=".5pt">
                <v:textbox>
                  <w:txbxContent>
                    <w:p w:rsidR="007F3308" w:rsidRDefault="007F3308">
                      <w:pPr>
                        <w:rPr>
                          <w:lang w:eastAsia="ja-JP"/>
                        </w:rPr>
                      </w:pPr>
                    </w:p>
                  </w:txbxContent>
                </v:textbox>
                <w10:wrap type="topAndBottom" anchorx="margin" anchory="page"/>
              </v:shape>
            </w:pict>
          </mc:Fallback>
        </mc:AlternateContent>
      </w:r>
    </w:p>
    <w:p w:rsidR="0091746B" w:rsidRDefault="0091746B">
      <w:pPr>
        <w:rPr>
          <w:rFonts w:ascii="Microsoft JhengHei" w:eastAsiaTheme="minorEastAsia" w:hAnsi="Microsoft JhengHei"/>
          <w:color w:val="FFFFFF"/>
          <w:spacing w:val="-3"/>
          <w:sz w:val="20"/>
          <w:lang w:eastAsia="ja-JP"/>
        </w:rPr>
      </w:pPr>
    </w:p>
    <w:p w:rsidR="0091746B" w:rsidRDefault="0091746B">
      <w:pPr>
        <w:rPr>
          <w:rFonts w:ascii="Microsoft JhengHei" w:eastAsiaTheme="minorEastAsia" w:hAnsi="Microsoft JhengHei"/>
          <w:color w:val="FFFFFF"/>
          <w:spacing w:val="-3"/>
          <w:sz w:val="20"/>
          <w:lang w:eastAsia="ja-JP"/>
        </w:rPr>
      </w:pPr>
    </w:p>
    <w:p w:rsidR="00EF2895" w:rsidRPr="0091746B" w:rsidRDefault="00CA1A7C">
      <w:pPr>
        <w:rPr>
          <w:rFonts w:ascii="Microsoft JhengHei" w:eastAsia="Microsoft JhengHei" w:hAnsi="Microsoft JhengHei"/>
          <w:color w:val="FFFFFF"/>
          <w:spacing w:val="-3"/>
          <w:sz w:val="20"/>
          <w:lang w:eastAsia="ja-JP"/>
        </w:rPr>
      </w:pPr>
      <w:r>
        <w:rPr>
          <w:noProof/>
          <w:lang w:eastAsia="ja-JP"/>
        </w:rPr>
        <mc:AlternateContent>
          <mc:Choice Requires="wps">
            <w:drawing>
              <wp:anchor distT="0" distB="0" distL="114300" distR="114300" simplePos="0" relativeHeight="251688448" behindDoc="0" locked="0" layoutInCell="1" allowOverlap="1">
                <wp:simplePos x="0" y="0"/>
                <wp:positionH relativeFrom="column">
                  <wp:posOffset>2191054</wp:posOffset>
                </wp:positionH>
                <wp:positionV relativeFrom="paragraph">
                  <wp:posOffset>543146</wp:posOffset>
                </wp:positionV>
                <wp:extent cx="1700474" cy="1152824"/>
                <wp:effectExtent l="0" t="0" r="0" b="9525"/>
                <wp:wrapTopAndBottom/>
                <wp:docPr id="176" name="AutoShape 1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00474" cy="1152824"/>
                        </a:xfrm>
                        <a:custGeom>
                          <a:avLst/>
                          <a:gdLst>
                            <a:gd name="T0" fmla="+- 0 7973 7619"/>
                            <a:gd name="T1" fmla="*/ T0 w 2374"/>
                            <a:gd name="T2" fmla="+- 0 1494 251"/>
                            <a:gd name="T3" fmla="*/ 1494 h 1531"/>
                            <a:gd name="T4" fmla="+- 0 8085 7619"/>
                            <a:gd name="T5" fmla="*/ T4 w 2374"/>
                            <a:gd name="T6" fmla="+- 0 1576 251"/>
                            <a:gd name="T7" fmla="*/ 1576 h 1531"/>
                            <a:gd name="T8" fmla="+- 0 8215 7619"/>
                            <a:gd name="T9" fmla="*/ T8 w 2374"/>
                            <a:gd name="T10" fmla="+- 0 1646 251"/>
                            <a:gd name="T11" fmla="*/ 1646 h 1531"/>
                            <a:gd name="T12" fmla="+- 0 8359 7619"/>
                            <a:gd name="T13" fmla="*/ T12 w 2374"/>
                            <a:gd name="T14" fmla="+- 0 1703 251"/>
                            <a:gd name="T15" fmla="*/ 1703 h 1531"/>
                            <a:gd name="T16" fmla="+- 0 8515 7619"/>
                            <a:gd name="T17" fmla="*/ T16 w 2374"/>
                            <a:gd name="T18" fmla="+- 0 1746 251"/>
                            <a:gd name="T19" fmla="*/ 1746 h 1531"/>
                            <a:gd name="T20" fmla="+- 0 8683 7619"/>
                            <a:gd name="T21" fmla="*/ T20 w 2374"/>
                            <a:gd name="T22" fmla="+- 0 1772 251"/>
                            <a:gd name="T23" fmla="*/ 1772 h 1531"/>
                            <a:gd name="T24" fmla="+- 0 8858 7619"/>
                            <a:gd name="T25" fmla="*/ T24 w 2374"/>
                            <a:gd name="T26" fmla="+- 0 1782 251"/>
                            <a:gd name="T27" fmla="*/ 1782 h 1531"/>
                            <a:gd name="T28" fmla="+- 0 9034 7619"/>
                            <a:gd name="T29" fmla="*/ T28 w 2374"/>
                            <a:gd name="T30" fmla="+- 0 1772 251"/>
                            <a:gd name="T31" fmla="*/ 1772 h 1531"/>
                            <a:gd name="T32" fmla="+- 0 9201 7619"/>
                            <a:gd name="T33" fmla="*/ T32 w 2374"/>
                            <a:gd name="T34" fmla="+- 0 1746 251"/>
                            <a:gd name="T35" fmla="*/ 1746 h 1531"/>
                            <a:gd name="T36" fmla="+- 0 9357 7619"/>
                            <a:gd name="T37" fmla="*/ T36 w 2374"/>
                            <a:gd name="T38" fmla="+- 0 1704 251"/>
                            <a:gd name="T39" fmla="*/ 1704 h 1531"/>
                            <a:gd name="T40" fmla="+- 0 9501 7619"/>
                            <a:gd name="T41" fmla="*/ T40 w 2374"/>
                            <a:gd name="T42" fmla="+- 0 1647 251"/>
                            <a:gd name="T43" fmla="*/ 1647 h 1531"/>
                            <a:gd name="T44" fmla="+- 0 9630 7619"/>
                            <a:gd name="T45" fmla="*/ T44 w 2374"/>
                            <a:gd name="T46" fmla="+- 0 1577 251"/>
                            <a:gd name="T47" fmla="*/ 1577 h 1531"/>
                            <a:gd name="T48" fmla="+- 0 9743 7619"/>
                            <a:gd name="T49" fmla="*/ T48 w 2374"/>
                            <a:gd name="T50" fmla="+- 0 1495 251"/>
                            <a:gd name="T51" fmla="*/ 1495 h 1531"/>
                            <a:gd name="T52" fmla="+- 0 8858 7619"/>
                            <a:gd name="T53" fmla="*/ T52 w 2374"/>
                            <a:gd name="T54" fmla="+- 0 251 251"/>
                            <a:gd name="T55" fmla="*/ 251 h 1531"/>
                            <a:gd name="T56" fmla="+- 0 8683 7619"/>
                            <a:gd name="T57" fmla="*/ T56 w 2374"/>
                            <a:gd name="T58" fmla="+- 0 260 251"/>
                            <a:gd name="T59" fmla="*/ 260 h 1531"/>
                            <a:gd name="T60" fmla="+- 0 8516 7619"/>
                            <a:gd name="T61" fmla="*/ T60 w 2374"/>
                            <a:gd name="T62" fmla="+- 0 286 251"/>
                            <a:gd name="T63" fmla="*/ 286 h 1531"/>
                            <a:gd name="T64" fmla="+- 0 8360 7619"/>
                            <a:gd name="T65" fmla="*/ T64 w 2374"/>
                            <a:gd name="T66" fmla="+- 0 329 251"/>
                            <a:gd name="T67" fmla="*/ 329 h 1531"/>
                            <a:gd name="T68" fmla="+- 0 8216 7619"/>
                            <a:gd name="T69" fmla="*/ T68 w 2374"/>
                            <a:gd name="T70" fmla="+- 0 386 251"/>
                            <a:gd name="T71" fmla="*/ 386 h 1531"/>
                            <a:gd name="T72" fmla="+- 0 8086 7619"/>
                            <a:gd name="T73" fmla="*/ T72 w 2374"/>
                            <a:gd name="T74" fmla="+- 0 456 251"/>
                            <a:gd name="T75" fmla="*/ 456 h 1531"/>
                            <a:gd name="T76" fmla="+- 0 7973 7619"/>
                            <a:gd name="T77" fmla="*/ T76 w 2374"/>
                            <a:gd name="T78" fmla="+- 0 538 251"/>
                            <a:gd name="T79" fmla="*/ 538 h 1531"/>
                            <a:gd name="T80" fmla="+- 0 7879 7619"/>
                            <a:gd name="T81" fmla="*/ T80 w 2374"/>
                            <a:gd name="T82" fmla="+- 0 630 251"/>
                            <a:gd name="T83" fmla="*/ 630 h 1531"/>
                            <a:gd name="T84" fmla="+- 0 7805 7619"/>
                            <a:gd name="T85" fmla="*/ T84 w 2374"/>
                            <a:gd name="T86" fmla="+- 0 731 251"/>
                            <a:gd name="T87" fmla="*/ 731 h 1531"/>
                            <a:gd name="T88" fmla="+- 0 7754 7619"/>
                            <a:gd name="T89" fmla="*/ T88 w 2374"/>
                            <a:gd name="T90" fmla="+- 0 841 251"/>
                            <a:gd name="T91" fmla="*/ 841 h 1531"/>
                            <a:gd name="T92" fmla="+- 0 7728 7619"/>
                            <a:gd name="T93" fmla="*/ T92 w 2374"/>
                            <a:gd name="T94" fmla="+- 0 956 251"/>
                            <a:gd name="T95" fmla="*/ 956 h 1531"/>
                            <a:gd name="T96" fmla="+- 0 7730 7619"/>
                            <a:gd name="T97" fmla="*/ T96 w 2374"/>
                            <a:gd name="T98" fmla="+- 0 1093 251"/>
                            <a:gd name="T99" fmla="*/ 1093 h 1531"/>
                            <a:gd name="T100" fmla="+- 0 7773 7619"/>
                            <a:gd name="T101" fmla="*/ T100 w 2374"/>
                            <a:gd name="T102" fmla="+- 0 1239 251"/>
                            <a:gd name="T103" fmla="*/ 1239 h 1531"/>
                            <a:gd name="T104" fmla="+- 0 7856 7619"/>
                            <a:gd name="T105" fmla="*/ T104 w 2374"/>
                            <a:gd name="T106" fmla="+- 0 1374 251"/>
                            <a:gd name="T107" fmla="*/ 1374 h 1531"/>
                            <a:gd name="T108" fmla="+- 0 7973 7619"/>
                            <a:gd name="T109" fmla="*/ T108 w 2374"/>
                            <a:gd name="T110" fmla="+- 0 1494 251"/>
                            <a:gd name="T111" fmla="*/ 1494 h 1531"/>
                            <a:gd name="T112" fmla="+- 0 9793 7619"/>
                            <a:gd name="T113" fmla="*/ T112 w 2374"/>
                            <a:gd name="T114" fmla="+- 0 1450 251"/>
                            <a:gd name="T115" fmla="*/ 1450 h 1531"/>
                            <a:gd name="T116" fmla="+- 0 9877 7619"/>
                            <a:gd name="T117" fmla="*/ T116 w 2374"/>
                            <a:gd name="T118" fmla="+- 0 1353 251"/>
                            <a:gd name="T119" fmla="*/ 1353 h 1531"/>
                            <a:gd name="T120" fmla="+- 0 9940 7619"/>
                            <a:gd name="T121" fmla="*/ T120 w 2374"/>
                            <a:gd name="T122" fmla="+- 0 1247 251"/>
                            <a:gd name="T123" fmla="*/ 1247 h 1531"/>
                            <a:gd name="T124" fmla="+- 0 9979 7619"/>
                            <a:gd name="T125" fmla="*/ T124 w 2374"/>
                            <a:gd name="T126" fmla="+- 0 1135 251"/>
                            <a:gd name="T127" fmla="*/ 1135 h 1531"/>
                            <a:gd name="T128" fmla="+- 0 9992 7619"/>
                            <a:gd name="T129" fmla="*/ T128 w 2374"/>
                            <a:gd name="T130" fmla="+- 0 1016 251"/>
                            <a:gd name="T131" fmla="*/ 1016 h 1531"/>
                            <a:gd name="T132" fmla="+- 0 9979 7619"/>
                            <a:gd name="T133" fmla="*/ T132 w 2374"/>
                            <a:gd name="T134" fmla="+- 0 898 251"/>
                            <a:gd name="T135" fmla="*/ 898 h 1531"/>
                            <a:gd name="T136" fmla="+- 0 9940 7619"/>
                            <a:gd name="T137" fmla="*/ T136 w 2374"/>
                            <a:gd name="T138" fmla="+- 0 785 251"/>
                            <a:gd name="T139" fmla="*/ 785 h 1531"/>
                            <a:gd name="T140" fmla="+- 0 9877 7619"/>
                            <a:gd name="T141" fmla="*/ T140 w 2374"/>
                            <a:gd name="T142" fmla="+- 0 680 251"/>
                            <a:gd name="T143" fmla="*/ 680 h 1531"/>
                            <a:gd name="T144" fmla="+- 0 9793 7619"/>
                            <a:gd name="T145" fmla="*/ T144 w 2374"/>
                            <a:gd name="T146" fmla="+- 0 582 251"/>
                            <a:gd name="T147" fmla="*/ 582 h 1531"/>
                            <a:gd name="T148" fmla="+- 0 9689 7619"/>
                            <a:gd name="T149" fmla="*/ T148 w 2374"/>
                            <a:gd name="T150" fmla="+- 0 495 251"/>
                            <a:gd name="T151" fmla="*/ 495 h 1531"/>
                            <a:gd name="T152" fmla="+- 0 9567 7619"/>
                            <a:gd name="T153" fmla="*/ T152 w 2374"/>
                            <a:gd name="T154" fmla="+- 0 419 251"/>
                            <a:gd name="T155" fmla="*/ 419 h 1531"/>
                            <a:gd name="T156" fmla="+- 0 9431 7619"/>
                            <a:gd name="T157" fmla="*/ T156 w 2374"/>
                            <a:gd name="T158" fmla="+- 0 355 251"/>
                            <a:gd name="T159" fmla="*/ 355 h 1531"/>
                            <a:gd name="T160" fmla="+- 0 9280 7619"/>
                            <a:gd name="T161" fmla="*/ T160 w 2374"/>
                            <a:gd name="T162" fmla="+- 0 306 251"/>
                            <a:gd name="T163" fmla="*/ 306 h 1531"/>
                            <a:gd name="T164" fmla="+- 0 9118 7619"/>
                            <a:gd name="T165" fmla="*/ T164 w 2374"/>
                            <a:gd name="T166" fmla="+- 0 271 251"/>
                            <a:gd name="T167" fmla="*/ 271 h 1531"/>
                            <a:gd name="T168" fmla="+- 0 8947 7619"/>
                            <a:gd name="T169" fmla="*/ T168 w 2374"/>
                            <a:gd name="T170" fmla="+- 0 253 251"/>
                            <a:gd name="T171" fmla="*/ 253 h 15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2374" h="1531">
                              <a:moveTo>
                                <a:pt x="2125" y="1243"/>
                              </a:moveTo>
                              <a:lnTo>
                                <a:pt x="354" y="1243"/>
                              </a:lnTo>
                              <a:lnTo>
                                <a:pt x="408" y="1285"/>
                              </a:lnTo>
                              <a:lnTo>
                                <a:pt x="466" y="1325"/>
                              </a:lnTo>
                              <a:lnTo>
                                <a:pt x="529" y="1362"/>
                              </a:lnTo>
                              <a:lnTo>
                                <a:pt x="596" y="1395"/>
                              </a:lnTo>
                              <a:lnTo>
                                <a:pt x="666" y="1426"/>
                              </a:lnTo>
                              <a:lnTo>
                                <a:pt x="740" y="1452"/>
                              </a:lnTo>
                              <a:lnTo>
                                <a:pt x="817" y="1476"/>
                              </a:lnTo>
                              <a:lnTo>
                                <a:pt x="896" y="1495"/>
                              </a:lnTo>
                              <a:lnTo>
                                <a:pt x="979" y="1510"/>
                              </a:lnTo>
                              <a:lnTo>
                                <a:pt x="1064" y="1521"/>
                              </a:lnTo>
                              <a:lnTo>
                                <a:pt x="1150" y="1528"/>
                              </a:lnTo>
                              <a:lnTo>
                                <a:pt x="1239" y="1531"/>
                              </a:lnTo>
                              <a:lnTo>
                                <a:pt x="1328" y="1528"/>
                              </a:lnTo>
                              <a:lnTo>
                                <a:pt x="1415" y="1521"/>
                              </a:lnTo>
                              <a:lnTo>
                                <a:pt x="1499" y="1510"/>
                              </a:lnTo>
                              <a:lnTo>
                                <a:pt x="1582" y="1495"/>
                              </a:lnTo>
                              <a:lnTo>
                                <a:pt x="1661" y="1476"/>
                              </a:lnTo>
                              <a:lnTo>
                                <a:pt x="1738" y="1453"/>
                              </a:lnTo>
                              <a:lnTo>
                                <a:pt x="1812" y="1426"/>
                              </a:lnTo>
                              <a:lnTo>
                                <a:pt x="1882" y="1396"/>
                              </a:lnTo>
                              <a:lnTo>
                                <a:pt x="1948" y="1362"/>
                              </a:lnTo>
                              <a:lnTo>
                                <a:pt x="2011" y="1326"/>
                              </a:lnTo>
                              <a:lnTo>
                                <a:pt x="2070" y="1286"/>
                              </a:lnTo>
                              <a:lnTo>
                                <a:pt x="2124" y="1244"/>
                              </a:lnTo>
                              <a:lnTo>
                                <a:pt x="2125" y="1243"/>
                              </a:lnTo>
                              <a:close/>
                              <a:moveTo>
                                <a:pt x="1239" y="0"/>
                              </a:moveTo>
                              <a:lnTo>
                                <a:pt x="1151" y="2"/>
                              </a:lnTo>
                              <a:lnTo>
                                <a:pt x="1064" y="9"/>
                              </a:lnTo>
                              <a:lnTo>
                                <a:pt x="979" y="20"/>
                              </a:lnTo>
                              <a:lnTo>
                                <a:pt x="897" y="35"/>
                              </a:lnTo>
                              <a:lnTo>
                                <a:pt x="817" y="55"/>
                              </a:lnTo>
                              <a:lnTo>
                                <a:pt x="741" y="78"/>
                              </a:lnTo>
                              <a:lnTo>
                                <a:pt x="667" y="104"/>
                              </a:lnTo>
                              <a:lnTo>
                                <a:pt x="597" y="135"/>
                              </a:lnTo>
                              <a:lnTo>
                                <a:pt x="530" y="168"/>
                              </a:lnTo>
                              <a:lnTo>
                                <a:pt x="467" y="205"/>
                              </a:lnTo>
                              <a:lnTo>
                                <a:pt x="409" y="244"/>
                              </a:lnTo>
                              <a:lnTo>
                                <a:pt x="354" y="287"/>
                              </a:lnTo>
                              <a:lnTo>
                                <a:pt x="305" y="331"/>
                              </a:lnTo>
                              <a:lnTo>
                                <a:pt x="260" y="379"/>
                              </a:lnTo>
                              <a:lnTo>
                                <a:pt x="221" y="429"/>
                              </a:lnTo>
                              <a:lnTo>
                                <a:pt x="186" y="480"/>
                              </a:lnTo>
                              <a:lnTo>
                                <a:pt x="158" y="534"/>
                              </a:lnTo>
                              <a:lnTo>
                                <a:pt x="135" y="590"/>
                              </a:lnTo>
                              <a:lnTo>
                                <a:pt x="119" y="647"/>
                              </a:lnTo>
                              <a:lnTo>
                                <a:pt x="109" y="705"/>
                              </a:lnTo>
                              <a:lnTo>
                                <a:pt x="105" y="765"/>
                              </a:lnTo>
                              <a:lnTo>
                                <a:pt x="111" y="842"/>
                              </a:lnTo>
                              <a:lnTo>
                                <a:pt x="128" y="916"/>
                              </a:lnTo>
                              <a:lnTo>
                                <a:pt x="154" y="988"/>
                              </a:lnTo>
                              <a:lnTo>
                                <a:pt x="191" y="1057"/>
                              </a:lnTo>
                              <a:lnTo>
                                <a:pt x="237" y="1123"/>
                              </a:lnTo>
                              <a:lnTo>
                                <a:pt x="0" y="1386"/>
                              </a:lnTo>
                              <a:lnTo>
                                <a:pt x="354" y="1243"/>
                              </a:lnTo>
                              <a:lnTo>
                                <a:pt x="2125" y="1243"/>
                              </a:lnTo>
                              <a:lnTo>
                                <a:pt x="2174" y="1199"/>
                              </a:lnTo>
                              <a:lnTo>
                                <a:pt x="2218" y="1151"/>
                              </a:lnTo>
                              <a:lnTo>
                                <a:pt x="2258" y="1102"/>
                              </a:lnTo>
                              <a:lnTo>
                                <a:pt x="2292" y="1050"/>
                              </a:lnTo>
                              <a:lnTo>
                                <a:pt x="2321" y="996"/>
                              </a:lnTo>
                              <a:lnTo>
                                <a:pt x="2343" y="941"/>
                              </a:lnTo>
                              <a:lnTo>
                                <a:pt x="2360" y="884"/>
                              </a:lnTo>
                              <a:lnTo>
                                <a:pt x="2370" y="825"/>
                              </a:lnTo>
                              <a:lnTo>
                                <a:pt x="2373" y="765"/>
                              </a:lnTo>
                              <a:lnTo>
                                <a:pt x="2370" y="705"/>
                              </a:lnTo>
                              <a:lnTo>
                                <a:pt x="2360" y="647"/>
                              </a:lnTo>
                              <a:lnTo>
                                <a:pt x="2343" y="590"/>
                              </a:lnTo>
                              <a:lnTo>
                                <a:pt x="2321" y="534"/>
                              </a:lnTo>
                              <a:lnTo>
                                <a:pt x="2292" y="480"/>
                              </a:lnTo>
                              <a:lnTo>
                                <a:pt x="2258" y="429"/>
                              </a:lnTo>
                              <a:lnTo>
                                <a:pt x="2218" y="379"/>
                              </a:lnTo>
                              <a:lnTo>
                                <a:pt x="2174" y="331"/>
                              </a:lnTo>
                              <a:lnTo>
                                <a:pt x="2124" y="287"/>
                              </a:lnTo>
                              <a:lnTo>
                                <a:pt x="2070" y="244"/>
                              </a:lnTo>
                              <a:lnTo>
                                <a:pt x="2011" y="205"/>
                              </a:lnTo>
                              <a:lnTo>
                                <a:pt x="1948" y="168"/>
                              </a:lnTo>
                              <a:lnTo>
                                <a:pt x="1882" y="135"/>
                              </a:lnTo>
                              <a:lnTo>
                                <a:pt x="1812" y="104"/>
                              </a:lnTo>
                              <a:lnTo>
                                <a:pt x="1738" y="78"/>
                              </a:lnTo>
                              <a:lnTo>
                                <a:pt x="1661" y="55"/>
                              </a:lnTo>
                              <a:lnTo>
                                <a:pt x="1582" y="35"/>
                              </a:lnTo>
                              <a:lnTo>
                                <a:pt x="1499" y="20"/>
                              </a:lnTo>
                              <a:lnTo>
                                <a:pt x="1415" y="9"/>
                              </a:lnTo>
                              <a:lnTo>
                                <a:pt x="1328" y="2"/>
                              </a:lnTo>
                              <a:lnTo>
                                <a:pt x="1239" y="0"/>
                              </a:lnTo>
                              <a:close/>
                            </a:path>
                          </a:pathLst>
                        </a:custGeom>
                        <a:noFill/>
                        <a:ln>
                          <a:noFill/>
                        </a:ln>
                        <a:extLst/>
                      </wps:spPr>
                      <wps:bodyPr rot="0" vert="horz" wrap="square" lIns="91440" tIns="45720" rIns="91440" bIns="45720" anchor="t" anchorCtr="0" upright="1">
                        <a:noAutofit/>
                      </wps:bodyPr>
                    </wps:wsp>
                  </a:graphicData>
                </a:graphic>
              </wp:anchor>
            </w:drawing>
          </mc:Choice>
          <mc:Fallback>
            <w:pict>
              <v:shape w14:anchorId="187EA697" id="AutoShape 175" o:spid="_x0000_s1026" style="position:absolute;left:0;text-align:left;margin-left:172.5pt;margin-top:42.75pt;width:133.9pt;height:90.75pt;z-index:251688448;visibility:visible;mso-wrap-style:square;mso-wrap-distance-left:9pt;mso-wrap-distance-top:0;mso-wrap-distance-right:9pt;mso-wrap-distance-bottom:0;mso-position-horizontal:absolute;mso-position-horizontal-relative:text;mso-position-vertical:absolute;mso-position-vertical-relative:text;v-text-anchor:top" coordsize="2374,15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" path="m2125,1243r-1771,l408,1285r58,40l529,1362r67,33l666,1426r74,26l817,1476r79,19l979,1510r85,11l1150,1528r89,3l1328,1528r87,-7l1499,1510r83,-15l1661,1476r77,-23l1812,1426r70,-30l1948,1362r63,-36l2070,1286r54,-42l2125,1243xm1239,r-88,2l1064,9,979,20,897,35,817,55,741,78r-74,26l597,135r-67,33l467,205r-58,39l354,287r-49,44l260,379r-39,50l186,480r-28,54l135,590r-16,57l109,705r-4,60l111,842r17,74l154,988r37,69l237,1123,,1386,354,1243r1771,l2174,1199r44,-48l2258,1102r34,-52l2321,996r22,-55l2360,884r10,-59l2373,765r-3,-60l2360,647r-17,-57l2321,534r-29,-54l2258,429r-40,-50l2174,331r-50,-44l2070,244r-59,-39l1948,168r-66,-33l1812,104,1738,78,1661,55,1582,35,1499,20,1415,9,1328,2,1239,xe" filled="f" stroked="f">
                <v:path arrowok="t" o:connecttype="custom" o:connectlocs="253567,1124963;333791,1186708;426909,1239418;530055,1282338;641796,1314716;762133,1334294;887484,1341824;1013551,1334294;1133172,1314716;1244913,1283091;1348059,1240171;1440460,1187461;1521401,1125716;887484,189000;762133,195777;642513,215354;530771,247733;427626,290653;334508,343362;253567,405107;186236,474382;133230,550434;96699,633263;78076,719856;79508,823015;110309,932952;169761,1034605;253567,1124963;1557216,1091832;1617384,1018792;1662511,938976;1690446,854641;1699758,765035;1690446,676183;1662511,591095;1617384,512032;1557216,438239;1482722,372729;1395334,315502;1297919,267311;1189759,230414;1073720,204060;951234,190506" o:connectangles="0,0,0,0,0,0,0,0,0,0,0,0,0,0,0,0,0,0,0,0,0,0,0,0,0,0,0,0,0,0,0,0,0,0,0,0,0,0,0,0,0,0,0"/>
                <w10:wrap type="topAndBottom"/>
              </v:shape>
            </w:pict>
          </mc:Fallback>
        </mc:AlternateContent>
      </w:r>
      <w:r w:rsidR="00AA2502">
        <w:rPr>
          <w:noProof/>
          <w:lang w:eastAsia="ja-JP"/>
        </w:rPr>
        <w:drawing>
          <wp:anchor distT="0" distB="0" distL="114300" distR="114300" simplePos="0" relativeHeight="251713024" behindDoc="0" locked="0" layoutInCell="1" allowOverlap="1">
            <wp:simplePos x="0" y="0"/>
            <wp:positionH relativeFrom="margin">
              <wp:align>center</wp:align>
            </wp:positionH>
            <wp:positionV relativeFrom="page">
              <wp:posOffset>6861941</wp:posOffset>
            </wp:positionV>
            <wp:extent cx="2060640" cy="1994494"/>
            <wp:effectExtent l="0" t="0" r="0" b="6350"/>
            <wp:wrapNone/>
            <wp:docPr id="303" name="図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60640" cy="199449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F2895" w:rsidRPr="000F42D1" w:rsidRDefault="005C7F5D" w:rsidP="000F42D1">
      <w:pPr>
        <w:spacing w:line="740" w:lineRule="exact"/>
        <w:rPr>
          <w:rFonts w:asciiTheme="majorEastAsia" w:eastAsiaTheme="majorEastAsia" w:hAnsiTheme="majorEastAsia"/>
          <w:color w:val="FFFFFF"/>
          <w:spacing w:val="-3"/>
          <w:sz w:val="20"/>
          <w:lang w:eastAsia="ja-JP"/>
        </w:rPr>
      </w:pPr>
      <w:r w:rsidRPr="000F42D1">
        <w:rPr>
          <w:rFonts w:asciiTheme="majorEastAsia" w:eastAsiaTheme="majorEastAsia" w:hAnsiTheme="majorEastAsia"/>
          <w:noProof/>
          <w:lang w:eastAsia="ja-JP"/>
        </w:rPr>
        <mc:AlternateContent>
          <mc:Choice Requires="wps">
            <w:drawing>
              <wp:anchor distT="0" distB="0" distL="114300" distR="114300" simplePos="0" relativeHeight="251652608" behindDoc="0" locked="0" layoutInCell="1" allowOverlap="1" wp14:anchorId="2D534B8A" wp14:editId="6F85AC85">
                <wp:simplePos x="0" y="0"/>
                <wp:positionH relativeFrom="margin">
                  <wp:align>center</wp:align>
                </wp:positionH>
                <wp:positionV relativeFrom="page">
                  <wp:posOffset>8832501</wp:posOffset>
                </wp:positionV>
                <wp:extent cx="5697492" cy="559344"/>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5697492" cy="55934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F3308" w:rsidRPr="00266778" w:rsidRDefault="007F3308" w:rsidP="002358F0">
                            <w:pPr>
                              <w:rPr>
                                <w:rFonts w:ascii="A-OTF 新丸ゴ Pro DB" w:eastAsia="ＭＳ ゴシック" w:hAnsi="A-OTF 新丸ゴ Pro DB"/>
                                <w:b/>
                                <w:lang w:eastAsia="ja-JP"/>
                              </w:rPr>
                            </w:pPr>
                            <w:r w:rsidRPr="00266778">
                              <w:rPr>
                                <w:rFonts w:ascii="A-OTF 新丸ゴ Pro DB" w:eastAsia="ＭＳ ゴシック" w:hAnsi="A-OTF 新丸ゴ Pro DB" w:hint="eastAsia"/>
                                <w:b/>
                                <w:lang w:eastAsia="ja-JP"/>
                              </w:rPr>
                              <w:t>「仕事と介護を両立できる職場環境」の整備促進のためのシンボルマーク　トモニン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534B8A" id="テキスト ボックス 7" o:spid="_x0000_s1034" type="#_x0000_t202" style="position:absolute;margin-left:0;margin-top:695.45pt;width:448.6pt;height:44.05pt;z-index:251652608;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" filled="f" stroked="f" strokeweight=".5pt">
                <v:textbox>
                  <w:txbxContent>
                    <w:p w:rsidR="007F3308" w:rsidRPr="00266778" w:rsidRDefault="007F3308" w:rsidP="002358F0">
                      <w:pPr>
                        <w:rPr>
                          <w:rFonts w:ascii="A-OTF 新丸ゴ Pro DB" w:eastAsia="ＭＳ ゴシック" w:hAnsi="A-OTF 新丸ゴ Pro DB"/>
                          <w:b/>
                          <w:lang w:eastAsia="ja-JP"/>
                        </w:rPr>
                      </w:pPr>
                      <w:r w:rsidRPr="00266778">
                        <w:rPr>
                          <w:rFonts w:ascii="A-OTF 新丸ゴ Pro DB" w:eastAsia="ＭＳ ゴシック" w:hAnsi="A-OTF 新丸ゴ Pro DB" w:hint="eastAsia"/>
                          <w:b/>
                          <w:lang w:eastAsia="ja-JP"/>
                        </w:rPr>
                        <w:t>「仕事と介護を両立できる職場環境」の整備促進のためのシンボルマーク　トモニン</w:t>
                      </w:r>
                    </w:p>
                  </w:txbxContent>
                </v:textbox>
                <w10:wrap anchorx="margin" anchory="page"/>
              </v:shape>
            </w:pict>
          </mc:Fallback>
        </mc:AlternateContent>
      </w:r>
    </w:p>
    <w:p w:rsidR="00EF2895" w:rsidRPr="000F42D1" w:rsidRDefault="00273BC8" w:rsidP="000F42D1">
      <w:pPr>
        <w:spacing w:line="740" w:lineRule="exact"/>
        <w:rPr>
          <w:rFonts w:asciiTheme="majorEastAsia" w:eastAsiaTheme="majorEastAsia" w:hAnsiTheme="majorEastAsia"/>
          <w:color w:val="FFFFFF"/>
          <w:spacing w:val="-3"/>
          <w:sz w:val="20"/>
          <w:lang w:eastAsia="ja-JP"/>
        </w:rPr>
      </w:pPr>
      <w:r w:rsidRPr="000F42D1">
        <w:rPr>
          <w:rFonts w:asciiTheme="majorEastAsia" w:eastAsiaTheme="majorEastAsia" w:hAnsiTheme="majorEastAsia"/>
          <w:noProof/>
          <w:lang w:eastAsia="ja-JP"/>
        </w:rPr>
        <mc:AlternateContent>
          <mc:Choice Requires="wps">
            <w:drawing>
              <wp:anchor distT="0" distB="0" distL="114300" distR="114300" simplePos="0" relativeHeight="251662848" behindDoc="0" locked="0" layoutInCell="1" allowOverlap="1" wp14:anchorId="44B30B76" wp14:editId="23CB99C4">
                <wp:simplePos x="0" y="0"/>
                <wp:positionH relativeFrom="margin">
                  <wp:posOffset>1084959</wp:posOffset>
                </wp:positionH>
                <wp:positionV relativeFrom="page">
                  <wp:posOffset>9298379</wp:posOffset>
                </wp:positionV>
                <wp:extent cx="4572891" cy="682551"/>
                <wp:effectExtent l="0" t="0" r="0" b="3810"/>
                <wp:wrapNone/>
                <wp:docPr id="8" name="テキスト ボックス 8"/>
                <wp:cNvGraphicFramePr/>
                <a:graphic xmlns:a="http://schemas.openxmlformats.org/drawingml/2006/main">
                  <a:graphicData uri="http://schemas.microsoft.com/office/word/2010/wordprocessingShape">
                    <wps:wsp>
                      <wps:cNvSpPr txBox="1"/>
                      <wps:spPr>
                        <a:xfrm>
                          <a:off x="0" y="0"/>
                          <a:ext cx="4572891" cy="68255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F3308" w:rsidRPr="00266778" w:rsidRDefault="007F3308" w:rsidP="002358F0">
                            <w:pPr>
                              <w:rPr>
                                <w:rFonts w:ascii="A-OTF 新丸ゴ Pro DB" w:eastAsia="ＭＳ ゴシック" w:hAnsi="A-OTF 新丸ゴ Pro DB"/>
                                <w:b/>
                                <w:sz w:val="28"/>
                                <w:szCs w:val="28"/>
                                <w:lang w:eastAsia="ja-JP"/>
                              </w:rPr>
                            </w:pPr>
                            <w:r w:rsidRPr="00266778">
                              <w:rPr>
                                <w:rFonts w:ascii="A-OTF 新丸ゴ Pro DB" w:eastAsia="ＭＳ ゴシック" w:hAnsi="A-OTF 新丸ゴ Pro DB" w:hint="eastAsia"/>
                                <w:b/>
                                <w:sz w:val="28"/>
                                <w:szCs w:val="28"/>
                                <w:lang w:eastAsia="ja-JP"/>
                              </w:rPr>
                              <w:t>厚生労働省</w:t>
                            </w:r>
                            <w:r w:rsidRPr="00266778">
                              <w:rPr>
                                <w:rFonts w:ascii="A-OTF 新丸ゴ Pro DB" w:eastAsia="ＭＳ ゴシック" w:hAnsi="A-OTF 新丸ゴ Pro DB" w:hint="eastAsia"/>
                                <w:b/>
                                <w:sz w:val="28"/>
                                <w:szCs w:val="28"/>
                                <w:lang w:eastAsia="ja-JP"/>
                              </w:rPr>
                              <w:t xml:space="preserve"> </w:t>
                            </w:r>
                            <w:r w:rsidRPr="00266778">
                              <w:rPr>
                                <w:rFonts w:ascii="A-OTF 新丸ゴ Pro DB" w:eastAsia="ＭＳ ゴシック" w:hAnsi="A-OTF 新丸ゴ Pro DB" w:hint="eastAsia"/>
                                <w:b/>
                                <w:sz w:val="28"/>
                                <w:szCs w:val="28"/>
                                <w:lang w:eastAsia="ja-JP"/>
                              </w:rPr>
                              <w:t>都道府県労働局雇用環境・均等部（室）</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B30B76" id="テキスト ボックス 8" o:spid="_x0000_s1035" type="#_x0000_t202" style="position:absolute;margin-left:85.45pt;margin-top:732.15pt;width:360.05pt;height:53.75pt;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" filled="f" stroked="f" strokeweight=".5pt">
                <v:textbox>
                  <w:txbxContent>
                    <w:p w:rsidR="007F3308" w:rsidRPr="00266778" w:rsidRDefault="007F3308" w:rsidP="002358F0">
                      <w:pPr>
                        <w:rPr>
                          <w:rFonts w:ascii="A-OTF 新丸ゴ Pro DB" w:eastAsia="ＭＳ ゴシック" w:hAnsi="A-OTF 新丸ゴ Pro DB"/>
                          <w:b/>
                          <w:sz w:val="28"/>
                          <w:szCs w:val="28"/>
                          <w:lang w:eastAsia="ja-JP"/>
                        </w:rPr>
                      </w:pPr>
                      <w:r w:rsidRPr="00266778">
                        <w:rPr>
                          <w:rFonts w:ascii="A-OTF 新丸ゴ Pro DB" w:eastAsia="ＭＳ ゴシック" w:hAnsi="A-OTF 新丸ゴ Pro DB" w:hint="eastAsia"/>
                          <w:b/>
                          <w:sz w:val="28"/>
                          <w:szCs w:val="28"/>
                          <w:lang w:eastAsia="ja-JP"/>
                        </w:rPr>
                        <w:t>厚生労働省</w:t>
                      </w:r>
                      <w:r w:rsidRPr="00266778">
                        <w:rPr>
                          <w:rFonts w:ascii="A-OTF 新丸ゴ Pro DB" w:eastAsia="ＭＳ ゴシック" w:hAnsi="A-OTF 新丸ゴ Pro DB" w:hint="eastAsia"/>
                          <w:b/>
                          <w:sz w:val="28"/>
                          <w:szCs w:val="28"/>
                          <w:lang w:eastAsia="ja-JP"/>
                        </w:rPr>
                        <w:t xml:space="preserve"> </w:t>
                      </w:r>
                      <w:r w:rsidRPr="00266778">
                        <w:rPr>
                          <w:rFonts w:ascii="A-OTF 新丸ゴ Pro DB" w:eastAsia="ＭＳ ゴシック" w:hAnsi="A-OTF 新丸ゴ Pro DB" w:hint="eastAsia"/>
                          <w:b/>
                          <w:sz w:val="28"/>
                          <w:szCs w:val="28"/>
                          <w:lang w:eastAsia="ja-JP"/>
                        </w:rPr>
                        <w:t>都道府県労働局雇用環境・均等部（室）</w:t>
                      </w:r>
                    </w:p>
                  </w:txbxContent>
                </v:textbox>
                <w10:wrap anchorx="margin" anchory="page"/>
              </v:shape>
            </w:pict>
          </mc:Fallback>
        </mc:AlternateContent>
      </w:r>
      <w:r w:rsidR="005C7F5D" w:rsidRPr="000F42D1">
        <w:rPr>
          <w:rFonts w:asciiTheme="majorEastAsia" w:eastAsiaTheme="majorEastAsia" w:hAnsiTheme="majorEastAsia"/>
          <w:b/>
          <w:noProof/>
          <w:lang w:eastAsia="ja-JP"/>
        </w:rPr>
        <mc:AlternateContent>
          <mc:Choice Requires="wpg">
            <w:drawing>
              <wp:anchor distT="0" distB="0" distL="114300" distR="114300" simplePos="0" relativeHeight="251670016" behindDoc="0" locked="0" layoutInCell="1" allowOverlap="1" wp14:anchorId="5969CE9F" wp14:editId="4B28973B">
                <wp:simplePos x="0" y="0"/>
                <wp:positionH relativeFrom="page">
                  <wp:posOffset>1436551</wp:posOffset>
                </wp:positionH>
                <wp:positionV relativeFrom="page">
                  <wp:posOffset>9432179</wp:posOffset>
                </wp:positionV>
                <wp:extent cx="352425" cy="398145"/>
                <wp:effectExtent l="0" t="0" r="9525" b="1905"/>
                <wp:wrapNone/>
                <wp:docPr id="9" name="Group 1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2425" cy="398145"/>
                          <a:chOff x="2732" y="-147"/>
                          <a:chExt cx="555" cy="627"/>
                        </a:xfrm>
                      </wpg:grpSpPr>
                      <wps:wsp>
                        <wps:cNvPr id="10" name="AutoShape 171"/>
                        <wps:cNvSpPr>
                          <a:spLocks/>
                        </wps:cNvSpPr>
                        <wps:spPr bwMode="auto">
                          <a:xfrm>
                            <a:off x="2732" y="-51"/>
                            <a:ext cx="290" cy="531"/>
                          </a:xfrm>
                          <a:custGeom>
                            <a:avLst/>
                            <a:gdLst>
                              <a:gd name="T0" fmla="+- 0 2939 2732"/>
                              <a:gd name="T1" fmla="*/ T0 w 290"/>
                              <a:gd name="T2" fmla="+- 0 45 -50"/>
                              <a:gd name="T3" fmla="*/ 45 h 531"/>
                              <a:gd name="T4" fmla="+- 0 2935 2732"/>
                              <a:gd name="T5" fmla="*/ T4 w 290"/>
                              <a:gd name="T6" fmla="+- 0 27 -50"/>
                              <a:gd name="T7" fmla="*/ 27 h 531"/>
                              <a:gd name="T8" fmla="+- 0 2925 2732"/>
                              <a:gd name="T9" fmla="*/ T8 w 290"/>
                              <a:gd name="T10" fmla="+- 0 12 -50"/>
                              <a:gd name="T11" fmla="*/ 12 h 531"/>
                              <a:gd name="T12" fmla="+- 0 2911 2732"/>
                              <a:gd name="T13" fmla="*/ T12 w 290"/>
                              <a:gd name="T14" fmla="+- 0 2 -50"/>
                              <a:gd name="T15" fmla="*/ 2 h 531"/>
                              <a:gd name="T16" fmla="+- 0 2893 2732"/>
                              <a:gd name="T17" fmla="*/ T16 w 290"/>
                              <a:gd name="T18" fmla="+- 0 -1 -50"/>
                              <a:gd name="T19" fmla="*/ -1 h 531"/>
                              <a:gd name="T20" fmla="+- 0 2875 2732"/>
                              <a:gd name="T21" fmla="*/ T20 w 290"/>
                              <a:gd name="T22" fmla="+- 0 2 -50"/>
                              <a:gd name="T23" fmla="*/ 2 h 531"/>
                              <a:gd name="T24" fmla="+- 0 2860 2732"/>
                              <a:gd name="T25" fmla="*/ T24 w 290"/>
                              <a:gd name="T26" fmla="+- 0 12 -50"/>
                              <a:gd name="T27" fmla="*/ 12 h 531"/>
                              <a:gd name="T28" fmla="+- 0 2850 2732"/>
                              <a:gd name="T29" fmla="*/ T28 w 290"/>
                              <a:gd name="T30" fmla="+- 0 27 -50"/>
                              <a:gd name="T31" fmla="*/ 27 h 531"/>
                              <a:gd name="T32" fmla="+- 0 2846 2732"/>
                              <a:gd name="T33" fmla="*/ T32 w 290"/>
                              <a:gd name="T34" fmla="+- 0 45 -50"/>
                              <a:gd name="T35" fmla="*/ 45 h 531"/>
                              <a:gd name="T36" fmla="+- 0 2850 2732"/>
                              <a:gd name="T37" fmla="*/ T36 w 290"/>
                              <a:gd name="T38" fmla="+- 0 63 -50"/>
                              <a:gd name="T39" fmla="*/ 63 h 531"/>
                              <a:gd name="T40" fmla="+- 0 2860 2732"/>
                              <a:gd name="T41" fmla="*/ T40 w 290"/>
                              <a:gd name="T42" fmla="+- 0 78 -50"/>
                              <a:gd name="T43" fmla="*/ 78 h 531"/>
                              <a:gd name="T44" fmla="+- 0 2875 2732"/>
                              <a:gd name="T45" fmla="*/ T44 w 290"/>
                              <a:gd name="T46" fmla="+- 0 88 -50"/>
                              <a:gd name="T47" fmla="*/ 88 h 531"/>
                              <a:gd name="T48" fmla="+- 0 2893 2732"/>
                              <a:gd name="T49" fmla="*/ T48 w 290"/>
                              <a:gd name="T50" fmla="+- 0 91 -50"/>
                              <a:gd name="T51" fmla="*/ 91 h 531"/>
                              <a:gd name="T52" fmla="+- 0 2911 2732"/>
                              <a:gd name="T53" fmla="*/ T52 w 290"/>
                              <a:gd name="T54" fmla="+- 0 88 -50"/>
                              <a:gd name="T55" fmla="*/ 88 h 531"/>
                              <a:gd name="T56" fmla="+- 0 2925 2732"/>
                              <a:gd name="T57" fmla="*/ T56 w 290"/>
                              <a:gd name="T58" fmla="+- 0 78 -50"/>
                              <a:gd name="T59" fmla="*/ 78 h 531"/>
                              <a:gd name="T60" fmla="+- 0 2935 2732"/>
                              <a:gd name="T61" fmla="*/ T60 w 290"/>
                              <a:gd name="T62" fmla="+- 0 63 -50"/>
                              <a:gd name="T63" fmla="*/ 63 h 531"/>
                              <a:gd name="T64" fmla="+- 0 2939 2732"/>
                              <a:gd name="T65" fmla="*/ T64 w 290"/>
                              <a:gd name="T66" fmla="+- 0 45 -50"/>
                              <a:gd name="T67" fmla="*/ 45 h 531"/>
                              <a:gd name="T68" fmla="+- 0 3022 2732"/>
                              <a:gd name="T69" fmla="*/ T68 w 290"/>
                              <a:gd name="T70" fmla="+- 0 480 -50"/>
                              <a:gd name="T71" fmla="*/ 480 h 531"/>
                              <a:gd name="T72" fmla="+- 0 2954 2732"/>
                              <a:gd name="T73" fmla="*/ T72 w 290"/>
                              <a:gd name="T74" fmla="+- 0 435 -50"/>
                              <a:gd name="T75" fmla="*/ 435 h 531"/>
                              <a:gd name="T76" fmla="+- 0 2894 2732"/>
                              <a:gd name="T77" fmla="*/ T76 w 290"/>
                              <a:gd name="T78" fmla="+- 0 379 -50"/>
                              <a:gd name="T79" fmla="*/ 379 h 531"/>
                              <a:gd name="T80" fmla="+- 0 2849 2732"/>
                              <a:gd name="T81" fmla="*/ T80 w 290"/>
                              <a:gd name="T82" fmla="+- 0 317 -50"/>
                              <a:gd name="T83" fmla="*/ 317 h 531"/>
                              <a:gd name="T84" fmla="+- 0 2826 2732"/>
                              <a:gd name="T85" fmla="*/ T84 w 290"/>
                              <a:gd name="T86" fmla="+- 0 255 -50"/>
                              <a:gd name="T87" fmla="*/ 255 h 531"/>
                              <a:gd name="T88" fmla="+- 0 2832 2732"/>
                              <a:gd name="T89" fmla="*/ T88 w 290"/>
                              <a:gd name="T90" fmla="+- 0 198 -50"/>
                              <a:gd name="T91" fmla="*/ 198 h 531"/>
                              <a:gd name="T92" fmla="+- 0 2864 2732"/>
                              <a:gd name="T93" fmla="*/ T92 w 290"/>
                              <a:gd name="T94" fmla="+- 0 163 -50"/>
                              <a:gd name="T95" fmla="*/ 163 h 531"/>
                              <a:gd name="T96" fmla="+- 0 2906 2732"/>
                              <a:gd name="T97" fmla="*/ T96 w 290"/>
                              <a:gd name="T98" fmla="+- 0 156 -50"/>
                              <a:gd name="T99" fmla="*/ 156 h 531"/>
                              <a:gd name="T100" fmla="+- 0 2949 2732"/>
                              <a:gd name="T101" fmla="*/ T100 w 290"/>
                              <a:gd name="T102" fmla="+- 0 165 -50"/>
                              <a:gd name="T103" fmla="*/ 165 h 531"/>
                              <a:gd name="T104" fmla="+- 0 2982 2732"/>
                              <a:gd name="T105" fmla="*/ T104 w 290"/>
                              <a:gd name="T106" fmla="+- 0 178 -50"/>
                              <a:gd name="T107" fmla="*/ 178 h 531"/>
                              <a:gd name="T108" fmla="+- 0 2959 2732"/>
                              <a:gd name="T109" fmla="*/ T108 w 290"/>
                              <a:gd name="T110" fmla="+- 0 156 -50"/>
                              <a:gd name="T111" fmla="*/ 156 h 531"/>
                              <a:gd name="T112" fmla="+- 0 2939 2732"/>
                              <a:gd name="T113" fmla="*/ T112 w 290"/>
                              <a:gd name="T114" fmla="+- 0 137 -50"/>
                              <a:gd name="T115" fmla="*/ 137 h 531"/>
                              <a:gd name="T116" fmla="+- 0 2892 2732"/>
                              <a:gd name="T117" fmla="*/ T116 w 290"/>
                              <a:gd name="T118" fmla="+- 0 113 -50"/>
                              <a:gd name="T119" fmla="*/ 113 h 531"/>
                              <a:gd name="T120" fmla="+- 0 2848 2732"/>
                              <a:gd name="T121" fmla="*/ T120 w 290"/>
                              <a:gd name="T122" fmla="+- 0 102 -50"/>
                              <a:gd name="T123" fmla="*/ 102 h 531"/>
                              <a:gd name="T124" fmla="+- 0 2815 2732"/>
                              <a:gd name="T125" fmla="*/ T124 w 290"/>
                              <a:gd name="T126" fmla="+- 0 99 -50"/>
                              <a:gd name="T127" fmla="*/ 99 h 531"/>
                              <a:gd name="T128" fmla="+- 0 2818 2732"/>
                              <a:gd name="T129" fmla="*/ T128 w 290"/>
                              <a:gd name="T130" fmla="+- 0 64 -50"/>
                              <a:gd name="T131" fmla="*/ 64 h 531"/>
                              <a:gd name="T132" fmla="+- 0 2829 2732"/>
                              <a:gd name="T133" fmla="*/ T132 w 290"/>
                              <a:gd name="T134" fmla="+- 0 24 -50"/>
                              <a:gd name="T135" fmla="*/ 24 h 531"/>
                              <a:gd name="T136" fmla="+- 0 2848 2732"/>
                              <a:gd name="T137" fmla="*/ T136 w 290"/>
                              <a:gd name="T138" fmla="+- 0 -16 -50"/>
                              <a:gd name="T139" fmla="*/ -16 h 531"/>
                              <a:gd name="T140" fmla="+- 0 2871 2732"/>
                              <a:gd name="T141" fmla="*/ T140 w 290"/>
                              <a:gd name="T142" fmla="+- 0 -50 -50"/>
                              <a:gd name="T143" fmla="*/ -50 h 531"/>
                              <a:gd name="T144" fmla="+- 0 2836 2732"/>
                              <a:gd name="T145" fmla="*/ T144 w 290"/>
                              <a:gd name="T146" fmla="+- 0 -29 -50"/>
                              <a:gd name="T147" fmla="*/ -29 h 531"/>
                              <a:gd name="T148" fmla="+- 0 2793 2732"/>
                              <a:gd name="T149" fmla="*/ T148 w 290"/>
                              <a:gd name="T150" fmla="+- 0 13 -50"/>
                              <a:gd name="T151" fmla="*/ 13 h 531"/>
                              <a:gd name="T152" fmla="+- 0 2754 2732"/>
                              <a:gd name="T153" fmla="*/ T152 w 290"/>
                              <a:gd name="T154" fmla="+- 0 74 -50"/>
                              <a:gd name="T155" fmla="*/ 74 h 531"/>
                              <a:gd name="T156" fmla="+- 0 2732 2732"/>
                              <a:gd name="T157" fmla="*/ T156 w 290"/>
                              <a:gd name="T158" fmla="+- 0 151 -50"/>
                              <a:gd name="T159" fmla="*/ 151 h 531"/>
                              <a:gd name="T160" fmla="+- 0 2739 2732"/>
                              <a:gd name="T161" fmla="*/ T160 w 290"/>
                              <a:gd name="T162" fmla="+- 0 243 -50"/>
                              <a:gd name="T163" fmla="*/ 243 h 531"/>
                              <a:gd name="T164" fmla="+- 0 2766 2732"/>
                              <a:gd name="T165" fmla="*/ T164 w 290"/>
                              <a:gd name="T166" fmla="+- 0 306 -50"/>
                              <a:gd name="T167" fmla="*/ 306 h 531"/>
                              <a:gd name="T168" fmla="+- 0 2811 2732"/>
                              <a:gd name="T169" fmla="*/ T168 w 290"/>
                              <a:gd name="T170" fmla="+- 0 364 -50"/>
                              <a:gd name="T171" fmla="*/ 364 h 531"/>
                              <a:gd name="T172" fmla="+- 0 2871 2732"/>
                              <a:gd name="T173" fmla="*/ T172 w 290"/>
                              <a:gd name="T174" fmla="+- 0 415 -50"/>
                              <a:gd name="T175" fmla="*/ 415 h 531"/>
                              <a:gd name="T176" fmla="+- 0 2942 2732"/>
                              <a:gd name="T177" fmla="*/ T176 w 290"/>
                              <a:gd name="T178" fmla="+- 0 454 -50"/>
                              <a:gd name="T179" fmla="*/ 454 h 531"/>
                              <a:gd name="T180" fmla="+- 0 3022 2732"/>
                              <a:gd name="T181" fmla="*/ T180 w 290"/>
                              <a:gd name="T182" fmla="+- 0 480 -50"/>
                              <a:gd name="T183" fmla="*/ 480 h 5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290" h="531">
                                <a:moveTo>
                                  <a:pt x="207" y="95"/>
                                </a:moveTo>
                                <a:lnTo>
                                  <a:pt x="203" y="77"/>
                                </a:lnTo>
                                <a:lnTo>
                                  <a:pt x="193" y="62"/>
                                </a:lnTo>
                                <a:lnTo>
                                  <a:pt x="179" y="52"/>
                                </a:lnTo>
                                <a:lnTo>
                                  <a:pt x="161" y="49"/>
                                </a:lnTo>
                                <a:lnTo>
                                  <a:pt x="143" y="52"/>
                                </a:lnTo>
                                <a:lnTo>
                                  <a:pt x="128" y="62"/>
                                </a:lnTo>
                                <a:lnTo>
                                  <a:pt x="118" y="77"/>
                                </a:lnTo>
                                <a:lnTo>
                                  <a:pt x="114" y="95"/>
                                </a:lnTo>
                                <a:lnTo>
                                  <a:pt x="118" y="113"/>
                                </a:lnTo>
                                <a:lnTo>
                                  <a:pt x="128" y="128"/>
                                </a:lnTo>
                                <a:lnTo>
                                  <a:pt x="143" y="138"/>
                                </a:lnTo>
                                <a:lnTo>
                                  <a:pt x="161" y="141"/>
                                </a:lnTo>
                                <a:lnTo>
                                  <a:pt x="179" y="138"/>
                                </a:lnTo>
                                <a:lnTo>
                                  <a:pt x="193" y="128"/>
                                </a:lnTo>
                                <a:lnTo>
                                  <a:pt x="203" y="113"/>
                                </a:lnTo>
                                <a:lnTo>
                                  <a:pt x="207" y="95"/>
                                </a:lnTo>
                                <a:moveTo>
                                  <a:pt x="290" y="530"/>
                                </a:moveTo>
                                <a:lnTo>
                                  <a:pt x="222" y="485"/>
                                </a:lnTo>
                                <a:lnTo>
                                  <a:pt x="162" y="429"/>
                                </a:lnTo>
                                <a:lnTo>
                                  <a:pt x="117" y="367"/>
                                </a:lnTo>
                                <a:lnTo>
                                  <a:pt x="94" y="305"/>
                                </a:lnTo>
                                <a:lnTo>
                                  <a:pt x="100" y="248"/>
                                </a:lnTo>
                                <a:lnTo>
                                  <a:pt x="132" y="213"/>
                                </a:lnTo>
                                <a:lnTo>
                                  <a:pt x="174" y="206"/>
                                </a:lnTo>
                                <a:lnTo>
                                  <a:pt x="217" y="215"/>
                                </a:lnTo>
                                <a:lnTo>
                                  <a:pt x="250" y="228"/>
                                </a:lnTo>
                                <a:lnTo>
                                  <a:pt x="227" y="206"/>
                                </a:lnTo>
                                <a:lnTo>
                                  <a:pt x="207" y="187"/>
                                </a:lnTo>
                                <a:lnTo>
                                  <a:pt x="160" y="163"/>
                                </a:lnTo>
                                <a:lnTo>
                                  <a:pt x="116" y="152"/>
                                </a:lnTo>
                                <a:lnTo>
                                  <a:pt x="83" y="149"/>
                                </a:lnTo>
                                <a:lnTo>
                                  <a:pt x="86" y="114"/>
                                </a:lnTo>
                                <a:lnTo>
                                  <a:pt x="97" y="74"/>
                                </a:lnTo>
                                <a:lnTo>
                                  <a:pt x="116" y="34"/>
                                </a:lnTo>
                                <a:lnTo>
                                  <a:pt x="139" y="0"/>
                                </a:lnTo>
                                <a:lnTo>
                                  <a:pt x="104" y="21"/>
                                </a:lnTo>
                                <a:lnTo>
                                  <a:pt x="61" y="63"/>
                                </a:lnTo>
                                <a:lnTo>
                                  <a:pt x="22" y="124"/>
                                </a:lnTo>
                                <a:lnTo>
                                  <a:pt x="0" y="201"/>
                                </a:lnTo>
                                <a:lnTo>
                                  <a:pt x="7" y="293"/>
                                </a:lnTo>
                                <a:lnTo>
                                  <a:pt x="34" y="356"/>
                                </a:lnTo>
                                <a:lnTo>
                                  <a:pt x="79" y="414"/>
                                </a:lnTo>
                                <a:lnTo>
                                  <a:pt x="139" y="465"/>
                                </a:lnTo>
                                <a:lnTo>
                                  <a:pt x="210" y="504"/>
                                </a:lnTo>
                                <a:lnTo>
                                  <a:pt x="290" y="530"/>
                                </a:lnTo>
                              </a:path>
                            </a:pathLst>
                          </a:custGeom>
                          <a:solidFill>
                            <a:srgbClr val="9395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AutoShape 170"/>
                        <wps:cNvSpPr>
                          <a:spLocks/>
                        </wps:cNvSpPr>
                        <wps:spPr bwMode="auto">
                          <a:xfrm>
                            <a:off x="2981" y="-147"/>
                            <a:ext cx="306" cy="627"/>
                          </a:xfrm>
                          <a:custGeom>
                            <a:avLst/>
                            <a:gdLst>
                              <a:gd name="T0" fmla="+- 0 3100 2982"/>
                              <a:gd name="T1" fmla="*/ T0 w 306"/>
                              <a:gd name="T2" fmla="+- 0 -26 -147"/>
                              <a:gd name="T3" fmla="*/ -26 h 627"/>
                              <a:gd name="T4" fmla="+- 0 3097 2982"/>
                              <a:gd name="T5" fmla="*/ T4 w 306"/>
                              <a:gd name="T6" fmla="+- 0 -44 -147"/>
                              <a:gd name="T7" fmla="*/ -44 h 627"/>
                              <a:gd name="T8" fmla="+- 0 3087 2982"/>
                              <a:gd name="T9" fmla="*/ T8 w 306"/>
                              <a:gd name="T10" fmla="+- 0 -59 -147"/>
                              <a:gd name="T11" fmla="*/ -59 h 627"/>
                              <a:gd name="T12" fmla="+- 0 3072 2982"/>
                              <a:gd name="T13" fmla="*/ T12 w 306"/>
                              <a:gd name="T14" fmla="+- 0 -69 -147"/>
                              <a:gd name="T15" fmla="*/ -69 h 627"/>
                              <a:gd name="T16" fmla="+- 0 3054 2982"/>
                              <a:gd name="T17" fmla="*/ T16 w 306"/>
                              <a:gd name="T18" fmla="+- 0 -72 -147"/>
                              <a:gd name="T19" fmla="*/ -72 h 627"/>
                              <a:gd name="T20" fmla="+- 0 3036 2982"/>
                              <a:gd name="T21" fmla="*/ T20 w 306"/>
                              <a:gd name="T22" fmla="+- 0 -69 -147"/>
                              <a:gd name="T23" fmla="*/ -69 h 627"/>
                              <a:gd name="T24" fmla="+- 0 3021 2982"/>
                              <a:gd name="T25" fmla="*/ T24 w 306"/>
                              <a:gd name="T26" fmla="+- 0 -59 -147"/>
                              <a:gd name="T27" fmla="*/ -59 h 627"/>
                              <a:gd name="T28" fmla="+- 0 3011 2982"/>
                              <a:gd name="T29" fmla="*/ T28 w 306"/>
                              <a:gd name="T30" fmla="+- 0 -44 -147"/>
                              <a:gd name="T31" fmla="*/ -44 h 627"/>
                              <a:gd name="T32" fmla="+- 0 3008 2982"/>
                              <a:gd name="T33" fmla="*/ T32 w 306"/>
                              <a:gd name="T34" fmla="+- 0 -26 -147"/>
                              <a:gd name="T35" fmla="*/ -26 h 627"/>
                              <a:gd name="T36" fmla="+- 0 3011 2982"/>
                              <a:gd name="T37" fmla="*/ T36 w 306"/>
                              <a:gd name="T38" fmla="+- 0 -8 -147"/>
                              <a:gd name="T39" fmla="*/ -8 h 627"/>
                              <a:gd name="T40" fmla="+- 0 3021 2982"/>
                              <a:gd name="T41" fmla="*/ T40 w 306"/>
                              <a:gd name="T42" fmla="+- 0 7 -147"/>
                              <a:gd name="T43" fmla="*/ 7 h 627"/>
                              <a:gd name="T44" fmla="+- 0 3036 2982"/>
                              <a:gd name="T45" fmla="*/ T44 w 306"/>
                              <a:gd name="T46" fmla="+- 0 17 -147"/>
                              <a:gd name="T47" fmla="*/ 17 h 627"/>
                              <a:gd name="T48" fmla="+- 0 3054 2982"/>
                              <a:gd name="T49" fmla="*/ T48 w 306"/>
                              <a:gd name="T50" fmla="+- 0 20 -147"/>
                              <a:gd name="T51" fmla="*/ 20 h 627"/>
                              <a:gd name="T52" fmla="+- 0 3072 2982"/>
                              <a:gd name="T53" fmla="*/ T52 w 306"/>
                              <a:gd name="T54" fmla="+- 0 17 -147"/>
                              <a:gd name="T55" fmla="*/ 17 h 627"/>
                              <a:gd name="T56" fmla="+- 0 3087 2982"/>
                              <a:gd name="T57" fmla="*/ T56 w 306"/>
                              <a:gd name="T58" fmla="+- 0 7 -147"/>
                              <a:gd name="T59" fmla="*/ 7 h 627"/>
                              <a:gd name="T60" fmla="+- 0 3097 2982"/>
                              <a:gd name="T61" fmla="*/ T60 w 306"/>
                              <a:gd name="T62" fmla="+- 0 -8 -147"/>
                              <a:gd name="T63" fmla="*/ -8 h 627"/>
                              <a:gd name="T64" fmla="+- 0 3100 2982"/>
                              <a:gd name="T65" fmla="*/ T64 w 306"/>
                              <a:gd name="T66" fmla="+- 0 -26 -147"/>
                              <a:gd name="T67" fmla="*/ -26 h 627"/>
                              <a:gd name="T68" fmla="+- 0 3287 2982"/>
                              <a:gd name="T69" fmla="*/ T68 w 306"/>
                              <a:gd name="T70" fmla="+- 0 110 -147"/>
                              <a:gd name="T71" fmla="*/ 110 h 627"/>
                              <a:gd name="T72" fmla="+- 0 3282 2982"/>
                              <a:gd name="T73" fmla="*/ T72 w 306"/>
                              <a:gd name="T74" fmla="+- 0 92 -147"/>
                              <a:gd name="T75" fmla="*/ 92 h 627"/>
                              <a:gd name="T76" fmla="+- 0 3259 2982"/>
                              <a:gd name="T77" fmla="*/ T76 w 306"/>
                              <a:gd name="T78" fmla="+- 0 12 -147"/>
                              <a:gd name="T79" fmla="*/ 12 h 627"/>
                              <a:gd name="T80" fmla="+- 0 3206 2982"/>
                              <a:gd name="T81" fmla="*/ T80 w 306"/>
                              <a:gd name="T82" fmla="+- 0 -57 -147"/>
                              <a:gd name="T83" fmla="*/ -57 h 627"/>
                              <a:gd name="T84" fmla="+- 0 3142 2982"/>
                              <a:gd name="T85" fmla="*/ T84 w 306"/>
                              <a:gd name="T86" fmla="+- 0 -102 -147"/>
                              <a:gd name="T87" fmla="*/ -102 h 627"/>
                              <a:gd name="T88" fmla="+- 0 3076 2982"/>
                              <a:gd name="T89" fmla="*/ T88 w 306"/>
                              <a:gd name="T90" fmla="+- 0 -129 -147"/>
                              <a:gd name="T91" fmla="*/ -129 h 627"/>
                              <a:gd name="T92" fmla="+- 0 3021 2982"/>
                              <a:gd name="T93" fmla="*/ T92 w 306"/>
                              <a:gd name="T94" fmla="+- 0 -142 -147"/>
                              <a:gd name="T95" fmla="*/ -142 h 627"/>
                              <a:gd name="T96" fmla="+- 0 2988 2982"/>
                              <a:gd name="T97" fmla="*/ T96 w 306"/>
                              <a:gd name="T98" fmla="+- 0 -147 -147"/>
                              <a:gd name="T99" fmla="*/ -147 h 627"/>
                              <a:gd name="T100" fmla="+- 0 3052 2982"/>
                              <a:gd name="T101" fmla="*/ T100 w 306"/>
                              <a:gd name="T102" fmla="+- 0 -119 -147"/>
                              <a:gd name="T103" fmla="*/ -119 h 627"/>
                              <a:gd name="T104" fmla="+- 0 3101 2982"/>
                              <a:gd name="T105" fmla="*/ T104 w 306"/>
                              <a:gd name="T106" fmla="+- 0 -85 -147"/>
                              <a:gd name="T107" fmla="*/ -85 h 627"/>
                              <a:gd name="T108" fmla="+- 0 3134 2982"/>
                              <a:gd name="T109" fmla="*/ T108 w 306"/>
                              <a:gd name="T110" fmla="+- 0 -44 -147"/>
                              <a:gd name="T111" fmla="*/ -44 h 627"/>
                              <a:gd name="T112" fmla="+- 0 3152 2982"/>
                              <a:gd name="T113" fmla="*/ T112 w 306"/>
                              <a:gd name="T114" fmla="+- 0 4 -147"/>
                              <a:gd name="T115" fmla="*/ 4 h 627"/>
                              <a:gd name="T116" fmla="+- 0 3081 2982"/>
                              <a:gd name="T117" fmla="*/ T116 w 306"/>
                              <a:gd name="T118" fmla="+- 0 36 -147"/>
                              <a:gd name="T119" fmla="*/ 36 h 627"/>
                              <a:gd name="T120" fmla="+- 0 3031 2982"/>
                              <a:gd name="T121" fmla="*/ T120 w 306"/>
                              <a:gd name="T122" fmla="+- 0 87 -147"/>
                              <a:gd name="T123" fmla="*/ 87 h 627"/>
                              <a:gd name="T124" fmla="+- 0 2998 2982"/>
                              <a:gd name="T125" fmla="*/ T124 w 306"/>
                              <a:gd name="T126" fmla="+- 0 139 -147"/>
                              <a:gd name="T127" fmla="*/ 139 h 627"/>
                              <a:gd name="T128" fmla="+- 0 2982 2982"/>
                              <a:gd name="T129" fmla="*/ T128 w 306"/>
                              <a:gd name="T130" fmla="+- 0 178 -147"/>
                              <a:gd name="T131" fmla="*/ 178 h 627"/>
                              <a:gd name="T132" fmla="+- 0 3003 2982"/>
                              <a:gd name="T133" fmla="*/ T132 w 306"/>
                              <a:gd name="T134" fmla="+- 0 152 -147"/>
                              <a:gd name="T135" fmla="*/ 152 h 627"/>
                              <a:gd name="T136" fmla="+- 0 3033 2982"/>
                              <a:gd name="T137" fmla="*/ T136 w 306"/>
                              <a:gd name="T138" fmla="+- 0 124 -147"/>
                              <a:gd name="T139" fmla="*/ 124 h 627"/>
                              <a:gd name="T140" fmla="+- 0 3070 2982"/>
                              <a:gd name="T141" fmla="*/ T140 w 306"/>
                              <a:gd name="T142" fmla="+- 0 101 -147"/>
                              <a:gd name="T143" fmla="*/ 101 h 627"/>
                              <a:gd name="T144" fmla="+- 0 3114 2982"/>
                              <a:gd name="T145" fmla="*/ T144 w 306"/>
                              <a:gd name="T146" fmla="+- 0 92 -147"/>
                              <a:gd name="T147" fmla="*/ 92 h 627"/>
                              <a:gd name="T148" fmla="+- 0 3125 2982"/>
                              <a:gd name="T149" fmla="*/ T148 w 306"/>
                              <a:gd name="T150" fmla="+- 0 92 -147"/>
                              <a:gd name="T151" fmla="*/ 92 h 627"/>
                              <a:gd name="T152" fmla="+- 0 3136 2982"/>
                              <a:gd name="T153" fmla="*/ T152 w 306"/>
                              <a:gd name="T154" fmla="+- 0 94 -147"/>
                              <a:gd name="T155" fmla="*/ 94 h 627"/>
                              <a:gd name="T156" fmla="+- 0 3147 2982"/>
                              <a:gd name="T157" fmla="*/ T156 w 306"/>
                              <a:gd name="T158" fmla="+- 0 97 -147"/>
                              <a:gd name="T159" fmla="*/ 97 h 627"/>
                              <a:gd name="T160" fmla="+- 0 3159 2982"/>
                              <a:gd name="T161" fmla="*/ T160 w 306"/>
                              <a:gd name="T162" fmla="+- 0 102 -147"/>
                              <a:gd name="T163" fmla="*/ 102 h 627"/>
                              <a:gd name="T164" fmla="+- 0 3186 2982"/>
                              <a:gd name="T165" fmla="*/ T164 w 306"/>
                              <a:gd name="T166" fmla="+- 0 129 -147"/>
                              <a:gd name="T167" fmla="*/ 129 h 627"/>
                              <a:gd name="T168" fmla="+- 0 3198 2982"/>
                              <a:gd name="T169" fmla="*/ T168 w 306"/>
                              <a:gd name="T170" fmla="+- 0 174 -147"/>
                              <a:gd name="T171" fmla="*/ 174 h 627"/>
                              <a:gd name="T172" fmla="+- 0 3194 2982"/>
                              <a:gd name="T173" fmla="*/ T172 w 306"/>
                              <a:gd name="T174" fmla="+- 0 231 -147"/>
                              <a:gd name="T175" fmla="*/ 231 h 627"/>
                              <a:gd name="T176" fmla="+- 0 3175 2982"/>
                              <a:gd name="T177" fmla="*/ T176 w 306"/>
                              <a:gd name="T178" fmla="+- 0 295 -147"/>
                              <a:gd name="T179" fmla="*/ 295 h 627"/>
                              <a:gd name="T180" fmla="+- 0 3140 2982"/>
                              <a:gd name="T181" fmla="*/ T180 w 306"/>
                              <a:gd name="T182" fmla="+- 0 361 -147"/>
                              <a:gd name="T183" fmla="*/ 361 h 627"/>
                              <a:gd name="T184" fmla="+- 0 3089 2982"/>
                              <a:gd name="T185" fmla="*/ T184 w 306"/>
                              <a:gd name="T186" fmla="+- 0 425 -147"/>
                              <a:gd name="T187" fmla="*/ 425 h 627"/>
                              <a:gd name="T188" fmla="+- 0 3022 2982"/>
                              <a:gd name="T189" fmla="*/ T188 w 306"/>
                              <a:gd name="T190" fmla="+- 0 480 -147"/>
                              <a:gd name="T191" fmla="*/ 480 h 627"/>
                              <a:gd name="T192" fmla="+- 0 3063 2982"/>
                              <a:gd name="T193" fmla="*/ T192 w 306"/>
                              <a:gd name="T194" fmla="+- 0 465 -147"/>
                              <a:gd name="T195" fmla="*/ 465 h 627"/>
                              <a:gd name="T196" fmla="+- 0 3113 2982"/>
                              <a:gd name="T197" fmla="*/ T196 w 306"/>
                              <a:gd name="T198" fmla="+- 0 438 -147"/>
                              <a:gd name="T199" fmla="*/ 438 h 627"/>
                              <a:gd name="T200" fmla="+- 0 3167 2982"/>
                              <a:gd name="T201" fmla="*/ T200 w 306"/>
                              <a:gd name="T202" fmla="+- 0 398 -147"/>
                              <a:gd name="T203" fmla="*/ 398 h 627"/>
                              <a:gd name="T204" fmla="+- 0 3218 2982"/>
                              <a:gd name="T205" fmla="*/ T204 w 306"/>
                              <a:gd name="T206" fmla="+- 0 346 -147"/>
                              <a:gd name="T207" fmla="*/ 346 h 627"/>
                              <a:gd name="T208" fmla="+- 0 3259 2982"/>
                              <a:gd name="T209" fmla="*/ T208 w 306"/>
                              <a:gd name="T210" fmla="+- 0 280 -147"/>
                              <a:gd name="T211" fmla="*/ 280 h 627"/>
                              <a:gd name="T212" fmla="+- 0 3284 2982"/>
                              <a:gd name="T213" fmla="*/ T212 w 306"/>
                              <a:gd name="T214" fmla="+- 0 202 -147"/>
                              <a:gd name="T215" fmla="*/ 202 h 627"/>
                              <a:gd name="T216" fmla="+- 0 3287 2982"/>
                              <a:gd name="T217" fmla="*/ T216 w 306"/>
                              <a:gd name="T218" fmla="+- 0 110 -147"/>
                              <a:gd name="T219" fmla="*/ 110 h 6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306" h="627">
                                <a:moveTo>
                                  <a:pt x="118" y="121"/>
                                </a:moveTo>
                                <a:lnTo>
                                  <a:pt x="115" y="103"/>
                                </a:lnTo>
                                <a:lnTo>
                                  <a:pt x="105" y="88"/>
                                </a:lnTo>
                                <a:lnTo>
                                  <a:pt x="90" y="78"/>
                                </a:lnTo>
                                <a:lnTo>
                                  <a:pt x="72" y="75"/>
                                </a:lnTo>
                                <a:lnTo>
                                  <a:pt x="54" y="78"/>
                                </a:lnTo>
                                <a:lnTo>
                                  <a:pt x="39" y="88"/>
                                </a:lnTo>
                                <a:lnTo>
                                  <a:pt x="29" y="103"/>
                                </a:lnTo>
                                <a:lnTo>
                                  <a:pt x="26" y="121"/>
                                </a:lnTo>
                                <a:lnTo>
                                  <a:pt x="29" y="139"/>
                                </a:lnTo>
                                <a:lnTo>
                                  <a:pt x="39" y="154"/>
                                </a:lnTo>
                                <a:lnTo>
                                  <a:pt x="54" y="164"/>
                                </a:lnTo>
                                <a:lnTo>
                                  <a:pt x="72" y="167"/>
                                </a:lnTo>
                                <a:lnTo>
                                  <a:pt x="90" y="164"/>
                                </a:lnTo>
                                <a:lnTo>
                                  <a:pt x="105" y="154"/>
                                </a:lnTo>
                                <a:lnTo>
                                  <a:pt x="115" y="139"/>
                                </a:lnTo>
                                <a:lnTo>
                                  <a:pt x="118" y="121"/>
                                </a:lnTo>
                                <a:moveTo>
                                  <a:pt x="305" y="257"/>
                                </a:moveTo>
                                <a:lnTo>
                                  <a:pt x="300" y="239"/>
                                </a:lnTo>
                                <a:lnTo>
                                  <a:pt x="277" y="159"/>
                                </a:lnTo>
                                <a:lnTo>
                                  <a:pt x="224" y="90"/>
                                </a:lnTo>
                                <a:lnTo>
                                  <a:pt x="160" y="45"/>
                                </a:lnTo>
                                <a:lnTo>
                                  <a:pt x="94" y="18"/>
                                </a:lnTo>
                                <a:lnTo>
                                  <a:pt x="39" y="5"/>
                                </a:lnTo>
                                <a:lnTo>
                                  <a:pt x="6" y="0"/>
                                </a:lnTo>
                                <a:lnTo>
                                  <a:pt x="70" y="28"/>
                                </a:lnTo>
                                <a:lnTo>
                                  <a:pt x="119" y="62"/>
                                </a:lnTo>
                                <a:lnTo>
                                  <a:pt x="152" y="103"/>
                                </a:lnTo>
                                <a:lnTo>
                                  <a:pt x="170" y="151"/>
                                </a:lnTo>
                                <a:lnTo>
                                  <a:pt x="99" y="183"/>
                                </a:lnTo>
                                <a:lnTo>
                                  <a:pt x="49" y="234"/>
                                </a:lnTo>
                                <a:lnTo>
                                  <a:pt x="16" y="286"/>
                                </a:lnTo>
                                <a:lnTo>
                                  <a:pt x="0" y="325"/>
                                </a:lnTo>
                                <a:lnTo>
                                  <a:pt x="21" y="299"/>
                                </a:lnTo>
                                <a:lnTo>
                                  <a:pt x="51" y="271"/>
                                </a:lnTo>
                                <a:lnTo>
                                  <a:pt x="88" y="248"/>
                                </a:lnTo>
                                <a:lnTo>
                                  <a:pt x="132" y="239"/>
                                </a:lnTo>
                                <a:lnTo>
                                  <a:pt x="143" y="239"/>
                                </a:lnTo>
                                <a:lnTo>
                                  <a:pt x="154" y="241"/>
                                </a:lnTo>
                                <a:lnTo>
                                  <a:pt x="165" y="244"/>
                                </a:lnTo>
                                <a:lnTo>
                                  <a:pt x="177" y="249"/>
                                </a:lnTo>
                                <a:lnTo>
                                  <a:pt x="204" y="276"/>
                                </a:lnTo>
                                <a:lnTo>
                                  <a:pt x="216" y="321"/>
                                </a:lnTo>
                                <a:lnTo>
                                  <a:pt x="212" y="378"/>
                                </a:lnTo>
                                <a:lnTo>
                                  <a:pt x="193" y="442"/>
                                </a:lnTo>
                                <a:lnTo>
                                  <a:pt x="158" y="508"/>
                                </a:lnTo>
                                <a:lnTo>
                                  <a:pt x="107" y="572"/>
                                </a:lnTo>
                                <a:lnTo>
                                  <a:pt x="40" y="627"/>
                                </a:lnTo>
                                <a:lnTo>
                                  <a:pt x="81" y="612"/>
                                </a:lnTo>
                                <a:lnTo>
                                  <a:pt x="131" y="585"/>
                                </a:lnTo>
                                <a:lnTo>
                                  <a:pt x="185" y="545"/>
                                </a:lnTo>
                                <a:lnTo>
                                  <a:pt x="236" y="493"/>
                                </a:lnTo>
                                <a:lnTo>
                                  <a:pt x="277" y="427"/>
                                </a:lnTo>
                                <a:lnTo>
                                  <a:pt x="302" y="349"/>
                                </a:lnTo>
                                <a:lnTo>
                                  <a:pt x="305" y="257"/>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853A69" id="Group 169" o:spid="_x0000_s1026" style="position:absolute;left:0;text-align:left;margin-left:113.1pt;margin-top:742.7pt;width:27.75pt;height:31.35pt;z-index:251670016;mso-position-horizontal-relative:page;mso-position-vertical-relative:page" coordorigin="2732,-147" coordsize="555,6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">
                <v:shape id="AutoShape 171" o:spid="_x0000_s1027" style="position:absolute;left:2732;top:-51;width:290;height:531;visibility:visible;mso-wrap-style:square;v-text-anchor:top" coordsize="290,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" path="m207,95l203,77,193,62,179,52,161,49r-18,3l128,62,118,77r-4,18l118,113r10,15l143,138r18,3l179,138r14,-10l203,113r4,-18m290,530l222,485,162,429,117,367,94,305r6,-57l132,213r42,-7l217,215r33,13l227,206,207,187,160,163,116,152,83,149r3,-35l97,74,116,34,139,,104,21,61,63,22,124,,201r7,92l34,356r45,58l139,465r71,39l290,530e" fillcolor="#939598" stroked="f">
                  <v:path arrowok="t" o:connecttype="custom" o:connectlocs="207,45;203,27;193,12;179,2;161,-1;143,2;128,12;118,27;114,45;118,63;128,78;143,88;161,91;179,88;193,78;203,63;207,45;290,480;222,435;162,379;117,317;94,255;100,198;132,163;174,156;217,165;250,178;227,156;207,137;160,113;116,102;83,99;86,64;97,24;116,-16;139,-50;104,-29;61,13;22,74;0,151;7,243;34,306;79,364;139,415;210,454;290,480" o:connectangles="0,0,0,0,0,0,0,0,0,0,0,0,0,0,0,0,0,0,0,0,0,0,0,0,0,0,0,0,0,0,0,0,0,0,0,0,0,0,0,0,0,0,0,0,0,0"/>
                </v:shape>
                <v:shape id="AutoShape 170" o:spid="_x0000_s1028" style="position:absolute;left:2981;top:-147;width:306;height:627;visibility:visible;mso-wrap-style:square;v-text-anchor:top" coordsize="306,6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" path="m118,121r-3,-18l105,88,90,78,72,75,54,78,39,88,29,103r-3,18l29,139r10,15l54,164r18,3l90,164r15,-10l115,139r3,-18m305,257r-5,-18l277,159,224,90,160,45,94,18,39,5,6,,70,28r49,34l152,103r18,48l99,183,49,234,16,286,,325,21,299,51,271,88,248r44,-9l143,239r11,2l165,244r12,5l204,276r12,45l212,378r-19,64l158,508r-51,64l40,627,81,612r50,-27l185,545r51,-52l277,427r25,-78l305,257e" fillcolor="#231f20" stroked="f">
                  <v:path arrowok="t" o:connecttype="custom" o:connectlocs="118,-26;115,-44;105,-59;90,-69;72,-72;54,-69;39,-59;29,-44;26,-26;29,-8;39,7;54,17;72,20;90,17;105,7;115,-8;118,-26;305,110;300,92;277,12;224,-57;160,-102;94,-129;39,-142;6,-147;70,-119;119,-85;152,-44;170,4;99,36;49,87;16,139;0,178;21,152;51,124;88,101;132,92;143,92;154,94;165,97;177,102;204,129;216,174;212,231;193,295;158,361;107,425;40,480;81,465;131,438;185,398;236,346;277,280;302,202;305,110" o:connectangles="0,0,0,0,0,0,0,0,0,0,0,0,0,0,0,0,0,0,0,0,0,0,0,0,0,0,0,0,0,0,0,0,0,0,0,0,0,0,0,0,0,0,0,0,0,0,0,0,0,0,0,0,0,0,0"/>
                </v:shape>
                <w10:wrap anchorx="page" anchory="page"/>
              </v:group>
            </w:pict>
          </mc:Fallback>
        </mc:AlternateContent>
      </w:r>
    </w:p>
    <w:p w:rsidR="00EF2895" w:rsidRPr="000F42D1" w:rsidRDefault="00EF2895" w:rsidP="000F42D1">
      <w:pPr>
        <w:spacing w:line="740" w:lineRule="exact"/>
        <w:rPr>
          <w:rFonts w:asciiTheme="majorEastAsia" w:eastAsiaTheme="majorEastAsia" w:hAnsiTheme="majorEastAsia"/>
          <w:color w:val="FFFFFF"/>
          <w:spacing w:val="-3"/>
          <w:sz w:val="20"/>
          <w:lang w:eastAsia="ja-JP"/>
        </w:rPr>
      </w:pPr>
      <w:r w:rsidRPr="000F42D1">
        <w:rPr>
          <w:rFonts w:asciiTheme="majorEastAsia" w:eastAsiaTheme="majorEastAsia" w:hAnsiTheme="majorEastAsia"/>
          <w:noProof/>
          <w:lang w:eastAsia="ja-JP"/>
        </w:rPr>
        <mc:AlternateContent>
          <mc:Choice Requires="wps">
            <w:drawing>
              <wp:anchor distT="0" distB="0" distL="114300" distR="114300" simplePos="0" relativeHeight="251650560" behindDoc="0" locked="0" layoutInCell="1" allowOverlap="1" wp14:anchorId="5FBD6D66" wp14:editId="011AD6CD">
                <wp:simplePos x="0" y="0"/>
                <wp:positionH relativeFrom="column">
                  <wp:posOffset>1022761</wp:posOffset>
                </wp:positionH>
                <wp:positionV relativeFrom="paragraph">
                  <wp:posOffset>9618946</wp:posOffset>
                </wp:positionV>
                <wp:extent cx="5246953" cy="1012996"/>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5246953" cy="101299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F3308" w:rsidRDefault="007F3308">
                            <w:pPr>
                              <w:rPr>
                                <w:lang w:eastAsia="ja-JP"/>
                              </w:rPr>
                            </w:pPr>
                            <w:r w:rsidRPr="00EF2895">
                              <w:rPr>
                                <w:rFonts w:hint="eastAsia"/>
                                <w:lang w:eastAsia="ja-JP"/>
                              </w:rPr>
                              <w:t>厚生労働省　都道府県労働局雇用環境・均等部（室）</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BD6D66" id="テキスト ボックス 6" o:spid="_x0000_s1036" type="#_x0000_t202" style="position:absolute;margin-left:80.55pt;margin-top:757.4pt;width:413.15pt;height:79.7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" filled="f" stroked="f" strokeweight=".5pt">
                <v:textbox>
                  <w:txbxContent>
                    <w:p w:rsidR="007F3308" w:rsidRDefault="007F3308">
                      <w:pPr>
                        <w:rPr>
                          <w:lang w:eastAsia="ja-JP"/>
                        </w:rPr>
                      </w:pPr>
                      <w:r w:rsidRPr="00EF2895">
                        <w:rPr>
                          <w:rFonts w:hint="eastAsia"/>
                          <w:lang w:eastAsia="ja-JP"/>
                        </w:rPr>
                        <w:t>厚生労働省　都道府県労働局雇用環境・均等部（室）</w:t>
                      </w:r>
                    </w:p>
                  </w:txbxContent>
                </v:textbox>
              </v:shape>
            </w:pict>
          </mc:Fallback>
        </mc:AlternateContent>
      </w:r>
      <w:r w:rsidRPr="000F42D1">
        <w:rPr>
          <w:rFonts w:asciiTheme="majorEastAsia" w:eastAsiaTheme="majorEastAsia" w:hAnsiTheme="majorEastAsia"/>
          <w:b/>
          <w:noProof/>
          <w:lang w:eastAsia="ja-JP"/>
        </w:rPr>
        <mc:AlternateContent>
          <mc:Choice Requires="wpg">
            <w:drawing>
              <wp:anchor distT="0" distB="0" distL="114300" distR="114300" simplePos="0" relativeHeight="251646464" behindDoc="0" locked="0" layoutInCell="1" allowOverlap="1" wp14:anchorId="4A7F9CF3" wp14:editId="1CB4F8F6">
                <wp:simplePos x="0" y="0"/>
                <wp:positionH relativeFrom="page">
                  <wp:posOffset>1201454</wp:posOffset>
                </wp:positionH>
                <wp:positionV relativeFrom="paragraph">
                  <wp:posOffset>9699299</wp:posOffset>
                </wp:positionV>
                <wp:extent cx="352425" cy="398145"/>
                <wp:effectExtent l="1270" t="5080" r="8255" b="6350"/>
                <wp:wrapNone/>
                <wp:docPr id="171" name="Group 1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2425" cy="398145"/>
                          <a:chOff x="2732" y="-147"/>
                          <a:chExt cx="555" cy="627"/>
                        </a:xfrm>
                      </wpg:grpSpPr>
                      <wps:wsp>
                        <wps:cNvPr id="172" name="AutoShape 171"/>
                        <wps:cNvSpPr>
                          <a:spLocks/>
                        </wps:cNvSpPr>
                        <wps:spPr bwMode="auto">
                          <a:xfrm>
                            <a:off x="2732" y="-51"/>
                            <a:ext cx="290" cy="531"/>
                          </a:xfrm>
                          <a:custGeom>
                            <a:avLst/>
                            <a:gdLst>
                              <a:gd name="T0" fmla="+- 0 2939 2732"/>
                              <a:gd name="T1" fmla="*/ T0 w 290"/>
                              <a:gd name="T2" fmla="+- 0 45 -50"/>
                              <a:gd name="T3" fmla="*/ 45 h 531"/>
                              <a:gd name="T4" fmla="+- 0 2935 2732"/>
                              <a:gd name="T5" fmla="*/ T4 w 290"/>
                              <a:gd name="T6" fmla="+- 0 27 -50"/>
                              <a:gd name="T7" fmla="*/ 27 h 531"/>
                              <a:gd name="T8" fmla="+- 0 2925 2732"/>
                              <a:gd name="T9" fmla="*/ T8 w 290"/>
                              <a:gd name="T10" fmla="+- 0 12 -50"/>
                              <a:gd name="T11" fmla="*/ 12 h 531"/>
                              <a:gd name="T12" fmla="+- 0 2911 2732"/>
                              <a:gd name="T13" fmla="*/ T12 w 290"/>
                              <a:gd name="T14" fmla="+- 0 2 -50"/>
                              <a:gd name="T15" fmla="*/ 2 h 531"/>
                              <a:gd name="T16" fmla="+- 0 2893 2732"/>
                              <a:gd name="T17" fmla="*/ T16 w 290"/>
                              <a:gd name="T18" fmla="+- 0 -1 -50"/>
                              <a:gd name="T19" fmla="*/ -1 h 531"/>
                              <a:gd name="T20" fmla="+- 0 2875 2732"/>
                              <a:gd name="T21" fmla="*/ T20 w 290"/>
                              <a:gd name="T22" fmla="+- 0 2 -50"/>
                              <a:gd name="T23" fmla="*/ 2 h 531"/>
                              <a:gd name="T24" fmla="+- 0 2860 2732"/>
                              <a:gd name="T25" fmla="*/ T24 w 290"/>
                              <a:gd name="T26" fmla="+- 0 12 -50"/>
                              <a:gd name="T27" fmla="*/ 12 h 531"/>
                              <a:gd name="T28" fmla="+- 0 2850 2732"/>
                              <a:gd name="T29" fmla="*/ T28 w 290"/>
                              <a:gd name="T30" fmla="+- 0 27 -50"/>
                              <a:gd name="T31" fmla="*/ 27 h 531"/>
                              <a:gd name="T32" fmla="+- 0 2846 2732"/>
                              <a:gd name="T33" fmla="*/ T32 w 290"/>
                              <a:gd name="T34" fmla="+- 0 45 -50"/>
                              <a:gd name="T35" fmla="*/ 45 h 531"/>
                              <a:gd name="T36" fmla="+- 0 2850 2732"/>
                              <a:gd name="T37" fmla="*/ T36 w 290"/>
                              <a:gd name="T38" fmla="+- 0 63 -50"/>
                              <a:gd name="T39" fmla="*/ 63 h 531"/>
                              <a:gd name="T40" fmla="+- 0 2860 2732"/>
                              <a:gd name="T41" fmla="*/ T40 w 290"/>
                              <a:gd name="T42" fmla="+- 0 78 -50"/>
                              <a:gd name="T43" fmla="*/ 78 h 531"/>
                              <a:gd name="T44" fmla="+- 0 2875 2732"/>
                              <a:gd name="T45" fmla="*/ T44 w 290"/>
                              <a:gd name="T46" fmla="+- 0 88 -50"/>
                              <a:gd name="T47" fmla="*/ 88 h 531"/>
                              <a:gd name="T48" fmla="+- 0 2893 2732"/>
                              <a:gd name="T49" fmla="*/ T48 w 290"/>
                              <a:gd name="T50" fmla="+- 0 91 -50"/>
                              <a:gd name="T51" fmla="*/ 91 h 531"/>
                              <a:gd name="T52" fmla="+- 0 2911 2732"/>
                              <a:gd name="T53" fmla="*/ T52 w 290"/>
                              <a:gd name="T54" fmla="+- 0 88 -50"/>
                              <a:gd name="T55" fmla="*/ 88 h 531"/>
                              <a:gd name="T56" fmla="+- 0 2925 2732"/>
                              <a:gd name="T57" fmla="*/ T56 w 290"/>
                              <a:gd name="T58" fmla="+- 0 78 -50"/>
                              <a:gd name="T59" fmla="*/ 78 h 531"/>
                              <a:gd name="T60" fmla="+- 0 2935 2732"/>
                              <a:gd name="T61" fmla="*/ T60 w 290"/>
                              <a:gd name="T62" fmla="+- 0 63 -50"/>
                              <a:gd name="T63" fmla="*/ 63 h 531"/>
                              <a:gd name="T64" fmla="+- 0 2939 2732"/>
                              <a:gd name="T65" fmla="*/ T64 w 290"/>
                              <a:gd name="T66" fmla="+- 0 45 -50"/>
                              <a:gd name="T67" fmla="*/ 45 h 531"/>
                              <a:gd name="T68" fmla="+- 0 3022 2732"/>
                              <a:gd name="T69" fmla="*/ T68 w 290"/>
                              <a:gd name="T70" fmla="+- 0 480 -50"/>
                              <a:gd name="T71" fmla="*/ 480 h 531"/>
                              <a:gd name="T72" fmla="+- 0 2954 2732"/>
                              <a:gd name="T73" fmla="*/ T72 w 290"/>
                              <a:gd name="T74" fmla="+- 0 435 -50"/>
                              <a:gd name="T75" fmla="*/ 435 h 531"/>
                              <a:gd name="T76" fmla="+- 0 2894 2732"/>
                              <a:gd name="T77" fmla="*/ T76 w 290"/>
                              <a:gd name="T78" fmla="+- 0 379 -50"/>
                              <a:gd name="T79" fmla="*/ 379 h 531"/>
                              <a:gd name="T80" fmla="+- 0 2849 2732"/>
                              <a:gd name="T81" fmla="*/ T80 w 290"/>
                              <a:gd name="T82" fmla="+- 0 317 -50"/>
                              <a:gd name="T83" fmla="*/ 317 h 531"/>
                              <a:gd name="T84" fmla="+- 0 2826 2732"/>
                              <a:gd name="T85" fmla="*/ T84 w 290"/>
                              <a:gd name="T86" fmla="+- 0 255 -50"/>
                              <a:gd name="T87" fmla="*/ 255 h 531"/>
                              <a:gd name="T88" fmla="+- 0 2832 2732"/>
                              <a:gd name="T89" fmla="*/ T88 w 290"/>
                              <a:gd name="T90" fmla="+- 0 198 -50"/>
                              <a:gd name="T91" fmla="*/ 198 h 531"/>
                              <a:gd name="T92" fmla="+- 0 2864 2732"/>
                              <a:gd name="T93" fmla="*/ T92 w 290"/>
                              <a:gd name="T94" fmla="+- 0 163 -50"/>
                              <a:gd name="T95" fmla="*/ 163 h 531"/>
                              <a:gd name="T96" fmla="+- 0 2906 2732"/>
                              <a:gd name="T97" fmla="*/ T96 w 290"/>
                              <a:gd name="T98" fmla="+- 0 156 -50"/>
                              <a:gd name="T99" fmla="*/ 156 h 531"/>
                              <a:gd name="T100" fmla="+- 0 2949 2732"/>
                              <a:gd name="T101" fmla="*/ T100 w 290"/>
                              <a:gd name="T102" fmla="+- 0 165 -50"/>
                              <a:gd name="T103" fmla="*/ 165 h 531"/>
                              <a:gd name="T104" fmla="+- 0 2982 2732"/>
                              <a:gd name="T105" fmla="*/ T104 w 290"/>
                              <a:gd name="T106" fmla="+- 0 178 -50"/>
                              <a:gd name="T107" fmla="*/ 178 h 531"/>
                              <a:gd name="T108" fmla="+- 0 2959 2732"/>
                              <a:gd name="T109" fmla="*/ T108 w 290"/>
                              <a:gd name="T110" fmla="+- 0 156 -50"/>
                              <a:gd name="T111" fmla="*/ 156 h 531"/>
                              <a:gd name="T112" fmla="+- 0 2939 2732"/>
                              <a:gd name="T113" fmla="*/ T112 w 290"/>
                              <a:gd name="T114" fmla="+- 0 137 -50"/>
                              <a:gd name="T115" fmla="*/ 137 h 531"/>
                              <a:gd name="T116" fmla="+- 0 2892 2732"/>
                              <a:gd name="T117" fmla="*/ T116 w 290"/>
                              <a:gd name="T118" fmla="+- 0 113 -50"/>
                              <a:gd name="T119" fmla="*/ 113 h 531"/>
                              <a:gd name="T120" fmla="+- 0 2848 2732"/>
                              <a:gd name="T121" fmla="*/ T120 w 290"/>
                              <a:gd name="T122" fmla="+- 0 102 -50"/>
                              <a:gd name="T123" fmla="*/ 102 h 531"/>
                              <a:gd name="T124" fmla="+- 0 2815 2732"/>
                              <a:gd name="T125" fmla="*/ T124 w 290"/>
                              <a:gd name="T126" fmla="+- 0 99 -50"/>
                              <a:gd name="T127" fmla="*/ 99 h 531"/>
                              <a:gd name="T128" fmla="+- 0 2818 2732"/>
                              <a:gd name="T129" fmla="*/ T128 w 290"/>
                              <a:gd name="T130" fmla="+- 0 64 -50"/>
                              <a:gd name="T131" fmla="*/ 64 h 531"/>
                              <a:gd name="T132" fmla="+- 0 2829 2732"/>
                              <a:gd name="T133" fmla="*/ T132 w 290"/>
                              <a:gd name="T134" fmla="+- 0 24 -50"/>
                              <a:gd name="T135" fmla="*/ 24 h 531"/>
                              <a:gd name="T136" fmla="+- 0 2848 2732"/>
                              <a:gd name="T137" fmla="*/ T136 w 290"/>
                              <a:gd name="T138" fmla="+- 0 -16 -50"/>
                              <a:gd name="T139" fmla="*/ -16 h 531"/>
                              <a:gd name="T140" fmla="+- 0 2871 2732"/>
                              <a:gd name="T141" fmla="*/ T140 w 290"/>
                              <a:gd name="T142" fmla="+- 0 -50 -50"/>
                              <a:gd name="T143" fmla="*/ -50 h 531"/>
                              <a:gd name="T144" fmla="+- 0 2836 2732"/>
                              <a:gd name="T145" fmla="*/ T144 w 290"/>
                              <a:gd name="T146" fmla="+- 0 -29 -50"/>
                              <a:gd name="T147" fmla="*/ -29 h 531"/>
                              <a:gd name="T148" fmla="+- 0 2793 2732"/>
                              <a:gd name="T149" fmla="*/ T148 w 290"/>
                              <a:gd name="T150" fmla="+- 0 13 -50"/>
                              <a:gd name="T151" fmla="*/ 13 h 531"/>
                              <a:gd name="T152" fmla="+- 0 2754 2732"/>
                              <a:gd name="T153" fmla="*/ T152 w 290"/>
                              <a:gd name="T154" fmla="+- 0 74 -50"/>
                              <a:gd name="T155" fmla="*/ 74 h 531"/>
                              <a:gd name="T156" fmla="+- 0 2732 2732"/>
                              <a:gd name="T157" fmla="*/ T156 w 290"/>
                              <a:gd name="T158" fmla="+- 0 151 -50"/>
                              <a:gd name="T159" fmla="*/ 151 h 531"/>
                              <a:gd name="T160" fmla="+- 0 2739 2732"/>
                              <a:gd name="T161" fmla="*/ T160 w 290"/>
                              <a:gd name="T162" fmla="+- 0 243 -50"/>
                              <a:gd name="T163" fmla="*/ 243 h 531"/>
                              <a:gd name="T164" fmla="+- 0 2766 2732"/>
                              <a:gd name="T165" fmla="*/ T164 w 290"/>
                              <a:gd name="T166" fmla="+- 0 306 -50"/>
                              <a:gd name="T167" fmla="*/ 306 h 531"/>
                              <a:gd name="T168" fmla="+- 0 2811 2732"/>
                              <a:gd name="T169" fmla="*/ T168 w 290"/>
                              <a:gd name="T170" fmla="+- 0 364 -50"/>
                              <a:gd name="T171" fmla="*/ 364 h 531"/>
                              <a:gd name="T172" fmla="+- 0 2871 2732"/>
                              <a:gd name="T173" fmla="*/ T172 w 290"/>
                              <a:gd name="T174" fmla="+- 0 415 -50"/>
                              <a:gd name="T175" fmla="*/ 415 h 531"/>
                              <a:gd name="T176" fmla="+- 0 2942 2732"/>
                              <a:gd name="T177" fmla="*/ T176 w 290"/>
                              <a:gd name="T178" fmla="+- 0 454 -50"/>
                              <a:gd name="T179" fmla="*/ 454 h 531"/>
                              <a:gd name="T180" fmla="+- 0 3022 2732"/>
                              <a:gd name="T181" fmla="*/ T180 w 290"/>
                              <a:gd name="T182" fmla="+- 0 480 -50"/>
                              <a:gd name="T183" fmla="*/ 480 h 5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290" h="531">
                                <a:moveTo>
                                  <a:pt x="207" y="95"/>
                                </a:moveTo>
                                <a:lnTo>
                                  <a:pt x="203" y="77"/>
                                </a:lnTo>
                                <a:lnTo>
                                  <a:pt x="193" y="62"/>
                                </a:lnTo>
                                <a:lnTo>
                                  <a:pt x="179" y="52"/>
                                </a:lnTo>
                                <a:lnTo>
                                  <a:pt x="161" y="49"/>
                                </a:lnTo>
                                <a:lnTo>
                                  <a:pt x="143" y="52"/>
                                </a:lnTo>
                                <a:lnTo>
                                  <a:pt x="128" y="62"/>
                                </a:lnTo>
                                <a:lnTo>
                                  <a:pt x="118" y="77"/>
                                </a:lnTo>
                                <a:lnTo>
                                  <a:pt x="114" y="95"/>
                                </a:lnTo>
                                <a:lnTo>
                                  <a:pt x="118" y="113"/>
                                </a:lnTo>
                                <a:lnTo>
                                  <a:pt x="128" y="128"/>
                                </a:lnTo>
                                <a:lnTo>
                                  <a:pt x="143" y="138"/>
                                </a:lnTo>
                                <a:lnTo>
                                  <a:pt x="161" y="141"/>
                                </a:lnTo>
                                <a:lnTo>
                                  <a:pt x="179" y="138"/>
                                </a:lnTo>
                                <a:lnTo>
                                  <a:pt x="193" y="128"/>
                                </a:lnTo>
                                <a:lnTo>
                                  <a:pt x="203" y="113"/>
                                </a:lnTo>
                                <a:lnTo>
                                  <a:pt x="207" y="95"/>
                                </a:lnTo>
                                <a:moveTo>
                                  <a:pt x="290" y="530"/>
                                </a:moveTo>
                                <a:lnTo>
                                  <a:pt x="222" y="485"/>
                                </a:lnTo>
                                <a:lnTo>
                                  <a:pt x="162" y="429"/>
                                </a:lnTo>
                                <a:lnTo>
                                  <a:pt x="117" y="367"/>
                                </a:lnTo>
                                <a:lnTo>
                                  <a:pt x="94" y="305"/>
                                </a:lnTo>
                                <a:lnTo>
                                  <a:pt x="100" y="248"/>
                                </a:lnTo>
                                <a:lnTo>
                                  <a:pt x="132" y="213"/>
                                </a:lnTo>
                                <a:lnTo>
                                  <a:pt x="174" y="206"/>
                                </a:lnTo>
                                <a:lnTo>
                                  <a:pt x="217" y="215"/>
                                </a:lnTo>
                                <a:lnTo>
                                  <a:pt x="250" y="228"/>
                                </a:lnTo>
                                <a:lnTo>
                                  <a:pt x="227" y="206"/>
                                </a:lnTo>
                                <a:lnTo>
                                  <a:pt x="207" y="187"/>
                                </a:lnTo>
                                <a:lnTo>
                                  <a:pt x="160" y="163"/>
                                </a:lnTo>
                                <a:lnTo>
                                  <a:pt x="116" y="152"/>
                                </a:lnTo>
                                <a:lnTo>
                                  <a:pt x="83" y="149"/>
                                </a:lnTo>
                                <a:lnTo>
                                  <a:pt x="86" y="114"/>
                                </a:lnTo>
                                <a:lnTo>
                                  <a:pt x="97" y="74"/>
                                </a:lnTo>
                                <a:lnTo>
                                  <a:pt x="116" y="34"/>
                                </a:lnTo>
                                <a:lnTo>
                                  <a:pt x="139" y="0"/>
                                </a:lnTo>
                                <a:lnTo>
                                  <a:pt x="104" y="21"/>
                                </a:lnTo>
                                <a:lnTo>
                                  <a:pt x="61" y="63"/>
                                </a:lnTo>
                                <a:lnTo>
                                  <a:pt x="22" y="124"/>
                                </a:lnTo>
                                <a:lnTo>
                                  <a:pt x="0" y="201"/>
                                </a:lnTo>
                                <a:lnTo>
                                  <a:pt x="7" y="293"/>
                                </a:lnTo>
                                <a:lnTo>
                                  <a:pt x="34" y="356"/>
                                </a:lnTo>
                                <a:lnTo>
                                  <a:pt x="79" y="414"/>
                                </a:lnTo>
                                <a:lnTo>
                                  <a:pt x="139" y="465"/>
                                </a:lnTo>
                                <a:lnTo>
                                  <a:pt x="210" y="504"/>
                                </a:lnTo>
                                <a:lnTo>
                                  <a:pt x="290" y="530"/>
                                </a:lnTo>
                              </a:path>
                            </a:pathLst>
                          </a:custGeom>
                          <a:solidFill>
                            <a:srgbClr val="9395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3" name="AutoShape 170"/>
                        <wps:cNvSpPr>
                          <a:spLocks/>
                        </wps:cNvSpPr>
                        <wps:spPr bwMode="auto">
                          <a:xfrm>
                            <a:off x="2981" y="-147"/>
                            <a:ext cx="306" cy="627"/>
                          </a:xfrm>
                          <a:custGeom>
                            <a:avLst/>
                            <a:gdLst>
                              <a:gd name="T0" fmla="+- 0 3100 2982"/>
                              <a:gd name="T1" fmla="*/ T0 w 306"/>
                              <a:gd name="T2" fmla="+- 0 -26 -147"/>
                              <a:gd name="T3" fmla="*/ -26 h 627"/>
                              <a:gd name="T4" fmla="+- 0 3097 2982"/>
                              <a:gd name="T5" fmla="*/ T4 w 306"/>
                              <a:gd name="T6" fmla="+- 0 -44 -147"/>
                              <a:gd name="T7" fmla="*/ -44 h 627"/>
                              <a:gd name="T8" fmla="+- 0 3087 2982"/>
                              <a:gd name="T9" fmla="*/ T8 w 306"/>
                              <a:gd name="T10" fmla="+- 0 -59 -147"/>
                              <a:gd name="T11" fmla="*/ -59 h 627"/>
                              <a:gd name="T12" fmla="+- 0 3072 2982"/>
                              <a:gd name="T13" fmla="*/ T12 w 306"/>
                              <a:gd name="T14" fmla="+- 0 -69 -147"/>
                              <a:gd name="T15" fmla="*/ -69 h 627"/>
                              <a:gd name="T16" fmla="+- 0 3054 2982"/>
                              <a:gd name="T17" fmla="*/ T16 w 306"/>
                              <a:gd name="T18" fmla="+- 0 -72 -147"/>
                              <a:gd name="T19" fmla="*/ -72 h 627"/>
                              <a:gd name="T20" fmla="+- 0 3036 2982"/>
                              <a:gd name="T21" fmla="*/ T20 w 306"/>
                              <a:gd name="T22" fmla="+- 0 -69 -147"/>
                              <a:gd name="T23" fmla="*/ -69 h 627"/>
                              <a:gd name="T24" fmla="+- 0 3021 2982"/>
                              <a:gd name="T25" fmla="*/ T24 w 306"/>
                              <a:gd name="T26" fmla="+- 0 -59 -147"/>
                              <a:gd name="T27" fmla="*/ -59 h 627"/>
                              <a:gd name="T28" fmla="+- 0 3011 2982"/>
                              <a:gd name="T29" fmla="*/ T28 w 306"/>
                              <a:gd name="T30" fmla="+- 0 -44 -147"/>
                              <a:gd name="T31" fmla="*/ -44 h 627"/>
                              <a:gd name="T32" fmla="+- 0 3008 2982"/>
                              <a:gd name="T33" fmla="*/ T32 w 306"/>
                              <a:gd name="T34" fmla="+- 0 -26 -147"/>
                              <a:gd name="T35" fmla="*/ -26 h 627"/>
                              <a:gd name="T36" fmla="+- 0 3011 2982"/>
                              <a:gd name="T37" fmla="*/ T36 w 306"/>
                              <a:gd name="T38" fmla="+- 0 -8 -147"/>
                              <a:gd name="T39" fmla="*/ -8 h 627"/>
                              <a:gd name="T40" fmla="+- 0 3021 2982"/>
                              <a:gd name="T41" fmla="*/ T40 w 306"/>
                              <a:gd name="T42" fmla="+- 0 7 -147"/>
                              <a:gd name="T43" fmla="*/ 7 h 627"/>
                              <a:gd name="T44" fmla="+- 0 3036 2982"/>
                              <a:gd name="T45" fmla="*/ T44 w 306"/>
                              <a:gd name="T46" fmla="+- 0 17 -147"/>
                              <a:gd name="T47" fmla="*/ 17 h 627"/>
                              <a:gd name="T48" fmla="+- 0 3054 2982"/>
                              <a:gd name="T49" fmla="*/ T48 w 306"/>
                              <a:gd name="T50" fmla="+- 0 20 -147"/>
                              <a:gd name="T51" fmla="*/ 20 h 627"/>
                              <a:gd name="T52" fmla="+- 0 3072 2982"/>
                              <a:gd name="T53" fmla="*/ T52 w 306"/>
                              <a:gd name="T54" fmla="+- 0 17 -147"/>
                              <a:gd name="T55" fmla="*/ 17 h 627"/>
                              <a:gd name="T56" fmla="+- 0 3087 2982"/>
                              <a:gd name="T57" fmla="*/ T56 w 306"/>
                              <a:gd name="T58" fmla="+- 0 7 -147"/>
                              <a:gd name="T59" fmla="*/ 7 h 627"/>
                              <a:gd name="T60" fmla="+- 0 3097 2982"/>
                              <a:gd name="T61" fmla="*/ T60 w 306"/>
                              <a:gd name="T62" fmla="+- 0 -8 -147"/>
                              <a:gd name="T63" fmla="*/ -8 h 627"/>
                              <a:gd name="T64" fmla="+- 0 3100 2982"/>
                              <a:gd name="T65" fmla="*/ T64 w 306"/>
                              <a:gd name="T66" fmla="+- 0 -26 -147"/>
                              <a:gd name="T67" fmla="*/ -26 h 627"/>
                              <a:gd name="T68" fmla="+- 0 3287 2982"/>
                              <a:gd name="T69" fmla="*/ T68 w 306"/>
                              <a:gd name="T70" fmla="+- 0 110 -147"/>
                              <a:gd name="T71" fmla="*/ 110 h 627"/>
                              <a:gd name="T72" fmla="+- 0 3282 2982"/>
                              <a:gd name="T73" fmla="*/ T72 w 306"/>
                              <a:gd name="T74" fmla="+- 0 92 -147"/>
                              <a:gd name="T75" fmla="*/ 92 h 627"/>
                              <a:gd name="T76" fmla="+- 0 3259 2982"/>
                              <a:gd name="T77" fmla="*/ T76 w 306"/>
                              <a:gd name="T78" fmla="+- 0 12 -147"/>
                              <a:gd name="T79" fmla="*/ 12 h 627"/>
                              <a:gd name="T80" fmla="+- 0 3206 2982"/>
                              <a:gd name="T81" fmla="*/ T80 w 306"/>
                              <a:gd name="T82" fmla="+- 0 -57 -147"/>
                              <a:gd name="T83" fmla="*/ -57 h 627"/>
                              <a:gd name="T84" fmla="+- 0 3142 2982"/>
                              <a:gd name="T85" fmla="*/ T84 w 306"/>
                              <a:gd name="T86" fmla="+- 0 -102 -147"/>
                              <a:gd name="T87" fmla="*/ -102 h 627"/>
                              <a:gd name="T88" fmla="+- 0 3076 2982"/>
                              <a:gd name="T89" fmla="*/ T88 w 306"/>
                              <a:gd name="T90" fmla="+- 0 -129 -147"/>
                              <a:gd name="T91" fmla="*/ -129 h 627"/>
                              <a:gd name="T92" fmla="+- 0 3021 2982"/>
                              <a:gd name="T93" fmla="*/ T92 w 306"/>
                              <a:gd name="T94" fmla="+- 0 -142 -147"/>
                              <a:gd name="T95" fmla="*/ -142 h 627"/>
                              <a:gd name="T96" fmla="+- 0 2988 2982"/>
                              <a:gd name="T97" fmla="*/ T96 w 306"/>
                              <a:gd name="T98" fmla="+- 0 -147 -147"/>
                              <a:gd name="T99" fmla="*/ -147 h 627"/>
                              <a:gd name="T100" fmla="+- 0 3052 2982"/>
                              <a:gd name="T101" fmla="*/ T100 w 306"/>
                              <a:gd name="T102" fmla="+- 0 -119 -147"/>
                              <a:gd name="T103" fmla="*/ -119 h 627"/>
                              <a:gd name="T104" fmla="+- 0 3101 2982"/>
                              <a:gd name="T105" fmla="*/ T104 w 306"/>
                              <a:gd name="T106" fmla="+- 0 -85 -147"/>
                              <a:gd name="T107" fmla="*/ -85 h 627"/>
                              <a:gd name="T108" fmla="+- 0 3134 2982"/>
                              <a:gd name="T109" fmla="*/ T108 w 306"/>
                              <a:gd name="T110" fmla="+- 0 -44 -147"/>
                              <a:gd name="T111" fmla="*/ -44 h 627"/>
                              <a:gd name="T112" fmla="+- 0 3152 2982"/>
                              <a:gd name="T113" fmla="*/ T112 w 306"/>
                              <a:gd name="T114" fmla="+- 0 4 -147"/>
                              <a:gd name="T115" fmla="*/ 4 h 627"/>
                              <a:gd name="T116" fmla="+- 0 3081 2982"/>
                              <a:gd name="T117" fmla="*/ T116 w 306"/>
                              <a:gd name="T118" fmla="+- 0 36 -147"/>
                              <a:gd name="T119" fmla="*/ 36 h 627"/>
                              <a:gd name="T120" fmla="+- 0 3031 2982"/>
                              <a:gd name="T121" fmla="*/ T120 w 306"/>
                              <a:gd name="T122" fmla="+- 0 87 -147"/>
                              <a:gd name="T123" fmla="*/ 87 h 627"/>
                              <a:gd name="T124" fmla="+- 0 2998 2982"/>
                              <a:gd name="T125" fmla="*/ T124 w 306"/>
                              <a:gd name="T126" fmla="+- 0 139 -147"/>
                              <a:gd name="T127" fmla="*/ 139 h 627"/>
                              <a:gd name="T128" fmla="+- 0 2982 2982"/>
                              <a:gd name="T129" fmla="*/ T128 w 306"/>
                              <a:gd name="T130" fmla="+- 0 178 -147"/>
                              <a:gd name="T131" fmla="*/ 178 h 627"/>
                              <a:gd name="T132" fmla="+- 0 3003 2982"/>
                              <a:gd name="T133" fmla="*/ T132 w 306"/>
                              <a:gd name="T134" fmla="+- 0 152 -147"/>
                              <a:gd name="T135" fmla="*/ 152 h 627"/>
                              <a:gd name="T136" fmla="+- 0 3033 2982"/>
                              <a:gd name="T137" fmla="*/ T136 w 306"/>
                              <a:gd name="T138" fmla="+- 0 124 -147"/>
                              <a:gd name="T139" fmla="*/ 124 h 627"/>
                              <a:gd name="T140" fmla="+- 0 3070 2982"/>
                              <a:gd name="T141" fmla="*/ T140 w 306"/>
                              <a:gd name="T142" fmla="+- 0 101 -147"/>
                              <a:gd name="T143" fmla="*/ 101 h 627"/>
                              <a:gd name="T144" fmla="+- 0 3114 2982"/>
                              <a:gd name="T145" fmla="*/ T144 w 306"/>
                              <a:gd name="T146" fmla="+- 0 92 -147"/>
                              <a:gd name="T147" fmla="*/ 92 h 627"/>
                              <a:gd name="T148" fmla="+- 0 3125 2982"/>
                              <a:gd name="T149" fmla="*/ T148 w 306"/>
                              <a:gd name="T150" fmla="+- 0 92 -147"/>
                              <a:gd name="T151" fmla="*/ 92 h 627"/>
                              <a:gd name="T152" fmla="+- 0 3136 2982"/>
                              <a:gd name="T153" fmla="*/ T152 w 306"/>
                              <a:gd name="T154" fmla="+- 0 94 -147"/>
                              <a:gd name="T155" fmla="*/ 94 h 627"/>
                              <a:gd name="T156" fmla="+- 0 3147 2982"/>
                              <a:gd name="T157" fmla="*/ T156 w 306"/>
                              <a:gd name="T158" fmla="+- 0 97 -147"/>
                              <a:gd name="T159" fmla="*/ 97 h 627"/>
                              <a:gd name="T160" fmla="+- 0 3159 2982"/>
                              <a:gd name="T161" fmla="*/ T160 w 306"/>
                              <a:gd name="T162" fmla="+- 0 102 -147"/>
                              <a:gd name="T163" fmla="*/ 102 h 627"/>
                              <a:gd name="T164" fmla="+- 0 3186 2982"/>
                              <a:gd name="T165" fmla="*/ T164 w 306"/>
                              <a:gd name="T166" fmla="+- 0 129 -147"/>
                              <a:gd name="T167" fmla="*/ 129 h 627"/>
                              <a:gd name="T168" fmla="+- 0 3198 2982"/>
                              <a:gd name="T169" fmla="*/ T168 w 306"/>
                              <a:gd name="T170" fmla="+- 0 174 -147"/>
                              <a:gd name="T171" fmla="*/ 174 h 627"/>
                              <a:gd name="T172" fmla="+- 0 3194 2982"/>
                              <a:gd name="T173" fmla="*/ T172 w 306"/>
                              <a:gd name="T174" fmla="+- 0 231 -147"/>
                              <a:gd name="T175" fmla="*/ 231 h 627"/>
                              <a:gd name="T176" fmla="+- 0 3175 2982"/>
                              <a:gd name="T177" fmla="*/ T176 w 306"/>
                              <a:gd name="T178" fmla="+- 0 295 -147"/>
                              <a:gd name="T179" fmla="*/ 295 h 627"/>
                              <a:gd name="T180" fmla="+- 0 3140 2982"/>
                              <a:gd name="T181" fmla="*/ T180 w 306"/>
                              <a:gd name="T182" fmla="+- 0 361 -147"/>
                              <a:gd name="T183" fmla="*/ 361 h 627"/>
                              <a:gd name="T184" fmla="+- 0 3089 2982"/>
                              <a:gd name="T185" fmla="*/ T184 w 306"/>
                              <a:gd name="T186" fmla="+- 0 425 -147"/>
                              <a:gd name="T187" fmla="*/ 425 h 627"/>
                              <a:gd name="T188" fmla="+- 0 3022 2982"/>
                              <a:gd name="T189" fmla="*/ T188 w 306"/>
                              <a:gd name="T190" fmla="+- 0 480 -147"/>
                              <a:gd name="T191" fmla="*/ 480 h 627"/>
                              <a:gd name="T192" fmla="+- 0 3063 2982"/>
                              <a:gd name="T193" fmla="*/ T192 w 306"/>
                              <a:gd name="T194" fmla="+- 0 465 -147"/>
                              <a:gd name="T195" fmla="*/ 465 h 627"/>
                              <a:gd name="T196" fmla="+- 0 3113 2982"/>
                              <a:gd name="T197" fmla="*/ T196 w 306"/>
                              <a:gd name="T198" fmla="+- 0 438 -147"/>
                              <a:gd name="T199" fmla="*/ 438 h 627"/>
                              <a:gd name="T200" fmla="+- 0 3167 2982"/>
                              <a:gd name="T201" fmla="*/ T200 w 306"/>
                              <a:gd name="T202" fmla="+- 0 398 -147"/>
                              <a:gd name="T203" fmla="*/ 398 h 627"/>
                              <a:gd name="T204" fmla="+- 0 3218 2982"/>
                              <a:gd name="T205" fmla="*/ T204 w 306"/>
                              <a:gd name="T206" fmla="+- 0 346 -147"/>
                              <a:gd name="T207" fmla="*/ 346 h 627"/>
                              <a:gd name="T208" fmla="+- 0 3259 2982"/>
                              <a:gd name="T209" fmla="*/ T208 w 306"/>
                              <a:gd name="T210" fmla="+- 0 280 -147"/>
                              <a:gd name="T211" fmla="*/ 280 h 627"/>
                              <a:gd name="T212" fmla="+- 0 3284 2982"/>
                              <a:gd name="T213" fmla="*/ T212 w 306"/>
                              <a:gd name="T214" fmla="+- 0 202 -147"/>
                              <a:gd name="T215" fmla="*/ 202 h 627"/>
                              <a:gd name="T216" fmla="+- 0 3287 2982"/>
                              <a:gd name="T217" fmla="*/ T216 w 306"/>
                              <a:gd name="T218" fmla="+- 0 110 -147"/>
                              <a:gd name="T219" fmla="*/ 110 h 6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306" h="627">
                                <a:moveTo>
                                  <a:pt x="118" y="121"/>
                                </a:moveTo>
                                <a:lnTo>
                                  <a:pt x="115" y="103"/>
                                </a:lnTo>
                                <a:lnTo>
                                  <a:pt x="105" y="88"/>
                                </a:lnTo>
                                <a:lnTo>
                                  <a:pt x="90" y="78"/>
                                </a:lnTo>
                                <a:lnTo>
                                  <a:pt x="72" y="75"/>
                                </a:lnTo>
                                <a:lnTo>
                                  <a:pt x="54" y="78"/>
                                </a:lnTo>
                                <a:lnTo>
                                  <a:pt x="39" y="88"/>
                                </a:lnTo>
                                <a:lnTo>
                                  <a:pt x="29" y="103"/>
                                </a:lnTo>
                                <a:lnTo>
                                  <a:pt x="26" y="121"/>
                                </a:lnTo>
                                <a:lnTo>
                                  <a:pt x="29" y="139"/>
                                </a:lnTo>
                                <a:lnTo>
                                  <a:pt x="39" y="154"/>
                                </a:lnTo>
                                <a:lnTo>
                                  <a:pt x="54" y="164"/>
                                </a:lnTo>
                                <a:lnTo>
                                  <a:pt x="72" y="167"/>
                                </a:lnTo>
                                <a:lnTo>
                                  <a:pt x="90" y="164"/>
                                </a:lnTo>
                                <a:lnTo>
                                  <a:pt x="105" y="154"/>
                                </a:lnTo>
                                <a:lnTo>
                                  <a:pt x="115" y="139"/>
                                </a:lnTo>
                                <a:lnTo>
                                  <a:pt x="118" y="121"/>
                                </a:lnTo>
                                <a:moveTo>
                                  <a:pt x="305" y="257"/>
                                </a:moveTo>
                                <a:lnTo>
                                  <a:pt x="300" y="239"/>
                                </a:lnTo>
                                <a:lnTo>
                                  <a:pt x="277" y="159"/>
                                </a:lnTo>
                                <a:lnTo>
                                  <a:pt x="224" y="90"/>
                                </a:lnTo>
                                <a:lnTo>
                                  <a:pt x="160" y="45"/>
                                </a:lnTo>
                                <a:lnTo>
                                  <a:pt x="94" y="18"/>
                                </a:lnTo>
                                <a:lnTo>
                                  <a:pt x="39" y="5"/>
                                </a:lnTo>
                                <a:lnTo>
                                  <a:pt x="6" y="0"/>
                                </a:lnTo>
                                <a:lnTo>
                                  <a:pt x="70" y="28"/>
                                </a:lnTo>
                                <a:lnTo>
                                  <a:pt x="119" y="62"/>
                                </a:lnTo>
                                <a:lnTo>
                                  <a:pt x="152" y="103"/>
                                </a:lnTo>
                                <a:lnTo>
                                  <a:pt x="170" y="151"/>
                                </a:lnTo>
                                <a:lnTo>
                                  <a:pt x="99" y="183"/>
                                </a:lnTo>
                                <a:lnTo>
                                  <a:pt x="49" y="234"/>
                                </a:lnTo>
                                <a:lnTo>
                                  <a:pt x="16" y="286"/>
                                </a:lnTo>
                                <a:lnTo>
                                  <a:pt x="0" y="325"/>
                                </a:lnTo>
                                <a:lnTo>
                                  <a:pt x="21" y="299"/>
                                </a:lnTo>
                                <a:lnTo>
                                  <a:pt x="51" y="271"/>
                                </a:lnTo>
                                <a:lnTo>
                                  <a:pt x="88" y="248"/>
                                </a:lnTo>
                                <a:lnTo>
                                  <a:pt x="132" y="239"/>
                                </a:lnTo>
                                <a:lnTo>
                                  <a:pt x="143" y="239"/>
                                </a:lnTo>
                                <a:lnTo>
                                  <a:pt x="154" y="241"/>
                                </a:lnTo>
                                <a:lnTo>
                                  <a:pt x="165" y="244"/>
                                </a:lnTo>
                                <a:lnTo>
                                  <a:pt x="177" y="249"/>
                                </a:lnTo>
                                <a:lnTo>
                                  <a:pt x="204" y="276"/>
                                </a:lnTo>
                                <a:lnTo>
                                  <a:pt x="216" y="321"/>
                                </a:lnTo>
                                <a:lnTo>
                                  <a:pt x="212" y="378"/>
                                </a:lnTo>
                                <a:lnTo>
                                  <a:pt x="193" y="442"/>
                                </a:lnTo>
                                <a:lnTo>
                                  <a:pt x="158" y="508"/>
                                </a:lnTo>
                                <a:lnTo>
                                  <a:pt x="107" y="572"/>
                                </a:lnTo>
                                <a:lnTo>
                                  <a:pt x="40" y="627"/>
                                </a:lnTo>
                                <a:lnTo>
                                  <a:pt x="81" y="612"/>
                                </a:lnTo>
                                <a:lnTo>
                                  <a:pt x="131" y="585"/>
                                </a:lnTo>
                                <a:lnTo>
                                  <a:pt x="185" y="545"/>
                                </a:lnTo>
                                <a:lnTo>
                                  <a:pt x="236" y="493"/>
                                </a:lnTo>
                                <a:lnTo>
                                  <a:pt x="277" y="427"/>
                                </a:lnTo>
                                <a:lnTo>
                                  <a:pt x="302" y="349"/>
                                </a:lnTo>
                                <a:lnTo>
                                  <a:pt x="305" y="257"/>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219A0D" id="Group 169" o:spid="_x0000_s1026" style="position:absolute;left:0;text-align:left;margin-left:94.6pt;margin-top:763.7pt;width:27.75pt;height:31.35pt;z-index:251646464;mso-position-horizontal-relative:page" coordorigin="2732,-147" coordsize="555,6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">
                <v:shape id="AutoShape 171" o:spid="_x0000_s1027" style="position:absolute;left:2732;top:-51;width:290;height:531;visibility:visible;mso-wrap-style:square;v-text-anchor:top" coordsize="290,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" path="m207,95l203,77,193,62,179,52,161,49r-18,3l128,62,118,77r-4,18l118,113r10,15l143,138r18,3l179,138r14,-10l203,113r4,-18m290,530l222,485,162,429,117,367,94,305r6,-57l132,213r42,-7l217,215r33,13l227,206,207,187,160,163,116,152,83,149r3,-35l97,74,116,34,139,,104,21,61,63,22,124,,201r7,92l34,356r45,58l139,465r71,39l290,530e" fillcolor="#939598" stroked="f">
                  <v:path arrowok="t" o:connecttype="custom" o:connectlocs="207,45;203,27;193,12;179,2;161,-1;143,2;128,12;118,27;114,45;118,63;128,78;143,88;161,91;179,88;193,78;203,63;207,45;290,480;222,435;162,379;117,317;94,255;100,198;132,163;174,156;217,165;250,178;227,156;207,137;160,113;116,102;83,99;86,64;97,24;116,-16;139,-50;104,-29;61,13;22,74;0,151;7,243;34,306;79,364;139,415;210,454;290,480" o:connectangles="0,0,0,0,0,0,0,0,0,0,0,0,0,0,0,0,0,0,0,0,0,0,0,0,0,0,0,0,0,0,0,0,0,0,0,0,0,0,0,0,0,0,0,0,0,0"/>
                </v:shape>
                <v:shape id="AutoShape 170" o:spid="_x0000_s1028" style="position:absolute;left:2981;top:-147;width:306;height:627;visibility:visible;mso-wrap-style:square;v-text-anchor:top" coordsize="306,6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" path="m118,121r-3,-18l105,88,90,78,72,75,54,78,39,88,29,103r-3,18l29,139r10,15l54,164r18,3l90,164r15,-10l115,139r3,-18m305,257r-5,-18l277,159,224,90,160,45,94,18,39,5,6,,70,28r49,34l152,103r18,48l99,183,49,234,16,286,,325,21,299,51,271,88,248r44,-9l143,239r11,2l165,244r12,5l204,276r12,45l212,378r-19,64l158,508r-51,64l40,627,81,612r50,-27l185,545r51,-52l277,427r25,-78l305,257e" fillcolor="#231f20" stroked="f">
                  <v:path arrowok="t" o:connecttype="custom" o:connectlocs="118,-26;115,-44;105,-59;90,-69;72,-72;54,-69;39,-59;29,-44;26,-26;29,-8;39,7;54,17;72,20;90,17;105,7;115,-8;118,-26;305,110;300,92;277,12;224,-57;160,-102;94,-129;39,-142;6,-147;70,-119;119,-85;152,-44;170,4;99,36;49,87;16,139;0,178;21,152;51,124;88,101;132,92;143,92;154,94;165,97;177,102;204,129;216,174;212,231;193,295;158,361;107,425;40,480;81,465;131,438;185,398;236,346;277,280;302,202;305,110" o:connectangles="0,0,0,0,0,0,0,0,0,0,0,0,0,0,0,0,0,0,0,0,0,0,0,0,0,0,0,0,0,0,0,0,0,0,0,0,0,0,0,0,0,0,0,0,0,0,0,0,0,0,0,0,0,0,0"/>
                </v:shape>
                <w10:wrap anchorx="page"/>
              </v:group>
            </w:pict>
          </mc:Fallback>
        </mc:AlternateContent>
      </w:r>
      <w:r w:rsidRPr="000F42D1">
        <w:rPr>
          <w:rFonts w:asciiTheme="majorEastAsia" w:eastAsiaTheme="majorEastAsia" w:hAnsiTheme="majorEastAsia"/>
          <w:noProof/>
          <w:lang w:eastAsia="ja-JP"/>
        </w:rPr>
        <mc:AlternateContent>
          <mc:Choice Requires="wps">
            <w:drawing>
              <wp:anchor distT="0" distB="0" distL="114300" distR="114300" simplePos="0" relativeHeight="251640320" behindDoc="0" locked="0" layoutInCell="1" allowOverlap="1" wp14:anchorId="50590AF1" wp14:editId="03058D68">
                <wp:simplePos x="0" y="0"/>
                <wp:positionH relativeFrom="column">
                  <wp:posOffset>380588</wp:posOffset>
                </wp:positionH>
                <wp:positionV relativeFrom="paragraph">
                  <wp:posOffset>9168182</wp:posOffset>
                </wp:positionV>
                <wp:extent cx="5832338" cy="1012996"/>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5832338" cy="101299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F3308" w:rsidRDefault="007F3308">
                            <w:pPr>
                              <w:rPr>
                                <w:lang w:eastAsia="ja-JP"/>
                              </w:rPr>
                            </w:pPr>
                            <w:r w:rsidRPr="00EF2895">
                              <w:rPr>
                                <w:rFonts w:hint="eastAsia"/>
                                <w:lang w:eastAsia="ja-JP"/>
                              </w:rPr>
                              <w:t>「仕事と介護を両立できる職場環境」の整備促進のためのシンボルマーク　トモニン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590AF1" id="テキスト ボックス 5" o:spid="_x0000_s1037" type="#_x0000_t202" style="position:absolute;margin-left:29.95pt;margin-top:721.9pt;width:459.25pt;height:79.7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" filled="f" stroked="f" strokeweight=".5pt">
                <v:textbox>
                  <w:txbxContent>
                    <w:p w:rsidR="007F3308" w:rsidRDefault="007F3308">
                      <w:pPr>
                        <w:rPr>
                          <w:lang w:eastAsia="ja-JP"/>
                        </w:rPr>
                      </w:pPr>
                      <w:r w:rsidRPr="00EF2895">
                        <w:rPr>
                          <w:rFonts w:hint="eastAsia"/>
                          <w:lang w:eastAsia="ja-JP"/>
                        </w:rPr>
                        <w:t>「仕事と介護を両立できる職場環境」の整備促進のためのシンボルマーク　トモニン</w:t>
                      </w:r>
                    </w:p>
                  </w:txbxContent>
                </v:textbox>
              </v:shape>
            </w:pict>
          </mc:Fallback>
        </mc:AlternateContent>
      </w:r>
    </w:p>
    <w:p w:rsidR="00EF2895" w:rsidRPr="001B3E67" w:rsidRDefault="008E41AF" w:rsidP="001B3E67">
      <w:pPr>
        <w:spacing w:line="740" w:lineRule="exact"/>
        <w:rPr>
          <w:rFonts w:asciiTheme="majorEastAsia" w:eastAsiaTheme="majorEastAsia" w:hAnsiTheme="majorEastAsia"/>
          <w:color w:val="FFFFFF"/>
          <w:spacing w:val="-3"/>
          <w:sz w:val="20"/>
          <w:lang w:eastAsia="ja-JP"/>
        </w:rPr>
      </w:pPr>
      <w:r w:rsidRPr="001B3E67">
        <w:rPr>
          <w:rFonts w:asciiTheme="majorEastAsia" w:eastAsiaTheme="majorEastAsia" w:hAnsiTheme="majorEastAsia"/>
          <w:noProof/>
          <w:lang w:eastAsia="ja-JP"/>
        </w:rPr>
        <w:lastRenderedPageBreak/>
        <mc:AlternateContent>
          <mc:Choice Requires="wps">
            <w:drawing>
              <wp:anchor distT="0" distB="0" distL="114300" distR="114300" simplePos="0" relativeHeight="251680256" behindDoc="0" locked="0" layoutInCell="1" allowOverlap="1" wp14:anchorId="2423AD49" wp14:editId="07BB9C3E">
                <wp:simplePos x="0" y="0"/>
                <wp:positionH relativeFrom="column">
                  <wp:posOffset>313690</wp:posOffset>
                </wp:positionH>
                <wp:positionV relativeFrom="page">
                  <wp:posOffset>243509</wp:posOffset>
                </wp:positionV>
                <wp:extent cx="5497830" cy="690880"/>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5497830" cy="6908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F3308" w:rsidRPr="00266778" w:rsidRDefault="007F3308" w:rsidP="00AD16A9">
                            <w:pPr>
                              <w:jc w:val="center"/>
                              <w:rPr>
                                <w:rFonts w:ascii="A-OTF 新丸ゴ Pro DB" w:eastAsia="ＭＳ ゴシック" w:hAnsi="A-OTF 新丸ゴ Pro DB"/>
                                <w:b/>
                                <w:sz w:val="52"/>
                                <w:szCs w:val="52"/>
                                <w:lang w:eastAsia="ja-JP"/>
                              </w:rPr>
                            </w:pPr>
                            <w:r w:rsidRPr="00266778">
                              <w:rPr>
                                <w:rFonts w:ascii="A-OTF 新丸ゴ Pro DB" w:eastAsia="ＭＳ ゴシック" w:hAnsi="A-OTF 新丸ゴ Pro DB" w:hint="eastAsia"/>
                                <w:b/>
                                <w:sz w:val="52"/>
                                <w:szCs w:val="52"/>
                                <w:lang w:eastAsia="ja-JP"/>
                              </w:rPr>
                              <w:t>育児・介護休業等に関する規則</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23AD49" id="テキスト ボックス 13" o:spid="_x0000_s1038" type="#_x0000_t202" style="position:absolute;margin-left:24.7pt;margin-top:19.15pt;width:432.9pt;height:54.4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" filled="f" stroked="f" strokeweight=".5pt">
                <v:textbox>
                  <w:txbxContent>
                    <w:p w:rsidR="007F3308" w:rsidRPr="00266778" w:rsidRDefault="007F3308" w:rsidP="00AD16A9">
                      <w:pPr>
                        <w:jc w:val="center"/>
                        <w:rPr>
                          <w:rFonts w:ascii="A-OTF 新丸ゴ Pro DB" w:eastAsia="ＭＳ ゴシック" w:hAnsi="A-OTF 新丸ゴ Pro DB"/>
                          <w:b/>
                          <w:sz w:val="52"/>
                          <w:szCs w:val="52"/>
                          <w:lang w:eastAsia="ja-JP"/>
                        </w:rPr>
                      </w:pPr>
                      <w:r w:rsidRPr="00266778">
                        <w:rPr>
                          <w:rFonts w:ascii="A-OTF 新丸ゴ Pro DB" w:eastAsia="ＭＳ ゴシック" w:hAnsi="A-OTF 新丸ゴ Pro DB" w:hint="eastAsia"/>
                          <w:b/>
                          <w:sz w:val="52"/>
                          <w:szCs w:val="52"/>
                          <w:lang w:eastAsia="ja-JP"/>
                        </w:rPr>
                        <w:t>育児・介護休業等に関する規則</w:t>
                      </w:r>
                    </w:p>
                  </w:txbxContent>
                </v:textbox>
                <w10:wrap anchory="page"/>
              </v:shape>
            </w:pict>
          </mc:Fallback>
        </mc:AlternateContent>
      </w:r>
      <w:r w:rsidRPr="001B3E67">
        <w:rPr>
          <w:rFonts w:asciiTheme="majorEastAsia" w:eastAsiaTheme="majorEastAsia" w:hAnsiTheme="majorEastAsia"/>
          <w:noProof/>
          <w:lang w:eastAsia="ja-JP"/>
        </w:rPr>
        <mc:AlternateContent>
          <mc:Choice Requires="wps">
            <w:drawing>
              <wp:anchor distT="0" distB="0" distL="114300" distR="114300" simplePos="0" relativeHeight="251667968" behindDoc="0" locked="0" layoutInCell="1" allowOverlap="1" wp14:anchorId="6D283181" wp14:editId="3A00055E">
                <wp:simplePos x="0" y="0"/>
                <wp:positionH relativeFrom="column">
                  <wp:posOffset>4445</wp:posOffset>
                </wp:positionH>
                <wp:positionV relativeFrom="page">
                  <wp:posOffset>7924</wp:posOffset>
                </wp:positionV>
                <wp:extent cx="6111875" cy="791845"/>
                <wp:effectExtent l="0" t="0" r="3175" b="8255"/>
                <wp:wrapNone/>
                <wp:docPr id="12" name="角丸四角形 12"/>
                <wp:cNvGraphicFramePr/>
                <a:graphic xmlns:a="http://schemas.openxmlformats.org/drawingml/2006/main">
                  <a:graphicData uri="http://schemas.microsoft.com/office/word/2010/wordprocessingShape">
                    <wps:wsp>
                      <wps:cNvSpPr/>
                      <wps:spPr>
                        <a:xfrm>
                          <a:off x="0" y="0"/>
                          <a:ext cx="6111875" cy="791845"/>
                        </a:xfrm>
                        <a:prstGeom prst="roundRect">
                          <a:avLst/>
                        </a:prstGeom>
                        <a:solidFill>
                          <a:schemeClr val="accent4">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A3308CB" id="角丸四角形 12" o:spid="_x0000_s1026" style="position:absolute;left:0;text-align:left;margin-left:.35pt;margin-top:.6pt;width:481.25pt;height:62.3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" fillcolor="#e6e6f3 [663]" stroked="f" strokeweight="1pt">
                <v:stroke joinstyle="miter"/>
                <w10:wrap anchory="page"/>
              </v:roundrect>
            </w:pict>
          </mc:Fallback>
        </mc:AlternateContent>
      </w:r>
    </w:p>
    <w:p w:rsidR="00EF2895" w:rsidRPr="001B3E67" w:rsidRDefault="00EE52FA" w:rsidP="001B3E67">
      <w:pPr>
        <w:spacing w:line="740" w:lineRule="exact"/>
        <w:rPr>
          <w:rFonts w:asciiTheme="majorEastAsia" w:eastAsiaTheme="majorEastAsia" w:hAnsiTheme="majorEastAsia"/>
          <w:color w:val="FFFFFF"/>
          <w:spacing w:val="-3"/>
          <w:sz w:val="20"/>
          <w:lang w:eastAsia="ja-JP"/>
        </w:rPr>
      </w:pPr>
      <w:r w:rsidRPr="001B3E67">
        <w:rPr>
          <w:rFonts w:asciiTheme="majorEastAsia" w:eastAsiaTheme="majorEastAsia" w:hAnsiTheme="majorEastAsia"/>
          <w:noProof/>
          <w:color w:val="FFFFFF"/>
          <w:spacing w:val="-3"/>
          <w:sz w:val="20"/>
          <w:lang w:eastAsia="ja-JP"/>
        </w:rPr>
        <mc:AlternateContent>
          <mc:Choice Requires="wps">
            <w:drawing>
              <wp:anchor distT="0" distB="0" distL="114300" distR="114300" simplePos="0" relativeHeight="251681280" behindDoc="0" locked="0" layoutInCell="1" allowOverlap="1" wp14:anchorId="45F70C04" wp14:editId="3194D3B7">
                <wp:simplePos x="0" y="0"/>
                <wp:positionH relativeFrom="column">
                  <wp:posOffset>831</wp:posOffset>
                </wp:positionH>
                <wp:positionV relativeFrom="page">
                  <wp:posOffset>942975</wp:posOffset>
                </wp:positionV>
                <wp:extent cx="6098223" cy="6340510"/>
                <wp:effectExtent l="0" t="0" r="24130" b="22225"/>
                <wp:wrapNone/>
                <wp:docPr id="19" name="正方形/長方形 19"/>
                <wp:cNvGraphicFramePr/>
                <a:graphic xmlns:a="http://schemas.openxmlformats.org/drawingml/2006/main">
                  <a:graphicData uri="http://schemas.microsoft.com/office/word/2010/wordprocessingShape">
                    <wps:wsp>
                      <wps:cNvSpPr/>
                      <wps:spPr>
                        <a:xfrm>
                          <a:off x="0" y="0"/>
                          <a:ext cx="6098223" cy="6340510"/>
                        </a:xfrm>
                        <a:prstGeom prst="rect">
                          <a:avLst/>
                        </a:prstGeom>
                        <a:noFill/>
                        <a:ln w="19050">
                          <a:solidFill>
                            <a:schemeClr val="accent4">
                              <a:lumMod val="40000"/>
                              <a:lumOff val="60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F69EF8" id="正方形/長方形 19" o:spid="_x0000_s1026" style="position:absolute;left:0;text-align:left;margin-left:.05pt;margin-top:74.25pt;width:480.2pt;height:499.2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" filled="f" strokecolor="#cecde8 [1303]" strokeweight="1.5pt">
                <v:stroke dashstyle="dash"/>
                <w10:wrap anchory="page"/>
              </v:rect>
            </w:pict>
          </mc:Fallback>
        </mc:AlternateContent>
      </w:r>
    </w:p>
    <w:p w:rsidR="00EF2895" w:rsidRPr="001B3E67" w:rsidRDefault="00EE52FA" w:rsidP="001B3E67">
      <w:pPr>
        <w:spacing w:line="740" w:lineRule="exact"/>
        <w:rPr>
          <w:rFonts w:asciiTheme="majorEastAsia" w:eastAsiaTheme="majorEastAsia" w:hAnsiTheme="majorEastAsia"/>
          <w:color w:val="FFFFFF"/>
          <w:spacing w:val="-3"/>
          <w:sz w:val="20"/>
          <w:lang w:eastAsia="ja-JP"/>
        </w:rPr>
      </w:pPr>
      <w:r w:rsidRPr="001B3E67">
        <w:rPr>
          <w:rFonts w:asciiTheme="majorEastAsia" w:eastAsiaTheme="majorEastAsia" w:hAnsiTheme="majorEastAsia"/>
          <w:noProof/>
          <w:color w:val="FFFFFF"/>
          <w:spacing w:val="-3"/>
          <w:sz w:val="20"/>
          <w:lang w:eastAsia="ja-JP"/>
        </w:rPr>
        <mc:AlternateContent>
          <mc:Choice Requires="wpg">
            <w:drawing>
              <wp:anchor distT="0" distB="0" distL="114300" distR="114300" simplePos="0" relativeHeight="251686400" behindDoc="0" locked="0" layoutInCell="1" allowOverlap="1" wp14:anchorId="2DDAC962" wp14:editId="3D6C6D19">
                <wp:simplePos x="0" y="0"/>
                <wp:positionH relativeFrom="column">
                  <wp:posOffset>73730</wp:posOffset>
                </wp:positionH>
                <wp:positionV relativeFrom="page">
                  <wp:posOffset>1336432</wp:posOffset>
                </wp:positionV>
                <wp:extent cx="5955030" cy="5898382"/>
                <wp:effectExtent l="0" t="0" r="0" b="7620"/>
                <wp:wrapNone/>
                <wp:docPr id="16" name="グループ化 16"/>
                <wp:cNvGraphicFramePr/>
                <a:graphic xmlns:a="http://schemas.openxmlformats.org/drawingml/2006/main">
                  <a:graphicData uri="http://schemas.microsoft.com/office/word/2010/wordprocessingGroup">
                    <wpg:wgp>
                      <wpg:cNvGrpSpPr/>
                      <wpg:grpSpPr>
                        <a:xfrm>
                          <a:off x="0" y="0"/>
                          <a:ext cx="5955030" cy="5898382"/>
                          <a:chOff x="0" y="0"/>
                          <a:chExt cx="5856620" cy="5660179"/>
                        </a:xfrm>
                      </wpg:grpSpPr>
                      <wps:wsp>
                        <wps:cNvPr id="20" name="テキスト ボックス 20"/>
                        <wps:cNvSpPr txBox="1"/>
                        <wps:spPr>
                          <a:xfrm>
                            <a:off x="2973860" y="0"/>
                            <a:ext cx="2882760" cy="565987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linkedTxbx id="12" seq="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 name="テキスト ボックス 18"/>
                        <wps:cNvSpPr txBox="1"/>
                        <wps:spPr>
                          <a:xfrm>
                            <a:off x="0" y="0"/>
                            <a:ext cx="2890312" cy="566017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id="12">
                          <w:txbxContent>
                            <w:p w:rsidR="007F3308" w:rsidRPr="00CF2E92" w:rsidRDefault="007F3308" w:rsidP="006E1507">
                              <w:pPr>
                                <w:spacing w:line="220" w:lineRule="exact"/>
                                <w:ind w:left="180" w:hangingChars="100" w:hanging="180"/>
                                <w:jc w:val="both"/>
                                <w:rPr>
                                  <w:rFonts w:asciiTheme="minorEastAsia" w:eastAsiaTheme="minorEastAsia" w:hAnsiTheme="minorEastAsia"/>
                                  <w:sz w:val="18"/>
                                  <w:szCs w:val="18"/>
                                  <w:lang w:eastAsia="ja-JP"/>
                                </w:rPr>
                              </w:pPr>
                              <w:r w:rsidRPr="00CF2E92">
                                <w:rPr>
                                  <w:rFonts w:asciiTheme="minorEastAsia" w:eastAsiaTheme="minorEastAsia" w:hAnsiTheme="minorEastAsia" w:hint="eastAsia"/>
                                  <w:sz w:val="18"/>
                                  <w:szCs w:val="18"/>
                                  <w:lang w:eastAsia="ja-JP"/>
                                </w:rPr>
                                <w:t>１　育児のために休業することを希望する従業員（日雇従業員を除く）であって、１歳に満たない子と同居し、養育する者は、申出により、育児休業をすることができる。ただし、有期契約従業員にあっては、申出時点において、次のいずれにも該当する者に限り、育児休業をすることができる。</w:t>
                              </w:r>
                            </w:p>
                            <w:p w:rsidR="007F3308" w:rsidRPr="00CF2E92" w:rsidRDefault="007F3308" w:rsidP="006E1507">
                              <w:pPr>
                                <w:spacing w:line="220" w:lineRule="exact"/>
                                <w:ind w:leftChars="100" w:left="400" w:hangingChars="100" w:hanging="180"/>
                                <w:jc w:val="both"/>
                                <w:rPr>
                                  <w:rFonts w:asciiTheme="minorEastAsia" w:eastAsiaTheme="minorEastAsia" w:hAnsiTheme="minorEastAsia"/>
                                  <w:sz w:val="18"/>
                                  <w:szCs w:val="18"/>
                                  <w:lang w:eastAsia="ja-JP"/>
                                </w:rPr>
                              </w:pPr>
                              <w:r w:rsidRPr="00CF2E92">
                                <w:rPr>
                                  <w:rFonts w:asciiTheme="minorEastAsia" w:eastAsiaTheme="minorEastAsia" w:hAnsiTheme="minorEastAsia" w:hint="eastAsia"/>
                                  <w:sz w:val="18"/>
                                  <w:szCs w:val="18"/>
                                  <w:lang w:eastAsia="ja-JP"/>
                                </w:rPr>
                                <w:t>一　入社１年以上であること</w:t>
                              </w:r>
                            </w:p>
                            <w:p w:rsidR="007F3308" w:rsidRPr="00CF2E92" w:rsidRDefault="007F3308" w:rsidP="006E1507">
                              <w:pPr>
                                <w:spacing w:line="220" w:lineRule="exact"/>
                                <w:ind w:leftChars="100" w:left="400" w:hangingChars="100" w:hanging="180"/>
                                <w:jc w:val="both"/>
                                <w:rPr>
                                  <w:rFonts w:asciiTheme="minorEastAsia" w:eastAsiaTheme="minorEastAsia" w:hAnsiTheme="minorEastAsia"/>
                                  <w:sz w:val="18"/>
                                  <w:szCs w:val="18"/>
                                  <w:lang w:eastAsia="ja-JP"/>
                                </w:rPr>
                              </w:pPr>
                              <w:r w:rsidRPr="00CF2E92">
                                <w:rPr>
                                  <w:rFonts w:asciiTheme="minorEastAsia" w:eastAsiaTheme="minorEastAsia" w:hAnsiTheme="minorEastAsia" w:hint="eastAsia"/>
                                  <w:sz w:val="18"/>
                                  <w:szCs w:val="18"/>
                                  <w:lang w:eastAsia="ja-JP"/>
                                </w:rPr>
                                <w:t>二　子が１歳６か月（４の申出にあっては２歳）になるまでに労働契約期間が満了し、更新されないことが明らかでないこと</w:t>
                              </w:r>
                            </w:p>
                            <w:p w:rsidR="007F3308" w:rsidRDefault="007F3308" w:rsidP="006E1507">
                              <w:pPr>
                                <w:spacing w:line="220" w:lineRule="exact"/>
                                <w:ind w:left="180" w:hangingChars="100" w:hanging="180"/>
                                <w:jc w:val="both"/>
                                <w:rPr>
                                  <w:rFonts w:asciiTheme="minorEastAsia" w:eastAsiaTheme="minorEastAsia" w:hAnsiTheme="minorEastAsia"/>
                                  <w:sz w:val="18"/>
                                  <w:szCs w:val="18"/>
                                  <w:lang w:eastAsia="ja-JP"/>
                                </w:rPr>
                              </w:pPr>
                            </w:p>
                            <w:p w:rsidR="007F3308" w:rsidRPr="00CF2E92" w:rsidRDefault="007F3308" w:rsidP="00EE52FA">
                              <w:pPr>
                                <w:spacing w:line="220" w:lineRule="exact"/>
                                <w:jc w:val="both"/>
                                <w:rPr>
                                  <w:rFonts w:asciiTheme="minorEastAsia" w:eastAsiaTheme="minorEastAsia" w:hAnsiTheme="minorEastAsia"/>
                                  <w:b/>
                                  <w:sz w:val="18"/>
                                  <w:szCs w:val="18"/>
                                  <w:lang w:eastAsia="ja-JP"/>
                                </w:rPr>
                              </w:pPr>
                              <w:r w:rsidRPr="00CF2E92">
                                <w:rPr>
                                  <w:rFonts w:asciiTheme="minorEastAsia" w:eastAsiaTheme="minorEastAsia" w:hAnsiTheme="minorEastAsia" w:hint="eastAsia"/>
                                  <w:b/>
                                  <w:sz w:val="18"/>
                                  <w:szCs w:val="18"/>
                                  <w:lang w:eastAsia="ja-JP"/>
                                </w:rPr>
                                <w:t>《法に基づき労使協定の締結により除外可能な者を除外する例》</w:t>
                              </w:r>
                            </w:p>
                            <w:p w:rsidR="007F3308" w:rsidRPr="00CF2E92" w:rsidRDefault="007F3308" w:rsidP="00EE52FA">
                              <w:pPr>
                                <w:spacing w:line="220" w:lineRule="exact"/>
                                <w:ind w:left="160" w:hangingChars="100" w:hanging="160"/>
                                <w:jc w:val="both"/>
                                <w:rPr>
                                  <w:rFonts w:asciiTheme="minorEastAsia" w:eastAsiaTheme="minorEastAsia" w:hAnsiTheme="minorEastAsia"/>
                                  <w:sz w:val="16"/>
                                  <w:szCs w:val="16"/>
                                  <w:lang w:eastAsia="ja-JP"/>
                                </w:rPr>
                              </w:pPr>
                              <w:r w:rsidRPr="00CF2E92">
                                <w:rPr>
                                  <w:rFonts w:asciiTheme="minorEastAsia" w:eastAsiaTheme="minorEastAsia" w:hAnsiTheme="minorEastAsia" w:hint="eastAsia"/>
                                  <w:sz w:val="16"/>
                                  <w:szCs w:val="16"/>
                                  <w:lang w:eastAsia="ja-JP"/>
                                </w:rPr>
                                <w:t>２　１、３、４、５にかかわらず、労使協定により除外された次の従業員からの休業の申出は拒むことができる。</w:t>
                              </w:r>
                            </w:p>
                            <w:p w:rsidR="007F3308" w:rsidRPr="00CF2E92" w:rsidRDefault="007F3308" w:rsidP="00EE52FA">
                              <w:pPr>
                                <w:spacing w:line="220" w:lineRule="exact"/>
                                <w:ind w:leftChars="100" w:left="380" w:hangingChars="100" w:hanging="160"/>
                                <w:jc w:val="both"/>
                                <w:rPr>
                                  <w:rFonts w:asciiTheme="minorEastAsia" w:eastAsiaTheme="minorEastAsia" w:hAnsiTheme="minorEastAsia"/>
                                  <w:sz w:val="16"/>
                                  <w:szCs w:val="16"/>
                                  <w:lang w:eastAsia="ja-JP"/>
                                </w:rPr>
                              </w:pPr>
                              <w:r w:rsidRPr="00CF2E92">
                                <w:rPr>
                                  <w:rFonts w:asciiTheme="minorEastAsia" w:eastAsiaTheme="minorEastAsia" w:hAnsiTheme="minorEastAsia" w:hint="eastAsia"/>
                                  <w:sz w:val="16"/>
                                  <w:szCs w:val="16"/>
                                  <w:lang w:eastAsia="ja-JP"/>
                                </w:rPr>
                                <w:t>一　入社</w:t>
                              </w:r>
                              <w:r>
                                <w:rPr>
                                  <w:rFonts w:asciiTheme="minorEastAsia" w:eastAsiaTheme="minorEastAsia" w:hAnsiTheme="minorEastAsia" w:hint="eastAsia"/>
                                  <w:sz w:val="16"/>
                                  <w:szCs w:val="16"/>
                                  <w:lang w:eastAsia="ja-JP"/>
                                </w:rPr>
                                <w:t>１</w:t>
                              </w:r>
                              <w:r w:rsidRPr="00CF2E92">
                                <w:rPr>
                                  <w:rFonts w:asciiTheme="minorEastAsia" w:eastAsiaTheme="minorEastAsia" w:hAnsiTheme="minorEastAsia"/>
                                  <w:sz w:val="16"/>
                                  <w:szCs w:val="16"/>
                                  <w:lang w:eastAsia="ja-JP"/>
                                </w:rPr>
                                <w:t>年未満の従業員</w:t>
                              </w:r>
                            </w:p>
                            <w:p w:rsidR="007F3308" w:rsidRPr="00CF2E92" w:rsidRDefault="007F3308" w:rsidP="00EE52FA">
                              <w:pPr>
                                <w:spacing w:line="220" w:lineRule="exact"/>
                                <w:ind w:leftChars="100" w:left="380" w:hangingChars="100" w:hanging="160"/>
                                <w:jc w:val="both"/>
                                <w:rPr>
                                  <w:rFonts w:asciiTheme="minorEastAsia" w:eastAsiaTheme="minorEastAsia" w:hAnsiTheme="minorEastAsia"/>
                                  <w:sz w:val="16"/>
                                  <w:szCs w:val="16"/>
                                  <w:lang w:eastAsia="ja-JP"/>
                                </w:rPr>
                              </w:pPr>
                              <w:r w:rsidRPr="00CF2E92">
                                <w:rPr>
                                  <w:rFonts w:asciiTheme="minorEastAsia" w:eastAsiaTheme="minorEastAsia" w:hAnsiTheme="minorEastAsia" w:hint="eastAsia"/>
                                  <w:sz w:val="16"/>
                                  <w:szCs w:val="16"/>
                                  <w:lang w:eastAsia="ja-JP"/>
                                </w:rPr>
                                <w:t>二　申出の日から１年以内（４及び５</w:t>
                              </w:r>
                              <w:r w:rsidRPr="00CF2E92">
                                <w:rPr>
                                  <w:rFonts w:asciiTheme="minorEastAsia" w:eastAsiaTheme="minorEastAsia" w:hAnsiTheme="minorEastAsia"/>
                                  <w:sz w:val="16"/>
                                  <w:szCs w:val="16"/>
                                  <w:lang w:eastAsia="ja-JP"/>
                                </w:rPr>
                                <w:t>の申出をする場合は、６か月以内）に雇用関係が終了することが明らかな従業員</w:t>
                              </w:r>
                            </w:p>
                            <w:p w:rsidR="007F3308" w:rsidRPr="00CF2E92" w:rsidRDefault="007F3308" w:rsidP="00EE52FA">
                              <w:pPr>
                                <w:spacing w:line="220" w:lineRule="exact"/>
                                <w:ind w:leftChars="100" w:left="380" w:hangingChars="100" w:hanging="160"/>
                                <w:jc w:val="both"/>
                                <w:rPr>
                                  <w:rFonts w:asciiTheme="minorEastAsia" w:eastAsiaTheme="minorEastAsia" w:hAnsiTheme="minorEastAsia"/>
                                  <w:sz w:val="16"/>
                                  <w:szCs w:val="16"/>
                                  <w:lang w:eastAsia="ja-JP"/>
                                </w:rPr>
                              </w:pPr>
                              <w:r w:rsidRPr="00CF2E92">
                                <w:rPr>
                                  <w:rFonts w:asciiTheme="minorEastAsia" w:eastAsiaTheme="minorEastAsia" w:hAnsiTheme="minorEastAsia" w:hint="eastAsia"/>
                                  <w:sz w:val="16"/>
                                  <w:szCs w:val="16"/>
                                  <w:lang w:eastAsia="ja-JP"/>
                                </w:rPr>
                                <w:t>三　１週間の所定労働日数が</w:t>
                              </w:r>
                              <w:r>
                                <w:rPr>
                                  <w:rFonts w:asciiTheme="minorEastAsia" w:eastAsiaTheme="minorEastAsia" w:hAnsiTheme="minorEastAsia" w:hint="eastAsia"/>
                                  <w:sz w:val="16"/>
                                  <w:szCs w:val="16"/>
                                  <w:lang w:eastAsia="ja-JP"/>
                                </w:rPr>
                                <w:t>２</w:t>
                              </w:r>
                              <w:r w:rsidRPr="00CF2E92">
                                <w:rPr>
                                  <w:rFonts w:asciiTheme="minorEastAsia" w:eastAsiaTheme="minorEastAsia" w:hAnsiTheme="minorEastAsia"/>
                                  <w:sz w:val="16"/>
                                  <w:szCs w:val="16"/>
                                  <w:lang w:eastAsia="ja-JP"/>
                                </w:rPr>
                                <w:t>日以下の従業員</w:t>
                              </w:r>
                            </w:p>
                            <w:p w:rsidR="007F3308" w:rsidRDefault="007F3308" w:rsidP="00EE52FA">
                              <w:pPr>
                                <w:spacing w:line="220" w:lineRule="exact"/>
                                <w:ind w:left="160" w:hangingChars="100" w:hanging="160"/>
                                <w:jc w:val="both"/>
                                <w:rPr>
                                  <w:rFonts w:asciiTheme="minorEastAsia" w:eastAsiaTheme="minorEastAsia" w:hAnsiTheme="minorEastAsia"/>
                                  <w:sz w:val="18"/>
                                  <w:szCs w:val="18"/>
                                  <w:lang w:eastAsia="ja-JP"/>
                                </w:rPr>
                              </w:pPr>
                              <w:r w:rsidRPr="00CF2E92">
                                <w:rPr>
                                  <w:rFonts w:asciiTheme="minorEastAsia" w:eastAsiaTheme="minorEastAsia" w:hAnsiTheme="minorEastAsia" w:hint="eastAsia"/>
                                  <w:sz w:val="16"/>
                                  <w:szCs w:val="16"/>
                                  <w:lang w:eastAsia="ja-JP"/>
                                </w:rPr>
                                <w:t>※以下、１項ずつ繰り下げ</w:t>
                              </w:r>
                            </w:p>
                            <w:p w:rsidR="007F3308" w:rsidRDefault="007F3308" w:rsidP="00EE52FA">
                              <w:pPr>
                                <w:spacing w:line="220" w:lineRule="exact"/>
                                <w:jc w:val="both"/>
                                <w:rPr>
                                  <w:rFonts w:asciiTheme="minorEastAsia" w:eastAsiaTheme="minorEastAsia" w:hAnsiTheme="minorEastAsia"/>
                                  <w:sz w:val="18"/>
                                  <w:szCs w:val="18"/>
                                  <w:lang w:eastAsia="ja-JP"/>
                                </w:rPr>
                              </w:pPr>
                            </w:p>
                            <w:p w:rsidR="007F3308" w:rsidRPr="00CF2E92" w:rsidRDefault="007F3308" w:rsidP="006E1507">
                              <w:pPr>
                                <w:spacing w:line="220" w:lineRule="exact"/>
                                <w:ind w:left="180" w:hangingChars="100" w:hanging="180"/>
                                <w:jc w:val="both"/>
                                <w:rPr>
                                  <w:rFonts w:asciiTheme="minorEastAsia" w:eastAsiaTheme="minorEastAsia" w:hAnsiTheme="minorEastAsia"/>
                                  <w:sz w:val="18"/>
                                  <w:szCs w:val="18"/>
                                  <w:lang w:eastAsia="ja-JP"/>
                                </w:rPr>
                              </w:pPr>
                              <w:r w:rsidRPr="00CF2E92">
                                <w:rPr>
                                  <w:rFonts w:asciiTheme="minorEastAsia" w:eastAsiaTheme="minorEastAsia" w:hAnsiTheme="minorEastAsia" w:hint="eastAsia"/>
                                  <w:sz w:val="18"/>
                                  <w:szCs w:val="18"/>
                                  <w:lang w:eastAsia="ja-JP"/>
                                </w:rPr>
                                <w:t>２　配偶者が従業員と同じ日から又は従業員より先に育児休業をしている場合、従業員は、子が１歳２か月に達するまでの間で、出生日以後の産前・産後休業期間と育児休業期間との合計が１年を限度として、育児休業をすることができる。</w:t>
                              </w:r>
                            </w:p>
                            <w:p w:rsidR="007F3308" w:rsidRPr="00CF2E92" w:rsidRDefault="007F3308" w:rsidP="006E1507">
                              <w:pPr>
                                <w:spacing w:line="220" w:lineRule="exact"/>
                                <w:ind w:left="180" w:hangingChars="100" w:hanging="180"/>
                                <w:jc w:val="both"/>
                                <w:rPr>
                                  <w:rFonts w:asciiTheme="minorEastAsia" w:eastAsiaTheme="minorEastAsia" w:hAnsiTheme="minorEastAsia"/>
                                  <w:sz w:val="18"/>
                                  <w:szCs w:val="18"/>
                                  <w:lang w:eastAsia="ja-JP"/>
                                </w:rPr>
                              </w:pPr>
                              <w:r w:rsidRPr="00CF2E92">
                                <w:rPr>
                                  <w:rFonts w:asciiTheme="minorEastAsia" w:eastAsiaTheme="minorEastAsia" w:hAnsiTheme="minorEastAsia" w:hint="eastAsia"/>
                                  <w:sz w:val="18"/>
                                  <w:szCs w:val="18"/>
                                  <w:lang w:eastAsia="ja-JP"/>
                                </w:rPr>
                                <w:t xml:space="preserve">３　</w:t>
                              </w:r>
                              <w:r w:rsidRPr="00CF2E92">
                                <w:rPr>
                                  <w:rFonts w:asciiTheme="minorEastAsia" w:eastAsiaTheme="minorEastAsia" w:hAnsiTheme="minorEastAsia"/>
                                  <w:sz w:val="18"/>
                                  <w:szCs w:val="18"/>
                                  <w:lang w:eastAsia="ja-JP"/>
                                </w:rPr>
                                <w:t>次のいずれにも該当する従業員は、子が１歳６か月に達するまでの間で必要な日数について育児休業をすることができる。なお、育児休業を開始しようとする日は、原則として子の１歳の誕生日に限るものとする。</w:t>
                              </w:r>
                            </w:p>
                            <w:p w:rsidR="007F3308" w:rsidRPr="00CF2E92" w:rsidRDefault="007F3308" w:rsidP="00F42991">
                              <w:pPr>
                                <w:spacing w:line="220" w:lineRule="exact"/>
                                <w:ind w:leftChars="50" w:left="380" w:hangingChars="150" w:hanging="270"/>
                                <w:jc w:val="both"/>
                                <w:rPr>
                                  <w:rFonts w:asciiTheme="minorEastAsia" w:eastAsiaTheme="minorEastAsia" w:hAnsiTheme="minorEastAsia"/>
                                  <w:sz w:val="18"/>
                                  <w:szCs w:val="18"/>
                                  <w:lang w:eastAsia="ja-JP"/>
                                </w:rPr>
                              </w:pPr>
                              <w:r w:rsidRPr="00CF2E92">
                                <w:rPr>
                                  <w:rFonts w:asciiTheme="minorEastAsia" w:eastAsiaTheme="minorEastAsia" w:hAnsiTheme="minorEastAsia" w:hint="eastAsia"/>
                                  <w:sz w:val="18"/>
                                  <w:szCs w:val="18"/>
                                  <w:lang w:eastAsia="ja-JP"/>
                                </w:rPr>
                                <w:t>（</w:t>
                              </w:r>
                              <w:r w:rsidRPr="00CF2E92">
                                <w:rPr>
                                  <w:rFonts w:asciiTheme="minorEastAsia" w:eastAsiaTheme="minorEastAsia" w:hAnsiTheme="minorEastAsia"/>
                                  <w:sz w:val="18"/>
                                  <w:szCs w:val="18"/>
                                  <w:lang w:eastAsia="ja-JP"/>
                                </w:rPr>
                                <w:t>1）従業員又は配偶者が原則として子の１歳の誕生日の前日に育児休業をしていること</w:t>
                              </w:r>
                            </w:p>
                            <w:p w:rsidR="007F3308" w:rsidRPr="00CF2E92" w:rsidRDefault="007F3308" w:rsidP="006E1507">
                              <w:pPr>
                                <w:spacing w:line="220" w:lineRule="exact"/>
                                <w:ind w:leftChars="50" w:left="290" w:hangingChars="100" w:hanging="180"/>
                                <w:jc w:val="both"/>
                                <w:rPr>
                                  <w:rFonts w:asciiTheme="minorEastAsia" w:eastAsiaTheme="minorEastAsia" w:hAnsiTheme="minorEastAsia"/>
                                  <w:sz w:val="18"/>
                                  <w:szCs w:val="18"/>
                                  <w:lang w:eastAsia="ja-JP"/>
                                </w:rPr>
                              </w:pPr>
                              <w:r w:rsidRPr="00CF2E92">
                                <w:rPr>
                                  <w:rFonts w:asciiTheme="minorEastAsia" w:eastAsiaTheme="minorEastAsia" w:hAnsiTheme="minorEastAsia" w:hint="eastAsia"/>
                                  <w:sz w:val="18"/>
                                  <w:szCs w:val="18"/>
                                  <w:lang w:eastAsia="ja-JP"/>
                                </w:rPr>
                                <w:t>（</w:t>
                              </w:r>
                              <w:r w:rsidRPr="00CF2E92">
                                <w:rPr>
                                  <w:rFonts w:asciiTheme="minorEastAsia" w:eastAsiaTheme="minorEastAsia" w:hAnsiTheme="minorEastAsia"/>
                                  <w:sz w:val="18"/>
                                  <w:szCs w:val="18"/>
                                  <w:lang w:eastAsia="ja-JP"/>
                                </w:rPr>
                                <w:t>2）次のいずれかの事情があること</w:t>
                              </w:r>
                            </w:p>
                            <w:p w:rsidR="007F3308" w:rsidRPr="00CF2E92" w:rsidRDefault="007F3308" w:rsidP="006E1507">
                              <w:pPr>
                                <w:spacing w:line="220" w:lineRule="exact"/>
                                <w:ind w:leftChars="150" w:left="690" w:hangingChars="200" w:hanging="360"/>
                                <w:jc w:val="both"/>
                                <w:rPr>
                                  <w:rFonts w:asciiTheme="minorEastAsia" w:eastAsiaTheme="minorEastAsia" w:hAnsiTheme="minorEastAsia"/>
                                  <w:sz w:val="18"/>
                                  <w:szCs w:val="18"/>
                                  <w:lang w:eastAsia="ja-JP"/>
                                </w:rPr>
                              </w:pPr>
                              <w:r w:rsidRPr="00CF2E92">
                                <w:rPr>
                                  <w:rFonts w:asciiTheme="minorEastAsia" w:eastAsiaTheme="minorEastAsia" w:hAnsiTheme="minorEastAsia" w:hint="eastAsia"/>
                                  <w:sz w:val="18"/>
                                  <w:szCs w:val="18"/>
                                  <w:lang w:eastAsia="ja-JP"/>
                                </w:rPr>
                                <w:t>（ア）保育所等に入所を希望しているが、入所</w:t>
                              </w:r>
                              <w:r w:rsidRPr="00CF2E92">
                                <w:rPr>
                                  <w:rFonts w:asciiTheme="minorEastAsia" w:eastAsiaTheme="minorEastAsia" w:hAnsiTheme="minorEastAsia"/>
                                  <w:sz w:val="18"/>
                                  <w:szCs w:val="18"/>
                                  <w:lang w:eastAsia="ja-JP"/>
                                </w:rPr>
                                <w:t>できない場合</w:t>
                              </w:r>
                            </w:p>
                            <w:p w:rsidR="007F3308" w:rsidRPr="00CF2E92" w:rsidRDefault="007F3308" w:rsidP="006E1507">
                              <w:pPr>
                                <w:spacing w:line="220" w:lineRule="exact"/>
                                <w:ind w:leftChars="150" w:left="690" w:hangingChars="200" w:hanging="360"/>
                                <w:jc w:val="both"/>
                                <w:rPr>
                                  <w:rFonts w:asciiTheme="minorEastAsia" w:eastAsiaTheme="minorEastAsia" w:hAnsiTheme="minorEastAsia"/>
                                  <w:sz w:val="18"/>
                                  <w:szCs w:val="18"/>
                                  <w:lang w:eastAsia="ja-JP"/>
                                </w:rPr>
                              </w:pPr>
                              <w:r w:rsidRPr="00CF2E92">
                                <w:rPr>
                                  <w:rFonts w:asciiTheme="minorEastAsia" w:eastAsiaTheme="minorEastAsia" w:hAnsiTheme="minorEastAsia" w:hint="eastAsia"/>
                                  <w:sz w:val="18"/>
                                  <w:szCs w:val="18"/>
                                  <w:lang w:eastAsia="ja-JP"/>
                                </w:rPr>
                                <w:t>（イ）従業員の配偶者であって育児休業の対象となる子の親であり、１歳以降育児に当たる予定であった者が、死亡、負傷、疾病等の事情により子を養育することが困難になった場合</w:t>
                              </w:r>
                            </w:p>
                            <w:p w:rsidR="007F3308" w:rsidRPr="00CF2E92" w:rsidRDefault="007F3308" w:rsidP="006E1507">
                              <w:pPr>
                                <w:spacing w:line="220" w:lineRule="exact"/>
                                <w:ind w:left="180" w:hangingChars="100" w:hanging="180"/>
                                <w:jc w:val="both"/>
                                <w:rPr>
                                  <w:rFonts w:asciiTheme="minorEastAsia" w:eastAsiaTheme="minorEastAsia" w:hAnsiTheme="minorEastAsia"/>
                                  <w:sz w:val="18"/>
                                  <w:szCs w:val="18"/>
                                  <w:lang w:eastAsia="ja-JP"/>
                                </w:rPr>
                              </w:pPr>
                              <w:r w:rsidRPr="00CF2E92">
                                <w:rPr>
                                  <w:rFonts w:asciiTheme="minorEastAsia" w:eastAsiaTheme="minorEastAsia" w:hAnsiTheme="minorEastAsia" w:hint="eastAsia"/>
                                  <w:sz w:val="18"/>
                                  <w:szCs w:val="18"/>
                                  <w:lang w:eastAsia="ja-JP"/>
                                </w:rPr>
                                <w:t>４　次のいずれにも該当する従業員は、子が２歳に達するまでの間で必要な日数について、育児休業をすることができる。なお、育児休業を開始しようとする日は、子の１歳６か月の誕生日応当日とする。</w:t>
                              </w:r>
                            </w:p>
                            <w:p w:rsidR="007F3308" w:rsidRPr="00CF2E92" w:rsidRDefault="007F3308" w:rsidP="00F42991">
                              <w:pPr>
                                <w:spacing w:line="220" w:lineRule="exact"/>
                                <w:ind w:leftChars="50" w:left="380" w:hangingChars="150" w:hanging="270"/>
                                <w:jc w:val="both"/>
                                <w:rPr>
                                  <w:rFonts w:asciiTheme="minorEastAsia" w:eastAsiaTheme="minorEastAsia" w:hAnsiTheme="minorEastAsia"/>
                                  <w:sz w:val="18"/>
                                  <w:szCs w:val="18"/>
                                  <w:lang w:eastAsia="ja-JP"/>
                                </w:rPr>
                              </w:pPr>
                              <w:r w:rsidRPr="00CF2E92">
                                <w:rPr>
                                  <w:rFonts w:asciiTheme="minorEastAsia" w:eastAsiaTheme="minorEastAsia" w:hAnsiTheme="minorEastAsia" w:hint="eastAsia"/>
                                  <w:sz w:val="18"/>
                                  <w:szCs w:val="18"/>
                                  <w:lang w:eastAsia="ja-JP"/>
                                </w:rPr>
                                <w:t>（</w:t>
                              </w:r>
                              <w:r w:rsidRPr="00CF2E92">
                                <w:rPr>
                                  <w:rFonts w:asciiTheme="minorEastAsia" w:eastAsiaTheme="minorEastAsia" w:hAnsiTheme="minorEastAsia"/>
                                  <w:sz w:val="18"/>
                                  <w:szCs w:val="18"/>
                                  <w:lang w:eastAsia="ja-JP"/>
                                </w:rPr>
                                <w:t>1）従業員又は配偶者が子の１歳６か月の誕生日応当日の前日に育児休業をしていること</w:t>
                              </w:r>
                            </w:p>
                            <w:p w:rsidR="007F3308" w:rsidRPr="00CF2E92" w:rsidRDefault="007F3308" w:rsidP="006E1507">
                              <w:pPr>
                                <w:spacing w:line="220" w:lineRule="exact"/>
                                <w:ind w:leftChars="50" w:left="290" w:hangingChars="100" w:hanging="180"/>
                                <w:rPr>
                                  <w:rFonts w:asciiTheme="minorEastAsia" w:eastAsiaTheme="minorEastAsia" w:hAnsiTheme="minorEastAsia"/>
                                  <w:sz w:val="18"/>
                                  <w:szCs w:val="18"/>
                                  <w:lang w:eastAsia="ja-JP"/>
                                </w:rPr>
                              </w:pPr>
                              <w:r w:rsidRPr="00CF2E92">
                                <w:rPr>
                                  <w:rFonts w:asciiTheme="minorEastAsia" w:eastAsiaTheme="minorEastAsia" w:hAnsiTheme="minorEastAsia" w:hint="eastAsia"/>
                                  <w:sz w:val="18"/>
                                  <w:szCs w:val="18"/>
                                  <w:lang w:eastAsia="ja-JP"/>
                                </w:rPr>
                                <w:t>（2</w:t>
                              </w:r>
                              <w:r w:rsidRPr="00CF2E92">
                                <w:rPr>
                                  <w:rFonts w:asciiTheme="minorEastAsia" w:eastAsiaTheme="minorEastAsia" w:hAnsiTheme="minorEastAsia"/>
                                  <w:sz w:val="18"/>
                                  <w:szCs w:val="18"/>
                                  <w:lang w:eastAsia="ja-JP"/>
                                </w:rPr>
                                <w:t>）次のいずれかの事情があること</w:t>
                              </w:r>
                            </w:p>
                            <w:p w:rsidR="007F3308" w:rsidRPr="00CF2E92" w:rsidRDefault="007F3308" w:rsidP="006E1507">
                              <w:pPr>
                                <w:spacing w:line="220" w:lineRule="exact"/>
                                <w:ind w:leftChars="150" w:left="690" w:hangingChars="200" w:hanging="360"/>
                                <w:jc w:val="both"/>
                                <w:rPr>
                                  <w:rFonts w:asciiTheme="minorEastAsia" w:eastAsiaTheme="minorEastAsia" w:hAnsiTheme="minorEastAsia"/>
                                  <w:sz w:val="18"/>
                                  <w:szCs w:val="18"/>
                                  <w:lang w:eastAsia="ja-JP"/>
                                </w:rPr>
                              </w:pPr>
                              <w:r w:rsidRPr="00CF2E92">
                                <w:rPr>
                                  <w:rFonts w:asciiTheme="minorEastAsia" w:eastAsiaTheme="minorEastAsia" w:hAnsiTheme="minorEastAsia" w:hint="eastAsia"/>
                                  <w:sz w:val="18"/>
                                  <w:szCs w:val="18"/>
                                  <w:lang w:eastAsia="ja-JP"/>
                                </w:rPr>
                                <w:t>（ア）保育所等に入所を希望しているが、入所できない場合</w:t>
                              </w:r>
                            </w:p>
                            <w:p w:rsidR="007F3308" w:rsidRPr="00CF2E92" w:rsidRDefault="007F3308" w:rsidP="006E1507">
                              <w:pPr>
                                <w:spacing w:line="220" w:lineRule="exact"/>
                                <w:ind w:leftChars="150" w:left="690" w:hangingChars="200" w:hanging="360"/>
                                <w:jc w:val="both"/>
                                <w:rPr>
                                  <w:rFonts w:asciiTheme="minorEastAsia" w:eastAsiaTheme="minorEastAsia" w:hAnsiTheme="minorEastAsia"/>
                                  <w:sz w:val="18"/>
                                  <w:szCs w:val="18"/>
                                  <w:lang w:eastAsia="ja-JP"/>
                                </w:rPr>
                              </w:pPr>
                              <w:r w:rsidRPr="00CF2E92">
                                <w:rPr>
                                  <w:rFonts w:asciiTheme="minorEastAsia" w:eastAsiaTheme="minorEastAsia" w:hAnsiTheme="minorEastAsia" w:hint="eastAsia"/>
                                  <w:sz w:val="18"/>
                                  <w:szCs w:val="18"/>
                                  <w:lang w:eastAsia="ja-JP"/>
                                </w:rPr>
                                <w:t>（イ）従業員の配偶者であって育児休業の対象となる子の親であり、１歳６か月以降育児に当たる予定であった者が死亡、負傷、疾病等の事情により子を養育することが困難になった場合</w:t>
                              </w:r>
                            </w:p>
                            <w:p w:rsidR="007F3308" w:rsidRDefault="007F3308" w:rsidP="006E1507">
                              <w:pPr>
                                <w:spacing w:line="220" w:lineRule="exact"/>
                                <w:ind w:left="180" w:hangingChars="100" w:hanging="180"/>
                                <w:jc w:val="both"/>
                                <w:rPr>
                                  <w:rFonts w:asciiTheme="minorEastAsia" w:eastAsiaTheme="minorEastAsia" w:hAnsiTheme="minorEastAsia"/>
                                  <w:sz w:val="18"/>
                                  <w:szCs w:val="18"/>
                                  <w:lang w:eastAsia="ja-JP"/>
                                </w:rPr>
                              </w:pPr>
                              <w:r w:rsidRPr="00CF2E92">
                                <w:rPr>
                                  <w:rFonts w:asciiTheme="minorEastAsia" w:eastAsiaTheme="minorEastAsia" w:hAnsiTheme="minorEastAsia" w:hint="eastAsia"/>
                                  <w:sz w:val="18"/>
                                  <w:szCs w:val="18"/>
                                  <w:lang w:eastAsia="ja-JP"/>
                                </w:rPr>
                                <w:t>５　育児休業をすることを希望する従業員は、原則として、育児休業を開始しようとする日の</w:t>
                              </w:r>
                              <w:r>
                                <w:rPr>
                                  <w:rFonts w:asciiTheme="minorEastAsia" w:eastAsiaTheme="minorEastAsia" w:hAnsiTheme="minorEastAsia" w:hint="eastAsia"/>
                                  <w:sz w:val="18"/>
                                  <w:szCs w:val="18"/>
                                  <w:lang w:eastAsia="ja-JP"/>
                                </w:rPr>
                                <w:t>１</w:t>
                              </w:r>
                              <w:r w:rsidRPr="00CF2E92">
                                <w:rPr>
                                  <w:rFonts w:asciiTheme="minorEastAsia" w:eastAsiaTheme="minorEastAsia" w:hAnsiTheme="minorEastAsia"/>
                                  <w:sz w:val="18"/>
                                  <w:szCs w:val="18"/>
                                  <w:lang w:eastAsia="ja-JP"/>
                                </w:rPr>
                                <w:t>か月前（3及び４に基づく１歳を超える休業の場合は、2週間前）までに、育児休業申出書を人事担当者に提出することにより申し出るものとする。</w:t>
                              </w:r>
                            </w:p>
                            <w:p w:rsidR="007F3308" w:rsidRPr="00CF2E92" w:rsidRDefault="007F3308" w:rsidP="006E1507">
                              <w:pPr>
                                <w:spacing w:line="220" w:lineRule="exact"/>
                                <w:ind w:left="180" w:hangingChars="100" w:hanging="180"/>
                                <w:jc w:val="both"/>
                                <w:rPr>
                                  <w:rFonts w:asciiTheme="minorEastAsia" w:eastAsiaTheme="minorEastAsia" w:hAnsiTheme="minorEastAsia"/>
                                  <w:sz w:val="18"/>
                                  <w:szCs w:val="18"/>
                                  <w:lang w:eastAsia="ja-JP"/>
                                </w:rPr>
                              </w:pPr>
                              <w:r>
                                <w:rPr>
                                  <w:rFonts w:asciiTheme="minorEastAsia" w:eastAsiaTheme="minorEastAsia" w:hAnsiTheme="minorEastAsia" w:hint="eastAsia"/>
                                  <w:sz w:val="18"/>
                                  <w:szCs w:val="18"/>
                                  <w:lang w:eastAsia="ja-JP"/>
                                </w:rPr>
                                <w:t xml:space="preserve">　　なお、育児休業中の有期契約従業員が労働契約を更新するに当たり、引き続き休業を希望する場合には、更新された労働契約期間の初日を育児休業開始予定日として、育児休業申出書により再度の申出を行うものとする。</w:t>
                              </w:r>
                            </w:p>
                            <w:p w:rsidR="007F3308" w:rsidRPr="00CF2E92" w:rsidRDefault="007F3308" w:rsidP="006E1507">
                              <w:pPr>
                                <w:spacing w:line="220" w:lineRule="exact"/>
                                <w:ind w:left="180" w:hangingChars="100" w:hanging="180"/>
                                <w:jc w:val="both"/>
                                <w:rPr>
                                  <w:rFonts w:asciiTheme="minorEastAsia" w:eastAsiaTheme="minorEastAsia" w:hAnsiTheme="minorEastAsia"/>
                                  <w:sz w:val="18"/>
                                  <w:szCs w:val="18"/>
                                  <w:lang w:eastAsia="ja-JP"/>
                                </w:rPr>
                              </w:pPr>
                              <w:r w:rsidRPr="00CF2E92">
                                <w:rPr>
                                  <w:rFonts w:asciiTheme="minorEastAsia" w:eastAsiaTheme="minorEastAsia" w:hAnsiTheme="minorEastAsia" w:hint="eastAsia"/>
                                  <w:sz w:val="18"/>
                                  <w:szCs w:val="18"/>
                                  <w:lang w:eastAsia="ja-JP"/>
                                </w:rPr>
                                <w:t>６　申出は、次のいずれかに該当する場合を除き、一子につき１回限りとする。ただし、産後休業をしていない従業員が、子の出生日又は出産予定日のいずれか遅い方から８週間以内にした最初の育児休業については、１回の申出にカウントしない。</w:t>
                              </w:r>
                            </w:p>
                            <w:p w:rsidR="007F3308" w:rsidRPr="00CF2E92" w:rsidRDefault="007F3308" w:rsidP="00F42991">
                              <w:pPr>
                                <w:spacing w:line="220" w:lineRule="exact"/>
                                <w:ind w:leftChars="50" w:left="380" w:hangingChars="150" w:hanging="270"/>
                                <w:jc w:val="both"/>
                                <w:rPr>
                                  <w:rFonts w:asciiTheme="minorEastAsia" w:eastAsiaTheme="minorEastAsia" w:hAnsiTheme="minorEastAsia"/>
                                  <w:sz w:val="18"/>
                                  <w:szCs w:val="18"/>
                                  <w:lang w:eastAsia="ja-JP"/>
                                </w:rPr>
                              </w:pPr>
                              <w:r w:rsidRPr="00CF2E92">
                                <w:rPr>
                                  <w:rFonts w:asciiTheme="minorEastAsia" w:eastAsiaTheme="minorEastAsia" w:hAnsiTheme="minorEastAsia" w:hint="eastAsia"/>
                                  <w:sz w:val="18"/>
                                  <w:szCs w:val="18"/>
                                  <w:lang w:eastAsia="ja-JP"/>
                                </w:rPr>
                                <w:t>（</w:t>
                              </w:r>
                              <w:r w:rsidRPr="00CF2E92">
                                <w:rPr>
                                  <w:rFonts w:asciiTheme="minorEastAsia" w:eastAsiaTheme="minorEastAsia" w:hAnsiTheme="minorEastAsia"/>
                                  <w:sz w:val="18"/>
                                  <w:szCs w:val="18"/>
                                  <w:lang w:eastAsia="ja-JP"/>
                                </w:rPr>
                                <w:t>1）１に基づく休業をした者が３又は４に基づく休業の申出をしようとする場合又は３に基づく休業をした者が４に基づく休業の申出をしようとする場合</w:t>
                              </w:r>
                            </w:p>
                            <w:p w:rsidR="007F3308" w:rsidRPr="00CF2E92" w:rsidRDefault="007F3308" w:rsidP="00F42991">
                              <w:pPr>
                                <w:spacing w:line="220" w:lineRule="exact"/>
                                <w:ind w:leftChars="50" w:left="380" w:hangingChars="150" w:hanging="270"/>
                                <w:jc w:val="both"/>
                                <w:rPr>
                                  <w:rFonts w:asciiTheme="minorEastAsia" w:eastAsiaTheme="minorEastAsia" w:hAnsiTheme="minorEastAsia"/>
                                  <w:sz w:val="18"/>
                                  <w:szCs w:val="18"/>
                                  <w:lang w:eastAsia="ja-JP"/>
                                </w:rPr>
                              </w:pPr>
                              <w:r w:rsidRPr="00CF2E92">
                                <w:rPr>
                                  <w:rFonts w:asciiTheme="minorEastAsia" w:eastAsiaTheme="minorEastAsia" w:hAnsiTheme="minorEastAsia" w:hint="eastAsia"/>
                                  <w:sz w:val="18"/>
                                  <w:szCs w:val="18"/>
                                  <w:lang w:eastAsia="ja-JP"/>
                                </w:rPr>
                                <w:t>（</w:t>
                              </w:r>
                              <w:r w:rsidRPr="00CF2E92">
                                <w:rPr>
                                  <w:rFonts w:asciiTheme="minorEastAsia" w:eastAsiaTheme="minorEastAsia" w:hAnsiTheme="minorEastAsia"/>
                                  <w:sz w:val="18"/>
                                  <w:szCs w:val="18"/>
                                  <w:lang w:eastAsia="ja-JP"/>
                                </w:rPr>
                                <w:t>2）配偶者の死亡等特別の事情がある場合</w:t>
                              </w:r>
                            </w:p>
                            <w:p w:rsidR="007F3308" w:rsidRPr="00CF2E92" w:rsidRDefault="007F3308" w:rsidP="006E1507">
                              <w:pPr>
                                <w:spacing w:line="220" w:lineRule="exact"/>
                                <w:ind w:left="180" w:hangingChars="100" w:hanging="180"/>
                                <w:jc w:val="both"/>
                                <w:rPr>
                                  <w:rFonts w:asciiTheme="minorEastAsia" w:eastAsiaTheme="minorEastAsia" w:hAnsiTheme="minorEastAsia"/>
                                  <w:sz w:val="18"/>
                                  <w:szCs w:val="18"/>
                                  <w:lang w:eastAsia="ja-JP"/>
                                </w:rPr>
                              </w:pPr>
                              <w:r w:rsidRPr="00CF2E92">
                                <w:rPr>
                                  <w:rFonts w:asciiTheme="minorEastAsia" w:eastAsiaTheme="minorEastAsia" w:hAnsiTheme="minorEastAsia" w:hint="eastAsia"/>
                                  <w:sz w:val="18"/>
                                  <w:szCs w:val="18"/>
                                  <w:lang w:eastAsia="ja-JP"/>
                                </w:rPr>
                                <w:t>７　育児休業申出書が提出されたときは、会社は速やかに当該育児休業申出書を提出した者に対し、育児休業取扱通知書を交付する。</w:t>
                              </w:r>
                            </w:p>
                            <w:p w:rsidR="007F3308" w:rsidRPr="00CF2E92" w:rsidRDefault="007F3308" w:rsidP="006E1507">
                              <w:pPr>
                                <w:spacing w:line="220" w:lineRule="exact"/>
                                <w:ind w:left="180" w:hangingChars="100" w:hanging="180"/>
                                <w:jc w:val="both"/>
                                <w:rPr>
                                  <w:rFonts w:asciiTheme="minorEastAsia" w:eastAsiaTheme="minorEastAsia" w:hAnsiTheme="minorEastAsia"/>
                                  <w:sz w:val="18"/>
                                  <w:szCs w:val="18"/>
                                  <w:lang w:eastAsia="ja-JP"/>
                                </w:rPr>
                              </w:pPr>
                            </w:p>
                            <w:p w:rsidR="007F3308" w:rsidRPr="00CF2E92" w:rsidRDefault="007F3308" w:rsidP="006E1507">
                              <w:pPr>
                                <w:spacing w:line="220" w:lineRule="exact"/>
                                <w:ind w:left="160" w:hangingChars="100" w:hanging="160"/>
                                <w:jc w:val="both"/>
                                <w:rPr>
                                  <w:rFonts w:asciiTheme="minorEastAsia" w:eastAsiaTheme="minorEastAsia" w:hAnsiTheme="minorEastAsia"/>
                                  <w:sz w:val="16"/>
                                  <w:szCs w:val="16"/>
                                  <w:lang w:eastAsia="ja-JP"/>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DDAC962" id="グループ化 16" o:spid="_x0000_s1039" style="position:absolute;margin-left:5.8pt;margin-top:105.25pt;width:468.9pt;height:464.45pt;z-index:251686400;mso-position-vertical-relative:page;mso-width-relative:margin;mso-height-relative:margin" coordsize="58566,56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">
                <v:shape id="テキスト ボックス 20" o:spid="_x0000_s1040" type="#_x0000_t202" style="position:absolute;left:29738;width:28828;height:565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" filled="f" stroked="f" strokeweight=".5pt">
                  <v:textbox>
                    <w:txbxContent/>
                  </v:textbox>
                </v:shape>
                <v:shape id="テキスト ボックス 18" o:spid="_x0000_s1041" type="#_x0000_t202" style="position:absolute;width:28903;height:566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" filled="f" stroked="f" strokeweight=".5pt">
                  <v:textbox style="mso-next-textbox:#テキスト ボックス 20">
                    <w:txbxContent>
                      <w:p w:rsidR="007F3308" w:rsidRPr="00CF2E92" w:rsidRDefault="007F3308" w:rsidP="006E1507">
                        <w:pPr>
                          <w:spacing w:line="220" w:lineRule="exact"/>
                          <w:ind w:left="180" w:hangingChars="100" w:hanging="180"/>
                          <w:jc w:val="both"/>
                          <w:rPr>
                            <w:rFonts w:asciiTheme="minorEastAsia" w:eastAsiaTheme="minorEastAsia" w:hAnsiTheme="minorEastAsia"/>
                            <w:sz w:val="18"/>
                            <w:szCs w:val="18"/>
                            <w:lang w:eastAsia="ja-JP"/>
                          </w:rPr>
                        </w:pPr>
                        <w:r w:rsidRPr="00CF2E92">
                          <w:rPr>
                            <w:rFonts w:asciiTheme="minorEastAsia" w:eastAsiaTheme="minorEastAsia" w:hAnsiTheme="minorEastAsia" w:hint="eastAsia"/>
                            <w:sz w:val="18"/>
                            <w:szCs w:val="18"/>
                            <w:lang w:eastAsia="ja-JP"/>
                          </w:rPr>
                          <w:t>１　育児のために休業することを希望する従業員（日雇従業員を除く）であって、１歳に満たない子と同居し、養育する者は、申出により、育児休業をすることができる。ただし、有期契約従業員にあっては、申出時点において、次のいずれにも該当する者に限り、育児休業をすることができる。</w:t>
                        </w:r>
                      </w:p>
                      <w:p w:rsidR="007F3308" w:rsidRPr="00CF2E92" w:rsidRDefault="007F3308" w:rsidP="006E1507">
                        <w:pPr>
                          <w:spacing w:line="220" w:lineRule="exact"/>
                          <w:ind w:leftChars="100" w:left="400" w:hangingChars="100" w:hanging="180"/>
                          <w:jc w:val="both"/>
                          <w:rPr>
                            <w:rFonts w:asciiTheme="minorEastAsia" w:eastAsiaTheme="minorEastAsia" w:hAnsiTheme="minorEastAsia"/>
                            <w:sz w:val="18"/>
                            <w:szCs w:val="18"/>
                            <w:lang w:eastAsia="ja-JP"/>
                          </w:rPr>
                        </w:pPr>
                        <w:r w:rsidRPr="00CF2E92">
                          <w:rPr>
                            <w:rFonts w:asciiTheme="minorEastAsia" w:eastAsiaTheme="minorEastAsia" w:hAnsiTheme="minorEastAsia" w:hint="eastAsia"/>
                            <w:sz w:val="18"/>
                            <w:szCs w:val="18"/>
                            <w:lang w:eastAsia="ja-JP"/>
                          </w:rPr>
                          <w:t>一　入社１年以上であること</w:t>
                        </w:r>
                      </w:p>
                      <w:p w:rsidR="007F3308" w:rsidRPr="00CF2E92" w:rsidRDefault="007F3308" w:rsidP="006E1507">
                        <w:pPr>
                          <w:spacing w:line="220" w:lineRule="exact"/>
                          <w:ind w:leftChars="100" w:left="400" w:hangingChars="100" w:hanging="180"/>
                          <w:jc w:val="both"/>
                          <w:rPr>
                            <w:rFonts w:asciiTheme="minorEastAsia" w:eastAsiaTheme="minorEastAsia" w:hAnsiTheme="minorEastAsia"/>
                            <w:sz w:val="18"/>
                            <w:szCs w:val="18"/>
                            <w:lang w:eastAsia="ja-JP"/>
                          </w:rPr>
                        </w:pPr>
                        <w:r w:rsidRPr="00CF2E92">
                          <w:rPr>
                            <w:rFonts w:asciiTheme="minorEastAsia" w:eastAsiaTheme="minorEastAsia" w:hAnsiTheme="minorEastAsia" w:hint="eastAsia"/>
                            <w:sz w:val="18"/>
                            <w:szCs w:val="18"/>
                            <w:lang w:eastAsia="ja-JP"/>
                          </w:rPr>
                          <w:t>二　子が１歳６か月（４の申出にあっては２歳）になるまでに労働契約期間が満了し、更新されないことが明らかでないこと</w:t>
                        </w:r>
                      </w:p>
                      <w:p w:rsidR="007F3308" w:rsidRDefault="007F3308" w:rsidP="006E1507">
                        <w:pPr>
                          <w:spacing w:line="220" w:lineRule="exact"/>
                          <w:ind w:left="180" w:hangingChars="100" w:hanging="180"/>
                          <w:jc w:val="both"/>
                          <w:rPr>
                            <w:rFonts w:asciiTheme="minorEastAsia" w:eastAsiaTheme="minorEastAsia" w:hAnsiTheme="minorEastAsia"/>
                            <w:sz w:val="18"/>
                            <w:szCs w:val="18"/>
                            <w:lang w:eastAsia="ja-JP"/>
                          </w:rPr>
                        </w:pPr>
                      </w:p>
                      <w:p w:rsidR="007F3308" w:rsidRPr="00CF2E92" w:rsidRDefault="007F3308" w:rsidP="00EE52FA">
                        <w:pPr>
                          <w:spacing w:line="220" w:lineRule="exact"/>
                          <w:jc w:val="both"/>
                          <w:rPr>
                            <w:rFonts w:asciiTheme="minorEastAsia" w:eastAsiaTheme="minorEastAsia" w:hAnsiTheme="minorEastAsia"/>
                            <w:b/>
                            <w:sz w:val="18"/>
                            <w:szCs w:val="18"/>
                            <w:lang w:eastAsia="ja-JP"/>
                          </w:rPr>
                        </w:pPr>
                        <w:r w:rsidRPr="00CF2E92">
                          <w:rPr>
                            <w:rFonts w:asciiTheme="minorEastAsia" w:eastAsiaTheme="minorEastAsia" w:hAnsiTheme="minorEastAsia" w:hint="eastAsia"/>
                            <w:b/>
                            <w:sz w:val="18"/>
                            <w:szCs w:val="18"/>
                            <w:lang w:eastAsia="ja-JP"/>
                          </w:rPr>
                          <w:t>《法に基づき労使協定の締結により除外可能な者を除外する例》</w:t>
                        </w:r>
                      </w:p>
                      <w:p w:rsidR="007F3308" w:rsidRPr="00CF2E92" w:rsidRDefault="007F3308" w:rsidP="00EE52FA">
                        <w:pPr>
                          <w:spacing w:line="220" w:lineRule="exact"/>
                          <w:ind w:left="160" w:hangingChars="100" w:hanging="160"/>
                          <w:jc w:val="both"/>
                          <w:rPr>
                            <w:rFonts w:asciiTheme="minorEastAsia" w:eastAsiaTheme="minorEastAsia" w:hAnsiTheme="minorEastAsia"/>
                            <w:sz w:val="16"/>
                            <w:szCs w:val="16"/>
                            <w:lang w:eastAsia="ja-JP"/>
                          </w:rPr>
                        </w:pPr>
                        <w:r w:rsidRPr="00CF2E92">
                          <w:rPr>
                            <w:rFonts w:asciiTheme="minorEastAsia" w:eastAsiaTheme="minorEastAsia" w:hAnsiTheme="minorEastAsia" w:hint="eastAsia"/>
                            <w:sz w:val="16"/>
                            <w:szCs w:val="16"/>
                            <w:lang w:eastAsia="ja-JP"/>
                          </w:rPr>
                          <w:t>２　１、３、４、５にかかわらず、労使協定により除外された次の従業員からの休業の申出は拒むことができる。</w:t>
                        </w:r>
                      </w:p>
                      <w:p w:rsidR="007F3308" w:rsidRPr="00CF2E92" w:rsidRDefault="007F3308" w:rsidP="00EE52FA">
                        <w:pPr>
                          <w:spacing w:line="220" w:lineRule="exact"/>
                          <w:ind w:leftChars="100" w:left="380" w:hangingChars="100" w:hanging="160"/>
                          <w:jc w:val="both"/>
                          <w:rPr>
                            <w:rFonts w:asciiTheme="minorEastAsia" w:eastAsiaTheme="minorEastAsia" w:hAnsiTheme="minorEastAsia"/>
                            <w:sz w:val="16"/>
                            <w:szCs w:val="16"/>
                            <w:lang w:eastAsia="ja-JP"/>
                          </w:rPr>
                        </w:pPr>
                        <w:r w:rsidRPr="00CF2E92">
                          <w:rPr>
                            <w:rFonts w:asciiTheme="minorEastAsia" w:eastAsiaTheme="minorEastAsia" w:hAnsiTheme="minorEastAsia" w:hint="eastAsia"/>
                            <w:sz w:val="16"/>
                            <w:szCs w:val="16"/>
                            <w:lang w:eastAsia="ja-JP"/>
                          </w:rPr>
                          <w:t>一　入社</w:t>
                        </w:r>
                        <w:r>
                          <w:rPr>
                            <w:rFonts w:asciiTheme="minorEastAsia" w:eastAsiaTheme="minorEastAsia" w:hAnsiTheme="minorEastAsia" w:hint="eastAsia"/>
                            <w:sz w:val="16"/>
                            <w:szCs w:val="16"/>
                            <w:lang w:eastAsia="ja-JP"/>
                          </w:rPr>
                          <w:t>１</w:t>
                        </w:r>
                        <w:r w:rsidRPr="00CF2E92">
                          <w:rPr>
                            <w:rFonts w:asciiTheme="minorEastAsia" w:eastAsiaTheme="minorEastAsia" w:hAnsiTheme="minorEastAsia"/>
                            <w:sz w:val="16"/>
                            <w:szCs w:val="16"/>
                            <w:lang w:eastAsia="ja-JP"/>
                          </w:rPr>
                          <w:t>年未満の従業員</w:t>
                        </w:r>
                      </w:p>
                      <w:p w:rsidR="007F3308" w:rsidRPr="00CF2E92" w:rsidRDefault="007F3308" w:rsidP="00EE52FA">
                        <w:pPr>
                          <w:spacing w:line="220" w:lineRule="exact"/>
                          <w:ind w:leftChars="100" w:left="380" w:hangingChars="100" w:hanging="160"/>
                          <w:jc w:val="both"/>
                          <w:rPr>
                            <w:rFonts w:asciiTheme="minorEastAsia" w:eastAsiaTheme="minorEastAsia" w:hAnsiTheme="minorEastAsia"/>
                            <w:sz w:val="16"/>
                            <w:szCs w:val="16"/>
                            <w:lang w:eastAsia="ja-JP"/>
                          </w:rPr>
                        </w:pPr>
                        <w:r w:rsidRPr="00CF2E92">
                          <w:rPr>
                            <w:rFonts w:asciiTheme="minorEastAsia" w:eastAsiaTheme="minorEastAsia" w:hAnsiTheme="minorEastAsia" w:hint="eastAsia"/>
                            <w:sz w:val="16"/>
                            <w:szCs w:val="16"/>
                            <w:lang w:eastAsia="ja-JP"/>
                          </w:rPr>
                          <w:t>二　申出の日から１年以内（４及び５</w:t>
                        </w:r>
                        <w:r w:rsidRPr="00CF2E92">
                          <w:rPr>
                            <w:rFonts w:asciiTheme="minorEastAsia" w:eastAsiaTheme="minorEastAsia" w:hAnsiTheme="minorEastAsia"/>
                            <w:sz w:val="16"/>
                            <w:szCs w:val="16"/>
                            <w:lang w:eastAsia="ja-JP"/>
                          </w:rPr>
                          <w:t>の申出をする場合は、６か月以内）に雇用関係が終了することが明らかな従業員</w:t>
                        </w:r>
                      </w:p>
                      <w:p w:rsidR="007F3308" w:rsidRPr="00CF2E92" w:rsidRDefault="007F3308" w:rsidP="00EE52FA">
                        <w:pPr>
                          <w:spacing w:line="220" w:lineRule="exact"/>
                          <w:ind w:leftChars="100" w:left="380" w:hangingChars="100" w:hanging="160"/>
                          <w:jc w:val="both"/>
                          <w:rPr>
                            <w:rFonts w:asciiTheme="minorEastAsia" w:eastAsiaTheme="minorEastAsia" w:hAnsiTheme="minorEastAsia"/>
                            <w:sz w:val="16"/>
                            <w:szCs w:val="16"/>
                            <w:lang w:eastAsia="ja-JP"/>
                          </w:rPr>
                        </w:pPr>
                        <w:r w:rsidRPr="00CF2E92">
                          <w:rPr>
                            <w:rFonts w:asciiTheme="minorEastAsia" w:eastAsiaTheme="minorEastAsia" w:hAnsiTheme="minorEastAsia" w:hint="eastAsia"/>
                            <w:sz w:val="16"/>
                            <w:szCs w:val="16"/>
                            <w:lang w:eastAsia="ja-JP"/>
                          </w:rPr>
                          <w:t>三　１週間の所定労働日数が</w:t>
                        </w:r>
                        <w:r>
                          <w:rPr>
                            <w:rFonts w:asciiTheme="minorEastAsia" w:eastAsiaTheme="minorEastAsia" w:hAnsiTheme="minorEastAsia" w:hint="eastAsia"/>
                            <w:sz w:val="16"/>
                            <w:szCs w:val="16"/>
                            <w:lang w:eastAsia="ja-JP"/>
                          </w:rPr>
                          <w:t>２</w:t>
                        </w:r>
                        <w:r w:rsidRPr="00CF2E92">
                          <w:rPr>
                            <w:rFonts w:asciiTheme="minorEastAsia" w:eastAsiaTheme="minorEastAsia" w:hAnsiTheme="minorEastAsia"/>
                            <w:sz w:val="16"/>
                            <w:szCs w:val="16"/>
                            <w:lang w:eastAsia="ja-JP"/>
                          </w:rPr>
                          <w:t>日以下の従業員</w:t>
                        </w:r>
                      </w:p>
                      <w:p w:rsidR="007F3308" w:rsidRDefault="007F3308" w:rsidP="00EE52FA">
                        <w:pPr>
                          <w:spacing w:line="220" w:lineRule="exact"/>
                          <w:ind w:left="160" w:hangingChars="100" w:hanging="160"/>
                          <w:jc w:val="both"/>
                          <w:rPr>
                            <w:rFonts w:asciiTheme="minorEastAsia" w:eastAsiaTheme="minorEastAsia" w:hAnsiTheme="minorEastAsia"/>
                            <w:sz w:val="18"/>
                            <w:szCs w:val="18"/>
                            <w:lang w:eastAsia="ja-JP"/>
                          </w:rPr>
                        </w:pPr>
                        <w:r w:rsidRPr="00CF2E92">
                          <w:rPr>
                            <w:rFonts w:asciiTheme="minorEastAsia" w:eastAsiaTheme="minorEastAsia" w:hAnsiTheme="minorEastAsia" w:hint="eastAsia"/>
                            <w:sz w:val="16"/>
                            <w:szCs w:val="16"/>
                            <w:lang w:eastAsia="ja-JP"/>
                          </w:rPr>
                          <w:t>※以下、１項ずつ繰り下げ</w:t>
                        </w:r>
                      </w:p>
                      <w:p w:rsidR="007F3308" w:rsidRDefault="007F3308" w:rsidP="00EE52FA">
                        <w:pPr>
                          <w:spacing w:line="220" w:lineRule="exact"/>
                          <w:jc w:val="both"/>
                          <w:rPr>
                            <w:rFonts w:asciiTheme="minorEastAsia" w:eastAsiaTheme="minorEastAsia" w:hAnsiTheme="minorEastAsia"/>
                            <w:sz w:val="18"/>
                            <w:szCs w:val="18"/>
                            <w:lang w:eastAsia="ja-JP"/>
                          </w:rPr>
                        </w:pPr>
                      </w:p>
                      <w:p w:rsidR="007F3308" w:rsidRPr="00CF2E92" w:rsidRDefault="007F3308" w:rsidP="006E1507">
                        <w:pPr>
                          <w:spacing w:line="220" w:lineRule="exact"/>
                          <w:ind w:left="180" w:hangingChars="100" w:hanging="180"/>
                          <w:jc w:val="both"/>
                          <w:rPr>
                            <w:rFonts w:asciiTheme="minorEastAsia" w:eastAsiaTheme="minorEastAsia" w:hAnsiTheme="minorEastAsia"/>
                            <w:sz w:val="18"/>
                            <w:szCs w:val="18"/>
                            <w:lang w:eastAsia="ja-JP"/>
                          </w:rPr>
                        </w:pPr>
                        <w:r w:rsidRPr="00CF2E92">
                          <w:rPr>
                            <w:rFonts w:asciiTheme="minorEastAsia" w:eastAsiaTheme="minorEastAsia" w:hAnsiTheme="minorEastAsia" w:hint="eastAsia"/>
                            <w:sz w:val="18"/>
                            <w:szCs w:val="18"/>
                            <w:lang w:eastAsia="ja-JP"/>
                          </w:rPr>
                          <w:t>２　配偶者が従業員と同じ日から又は従業員より先に育児休業をしている場合、従業員は、子が１歳２か月に達するまでの間で、出生日以後の産前・産後休業期間と育児休業期間との合計が１年を限度として、育児休業をすることができる。</w:t>
                        </w:r>
                      </w:p>
                      <w:p w:rsidR="007F3308" w:rsidRPr="00CF2E92" w:rsidRDefault="007F3308" w:rsidP="006E1507">
                        <w:pPr>
                          <w:spacing w:line="220" w:lineRule="exact"/>
                          <w:ind w:left="180" w:hangingChars="100" w:hanging="180"/>
                          <w:jc w:val="both"/>
                          <w:rPr>
                            <w:rFonts w:asciiTheme="minorEastAsia" w:eastAsiaTheme="minorEastAsia" w:hAnsiTheme="minorEastAsia"/>
                            <w:sz w:val="18"/>
                            <w:szCs w:val="18"/>
                            <w:lang w:eastAsia="ja-JP"/>
                          </w:rPr>
                        </w:pPr>
                        <w:r w:rsidRPr="00CF2E92">
                          <w:rPr>
                            <w:rFonts w:asciiTheme="minorEastAsia" w:eastAsiaTheme="minorEastAsia" w:hAnsiTheme="minorEastAsia" w:hint="eastAsia"/>
                            <w:sz w:val="18"/>
                            <w:szCs w:val="18"/>
                            <w:lang w:eastAsia="ja-JP"/>
                          </w:rPr>
                          <w:t xml:space="preserve">３　</w:t>
                        </w:r>
                        <w:r w:rsidRPr="00CF2E92">
                          <w:rPr>
                            <w:rFonts w:asciiTheme="minorEastAsia" w:eastAsiaTheme="minorEastAsia" w:hAnsiTheme="minorEastAsia"/>
                            <w:sz w:val="18"/>
                            <w:szCs w:val="18"/>
                            <w:lang w:eastAsia="ja-JP"/>
                          </w:rPr>
                          <w:t>次のいずれにも該当する従業員は、子が１歳６か月に達するまでの間で必要な日数について育児休業をすることができる。なお、育児休業を開始しようとする日は、原則として子の１歳の誕生日に限るものとする。</w:t>
                        </w:r>
                      </w:p>
                      <w:p w:rsidR="007F3308" w:rsidRPr="00CF2E92" w:rsidRDefault="007F3308" w:rsidP="00F42991">
                        <w:pPr>
                          <w:spacing w:line="220" w:lineRule="exact"/>
                          <w:ind w:leftChars="50" w:left="380" w:hangingChars="150" w:hanging="270"/>
                          <w:jc w:val="both"/>
                          <w:rPr>
                            <w:rFonts w:asciiTheme="minorEastAsia" w:eastAsiaTheme="minorEastAsia" w:hAnsiTheme="minorEastAsia"/>
                            <w:sz w:val="18"/>
                            <w:szCs w:val="18"/>
                            <w:lang w:eastAsia="ja-JP"/>
                          </w:rPr>
                        </w:pPr>
                        <w:r w:rsidRPr="00CF2E92">
                          <w:rPr>
                            <w:rFonts w:asciiTheme="minorEastAsia" w:eastAsiaTheme="minorEastAsia" w:hAnsiTheme="minorEastAsia" w:hint="eastAsia"/>
                            <w:sz w:val="18"/>
                            <w:szCs w:val="18"/>
                            <w:lang w:eastAsia="ja-JP"/>
                          </w:rPr>
                          <w:t>（</w:t>
                        </w:r>
                        <w:r w:rsidRPr="00CF2E92">
                          <w:rPr>
                            <w:rFonts w:asciiTheme="minorEastAsia" w:eastAsiaTheme="minorEastAsia" w:hAnsiTheme="minorEastAsia"/>
                            <w:sz w:val="18"/>
                            <w:szCs w:val="18"/>
                            <w:lang w:eastAsia="ja-JP"/>
                          </w:rPr>
                          <w:t>1）従業員又は配偶者が原則として子の１歳の誕生日の前日に育児休業をしていること</w:t>
                        </w:r>
                      </w:p>
                      <w:p w:rsidR="007F3308" w:rsidRPr="00CF2E92" w:rsidRDefault="007F3308" w:rsidP="006E1507">
                        <w:pPr>
                          <w:spacing w:line="220" w:lineRule="exact"/>
                          <w:ind w:leftChars="50" w:left="290" w:hangingChars="100" w:hanging="180"/>
                          <w:jc w:val="both"/>
                          <w:rPr>
                            <w:rFonts w:asciiTheme="minorEastAsia" w:eastAsiaTheme="minorEastAsia" w:hAnsiTheme="minorEastAsia"/>
                            <w:sz w:val="18"/>
                            <w:szCs w:val="18"/>
                            <w:lang w:eastAsia="ja-JP"/>
                          </w:rPr>
                        </w:pPr>
                        <w:r w:rsidRPr="00CF2E92">
                          <w:rPr>
                            <w:rFonts w:asciiTheme="minorEastAsia" w:eastAsiaTheme="minorEastAsia" w:hAnsiTheme="minorEastAsia" w:hint="eastAsia"/>
                            <w:sz w:val="18"/>
                            <w:szCs w:val="18"/>
                            <w:lang w:eastAsia="ja-JP"/>
                          </w:rPr>
                          <w:t>（</w:t>
                        </w:r>
                        <w:r w:rsidRPr="00CF2E92">
                          <w:rPr>
                            <w:rFonts w:asciiTheme="minorEastAsia" w:eastAsiaTheme="minorEastAsia" w:hAnsiTheme="minorEastAsia"/>
                            <w:sz w:val="18"/>
                            <w:szCs w:val="18"/>
                            <w:lang w:eastAsia="ja-JP"/>
                          </w:rPr>
                          <w:t>2）次のいずれかの事情があること</w:t>
                        </w:r>
                      </w:p>
                      <w:p w:rsidR="007F3308" w:rsidRPr="00CF2E92" w:rsidRDefault="007F3308" w:rsidP="006E1507">
                        <w:pPr>
                          <w:spacing w:line="220" w:lineRule="exact"/>
                          <w:ind w:leftChars="150" w:left="690" w:hangingChars="200" w:hanging="360"/>
                          <w:jc w:val="both"/>
                          <w:rPr>
                            <w:rFonts w:asciiTheme="minorEastAsia" w:eastAsiaTheme="minorEastAsia" w:hAnsiTheme="minorEastAsia"/>
                            <w:sz w:val="18"/>
                            <w:szCs w:val="18"/>
                            <w:lang w:eastAsia="ja-JP"/>
                          </w:rPr>
                        </w:pPr>
                        <w:r w:rsidRPr="00CF2E92">
                          <w:rPr>
                            <w:rFonts w:asciiTheme="minorEastAsia" w:eastAsiaTheme="minorEastAsia" w:hAnsiTheme="minorEastAsia" w:hint="eastAsia"/>
                            <w:sz w:val="18"/>
                            <w:szCs w:val="18"/>
                            <w:lang w:eastAsia="ja-JP"/>
                          </w:rPr>
                          <w:t>（ア）保育所等に入所を希望しているが、入所</w:t>
                        </w:r>
                        <w:r w:rsidRPr="00CF2E92">
                          <w:rPr>
                            <w:rFonts w:asciiTheme="minorEastAsia" w:eastAsiaTheme="minorEastAsia" w:hAnsiTheme="minorEastAsia"/>
                            <w:sz w:val="18"/>
                            <w:szCs w:val="18"/>
                            <w:lang w:eastAsia="ja-JP"/>
                          </w:rPr>
                          <w:t>できない場合</w:t>
                        </w:r>
                      </w:p>
                      <w:p w:rsidR="007F3308" w:rsidRPr="00CF2E92" w:rsidRDefault="007F3308" w:rsidP="006E1507">
                        <w:pPr>
                          <w:spacing w:line="220" w:lineRule="exact"/>
                          <w:ind w:leftChars="150" w:left="690" w:hangingChars="200" w:hanging="360"/>
                          <w:jc w:val="both"/>
                          <w:rPr>
                            <w:rFonts w:asciiTheme="minorEastAsia" w:eastAsiaTheme="minorEastAsia" w:hAnsiTheme="minorEastAsia"/>
                            <w:sz w:val="18"/>
                            <w:szCs w:val="18"/>
                            <w:lang w:eastAsia="ja-JP"/>
                          </w:rPr>
                        </w:pPr>
                        <w:r w:rsidRPr="00CF2E92">
                          <w:rPr>
                            <w:rFonts w:asciiTheme="minorEastAsia" w:eastAsiaTheme="minorEastAsia" w:hAnsiTheme="minorEastAsia" w:hint="eastAsia"/>
                            <w:sz w:val="18"/>
                            <w:szCs w:val="18"/>
                            <w:lang w:eastAsia="ja-JP"/>
                          </w:rPr>
                          <w:t>（イ）従業員の配偶者であって育児休業の対象となる子の親であり、１歳以降育児に当たる予定であった者が、死亡、負傷、疾病等の事情により子を養育することが困難になった場合</w:t>
                        </w:r>
                      </w:p>
                      <w:p w:rsidR="007F3308" w:rsidRPr="00CF2E92" w:rsidRDefault="007F3308" w:rsidP="006E1507">
                        <w:pPr>
                          <w:spacing w:line="220" w:lineRule="exact"/>
                          <w:ind w:left="180" w:hangingChars="100" w:hanging="180"/>
                          <w:jc w:val="both"/>
                          <w:rPr>
                            <w:rFonts w:asciiTheme="minorEastAsia" w:eastAsiaTheme="minorEastAsia" w:hAnsiTheme="minorEastAsia"/>
                            <w:sz w:val="18"/>
                            <w:szCs w:val="18"/>
                            <w:lang w:eastAsia="ja-JP"/>
                          </w:rPr>
                        </w:pPr>
                        <w:r w:rsidRPr="00CF2E92">
                          <w:rPr>
                            <w:rFonts w:asciiTheme="minorEastAsia" w:eastAsiaTheme="minorEastAsia" w:hAnsiTheme="minorEastAsia" w:hint="eastAsia"/>
                            <w:sz w:val="18"/>
                            <w:szCs w:val="18"/>
                            <w:lang w:eastAsia="ja-JP"/>
                          </w:rPr>
                          <w:t>４　次のいずれにも該当する従業員は、子が２歳に達するまでの間で必要な日数について、育児休業をすることができる。なお、育児休業を開始しようとする日は、子の１歳６か月の誕生日応当日とする。</w:t>
                        </w:r>
                      </w:p>
                      <w:p w:rsidR="007F3308" w:rsidRPr="00CF2E92" w:rsidRDefault="007F3308" w:rsidP="00F42991">
                        <w:pPr>
                          <w:spacing w:line="220" w:lineRule="exact"/>
                          <w:ind w:leftChars="50" w:left="380" w:hangingChars="150" w:hanging="270"/>
                          <w:jc w:val="both"/>
                          <w:rPr>
                            <w:rFonts w:asciiTheme="minorEastAsia" w:eastAsiaTheme="minorEastAsia" w:hAnsiTheme="minorEastAsia"/>
                            <w:sz w:val="18"/>
                            <w:szCs w:val="18"/>
                            <w:lang w:eastAsia="ja-JP"/>
                          </w:rPr>
                        </w:pPr>
                        <w:r w:rsidRPr="00CF2E92">
                          <w:rPr>
                            <w:rFonts w:asciiTheme="minorEastAsia" w:eastAsiaTheme="minorEastAsia" w:hAnsiTheme="minorEastAsia" w:hint="eastAsia"/>
                            <w:sz w:val="18"/>
                            <w:szCs w:val="18"/>
                            <w:lang w:eastAsia="ja-JP"/>
                          </w:rPr>
                          <w:t>（</w:t>
                        </w:r>
                        <w:r w:rsidRPr="00CF2E92">
                          <w:rPr>
                            <w:rFonts w:asciiTheme="minorEastAsia" w:eastAsiaTheme="minorEastAsia" w:hAnsiTheme="minorEastAsia"/>
                            <w:sz w:val="18"/>
                            <w:szCs w:val="18"/>
                            <w:lang w:eastAsia="ja-JP"/>
                          </w:rPr>
                          <w:t>1）従業員又は配偶者が子の１歳６か月の誕生日応当日の前日に育児休業をしていること</w:t>
                        </w:r>
                      </w:p>
                      <w:p w:rsidR="007F3308" w:rsidRPr="00CF2E92" w:rsidRDefault="007F3308" w:rsidP="006E1507">
                        <w:pPr>
                          <w:spacing w:line="220" w:lineRule="exact"/>
                          <w:ind w:leftChars="50" w:left="290" w:hangingChars="100" w:hanging="180"/>
                          <w:rPr>
                            <w:rFonts w:asciiTheme="minorEastAsia" w:eastAsiaTheme="minorEastAsia" w:hAnsiTheme="minorEastAsia"/>
                            <w:sz w:val="18"/>
                            <w:szCs w:val="18"/>
                            <w:lang w:eastAsia="ja-JP"/>
                          </w:rPr>
                        </w:pPr>
                        <w:r w:rsidRPr="00CF2E92">
                          <w:rPr>
                            <w:rFonts w:asciiTheme="minorEastAsia" w:eastAsiaTheme="minorEastAsia" w:hAnsiTheme="minorEastAsia" w:hint="eastAsia"/>
                            <w:sz w:val="18"/>
                            <w:szCs w:val="18"/>
                            <w:lang w:eastAsia="ja-JP"/>
                          </w:rPr>
                          <w:t>（2</w:t>
                        </w:r>
                        <w:r w:rsidRPr="00CF2E92">
                          <w:rPr>
                            <w:rFonts w:asciiTheme="minorEastAsia" w:eastAsiaTheme="minorEastAsia" w:hAnsiTheme="minorEastAsia"/>
                            <w:sz w:val="18"/>
                            <w:szCs w:val="18"/>
                            <w:lang w:eastAsia="ja-JP"/>
                          </w:rPr>
                          <w:t>）次のいずれかの事情があること</w:t>
                        </w:r>
                      </w:p>
                      <w:p w:rsidR="007F3308" w:rsidRPr="00CF2E92" w:rsidRDefault="007F3308" w:rsidP="006E1507">
                        <w:pPr>
                          <w:spacing w:line="220" w:lineRule="exact"/>
                          <w:ind w:leftChars="150" w:left="690" w:hangingChars="200" w:hanging="360"/>
                          <w:jc w:val="both"/>
                          <w:rPr>
                            <w:rFonts w:asciiTheme="minorEastAsia" w:eastAsiaTheme="minorEastAsia" w:hAnsiTheme="minorEastAsia"/>
                            <w:sz w:val="18"/>
                            <w:szCs w:val="18"/>
                            <w:lang w:eastAsia="ja-JP"/>
                          </w:rPr>
                        </w:pPr>
                        <w:r w:rsidRPr="00CF2E92">
                          <w:rPr>
                            <w:rFonts w:asciiTheme="minorEastAsia" w:eastAsiaTheme="minorEastAsia" w:hAnsiTheme="minorEastAsia" w:hint="eastAsia"/>
                            <w:sz w:val="18"/>
                            <w:szCs w:val="18"/>
                            <w:lang w:eastAsia="ja-JP"/>
                          </w:rPr>
                          <w:t>（ア）保育所等に入所を希望しているが、入所できない場合</w:t>
                        </w:r>
                      </w:p>
                      <w:p w:rsidR="007F3308" w:rsidRPr="00CF2E92" w:rsidRDefault="007F3308" w:rsidP="006E1507">
                        <w:pPr>
                          <w:spacing w:line="220" w:lineRule="exact"/>
                          <w:ind w:leftChars="150" w:left="690" w:hangingChars="200" w:hanging="360"/>
                          <w:jc w:val="both"/>
                          <w:rPr>
                            <w:rFonts w:asciiTheme="minorEastAsia" w:eastAsiaTheme="minorEastAsia" w:hAnsiTheme="minorEastAsia"/>
                            <w:sz w:val="18"/>
                            <w:szCs w:val="18"/>
                            <w:lang w:eastAsia="ja-JP"/>
                          </w:rPr>
                        </w:pPr>
                        <w:r w:rsidRPr="00CF2E92">
                          <w:rPr>
                            <w:rFonts w:asciiTheme="minorEastAsia" w:eastAsiaTheme="minorEastAsia" w:hAnsiTheme="minorEastAsia" w:hint="eastAsia"/>
                            <w:sz w:val="18"/>
                            <w:szCs w:val="18"/>
                            <w:lang w:eastAsia="ja-JP"/>
                          </w:rPr>
                          <w:t>（イ）従業員の配偶者であって育児休業の対象となる子の親であり、１歳６か月以降育児に当たる予定であった者が死亡、負傷、疾病等の事情により子を養育することが困難になった場合</w:t>
                        </w:r>
                      </w:p>
                      <w:p w:rsidR="007F3308" w:rsidRDefault="007F3308" w:rsidP="006E1507">
                        <w:pPr>
                          <w:spacing w:line="220" w:lineRule="exact"/>
                          <w:ind w:left="180" w:hangingChars="100" w:hanging="180"/>
                          <w:jc w:val="both"/>
                          <w:rPr>
                            <w:rFonts w:asciiTheme="minorEastAsia" w:eastAsiaTheme="minorEastAsia" w:hAnsiTheme="minorEastAsia"/>
                            <w:sz w:val="18"/>
                            <w:szCs w:val="18"/>
                            <w:lang w:eastAsia="ja-JP"/>
                          </w:rPr>
                        </w:pPr>
                        <w:r w:rsidRPr="00CF2E92">
                          <w:rPr>
                            <w:rFonts w:asciiTheme="minorEastAsia" w:eastAsiaTheme="minorEastAsia" w:hAnsiTheme="minorEastAsia" w:hint="eastAsia"/>
                            <w:sz w:val="18"/>
                            <w:szCs w:val="18"/>
                            <w:lang w:eastAsia="ja-JP"/>
                          </w:rPr>
                          <w:t>５　育児休業をすることを希望する従業員は、原則として、育児休業を開始しようとする日の</w:t>
                        </w:r>
                        <w:r>
                          <w:rPr>
                            <w:rFonts w:asciiTheme="minorEastAsia" w:eastAsiaTheme="minorEastAsia" w:hAnsiTheme="minorEastAsia" w:hint="eastAsia"/>
                            <w:sz w:val="18"/>
                            <w:szCs w:val="18"/>
                            <w:lang w:eastAsia="ja-JP"/>
                          </w:rPr>
                          <w:t>１</w:t>
                        </w:r>
                        <w:r w:rsidRPr="00CF2E92">
                          <w:rPr>
                            <w:rFonts w:asciiTheme="minorEastAsia" w:eastAsiaTheme="minorEastAsia" w:hAnsiTheme="minorEastAsia"/>
                            <w:sz w:val="18"/>
                            <w:szCs w:val="18"/>
                            <w:lang w:eastAsia="ja-JP"/>
                          </w:rPr>
                          <w:t>か月前（3及び４に基づく１歳を超える休業の場合は、2週間前）までに、育児休業申出書を人事担当者に提出することにより申し出るものとする。</w:t>
                        </w:r>
                      </w:p>
                      <w:p w:rsidR="007F3308" w:rsidRPr="00CF2E92" w:rsidRDefault="007F3308" w:rsidP="006E1507">
                        <w:pPr>
                          <w:spacing w:line="220" w:lineRule="exact"/>
                          <w:ind w:left="180" w:hangingChars="100" w:hanging="180"/>
                          <w:jc w:val="both"/>
                          <w:rPr>
                            <w:rFonts w:asciiTheme="minorEastAsia" w:eastAsiaTheme="minorEastAsia" w:hAnsiTheme="minorEastAsia"/>
                            <w:sz w:val="18"/>
                            <w:szCs w:val="18"/>
                            <w:lang w:eastAsia="ja-JP"/>
                          </w:rPr>
                        </w:pPr>
                        <w:r>
                          <w:rPr>
                            <w:rFonts w:asciiTheme="minorEastAsia" w:eastAsiaTheme="minorEastAsia" w:hAnsiTheme="minorEastAsia" w:hint="eastAsia"/>
                            <w:sz w:val="18"/>
                            <w:szCs w:val="18"/>
                            <w:lang w:eastAsia="ja-JP"/>
                          </w:rPr>
                          <w:t xml:space="preserve">　　なお、育児休業中の有期契約従業員が労働契約を更新するに当たり、引き続き休業を希望する場合には、更新された労働契約期間の初日を育児休業開始予定日として、育児休業申出書により再度の申出を行うものとする。</w:t>
                        </w:r>
                      </w:p>
                      <w:p w:rsidR="007F3308" w:rsidRPr="00CF2E92" w:rsidRDefault="007F3308" w:rsidP="006E1507">
                        <w:pPr>
                          <w:spacing w:line="220" w:lineRule="exact"/>
                          <w:ind w:left="180" w:hangingChars="100" w:hanging="180"/>
                          <w:jc w:val="both"/>
                          <w:rPr>
                            <w:rFonts w:asciiTheme="minorEastAsia" w:eastAsiaTheme="minorEastAsia" w:hAnsiTheme="minorEastAsia"/>
                            <w:sz w:val="18"/>
                            <w:szCs w:val="18"/>
                            <w:lang w:eastAsia="ja-JP"/>
                          </w:rPr>
                        </w:pPr>
                        <w:r w:rsidRPr="00CF2E92">
                          <w:rPr>
                            <w:rFonts w:asciiTheme="minorEastAsia" w:eastAsiaTheme="minorEastAsia" w:hAnsiTheme="minorEastAsia" w:hint="eastAsia"/>
                            <w:sz w:val="18"/>
                            <w:szCs w:val="18"/>
                            <w:lang w:eastAsia="ja-JP"/>
                          </w:rPr>
                          <w:t>６　申出は、次のいずれかに該当する場合を除き、一子につき１回限りとする。ただし、産後休業をしていない従業員が、子の出生日又は出産予定日のいずれか遅い方から８週間以内にした最初の育児休業については、１回の申出にカウントしない。</w:t>
                        </w:r>
                      </w:p>
                      <w:p w:rsidR="007F3308" w:rsidRPr="00CF2E92" w:rsidRDefault="007F3308" w:rsidP="00F42991">
                        <w:pPr>
                          <w:spacing w:line="220" w:lineRule="exact"/>
                          <w:ind w:leftChars="50" w:left="380" w:hangingChars="150" w:hanging="270"/>
                          <w:jc w:val="both"/>
                          <w:rPr>
                            <w:rFonts w:asciiTheme="minorEastAsia" w:eastAsiaTheme="minorEastAsia" w:hAnsiTheme="minorEastAsia"/>
                            <w:sz w:val="18"/>
                            <w:szCs w:val="18"/>
                            <w:lang w:eastAsia="ja-JP"/>
                          </w:rPr>
                        </w:pPr>
                        <w:r w:rsidRPr="00CF2E92">
                          <w:rPr>
                            <w:rFonts w:asciiTheme="minorEastAsia" w:eastAsiaTheme="minorEastAsia" w:hAnsiTheme="minorEastAsia" w:hint="eastAsia"/>
                            <w:sz w:val="18"/>
                            <w:szCs w:val="18"/>
                            <w:lang w:eastAsia="ja-JP"/>
                          </w:rPr>
                          <w:t>（</w:t>
                        </w:r>
                        <w:r w:rsidRPr="00CF2E92">
                          <w:rPr>
                            <w:rFonts w:asciiTheme="minorEastAsia" w:eastAsiaTheme="minorEastAsia" w:hAnsiTheme="minorEastAsia"/>
                            <w:sz w:val="18"/>
                            <w:szCs w:val="18"/>
                            <w:lang w:eastAsia="ja-JP"/>
                          </w:rPr>
                          <w:t>1）１に基づく休業をした者が３又は４に基づく休業の申出をしようとする場合又は３に基づく休業をした者が４に基づく休業の申出をしようとする場合</w:t>
                        </w:r>
                      </w:p>
                      <w:p w:rsidR="007F3308" w:rsidRPr="00CF2E92" w:rsidRDefault="007F3308" w:rsidP="00F42991">
                        <w:pPr>
                          <w:spacing w:line="220" w:lineRule="exact"/>
                          <w:ind w:leftChars="50" w:left="380" w:hangingChars="150" w:hanging="270"/>
                          <w:jc w:val="both"/>
                          <w:rPr>
                            <w:rFonts w:asciiTheme="minorEastAsia" w:eastAsiaTheme="minorEastAsia" w:hAnsiTheme="minorEastAsia"/>
                            <w:sz w:val="18"/>
                            <w:szCs w:val="18"/>
                            <w:lang w:eastAsia="ja-JP"/>
                          </w:rPr>
                        </w:pPr>
                        <w:r w:rsidRPr="00CF2E92">
                          <w:rPr>
                            <w:rFonts w:asciiTheme="minorEastAsia" w:eastAsiaTheme="minorEastAsia" w:hAnsiTheme="minorEastAsia" w:hint="eastAsia"/>
                            <w:sz w:val="18"/>
                            <w:szCs w:val="18"/>
                            <w:lang w:eastAsia="ja-JP"/>
                          </w:rPr>
                          <w:t>（</w:t>
                        </w:r>
                        <w:r w:rsidRPr="00CF2E92">
                          <w:rPr>
                            <w:rFonts w:asciiTheme="minorEastAsia" w:eastAsiaTheme="minorEastAsia" w:hAnsiTheme="minorEastAsia"/>
                            <w:sz w:val="18"/>
                            <w:szCs w:val="18"/>
                            <w:lang w:eastAsia="ja-JP"/>
                          </w:rPr>
                          <w:t>2）配偶者の死亡等特別の事情がある場合</w:t>
                        </w:r>
                      </w:p>
                      <w:p w:rsidR="007F3308" w:rsidRPr="00CF2E92" w:rsidRDefault="007F3308" w:rsidP="006E1507">
                        <w:pPr>
                          <w:spacing w:line="220" w:lineRule="exact"/>
                          <w:ind w:left="180" w:hangingChars="100" w:hanging="180"/>
                          <w:jc w:val="both"/>
                          <w:rPr>
                            <w:rFonts w:asciiTheme="minorEastAsia" w:eastAsiaTheme="minorEastAsia" w:hAnsiTheme="minorEastAsia"/>
                            <w:sz w:val="18"/>
                            <w:szCs w:val="18"/>
                            <w:lang w:eastAsia="ja-JP"/>
                          </w:rPr>
                        </w:pPr>
                        <w:r w:rsidRPr="00CF2E92">
                          <w:rPr>
                            <w:rFonts w:asciiTheme="minorEastAsia" w:eastAsiaTheme="minorEastAsia" w:hAnsiTheme="minorEastAsia" w:hint="eastAsia"/>
                            <w:sz w:val="18"/>
                            <w:szCs w:val="18"/>
                            <w:lang w:eastAsia="ja-JP"/>
                          </w:rPr>
                          <w:t>７　育児休業申出書が提出されたときは、会社は速やかに当該育児休業申出書を提出した者に対し、育児休業取扱通知書を交付する。</w:t>
                        </w:r>
                      </w:p>
                      <w:p w:rsidR="007F3308" w:rsidRPr="00CF2E92" w:rsidRDefault="007F3308" w:rsidP="006E1507">
                        <w:pPr>
                          <w:spacing w:line="220" w:lineRule="exact"/>
                          <w:ind w:left="180" w:hangingChars="100" w:hanging="180"/>
                          <w:jc w:val="both"/>
                          <w:rPr>
                            <w:rFonts w:asciiTheme="minorEastAsia" w:eastAsiaTheme="minorEastAsia" w:hAnsiTheme="minorEastAsia"/>
                            <w:sz w:val="18"/>
                            <w:szCs w:val="18"/>
                            <w:lang w:eastAsia="ja-JP"/>
                          </w:rPr>
                        </w:pPr>
                      </w:p>
                      <w:p w:rsidR="007F3308" w:rsidRPr="00CF2E92" w:rsidRDefault="007F3308" w:rsidP="006E1507">
                        <w:pPr>
                          <w:spacing w:line="220" w:lineRule="exact"/>
                          <w:ind w:left="160" w:hangingChars="100" w:hanging="160"/>
                          <w:jc w:val="both"/>
                          <w:rPr>
                            <w:rFonts w:asciiTheme="minorEastAsia" w:eastAsiaTheme="minorEastAsia" w:hAnsiTheme="minorEastAsia"/>
                            <w:sz w:val="16"/>
                            <w:szCs w:val="16"/>
                            <w:lang w:eastAsia="ja-JP"/>
                          </w:rPr>
                        </w:pPr>
                      </w:p>
                    </w:txbxContent>
                  </v:textbox>
                </v:shape>
                <w10:wrap anchory="page"/>
              </v:group>
            </w:pict>
          </mc:Fallback>
        </mc:AlternateContent>
      </w:r>
      <w:r w:rsidR="00E73730" w:rsidRPr="001B3E67">
        <w:rPr>
          <w:rFonts w:asciiTheme="majorEastAsia" w:eastAsiaTheme="majorEastAsia" w:hAnsiTheme="majorEastAsia"/>
          <w:noProof/>
          <w:color w:val="FFFFFF"/>
          <w:spacing w:val="-3"/>
          <w:sz w:val="20"/>
          <w:lang w:eastAsia="ja-JP"/>
        </w:rPr>
        <mc:AlternateContent>
          <mc:Choice Requires="wps">
            <w:drawing>
              <wp:anchor distT="0" distB="0" distL="114300" distR="114300" simplePos="0" relativeHeight="251682304" behindDoc="0" locked="0" layoutInCell="1" allowOverlap="1" wp14:anchorId="6CEE3A54" wp14:editId="0A40A5E0">
                <wp:simplePos x="0" y="0"/>
                <wp:positionH relativeFrom="column">
                  <wp:posOffset>-8432</wp:posOffset>
                </wp:positionH>
                <wp:positionV relativeFrom="page">
                  <wp:posOffset>905510</wp:posOffset>
                </wp:positionV>
                <wp:extent cx="6120000" cy="360000"/>
                <wp:effectExtent l="0" t="0" r="0" b="2540"/>
                <wp:wrapNone/>
                <wp:docPr id="15" name="テキスト ボックス 15"/>
                <wp:cNvGraphicFramePr/>
                <a:graphic xmlns:a="http://schemas.openxmlformats.org/drawingml/2006/main">
                  <a:graphicData uri="http://schemas.microsoft.com/office/word/2010/wordprocessingShape">
                    <wps:wsp>
                      <wps:cNvSpPr txBox="1"/>
                      <wps:spPr>
                        <a:xfrm>
                          <a:off x="0" y="0"/>
                          <a:ext cx="6120000" cy="360000"/>
                        </a:xfrm>
                        <a:prstGeom prst="rect">
                          <a:avLst/>
                        </a:prstGeom>
                        <a:solidFill>
                          <a:schemeClr val="accent4"/>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F3308" w:rsidRPr="00E54864" w:rsidRDefault="007F3308" w:rsidP="001E3A36">
                            <w:pPr>
                              <w:spacing w:line="280" w:lineRule="exact"/>
                              <w:rPr>
                                <w:rFonts w:ascii="A-OTF 新丸ゴ Pro DB" w:eastAsia="ＭＳ ゴシック" w:hAnsi="A-OTF 新丸ゴ Pro DB"/>
                                <w:b/>
                                <w:color w:val="171517" w:themeColor="background2" w:themeShade="1A"/>
                                <w:sz w:val="24"/>
                                <w:szCs w:val="24"/>
                                <w:lang w:eastAsia="ja-JP"/>
                              </w:rPr>
                            </w:pPr>
                            <w:r w:rsidRPr="00E54864">
                              <w:rPr>
                                <w:rFonts w:ascii="A-OTF 新丸ゴ Pro DB" w:eastAsia="ＭＳ ゴシック" w:hAnsi="A-OTF 新丸ゴ Pro DB" w:hint="eastAsia"/>
                                <w:b/>
                                <w:color w:val="171517" w:themeColor="background2" w:themeShade="1A"/>
                                <w:sz w:val="24"/>
                                <w:szCs w:val="24"/>
                                <w:lang w:eastAsia="ja-JP"/>
                              </w:rPr>
                              <w:t>第１条（育児休業）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EE3A54" id="テキスト ボックス 15" o:spid="_x0000_s1042" type="#_x0000_t202" style="position:absolute;margin-left:-.65pt;margin-top:71.3pt;width:481.9pt;height:28.3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" fillcolor="#8784c7 [3207]" stroked="f" strokeweight=".5pt">
                <v:textbox>
                  <w:txbxContent>
                    <w:p w:rsidR="007F3308" w:rsidRPr="00E54864" w:rsidRDefault="007F3308" w:rsidP="001E3A36">
                      <w:pPr>
                        <w:spacing w:line="280" w:lineRule="exact"/>
                        <w:rPr>
                          <w:rFonts w:ascii="A-OTF 新丸ゴ Pro DB" w:eastAsia="ＭＳ ゴシック" w:hAnsi="A-OTF 新丸ゴ Pro DB"/>
                          <w:b/>
                          <w:color w:val="171517" w:themeColor="background2" w:themeShade="1A"/>
                          <w:sz w:val="24"/>
                          <w:szCs w:val="24"/>
                          <w:lang w:eastAsia="ja-JP"/>
                        </w:rPr>
                      </w:pPr>
                      <w:r w:rsidRPr="00E54864">
                        <w:rPr>
                          <w:rFonts w:ascii="A-OTF 新丸ゴ Pro DB" w:eastAsia="ＭＳ ゴシック" w:hAnsi="A-OTF 新丸ゴ Pro DB" w:hint="eastAsia"/>
                          <w:b/>
                          <w:color w:val="171517" w:themeColor="background2" w:themeShade="1A"/>
                          <w:sz w:val="24"/>
                          <w:szCs w:val="24"/>
                          <w:lang w:eastAsia="ja-JP"/>
                        </w:rPr>
                        <w:t>第１条（育児休業）</w:t>
                      </w:r>
                    </w:p>
                  </w:txbxContent>
                </v:textbox>
                <w10:wrap anchory="page"/>
              </v:shape>
            </w:pict>
          </mc:Fallback>
        </mc:AlternateContent>
      </w:r>
    </w:p>
    <w:p w:rsidR="00EF2895" w:rsidRPr="001B3E67" w:rsidRDefault="00EF2895" w:rsidP="001B3E67">
      <w:pPr>
        <w:spacing w:line="740" w:lineRule="exact"/>
        <w:rPr>
          <w:rFonts w:asciiTheme="majorEastAsia" w:eastAsiaTheme="majorEastAsia" w:hAnsiTheme="majorEastAsia"/>
          <w:color w:val="FFFFFF"/>
          <w:spacing w:val="-3"/>
          <w:sz w:val="20"/>
          <w:lang w:eastAsia="ja-JP"/>
        </w:rPr>
      </w:pPr>
    </w:p>
    <w:p w:rsidR="00EF2895" w:rsidRPr="001B3E67" w:rsidRDefault="00EF2895" w:rsidP="001B3E67">
      <w:pPr>
        <w:spacing w:line="740" w:lineRule="exact"/>
        <w:rPr>
          <w:rFonts w:asciiTheme="majorEastAsia" w:eastAsiaTheme="majorEastAsia" w:hAnsiTheme="majorEastAsia"/>
          <w:color w:val="FFFFFF"/>
          <w:spacing w:val="-3"/>
          <w:sz w:val="20"/>
          <w:lang w:eastAsia="ja-JP"/>
        </w:rPr>
      </w:pPr>
    </w:p>
    <w:p w:rsidR="00EF2895" w:rsidRPr="001B3E67" w:rsidRDefault="00EE52FA" w:rsidP="001B3E67">
      <w:pPr>
        <w:spacing w:line="740" w:lineRule="exact"/>
        <w:rPr>
          <w:rFonts w:asciiTheme="majorEastAsia" w:eastAsiaTheme="majorEastAsia" w:hAnsiTheme="majorEastAsia"/>
          <w:color w:val="FFFFFF"/>
          <w:spacing w:val="-3"/>
          <w:sz w:val="20"/>
          <w:lang w:eastAsia="ja-JP"/>
        </w:rPr>
      </w:pPr>
      <w:r w:rsidRPr="001B3E67">
        <w:rPr>
          <w:rFonts w:asciiTheme="majorEastAsia" w:eastAsiaTheme="majorEastAsia" w:hAnsiTheme="majorEastAsia"/>
          <w:noProof/>
          <w:color w:val="FFFFFF"/>
          <w:spacing w:val="-3"/>
          <w:sz w:val="20"/>
          <w:lang w:eastAsia="ja-JP"/>
        </w:rPr>
        <mc:AlternateContent>
          <mc:Choice Requires="wps">
            <w:drawing>
              <wp:anchor distT="0" distB="0" distL="114300" distR="114300" simplePos="0" relativeHeight="251691520" behindDoc="0" locked="0" layoutInCell="1" allowOverlap="1" wp14:anchorId="1DDEA6B2" wp14:editId="01ADAF45">
                <wp:simplePos x="0" y="0"/>
                <wp:positionH relativeFrom="column">
                  <wp:posOffset>92710</wp:posOffset>
                </wp:positionH>
                <wp:positionV relativeFrom="page">
                  <wp:posOffset>2891902</wp:posOffset>
                </wp:positionV>
                <wp:extent cx="2900045" cy="1465580"/>
                <wp:effectExtent l="0" t="0" r="14605" b="20320"/>
                <wp:wrapNone/>
                <wp:docPr id="265" name="大かっこ 265"/>
                <wp:cNvGraphicFramePr/>
                <a:graphic xmlns:a="http://schemas.openxmlformats.org/drawingml/2006/main">
                  <a:graphicData uri="http://schemas.microsoft.com/office/word/2010/wordprocessingShape">
                    <wps:wsp>
                      <wps:cNvSpPr/>
                      <wps:spPr>
                        <a:xfrm>
                          <a:off x="0" y="0"/>
                          <a:ext cx="2900045" cy="1465580"/>
                        </a:xfrm>
                        <a:prstGeom prst="bracketPair">
                          <a:avLst>
                            <a:gd name="adj" fmla="val 4348"/>
                          </a:avLst>
                        </a:prstGeom>
                        <a:noFill/>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B660EA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65" o:spid="_x0000_s1026" type="#_x0000_t185" style="position:absolute;left:0;text-align:left;margin-left:7.3pt;margin-top:227.7pt;width:228.35pt;height:115.4pt;z-index:251691520;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" adj="939" strokecolor="black [3213]" strokeweight=".5pt">
                <v:stroke joinstyle="miter"/>
                <w10:wrap anchory="page"/>
              </v:shape>
            </w:pict>
          </mc:Fallback>
        </mc:AlternateContent>
      </w:r>
    </w:p>
    <w:p w:rsidR="00EF2895" w:rsidRPr="001B3E67" w:rsidRDefault="00EF2895" w:rsidP="001B3E67">
      <w:pPr>
        <w:spacing w:line="740" w:lineRule="exact"/>
        <w:rPr>
          <w:rFonts w:asciiTheme="majorEastAsia" w:eastAsiaTheme="majorEastAsia" w:hAnsiTheme="majorEastAsia"/>
          <w:color w:val="FFFFFF"/>
          <w:spacing w:val="-3"/>
          <w:sz w:val="20"/>
          <w:lang w:eastAsia="ja-JP"/>
        </w:rPr>
      </w:pPr>
    </w:p>
    <w:p w:rsidR="00EF2895" w:rsidRPr="001B3E67" w:rsidRDefault="00EF2895" w:rsidP="001B3E67">
      <w:pPr>
        <w:spacing w:line="740" w:lineRule="exact"/>
        <w:rPr>
          <w:rFonts w:asciiTheme="majorEastAsia" w:eastAsiaTheme="majorEastAsia" w:hAnsiTheme="majorEastAsia"/>
          <w:color w:val="FFFFFF"/>
          <w:spacing w:val="-3"/>
          <w:sz w:val="20"/>
          <w:lang w:eastAsia="ja-JP"/>
        </w:rPr>
      </w:pPr>
    </w:p>
    <w:p w:rsidR="00EF2895" w:rsidRPr="001B3E67" w:rsidRDefault="00EF2895" w:rsidP="001B3E67">
      <w:pPr>
        <w:spacing w:line="740" w:lineRule="exact"/>
        <w:rPr>
          <w:rFonts w:asciiTheme="majorEastAsia" w:eastAsiaTheme="majorEastAsia" w:hAnsiTheme="majorEastAsia"/>
          <w:color w:val="FFFFFF"/>
          <w:spacing w:val="-3"/>
          <w:sz w:val="20"/>
          <w:lang w:eastAsia="ja-JP"/>
        </w:rPr>
      </w:pPr>
    </w:p>
    <w:p w:rsidR="00EF2895" w:rsidRPr="001B3E67" w:rsidRDefault="00EF2895" w:rsidP="001B3E67">
      <w:pPr>
        <w:spacing w:line="740" w:lineRule="exact"/>
        <w:rPr>
          <w:rFonts w:asciiTheme="majorEastAsia" w:eastAsiaTheme="majorEastAsia" w:hAnsiTheme="majorEastAsia"/>
          <w:color w:val="FFFFFF"/>
          <w:spacing w:val="-3"/>
          <w:sz w:val="20"/>
          <w:lang w:eastAsia="ja-JP"/>
        </w:rPr>
      </w:pPr>
    </w:p>
    <w:p w:rsidR="00EF2895" w:rsidRPr="001B3E67" w:rsidRDefault="00EF2895" w:rsidP="001B3E67">
      <w:pPr>
        <w:spacing w:line="740" w:lineRule="exact"/>
        <w:rPr>
          <w:rFonts w:asciiTheme="majorEastAsia" w:eastAsiaTheme="majorEastAsia" w:hAnsiTheme="majorEastAsia"/>
          <w:color w:val="FFFFFF"/>
          <w:spacing w:val="-3"/>
          <w:sz w:val="20"/>
          <w:lang w:eastAsia="ja-JP"/>
        </w:rPr>
      </w:pPr>
    </w:p>
    <w:p w:rsidR="00EF2895" w:rsidRPr="001B3E67" w:rsidRDefault="00EF2895" w:rsidP="001B3E67">
      <w:pPr>
        <w:spacing w:line="740" w:lineRule="exact"/>
        <w:rPr>
          <w:rFonts w:asciiTheme="majorEastAsia" w:eastAsiaTheme="majorEastAsia" w:hAnsiTheme="majorEastAsia"/>
          <w:color w:val="FFFFFF"/>
          <w:spacing w:val="-3"/>
          <w:sz w:val="20"/>
          <w:lang w:eastAsia="ja-JP"/>
        </w:rPr>
      </w:pPr>
    </w:p>
    <w:p w:rsidR="00EF2895" w:rsidRPr="001B3E67" w:rsidRDefault="00EF2895" w:rsidP="001B3E67">
      <w:pPr>
        <w:spacing w:line="740" w:lineRule="exact"/>
        <w:rPr>
          <w:rFonts w:asciiTheme="majorEastAsia" w:eastAsiaTheme="majorEastAsia" w:hAnsiTheme="majorEastAsia"/>
          <w:color w:val="FFFFFF"/>
          <w:spacing w:val="-3"/>
          <w:sz w:val="20"/>
          <w:lang w:eastAsia="ja-JP"/>
        </w:rPr>
      </w:pPr>
    </w:p>
    <w:p w:rsidR="00EF2895" w:rsidRPr="001B3E67" w:rsidRDefault="00EF2895" w:rsidP="001B3E67">
      <w:pPr>
        <w:spacing w:line="740" w:lineRule="exact"/>
        <w:rPr>
          <w:rFonts w:asciiTheme="majorEastAsia" w:eastAsiaTheme="majorEastAsia" w:hAnsiTheme="majorEastAsia"/>
          <w:color w:val="FFFFFF"/>
          <w:spacing w:val="-3"/>
          <w:sz w:val="20"/>
          <w:lang w:eastAsia="ja-JP"/>
        </w:rPr>
      </w:pPr>
    </w:p>
    <w:p w:rsidR="00EF2895" w:rsidRPr="001B3E67" w:rsidRDefault="00EF2895" w:rsidP="001B3E67">
      <w:pPr>
        <w:spacing w:line="740" w:lineRule="exact"/>
        <w:rPr>
          <w:rFonts w:asciiTheme="majorEastAsia" w:eastAsiaTheme="majorEastAsia" w:hAnsiTheme="majorEastAsia"/>
          <w:color w:val="FFFFFF"/>
          <w:spacing w:val="-3"/>
          <w:sz w:val="20"/>
          <w:lang w:eastAsia="ja-JP"/>
        </w:rPr>
      </w:pPr>
    </w:p>
    <w:p w:rsidR="00EF2895" w:rsidRPr="001B3E67" w:rsidRDefault="0053619D" w:rsidP="001B3E67">
      <w:pPr>
        <w:spacing w:line="740" w:lineRule="exact"/>
        <w:rPr>
          <w:rFonts w:asciiTheme="majorEastAsia" w:eastAsiaTheme="majorEastAsia" w:hAnsiTheme="majorEastAsia"/>
          <w:color w:val="FFFFFF"/>
          <w:spacing w:val="-3"/>
          <w:sz w:val="20"/>
          <w:lang w:eastAsia="ja-JP"/>
        </w:rPr>
      </w:pPr>
      <w:r w:rsidRPr="00242051">
        <w:rPr>
          <w:rFonts w:asciiTheme="majorEastAsia" w:eastAsiaTheme="majorEastAsia" w:hAnsiTheme="majorEastAsia"/>
          <w:noProof/>
          <w:color w:val="FFFFFF"/>
          <w:spacing w:val="-3"/>
          <w:sz w:val="20"/>
          <w:lang w:eastAsia="ja-JP"/>
        </w:rPr>
        <mc:AlternateContent>
          <mc:Choice Requires="wps">
            <w:drawing>
              <wp:anchor distT="0" distB="0" distL="114300" distR="114300" simplePos="0" relativeHeight="251656704" behindDoc="0" locked="0" layoutInCell="1" allowOverlap="1" wp14:anchorId="67D1A6AB" wp14:editId="70F3DE10">
                <wp:simplePos x="0" y="0"/>
                <wp:positionH relativeFrom="column">
                  <wp:posOffset>-28141</wp:posOffset>
                </wp:positionH>
                <wp:positionV relativeFrom="page">
                  <wp:posOffset>7688915</wp:posOffset>
                </wp:positionV>
                <wp:extent cx="6119495" cy="2170430"/>
                <wp:effectExtent l="0" t="0" r="14605" b="20320"/>
                <wp:wrapNone/>
                <wp:docPr id="258" name="テキスト ボックス 258"/>
                <wp:cNvGraphicFramePr/>
                <a:graphic xmlns:a="http://schemas.openxmlformats.org/drawingml/2006/main">
                  <a:graphicData uri="http://schemas.microsoft.com/office/word/2010/wordprocessingShape">
                    <wps:wsp>
                      <wps:cNvSpPr txBox="1"/>
                      <wps:spPr>
                        <a:xfrm>
                          <a:off x="0" y="0"/>
                          <a:ext cx="6119495" cy="2170430"/>
                        </a:xfrm>
                        <a:prstGeom prst="rect">
                          <a:avLst/>
                        </a:prstGeom>
                        <a:solidFill>
                          <a:schemeClr val="accent4">
                            <a:lumMod val="20000"/>
                            <a:lumOff val="80000"/>
                          </a:schemeClr>
                        </a:solidFill>
                        <a:ln w="9525">
                          <a:solidFill>
                            <a:schemeClr val="accent4">
                              <a:lumMod val="60000"/>
                              <a:lumOff val="40000"/>
                            </a:schemeClr>
                          </a:solidFill>
                        </a:ln>
                        <a:effectLst/>
                      </wps:spPr>
                      <wps:style>
                        <a:lnRef idx="0">
                          <a:schemeClr val="accent1"/>
                        </a:lnRef>
                        <a:fillRef idx="0">
                          <a:schemeClr val="accent1"/>
                        </a:fillRef>
                        <a:effectRef idx="0">
                          <a:schemeClr val="accent1"/>
                        </a:effectRef>
                        <a:fontRef idx="minor">
                          <a:schemeClr val="dk1"/>
                        </a:fontRef>
                      </wps:style>
                      <wps:txbx>
                        <w:txbxContent>
                          <w:p w:rsidR="007F3308" w:rsidRPr="00A21AB7" w:rsidRDefault="007F3308" w:rsidP="007F1FF5">
                            <w:pPr>
                              <w:spacing w:line="280" w:lineRule="exact"/>
                              <w:jc w:val="center"/>
                              <w:rPr>
                                <w:rFonts w:ascii="A-OTF 新丸ゴ Pro DB" w:eastAsia="ＭＳ ゴシック" w:hAnsi="A-OTF 新丸ゴ Pro DB"/>
                                <w:b/>
                                <w:color w:val="D9D9D9" w:themeColor="background1" w:themeShade="D9"/>
                                <w:sz w:val="24"/>
                                <w:szCs w:val="24"/>
                                <w:lang w:eastAsia="ja-JP"/>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D1A6AB" id="テキスト ボックス 258" o:spid="_x0000_s1043" type="#_x0000_t202" style="position:absolute;margin-left:-2.2pt;margin-top:605.45pt;width:481.85pt;height:170.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" fillcolor="#e6e6f3 [663]" strokecolor="#b6b5dd [1943]">
                <v:textbox>
                  <w:txbxContent>
                    <w:p w:rsidR="007F3308" w:rsidRPr="00A21AB7" w:rsidRDefault="007F3308" w:rsidP="007F1FF5">
                      <w:pPr>
                        <w:spacing w:line="280" w:lineRule="exact"/>
                        <w:jc w:val="center"/>
                        <w:rPr>
                          <w:rFonts w:ascii="A-OTF 新丸ゴ Pro DB" w:eastAsia="ＭＳ ゴシック" w:hAnsi="A-OTF 新丸ゴ Pro DB"/>
                          <w:b/>
                          <w:color w:val="D9D9D9" w:themeColor="background1" w:themeShade="D9"/>
                          <w:sz w:val="24"/>
                          <w:szCs w:val="24"/>
                          <w:lang w:eastAsia="ja-JP"/>
                        </w:rPr>
                      </w:pPr>
                    </w:p>
                  </w:txbxContent>
                </v:textbox>
                <w10:wrap anchory="page"/>
              </v:shape>
            </w:pict>
          </mc:Fallback>
        </mc:AlternateContent>
      </w:r>
    </w:p>
    <w:p w:rsidR="00EF2895" w:rsidRPr="001B3E67" w:rsidRDefault="0053619D" w:rsidP="001B3E67">
      <w:pPr>
        <w:spacing w:line="740" w:lineRule="exact"/>
        <w:rPr>
          <w:rFonts w:asciiTheme="majorEastAsia" w:eastAsiaTheme="majorEastAsia" w:hAnsiTheme="majorEastAsia"/>
          <w:color w:val="FFFFFF"/>
          <w:spacing w:val="-3"/>
          <w:sz w:val="20"/>
          <w:lang w:eastAsia="ja-JP"/>
        </w:rPr>
      </w:pPr>
      <w:r w:rsidRPr="00242051">
        <w:rPr>
          <w:rFonts w:asciiTheme="majorEastAsia" w:eastAsiaTheme="majorEastAsia" w:hAnsiTheme="majorEastAsia"/>
          <w:noProof/>
          <w:color w:val="FFFFFF"/>
          <w:spacing w:val="-3"/>
          <w:sz w:val="20"/>
          <w:lang w:eastAsia="ja-JP"/>
        </w:rPr>
        <mc:AlternateContent>
          <mc:Choice Requires="wpg">
            <w:drawing>
              <wp:anchor distT="0" distB="0" distL="114300" distR="114300" simplePos="0" relativeHeight="251664896" behindDoc="0" locked="0" layoutInCell="1" allowOverlap="1" wp14:anchorId="011B05D0" wp14:editId="04BAA4A7">
                <wp:simplePos x="0" y="0"/>
                <wp:positionH relativeFrom="column">
                  <wp:posOffset>42545</wp:posOffset>
                </wp:positionH>
                <wp:positionV relativeFrom="page">
                  <wp:posOffset>7798368</wp:posOffset>
                </wp:positionV>
                <wp:extent cx="5955030" cy="1940560"/>
                <wp:effectExtent l="0" t="0" r="0" b="2540"/>
                <wp:wrapNone/>
                <wp:docPr id="259" name="グループ化 259"/>
                <wp:cNvGraphicFramePr/>
                <a:graphic xmlns:a="http://schemas.openxmlformats.org/drawingml/2006/main">
                  <a:graphicData uri="http://schemas.microsoft.com/office/word/2010/wordprocessingGroup">
                    <wpg:wgp>
                      <wpg:cNvGrpSpPr/>
                      <wpg:grpSpPr>
                        <a:xfrm>
                          <a:off x="0" y="0"/>
                          <a:ext cx="5955030" cy="1940560"/>
                          <a:chOff x="0" y="0"/>
                          <a:chExt cx="5956259" cy="2198451"/>
                        </a:xfrm>
                      </wpg:grpSpPr>
                      <wps:wsp>
                        <wps:cNvPr id="260" name="テキスト ボックス 260"/>
                        <wps:cNvSpPr txBox="1"/>
                        <wps:spPr>
                          <a:xfrm>
                            <a:off x="3015574" y="0"/>
                            <a:ext cx="2940685" cy="21983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linkedTxbx id="15" seq="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1" name="テキスト ボックス 261"/>
                        <wps:cNvSpPr txBox="1"/>
                        <wps:spPr>
                          <a:xfrm>
                            <a:off x="0" y="0"/>
                            <a:ext cx="2954018" cy="219845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id="15">
                          <w:txbxContent>
                            <w:p w:rsidR="007F3308" w:rsidRPr="00A21AB7" w:rsidRDefault="007F3308" w:rsidP="00020351">
                              <w:pPr>
                                <w:spacing w:line="240" w:lineRule="exact"/>
                                <w:jc w:val="both"/>
                                <w:rPr>
                                  <w:rFonts w:ascii="A-OTF 新丸ゴ Pro R" w:eastAsia="ＭＳ ゴシック" w:hAnsi="A-OTF 新丸ゴ Pro R"/>
                                  <w:b/>
                                  <w:color w:val="00AEEF"/>
                                  <w:sz w:val="18"/>
                                  <w:szCs w:val="18"/>
                                  <w:lang w:eastAsia="ja-JP"/>
                                </w:rPr>
                              </w:pPr>
                              <w:r w:rsidRPr="00A21AB7">
                                <w:rPr>
                                  <w:rFonts w:ascii="A-OTF 新丸ゴ Pro R" w:eastAsia="ＭＳ ゴシック" w:hAnsi="A-OTF 新丸ゴ Pro R" w:hint="eastAsia"/>
                                  <w:b/>
                                  <w:color w:val="8784C7" w:themeColor="accent4"/>
                                  <w:sz w:val="18"/>
                                  <w:szCs w:val="18"/>
                                  <w:lang w:eastAsia="ja-JP"/>
                                  <w14:textOutline w14:w="9525" w14:cap="rnd" w14:cmpd="sng" w14:algn="ctr">
                                    <w14:noFill/>
                                    <w14:prstDash w14:val="solid"/>
                                    <w14:bevel/>
                                  </w14:textOutline>
                                </w:rPr>
                                <w:t>育児休業申出書、介護休業申出書</w:t>
                              </w:r>
                            </w:p>
                            <w:p w:rsidR="007F3308" w:rsidRPr="00266778" w:rsidRDefault="007F3308" w:rsidP="00AE3077">
                              <w:pPr>
                                <w:spacing w:line="240" w:lineRule="exact"/>
                                <w:jc w:val="both"/>
                                <w:rPr>
                                  <w:rFonts w:ascii="A-OTF 新丸ゴ Pro R" w:eastAsia="ＭＳ ゴシック" w:hAnsi="A-OTF 新丸ゴ Pro R"/>
                                  <w:sz w:val="18"/>
                                  <w:szCs w:val="18"/>
                                  <w:lang w:eastAsia="ja-JP"/>
                                </w:rPr>
                              </w:pPr>
                              <w:r w:rsidRPr="00266778">
                                <w:rPr>
                                  <w:rFonts w:ascii="A-OTF 新丸ゴ Pro R" w:eastAsia="ＭＳ ゴシック" w:hAnsi="A-OTF 新丸ゴ Pro R" w:hint="eastAsia"/>
                                  <w:sz w:val="18"/>
                                  <w:szCs w:val="18"/>
                                  <w:lang w:eastAsia="ja-JP"/>
                                </w:rPr>
                                <w:t xml:space="preserve">　育児休業の場合は「申出年月日」「申出をする労働者の氏名」「休業に係る子の氏名、生年月日、続柄」「休業期間の初日及び末日」等を、介護休業の場合は、「申出年月日」「申出をする労働者の氏名」「休業に係る家族の氏名、続柄」「休業期間の初日及び末日」等を事業主に対して明らかにする必要があります。</w:t>
                              </w:r>
                            </w:p>
                            <w:p w:rsidR="007F3308" w:rsidRPr="00266778" w:rsidRDefault="007F3308" w:rsidP="00AE3077">
                              <w:pPr>
                                <w:spacing w:line="240" w:lineRule="exact"/>
                                <w:ind w:left="180"/>
                                <w:jc w:val="both"/>
                                <w:rPr>
                                  <w:rFonts w:ascii="A-OTF 新丸ゴ Pro R" w:eastAsia="ＭＳ ゴシック" w:hAnsi="A-OTF 新丸ゴ Pro R"/>
                                  <w:sz w:val="18"/>
                                  <w:szCs w:val="18"/>
                                  <w:lang w:eastAsia="ja-JP"/>
                                </w:rPr>
                              </w:pPr>
                            </w:p>
                            <w:p w:rsidR="007F3308" w:rsidRPr="00A21AB7" w:rsidRDefault="007F3308" w:rsidP="00020351">
                              <w:pPr>
                                <w:spacing w:line="240" w:lineRule="exact"/>
                                <w:jc w:val="both"/>
                                <w:rPr>
                                  <w:rFonts w:ascii="A-OTF 新丸ゴ Pro R" w:eastAsia="ＭＳ ゴシック" w:hAnsi="A-OTF 新丸ゴ Pro R"/>
                                  <w:b/>
                                  <w:color w:val="8784C7" w:themeColor="accent4"/>
                                  <w:sz w:val="18"/>
                                  <w:szCs w:val="18"/>
                                  <w:lang w:eastAsia="ja-JP"/>
                                </w:rPr>
                              </w:pPr>
                              <w:r w:rsidRPr="00A21AB7">
                                <w:rPr>
                                  <w:rFonts w:ascii="A-OTF 新丸ゴ Pro R" w:eastAsia="ＭＳ ゴシック" w:hAnsi="A-OTF 新丸ゴ Pro R" w:hint="eastAsia"/>
                                  <w:b/>
                                  <w:color w:val="8784C7" w:themeColor="accent4"/>
                                  <w:sz w:val="18"/>
                                  <w:szCs w:val="18"/>
                                  <w:lang w:eastAsia="ja-JP"/>
                                </w:rPr>
                                <w:t>育児休業取扱通知書、介護休業取扱通知書</w:t>
                              </w:r>
                            </w:p>
                            <w:p w:rsidR="007F3308" w:rsidRPr="00266778" w:rsidRDefault="007F3308" w:rsidP="00020351">
                              <w:pPr>
                                <w:spacing w:line="240" w:lineRule="exact"/>
                                <w:jc w:val="both"/>
                                <w:rPr>
                                  <w:rFonts w:ascii="A-OTF 新丸ゴ Pro R" w:eastAsia="ＭＳ ゴシック" w:hAnsi="A-OTF 新丸ゴ Pro R"/>
                                  <w:sz w:val="18"/>
                                  <w:szCs w:val="18"/>
                                  <w:lang w:eastAsia="ja-JP"/>
                                </w:rPr>
                              </w:pPr>
                              <w:r w:rsidRPr="00266778">
                                <w:rPr>
                                  <w:rFonts w:ascii="A-OTF 新丸ゴ Pro R" w:eastAsia="ＭＳ ゴシック" w:hAnsi="A-OTF 新丸ゴ Pro R" w:hint="eastAsia"/>
                                  <w:sz w:val="18"/>
                                  <w:szCs w:val="18"/>
                                  <w:lang w:eastAsia="ja-JP"/>
                                </w:rPr>
                                <w:t xml:space="preserve">　事業主は、育児休業申出・介護休業申出に対し、以下のイ～ハの事項を通知しなければならないこととされています。</w:t>
                              </w:r>
                            </w:p>
                            <w:p w:rsidR="007F3308" w:rsidRPr="00266778" w:rsidRDefault="007F3308" w:rsidP="00F80729">
                              <w:pPr>
                                <w:spacing w:line="240" w:lineRule="exact"/>
                                <w:jc w:val="both"/>
                                <w:rPr>
                                  <w:rFonts w:ascii="A-OTF 新丸ゴ Pro R" w:eastAsia="ＭＳ ゴシック" w:hAnsi="A-OTF 新丸ゴ Pro R"/>
                                  <w:sz w:val="18"/>
                                  <w:szCs w:val="18"/>
                                  <w:lang w:eastAsia="ja-JP"/>
                                </w:rPr>
                              </w:pPr>
                              <w:r w:rsidRPr="00266778">
                                <w:rPr>
                                  <w:rFonts w:ascii="A-OTF 新丸ゴ Pro R" w:eastAsia="ＭＳ ゴシック" w:hAnsi="A-OTF 新丸ゴ Pro R" w:hint="eastAsia"/>
                                  <w:sz w:val="18"/>
                                  <w:szCs w:val="18"/>
                                  <w:lang w:eastAsia="ja-JP"/>
                                </w:rPr>
                                <w:t xml:space="preserve">　イ　休業申出を受けた旨</w:t>
                              </w:r>
                            </w:p>
                            <w:p w:rsidR="007F3308" w:rsidRPr="00266778" w:rsidRDefault="007F3308" w:rsidP="00F80729">
                              <w:pPr>
                                <w:spacing w:line="240" w:lineRule="exact"/>
                                <w:jc w:val="both"/>
                                <w:rPr>
                                  <w:rFonts w:ascii="A-OTF 新丸ゴ Pro R" w:eastAsia="ＭＳ ゴシック" w:hAnsi="A-OTF 新丸ゴ Pro R"/>
                                  <w:sz w:val="18"/>
                                  <w:szCs w:val="18"/>
                                  <w:lang w:eastAsia="ja-JP"/>
                                </w:rPr>
                              </w:pPr>
                              <w:r w:rsidRPr="00266778">
                                <w:rPr>
                                  <w:rFonts w:ascii="A-OTF 新丸ゴ Pro R" w:eastAsia="ＭＳ ゴシック" w:hAnsi="A-OTF 新丸ゴ Pro R" w:hint="eastAsia"/>
                                  <w:sz w:val="18"/>
                                  <w:szCs w:val="18"/>
                                  <w:lang w:eastAsia="ja-JP"/>
                                </w:rPr>
                                <w:t xml:space="preserve">　ロ　休業開始予定日及び休業終了予定日</w:t>
                              </w:r>
                            </w:p>
                            <w:p w:rsidR="007F3308" w:rsidRPr="00266778" w:rsidRDefault="007F3308" w:rsidP="00F80729">
                              <w:pPr>
                                <w:spacing w:line="240" w:lineRule="exact"/>
                                <w:jc w:val="both"/>
                                <w:rPr>
                                  <w:rFonts w:ascii="A-OTF 新丸ゴ Pro R" w:eastAsia="ＭＳ ゴシック" w:hAnsi="A-OTF 新丸ゴ Pro R"/>
                                  <w:sz w:val="18"/>
                                  <w:szCs w:val="18"/>
                                  <w:lang w:eastAsia="ja-JP"/>
                                </w:rPr>
                              </w:pPr>
                              <w:r w:rsidRPr="00266778">
                                <w:rPr>
                                  <w:rFonts w:ascii="A-OTF 新丸ゴ Pro R" w:eastAsia="ＭＳ ゴシック" w:hAnsi="A-OTF 新丸ゴ Pro R" w:hint="eastAsia"/>
                                  <w:sz w:val="18"/>
                                  <w:szCs w:val="18"/>
                                  <w:lang w:eastAsia="ja-JP"/>
                                </w:rPr>
                                <w:t xml:space="preserve">　ハ　休業申出を拒む場合には、その旨及びその理由、</w:t>
                              </w:r>
                            </w:p>
                            <w:p w:rsidR="007F3308" w:rsidRPr="00266778" w:rsidRDefault="007F3308" w:rsidP="00F80729">
                              <w:pPr>
                                <w:spacing w:line="240" w:lineRule="exact"/>
                                <w:jc w:val="both"/>
                                <w:rPr>
                                  <w:rFonts w:ascii="A-OTF 新丸ゴ Pro R" w:eastAsia="ＭＳ ゴシック" w:hAnsi="A-OTF 新丸ゴ Pro R"/>
                                  <w:sz w:val="18"/>
                                  <w:szCs w:val="18"/>
                                  <w:lang w:eastAsia="ja-JP"/>
                                </w:rPr>
                              </w:pPr>
                              <w:r w:rsidRPr="00266778">
                                <w:rPr>
                                  <w:rFonts w:ascii="A-OTF 新丸ゴ Pro R" w:eastAsia="ＭＳ ゴシック" w:hAnsi="A-OTF 新丸ゴ Pro R" w:hint="eastAsia"/>
                                  <w:sz w:val="18"/>
                                  <w:szCs w:val="18"/>
                                  <w:lang w:eastAsia="ja-JP"/>
                                </w:rPr>
                                <w:t xml:space="preserve">　また、これらに加え、休業期間中の賃金等の取扱い、休業後の賃金・配置等の労働条件などについて記載することで、後日のトラブルの発生を未然に防止することができます。</w:t>
                              </w:r>
                            </w:p>
                            <w:p w:rsidR="007F3308" w:rsidRPr="00266778" w:rsidRDefault="007F3308" w:rsidP="00F80729">
                              <w:pPr>
                                <w:spacing w:line="240" w:lineRule="exact"/>
                                <w:jc w:val="both"/>
                                <w:rPr>
                                  <w:rFonts w:ascii="A-OTF 新丸ゴ Pro R" w:eastAsia="ＭＳ ゴシック" w:hAnsi="A-OTF 新丸ゴ Pro R"/>
                                  <w:sz w:val="18"/>
                                  <w:szCs w:val="18"/>
                                  <w:lang w:eastAsia="ja-JP"/>
                                </w:rPr>
                              </w:pPr>
                            </w:p>
                            <w:p w:rsidR="007F3308" w:rsidRPr="00266778" w:rsidRDefault="007F3308" w:rsidP="00F80729">
                              <w:pPr>
                                <w:spacing w:line="240" w:lineRule="exact"/>
                                <w:jc w:val="both"/>
                                <w:rPr>
                                  <w:rFonts w:ascii="A-OTF 新丸ゴ Pro R" w:eastAsia="ＭＳ ゴシック" w:hAnsi="A-OTF 新丸ゴ Pro R"/>
                                  <w:sz w:val="18"/>
                                  <w:szCs w:val="18"/>
                                  <w:lang w:eastAsia="ja-JP"/>
                                </w:rPr>
                              </w:pPr>
                              <w:r w:rsidRPr="00266778">
                                <w:rPr>
                                  <w:rFonts w:ascii="A-OTF 新丸ゴ Pro R" w:eastAsia="ＭＳ ゴシック" w:hAnsi="A-OTF 新丸ゴ Pro R" w:hint="eastAsia"/>
                                  <w:sz w:val="18"/>
                                  <w:szCs w:val="18"/>
                                  <w:lang w:eastAsia="ja-JP"/>
                                </w:rPr>
                                <w:t>これらの社内様式は、あらかじめ決めておきましょう。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11B05D0" id="グループ化 259" o:spid="_x0000_s1044" style="position:absolute;margin-left:3.35pt;margin-top:614.05pt;width:468.9pt;height:152.8pt;z-index:251664896;mso-position-vertical-relative:page;mso-width-relative:margin;mso-height-relative:margin" coordsize="59562,219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">
                <v:shape id="テキスト ボックス 260" o:spid="_x0000_s1045" type="#_x0000_t202" style="position:absolute;left:30155;width:29407;height:219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" filled="f" stroked="f" strokeweight=".5pt">
                  <v:textbox>
                    <w:txbxContent/>
                  </v:textbox>
                </v:shape>
                <v:shape id="テキスト ボックス 261" o:spid="_x0000_s1046" type="#_x0000_t202" style="position:absolute;width:29540;height:21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" filled="f" stroked="f" strokeweight=".5pt">
                  <v:textbox style="mso-next-textbox:#テキスト ボックス 260">
                    <w:txbxContent>
                      <w:p w:rsidR="007F3308" w:rsidRPr="00A21AB7" w:rsidRDefault="007F3308" w:rsidP="00020351">
                        <w:pPr>
                          <w:spacing w:line="240" w:lineRule="exact"/>
                          <w:jc w:val="both"/>
                          <w:rPr>
                            <w:rFonts w:ascii="A-OTF 新丸ゴ Pro R" w:eastAsia="ＭＳ ゴシック" w:hAnsi="A-OTF 新丸ゴ Pro R"/>
                            <w:b/>
                            <w:color w:val="00AEEF"/>
                            <w:sz w:val="18"/>
                            <w:szCs w:val="18"/>
                            <w:lang w:eastAsia="ja-JP"/>
                          </w:rPr>
                        </w:pPr>
                        <w:r w:rsidRPr="00A21AB7">
                          <w:rPr>
                            <w:rFonts w:ascii="A-OTF 新丸ゴ Pro R" w:eastAsia="ＭＳ ゴシック" w:hAnsi="A-OTF 新丸ゴ Pro R" w:hint="eastAsia"/>
                            <w:b/>
                            <w:color w:val="8784C7" w:themeColor="accent4"/>
                            <w:sz w:val="18"/>
                            <w:szCs w:val="18"/>
                            <w:lang w:eastAsia="ja-JP"/>
                            <w14:textOutline w14:w="9525" w14:cap="rnd" w14:cmpd="sng" w14:algn="ctr">
                              <w14:noFill/>
                              <w14:prstDash w14:val="solid"/>
                              <w14:bevel/>
                            </w14:textOutline>
                          </w:rPr>
                          <w:t>育児休業申出書、介護休業申出書</w:t>
                        </w:r>
                      </w:p>
                      <w:p w:rsidR="007F3308" w:rsidRPr="00266778" w:rsidRDefault="007F3308" w:rsidP="00AE3077">
                        <w:pPr>
                          <w:spacing w:line="240" w:lineRule="exact"/>
                          <w:jc w:val="both"/>
                          <w:rPr>
                            <w:rFonts w:ascii="A-OTF 新丸ゴ Pro R" w:eastAsia="ＭＳ ゴシック" w:hAnsi="A-OTF 新丸ゴ Pro R"/>
                            <w:sz w:val="18"/>
                            <w:szCs w:val="18"/>
                            <w:lang w:eastAsia="ja-JP"/>
                          </w:rPr>
                        </w:pPr>
                        <w:r w:rsidRPr="00266778">
                          <w:rPr>
                            <w:rFonts w:ascii="A-OTF 新丸ゴ Pro R" w:eastAsia="ＭＳ ゴシック" w:hAnsi="A-OTF 新丸ゴ Pro R" w:hint="eastAsia"/>
                            <w:sz w:val="18"/>
                            <w:szCs w:val="18"/>
                            <w:lang w:eastAsia="ja-JP"/>
                          </w:rPr>
                          <w:t xml:space="preserve">　育児休業の場合は「申出年月日」「申出をする労働者の氏名」「休業に係る子の氏名、生年月日、続柄」「休業期間の初日及び末日」等を、介護休業の場合は、「申出年月日」「申出をする労働者の氏名」「休業に係る家族の氏名、続柄」「休業期間の初日及び末日」等を事業主に対して明らかにする必要があります。</w:t>
                        </w:r>
                      </w:p>
                      <w:p w:rsidR="007F3308" w:rsidRPr="00266778" w:rsidRDefault="007F3308" w:rsidP="00AE3077">
                        <w:pPr>
                          <w:spacing w:line="240" w:lineRule="exact"/>
                          <w:ind w:left="180"/>
                          <w:jc w:val="both"/>
                          <w:rPr>
                            <w:rFonts w:ascii="A-OTF 新丸ゴ Pro R" w:eastAsia="ＭＳ ゴシック" w:hAnsi="A-OTF 新丸ゴ Pro R"/>
                            <w:sz w:val="18"/>
                            <w:szCs w:val="18"/>
                            <w:lang w:eastAsia="ja-JP"/>
                          </w:rPr>
                        </w:pPr>
                      </w:p>
                      <w:p w:rsidR="007F3308" w:rsidRPr="00A21AB7" w:rsidRDefault="007F3308" w:rsidP="00020351">
                        <w:pPr>
                          <w:spacing w:line="240" w:lineRule="exact"/>
                          <w:jc w:val="both"/>
                          <w:rPr>
                            <w:rFonts w:ascii="A-OTF 新丸ゴ Pro R" w:eastAsia="ＭＳ ゴシック" w:hAnsi="A-OTF 新丸ゴ Pro R"/>
                            <w:b/>
                            <w:color w:val="8784C7" w:themeColor="accent4"/>
                            <w:sz w:val="18"/>
                            <w:szCs w:val="18"/>
                            <w:lang w:eastAsia="ja-JP"/>
                          </w:rPr>
                        </w:pPr>
                        <w:r w:rsidRPr="00A21AB7">
                          <w:rPr>
                            <w:rFonts w:ascii="A-OTF 新丸ゴ Pro R" w:eastAsia="ＭＳ ゴシック" w:hAnsi="A-OTF 新丸ゴ Pro R" w:hint="eastAsia"/>
                            <w:b/>
                            <w:color w:val="8784C7" w:themeColor="accent4"/>
                            <w:sz w:val="18"/>
                            <w:szCs w:val="18"/>
                            <w:lang w:eastAsia="ja-JP"/>
                          </w:rPr>
                          <w:t>育児休業取扱通知書、介護休業取扱通知書</w:t>
                        </w:r>
                      </w:p>
                      <w:p w:rsidR="007F3308" w:rsidRPr="00266778" w:rsidRDefault="007F3308" w:rsidP="00020351">
                        <w:pPr>
                          <w:spacing w:line="240" w:lineRule="exact"/>
                          <w:jc w:val="both"/>
                          <w:rPr>
                            <w:rFonts w:ascii="A-OTF 新丸ゴ Pro R" w:eastAsia="ＭＳ ゴシック" w:hAnsi="A-OTF 新丸ゴ Pro R"/>
                            <w:sz w:val="18"/>
                            <w:szCs w:val="18"/>
                            <w:lang w:eastAsia="ja-JP"/>
                          </w:rPr>
                        </w:pPr>
                        <w:r w:rsidRPr="00266778">
                          <w:rPr>
                            <w:rFonts w:ascii="A-OTF 新丸ゴ Pro R" w:eastAsia="ＭＳ ゴシック" w:hAnsi="A-OTF 新丸ゴ Pro R" w:hint="eastAsia"/>
                            <w:sz w:val="18"/>
                            <w:szCs w:val="18"/>
                            <w:lang w:eastAsia="ja-JP"/>
                          </w:rPr>
                          <w:t xml:space="preserve">　事業主は、育児休業申出・介護休業申出に対し、以下のイ～ハの事項を通知しなければならないこととされています。</w:t>
                        </w:r>
                      </w:p>
                      <w:p w:rsidR="007F3308" w:rsidRPr="00266778" w:rsidRDefault="007F3308" w:rsidP="00F80729">
                        <w:pPr>
                          <w:spacing w:line="240" w:lineRule="exact"/>
                          <w:jc w:val="both"/>
                          <w:rPr>
                            <w:rFonts w:ascii="A-OTF 新丸ゴ Pro R" w:eastAsia="ＭＳ ゴシック" w:hAnsi="A-OTF 新丸ゴ Pro R"/>
                            <w:sz w:val="18"/>
                            <w:szCs w:val="18"/>
                            <w:lang w:eastAsia="ja-JP"/>
                          </w:rPr>
                        </w:pPr>
                        <w:r w:rsidRPr="00266778">
                          <w:rPr>
                            <w:rFonts w:ascii="A-OTF 新丸ゴ Pro R" w:eastAsia="ＭＳ ゴシック" w:hAnsi="A-OTF 新丸ゴ Pro R" w:hint="eastAsia"/>
                            <w:sz w:val="18"/>
                            <w:szCs w:val="18"/>
                            <w:lang w:eastAsia="ja-JP"/>
                          </w:rPr>
                          <w:t xml:space="preserve">　イ　休業申出を受けた旨</w:t>
                        </w:r>
                      </w:p>
                      <w:p w:rsidR="007F3308" w:rsidRPr="00266778" w:rsidRDefault="007F3308" w:rsidP="00F80729">
                        <w:pPr>
                          <w:spacing w:line="240" w:lineRule="exact"/>
                          <w:jc w:val="both"/>
                          <w:rPr>
                            <w:rFonts w:ascii="A-OTF 新丸ゴ Pro R" w:eastAsia="ＭＳ ゴシック" w:hAnsi="A-OTF 新丸ゴ Pro R"/>
                            <w:sz w:val="18"/>
                            <w:szCs w:val="18"/>
                            <w:lang w:eastAsia="ja-JP"/>
                          </w:rPr>
                        </w:pPr>
                        <w:r w:rsidRPr="00266778">
                          <w:rPr>
                            <w:rFonts w:ascii="A-OTF 新丸ゴ Pro R" w:eastAsia="ＭＳ ゴシック" w:hAnsi="A-OTF 新丸ゴ Pro R" w:hint="eastAsia"/>
                            <w:sz w:val="18"/>
                            <w:szCs w:val="18"/>
                            <w:lang w:eastAsia="ja-JP"/>
                          </w:rPr>
                          <w:t xml:space="preserve">　ロ　休業開始予定日及び休業終了予定日</w:t>
                        </w:r>
                      </w:p>
                      <w:p w:rsidR="007F3308" w:rsidRPr="00266778" w:rsidRDefault="007F3308" w:rsidP="00F80729">
                        <w:pPr>
                          <w:spacing w:line="240" w:lineRule="exact"/>
                          <w:jc w:val="both"/>
                          <w:rPr>
                            <w:rFonts w:ascii="A-OTF 新丸ゴ Pro R" w:eastAsia="ＭＳ ゴシック" w:hAnsi="A-OTF 新丸ゴ Pro R"/>
                            <w:sz w:val="18"/>
                            <w:szCs w:val="18"/>
                            <w:lang w:eastAsia="ja-JP"/>
                          </w:rPr>
                        </w:pPr>
                        <w:r w:rsidRPr="00266778">
                          <w:rPr>
                            <w:rFonts w:ascii="A-OTF 新丸ゴ Pro R" w:eastAsia="ＭＳ ゴシック" w:hAnsi="A-OTF 新丸ゴ Pro R" w:hint="eastAsia"/>
                            <w:sz w:val="18"/>
                            <w:szCs w:val="18"/>
                            <w:lang w:eastAsia="ja-JP"/>
                          </w:rPr>
                          <w:t xml:space="preserve">　ハ　休業申出を拒む場合には、その旨及びその理由、</w:t>
                        </w:r>
                      </w:p>
                      <w:p w:rsidR="007F3308" w:rsidRPr="00266778" w:rsidRDefault="007F3308" w:rsidP="00F80729">
                        <w:pPr>
                          <w:spacing w:line="240" w:lineRule="exact"/>
                          <w:jc w:val="both"/>
                          <w:rPr>
                            <w:rFonts w:ascii="A-OTF 新丸ゴ Pro R" w:eastAsia="ＭＳ ゴシック" w:hAnsi="A-OTF 新丸ゴ Pro R"/>
                            <w:sz w:val="18"/>
                            <w:szCs w:val="18"/>
                            <w:lang w:eastAsia="ja-JP"/>
                          </w:rPr>
                        </w:pPr>
                        <w:r w:rsidRPr="00266778">
                          <w:rPr>
                            <w:rFonts w:ascii="A-OTF 新丸ゴ Pro R" w:eastAsia="ＭＳ ゴシック" w:hAnsi="A-OTF 新丸ゴ Pro R" w:hint="eastAsia"/>
                            <w:sz w:val="18"/>
                            <w:szCs w:val="18"/>
                            <w:lang w:eastAsia="ja-JP"/>
                          </w:rPr>
                          <w:t xml:space="preserve">　また、これらに加え、休業期間中の賃金等の取扱い、休業後の賃金・配置等の労働条件などについて記載することで、後日のトラブルの発生を未然に防止することができます。</w:t>
                        </w:r>
                      </w:p>
                      <w:p w:rsidR="007F3308" w:rsidRPr="00266778" w:rsidRDefault="007F3308" w:rsidP="00F80729">
                        <w:pPr>
                          <w:spacing w:line="240" w:lineRule="exact"/>
                          <w:jc w:val="both"/>
                          <w:rPr>
                            <w:rFonts w:ascii="A-OTF 新丸ゴ Pro R" w:eastAsia="ＭＳ ゴシック" w:hAnsi="A-OTF 新丸ゴ Pro R"/>
                            <w:sz w:val="18"/>
                            <w:szCs w:val="18"/>
                            <w:lang w:eastAsia="ja-JP"/>
                          </w:rPr>
                        </w:pPr>
                      </w:p>
                      <w:p w:rsidR="007F3308" w:rsidRPr="00266778" w:rsidRDefault="007F3308" w:rsidP="00F80729">
                        <w:pPr>
                          <w:spacing w:line="240" w:lineRule="exact"/>
                          <w:jc w:val="both"/>
                          <w:rPr>
                            <w:rFonts w:ascii="A-OTF 新丸ゴ Pro R" w:eastAsia="ＭＳ ゴシック" w:hAnsi="A-OTF 新丸ゴ Pro R"/>
                            <w:sz w:val="18"/>
                            <w:szCs w:val="18"/>
                            <w:lang w:eastAsia="ja-JP"/>
                          </w:rPr>
                        </w:pPr>
                        <w:r w:rsidRPr="00266778">
                          <w:rPr>
                            <w:rFonts w:ascii="A-OTF 新丸ゴ Pro R" w:eastAsia="ＭＳ ゴシック" w:hAnsi="A-OTF 新丸ゴ Pro R" w:hint="eastAsia"/>
                            <w:sz w:val="18"/>
                            <w:szCs w:val="18"/>
                            <w:lang w:eastAsia="ja-JP"/>
                          </w:rPr>
                          <w:t>これらの社内様式は、あらかじめ決めておきましょう。</w:t>
                        </w:r>
                      </w:p>
                    </w:txbxContent>
                  </v:textbox>
                </v:shape>
                <w10:wrap anchory="page"/>
              </v:group>
            </w:pict>
          </mc:Fallback>
        </mc:AlternateContent>
      </w:r>
    </w:p>
    <w:p w:rsidR="00EF2895" w:rsidRPr="001B3E67" w:rsidRDefault="00EF2895" w:rsidP="001B3E67">
      <w:pPr>
        <w:spacing w:line="740" w:lineRule="exact"/>
        <w:rPr>
          <w:rFonts w:asciiTheme="majorEastAsia" w:eastAsiaTheme="majorEastAsia" w:hAnsiTheme="majorEastAsia"/>
          <w:color w:val="FFFFFF"/>
          <w:spacing w:val="-3"/>
          <w:sz w:val="20"/>
          <w:lang w:eastAsia="ja-JP"/>
        </w:rPr>
      </w:pPr>
    </w:p>
    <w:p w:rsidR="00EF2895" w:rsidRPr="001B3E67" w:rsidRDefault="00EF2895" w:rsidP="001B3E67">
      <w:pPr>
        <w:spacing w:line="740" w:lineRule="exact"/>
        <w:rPr>
          <w:rFonts w:asciiTheme="majorEastAsia" w:eastAsiaTheme="majorEastAsia" w:hAnsiTheme="majorEastAsia"/>
          <w:color w:val="FFFFFF"/>
          <w:spacing w:val="-3"/>
          <w:sz w:val="20"/>
          <w:lang w:eastAsia="ja-JP"/>
        </w:rPr>
      </w:pPr>
    </w:p>
    <w:p w:rsidR="00EF2895" w:rsidRPr="001B3E67" w:rsidRDefault="00EF2895" w:rsidP="001B3E67">
      <w:pPr>
        <w:spacing w:line="740" w:lineRule="exact"/>
        <w:rPr>
          <w:rFonts w:asciiTheme="majorEastAsia" w:eastAsiaTheme="majorEastAsia" w:hAnsiTheme="majorEastAsia"/>
          <w:color w:val="FFFFFF"/>
          <w:spacing w:val="-3"/>
          <w:sz w:val="20"/>
          <w:lang w:eastAsia="ja-JP"/>
        </w:rPr>
      </w:pPr>
    </w:p>
    <w:p w:rsidR="00EF2895" w:rsidRPr="001B3E67" w:rsidRDefault="00EF2895" w:rsidP="001B3E67">
      <w:pPr>
        <w:spacing w:line="740" w:lineRule="exact"/>
        <w:rPr>
          <w:rFonts w:asciiTheme="majorEastAsia" w:eastAsiaTheme="majorEastAsia" w:hAnsiTheme="majorEastAsia"/>
          <w:color w:val="FFFFFF"/>
          <w:spacing w:val="-3"/>
          <w:sz w:val="20"/>
          <w:lang w:eastAsia="ja-JP"/>
        </w:rPr>
      </w:pPr>
    </w:p>
    <w:p w:rsidR="00EF2895" w:rsidRPr="001B3E67" w:rsidRDefault="00EF2895" w:rsidP="001B3E67">
      <w:pPr>
        <w:spacing w:line="740" w:lineRule="exact"/>
        <w:rPr>
          <w:rFonts w:asciiTheme="majorEastAsia" w:eastAsiaTheme="majorEastAsia" w:hAnsiTheme="majorEastAsia"/>
          <w:color w:val="FFFFFF"/>
          <w:spacing w:val="-3"/>
          <w:sz w:val="20"/>
          <w:lang w:eastAsia="ja-JP"/>
        </w:rPr>
      </w:pPr>
    </w:p>
    <w:p w:rsidR="00EF2895" w:rsidRPr="001B3E67" w:rsidRDefault="008D3991" w:rsidP="001B3E67">
      <w:pPr>
        <w:spacing w:line="740" w:lineRule="exact"/>
        <w:rPr>
          <w:rFonts w:asciiTheme="majorEastAsia" w:eastAsiaTheme="majorEastAsia" w:hAnsiTheme="majorEastAsia"/>
          <w:color w:val="FFFFFF"/>
          <w:spacing w:val="-3"/>
          <w:sz w:val="20"/>
          <w:lang w:eastAsia="ja-JP"/>
        </w:rPr>
      </w:pPr>
      <w:r w:rsidRPr="001B3E67">
        <w:rPr>
          <w:rFonts w:asciiTheme="majorEastAsia" w:eastAsiaTheme="majorEastAsia" w:hAnsiTheme="majorEastAsia"/>
          <w:noProof/>
          <w:color w:val="FFFFFF"/>
          <w:spacing w:val="-3"/>
          <w:sz w:val="20"/>
          <w:lang w:eastAsia="ja-JP"/>
        </w:rPr>
        <mc:AlternateContent>
          <mc:Choice Requires="wps">
            <w:drawing>
              <wp:anchor distT="0" distB="0" distL="114300" distR="114300" simplePos="0" relativeHeight="251604480" behindDoc="0" locked="0" layoutInCell="1" allowOverlap="1" wp14:anchorId="14A93503" wp14:editId="3A6382FD">
                <wp:simplePos x="0" y="0"/>
                <wp:positionH relativeFrom="column">
                  <wp:posOffset>-4864</wp:posOffset>
                </wp:positionH>
                <wp:positionV relativeFrom="page">
                  <wp:posOffset>515282</wp:posOffset>
                </wp:positionV>
                <wp:extent cx="6120000" cy="359410"/>
                <wp:effectExtent l="0" t="0" r="14605" b="21590"/>
                <wp:wrapNone/>
                <wp:docPr id="167" name="テキスト ボックス 167"/>
                <wp:cNvGraphicFramePr/>
                <a:graphic xmlns:a="http://schemas.openxmlformats.org/drawingml/2006/main">
                  <a:graphicData uri="http://schemas.microsoft.com/office/word/2010/wordprocessingShape">
                    <wps:wsp>
                      <wps:cNvSpPr txBox="1"/>
                      <wps:spPr>
                        <a:xfrm>
                          <a:off x="0" y="0"/>
                          <a:ext cx="6120000" cy="359410"/>
                        </a:xfrm>
                        <a:prstGeom prst="rect">
                          <a:avLst/>
                        </a:prstGeom>
                        <a:solidFill>
                          <a:schemeClr val="accent4">
                            <a:lumMod val="20000"/>
                            <a:lumOff val="80000"/>
                          </a:schemeClr>
                        </a:solidFill>
                        <a:ln w="19050">
                          <a:solidFill>
                            <a:schemeClr val="accent4"/>
                          </a:solidFill>
                        </a:ln>
                        <a:effectLst/>
                      </wps:spPr>
                      <wps:style>
                        <a:lnRef idx="0">
                          <a:schemeClr val="accent1"/>
                        </a:lnRef>
                        <a:fillRef idx="0">
                          <a:schemeClr val="accent1"/>
                        </a:fillRef>
                        <a:effectRef idx="0">
                          <a:schemeClr val="accent1"/>
                        </a:effectRef>
                        <a:fontRef idx="minor">
                          <a:schemeClr val="dk1"/>
                        </a:fontRef>
                      </wps:style>
                      <wps:txbx>
                        <w:txbxContent>
                          <w:p w:rsidR="007F3308" w:rsidRPr="002A0D5C" w:rsidRDefault="007F3308" w:rsidP="008D3991">
                            <w:pPr>
                              <w:spacing w:line="280" w:lineRule="exact"/>
                              <w:jc w:val="center"/>
                              <w:rPr>
                                <w:rFonts w:ascii="A-OTF 新丸ゴ Pro DB" w:eastAsia="ＭＳ ゴシック" w:hAnsi="A-OTF 新丸ゴ Pro DB"/>
                                <w:b/>
                                <w:color w:val="000000" w:themeColor="text1"/>
                                <w:sz w:val="24"/>
                                <w:szCs w:val="24"/>
                                <w:lang w:eastAsia="ja-JP"/>
                              </w:rPr>
                            </w:pPr>
                            <w:r w:rsidRPr="002A0D5C">
                              <w:rPr>
                                <w:rFonts w:ascii="A-OTF 新丸ゴ Pro DB" w:eastAsia="ＭＳ ゴシック" w:hAnsi="A-OTF 新丸ゴ Pro DB" w:hint="eastAsia"/>
                                <w:b/>
                                <w:color w:val="000000" w:themeColor="text1"/>
                                <w:sz w:val="24"/>
                                <w:szCs w:val="24"/>
                                <w:lang w:eastAsia="ja-JP"/>
                              </w:rPr>
                              <w:t>第１条・第２条　解説</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A93503" id="テキスト ボックス 167" o:spid="_x0000_s1047" type="#_x0000_t202" style="position:absolute;margin-left:-.4pt;margin-top:40.55pt;width:481.9pt;height:28.3pt;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" fillcolor="#e6e6f3 [663]" strokecolor="#8784c7 [3207]" strokeweight="1.5pt">
                <v:textbox>
                  <w:txbxContent>
                    <w:p w:rsidR="007F3308" w:rsidRPr="002A0D5C" w:rsidRDefault="007F3308" w:rsidP="008D3991">
                      <w:pPr>
                        <w:spacing w:line="280" w:lineRule="exact"/>
                        <w:jc w:val="center"/>
                        <w:rPr>
                          <w:rFonts w:ascii="A-OTF 新丸ゴ Pro DB" w:eastAsia="ＭＳ ゴシック" w:hAnsi="A-OTF 新丸ゴ Pro DB"/>
                          <w:b/>
                          <w:color w:val="000000" w:themeColor="text1"/>
                          <w:sz w:val="24"/>
                          <w:szCs w:val="24"/>
                          <w:lang w:eastAsia="ja-JP"/>
                        </w:rPr>
                      </w:pPr>
                      <w:r w:rsidRPr="002A0D5C">
                        <w:rPr>
                          <w:rFonts w:ascii="A-OTF 新丸ゴ Pro DB" w:eastAsia="ＭＳ ゴシック" w:hAnsi="A-OTF 新丸ゴ Pro DB" w:hint="eastAsia"/>
                          <w:b/>
                          <w:color w:val="000000" w:themeColor="text1"/>
                          <w:sz w:val="24"/>
                          <w:szCs w:val="24"/>
                          <w:lang w:eastAsia="ja-JP"/>
                        </w:rPr>
                        <w:t>第１条・第２条　解説</w:t>
                      </w:r>
                    </w:p>
                  </w:txbxContent>
                </v:textbox>
                <w10:wrap anchory="page"/>
              </v:shape>
            </w:pict>
          </mc:Fallback>
        </mc:AlternateContent>
      </w:r>
    </w:p>
    <w:p w:rsidR="00EF2895" w:rsidRPr="001B3E67" w:rsidRDefault="008E41AF" w:rsidP="001B3E67">
      <w:pPr>
        <w:spacing w:line="740" w:lineRule="exact"/>
        <w:rPr>
          <w:rFonts w:asciiTheme="majorEastAsia" w:eastAsiaTheme="majorEastAsia" w:hAnsiTheme="majorEastAsia"/>
          <w:color w:val="FFFFFF"/>
          <w:spacing w:val="-3"/>
          <w:sz w:val="20"/>
          <w:lang w:eastAsia="ja-JP"/>
        </w:rPr>
      </w:pPr>
      <w:r w:rsidRPr="001B3E67">
        <w:rPr>
          <w:rFonts w:asciiTheme="majorEastAsia" w:eastAsiaTheme="majorEastAsia" w:hAnsiTheme="majorEastAsia"/>
          <w:noProof/>
          <w:color w:val="FFFFFF"/>
          <w:spacing w:val="-3"/>
          <w:sz w:val="20"/>
          <w:lang w:eastAsia="ja-JP"/>
        </w:rPr>
        <mc:AlternateContent>
          <mc:Choice Requires="wps">
            <w:drawing>
              <wp:anchor distT="0" distB="0" distL="114300" distR="114300" simplePos="0" relativeHeight="251606528" behindDoc="0" locked="0" layoutInCell="1" allowOverlap="1" wp14:anchorId="16A50804" wp14:editId="54314EB4">
                <wp:simplePos x="0" y="0"/>
                <wp:positionH relativeFrom="column">
                  <wp:posOffset>-6657</wp:posOffset>
                </wp:positionH>
                <wp:positionV relativeFrom="page">
                  <wp:posOffset>874207</wp:posOffset>
                </wp:positionV>
                <wp:extent cx="6119495" cy="8420700"/>
                <wp:effectExtent l="0" t="0" r="14605" b="19050"/>
                <wp:wrapNone/>
                <wp:docPr id="174" name="正方形/長方形 174"/>
                <wp:cNvGraphicFramePr/>
                <a:graphic xmlns:a="http://schemas.openxmlformats.org/drawingml/2006/main">
                  <a:graphicData uri="http://schemas.microsoft.com/office/word/2010/wordprocessingShape">
                    <wps:wsp>
                      <wps:cNvSpPr/>
                      <wps:spPr>
                        <a:xfrm>
                          <a:off x="0" y="0"/>
                          <a:ext cx="6119495" cy="8420700"/>
                        </a:xfrm>
                        <a:prstGeom prst="rect">
                          <a:avLst/>
                        </a:prstGeom>
                        <a:noFill/>
                        <a:ln w="19050">
                          <a:solidFill>
                            <a:schemeClr val="accent4"/>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EF3D33" id="正方形/長方形 174" o:spid="_x0000_s1026" style="position:absolute;left:0;text-align:left;margin-left:-.5pt;margin-top:68.85pt;width:481.85pt;height:663.05pt;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" filled="f" strokecolor="#8784c7 [3207]" strokeweight="1.5pt">
                <w10:wrap anchory="page"/>
              </v:rect>
            </w:pict>
          </mc:Fallback>
        </mc:AlternateContent>
      </w:r>
      <w:r w:rsidR="00B44410" w:rsidRPr="001B3E67">
        <w:rPr>
          <w:rFonts w:asciiTheme="majorEastAsia" w:eastAsiaTheme="majorEastAsia" w:hAnsiTheme="majorEastAsia"/>
          <w:noProof/>
          <w:color w:val="FFFFFF"/>
          <w:spacing w:val="-3"/>
          <w:sz w:val="20"/>
          <w:lang w:eastAsia="ja-JP"/>
        </w:rPr>
        <mc:AlternateContent>
          <mc:Choice Requires="wpg">
            <w:drawing>
              <wp:anchor distT="0" distB="0" distL="114300" distR="114300" simplePos="0" relativeHeight="251605504" behindDoc="0" locked="0" layoutInCell="1" allowOverlap="1" wp14:anchorId="02A533A6" wp14:editId="16BB1C22">
                <wp:simplePos x="0" y="0"/>
                <wp:positionH relativeFrom="column">
                  <wp:posOffset>52796</wp:posOffset>
                </wp:positionH>
                <wp:positionV relativeFrom="page">
                  <wp:posOffset>936171</wp:posOffset>
                </wp:positionV>
                <wp:extent cx="5955030" cy="8360410"/>
                <wp:effectExtent l="0" t="0" r="0" b="2540"/>
                <wp:wrapNone/>
                <wp:docPr id="168" name="グループ化 168"/>
                <wp:cNvGraphicFramePr/>
                <a:graphic xmlns:a="http://schemas.openxmlformats.org/drawingml/2006/main">
                  <a:graphicData uri="http://schemas.microsoft.com/office/word/2010/wordprocessingGroup">
                    <wpg:wgp>
                      <wpg:cNvGrpSpPr/>
                      <wpg:grpSpPr>
                        <a:xfrm>
                          <a:off x="0" y="0"/>
                          <a:ext cx="5955030" cy="8360410"/>
                          <a:chOff x="0" y="0"/>
                          <a:chExt cx="5930776" cy="5660179"/>
                        </a:xfrm>
                      </wpg:grpSpPr>
                      <wps:wsp>
                        <wps:cNvPr id="169" name="テキスト ボックス 169"/>
                        <wps:cNvSpPr txBox="1"/>
                        <wps:spPr>
                          <a:xfrm>
                            <a:off x="3001834" y="0"/>
                            <a:ext cx="2928942" cy="565987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linkedTxbx id="17" seq="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0" name="テキスト ボックス 170"/>
                        <wps:cNvSpPr txBox="1"/>
                        <wps:spPr>
                          <a:xfrm>
                            <a:off x="0" y="0"/>
                            <a:ext cx="2942529" cy="566017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id="17">
                          <w:txbxContent>
                            <w:p w:rsidR="007F3308" w:rsidRPr="00CF2E92" w:rsidRDefault="007F3308" w:rsidP="00BF5227">
                              <w:pPr>
                                <w:spacing w:line="280" w:lineRule="exact"/>
                                <w:ind w:left="180" w:hangingChars="100" w:hanging="180"/>
                                <w:jc w:val="both"/>
                                <w:rPr>
                                  <w:rFonts w:asciiTheme="majorEastAsia" w:eastAsiaTheme="majorEastAsia" w:hAnsiTheme="majorEastAsia"/>
                                  <w:sz w:val="18"/>
                                  <w:szCs w:val="18"/>
                                  <w:lang w:eastAsia="ja-JP"/>
                                </w:rPr>
                              </w:pPr>
                              <w:r w:rsidRPr="002A0D5C">
                                <w:rPr>
                                  <w:rFonts w:asciiTheme="majorEastAsia" w:eastAsiaTheme="majorEastAsia" w:hAnsiTheme="majorEastAsia" w:hint="eastAsia"/>
                                  <w:color w:val="8784C7" w:themeColor="accent4"/>
                                  <w:sz w:val="18"/>
                                  <w:szCs w:val="18"/>
                                  <w:lang w:eastAsia="ja-JP"/>
                                </w:rPr>
                                <w:t>★</w:t>
                              </w:r>
                              <w:r w:rsidRPr="00CF2E92">
                                <w:rPr>
                                  <w:rFonts w:asciiTheme="majorEastAsia" w:eastAsiaTheme="majorEastAsia" w:hAnsiTheme="majorEastAsia" w:hint="eastAsia"/>
                                  <w:sz w:val="18"/>
                                  <w:szCs w:val="18"/>
                                  <w:lang w:eastAsia="ja-JP"/>
                                </w:rPr>
                                <w:t xml:space="preserve">　育児休業・介護休業をすることができるのは、男女労働者であり、原則として日々雇用者は除かれます。</w:t>
                              </w:r>
                            </w:p>
                            <w:p w:rsidR="007F3308" w:rsidRPr="00CF2E92" w:rsidRDefault="007F3308" w:rsidP="004928C5">
                              <w:pPr>
                                <w:spacing w:line="280" w:lineRule="exact"/>
                                <w:ind w:left="180" w:hangingChars="100" w:hanging="180"/>
                                <w:jc w:val="both"/>
                                <w:rPr>
                                  <w:rFonts w:asciiTheme="majorEastAsia" w:eastAsiaTheme="majorEastAsia" w:hAnsiTheme="majorEastAsia"/>
                                  <w:sz w:val="18"/>
                                  <w:szCs w:val="18"/>
                                  <w:lang w:eastAsia="ja-JP"/>
                                </w:rPr>
                              </w:pPr>
                              <w:r w:rsidRPr="00CF2E92">
                                <w:rPr>
                                  <w:rFonts w:asciiTheme="majorEastAsia" w:eastAsiaTheme="majorEastAsia" w:hAnsiTheme="majorEastAsia" w:hint="eastAsia"/>
                                  <w:sz w:val="18"/>
                                  <w:szCs w:val="18"/>
                                  <w:lang w:eastAsia="ja-JP"/>
                                </w:rPr>
                                <w:t xml:space="preserve">　　労使協定を締結することにより、〔　〕内に記載された者を休業の対象から除くことも可能です（労使協定の例は</w:t>
                              </w:r>
                              <w:r w:rsidRPr="00CF2E92">
                                <w:rPr>
                                  <w:rFonts w:asciiTheme="majorEastAsia" w:eastAsiaTheme="majorEastAsia" w:hAnsiTheme="majorEastAsia"/>
                                  <w:sz w:val="18"/>
                                  <w:szCs w:val="18"/>
                                  <w:lang w:eastAsia="ja-JP"/>
                                </w:rPr>
                                <w:t>1</w:t>
                              </w:r>
                              <w:r>
                                <w:rPr>
                                  <w:rFonts w:asciiTheme="majorEastAsia" w:eastAsiaTheme="majorEastAsia" w:hAnsiTheme="majorEastAsia"/>
                                  <w:sz w:val="18"/>
                                  <w:szCs w:val="18"/>
                                  <w:lang w:eastAsia="ja-JP"/>
                                </w:rPr>
                                <w:t>3</w:t>
                              </w:r>
                              <w:r w:rsidRPr="00CF2E92">
                                <w:rPr>
                                  <w:rFonts w:asciiTheme="majorEastAsia" w:eastAsiaTheme="majorEastAsia" w:hAnsiTheme="majorEastAsia"/>
                                  <w:sz w:val="18"/>
                                  <w:szCs w:val="18"/>
                                  <w:lang w:eastAsia="ja-JP"/>
                                </w:rPr>
                                <w:t>頁を参照のこと）。</w:t>
                              </w:r>
                            </w:p>
                            <w:p w:rsidR="007F3308" w:rsidRPr="00CF2E92" w:rsidRDefault="007F3308" w:rsidP="00BF5227">
                              <w:pPr>
                                <w:spacing w:line="280" w:lineRule="exact"/>
                                <w:ind w:left="180" w:hangingChars="100" w:hanging="180"/>
                                <w:jc w:val="both"/>
                                <w:rPr>
                                  <w:rFonts w:asciiTheme="majorEastAsia" w:eastAsiaTheme="majorEastAsia" w:hAnsiTheme="majorEastAsia"/>
                                  <w:sz w:val="18"/>
                                  <w:szCs w:val="18"/>
                                  <w:lang w:eastAsia="ja-JP"/>
                                </w:rPr>
                              </w:pPr>
                            </w:p>
                            <w:p w:rsidR="007F3308" w:rsidRPr="00CF2E92" w:rsidRDefault="007F3308" w:rsidP="00BF5227">
                              <w:pPr>
                                <w:spacing w:line="280" w:lineRule="exact"/>
                                <w:ind w:left="180" w:hangingChars="100" w:hanging="180"/>
                                <w:jc w:val="both"/>
                                <w:rPr>
                                  <w:rFonts w:asciiTheme="majorEastAsia" w:eastAsiaTheme="majorEastAsia" w:hAnsiTheme="majorEastAsia"/>
                                  <w:sz w:val="18"/>
                                  <w:szCs w:val="18"/>
                                  <w:lang w:eastAsia="ja-JP"/>
                                </w:rPr>
                              </w:pPr>
                              <w:r w:rsidRPr="002A0D5C">
                                <w:rPr>
                                  <w:rFonts w:asciiTheme="majorEastAsia" w:eastAsiaTheme="majorEastAsia" w:hAnsiTheme="majorEastAsia" w:hint="eastAsia"/>
                                  <w:color w:val="8784C7" w:themeColor="accent4"/>
                                  <w:sz w:val="18"/>
                                  <w:szCs w:val="18"/>
                                  <w:lang w:eastAsia="ja-JP"/>
                                </w:rPr>
                                <w:t>★</w:t>
                              </w:r>
                              <w:r w:rsidRPr="00CF2E92">
                                <w:rPr>
                                  <w:rFonts w:asciiTheme="majorEastAsia" w:eastAsiaTheme="majorEastAsia" w:hAnsiTheme="majorEastAsia" w:hint="eastAsia"/>
                                  <w:sz w:val="18"/>
                                  <w:szCs w:val="18"/>
                                  <w:lang w:eastAsia="ja-JP"/>
                                </w:rPr>
                                <w:t xml:space="preserve">　申出時点において、次のいずれにも該当する有期契約労働者は育児休業・介護休業の対象となります。</w:t>
                              </w:r>
                            </w:p>
                            <w:p w:rsidR="007F3308" w:rsidRPr="00CF2E92" w:rsidRDefault="007F3308" w:rsidP="00BF5227">
                              <w:pPr>
                                <w:spacing w:line="280" w:lineRule="exact"/>
                                <w:ind w:leftChars="100" w:left="400" w:hangingChars="100" w:hanging="180"/>
                                <w:jc w:val="both"/>
                                <w:rPr>
                                  <w:rFonts w:asciiTheme="majorEastAsia" w:eastAsiaTheme="majorEastAsia" w:hAnsiTheme="majorEastAsia"/>
                                  <w:sz w:val="18"/>
                                  <w:szCs w:val="18"/>
                                  <w:lang w:eastAsia="ja-JP"/>
                                </w:rPr>
                              </w:pPr>
                              <w:r w:rsidRPr="00CF2E92">
                                <w:rPr>
                                  <w:rFonts w:asciiTheme="majorEastAsia" w:eastAsiaTheme="majorEastAsia" w:hAnsiTheme="majorEastAsia" w:hint="eastAsia"/>
                                  <w:sz w:val="18"/>
                                  <w:szCs w:val="18"/>
                                  <w:lang w:eastAsia="ja-JP"/>
                                </w:rPr>
                                <w:t>①　同一の事業主に引き続き雇用された期間が１年以上であること</w:t>
                              </w:r>
                            </w:p>
                            <w:p w:rsidR="007F3308" w:rsidRPr="00CF2E92" w:rsidRDefault="007F3308" w:rsidP="00B1560E">
                              <w:pPr>
                                <w:spacing w:line="280" w:lineRule="exact"/>
                                <w:ind w:leftChars="100" w:left="1480" w:hangingChars="700" w:hanging="1260"/>
                                <w:jc w:val="both"/>
                                <w:rPr>
                                  <w:rFonts w:asciiTheme="majorEastAsia" w:eastAsiaTheme="majorEastAsia" w:hAnsiTheme="majorEastAsia"/>
                                  <w:sz w:val="18"/>
                                  <w:szCs w:val="18"/>
                                  <w:lang w:eastAsia="ja-JP"/>
                                </w:rPr>
                              </w:pPr>
                              <w:r w:rsidRPr="00CF2E92">
                                <w:rPr>
                                  <w:rFonts w:asciiTheme="majorEastAsia" w:eastAsiaTheme="majorEastAsia" w:hAnsiTheme="majorEastAsia" w:hint="eastAsia"/>
                                  <w:sz w:val="18"/>
                                  <w:szCs w:val="18"/>
                                  <w:lang w:eastAsia="ja-JP"/>
                                </w:rPr>
                                <w:t>②　育児休業：子が１歳６か月（第１条第４項の申出にあっては２歳）に達する日までに労働契約期間が満了し、更新されないことが明らかでないこと</w:t>
                              </w:r>
                            </w:p>
                            <w:p w:rsidR="007F3308" w:rsidRPr="00CF2E92" w:rsidRDefault="007F3308" w:rsidP="00BF5227">
                              <w:pPr>
                                <w:spacing w:line="280" w:lineRule="exact"/>
                                <w:ind w:leftChars="100" w:left="1480" w:hangingChars="700" w:hanging="1260"/>
                                <w:jc w:val="both"/>
                                <w:rPr>
                                  <w:rFonts w:asciiTheme="majorEastAsia" w:eastAsiaTheme="majorEastAsia" w:hAnsiTheme="majorEastAsia"/>
                                  <w:sz w:val="18"/>
                                  <w:szCs w:val="18"/>
                                  <w:lang w:eastAsia="ja-JP"/>
                                </w:rPr>
                              </w:pPr>
                              <w:r w:rsidRPr="00CF2E92">
                                <w:rPr>
                                  <w:rFonts w:asciiTheme="majorEastAsia" w:eastAsiaTheme="majorEastAsia" w:hAnsiTheme="majorEastAsia" w:hint="eastAsia"/>
                                  <w:sz w:val="18"/>
                                  <w:szCs w:val="18"/>
                                  <w:lang w:eastAsia="ja-JP"/>
                                </w:rPr>
                                <w:t xml:space="preserve">　</w:t>
                              </w:r>
                              <w:r w:rsidRPr="00CF2E92">
                                <w:rPr>
                                  <w:rFonts w:asciiTheme="majorEastAsia" w:eastAsiaTheme="majorEastAsia" w:hAnsiTheme="majorEastAsia"/>
                                  <w:sz w:val="18"/>
                                  <w:szCs w:val="18"/>
                                  <w:lang w:eastAsia="ja-JP"/>
                                </w:rPr>
                                <w:t xml:space="preserve">　</w:t>
                              </w:r>
                              <w:r w:rsidRPr="00CF2E92">
                                <w:rPr>
                                  <w:rFonts w:asciiTheme="majorEastAsia" w:eastAsiaTheme="majorEastAsia" w:hAnsiTheme="majorEastAsia" w:hint="eastAsia"/>
                                  <w:sz w:val="18"/>
                                  <w:szCs w:val="18"/>
                                  <w:lang w:eastAsia="ja-JP"/>
                                </w:rPr>
                                <w:t>介護休業：介護休業開始予定日から起算して</w:t>
                              </w:r>
                              <w:r w:rsidRPr="00CF2E92">
                                <w:rPr>
                                  <w:rFonts w:asciiTheme="majorEastAsia" w:eastAsiaTheme="majorEastAsia" w:hAnsiTheme="majorEastAsia"/>
                                  <w:sz w:val="18"/>
                                  <w:szCs w:val="18"/>
                                  <w:lang w:eastAsia="ja-JP"/>
                                </w:rPr>
                                <w:t>93日を経過する日から６か月を経過する日までに労働契約期間が満了し、更新されないことが明らかでないこと</w:t>
                              </w:r>
                            </w:p>
                            <w:p w:rsidR="007F3308" w:rsidRPr="00CF2E92" w:rsidRDefault="007F3308" w:rsidP="00BF5227">
                              <w:pPr>
                                <w:spacing w:line="280" w:lineRule="exact"/>
                                <w:ind w:leftChars="100" w:left="220"/>
                                <w:jc w:val="both"/>
                                <w:rPr>
                                  <w:rFonts w:asciiTheme="majorEastAsia" w:eastAsiaTheme="majorEastAsia" w:hAnsiTheme="majorEastAsia"/>
                                  <w:sz w:val="18"/>
                                  <w:szCs w:val="18"/>
                                  <w:lang w:eastAsia="ja-JP"/>
                                </w:rPr>
                              </w:pPr>
                              <w:r w:rsidRPr="00CF2E92">
                                <w:rPr>
                                  <w:rFonts w:asciiTheme="majorEastAsia" w:eastAsiaTheme="majorEastAsia" w:hAnsiTheme="majorEastAsia" w:hint="eastAsia"/>
                                  <w:sz w:val="18"/>
                                  <w:szCs w:val="18"/>
                                  <w:lang w:eastAsia="ja-JP"/>
                                </w:rPr>
                                <w:t xml:space="preserve">　有期契約労働者を雇い入れている場合は、上記に該当すれば、育児休業・介護休業の対象となるので、このことについてあらかじめ明らかにしておきましょう。各社の判断によりすべての有期契約労働者を対象とすることも可能です。また、育児休業・介護休業中の有期契約労働者が労働契約を更新する際、労働者が引き続き休業することを希望する場合には、再度の申出が必要になります。</w:t>
                              </w:r>
                            </w:p>
                            <w:p w:rsidR="007F3308" w:rsidRPr="00CF2E92" w:rsidRDefault="007F3308" w:rsidP="00BF5227">
                              <w:pPr>
                                <w:spacing w:line="280" w:lineRule="exact"/>
                                <w:ind w:left="180" w:hangingChars="100" w:hanging="180"/>
                                <w:jc w:val="both"/>
                                <w:rPr>
                                  <w:rFonts w:asciiTheme="majorEastAsia" w:eastAsiaTheme="majorEastAsia" w:hAnsiTheme="majorEastAsia"/>
                                  <w:sz w:val="18"/>
                                  <w:szCs w:val="18"/>
                                  <w:lang w:eastAsia="ja-JP"/>
                                </w:rPr>
                              </w:pPr>
                            </w:p>
                            <w:p w:rsidR="007F3308" w:rsidRPr="00CF2E92" w:rsidRDefault="007F3308" w:rsidP="00BF5227">
                              <w:pPr>
                                <w:spacing w:line="280" w:lineRule="exact"/>
                                <w:ind w:left="180" w:hangingChars="100" w:hanging="180"/>
                                <w:jc w:val="both"/>
                                <w:rPr>
                                  <w:rFonts w:asciiTheme="majorEastAsia" w:eastAsiaTheme="majorEastAsia" w:hAnsiTheme="majorEastAsia"/>
                                  <w:sz w:val="18"/>
                                  <w:szCs w:val="18"/>
                                  <w:lang w:eastAsia="ja-JP"/>
                                </w:rPr>
                              </w:pPr>
                              <w:r w:rsidRPr="002A0D5C">
                                <w:rPr>
                                  <w:rFonts w:asciiTheme="majorEastAsia" w:eastAsiaTheme="majorEastAsia" w:hAnsiTheme="majorEastAsia" w:hint="eastAsia"/>
                                  <w:color w:val="8784C7" w:themeColor="accent4"/>
                                  <w:sz w:val="18"/>
                                  <w:szCs w:val="18"/>
                                  <w:lang w:eastAsia="ja-JP"/>
                                </w:rPr>
                                <w:t>★</w:t>
                              </w:r>
                              <w:r w:rsidRPr="00CF2E92">
                                <w:rPr>
                                  <w:rFonts w:asciiTheme="majorEastAsia" w:eastAsiaTheme="majorEastAsia" w:hAnsiTheme="majorEastAsia" w:hint="eastAsia"/>
                                  <w:sz w:val="18"/>
                                  <w:szCs w:val="18"/>
                                  <w:lang w:eastAsia="ja-JP"/>
                                </w:rPr>
                                <w:t xml:space="preserve">　「子」には、法律上の親子関係がある子（養子を含む）のほか、特別養子縁組の監護期間中の子、養子縁組里親に委託されている子、労働者を養育里親として委託された子をいいます。</w:t>
                              </w:r>
                            </w:p>
                            <w:p w:rsidR="007F3308" w:rsidRPr="00CF2E92" w:rsidRDefault="007F3308" w:rsidP="00BF5227">
                              <w:pPr>
                                <w:spacing w:line="280" w:lineRule="exact"/>
                                <w:ind w:left="180" w:hangingChars="100" w:hanging="180"/>
                                <w:jc w:val="both"/>
                                <w:rPr>
                                  <w:rFonts w:asciiTheme="majorEastAsia" w:eastAsiaTheme="majorEastAsia" w:hAnsiTheme="majorEastAsia"/>
                                  <w:sz w:val="18"/>
                                  <w:szCs w:val="18"/>
                                  <w:lang w:eastAsia="ja-JP"/>
                                </w:rPr>
                              </w:pPr>
                            </w:p>
                            <w:p w:rsidR="007F3308" w:rsidRPr="00CF2E92" w:rsidRDefault="007F3308" w:rsidP="00BF5227">
                              <w:pPr>
                                <w:spacing w:line="280" w:lineRule="exact"/>
                                <w:ind w:left="180" w:hangingChars="100" w:hanging="180"/>
                                <w:jc w:val="both"/>
                                <w:rPr>
                                  <w:rFonts w:asciiTheme="majorEastAsia" w:eastAsiaTheme="majorEastAsia" w:hAnsiTheme="majorEastAsia"/>
                                  <w:sz w:val="18"/>
                                  <w:szCs w:val="18"/>
                                  <w:lang w:eastAsia="ja-JP"/>
                                </w:rPr>
                              </w:pPr>
                              <w:r w:rsidRPr="002A0D5C">
                                <w:rPr>
                                  <w:rFonts w:asciiTheme="majorEastAsia" w:eastAsiaTheme="majorEastAsia" w:hAnsiTheme="majorEastAsia" w:hint="eastAsia"/>
                                  <w:color w:val="8784C7" w:themeColor="accent4"/>
                                  <w:sz w:val="18"/>
                                  <w:szCs w:val="18"/>
                                  <w:lang w:eastAsia="ja-JP"/>
                                </w:rPr>
                                <w:t>★</w:t>
                              </w:r>
                              <w:r w:rsidRPr="00CF2E92">
                                <w:rPr>
                                  <w:rFonts w:asciiTheme="majorEastAsia" w:eastAsiaTheme="majorEastAsia" w:hAnsiTheme="majorEastAsia" w:hint="eastAsia"/>
                                  <w:sz w:val="18"/>
                                  <w:szCs w:val="18"/>
                                  <w:lang w:eastAsia="ja-JP"/>
                                </w:rPr>
                                <w:t xml:space="preserve">　配偶者が、子が１歳に達する日以前のいずれかの日において育児休業をしている場合、労働者は、子が１歳２か月に達するまで、育児休業をすることができます。ただし、①本人の育児休業開始予定日が、子の１歳の誕生日の翌日後である場合及び②本人の育児休業開始予定日が、配偶者の育児休業の初日前である場合には、この限りではありません。</w:t>
                              </w:r>
                            </w:p>
                            <w:p w:rsidR="007F3308" w:rsidRPr="00CF2E92" w:rsidRDefault="007F3308" w:rsidP="004928C5">
                              <w:pPr>
                                <w:spacing w:line="280" w:lineRule="exact"/>
                                <w:ind w:left="180" w:hangingChars="100" w:hanging="180"/>
                                <w:jc w:val="both"/>
                                <w:rPr>
                                  <w:rFonts w:asciiTheme="majorEastAsia" w:eastAsiaTheme="majorEastAsia" w:hAnsiTheme="majorEastAsia"/>
                                  <w:sz w:val="18"/>
                                  <w:szCs w:val="18"/>
                                  <w:lang w:eastAsia="ja-JP"/>
                                </w:rPr>
                              </w:pPr>
                              <w:r w:rsidRPr="00CF2E92">
                                <w:rPr>
                                  <w:rFonts w:asciiTheme="majorEastAsia" w:eastAsiaTheme="majorEastAsia" w:hAnsiTheme="majorEastAsia" w:hint="eastAsia"/>
                                  <w:sz w:val="18"/>
                                  <w:szCs w:val="18"/>
                                  <w:lang w:eastAsia="ja-JP"/>
                                </w:rPr>
                                <w:t xml:space="preserve">　　「配偶者」には、法律上の配偶者のみならず、事実上婚姻関係と同様の事情にある者を含みます。</w:t>
                              </w:r>
                            </w:p>
                            <w:p w:rsidR="007F3308" w:rsidRPr="00266778" w:rsidRDefault="007F3308" w:rsidP="004928C5">
                              <w:pPr>
                                <w:spacing w:line="280" w:lineRule="exact"/>
                                <w:ind w:left="180" w:hangingChars="100" w:hanging="180"/>
                                <w:jc w:val="both"/>
                                <w:rPr>
                                  <w:rFonts w:ascii="A-OTF 新丸ゴ Pro R" w:eastAsia="ＭＳ ゴシック" w:hAnsi="A-OTF 新丸ゴ Pro R"/>
                                  <w:sz w:val="18"/>
                                  <w:szCs w:val="18"/>
                                  <w:lang w:eastAsia="ja-JP"/>
                                </w:rPr>
                              </w:pPr>
                              <w:r w:rsidRPr="00CF2E92">
                                <w:rPr>
                                  <w:rFonts w:asciiTheme="majorEastAsia" w:eastAsiaTheme="majorEastAsia" w:hAnsiTheme="majorEastAsia" w:hint="eastAsia"/>
                                  <w:sz w:val="18"/>
                                  <w:szCs w:val="18"/>
                                  <w:lang w:eastAsia="ja-JP"/>
                                </w:rPr>
                                <w:t xml:space="preserve">　　育児休業が取得できる期間は、出生日以後の産前・産後休業期間と育児休業期間との合計が、１年間（子の出生日から１歳に達する日までの日数）に</w:t>
                              </w:r>
                              <w:r w:rsidRPr="00266778">
                                <w:rPr>
                                  <w:rFonts w:ascii="A-OTF 新丸ゴ Pro R" w:eastAsia="ＭＳ ゴシック" w:hAnsi="A-OTF 新丸ゴ Pro R" w:hint="eastAsia"/>
                                  <w:sz w:val="18"/>
                                  <w:szCs w:val="18"/>
                                  <w:lang w:eastAsia="ja-JP"/>
                                </w:rPr>
                                <w:t>なるまでとなり、この合計期間が１年間を超える場合には、その超えた日に育児休業は終了します。</w:t>
                              </w:r>
                            </w:p>
                            <w:p w:rsidR="007F3308" w:rsidRPr="00266778" w:rsidRDefault="007F3308" w:rsidP="00BF5227">
                              <w:pPr>
                                <w:spacing w:line="280" w:lineRule="exact"/>
                                <w:ind w:left="180" w:hangingChars="100" w:hanging="180"/>
                                <w:jc w:val="both"/>
                                <w:rPr>
                                  <w:rFonts w:ascii="A-OTF 新丸ゴ Pro R" w:eastAsia="ＭＳ ゴシック" w:hAnsi="A-OTF 新丸ゴ Pro R"/>
                                  <w:sz w:val="18"/>
                                  <w:szCs w:val="18"/>
                                  <w:lang w:eastAsia="ja-JP"/>
                                </w:rPr>
                              </w:pPr>
                            </w:p>
                            <w:p w:rsidR="007F3308" w:rsidRPr="00266778" w:rsidRDefault="007F3308" w:rsidP="00BF5227">
                              <w:pPr>
                                <w:spacing w:line="280" w:lineRule="exact"/>
                                <w:ind w:left="180" w:hangingChars="100" w:hanging="180"/>
                                <w:jc w:val="both"/>
                                <w:rPr>
                                  <w:rFonts w:ascii="A-OTF 新丸ゴ Pro R" w:eastAsia="ＭＳ ゴシック" w:hAnsi="A-OTF 新丸ゴ Pro R"/>
                                  <w:sz w:val="18"/>
                                  <w:szCs w:val="18"/>
                                  <w:lang w:eastAsia="ja-JP"/>
                                </w:rPr>
                              </w:pPr>
                              <w:r w:rsidRPr="002A0D5C">
                                <w:rPr>
                                  <w:rFonts w:ascii="A-OTF 新丸ゴ Pro R" w:eastAsia="ＭＳ ゴシック" w:hAnsi="A-OTF 新丸ゴ Pro R" w:hint="eastAsia"/>
                                  <w:color w:val="8784C7" w:themeColor="accent4"/>
                                  <w:sz w:val="18"/>
                                  <w:szCs w:val="18"/>
                                  <w:lang w:eastAsia="ja-JP"/>
                                </w:rPr>
                                <w:t>★</w:t>
                              </w:r>
                              <w:r w:rsidRPr="00266778">
                                <w:rPr>
                                  <w:rFonts w:ascii="A-OTF 新丸ゴ Pro R" w:eastAsia="ＭＳ ゴシック" w:hAnsi="A-OTF 新丸ゴ Pro R" w:hint="eastAsia"/>
                                  <w:sz w:val="18"/>
                                  <w:szCs w:val="18"/>
                                  <w:lang w:eastAsia="ja-JP"/>
                                </w:rPr>
                                <w:t xml:space="preserve">　子が１歳を超えても休業が必要と認められる一定の場合には、子が１歳６か月に達するまでの間、育児休業をすることができます。１歳６か月まで育児休業ができるのは、次のいずれかの事情がある場合です。</w:t>
                              </w:r>
                            </w:p>
                            <w:p w:rsidR="007F3308" w:rsidRPr="00266778" w:rsidRDefault="007F3308" w:rsidP="00BF5227">
                              <w:pPr>
                                <w:spacing w:line="280" w:lineRule="exact"/>
                                <w:ind w:leftChars="100" w:left="400" w:hangingChars="100" w:hanging="180"/>
                                <w:jc w:val="both"/>
                                <w:rPr>
                                  <w:rFonts w:ascii="A-OTF 新丸ゴ Pro R" w:eastAsia="ＭＳ ゴシック" w:hAnsi="A-OTF 新丸ゴ Pro R"/>
                                  <w:sz w:val="18"/>
                                  <w:szCs w:val="18"/>
                                  <w:lang w:eastAsia="ja-JP"/>
                                </w:rPr>
                              </w:pPr>
                              <w:r w:rsidRPr="00266778">
                                <w:rPr>
                                  <w:rFonts w:ascii="A-OTF 新丸ゴ Pro R" w:eastAsia="ＭＳ ゴシック" w:hAnsi="A-OTF 新丸ゴ Pro R" w:hint="eastAsia"/>
                                  <w:sz w:val="18"/>
                                  <w:szCs w:val="18"/>
                                  <w:lang w:eastAsia="ja-JP"/>
                                </w:rPr>
                                <w:t>①　保育所等</w:t>
                              </w:r>
                              <w:r w:rsidRPr="00266778">
                                <w:rPr>
                                  <w:rFonts w:ascii="A-OTF 新丸ゴ Pro R" w:eastAsia="ＭＳ ゴシック" w:hAnsi="A-OTF 新丸ゴ Pro R" w:hint="eastAsia"/>
                                  <w:sz w:val="18"/>
                                  <w:szCs w:val="18"/>
                                  <w:vertAlign w:val="superscript"/>
                                  <w:lang w:eastAsia="ja-JP"/>
                                </w:rPr>
                                <w:t>※</w:t>
                              </w:r>
                              <w:r w:rsidRPr="00266778">
                                <w:rPr>
                                  <w:rFonts w:ascii="A-OTF 新丸ゴ Pro R" w:eastAsia="ＭＳ ゴシック" w:hAnsi="A-OTF 新丸ゴ Pro R" w:hint="eastAsia"/>
                                  <w:sz w:val="18"/>
                                  <w:szCs w:val="18"/>
                                  <w:lang w:eastAsia="ja-JP"/>
                                </w:rPr>
                                <w:t>に入所を希望しているが、入所できない場合</w:t>
                              </w:r>
                            </w:p>
                            <w:p w:rsidR="007F3308" w:rsidRPr="00266778" w:rsidRDefault="007F3308" w:rsidP="00BF5227">
                              <w:pPr>
                                <w:spacing w:line="280" w:lineRule="exact"/>
                                <w:ind w:leftChars="100" w:left="400" w:hangingChars="100" w:hanging="180"/>
                                <w:jc w:val="both"/>
                                <w:rPr>
                                  <w:rFonts w:ascii="A-OTF 新丸ゴ Pro R" w:eastAsia="ＭＳ ゴシック" w:hAnsi="A-OTF 新丸ゴ Pro R"/>
                                  <w:sz w:val="18"/>
                                  <w:szCs w:val="18"/>
                                  <w:lang w:eastAsia="ja-JP"/>
                                </w:rPr>
                              </w:pPr>
                              <w:r w:rsidRPr="00266778">
                                <w:rPr>
                                  <w:rFonts w:ascii="A-OTF 新丸ゴ Pro R" w:eastAsia="ＭＳ ゴシック" w:hAnsi="A-OTF 新丸ゴ Pro R" w:hint="eastAsia"/>
                                  <w:sz w:val="18"/>
                                  <w:szCs w:val="18"/>
                                  <w:lang w:eastAsia="ja-JP"/>
                                </w:rPr>
                                <w:t>②　子の養育を行っている配偶者であって、１歳以降子を養育する予定であった者が、死亡、負傷、疾病等の事情により子を養育することが困難になった場合</w:t>
                              </w:r>
                            </w:p>
                            <w:p w:rsidR="007F3308" w:rsidRPr="00266778" w:rsidRDefault="007F3308" w:rsidP="00BF5227">
                              <w:pPr>
                                <w:spacing w:line="280" w:lineRule="exact"/>
                                <w:ind w:leftChars="100" w:left="220"/>
                                <w:jc w:val="both"/>
                                <w:rPr>
                                  <w:rFonts w:ascii="A-OTF 新丸ゴ Pro R" w:eastAsia="ＭＳ ゴシック" w:hAnsi="A-OTF 新丸ゴ Pro R"/>
                                  <w:sz w:val="18"/>
                                  <w:szCs w:val="18"/>
                                  <w:lang w:eastAsia="ja-JP"/>
                                </w:rPr>
                              </w:pPr>
                              <w:r w:rsidRPr="00266778">
                                <w:rPr>
                                  <w:rFonts w:ascii="A-OTF 新丸ゴ Pro R" w:eastAsia="ＭＳ ゴシック" w:hAnsi="A-OTF 新丸ゴ Pro R" w:hint="eastAsia"/>
                                  <w:sz w:val="18"/>
                                  <w:szCs w:val="18"/>
                                  <w:lang w:eastAsia="ja-JP"/>
                                </w:rPr>
                                <w:t xml:space="preserve">　育児休業中の労働者が継続して休業するほか、子が１歳まで（配偶者が１歳を超えて育児休業をしている場合にはその育児休業終了予定日まで）育児休業をしていた配偶者に替わって休業することもできます。</w:t>
                              </w:r>
                            </w:p>
                            <w:p w:rsidR="007F3308" w:rsidRPr="00266778" w:rsidRDefault="007F3308" w:rsidP="00BF5227">
                              <w:pPr>
                                <w:spacing w:line="280" w:lineRule="exact"/>
                                <w:ind w:leftChars="100" w:left="220"/>
                                <w:jc w:val="both"/>
                                <w:rPr>
                                  <w:rFonts w:ascii="A-OTF 新丸ゴ Pro R" w:eastAsia="ＭＳ ゴシック" w:hAnsi="A-OTF 新丸ゴ Pro R"/>
                                  <w:sz w:val="18"/>
                                  <w:szCs w:val="18"/>
                                  <w:lang w:eastAsia="ja-JP"/>
                                </w:rPr>
                              </w:pPr>
                              <w:r w:rsidRPr="00266778">
                                <w:rPr>
                                  <w:rFonts w:ascii="A-OTF 新丸ゴ Pro R" w:eastAsia="ＭＳ ゴシック" w:hAnsi="A-OTF 新丸ゴ Pro R" w:hint="eastAsia"/>
                                  <w:sz w:val="18"/>
                                  <w:szCs w:val="18"/>
                                  <w:lang w:eastAsia="ja-JP"/>
                                </w:rPr>
                                <w:t xml:space="preserve">　「原則として」とは、第１条第２項により子が１歳に達す</w:t>
                              </w:r>
                              <w:r>
                                <w:rPr>
                                  <w:rFonts w:ascii="A-OTF 新丸ゴ Pro R" w:eastAsia="ＭＳ ゴシック" w:hAnsi="A-OTF 新丸ゴ Pro R" w:hint="eastAsia"/>
                                  <w:sz w:val="18"/>
                                  <w:szCs w:val="18"/>
                                  <w:lang w:eastAsia="ja-JP"/>
                                </w:rPr>
                                <w:t>る</w:t>
                              </w:r>
                              <w:r w:rsidRPr="00266778">
                                <w:rPr>
                                  <w:rFonts w:ascii="A-OTF 新丸ゴ Pro R" w:eastAsia="ＭＳ ゴシック" w:hAnsi="A-OTF 新丸ゴ Pro R" w:hint="eastAsia"/>
                                  <w:sz w:val="18"/>
                                  <w:szCs w:val="18"/>
                                  <w:lang w:eastAsia="ja-JP"/>
                                </w:rPr>
                                <w:t>日を超えて育児休業をする場合を考慮したものであり、この場合、育児休業終了予定日の翌日が１歳６か月までの育児休業の開始日となります。</w:t>
                              </w:r>
                            </w:p>
                            <w:p w:rsidR="007F3308" w:rsidRPr="00266778" w:rsidRDefault="007F3308" w:rsidP="00BF5227">
                              <w:pPr>
                                <w:spacing w:line="280" w:lineRule="exact"/>
                                <w:ind w:left="180" w:hangingChars="100" w:hanging="180"/>
                                <w:jc w:val="both"/>
                                <w:rPr>
                                  <w:rFonts w:ascii="A-OTF 新丸ゴ Pro R" w:eastAsia="ＭＳ ゴシック" w:hAnsi="A-OTF 新丸ゴ Pro R"/>
                                  <w:sz w:val="18"/>
                                  <w:szCs w:val="18"/>
                                  <w:lang w:eastAsia="ja-JP"/>
                                </w:rPr>
                              </w:pPr>
                            </w:p>
                            <w:p w:rsidR="007F3308" w:rsidRPr="00266778" w:rsidRDefault="007F3308" w:rsidP="00BF5227">
                              <w:pPr>
                                <w:spacing w:line="280" w:lineRule="exact"/>
                                <w:ind w:left="180" w:hangingChars="100" w:hanging="180"/>
                                <w:jc w:val="both"/>
                                <w:rPr>
                                  <w:rFonts w:ascii="A-OTF 新丸ゴ Pro R" w:eastAsia="ＭＳ ゴシック" w:hAnsi="A-OTF 新丸ゴ Pro R"/>
                                  <w:sz w:val="18"/>
                                  <w:szCs w:val="18"/>
                                  <w:lang w:eastAsia="ja-JP"/>
                                </w:rPr>
                              </w:pPr>
                              <w:r w:rsidRPr="002A0D5C">
                                <w:rPr>
                                  <w:rFonts w:ascii="A-OTF 新丸ゴ Pro R" w:eastAsia="ＭＳ ゴシック" w:hAnsi="A-OTF 新丸ゴ Pro R" w:hint="eastAsia"/>
                                  <w:color w:val="8784C7" w:themeColor="accent4"/>
                                  <w:sz w:val="18"/>
                                  <w:szCs w:val="18"/>
                                  <w:lang w:eastAsia="ja-JP"/>
                                </w:rPr>
                                <w:t>★</w:t>
                              </w:r>
                              <w:r w:rsidRPr="00266778">
                                <w:rPr>
                                  <w:rFonts w:ascii="A-OTF 新丸ゴ Pro R" w:eastAsia="ＭＳ ゴシック" w:hAnsi="A-OTF 新丸ゴ Pro R" w:hint="eastAsia"/>
                                  <w:sz w:val="18"/>
                                  <w:szCs w:val="18"/>
                                  <w:lang w:eastAsia="ja-JP"/>
                                </w:rPr>
                                <w:t xml:space="preserve">　子が１歳６か月を超えても休業が必要と認められる一定の場合には、子が２歳に達するまでの間、育児休業をすることができます。２歳まで育児休業ができるのは、次のいずれかの事情がある場合です。</w:t>
                              </w:r>
                            </w:p>
                            <w:p w:rsidR="007F3308" w:rsidRPr="00266778" w:rsidRDefault="007F3308" w:rsidP="00BF5227">
                              <w:pPr>
                                <w:spacing w:line="280" w:lineRule="exact"/>
                                <w:ind w:leftChars="100" w:left="400" w:hangingChars="100" w:hanging="180"/>
                                <w:jc w:val="both"/>
                                <w:rPr>
                                  <w:rFonts w:ascii="A-OTF 新丸ゴ Pro R" w:eastAsia="ＭＳ ゴシック" w:hAnsi="A-OTF 新丸ゴ Pro R"/>
                                  <w:sz w:val="18"/>
                                  <w:szCs w:val="18"/>
                                  <w:lang w:eastAsia="ja-JP"/>
                                </w:rPr>
                              </w:pPr>
                              <w:r w:rsidRPr="00266778">
                                <w:rPr>
                                  <w:rFonts w:ascii="A-OTF 新丸ゴ Pro R" w:eastAsia="ＭＳ ゴシック" w:hAnsi="A-OTF 新丸ゴ Pro R" w:hint="eastAsia"/>
                                  <w:sz w:val="18"/>
                                  <w:szCs w:val="18"/>
                                  <w:lang w:eastAsia="ja-JP"/>
                                </w:rPr>
                                <w:t>①　保育所等</w:t>
                              </w:r>
                              <w:r w:rsidRPr="00266778">
                                <w:rPr>
                                  <w:rFonts w:ascii="A-OTF 新丸ゴ Pro R" w:eastAsia="ＭＳ ゴシック" w:hAnsi="A-OTF 新丸ゴ Pro R" w:hint="eastAsia"/>
                                  <w:sz w:val="18"/>
                                  <w:szCs w:val="18"/>
                                  <w:vertAlign w:val="superscript"/>
                                  <w:lang w:eastAsia="ja-JP"/>
                                </w:rPr>
                                <w:t>※</w:t>
                              </w:r>
                              <w:r w:rsidRPr="00266778">
                                <w:rPr>
                                  <w:rFonts w:ascii="A-OTF 新丸ゴ Pro R" w:eastAsia="ＭＳ ゴシック" w:hAnsi="A-OTF 新丸ゴ Pro R" w:hint="eastAsia"/>
                                  <w:sz w:val="18"/>
                                  <w:szCs w:val="18"/>
                                  <w:lang w:eastAsia="ja-JP"/>
                                </w:rPr>
                                <w:t>に入所を希望しているが、入所できない場合</w:t>
                              </w:r>
                            </w:p>
                            <w:p w:rsidR="007F3308" w:rsidRPr="00266778" w:rsidRDefault="007F3308" w:rsidP="00BF5227">
                              <w:pPr>
                                <w:spacing w:line="280" w:lineRule="exact"/>
                                <w:ind w:leftChars="100" w:left="400" w:hangingChars="100" w:hanging="180"/>
                                <w:jc w:val="both"/>
                                <w:rPr>
                                  <w:rFonts w:ascii="A-OTF 新丸ゴ Pro R" w:eastAsia="ＭＳ ゴシック" w:hAnsi="A-OTF 新丸ゴ Pro R"/>
                                  <w:sz w:val="18"/>
                                  <w:szCs w:val="18"/>
                                  <w:lang w:eastAsia="ja-JP"/>
                                </w:rPr>
                              </w:pPr>
                              <w:r w:rsidRPr="00266778">
                                <w:rPr>
                                  <w:rFonts w:ascii="A-OTF 新丸ゴ Pro R" w:eastAsia="ＭＳ ゴシック" w:hAnsi="A-OTF 新丸ゴ Pro R" w:hint="eastAsia"/>
                                  <w:sz w:val="18"/>
                                  <w:szCs w:val="18"/>
                                  <w:lang w:eastAsia="ja-JP"/>
                                </w:rPr>
                                <w:t>②　子の養育を行っている配偶者であって、１歳６か月以降子を養育する予定であった者が、死亡、負傷、疾病等の事情により子を養育することが困難になった場合</w:t>
                              </w:r>
                            </w:p>
                            <w:p w:rsidR="007F3308" w:rsidRPr="00266778" w:rsidRDefault="007F3308" w:rsidP="004928C5">
                              <w:pPr>
                                <w:spacing w:line="280" w:lineRule="exact"/>
                                <w:ind w:left="180" w:hangingChars="100" w:hanging="180"/>
                                <w:jc w:val="both"/>
                                <w:rPr>
                                  <w:rFonts w:ascii="A-OTF 新丸ゴ Pro R" w:eastAsia="ＭＳ ゴシック" w:hAnsi="A-OTF 新丸ゴ Pro R"/>
                                  <w:sz w:val="18"/>
                                  <w:szCs w:val="18"/>
                                  <w:lang w:eastAsia="ja-JP"/>
                                </w:rPr>
                              </w:pPr>
                              <w:r w:rsidRPr="00266778">
                                <w:rPr>
                                  <w:rFonts w:ascii="A-OTF 新丸ゴ Pro R" w:eastAsia="ＭＳ ゴシック" w:hAnsi="A-OTF 新丸ゴ Pro R" w:hint="eastAsia"/>
                                  <w:sz w:val="18"/>
                                  <w:szCs w:val="18"/>
                                  <w:lang w:eastAsia="ja-JP"/>
                                </w:rPr>
                                <w:t xml:space="preserve">　　育児休業中の労働者が継続して休業するほか、子が１歳６か月まで育児休業をしていた配偶者に替わって休業することもできます。</w:t>
                              </w:r>
                            </w:p>
                            <w:p w:rsidR="007F3308" w:rsidRPr="00266778" w:rsidRDefault="007F3308" w:rsidP="00BF5227">
                              <w:pPr>
                                <w:spacing w:line="280" w:lineRule="exact"/>
                                <w:ind w:left="180" w:hangingChars="100" w:hanging="180"/>
                                <w:jc w:val="both"/>
                                <w:rPr>
                                  <w:rFonts w:ascii="A-OTF 新丸ゴ Pro R" w:eastAsia="ＭＳ ゴシック" w:hAnsi="A-OTF 新丸ゴ Pro R"/>
                                  <w:sz w:val="18"/>
                                  <w:szCs w:val="18"/>
                                  <w:lang w:eastAsia="ja-JP"/>
                                </w:rPr>
                              </w:pPr>
                            </w:p>
                            <w:p w:rsidR="007F3308" w:rsidRPr="00266778" w:rsidRDefault="007F3308" w:rsidP="00BF5227">
                              <w:pPr>
                                <w:spacing w:line="280" w:lineRule="exact"/>
                                <w:ind w:left="180" w:hangingChars="100" w:hanging="180"/>
                                <w:jc w:val="both"/>
                                <w:rPr>
                                  <w:rFonts w:ascii="A-OTF 新丸ゴ Pro R" w:eastAsia="ＭＳ ゴシック" w:hAnsi="A-OTF 新丸ゴ Pro R"/>
                                  <w:sz w:val="18"/>
                                  <w:szCs w:val="18"/>
                                  <w:lang w:eastAsia="ja-JP"/>
                                </w:rPr>
                              </w:pPr>
                              <w:r w:rsidRPr="002A0D5C">
                                <w:rPr>
                                  <w:rFonts w:ascii="A-OTF 新丸ゴ Pro R" w:eastAsia="ＭＳ ゴシック" w:hAnsi="A-OTF 新丸ゴ Pro R" w:hint="eastAsia"/>
                                  <w:color w:val="8784C7" w:themeColor="accent4"/>
                                  <w:sz w:val="18"/>
                                  <w:szCs w:val="18"/>
                                  <w:lang w:eastAsia="ja-JP"/>
                                </w:rPr>
                                <w:t>★</w:t>
                              </w:r>
                              <w:r w:rsidRPr="00266778">
                                <w:rPr>
                                  <w:rFonts w:ascii="A-OTF 新丸ゴ Pro R" w:eastAsia="ＭＳ ゴシック" w:hAnsi="A-OTF 新丸ゴ Pro R" w:hint="eastAsia"/>
                                  <w:sz w:val="18"/>
                                  <w:szCs w:val="18"/>
                                  <w:lang w:eastAsia="ja-JP"/>
                                </w:rPr>
                                <w:t xml:space="preserve">　介護が必要な対象家族１人につき、通算して</w:t>
                              </w:r>
                              <w:r w:rsidRPr="00266778">
                                <w:rPr>
                                  <w:rFonts w:ascii="A-OTF 新丸ゴ Pro R" w:eastAsia="ＭＳ ゴシック" w:hAnsi="A-OTF 新丸ゴ Pro R"/>
                                  <w:sz w:val="18"/>
                                  <w:szCs w:val="18"/>
                                  <w:lang w:eastAsia="ja-JP"/>
                                </w:rPr>
                                <w:t>93</w:t>
                              </w:r>
                              <w:r w:rsidRPr="00266778">
                                <w:rPr>
                                  <w:rFonts w:ascii="A-OTF 新丸ゴ Pro R" w:eastAsia="ＭＳ ゴシック" w:hAnsi="A-OTF 新丸ゴ Pro R"/>
                                  <w:sz w:val="18"/>
                                  <w:szCs w:val="18"/>
                                  <w:lang w:eastAsia="ja-JP"/>
                                </w:rPr>
                                <w:t>日まで、３回を上限として介護休業ができます。</w:t>
                              </w:r>
                            </w:p>
                            <w:p w:rsidR="007F3308" w:rsidRPr="00266778" w:rsidRDefault="007F3308" w:rsidP="00BF5227">
                              <w:pPr>
                                <w:spacing w:line="280" w:lineRule="exact"/>
                                <w:ind w:left="180" w:hangingChars="100" w:hanging="180"/>
                                <w:jc w:val="both"/>
                                <w:rPr>
                                  <w:rFonts w:ascii="A-OTF 新丸ゴ Pro R" w:eastAsia="ＭＳ ゴシック" w:hAnsi="A-OTF 新丸ゴ Pro R"/>
                                  <w:sz w:val="18"/>
                                  <w:szCs w:val="18"/>
                                  <w:lang w:eastAsia="ja-JP"/>
                                </w:rPr>
                              </w:pPr>
                            </w:p>
                            <w:p w:rsidR="007F3308" w:rsidRPr="00266778" w:rsidRDefault="007F3308" w:rsidP="00BF5227">
                              <w:pPr>
                                <w:spacing w:line="280" w:lineRule="exact"/>
                                <w:ind w:left="180" w:hangingChars="100" w:hanging="180"/>
                                <w:jc w:val="both"/>
                                <w:rPr>
                                  <w:rFonts w:ascii="A-OTF 新丸ゴ Pro R" w:eastAsia="ＭＳ ゴシック" w:hAnsi="A-OTF 新丸ゴ Pro R"/>
                                  <w:sz w:val="18"/>
                                  <w:szCs w:val="18"/>
                                  <w:lang w:eastAsia="ja-JP"/>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2A533A6" id="グループ化 168" o:spid="_x0000_s1048" style="position:absolute;margin-left:4.15pt;margin-top:73.7pt;width:468.9pt;height:658.3pt;z-index:251605504;mso-position-vertical-relative:page;mso-width-relative:margin;mso-height-relative:margin" coordsize="59307,56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">
                <v:shape id="テキスト ボックス 169" o:spid="_x0000_s1049" type="#_x0000_t202" style="position:absolute;left:30018;width:29289;height:565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" filled="f" stroked="f" strokeweight=".5pt">
                  <v:textbox>
                    <w:txbxContent/>
                  </v:textbox>
                </v:shape>
                <v:shape id="テキスト ボックス 170" o:spid="_x0000_s1050" type="#_x0000_t202" style="position:absolute;width:29425;height:566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" filled="f" stroked="f" strokeweight=".5pt">
                  <v:textbox style="mso-next-textbox:#テキスト ボックス 169">
                    <w:txbxContent>
                      <w:p w:rsidR="007F3308" w:rsidRPr="00CF2E92" w:rsidRDefault="007F3308" w:rsidP="00BF5227">
                        <w:pPr>
                          <w:spacing w:line="280" w:lineRule="exact"/>
                          <w:ind w:left="180" w:hangingChars="100" w:hanging="180"/>
                          <w:jc w:val="both"/>
                          <w:rPr>
                            <w:rFonts w:asciiTheme="majorEastAsia" w:eastAsiaTheme="majorEastAsia" w:hAnsiTheme="majorEastAsia"/>
                            <w:sz w:val="18"/>
                            <w:szCs w:val="18"/>
                            <w:lang w:eastAsia="ja-JP"/>
                          </w:rPr>
                        </w:pPr>
                        <w:r w:rsidRPr="002A0D5C">
                          <w:rPr>
                            <w:rFonts w:asciiTheme="majorEastAsia" w:eastAsiaTheme="majorEastAsia" w:hAnsiTheme="majorEastAsia" w:hint="eastAsia"/>
                            <w:color w:val="8784C7" w:themeColor="accent4"/>
                            <w:sz w:val="18"/>
                            <w:szCs w:val="18"/>
                            <w:lang w:eastAsia="ja-JP"/>
                          </w:rPr>
                          <w:t>★</w:t>
                        </w:r>
                        <w:r w:rsidRPr="00CF2E92">
                          <w:rPr>
                            <w:rFonts w:asciiTheme="majorEastAsia" w:eastAsiaTheme="majorEastAsia" w:hAnsiTheme="majorEastAsia" w:hint="eastAsia"/>
                            <w:sz w:val="18"/>
                            <w:szCs w:val="18"/>
                            <w:lang w:eastAsia="ja-JP"/>
                          </w:rPr>
                          <w:t xml:space="preserve">　育児休業・介護休業をすることができるのは、男女労働者であり、原則として日々雇用者は除かれます。</w:t>
                        </w:r>
                      </w:p>
                      <w:p w:rsidR="007F3308" w:rsidRPr="00CF2E92" w:rsidRDefault="007F3308" w:rsidP="004928C5">
                        <w:pPr>
                          <w:spacing w:line="280" w:lineRule="exact"/>
                          <w:ind w:left="180" w:hangingChars="100" w:hanging="180"/>
                          <w:jc w:val="both"/>
                          <w:rPr>
                            <w:rFonts w:asciiTheme="majorEastAsia" w:eastAsiaTheme="majorEastAsia" w:hAnsiTheme="majorEastAsia"/>
                            <w:sz w:val="18"/>
                            <w:szCs w:val="18"/>
                            <w:lang w:eastAsia="ja-JP"/>
                          </w:rPr>
                        </w:pPr>
                        <w:r w:rsidRPr="00CF2E92">
                          <w:rPr>
                            <w:rFonts w:asciiTheme="majorEastAsia" w:eastAsiaTheme="majorEastAsia" w:hAnsiTheme="majorEastAsia" w:hint="eastAsia"/>
                            <w:sz w:val="18"/>
                            <w:szCs w:val="18"/>
                            <w:lang w:eastAsia="ja-JP"/>
                          </w:rPr>
                          <w:t xml:space="preserve">　　労使協定を締結することにより、〔　〕内に記載された者を休業の対象から除くことも可能です（労使協定の例は</w:t>
                        </w:r>
                        <w:r w:rsidRPr="00CF2E92">
                          <w:rPr>
                            <w:rFonts w:asciiTheme="majorEastAsia" w:eastAsiaTheme="majorEastAsia" w:hAnsiTheme="majorEastAsia"/>
                            <w:sz w:val="18"/>
                            <w:szCs w:val="18"/>
                            <w:lang w:eastAsia="ja-JP"/>
                          </w:rPr>
                          <w:t>1</w:t>
                        </w:r>
                        <w:r>
                          <w:rPr>
                            <w:rFonts w:asciiTheme="majorEastAsia" w:eastAsiaTheme="majorEastAsia" w:hAnsiTheme="majorEastAsia"/>
                            <w:sz w:val="18"/>
                            <w:szCs w:val="18"/>
                            <w:lang w:eastAsia="ja-JP"/>
                          </w:rPr>
                          <w:t>3</w:t>
                        </w:r>
                        <w:r w:rsidRPr="00CF2E92">
                          <w:rPr>
                            <w:rFonts w:asciiTheme="majorEastAsia" w:eastAsiaTheme="majorEastAsia" w:hAnsiTheme="majorEastAsia"/>
                            <w:sz w:val="18"/>
                            <w:szCs w:val="18"/>
                            <w:lang w:eastAsia="ja-JP"/>
                          </w:rPr>
                          <w:t>頁を参照のこと）。</w:t>
                        </w:r>
                      </w:p>
                      <w:p w:rsidR="007F3308" w:rsidRPr="00CF2E92" w:rsidRDefault="007F3308" w:rsidP="00BF5227">
                        <w:pPr>
                          <w:spacing w:line="280" w:lineRule="exact"/>
                          <w:ind w:left="180" w:hangingChars="100" w:hanging="180"/>
                          <w:jc w:val="both"/>
                          <w:rPr>
                            <w:rFonts w:asciiTheme="majorEastAsia" w:eastAsiaTheme="majorEastAsia" w:hAnsiTheme="majorEastAsia"/>
                            <w:sz w:val="18"/>
                            <w:szCs w:val="18"/>
                            <w:lang w:eastAsia="ja-JP"/>
                          </w:rPr>
                        </w:pPr>
                      </w:p>
                      <w:p w:rsidR="007F3308" w:rsidRPr="00CF2E92" w:rsidRDefault="007F3308" w:rsidP="00BF5227">
                        <w:pPr>
                          <w:spacing w:line="280" w:lineRule="exact"/>
                          <w:ind w:left="180" w:hangingChars="100" w:hanging="180"/>
                          <w:jc w:val="both"/>
                          <w:rPr>
                            <w:rFonts w:asciiTheme="majorEastAsia" w:eastAsiaTheme="majorEastAsia" w:hAnsiTheme="majorEastAsia"/>
                            <w:sz w:val="18"/>
                            <w:szCs w:val="18"/>
                            <w:lang w:eastAsia="ja-JP"/>
                          </w:rPr>
                        </w:pPr>
                        <w:r w:rsidRPr="002A0D5C">
                          <w:rPr>
                            <w:rFonts w:asciiTheme="majorEastAsia" w:eastAsiaTheme="majorEastAsia" w:hAnsiTheme="majorEastAsia" w:hint="eastAsia"/>
                            <w:color w:val="8784C7" w:themeColor="accent4"/>
                            <w:sz w:val="18"/>
                            <w:szCs w:val="18"/>
                            <w:lang w:eastAsia="ja-JP"/>
                          </w:rPr>
                          <w:t>★</w:t>
                        </w:r>
                        <w:r w:rsidRPr="00CF2E92">
                          <w:rPr>
                            <w:rFonts w:asciiTheme="majorEastAsia" w:eastAsiaTheme="majorEastAsia" w:hAnsiTheme="majorEastAsia" w:hint="eastAsia"/>
                            <w:sz w:val="18"/>
                            <w:szCs w:val="18"/>
                            <w:lang w:eastAsia="ja-JP"/>
                          </w:rPr>
                          <w:t xml:space="preserve">　申出時点において、次のいずれにも該当する有期契約労働者は育児休業・介護休業の対象となります。</w:t>
                        </w:r>
                      </w:p>
                      <w:p w:rsidR="007F3308" w:rsidRPr="00CF2E92" w:rsidRDefault="007F3308" w:rsidP="00BF5227">
                        <w:pPr>
                          <w:spacing w:line="280" w:lineRule="exact"/>
                          <w:ind w:leftChars="100" w:left="400" w:hangingChars="100" w:hanging="180"/>
                          <w:jc w:val="both"/>
                          <w:rPr>
                            <w:rFonts w:asciiTheme="majorEastAsia" w:eastAsiaTheme="majorEastAsia" w:hAnsiTheme="majorEastAsia"/>
                            <w:sz w:val="18"/>
                            <w:szCs w:val="18"/>
                            <w:lang w:eastAsia="ja-JP"/>
                          </w:rPr>
                        </w:pPr>
                        <w:r w:rsidRPr="00CF2E92">
                          <w:rPr>
                            <w:rFonts w:asciiTheme="majorEastAsia" w:eastAsiaTheme="majorEastAsia" w:hAnsiTheme="majorEastAsia" w:hint="eastAsia"/>
                            <w:sz w:val="18"/>
                            <w:szCs w:val="18"/>
                            <w:lang w:eastAsia="ja-JP"/>
                          </w:rPr>
                          <w:t>①　同一の事業主に引き続き雇用された期間が１年以上であること</w:t>
                        </w:r>
                      </w:p>
                      <w:p w:rsidR="007F3308" w:rsidRPr="00CF2E92" w:rsidRDefault="007F3308" w:rsidP="00B1560E">
                        <w:pPr>
                          <w:spacing w:line="280" w:lineRule="exact"/>
                          <w:ind w:leftChars="100" w:left="1480" w:hangingChars="700" w:hanging="1260"/>
                          <w:jc w:val="both"/>
                          <w:rPr>
                            <w:rFonts w:asciiTheme="majorEastAsia" w:eastAsiaTheme="majorEastAsia" w:hAnsiTheme="majorEastAsia"/>
                            <w:sz w:val="18"/>
                            <w:szCs w:val="18"/>
                            <w:lang w:eastAsia="ja-JP"/>
                          </w:rPr>
                        </w:pPr>
                        <w:r w:rsidRPr="00CF2E92">
                          <w:rPr>
                            <w:rFonts w:asciiTheme="majorEastAsia" w:eastAsiaTheme="majorEastAsia" w:hAnsiTheme="majorEastAsia" w:hint="eastAsia"/>
                            <w:sz w:val="18"/>
                            <w:szCs w:val="18"/>
                            <w:lang w:eastAsia="ja-JP"/>
                          </w:rPr>
                          <w:t>②　育児休業：子が１歳６か月（第１条第４項の申出にあっては２歳）に達する日までに労働契約期間が満了し、更新されないことが明らかでないこと</w:t>
                        </w:r>
                      </w:p>
                      <w:p w:rsidR="007F3308" w:rsidRPr="00CF2E92" w:rsidRDefault="007F3308" w:rsidP="00BF5227">
                        <w:pPr>
                          <w:spacing w:line="280" w:lineRule="exact"/>
                          <w:ind w:leftChars="100" w:left="1480" w:hangingChars="700" w:hanging="1260"/>
                          <w:jc w:val="both"/>
                          <w:rPr>
                            <w:rFonts w:asciiTheme="majorEastAsia" w:eastAsiaTheme="majorEastAsia" w:hAnsiTheme="majorEastAsia"/>
                            <w:sz w:val="18"/>
                            <w:szCs w:val="18"/>
                            <w:lang w:eastAsia="ja-JP"/>
                          </w:rPr>
                        </w:pPr>
                        <w:r w:rsidRPr="00CF2E92">
                          <w:rPr>
                            <w:rFonts w:asciiTheme="majorEastAsia" w:eastAsiaTheme="majorEastAsia" w:hAnsiTheme="majorEastAsia" w:hint="eastAsia"/>
                            <w:sz w:val="18"/>
                            <w:szCs w:val="18"/>
                            <w:lang w:eastAsia="ja-JP"/>
                          </w:rPr>
                          <w:t xml:space="preserve">　</w:t>
                        </w:r>
                        <w:r w:rsidRPr="00CF2E92">
                          <w:rPr>
                            <w:rFonts w:asciiTheme="majorEastAsia" w:eastAsiaTheme="majorEastAsia" w:hAnsiTheme="majorEastAsia"/>
                            <w:sz w:val="18"/>
                            <w:szCs w:val="18"/>
                            <w:lang w:eastAsia="ja-JP"/>
                          </w:rPr>
                          <w:t xml:space="preserve">　</w:t>
                        </w:r>
                        <w:r w:rsidRPr="00CF2E92">
                          <w:rPr>
                            <w:rFonts w:asciiTheme="majorEastAsia" w:eastAsiaTheme="majorEastAsia" w:hAnsiTheme="majorEastAsia" w:hint="eastAsia"/>
                            <w:sz w:val="18"/>
                            <w:szCs w:val="18"/>
                            <w:lang w:eastAsia="ja-JP"/>
                          </w:rPr>
                          <w:t>介護休業：介護休業開始予定日から起算して</w:t>
                        </w:r>
                        <w:r w:rsidRPr="00CF2E92">
                          <w:rPr>
                            <w:rFonts w:asciiTheme="majorEastAsia" w:eastAsiaTheme="majorEastAsia" w:hAnsiTheme="majorEastAsia"/>
                            <w:sz w:val="18"/>
                            <w:szCs w:val="18"/>
                            <w:lang w:eastAsia="ja-JP"/>
                          </w:rPr>
                          <w:t>93日を経過する日から６か月を経過する日までに労働契約期間が満了し、更新されないことが明らかでないこと</w:t>
                        </w:r>
                      </w:p>
                      <w:p w:rsidR="007F3308" w:rsidRPr="00CF2E92" w:rsidRDefault="007F3308" w:rsidP="00BF5227">
                        <w:pPr>
                          <w:spacing w:line="280" w:lineRule="exact"/>
                          <w:ind w:leftChars="100" w:left="220"/>
                          <w:jc w:val="both"/>
                          <w:rPr>
                            <w:rFonts w:asciiTheme="majorEastAsia" w:eastAsiaTheme="majorEastAsia" w:hAnsiTheme="majorEastAsia"/>
                            <w:sz w:val="18"/>
                            <w:szCs w:val="18"/>
                            <w:lang w:eastAsia="ja-JP"/>
                          </w:rPr>
                        </w:pPr>
                        <w:r w:rsidRPr="00CF2E92">
                          <w:rPr>
                            <w:rFonts w:asciiTheme="majorEastAsia" w:eastAsiaTheme="majorEastAsia" w:hAnsiTheme="majorEastAsia" w:hint="eastAsia"/>
                            <w:sz w:val="18"/>
                            <w:szCs w:val="18"/>
                            <w:lang w:eastAsia="ja-JP"/>
                          </w:rPr>
                          <w:t xml:space="preserve">　有期契約労働者を雇い入れている場合は、上記に該当すれば、育児休業・介護休業の対象となるので、このことについてあらかじめ明らかにしておきましょう。各社の判断によりすべての有期契約労働者を対象とすることも可能です。また、育児休業・介護休業中の有期契約労働者が労働契約を更新する際、労働者が引き続き休業することを希望する場合には、再度の申出が必要になります。</w:t>
                        </w:r>
                      </w:p>
                      <w:p w:rsidR="007F3308" w:rsidRPr="00CF2E92" w:rsidRDefault="007F3308" w:rsidP="00BF5227">
                        <w:pPr>
                          <w:spacing w:line="280" w:lineRule="exact"/>
                          <w:ind w:left="180" w:hangingChars="100" w:hanging="180"/>
                          <w:jc w:val="both"/>
                          <w:rPr>
                            <w:rFonts w:asciiTheme="majorEastAsia" w:eastAsiaTheme="majorEastAsia" w:hAnsiTheme="majorEastAsia"/>
                            <w:sz w:val="18"/>
                            <w:szCs w:val="18"/>
                            <w:lang w:eastAsia="ja-JP"/>
                          </w:rPr>
                        </w:pPr>
                      </w:p>
                      <w:p w:rsidR="007F3308" w:rsidRPr="00CF2E92" w:rsidRDefault="007F3308" w:rsidP="00BF5227">
                        <w:pPr>
                          <w:spacing w:line="280" w:lineRule="exact"/>
                          <w:ind w:left="180" w:hangingChars="100" w:hanging="180"/>
                          <w:jc w:val="both"/>
                          <w:rPr>
                            <w:rFonts w:asciiTheme="majorEastAsia" w:eastAsiaTheme="majorEastAsia" w:hAnsiTheme="majorEastAsia"/>
                            <w:sz w:val="18"/>
                            <w:szCs w:val="18"/>
                            <w:lang w:eastAsia="ja-JP"/>
                          </w:rPr>
                        </w:pPr>
                        <w:r w:rsidRPr="002A0D5C">
                          <w:rPr>
                            <w:rFonts w:asciiTheme="majorEastAsia" w:eastAsiaTheme="majorEastAsia" w:hAnsiTheme="majorEastAsia" w:hint="eastAsia"/>
                            <w:color w:val="8784C7" w:themeColor="accent4"/>
                            <w:sz w:val="18"/>
                            <w:szCs w:val="18"/>
                            <w:lang w:eastAsia="ja-JP"/>
                          </w:rPr>
                          <w:t>★</w:t>
                        </w:r>
                        <w:r w:rsidRPr="00CF2E92">
                          <w:rPr>
                            <w:rFonts w:asciiTheme="majorEastAsia" w:eastAsiaTheme="majorEastAsia" w:hAnsiTheme="majorEastAsia" w:hint="eastAsia"/>
                            <w:sz w:val="18"/>
                            <w:szCs w:val="18"/>
                            <w:lang w:eastAsia="ja-JP"/>
                          </w:rPr>
                          <w:t xml:space="preserve">　「子」には、法律上の親子関係がある子（養子を含む）のほか、特別養子縁組の監護期間中の子、養子縁組里親に委託されている子、労働者を養育里親として委託された子をいいます。</w:t>
                        </w:r>
                      </w:p>
                      <w:p w:rsidR="007F3308" w:rsidRPr="00CF2E92" w:rsidRDefault="007F3308" w:rsidP="00BF5227">
                        <w:pPr>
                          <w:spacing w:line="280" w:lineRule="exact"/>
                          <w:ind w:left="180" w:hangingChars="100" w:hanging="180"/>
                          <w:jc w:val="both"/>
                          <w:rPr>
                            <w:rFonts w:asciiTheme="majorEastAsia" w:eastAsiaTheme="majorEastAsia" w:hAnsiTheme="majorEastAsia"/>
                            <w:sz w:val="18"/>
                            <w:szCs w:val="18"/>
                            <w:lang w:eastAsia="ja-JP"/>
                          </w:rPr>
                        </w:pPr>
                      </w:p>
                      <w:p w:rsidR="007F3308" w:rsidRPr="00CF2E92" w:rsidRDefault="007F3308" w:rsidP="00BF5227">
                        <w:pPr>
                          <w:spacing w:line="280" w:lineRule="exact"/>
                          <w:ind w:left="180" w:hangingChars="100" w:hanging="180"/>
                          <w:jc w:val="both"/>
                          <w:rPr>
                            <w:rFonts w:asciiTheme="majorEastAsia" w:eastAsiaTheme="majorEastAsia" w:hAnsiTheme="majorEastAsia"/>
                            <w:sz w:val="18"/>
                            <w:szCs w:val="18"/>
                            <w:lang w:eastAsia="ja-JP"/>
                          </w:rPr>
                        </w:pPr>
                        <w:r w:rsidRPr="002A0D5C">
                          <w:rPr>
                            <w:rFonts w:asciiTheme="majorEastAsia" w:eastAsiaTheme="majorEastAsia" w:hAnsiTheme="majorEastAsia" w:hint="eastAsia"/>
                            <w:color w:val="8784C7" w:themeColor="accent4"/>
                            <w:sz w:val="18"/>
                            <w:szCs w:val="18"/>
                            <w:lang w:eastAsia="ja-JP"/>
                          </w:rPr>
                          <w:t>★</w:t>
                        </w:r>
                        <w:r w:rsidRPr="00CF2E92">
                          <w:rPr>
                            <w:rFonts w:asciiTheme="majorEastAsia" w:eastAsiaTheme="majorEastAsia" w:hAnsiTheme="majorEastAsia" w:hint="eastAsia"/>
                            <w:sz w:val="18"/>
                            <w:szCs w:val="18"/>
                            <w:lang w:eastAsia="ja-JP"/>
                          </w:rPr>
                          <w:t xml:space="preserve">　配偶者が、子が１歳に達する日以前のいずれかの日において育児休業をしている場合、労働者は、子が１歳２か月に達するまで、育児休業をすることができます。ただし、①本人の育児休業開始予定日が、子の１歳の誕生日の翌日後である場合及び②本人の育児休業開始予定日が、配偶者の育児休業の初日前である場合には、この限りではありません。</w:t>
                        </w:r>
                      </w:p>
                      <w:p w:rsidR="007F3308" w:rsidRPr="00CF2E92" w:rsidRDefault="007F3308" w:rsidP="004928C5">
                        <w:pPr>
                          <w:spacing w:line="280" w:lineRule="exact"/>
                          <w:ind w:left="180" w:hangingChars="100" w:hanging="180"/>
                          <w:jc w:val="both"/>
                          <w:rPr>
                            <w:rFonts w:asciiTheme="majorEastAsia" w:eastAsiaTheme="majorEastAsia" w:hAnsiTheme="majorEastAsia"/>
                            <w:sz w:val="18"/>
                            <w:szCs w:val="18"/>
                            <w:lang w:eastAsia="ja-JP"/>
                          </w:rPr>
                        </w:pPr>
                        <w:r w:rsidRPr="00CF2E92">
                          <w:rPr>
                            <w:rFonts w:asciiTheme="majorEastAsia" w:eastAsiaTheme="majorEastAsia" w:hAnsiTheme="majorEastAsia" w:hint="eastAsia"/>
                            <w:sz w:val="18"/>
                            <w:szCs w:val="18"/>
                            <w:lang w:eastAsia="ja-JP"/>
                          </w:rPr>
                          <w:t xml:space="preserve">　　「配偶者」には、法律上の配偶者のみならず、事実上婚姻関係と同様の事情にある者を含みます。</w:t>
                        </w:r>
                      </w:p>
                      <w:p w:rsidR="007F3308" w:rsidRPr="00266778" w:rsidRDefault="007F3308" w:rsidP="004928C5">
                        <w:pPr>
                          <w:spacing w:line="280" w:lineRule="exact"/>
                          <w:ind w:left="180" w:hangingChars="100" w:hanging="180"/>
                          <w:jc w:val="both"/>
                          <w:rPr>
                            <w:rFonts w:ascii="A-OTF 新丸ゴ Pro R" w:eastAsia="ＭＳ ゴシック" w:hAnsi="A-OTF 新丸ゴ Pro R"/>
                            <w:sz w:val="18"/>
                            <w:szCs w:val="18"/>
                            <w:lang w:eastAsia="ja-JP"/>
                          </w:rPr>
                        </w:pPr>
                        <w:r w:rsidRPr="00CF2E92">
                          <w:rPr>
                            <w:rFonts w:asciiTheme="majorEastAsia" w:eastAsiaTheme="majorEastAsia" w:hAnsiTheme="majorEastAsia" w:hint="eastAsia"/>
                            <w:sz w:val="18"/>
                            <w:szCs w:val="18"/>
                            <w:lang w:eastAsia="ja-JP"/>
                          </w:rPr>
                          <w:t xml:space="preserve">　　育児休業が取得できる期間は、出生日以後の産前・産後休業期間と育児休業期間との合計が、１年間（子の出生日から１歳に達する日までの日数）に</w:t>
                        </w:r>
                        <w:r w:rsidRPr="00266778">
                          <w:rPr>
                            <w:rFonts w:ascii="A-OTF 新丸ゴ Pro R" w:eastAsia="ＭＳ ゴシック" w:hAnsi="A-OTF 新丸ゴ Pro R" w:hint="eastAsia"/>
                            <w:sz w:val="18"/>
                            <w:szCs w:val="18"/>
                            <w:lang w:eastAsia="ja-JP"/>
                          </w:rPr>
                          <w:t>なるまでとなり、この合計期間が１年間を超える場合には、その超えた日に育児休業は終了します。</w:t>
                        </w:r>
                      </w:p>
                      <w:p w:rsidR="007F3308" w:rsidRPr="00266778" w:rsidRDefault="007F3308" w:rsidP="00BF5227">
                        <w:pPr>
                          <w:spacing w:line="280" w:lineRule="exact"/>
                          <w:ind w:left="180" w:hangingChars="100" w:hanging="180"/>
                          <w:jc w:val="both"/>
                          <w:rPr>
                            <w:rFonts w:ascii="A-OTF 新丸ゴ Pro R" w:eastAsia="ＭＳ ゴシック" w:hAnsi="A-OTF 新丸ゴ Pro R"/>
                            <w:sz w:val="18"/>
                            <w:szCs w:val="18"/>
                            <w:lang w:eastAsia="ja-JP"/>
                          </w:rPr>
                        </w:pPr>
                      </w:p>
                      <w:p w:rsidR="007F3308" w:rsidRPr="00266778" w:rsidRDefault="007F3308" w:rsidP="00BF5227">
                        <w:pPr>
                          <w:spacing w:line="280" w:lineRule="exact"/>
                          <w:ind w:left="180" w:hangingChars="100" w:hanging="180"/>
                          <w:jc w:val="both"/>
                          <w:rPr>
                            <w:rFonts w:ascii="A-OTF 新丸ゴ Pro R" w:eastAsia="ＭＳ ゴシック" w:hAnsi="A-OTF 新丸ゴ Pro R"/>
                            <w:sz w:val="18"/>
                            <w:szCs w:val="18"/>
                            <w:lang w:eastAsia="ja-JP"/>
                          </w:rPr>
                        </w:pPr>
                        <w:r w:rsidRPr="002A0D5C">
                          <w:rPr>
                            <w:rFonts w:ascii="A-OTF 新丸ゴ Pro R" w:eastAsia="ＭＳ ゴシック" w:hAnsi="A-OTF 新丸ゴ Pro R" w:hint="eastAsia"/>
                            <w:color w:val="8784C7" w:themeColor="accent4"/>
                            <w:sz w:val="18"/>
                            <w:szCs w:val="18"/>
                            <w:lang w:eastAsia="ja-JP"/>
                          </w:rPr>
                          <w:t>★</w:t>
                        </w:r>
                        <w:r w:rsidRPr="00266778">
                          <w:rPr>
                            <w:rFonts w:ascii="A-OTF 新丸ゴ Pro R" w:eastAsia="ＭＳ ゴシック" w:hAnsi="A-OTF 新丸ゴ Pro R" w:hint="eastAsia"/>
                            <w:sz w:val="18"/>
                            <w:szCs w:val="18"/>
                            <w:lang w:eastAsia="ja-JP"/>
                          </w:rPr>
                          <w:t xml:space="preserve">　子が１歳を超えても休業が必要と認められる一定の場合には、子が１歳６か月に達するまでの間、育児休業をすることができます。１歳６か月まで育児休業ができるのは、次のいずれかの事情がある場合です。</w:t>
                        </w:r>
                      </w:p>
                      <w:p w:rsidR="007F3308" w:rsidRPr="00266778" w:rsidRDefault="007F3308" w:rsidP="00BF5227">
                        <w:pPr>
                          <w:spacing w:line="280" w:lineRule="exact"/>
                          <w:ind w:leftChars="100" w:left="400" w:hangingChars="100" w:hanging="180"/>
                          <w:jc w:val="both"/>
                          <w:rPr>
                            <w:rFonts w:ascii="A-OTF 新丸ゴ Pro R" w:eastAsia="ＭＳ ゴシック" w:hAnsi="A-OTF 新丸ゴ Pro R"/>
                            <w:sz w:val="18"/>
                            <w:szCs w:val="18"/>
                            <w:lang w:eastAsia="ja-JP"/>
                          </w:rPr>
                        </w:pPr>
                        <w:r w:rsidRPr="00266778">
                          <w:rPr>
                            <w:rFonts w:ascii="A-OTF 新丸ゴ Pro R" w:eastAsia="ＭＳ ゴシック" w:hAnsi="A-OTF 新丸ゴ Pro R" w:hint="eastAsia"/>
                            <w:sz w:val="18"/>
                            <w:szCs w:val="18"/>
                            <w:lang w:eastAsia="ja-JP"/>
                          </w:rPr>
                          <w:t>①　保育所等</w:t>
                        </w:r>
                        <w:r w:rsidRPr="00266778">
                          <w:rPr>
                            <w:rFonts w:ascii="A-OTF 新丸ゴ Pro R" w:eastAsia="ＭＳ ゴシック" w:hAnsi="A-OTF 新丸ゴ Pro R" w:hint="eastAsia"/>
                            <w:sz w:val="18"/>
                            <w:szCs w:val="18"/>
                            <w:vertAlign w:val="superscript"/>
                            <w:lang w:eastAsia="ja-JP"/>
                          </w:rPr>
                          <w:t>※</w:t>
                        </w:r>
                        <w:r w:rsidRPr="00266778">
                          <w:rPr>
                            <w:rFonts w:ascii="A-OTF 新丸ゴ Pro R" w:eastAsia="ＭＳ ゴシック" w:hAnsi="A-OTF 新丸ゴ Pro R" w:hint="eastAsia"/>
                            <w:sz w:val="18"/>
                            <w:szCs w:val="18"/>
                            <w:lang w:eastAsia="ja-JP"/>
                          </w:rPr>
                          <w:t>に入所を希望しているが、入所できない場合</w:t>
                        </w:r>
                      </w:p>
                      <w:p w:rsidR="007F3308" w:rsidRPr="00266778" w:rsidRDefault="007F3308" w:rsidP="00BF5227">
                        <w:pPr>
                          <w:spacing w:line="280" w:lineRule="exact"/>
                          <w:ind w:leftChars="100" w:left="400" w:hangingChars="100" w:hanging="180"/>
                          <w:jc w:val="both"/>
                          <w:rPr>
                            <w:rFonts w:ascii="A-OTF 新丸ゴ Pro R" w:eastAsia="ＭＳ ゴシック" w:hAnsi="A-OTF 新丸ゴ Pro R"/>
                            <w:sz w:val="18"/>
                            <w:szCs w:val="18"/>
                            <w:lang w:eastAsia="ja-JP"/>
                          </w:rPr>
                        </w:pPr>
                        <w:r w:rsidRPr="00266778">
                          <w:rPr>
                            <w:rFonts w:ascii="A-OTF 新丸ゴ Pro R" w:eastAsia="ＭＳ ゴシック" w:hAnsi="A-OTF 新丸ゴ Pro R" w:hint="eastAsia"/>
                            <w:sz w:val="18"/>
                            <w:szCs w:val="18"/>
                            <w:lang w:eastAsia="ja-JP"/>
                          </w:rPr>
                          <w:t>②　子の養育を行っている配偶者であって、１歳以降子を養育する予定であった者が、死亡、負傷、疾病等の事情により子を養育することが困難になった場合</w:t>
                        </w:r>
                      </w:p>
                      <w:p w:rsidR="007F3308" w:rsidRPr="00266778" w:rsidRDefault="007F3308" w:rsidP="00BF5227">
                        <w:pPr>
                          <w:spacing w:line="280" w:lineRule="exact"/>
                          <w:ind w:leftChars="100" w:left="220"/>
                          <w:jc w:val="both"/>
                          <w:rPr>
                            <w:rFonts w:ascii="A-OTF 新丸ゴ Pro R" w:eastAsia="ＭＳ ゴシック" w:hAnsi="A-OTF 新丸ゴ Pro R"/>
                            <w:sz w:val="18"/>
                            <w:szCs w:val="18"/>
                            <w:lang w:eastAsia="ja-JP"/>
                          </w:rPr>
                        </w:pPr>
                        <w:r w:rsidRPr="00266778">
                          <w:rPr>
                            <w:rFonts w:ascii="A-OTF 新丸ゴ Pro R" w:eastAsia="ＭＳ ゴシック" w:hAnsi="A-OTF 新丸ゴ Pro R" w:hint="eastAsia"/>
                            <w:sz w:val="18"/>
                            <w:szCs w:val="18"/>
                            <w:lang w:eastAsia="ja-JP"/>
                          </w:rPr>
                          <w:t xml:space="preserve">　育児休業中の労働者が継続して休業するほか、子が１歳まで（配偶者が１歳を超えて育児休業をしている場合にはその育児休業終了予定日まで）育児休業をしていた配偶者に替わって休業することもできます。</w:t>
                        </w:r>
                      </w:p>
                      <w:p w:rsidR="007F3308" w:rsidRPr="00266778" w:rsidRDefault="007F3308" w:rsidP="00BF5227">
                        <w:pPr>
                          <w:spacing w:line="280" w:lineRule="exact"/>
                          <w:ind w:leftChars="100" w:left="220"/>
                          <w:jc w:val="both"/>
                          <w:rPr>
                            <w:rFonts w:ascii="A-OTF 新丸ゴ Pro R" w:eastAsia="ＭＳ ゴシック" w:hAnsi="A-OTF 新丸ゴ Pro R"/>
                            <w:sz w:val="18"/>
                            <w:szCs w:val="18"/>
                            <w:lang w:eastAsia="ja-JP"/>
                          </w:rPr>
                        </w:pPr>
                        <w:r w:rsidRPr="00266778">
                          <w:rPr>
                            <w:rFonts w:ascii="A-OTF 新丸ゴ Pro R" w:eastAsia="ＭＳ ゴシック" w:hAnsi="A-OTF 新丸ゴ Pro R" w:hint="eastAsia"/>
                            <w:sz w:val="18"/>
                            <w:szCs w:val="18"/>
                            <w:lang w:eastAsia="ja-JP"/>
                          </w:rPr>
                          <w:t xml:space="preserve">　「原則として」とは、第１条第２項により子が１歳に達す</w:t>
                        </w:r>
                        <w:r>
                          <w:rPr>
                            <w:rFonts w:ascii="A-OTF 新丸ゴ Pro R" w:eastAsia="ＭＳ ゴシック" w:hAnsi="A-OTF 新丸ゴ Pro R" w:hint="eastAsia"/>
                            <w:sz w:val="18"/>
                            <w:szCs w:val="18"/>
                            <w:lang w:eastAsia="ja-JP"/>
                          </w:rPr>
                          <w:t>る</w:t>
                        </w:r>
                        <w:r w:rsidRPr="00266778">
                          <w:rPr>
                            <w:rFonts w:ascii="A-OTF 新丸ゴ Pro R" w:eastAsia="ＭＳ ゴシック" w:hAnsi="A-OTF 新丸ゴ Pro R" w:hint="eastAsia"/>
                            <w:sz w:val="18"/>
                            <w:szCs w:val="18"/>
                            <w:lang w:eastAsia="ja-JP"/>
                          </w:rPr>
                          <w:t>日を超えて育児休業をする場合を考慮したものであり、この場合、育児休業終了予定日の翌日が１歳６か月までの育児休業の開始日となります。</w:t>
                        </w:r>
                      </w:p>
                      <w:p w:rsidR="007F3308" w:rsidRPr="00266778" w:rsidRDefault="007F3308" w:rsidP="00BF5227">
                        <w:pPr>
                          <w:spacing w:line="280" w:lineRule="exact"/>
                          <w:ind w:left="180" w:hangingChars="100" w:hanging="180"/>
                          <w:jc w:val="both"/>
                          <w:rPr>
                            <w:rFonts w:ascii="A-OTF 新丸ゴ Pro R" w:eastAsia="ＭＳ ゴシック" w:hAnsi="A-OTF 新丸ゴ Pro R"/>
                            <w:sz w:val="18"/>
                            <w:szCs w:val="18"/>
                            <w:lang w:eastAsia="ja-JP"/>
                          </w:rPr>
                        </w:pPr>
                      </w:p>
                      <w:p w:rsidR="007F3308" w:rsidRPr="00266778" w:rsidRDefault="007F3308" w:rsidP="00BF5227">
                        <w:pPr>
                          <w:spacing w:line="280" w:lineRule="exact"/>
                          <w:ind w:left="180" w:hangingChars="100" w:hanging="180"/>
                          <w:jc w:val="both"/>
                          <w:rPr>
                            <w:rFonts w:ascii="A-OTF 新丸ゴ Pro R" w:eastAsia="ＭＳ ゴシック" w:hAnsi="A-OTF 新丸ゴ Pro R"/>
                            <w:sz w:val="18"/>
                            <w:szCs w:val="18"/>
                            <w:lang w:eastAsia="ja-JP"/>
                          </w:rPr>
                        </w:pPr>
                        <w:r w:rsidRPr="002A0D5C">
                          <w:rPr>
                            <w:rFonts w:ascii="A-OTF 新丸ゴ Pro R" w:eastAsia="ＭＳ ゴシック" w:hAnsi="A-OTF 新丸ゴ Pro R" w:hint="eastAsia"/>
                            <w:color w:val="8784C7" w:themeColor="accent4"/>
                            <w:sz w:val="18"/>
                            <w:szCs w:val="18"/>
                            <w:lang w:eastAsia="ja-JP"/>
                          </w:rPr>
                          <w:t>★</w:t>
                        </w:r>
                        <w:r w:rsidRPr="00266778">
                          <w:rPr>
                            <w:rFonts w:ascii="A-OTF 新丸ゴ Pro R" w:eastAsia="ＭＳ ゴシック" w:hAnsi="A-OTF 新丸ゴ Pro R" w:hint="eastAsia"/>
                            <w:sz w:val="18"/>
                            <w:szCs w:val="18"/>
                            <w:lang w:eastAsia="ja-JP"/>
                          </w:rPr>
                          <w:t xml:space="preserve">　子が１歳６か月を超えても休業が必要と認められる一定の場合には、子が２歳に達するまでの間、育児休業をすることができます。２歳まで育児休業ができるのは、次のいずれかの事情がある場合です。</w:t>
                        </w:r>
                      </w:p>
                      <w:p w:rsidR="007F3308" w:rsidRPr="00266778" w:rsidRDefault="007F3308" w:rsidP="00BF5227">
                        <w:pPr>
                          <w:spacing w:line="280" w:lineRule="exact"/>
                          <w:ind w:leftChars="100" w:left="400" w:hangingChars="100" w:hanging="180"/>
                          <w:jc w:val="both"/>
                          <w:rPr>
                            <w:rFonts w:ascii="A-OTF 新丸ゴ Pro R" w:eastAsia="ＭＳ ゴシック" w:hAnsi="A-OTF 新丸ゴ Pro R"/>
                            <w:sz w:val="18"/>
                            <w:szCs w:val="18"/>
                            <w:lang w:eastAsia="ja-JP"/>
                          </w:rPr>
                        </w:pPr>
                        <w:r w:rsidRPr="00266778">
                          <w:rPr>
                            <w:rFonts w:ascii="A-OTF 新丸ゴ Pro R" w:eastAsia="ＭＳ ゴシック" w:hAnsi="A-OTF 新丸ゴ Pro R" w:hint="eastAsia"/>
                            <w:sz w:val="18"/>
                            <w:szCs w:val="18"/>
                            <w:lang w:eastAsia="ja-JP"/>
                          </w:rPr>
                          <w:t>①　保育所等</w:t>
                        </w:r>
                        <w:r w:rsidRPr="00266778">
                          <w:rPr>
                            <w:rFonts w:ascii="A-OTF 新丸ゴ Pro R" w:eastAsia="ＭＳ ゴシック" w:hAnsi="A-OTF 新丸ゴ Pro R" w:hint="eastAsia"/>
                            <w:sz w:val="18"/>
                            <w:szCs w:val="18"/>
                            <w:vertAlign w:val="superscript"/>
                            <w:lang w:eastAsia="ja-JP"/>
                          </w:rPr>
                          <w:t>※</w:t>
                        </w:r>
                        <w:r w:rsidRPr="00266778">
                          <w:rPr>
                            <w:rFonts w:ascii="A-OTF 新丸ゴ Pro R" w:eastAsia="ＭＳ ゴシック" w:hAnsi="A-OTF 新丸ゴ Pro R" w:hint="eastAsia"/>
                            <w:sz w:val="18"/>
                            <w:szCs w:val="18"/>
                            <w:lang w:eastAsia="ja-JP"/>
                          </w:rPr>
                          <w:t>に入所を希望しているが、入所できない場合</w:t>
                        </w:r>
                      </w:p>
                      <w:p w:rsidR="007F3308" w:rsidRPr="00266778" w:rsidRDefault="007F3308" w:rsidP="00BF5227">
                        <w:pPr>
                          <w:spacing w:line="280" w:lineRule="exact"/>
                          <w:ind w:leftChars="100" w:left="400" w:hangingChars="100" w:hanging="180"/>
                          <w:jc w:val="both"/>
                          <w:rPr>
                            <w:rFonts w:ascii="A-OTF 新丸ゴ Pro R" w:eastAsia="ＭＳ ゴシック" w:hAnsi="A-OTF 新丸ゴ Pro R"/>
                            <w:sz w:val="18"/>
                            <w:szCs w:val="18"/>
                            <w:lang w:eastAsia="ja-JP"/>
                          </w:rPr>
                        </w:pPr>
                        <w:r w:rsidRPr="00266778">
                          <w:rPr>
                            <w:rFonts w:ascii="A-OTF 新丸ゴ Pro R" w:eastAsia="ＭＳ ゴシック" w:hAnsi="A-OTF 新丸ゴ Pro R" w:hint="eastAsia"/>
                            <w:sz w:val="18"/>
                            <w:szCs w:val="18"/>
                            <w:lang w:eastAsia="ja-JP"/>
                          </w:rPr>
                          <w:t>②　子の養育を行っている配偶者であって、１歳６か月以降子を養育する予定であった者が、死亡、負傷、疾病等の事情により子を養育することが困難になった場合</w:t>
                        </w:r>
                      </w:p>
                      <w:p w:rsidR="007F3308" w:rsidRPr="00266778" w:rsidRDefault="007F3308" w:rsidP="004928C5">
                        <w:pPr>
                          <w:spacing w:line="280" w:lineRule="exact"/>
                          <w:ind w:left="180" w:hangingChars="100" w:hanging="180"/>
                          <w:jc w:val="both"/>
                          <w:rPr>
                            <w:rFonts w:ascii="A-OTF 新丸ゴ Pro R" w:eastAsia="ＭＳ ゴシック" w:hAnsi="A-OTF 新丸ゴ Pro R"/>
                            <w:sz w:val="18"/>
                            <w:szCs w:val="18"/>
                            <w:lang w:eastAsia="ja-JP"/>
                          </w:rPr>
                        </w:pPr>
                        <w:r w:rsidRPr="00266778">
                          <w:rPr>
                            <w:rFonts w:ascii="A-OTF 新丸ゴ Pro R" w:eastAsia="ＭＳ ゴシック" w:hAnsi="A-OTF 新丸ゴ Pro R" w:hint="eastAsia"/>
                            <w:sz w:val="18"/>
                            <w:szCs w:val="18"/>
                            <w:lang w:eastAsia="ja-JP"/>
                          </w:rPr>
                          <w:t xml:space="preserve">　　育児休業中の労働者が継続して休業するほか、子が１歳６か月まで育児休業をしていた配偶者に替わって休業することもできます。</w:t>
                        </w:r>
                      </w:p>
                      <w:p w:rsidR="007F3308" w:rsidRPr="00266778" w:rsidRDefault="007F3308" w:rsidP="00BF5227">
                        <w:pPr>
                          <w:spacing w:line="280" w:lineRule="exact"/>
                          <w:ind w:left="180" w:hangingChars="100" w:hanging="180"/>
                          <w:jc w:val="both"/>
                          <w:rPr>
                            <w:rFonts w:ascii="A-OTF 新丸ゴ Pro R" w:eastAsia="ＭＳ ゴシック" w:hAnsi="A-OTF 新丸ゴ Pro R"/>
                            <w:sz w:val="18"/>
                            <w:szCs w:val="18"/>
                            <w:lang w:eastAsia="ja-JP"/>
                          </w:rPr>
                        </w:pPr>
                      </w:p>
                      <w:p w:rsidR="007F3308" w:rsidRPr="00266778" w:rsidRDefault="007F3308" w:rsidP="00BF5227">
                        <w:pPr>
                          <w:spacing w:line="280" w:lineRule="exact"/>
                          <w:ind w:left="180" w:hangingChars="100" w:hanging="180"/>
                          <w:jc w:val="both"/>
                          <w:rPr>
                            <w:rFonts w:ascii="A-OTF 新丸ゴ Pro R" w:eastAsia="ＭＳ ゴシック" w:hAnsi="A-OTF 新丸ゴ Pro R"/>
                            <w:sz w:val="18"/>
                            <w:szCs w:val="18"/>
                            <w:lang w:eastAsia="ja-JP"/>
                          </w:rPr>
                        </w:pPr>
                        <w:r w:rsidRPr="002A0D5C">
                          <w:rPr>
                            <w:rFonts w:ascii="A-OTF 新丸ゴ Pro R" w:eastAsia="ＭＳ ゴシック" w:hAnsi="A-OTF 新丸ゴ Pro R" w:hint="eastAsia"/>
                            <w:color w:val="8784C7" w:themeColor="accent4"/>
                            <w:sz w:val="18"/>
                            <w:szCs w:val="18"/>
                            <w:lang w:eastAsia="ja-JP"/>
                          </w:rPr>
                          <w:t>★</w:t>
                        </w:r>
                        <w:r w:rsidRPr="00266778">
                          <w:rPr>
                            <w:rFonts w:ascii="A-OTF 新丸ゴ Pro R" w:eastAsia="ＭＳ ゴシック" w:hAnsi="A-OTF 新丸ゴ Pro R" w:hint="eastAsia"/>
                            <w:sz w:val="18"/>
                            <w:szCs w:val="18"/>
                            <w:lang w:eastAsia="ja-JP"/>
                          </w:rPr>
                          <w:t xml:space="preserve">　介護が必要な対象家族１人につき、通算して</w:t>
                        </w:r>
                        <w:r w:rsidRPr="00266778">
                          <w:rPr>
                            <w:rFonts w:ascii="A-OTF 新丸ゴ Pro R" w:eastAsia="ＭＳ ゴシック" w:hAnsi="A-OTF 新丸ゴ Pro R"/>
                            <w:sz w:val="18"/>
                            <w:szCs w:val="18"/>
                            <w:lang w:eastAsia="ja-JP"/>
                          </w:rPr>
                          <w:t>93</w:t>
                        </w:r>
                        <w:r w:rsidRPr="00266778">
                          <w:rPr>
                            <w:rFonts w:ascii="A-OTF 新丸ゴ Pro R" w:eastAsia="ＭＳ ゴシック" w:hAnsi="A-OTF 新丸ゴ Pro R"/>
                            <w:sz w:val="18"/>
                            <w:szCs w:val="18"/>
                            <w:lang w:eastAsia="ja-JP"/>
                          </w:rPr>
                          <w:t>日まで、３回を上限として介護休業ができます。</w:t>
                        </w:r>
                      </w:p>
                      <w:p w:rsidR="007F3308" w:rsidRPr="00266778" w:rsidRDefault="007F3308" w:rsidP="00BF5227">
                        <w:pPr>
                          <w:spacing w:line="280" w:lineRule="exact"/>
                          <w:ind w:left="180" w:hangingChars="100" w:hanging="180"/>
                          <w:jc w:val="both"/>
                          <w:rPr>
                            <w:rFonts w:ascii="A-OTF 新丸ゴ Pro R" w:eastAsia="ＭＳ ゴシック" w:hAnsi="A-OTF 新丸ゴ Pro R"/>
                            <w:sz w:val="18"/>
                            <w:szCs w:val="18"/>
                            <w:lang w:eastAsia="ja-JP"/>
                          </w:rPr>
                        </w:pPr>
                      </w:p>
                      <w:p w:rsidR="007F3308" w:rsidRPr="00266778" w:rsidRDefault="007F3308" w:rsidP="00BF5227">
                        <w:pPr>
                          <w:spacing w:line="280" w:lineRule="exact"/>
                          <w:ind w:left="180" w:hangingChars="100" w:hanging="180"/>
                          <w:jc w:val="both"/>
                          <w:rPr>
                            <w:rFonts w:ascii="A-OTF 新丸ゴ Pro R" w:eastAsia="ＭＳ ゴシック" w:hAnsi="A-OTF 新丸ゴ Pro R"/>
                            <w:sz w:val="18"/>
                            <w:szCs w:val="18"/>
                            <w:lang w:eastAsia="ja-JP"/>
                          </w:rPr>
                        </w:pPr>
                      </w:p>
                    </w:txbxContent>
                  </v:textbox>
                </v:shape>
                <w10:wrap anchory="page"/>
              </v:group>
            </w:pict>
          </mc:Fallback>
        </mc:AlternateContent>
      </w:r>
    </w:p>
    <w:p w:rsidR="00EF2895" w:rsidRPr="001B3E67" w:rsidRDefault="00EF2895" w:rsidP="001B3E67">
      <w:pPr>
        <w:spacing w:line="740" w:lineRule="exact"/>
        <w:rPr>
          <w:rFonts w:asciiTheme="majorEastAsia" w:eastAsiaTheme="majorEastAsia" w:hAnsiTheme="majorEastAsia"/>
          <w:color w:val="FFFFFF"/>
          <w:spacing w:val="-3"/>
          <w:sz w:val="20"/>
          <w:lang w:eastAsia="ja-JP"/>
        </w:rPr>
      </w:pPr>
    </w:p>
    <w:p w:rsidR="00EF2895" w:rsidRPr="001B3E67" w:rsidRDefault="00EF2895" w:rsidP="001B3E67">
      <w:pPr>
        <w:spacing w:line="740" w:lineRule="exact"/>
        <w:rPr>
          <w:rFonts w:asciiTheme="majorEastAsia" w:eastAsiaTheme="majorEastAsia" w:hAnsiTheme="majorEastAsia"/>
          <w:color w:val="FFFFFF"/>
          <w:spacing w:val="-3"/>
          <w:sz w:val="20"/>
          <w:lang w:eastAsia="ja-JP"/>
        </w:rPr>
      </w:pPr>
    </w:p>
    <w:p w:rsidR="00EF2895" w:rsidRPr="001B3E67" w:rsidRDefault="00EF2895" w:rsidP="001B3E67">
      <w:pPr>
        <w:spacing w:line="740" w:lineRule="exact"/>
        <w:rPr>
          <w:rFonts w:asciiTheme="majorEastAsia" w:eastAsiaTheme="majorEastAsia" w:hAnsiTheme="majorEastAsia"/>
          <w:color w:val="FFFFFF"/>
          <w:spacing w:val="-3"/>
          <w:sz w:val="20"/>
          <w:lang w:eastAsia="ja-JP"/>
        </w:rPr>
      </w:pPr>
    </w:p>
    <w:p w:rsidR="00EF2895" w:rsidRPr="001B3E67" w:rsidRDefault="00EF2895" w:rsidP="001B3E67">
      <w:pPr>
        <w:spacing w:line="740" w:lineRule="exact"/>
        <w:rPr>
          <w:rFonts w:asciiTheme="majorEastAsia" w:eastAsiaTheme="majorEastAsia" w:hAnsiTheme="majorEastAsia"/>
          <w:color w:val="FFFFFF"/>
          <w:spacing w:val="-3"/>
          <w:sz w:val="20"/>
          <w:lang w:eastAsia="ja-JP"/>
        </w:rPr>
      </w:pPr>
    </w:p>
    <w:p w:rsidR="00EF2895" w:rsidRPr="001B3E67" w:rsidRDefault="00EF2895" w:rsidP="001B3E67">
      <w:pPr>
        <w:spacing w:line="740" w:lineRule="exact"/>
        <w:rPr>
          <w:rFonts w:asciiTheme="majorEastAsia" w:eastAsiaTheme="majorEastAsia" w:hAnsiTheme="majorEastAsia"/>
          <w:color w:val="FFFFFF"/>
          <w:spacing w:val="-3"/>
          <w:sz w:val="20"/>
          <w:lang w:eastAsia="ja-JP"/>
        </w:rPr>
      </w:pPr>
    </w:p>
    <w:p w:rsidR="00EF2895" w:rsidRPr="001B3E67" w:rsidRDefault="00EF2895" w:rsidP="001B3E67">
      <w:pPr>
        <w:spacing w:line="740" w:lineRule="exact"/>
        <w:rPr>
          <w:rFonts w:asciiTheme="majorEastAsia" w:eastAsiaTheme="majorEastAsia" w:hAnsiTheme="majorEastAsia"/>
          <w:color w:val="FFFFFF"/>
          <w:spacing w:val="-3"/>
          <w:sz w:val="20"/>
          <w:lang w:eastAsia="ja-JP"/>
        </w:rPr>
      </w:pPr>
    </w:p>
    <w:p w:rsidR="00EF2895" w:rsidRPr="001B3E67" w:rsidRDefault="00EF2895" w:rsidP="001B3E67">
      <w:pPr>
        <w:spacing w:line="740" w:lineRule="exact"/>
        <w:rPr>
          <w:rFonts w:asciiTheme="majorEastAsia" w:eastAsiaTheme="majorEastAsia" w:hAnsiTheme="majorEastAsia"/>
          <w:color w:val="FFFFFF"/>
          <w:spacing w:val="-3"/>
          <w:sz w:val="20"/>
          <w:lang w:eastAsia="ja-JP"/>
        </w:rPr>
      </w:pPr>
    </w:p>
    <w:p w:rsidR="00EF2895" w:rsidRPr="001B3E67" w:rsidRDefault="00EF2895" w:rsidP="001B3E67">
      <w:pPr>
        <w:spacing w:line="740" w:lineRule="exact"/>
        <w:rPr>
          <w:rFonts w:asciiTheme="majorEastAsia" w:eastAsiaTheme="majorEastAsia" w:hAnsiTheme="majorEastAsia"/>
          <w:color w:val="FFFFFF"/>
          <w:spacing w:val="-3"/>
          <w:sz w:val="20"/>
          <w:lang w:eastAsia="ja-JP"/>
        </w:rPr>
      </w:pPr>
    </w:p>
    <w:p w:rsidR="00EF2895" w:rsidRPr="001B3E67" w:rsidRDefault="00EF2895" w:rsidP="00B473CD">
      <w:pPr>
        <w:spacing w:line="740" w:lineRule="exact"/>
        <w:rPr>
          <w:rFonts w:asciiTheme="majorEastAsia" w:eastAsiaTheme="majorEastAsia" w:hAnsiTheme="majorEastAsia"/>
          <w:color w:val="FFFFFF"/>
          <w:spacing w:val="-3"/>
          <w:sz w:val="20"/>
          <w:lang w:eastAsia="ja-JP"/>
        </w:rPr>
      </w:pPr>
    </w:p>
    <w:p w:rsidR="00EF2895" w:rsidRPr="001B3E67" w:rsidRDefault="00EF2895" w:rsidP="00B473CD">
      <w:pPr>
        <w:spacing w:line="740" w:lineRule="exact"/>
        <w:rPr>
          <w:rFonts w:asciiTheme="majorEastAsia" w:eastAsiaTheme="majorEastAsia" w:hAnsiTheme="majorEastAsia"/>
          <w:color w:val="FFFFFF"/>
          <w:spacing w:val="-3"/>
          <w:sz w:val="20"/>
          <w:lang w:eastAsia="ja-JP"/>
        </w:rPr>
      </w:pPr>
    </w:p>
    <w:p w:rsidR="00EF2895" w:rsidRPr="001B3E67" w:rsidRDefault="00EF2895" w:rsidP="00B473CD">
      <w:pPr>
        <w:spacing w:line="740" w:lineRule="exact"/>
        <w:rPr>
          <w:rFonts w:asciiTheme="majorEastAsia" w:eastAsiaTheme="majorEastAsia" w:hAnsiTheme="majorEastAsia"/>
          <w:color w:val="FFFFFF"/>
          <w:spacing w:val="-3"/>
          <w:sz w:val="20"/>
          <w:lang w:eastAsia="ja-JP"/>
        </w:rPr>
      </w:pPr>
    </w:p>
    <w:p w:rsidR="00EF2895" w:rsidRPr="001B3E67" w:rsidRDefault="00EF2895" w:rsidP="00B473CD">
      <w:pPr>
        <w:spacing w:line="740" w:lineRule="exact"/>
        <w:rPr>
          <w:rFonts w:asciiTheme="majorEastAsia" w:eastAsiaTheme="majorEastAsia" w:hAnsiTheme="majorEastAsia"/>
          <w:color w:val="FFFFFF"/>
          <w:spacing w:val="-3"/>
          <w:sz w:val="20"/>
          <w:lang w:eastAsia="ja-JP"/>
        </w:rPr>
      </w:pPr>
    </w:p>
    <w:p w:rsidR="00EF2895" w:rsidRPr="001B3E67" w:rsidRDefault="00EF2895" w:rsidP="00B473CD">
      <w:pPr>
        <w:spacing w:line="740" w:lineRule="exact"/>
        <w:rPr>
          <w:rFonts w:asciiTheme="majorEastAsia" w:eastAsiaTheme="majorEastAsia" w:hAnsiTheme="majorEastAsia"/>
          <w:color w:val="FFFFFF"/>
          <w:spacing w:val="-3"/>
          <w:sz w:val="20"/>
          <w:lang w:eastAsia="ja-JP"/>
        </w:rPr>
      </w:pPr>
    </w:p>
    <w:p w:rsidR="00EF2895" w:rsidRPr="001B3E67" w:rsidRDefault="00EF2895" w:rsidP="00B473CD">
      <w:pPr>
        <w:spacing w:line="740" w:lineRule="exact"/>
        <w:rPr>
          <w:rFonts w:asciiTheme="majorEastAsia" w:eastAsiaTheme="majorEastAsia" w:hAnsiTheme="majorEastAsia"/>
          <w:color w:val="FFFFFF"/>
          <w:spacing w:val="-3"/>
          <w:sz w:val="20"/>
          <w:lang w:eastAsia="ja-JP"/>
        </w:rPr>
      </w:pPr>
    </w:p>
    <w:p w:rsidR="00EF2895" w:rsidRPr="001B3E67" w:rsidRDefault="00093EBE" w:rsidP="00B473CD">
      <w:pPr>
        <w:spacing w:line="740" w:lineRule="exact"/>
        <w:rPr>
          <w:rFonts w:asciiTheme="majorEastAsia" w:eastAsiaTheme="majorEastAsia" w:hAnsiTheme="majorEastAsia"/>
          <w:color w:val="FFFFFF"/>
          <w:spacing w:val="-3"/>
          <w:sz w:val="20"/>
          <w:lang w:eastAsia="ja-JP"/>
        </w:rPr>
      </w:pPr>
      <w:r w:rsidRPr="00B473CD">
        <w:rPr>
          <w:rFonts w:asciiTheme="majorEastAsia" w:eastAsiaTheme="majorEastAsia" w:hAnsiTheme="majorEastAsia"/>
          <w:noProof/>
          <w:color w:val="FFFFFF"/>
          <w:spacing w:val="-3"/>
          <w:sz w:val="20"/>
          <w:lang w:eastAsia="ja-JP"/>
        </w:rPr>
        <mc:AlternateContent>
          <mc:Choice Requires="wps">
            <w:drawing>
              <wp:anchor distT="45720" distB="45720" distL="114300" distR="114300" simplePos="0" relativeHeight="251704832" behindDoc="0" locked="0" layoutInCell="1" allowOverlap="1" wp14:anchorId="351D6337" wp14:editId="4373FBDD">
                <wp:simplePos x="0" y="0"/>
                <wp:positionH relativeFrom="margin">
                  <wp:posOffset>3242310</wp:posOffset>
                </wp:positionH>
                <wp:positionV relativeFrom="page">
                  <wp:posOffset>8391525</wp:posOffset>
                </wp:positionV>
                <wp:extent cx="2703443" cy="828040"/>
                <wp:effectExtent l="0" t="0" r="0" b="0"/>
                <wp:wrapNone/>
                <wp:docPr id="1748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3443" cy="828040"/>
                        </a:xfrm>
                        <a:prstGeom prst="rect">
                          <a:avLst/>
                        </a:prstGeom>
                        <a:noFill/>
                        <a:ln w="9525">
                          <a:noFill/>
                          <a:miter lim="800000"/>
                          <a:headEnd/>
                          <a:tailEnd/>
                        </a:ln>
                      </wps:spPr>
                      <wps:txbx>
                        <w:txbxContent>
                          <w:p w:rsidR="007F3308" w:rsidRPr="00B3486B" w:rsidRDefault="007F3308" w:rsidP="00093EBE">
                            <w:pPr>
                              <w:spacing w:before="135" w:line="180" w:lineRule="exact"/>
                              <w:ind w:left="160" w:rightChars="39" w:right="86" w:hangingChars="100" w:hanging="160"/>
                              <w:rPr>
                                <w:rFonts w:asciiTheme="majorEastAsia" w:eastAsiaTheme="majorEastAsia" w:hAnsiTheme="majorEastAsia"/>
                                <w:sz w:val="16"/>
                                <w:szCs w:val="16"/>
                                <w:lang w:eastAsia="ja-JP"/>
                              </w:rPr>
                            </w:pPr>
                            <w:r w:rsidRPr="00B3486B">
                              <w:rPr>
                                <w:rFonts w:asciiTheme="majorEastAsia" w:eastAsiaTheme="majorEastAsia" w:hAnsiTheme="majorEastAsia"/>
                                <w:color w:val="231F20"/>
                                <w:sz w:val="16"/>
                                <w:szCs w:val="16"/>
                                <w:lang w:eastAsia="ja-JP"/>
                              </w:rPr>
                              <w:t>※保育所等とは、児童福祉法に規定する保育所、就学前の子どもに関する教育、保育等の総合的な提供の推進に関する法律に規定する認定こども園及び児童福祉法に規定する家庭的保育事業等をいいます。</w:t>
                            </w:r>
                            <w:r w:rsidRPr="00B3486B">
                              <w:rPr>
                                <w:rFonts w:asciiTheme="majorEastAsia" w:eastAsiaTheme="majorEastAsia" w:hAnsiTheme="majorEastAsia" w:hint="eastAsia"/>
                                <w:color w:val="231F20"/>
                                <w:sz w:val="16"/>
                                <w:szCs w:val="16"/>
                                <w:lang w:eastAsia="ja-JP"/>
                              </w:rPr>
                              <w:t>認可外</w:t>
                            </w:r>
                            <w:r w:rsidRPr="00B3486B">
                              <w:rPr>
                                <w:rFonts w:asciiTheme="majorEastAsia" w:eastAsiaTheme="majorEastAsia" w:hAnsiTheme="majorEastAsia"/>
                                <w:color w:val="231F20"/>
                                <w:sz w:val="16"/>
                                <w:szCs w:val="16"/>
                                <w:lang w:eastAsia="ja-JP"/>
                              </w:rPr>
                              <w:t>保育施設は含みません。</w:t>
                            </w:r>
                          </w:p>
                          <w:p w:rsidR="007F3308" w:rsidRPr="00B3486B" w:rsidRDefault="007F3308" w:rsidP="00093EBE">
                            <w:pPr>
                              <w:rPr>
                                <w:rFonts w:asciiTheme="majorEastAsia" w:eastAsiaTheme="majorEastAsia" w:hAnsiTheme="majorEastAsia"/>
                                <w:sz w:val="16"/>
                                <w:szCs w:val="16"/>
                                <w:lang w:eastAsia="ja-JP"/>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1D6337" id="_x0000_s1051" type="#_x0000_t202" style="position:absolute;margin-left:255.3pt;margin-top:660.75pt;width:212.85pt;height:65.2pt;z-index:2517048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" filled="f" stroked="f">
                <v:textbox>
                  <w:txbxContent>
                    <w:p w:rsidR="007F3308" w:rsidRPr="00B3486B" w:rsidRDefault="007F3308" w:rsidP="00093EBE">
                      <w:pPr>
                        <w:spacing w:before="135" w:line="180" w:lineRule="exact"/>
                        <w:ind w:left="160" w:rightChars="39" w:right="86" w:hangingChars="100" w:hanging="160"/>
                        <w:rPr>
                          <w:rFonts w:asciiTheme="majorEastAsia" w:eastAsiaTheme="majorEastAsia" w:hAnsiTheme="majorEastAsia"/>
                          <w:sz w:val="16"/>
                          <w:szCs w:val="16"/>
                          <w:lang w:eastAsia="ja-JP"/>
                        </w:rPr>
                      </w:pPr>
                      <w:r w:rsidRPr="00B3486B">
                        <w:rPr>
                          <w:rFonts w:asciiTheme="majorEastAsia" w:eastAsiaTheme="majorEastAsia" w:hAnsiTheme="majorEastAsia"/>
                          <w:color w:val="231F20"/>
                          <w:sz w:val="16"/>
                          <w:szCs w:val="16"/>
                          <w:lang w:eastAsia="ja-JP"/>
                        </w:rPr>
                        <w:t>※保育所等とは、児童福祉法に規定する保育所、就学前の子どもに関する教育、保育等の総合的な提供の推進に関する法律に規定する認定こども園及び児童福祉法に規定する家庭的保育事業等をいいます。</w:t>
                      </w:r>
                      <w:r w:rsidRPr="00B3486B">
                        <w:rPr>
                          <w:rFonts w:asciiTheme="majorEastAsia" w:eastAsiaTheme="majorEastAsia" w:hAnsiTheme="majorEastAsia" w:hint="eastAsia"/>
                          <w:color w:val="231F20"/>
                          <w:sz w:val="16"/>
                          <w:szCs w:val="16"/>
                          <w:lang w:eastAsia="ja-JP"/>
                        </w:rPr>
                        <w:t>認可外</w:t>
                      </w:r>
                      <w:r w:rsidRPr="00B3486B">
                        <w:rPr>
                          <w:rFonts w:asciiTheme="majorEastAsia" w:eastAsiaTheme="majorEastAsia" w:hAnsiTheme="majorEastAsia"/>
                          <w:color w:val="231F20"/>
                          <w:sz w:val="16"/>
                          <w:szCs w:val="16"/>
                          <w:lang w:eastAsia="ja-JP"/>
                        </w:rPr>
                        <w:t>保育施設は含みません。</w:t>
                      </w:r>
                    </w:p>
                    <w:p w:rsidR="007F3308" w:rsidRPr="00B3486B" w:rsidRDefault="007F3308" w:rsidP="00093EBE">
                      <w:pPr>
                        <w:rPr>
                          <w:rFonts w:asciiTheme="majorEastAsia" w:eastAsiaTheme="majorEastAsia" w:hAnsiTheme="majorEastAsia"/>
                          <w:sz w:val="16"/>
                          <w:szCs w:val="16"/>
                          <w:lang w:eastAsia="ja-JP"/>
                        </w:rPr>
                      </w:pPr>
                    </w:p>
                  </w:txbxContent>
                </v:textbox>
                <w10:wrap anchorx="margin" anchory="page"/>
              </v:shape>
            </w:pict>
          </mc:Fallback>
        </mc:AlternateContent>
      </w:r>
    </w:p>
    <w:p w:rsidR="00EF2895" w:rsidRPr="001B3E67" w:rsidRDefault="0083609D" w:rsidP="00B473CD">
      <w:pPr>
        <w:spacing w:line="740" w:lineRule="exact"/>
        <w:rPr>
          <w:rFonts w:asciiTheme="majorEastAsia" w:eastAsiaTheme="majorEastAsia" w:hAnsiTheme="majorEastAsia"/>
          <w:color w:val="FFFFFF"/>
          <w:spacing w:val="-3"/>
          <w:sz w:val="20"/>
          <w:lang w:eastAsia="ja-JP"/>
        </w:rPr>
      </w:pPr>
      <w:r w:rsidRPr="00A5735A">
        <w:rPr>
          <w:rFonts w:ascii="ＭＳ ゴシック" w:eastAsia="ＭＳ ゴシック" w:hAnsi="ＭＳ ゴシック"/>
          <w:noProof/>
          <w:color w:val="FFFFFF"/>
          <w:spacing w:val="-3"/>
          <w:sz w:val="20"/>
          <w:lang w:eastAsia="ja-JP"/>
        </w:rPr>
        <mc:AlternateContent>
          <mc:Choice Requires="wps">
            <w:drawing>
              <wp:anchor distT="0" distB="0" distL="114300" distR="114300" simplePos="0" relativeHeight="251707904" behindDoc="0" locked="0" layoutInCell="1" allowOverlap="1" wp14:anchorId="0CD72AB4" wp14:editId="358E0559">
                <wp:simplePos x="0" y="0"/>
                <wp:positionH relativeFrom="column">
                  <wp:posOffset>-12065</wp:posOffset>
                </wp:positionH>
                <wp:positionV relativeFrom="page">
                  <wp:posOffset>9405868</wp:posOffset>
                </wp:positionV>
                <wp:extent cx="6119495" cy="620202"/>
                <wp:effectExtent l="0" t="0" r="14605" b="27940"/>
                <wp:wrapNone/>
                <wp:docPr id="17485" name="テキスト ボックス 17485"/>
                <wp:cNvGraphicFramePr/>
                <a:graphic xmlns:a="http://schemas.openxmlformats.org/drawingml/2006/main">
                  <a:graphicData uri="http://schemas.microsoft.com/office/word/2010/wordprocessingShape">
                    <wps:wsp>
                      <wps:cNvSpPr txBox="1"/>
                      <wps:spPr>
                        <a:xfrm>
                          <a:off x="0" y="0"/>
                          <a:ext cx="6119495" cy="620202"/>
                        </a:xfrm>
                        <a:prstGeom prst="rect">
                          <a:avLst/>
                        </a:prstGeom>
                        <a:solidFill>
                          <a:schemeClr val="accent4">
                            <a:lumMod val="20000"/>
                            <a:lumOff val="80000"/>
                          </a:schemeClr>
                        </a:solidFill>
                        <a:ln w="9525">
                          <a:solidFill>
                            <a:schemeClr val="accent4"/>
                          </a:solidFill>
                        </a:ln>
                        <a:effectLst/>
                      </wps:spPr>
                      <wps:txbx>
                        <w:txbxContent>
                          <w:p w:rsidR="007F3308" w:rsidRPr="00A77BEB" w:rsidRDefault="007F3308" w:rsidP="00093EBE">
                            <w:pPr>
                              <w:spacing w:line="240" w:lineRule="exact"/>
                              <w:jc w:val="both"/>
                              <w:rPr>
                                <w:rFonts w:ascii="A-OTF 新丸ゴ Pro R" w:eastAsia="ＭＳ ゴシック" w:hAnsi="A-OTF 新丸ゴ Pro R"/>
                                <w:sz w:val="18"/>
                                <w:szCs w:val="18"/>
                                <w:lang w:eastAsia="ja-JP"/>
                              </w:rPr>
                            </w:pPr>
                            <w:r>
                              <w:rPr>
                                <w:rFonts w:ascii="A-OTF 新丸ゴ Pro R" w:eastAsia="ＭＳ ゴシック" w:hAnsi="A-OTF 新丸ゴ Pro R" w:hint="eastAsia"/>
                                <w:b/>
                                <w:color w:val="8784C7" w:themeColor="accent4"/>
                                <w:sz w:val="18"/>
                                <w:szCs w:val="18"/>
                                <w:lang w:eastAsia="ja-JP"/>
                                <w14:textOutline w14:w="9525" w14:cap="rnd" w14:cmpd="sng" w14:algn="ctr">
                                  <w14:noFill/>
                                  <w14:prstDash w14:val="solid"/>
                                  <w14:bevel/>
                                </w14:textOutline>
                              </w:rPr>
                              <w:t xml:space="preserve">　</w:t>
                            </w:r>
                            <w:r w:rsidRPr="00093EBE">
                              <w:rPr>
                                <w:rFonts w:ascii="A-OTF 新丸ゴ Pro R" w:eastAsia="ＭＳ ゴシック" w:hAnsi="A-OTF 新丸ゴ Pro R" w:hint="eastAsia"/>
                                <w:sz w:val="18"/>
                                <w:szCs w:val="18"/>
                                <w:lang w:eastAsia="ja-JP"/>
                              </w:rPr>
                              <w:t>規定例にある育児休業の申出期限（１か月前（</w:t>
                            </w:r>
                            <w:r w:rsidRPr="00B3486B">
                              <w:rPr>
                                <w:rFonts w:ascii="A-OTF 新丸ゴ Pro R" w:eastAsia="ＭＳ ゴシック" w:hAnsi="A-OTF 新丸ゴ Pro R" w:hint="eastAsia"/>
                                <w:sz w:val="18"/>
                                <w:szCs w:val="18"/>
                                <w:lang w:eastAsia="ja-JP"/>
                              </w:rPr>
                              <w:t>一定の場合は</w:t>
                            </w:r>
                            <w:r w:rsidRPr="00093EBE">
                              <w:rPr>
                                <w:rFonts w:ascii="A-OTF 新丸ゴ Pro R" w:eastAsia="ＭＳ ゴシック" w:hAnsi="A-OTF 新丸ゴ Pro R" w:hint="eastAsia"/>
                                <w:sz w:val="18"/>
                                <w:szCs w:val="18"/>
                                <w:lang w:eastAsia="ja-JP"/>
                              </w:rPr>
                              <w:t>２週間前））及び介護休業の申出期限（２週間前）は、法律で定められた最低基準です。例えば、会社の規定では一律「１週間前」と定める等、法律を上回る措置を行うことは差し支えありません。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72AB4" id="テキスト ボックス 17485" o:spid="_x0000_s1052" type="#_x0000_t202" style="position:absolute;margin-left:-.95pt;margin-top:740.6pt;width:481.85pt;height:48.85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" fillcolor="#e6e6f3 [663]" strokecolor="#8784c7 [3207]">
                <v:textbox>
                  <w:txbxContent>
                    <w:p w:rsidR="007F3308" w:rsidRPr="00A77BEB" w:rsidRDefault="007F3308" w:rsidP="00093EBE">
                      <w:pPr>
                        <w:spacing w:line="240" w:lineRule="exact"/>
                        <w:jc w:val="both"/>
                        <w:rPr>
                          <w:rFonts w:ascii="A-OTF 新丸ゴ Pro R" w:eastAsia="ＭＳ ゴシック" w:hAnsi="A-OTF 新丸ゴ Pro R"/>
                          <w:sz w:val="18"/>
                          <w:szCs w:val="18"/>
                          <w:lang w:eastAsia="ja-JP"/>
                        </w:rPr>
                      </w:pPr>
                      <w:r>
                        <w:rPr>
                          <w:rFonts w:ascii="A-OTF 新丸ゴ Pro R" w:eastAsia="ＭＳ ゴシック" w:hAnsi="A-OTF 新丸ゴ Pro R" w:hint="eastAsia"/>
                          <w:b/>
                          <w:color w:val="8784C7" w:themeColor="accent4"/>
                          <w:sz w:val="18"/>
                          <w:szCs w:val="18"/>
                          <w:lang w:eastAsia="ja-JP"/>
                          <w14:textOutline w14:w="9525" w14:cap="rnd" w14:cmpd="sng" w14:algn="ctr">
                            <w14:noFill/>
                            <w14:prstDash w14:val="solid"/>
                            <w14:bevel/>
                          </w14:textOutline>
                        </w:rPr>
                        <w:t xml:space="preserve">　</w:t>
                      </w:r>
                      <w:r w:rsidRPr="00093EBE">
                        <w:rPr>
                          <w:rFonts w:ascii="A-OTF 新丸ゴ Pro R" w:eastAsia="ＭＳ ゴシック" w:hAnsi="A-OTF 新丸ゴ Pro R" w:hint="eastAsia"/>
                          <w:sz w:val="18"/>
                          <w:szCs w:val="18"/>
                          <w:lang w:eastAsia="ja-JP"/>
                        </w:rPr>
                        <w:t>規定例にある育児休業の申出期限（１か月前（</w:t>
                      </w:r>
                      <w:r w:rsidRPr="00B3486B">
                        <w:rPr>
                          <w:rFonts w:ascii="A-OTF 新丸ゴ Pro R" w:eastAsia="ＭＳ ゴシック" w:hAnsi="A-OTF 新丸ゴ Pro R" w:hint="eastAsia"/>
                          <w:sz w:val="18"/>
                          <w:szCs w:val="18"/>
                          <w:lang w:eastAsia="ja-JP"/>
                        </w:rPr>
                        <w:t>一定の場合は</w:t>
                      </w:r>
                      <w:r w:rsidRPr="00093EBE">
                        <w:rPr>
                          <w:rFonts w:ascii="A-OTF 新丸ゴ Pro R" w:eastAsia="ＭＳ ゴシック" w:hAnsi="A-OTF 新丸ゴ Pro R" w:hint="eastAsia"/>
                          <w:sz w:val="18"/>
                          <w:szCs w:val="18"/>
                          <w:lang w:eastAsia="ja-JP"/>
                        </w:rPr>
                        <w:t>２週間前））及び介護休業の申出期限（２週間前）は、法律で定められた最低基準です。例えば、会社の規定では一律「１週間前」と定める等、法律を上回る措置を行うことは差し支えありません。</w:t>
                      </w:r>
                    </w:p>
                  </w:txbxContent>
                </v:textbox>
                <w10:wrap anchory="page"/>
              </v:shape>
            </w:pict>
          </mc:Fallback>
        </mc:AlternateContent>
      </w:r>
      <w:r w:rsidR="008E41AF" w:rsidRPr="00B473CD">
        <w:rPr>
          <w:rFonts w:asciiTheme="majorEastAsia" w:eastAsiaTheme="majorEastAsia" w:hAnsiTheme="majorEastAsia"/>
          <w:noProof/>
          <w:color w:val="FFFFFF"/>
          <w:spacing w:val="-3"/>
          <w:sz w:val="20"/>
          <w:lang w:eastAsia="ja-JP"/>
        </w:rPr>
        <mc:AlternateContent>
          <mc:Choice Requires="wps">
            <w:drawing>
              <wp:anchor distT="45720" distB="45720" distL="114300" distR="114300" simplePos="0" relativeHeight="251690496" behindDoc="0" locked="0" layoutInCell="1" allowOverlap="1" wp14:anchorId="2332FA01" wp14:editId="75ADC4F0">
                <wp:simplePos x="0" y="0"/>
                <wp:positionH relativeFrom="margin">
                  <wp:align>right</wp:align>
                </wp:positionH>
                <wp:positionV relativeFrom="page">
                  <wp:posOffset>9310370</wp:posOffset>
                </wp:positionV>
                <wp:extent cx="6123305" cy="554355"/>
                <wp:effectExtent l="0" t="0" r="0" b="0"/>
                <wp:wrapSquare wrapText="bothSides"/>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3305" cy="554355"/>
                        </a:xfrm>
                        <a:prstGeom prst="rect">
                          <a:avLst/>
                        </a:prstGeom>
                        <a:noFill/>
                        <a:ln w="9525">
                          <a:noFill/>
                          <a:miter lim="800000"/>
                          <a:headEnd/>
                          <a:tailEnd/>
                        </a:ln>
                      </wps:spPr>
                      <wps:txbx>
                        <w:txbxContent>
                          <w:p w:rsidR="007F3308" w:rsidRDefault="007F3308" w:rsidP="001B3E67">
                            <w:pPr>
                              <w:spacing w:before="135" w:line="180" w:lineRule="exact"/>
                              <w:ind w:left="140" w:rightChars="39" w:right="86" w:hangingChars="100" w:hanging="140"/>
                              <w:rPr>
                                <w:rFonts w:asciiTheme="majorEastAsia" w:eastAsiaTheme="majorEastAsia" w:hAnsiTheme="majorEastAsia"/>
                                <w:color w:val="231F20"/>
                                <w:sz w:val="14"/>
                                <w:szCs w:val="14"/>
                                <w:lang w:eastAsia="ja-JP"/>
                              </w:rPr>
                            </w:pPr>
                          </w:p>
                          <w:p w:rsidR="007F3308" w:rsidRPr="00400A4D" w:rsidRDefault="007F3308" w:rsidP="001B3E67">
                            <w:pPr>
                              <w:spacing w:before="135" w:line="180" w:lineRule="exact"/>
                              <w:ind w:left="140" w:rightChars="39" w:right="86" w:hangingChars="100" w:hanging="140"/>
                              <w:rPr>
                                <w:rFonts w:asciiTheme="majorEastAsia" w:eastAsiaTheme="majorEastAsia" w:hAnsiTheme="majorEastAsia"/>
                                <w:sz w:val="14"/>
                                <w:szCs w:val="14"/>
                                <w:lang w:eastAsia="ja-JP"/>
                              </w:rPr>
                            </w:pPr>
                          </w:p>
                          <w:p w:rsidR="007F3308" w:rsidRPr="00400A4D" w:rsidRDefault="007F3308" w:rsidP="001B3E67">
                            <w:pPr>
                              <w:rPr>
                                <w:rFonts w:asciiTheme="majorEastAsia" w:eastAsiaTheme="majorEastAsia" w:hAnsiTheme="majorEastAsia"/>
                                <w:sz w:val="14"/>
                                <w:szCs w:val="14"/>
                                <w:lang w:eastAsia="ja-JP"/>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32FA01" id="_x0000_s1053" type="#_x0000_t202" style="position:absolute;margin-left:430.95pt;margin-top:733.1pt;width:482.15pt;height:43.65pt;z-index:251690496;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" filled="f" stroked="f">
                <v:textbox>
                  <w:txbxContent>
                    <w:p w:rsidR="007F3308" w:rsidRDefault="007F3308" w:rsidP="001B3E67">
                      <w:pPr>
                        <w:spacing w:before="135" w:line="180" w:lineRule="exact"/>
                        <w:ind w:left="140" w:rightChars="39" w:right="86" w:hangingChars="100" w:hanging="140"/>
                        <w:rPr>
                          <w:rFonts w:asciiTheme="majorEastAsia" w:eastAsiaTheme="majorEastAsia" w:hAnsiTheme="majorEastAsia"/>
                          <w:color w:val="231F20"/>
                          <w:sz w:val="14"/>
                          <w:szCs w:val="14"/>
                          <w:lang w:eastAsia="ja-JP"/>
                        </w:rPr>
                      </w:pPr>
                    </w:p>
                    <w:p w:rsidR="007F3308" w:rsidRPr="00400A4D" w:rsidRDefault="007F3308" w:rsidP="001B3E67">
                      <w:pPr>
                        <w:spacing w:before="135" w:line="180" w:lineRule="exact"/>
                        <w:ind w:left="140" w:rightChars="39" w:right="86" w:hangingChars="100" w:hanging="140"/>
                        <w:rPr>
                          <w:rFonts w:asciiTheme="majorEastAsia" w:eastAsiaTheme="majorEastAsia" w:hAnsiTheme="majorEastAsia"/>
                          <w:sz w:val="14"/>
                          <w:szCs w:val="14"/>
                          <w:lang w:eastAsia="ja-JP"/>
                        </w:rPr>
                      </w:pPr>
                    </w:p>
                    <w:p w:rsidR="007F3308" w:rsidRPr="00400A4D" w:rsidRDefault="007F3308" w:rsidP="001B3E67">
                      <w:pPr>
                        <w:rPr>
                          <w:rFonts w:asciiTheme="majorEastAsia" w:eastAsiaTheme="majorEastAsia" w:hAnsiTheme="majorEastAsia"/>
                          <w:sz w:val="14"/>
                          <w:szCs w:val="14"/>
                          <w:lang w:eastAsia="ja-JP"/>
                        </w:rPr>
                      </w:pPr>
                    </w:p>
                  </w:txbxContent>
                </v:textbox>
                <w10:wrap type="square" anchorx="margin" anchory="page"/>
              </v:shape>
            </w:pict>
          </mc:Fallback>
        </mc:AlternateContent>
      </w:r>
    </w:p>
    <w:p w:rsidR="00EF2895" w:rsidRPr="00B473CD" w:rsidRDefault="00DC1F25" w:rsidP="00B473CD">
      <w:pPr>
        <w:spacing w:line="740" w:lineRule="exact"/>
        <w:rPr>
          <w:rFonts w:asciiTheme="majorEastAsia" w:eastAsiaTheme="majorEastAsia" w:hAnsiTheme="majorEastAsia"/>
          <w:color w:val="FFFFFF"/>
          <w:spacing w:val="-3"/>
          <w:sz w:val="20"/>
          <w:lang w:eastAsia="ja-JP"/>
        </w:rPr>
      </w:pPr>
      <w:r w:rsidRPr="001B3E67">
        <w:rPr>
          <w:rFonts w:asciiTheme="majorEastAsia" w:eastAsiaTheme="majorEastAsia" w:hAnsiTheme="majorEastAsia"/>
          <w:noProof/>
          <w:color w:val="FFFFFF"/>
          <w:spacing w:val="-3"/>
          <w:sz w:val="20"/>
          <w:lang w:eastAsia="ja-JP"/>
        </w:rPr>
        <mc:AlternateContent>
          <mc:Choice Requires="wps">
            <w:drawing>
              <wp:anchor distT="0" distB="0" distL="114300" distR="114300" simplePos="0" relativeHeight="251716096" behindDoc="0" locked="0" layoutInCell="1" allowOverlap="1" wp14:anchorId="57B19E8A" wp14:editId="541BFDB5">
                <wp:simplePos x="0" y="0"/>
                <wp:positionH relativeFrom="column">
                  <wp:posOffset>0</wp:posOffset>
                </wp:positionH>
                <wp:positionV relativeFrom="page">
                  <wp:posOffset>460706</wp:posOffset>
                </wp:positionV>
                <wp:extent cx="6119495" cy="359410"/>
                <wp:effectExtent l="0" t="0" r="0" b="2540"/>
                <wp:wrapNone/>
                <wp:docPr id="166" name="テキスト ボックス 166"/>
                <wp:cNvGraphicFramePr/>
                <a:graphic xmlns:a="http://schemas.openxmlformats.org/drawingml/2006/main">
                  <a:graphicData uri="http://schemas.microsoft.com/office/word/2010/wordprocessingShape">
                    <wps:wsp>
                      <wps:cNvSpPr txBox="1"/>
                      <wps:spPr>
                        <a:xfrm>
                          <a:off x="0" y="0"/>
                          <a:ext cx="6119495" cy="359410"/>
                        </a:xfrm>
                        <a:prstGeom prst="rect">
                          <a:avLst/>
                        </a:prstGeom>
                        <a:solidFill>
                          <a:schemeClr val="accent4"/>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C1F25" w:rsidRPr="002A0D5C" w:rsidRDefault="00DC1F25" w:rsidP="00DC1F25">
                            <w:pPr>
                              <w:spacing w:line="280" w:lineRule="exact"/>
                              <w:rPr>
                                <w:rFonts w:ascii="A-OTF 新丸ゴ Pro DB" w:eastAsia="ＭＳ ゴシック" w:hAnsi="A-OTF 新丸ゴ Pro DB"/>
                                <w:b/>
                                <w:color w:val="000000" w:themeColor="text1"/>
                                <w:sz w:val="24"/>
                                <w:szCs w:val="24"/>
                                <w:lang w:eastAsia="ja-JP"/>
                              </w:rPr>
                            </w:pPr>
                            <w:r w:rsidRPr="002A0D5C">
                              <w:rPr>
                                <w:rFonts w:ascii="A-OTF 新丸ゴ Pro DB" w:eastAsia="ＭＳ ゴシック" w:hAnsi="A-OTF 新丸ゴ Pro DB" w:hint="eastAsia"/>
                                <w:b/>
                                <w:color w:val="000000" w:themeColor="text1"/>
                                <w:sz w:val="24"/>
                                <w:szCs w:val="24"/>
                                <w:lang w:eastAsia="ja-JP"/>
                              </w:rPr>
                              <w:t>第２条（介護休業）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B19E8A" id="テキスト ボックス 166" o:spid="_x0000_s1054" type="#_x0000_t202" style="position:absolute;margin-left:0;margin-top:36.3pt;width:481.85pt;height:28.3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" fillcolor="#8784c7 [3207]" stroked="f" strokeweight=".5pt">
                <v:textbox>
                  <w:txbxContent>
                    <w:p w:rsidR="00DC1F25" w:rsidRPr="002A0D5C" w:rsidRDefault="00DC1F25" w:rsidP="00DC1F25">
                      <w:pPr>
                        <w:spacing w:line="280" w:lineRule="exact"/>
                        <w:rPr>
                          <w:rFonts w:ascii="A-OTF 新丸ゴ Pro DB" w:eastAsia="ＭＳ ゴシック" w:hAnsi="A-OTF 新丸ゴ Pro DB"/>
                          <w:b/>
                          <w:color w:val="000000" w:themeColor="text1"/>
                          <w:sz w:val="24"/>
                          <w:szCs w:val="24"/>
                          <w:lang w:eastAsia="ja-JP"/>
                        </w:rPr>
                      </w:pPr>
                      <w:r w:rsidRPr="002A0D5C">
                        <w:rPr>
                          <w:rFonts w:ascii="A-OTF 新丸ゴ Pro DB" w:eastAsia="ＭＳ ゴシック" w:hAnsi="A-OTF 新丸ゴ Pro DB" w:hint="eastAsia"/>
                          <w:b/>
                          <w:color w:val="000000" w:themeColor="text1"/>
                          <w:sz w:val="24"/>
                          <w:szCs w:val="24"/>
                          <w:lang w:eastAsia="ja-JP"/>
                        </w:rPr>
                        <w:t>第２条（介護休業）</w:t>
                      </w:r>
                    </w:p>
                  </w:txbxContent>
                </v:textbox>
                <w10:wrap anchory="page"/>
              </v:shape>
            </w:pict>
          </mc:Fallback>
        </mc:AlternateContent>
      </w:r>
    </w:p>
    <w:p w:rsidR="00EF2895" w:rsidRPr="00B473CD" w:rsidRDefault="00037F80" w:rsidP="00B473CD">
      <w:pPr>
        <w:spacing w:line="740" w:lineRule="exact"/>
        <w:rPr>
          <w:rFonts w:asciiTheme="majorEastAsia" w:eastAsiaTheme="majorEastAsia" w:hAnsiTheme="majorEastAsia"/>
          <w:color w:val="FFFFFF"/>
          <w:spacing w:val="-3"/>
          <w:sz w:val="20"/>
          <w:lang w:eastAsia="ja-JP"/>
        </w:rPr>
      </w:pPr>
      <w:r w:rsidRPr="001B3E67">
        <w:rPr>
          <w:rFonts w:asciiTheme="majorEastAsia" w:eastAsiaTheme="majorEastAsia" w:hAnsiTheme="majorEastAsia"/>
          <w:noProof/>
          <w:color w:val="FFFFFF"/>
          <w:spacing w:val="-3"/>
          <w:sz w:val="20"/>
          <w:lang w:eastAsia="ja-JP"/>
        </w:rPr>
        <mc:AlternateContent>
          <mc:Choice Requires="wps">
            <w:drawing>
              <wp:anchor distT="0" distB="0" distL="114300" distR="114300" simplePos="0" relativeHeight="251610624" behindDoc="0" locked="0" layoutInCell="1" allowOverlap="1" wp14:anchorId="7D95CCE8" wp14:editId="76E2CB5A">
                <wp:simplePos x="0" y="0"/>
                <wp:positionH relativeFrom="column">
                  <wp:posOffset>11126</wp:posOffset>
                </wp:positionH>
                <wp:positionV relativeFrom="page">
                  <wp:posOffset>798830</wp:posOffset>
                </wp:positionV>
                <wp:extent cx="6103593" cy="3195955"/>
                <wp:effectExtent l="0" t="0" r="12065" b="23495"/>
                <wp:wrapNone/>
                <wp:docPr id="165" name="正方形/長方形 165"/>
                <wp:cNvGraphicFramePr/>
                <a:graphic xmlns:a="http://schemas.openxmlformats.org/drawingml/2006/main">
                  <a:graphicData uri="http://schemas.microsoft.com/office/word/2010/wordprocessingShape">
                    <wps:wsp>
                      <wps:cNvSpPr/>
                      <wps:spPr>
                        <a:xfrm>
                          <a:off x="0" y="0"/>
                          <a:ext cx="6103593" cy="3195955"/>
                        </a:xfrm>
                        <a:prstGeom prst="rect">
                          <a:avLst/>
                        </a:prstGeom>
                        <a:noFill/>
                        <a:ln w="19050">
                          <a:solidFill>
                            <a:schemeClr val="accent4">
                              <a:lumMod val="40000"/>
                              <a:lumOff val="60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02B699" id="正方形/長方形 165" o:spid="_x0000_s1026" style="position:absolute;left:0;text-align:left;margin-left:.9pt;margin-top:62.9pt;width:480.6pt;height:251.65pt;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" filled="f" strokecolor="#cecde8 [1303]" strokeweight="1.5pt">
                <v:stroke dashstyle="dash"/>
                <w10:wrap anchory="page"/>
              </v:rect>
            </w:pict>
          </mc:Fallback>
        </mc:AlternateContent>
      </w:r>
      <w:r w:rsidR="00676B4D" w:rsidRPr="001B3E67">
        <w:rPr>
          <w:rFonts w:asciiTheme="majorEastAsia" w:eastAsiaTheme="majorEastAsia" w:hAnsiTheme="majorEastAsia"/>
          <w:noProof/>
          <w:color w:val="FFFFFF"/>
          <w:spacing w:val="-3"/>
          <w:sz w:val="20"/>
          <w:lang w:eastAsia="ja-JP"/>
        </w:rPr>
        <mc:AlternateContent>
          <mc:Choice Requires="wpg">
            <w:drawing>
              <wp:anchor distT="0" distB="0" distL="114300" distR="114300" simplePos="0" relativeHeight="251611648" behindDoc="0" locked="0" layoutInCell="1" allowOverlap="1" wp14:anchorId="57E66298" wp14:editId="3C6158BB">
                <wp:simplePos x="0" y="0"/>
                <wp:positionH relativeFrom="column">
                  <wp:posOffset>51930</wp:posOffset>
                </wp:positionH>
                <wp:positionV relativeFrom="page">
                  <wp:posOffset>962004</wp:posOffset>
                </wp:positionV>
                <wp:extent cx="5955030" cy="2717800"/>
                <wp:effectExtent l="0" t="0" r="0" b="6350"/>
                <wp:wrapNone/>
                <wp:docPr id="21" name="グループ化 21"/>
                <wp:cNvGraphicFramePr/>
                <a:graphic xmlns:a="http://schemas.openxmlformats.org/drawingml/2006/main">
                  <a:graphicData uri="http://schemas.microsoft.com/office/word/2010/wordprocessingGroup">
                    <wpg:wgp>
                      <wpg:cNvGrpSpPr/>
                      <wpg:grpSpPr>
                        <a:xfrm>
                          <a:off x="0" y="0"/>
                          <a:ext cx="5955030" cy="2717800"/>
                          <a:chOff x="0" y="0"/>
                          <a:chExt cx="5930776" cy="5660179"/>
                        </a:xfrm>
                      </wpg:grpSpPr>
                      <wps:wsp>
                        <wps:cNvPr id="22" name="テキスト ボックス 22"/>
                        <wps:cNvSpPr txBox="1"/>
                        <wps:spPr>
                          <a:xfrm>
                            <a:off x="3001834" y="0"/>
                            <a:ext cx="2928942" cy="565987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linkedTxbx id="22" seq="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 name="テキスト ボックス 23"/>
                        <wps:cNvSpPr txBox="1"/>
                        <wps:spPr>
                          <a:xfrm>
                            <a:off x="0" y="0"/>
                            <a:ext cx="2942529" cy="566017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id="22">
                          <w:txbxContent>
                            <w:p w:rsidR="007F3308" w:rsidRPr="00CF2E92" w:rsidRDefault="007F3308" w:rsidP="006E1507">
                              <w:pPr>
                                <w:spacing w:line="240" w:lineRule="exact"/>
                                <w:ind w:left="180" w:hangingChars="100" w:hanging="180"/>
                                <w:jc w:val="both"/>
                                <w:rPr>
                                  <w:rFonts w:asciiTheme="minorEastAsia" w:eastAsiaTheme="minorEastAsia" w:hAnsiTheme="minorEastAsia"/>
                                  <w:sz w:val="18"/>
                                  <w:szCs w:val="18"/>
                                  <w:lang w:eastAsia="ja-JP"/>
                                </w:rPr>
                              </w:pPr>
                              <w:r w:rsidRPr="00CF2E92">
                                <w:rPr>
                                  <w:rFonts w:asciiTheme="minorEastAsia" w:eastAsiaTheme="minorEastAsia" w:hAnsiTheme="minorEastAsia" w:hint="eastAsia"/>
                                  <w:sz w:val="18"/>
                                  <w:szCs w:val="18"/>
                                  <w:lang w:eastAsia="ja-JP"/>
                                </w:rPr>
                                <w:t>１　要介護状態にある家族を介護する従業員（日雇従業員を除く）は、申出により、介護を必要とする家族１人につき、通算</w:t>
                              </w:r>
                              <w:r w:rsidRPr="00CF2E92">
                                <w:rPr>
                                  <w:rFonts w:asciiTheme="minorEastAsia" w:eastAsiaTheme="minorEastAsia" w:hAnsiTheme="minorEastAsia"/>
                                  <w:sz w:val="18"/>
                                  <w:szCs w:val="18"/>
                                  <w:lang w:eastAsia="ja-JP"/>
                                </w:rPr>
                                <w:t>93日までの範囲内で３回を上限として介護休業をすることができる。ただし、有期契約従業員にあっては、申出時点において、次のいずれにも該当する者に限り、介護休業をすることができる。</w:t>
                              </w:r>
                            </w:p>
                            <w:p w:rsidR="007F3308" w:rsidRPr="00CF2E92" w:rsidRDefault="007F3308" w:rsidP="006E1507">
                              <w:pPr>
                                <w:spacing w:line="240" w:lineRule="exact"/>
                                <w:ind w:leftChars="100" w:left="400" w:hangingChars="100" w:hanging="180"/>
                                <w:jc w:val="both"/>
                                <w:rPr>
                                  <w:rFonts w:asciiTheme="minorEastAsia" w:eastAsiaTheme="minorEastAsia" w:hAnsiTheme="minorEastAsia"/>
                                  <w:sz w:val="18"/>
                                  <w:szCs w:val="18"/>
                                  <w:lang w:eastAsia="ja-JP"/>
                                </w:rPr>
                              </w:pPr>
                              <w:r w:rsidRPr="00CF2E92">
                                <w:rPr>
                                  <w:rFonts w:asciiTheme="minorEastAsia" w:eastAsiaTheme="minorEastAsia" w:hAnsiTheme="minorEastAsia" w:hint="eastAsia"/>
                                  <w:sz w:val="18"/>
                                  <w:szCs w:val="18"/>
                                  <w:lang w:eastAsia="ja-JP"/>
                                </w:rPr>
                                <w:t>一　入社１年以上であること</w:t>
                              </w:r>
                            </w:p>
                            <w:p w:rsidR="007F3308" w:rsidRPr="00CF2E92" w:rsidRDefault="007F3308" w:rsidP="006E1507">
                              <w:pPr>
                                <w:spacing w:line="240" w:lineRule="exact"/>
                                <w:ind w:leftChars="100" w:left="400" w:hangingChars="100" w:hanging="180"/>
                                <w:jc w:val="both"/>
                                <w:rPr>
                                  <w:rFonts w:asciiTheme="minorEastAsia" w:eastAsiaTheme="minorEastAsia" w:hAnsiTheme="minorEastAsia"/>
                                  <w:sz w:val="18"/>
                                  <w:szCs w:val="18"/>
                                  <w:lang w:eastAsia="ja-JP"/>
                                </w:rPr>
                              </w:pPr>
                              <w:r w:rsidRPr="00CF2E92">
                                <w:rPr>
                                  <w:rFonts w:asciiTheme="minorEastAsia" w:eastAsiaTheme="minorEastAsia" w:hAnsiTheme="minorEastAsia" w:hint="eastAsia"/>
                                  <w:sz w:val="18"/>
                                  <w:szCs w:val="18"/>
                                  <w:lang w:eastAsia="ja-JP"/>
                                </w:rPr>
                                <w:t xml:space="preserve">二　</w:t>
                              </w:r>
                              <w:r w:rsidRPr="00CF2E92">
                                <w:rPr>
                                  <w:rFonts w:asciiTheme="minorEastAsia" w:eastAsiaTheme="minorEastAsia" w:hAnsiTheme="minorEastAsia"/>
                                  <w:sz w:val="18"/>
                                  <w:szCs w:val="18"/>
                                  <w:lang w:eastAsia="ja-JP"/>
                                </w:rPr>
                                <w:t>介護休業開始予定日から93日を経過する日から６か月を経過する日までに労働契約期間が満了し、更新されないことが明らかでないこと</w:t>
                              </w:r>
                            </w:p>
                            <w:p w:rsidR="007F3308" w:rsidRPr="00CF2E92" w:rsidRDefault="007F3308" w:rsidP="006E1507">
                              <w:pPr>
                                <w:spacing w:line="240" w:lineRule="exact"/>
                                <w:ind w:left="180" w:hangingChars="100" w:hanging="180"/>
                                <w:jc w:val="both"/>
                                <w:rPr>
                                  <w:rFonts w:asciiTheme="minorEastAsia" w:eastAsiaTheme="minorEastAsia" w:hAnsiTheme="minorEastAsia"/>
                                  <w:sz w:val="18"/>
                                  <w:szCs w:val="18"/>
                                  <w:lang w:eastAsia="ja-JP"/>
                                </w:rPr>
                              </w:pPr>
                              <w:r w:rsidRPr="00CF2E92">
                                <w:rPr>
                                  <w:rFonts w:asciiTheme="minorEastAsia" w:eastAsiaTheme="minorEastAsia" w:hAnsiTheme="minorEastAsia" w:hint="eastAsia"/>
                                  <w:sz w:val="18"/>
                                  <w:szCs w:val="18"/>
                                  <w:lang w:eastAsia="ja-JP"/>
                                </w:rPr>
                                <w:t xml:space="preserve">２　</w:t>
                              </w:r>
                              <w:r w:rsidRPr="00CF2E92">
                                <w:rPr>
                                  <w:rFonts w:asciiTheme="minorEastAsia" w:eastAsiaTheme="minorEastAsia" w:hAnsiTheme="minorEastAsia"/>
                                  <w:sz w:val="18"/>
                                  <w:szCs w:val="18"/>
                                  <w:lang w:eastAsia="ja-JP"/>
                                </w:rPr>
                                <w:t>要介護状態にある家族とは、負傷、疾病又は身体上若しくは精神上の障害により、２週間以上の期間にわたり常時介護を必要とする状態にある次の者をいう。</w:t>
                              </w:r>
                            </w:p>
                            <w:p w:rsidR="007F3308" w:rsidRPr="00CF2E92" w:rsidRDefault="007F3308" w:rsidP="009619A2">
                              <w:pPr>
                                <w:spacing w:line="240" w:lineRule="exact"/>
                                <w:ind w:left="180" w:hangingChars="100" w:hanging="180"/>
                                <w:jc w:val="both"/>
                                <w:rPr>
                                  <w:rFonts w:asciiTheme="minorEastAsia" w:eastAsiaTheme="minorEastAsia" w:hAnsiTheme="minorEastAsia"/>
                                  <w:sz w:val="18"/>
                                  <w:szCs w:val="18"/>
                                  <w:lang w:eastAsia="ja-JP"/>
                                </w:rPr>
                              </w:pPr>
                              <w:r w:rsidRPr="00CF2E92">
                                <w:rPr>
                                  <w:rFonts w:asciiTheme="minorEastAsia" w:eastAsiaTheme="minorEastAsia" w:hAnsiTheme="minorEastAsia" w:hint="eastAsia"/>
                                  <w:sz w:val="18"/>
                                  <w:szCs w:val="18"/>
                                  <w:lang w:eastAsia="ja-JP"/>
                                </w:rPr>
                                <w:t xml:space="preserve">　</w:t>
                              </w:r>
                              <w:r w:rsidRPr="00CF2E92">
                                <w:rPr>
                                  <w:rFonts w:asciiTheme="minorEastAsia" w:eastAsiaTheme="minorEastAsia" w:hAnsiTheme="minorEastAsia"/>
                                  <w:sz w:val="18"/>
                                  <w:szCs w:val="18"/>
                                  <w:lang w:eastAsia="ja-JP"/>
                                </w:rPr>
                                <w:t xml:space="preserve">　</w:t>
                              </w:r>
                              <w:r w:rsidRPr="00CF2E92">
                                <w:rPr>
                                  <w:rFonts w:asciiTheme="minorEastAsia" w:eastAsiaTheme="minorEastAsia" w:hAnsiTheme="minorEastAsia" w:hint="eastAsia"/>
                                  <w:sz w:val="18"/>
                                  <w:szCs w:val="18"/>
                                  <w:lang w:eastAsia="ja-JP"/>
                                </w:rPr>
                                <w:t>配偶者／父母／子／配偶者の父母／祖父母／兄弟姉妹／孫</w:t>
                              </w:r>
                            </w:p>
                            <w:p w:rsidR="007F3308" w:rsidRPr="00CF2E92" w:rsidRDefault="007F3308" w:rsidP="006E1507">
                              <w:pPr>
                                <w:spacing w:line="240" w:lineRule="exact"/>
                                <w:ind w:left="180" w:hangingChars="100" w:hanging="180"/>
                                <w:jc w:val="both"/>
                                <w:rPr>
                                  <w:rFonts w:asciiTheme="minorEastAsia" w:eastAsiaTheme="minorEastAsia" w:hAnsiTheme="minorEastAsia"/>
                                  <w:sz w:val="18"/>
                                  <w:szCs w:val="18"/>
                                  <w:lang w:eastAsia="ja-JP"/>
                                </w:rPr>
                              </w:pPr>
                              <w:r w:rsidRPr="00CF2E92">
                                <w:rPr>
                                  <w:rFonts w:asciiTheme="minorEastAsia" w:eastAsiaTheme="minorEastAsia" w:hAnsiTheme="minorEastAsia" w:hint="eastAsia"/>
                                  <w:sz w:val="18"/>
                                  <w:szCs w:val="18"/>
                                  <w:lang w:eastAsia="ja-JP"/>
                                </w:rPr>
                                <w:t>３　介護休業をすることを希望する従業員は、原則として、介護休業を開始しようとする日の２週間前までに、介護休業申出書を人事担当者に提出することにより申し出るものとする。</w:t>
                              </w:r>
                            </w:p>
                            <w:p w:rsidR="007F3308" w:rsidRPr="00CF2E92" w:rsidRDefault="007F3308" w:rsidP="006E1507">
                              <w:pPr>
                                <w:spacing w:line="240" w:lineRule="exact"/>
                                <w:ind w:left="180" w:hangingChars="100" w:hanging="180"/>
                                <w:jc w:val="both"/>
                                <w:rPr>
                                  <w:rFonts w:asciiTheme="minorEastAsia" w:eastAsiaTheme="minorEastAsia" w:hAnsiTheme="minorEastAsia"/>
                                  <w:sz w:val="18"/>
                                  <w:szCs w:val="18"/>
                                  <w:lang w:eastAsia="ja-JP"/>
                                </w:rPr>
                              </w:pPr>
                              <w:r w:rsidRPr="00CF2E92">
                                <w:rPr>
                                  <w:rFonts w:asciiTheme="minorEastAsia" w:eastAsiaTheme="minorEastAsia" w:hAnsiTheme="minorEastAsia" w:hint="eastAsia"/>
                                  <w:sz w:val="18"/>
                                  <w:szCs w:val="18"/>
                                  <w:lang w:eastAsia="ja-JP"/>
                                </w:rPr>
                                <w:t>４　介護休業申出書が提出されたときは、会社は速やかに当該介護休業申出書を提出した者に対し、介護休業取扱通知書を交付する。</w:t>
                              </w:r>
                            </w:p>
                            <w:p w:rsidR="007F3308" w:rsidRPr="00CF2E92" w:rsidRDefault="007F3308" w:rsidP="008B6FEA">
                              <w:pPr>
                                <w:spacing w:line="240" w:lineRule="exact"/>
                                <w:rPr>
                                  <w:rFonts w:asciiTheme="minorEastAsia" w:eastAsiaTheme="minorEastAsia" w:hAnsiTheme="minorEastAsia"/>
                                  <w:sz w:val="18"/>
                                  <w:szCs w:val="18"/>
                                  <w:lang w:eastAsia="ja-JP"/>
                                </w:rPr>
                              </w:pPr>
                            </w:p>
                            <w:p w:rsidR="007F3308" w:rsidRPr="00CF2E92" w:rsidRDefault="007F3308" w:rsidP="006C3949">
                              <w:pPr>
                                <w:spacing w:line="240" w:lineRule="exact"/>
                                <w:jc w:val="both"/>
                                <w:rPr>
                                  <w:rFonts w:asciiTheme="minorEastAsia" w:eastAsiaTheme="minorEastAsia" w:hAnsiTheme="minorEastAsia"/>
                                  <w:b/>
                                  <w:sz w:val="18"/>
                                  <w:szCs w:val="18"/>
                                  <w:lang w:eastAsia="ja-JP"/>
                                </w:rPr>
                              </w:pPr>
                              <w:r w:rsidRPr="00CF2E92">
                                <w:rPr>
                                  <w:rFonts w:asciiTheme="minorEastAsia" w:eastAsiaTheme="minorEastAsia" w:hAnsiTheme="minorEastAsia" w:hint="eastAsia"/>
                                  <w:b/>
                                  <w:sz w:val="18"/>
                                  <w:szCs w:val="18"/>
                                  <w:lang w:eastAsia="ja-JP"/>
                                </w:rPr>
                                <w:t>《法に基づき労使協定の締結により除外可能な者を除外する例》</w:t>
                              </w:r>
                            </w:p>
                            <w:p w:rsidR="007F3308" w:rsidRPr="00CF2E92" w:rsidRDefault="007F3308" w:rsidP="006E1507">
                              <w:pPr>
                                <w:spacing w:line="240" w:lineRule="exact"/>
                                <w:ind w:left="160" w:hangingChars="100" w:hanging="160"/>
                                <w:jc w:val="both"/>
                                <w:rPr>
                                  <w:rFonts w:asciiTheme="minorEastAsia" w:eastAsiaTheme="minorEastAsia" w:hAnsiTheme="minorEastAsia"/>
                                  <w:sz w:val="16"/>
                                  <w:szCs w:val="16"/>
                                  <w:lang w:eastAsia="ja-JP"/>
                                </w:rPr>
                              </w:pPr>
                              <w:r w:rsidRPr="00CF2E92">
                                <w:rPr>
                                  <w:rFonts w:asciiTheme="minorEastAsia" w:eastAsiaTheme="minorEastAsia" w:hAnsiTheme="minorEastAsia" w:hint="eastAsia"/>
                                  <w:sz w:val="16"/>
                                  <w:szCs w:val="16"/>
                                  <w:lang w:eastAsia="ja-JP"/>
                                </w:rPr>
                                <w:t xml:space="preserve">２　</w:t>
                              </w:r>
                              <w:r>
                                <w:rPr>
                                  <w:rFonts w:asciiTheme="minorEastAsia" w:eastAsiaTheme="minorEastAsia" w:hAnsiTheme="minorEastAsia" w:hint="eastAsia"/>
                                  <w:sz w:val="16"/>
                                  <w:szCs w:val="16"/>
                                  <w:lang w:eastAsia="ja-JP"/>
                                </w:rPr>
                                <w:t>１</w:t>
                              </w:r>
                              <w:r w:rsidRPr="00CF2E92">
                                <w:rPr>
                                  <w:rFonts w:asciiTheme="minorEastAsia" w:eastAsiaTheme="minorEastAsia" w:hAnsiTheme="minorEastAsia"/>
                                  <w:sz w:val="16"/>
                                  <w:szCs w:val="16"/>
                                  <w:lang w:eastAsia="ja-JP"/>
                                </w:rPr>
                                <w:t>にかかわらず、労使協定により除外された次の従業員からの休業の申出は拒むことができる。</w:t>
                              </w:r>
                            </w:p>
                            <w:p w:rsidR="007F3308" w:rsidRPr="00CF2E92" w:rsidRDefault="007F3308" w:rsidP="006E1507">
                              <w:pPr>
                                <w:spacing w:line="240" w:lineRule="exact"/>
                                <w:ind w:leftChars="100" w:left="380" w:hangingChars="100" w:hanging="160"/>
                                <w:jc w:val="both"/>
                                <w:rPr>
                                  <w:rFonts w:asciiTheme="minorEastAsia" w:eastAsiaTheme="minorEastAsia" w:hAnsiTheme="minorEastAsia"/>
                                  <w:sz w:val="16"/>
                                  <w:szCs w:val="16"/>
                                  <w:lang w:eastAsia="ja-JP"/>
                                </w:rPr>
                              </w:pPr>
                              <w:r w:rsidRPr="00CF2E92">
                                <w:rPr>
                                  <w:rFonts w:asciiTheme="minorEastAsia" w:eastAsiaTheme="minorEastAsia" w:hAnsiTheme="minorEastAsia" w:hint="eastAsia"/>
                                  <w:sz w:val="16"/>
                                  <w:szCs w:val="16"/>
                                  <w:lang w:eastAsia="ja-JP"/>
                                </w:rPr>
                                <w:t>一　入社</w:t>
                              </w:r>
                              <w:r>
                                <w:rPr>
                                  <w:rFonts w:asciiTheme="minorEastAsia" w:eastAsiaTheme="minorEastAsia" w:hAnsiTheme="minorEastAsia" w:hint="eastAsia"/>
                                  <w:sz w:val="16"/>
                                  <w:szCs w:val="16"/>
                                  <w:lang w:eastAsia="ja-JP"/>
                                </w:rPr>
                                <w:t>１</w:t>
                              </w:r>
                              <w:r w:rsidRPr="00CF2E92">
                                <w:rPr>
                                  <w:rFonts w:asciiTheme="minorEastAsia" w:eastAsiaTheme="minorEastAsia" w:hAnsiTheme="minorEastAsia"/>
                                  <w:sz w:val="16"/>
                                  <w:szCs w:val="16"/>
                                  <w:lang w:eastAsia="ja-JP"/>
                                </w:rPr>
                                <w:t>年未満の従業員</w:t>
                              </w:r>
                            </w:p>
                            <w:p w:rsidR="007F3308" w:rsidRPr="00CF2E92" w:rsidRDefault="007F3308" w:rsidP="006E1507">
                              <w:pPr>
                                <w:spacing w:line="240" w:lineRule="exact"/>
                                <w:ind w:leftChars="100" w:left="380" w:hangingChars="100" w:hanging="160"/>
                                <w:jc w:val="both"/>
                                <w:rPr>
                                  <w:rFonts w:asciiTheme="minorEastAsia" w:eastAsiaTheme="minorEastAsia" w:hAnsiTheme="minorEastAsia"/>
                                  <w:sz w:val="16"/>
                                  <w:szCs w:val="16"/>
                                  <w:lang w:eastAsia="ja-JP"/>
                                </w:rPr>
                              </w:pPr>
                              <w:r w:rsidRPr="00CF2E92">
                                <w:rPr>
                                  <w:rFonts w:asciiTheme="minorEastAsia" w:eastAsiaTheme="minorEastAsia" w:hAnsiTheme="minorEastAsia" w:hint="eastAsia"/>
                                  <w:sz w:val="16"/>
                                  <w:szCs w:val="16"/>
                                  <w:lang w:eastAsia="ja-JP"/>
                                </w:rPr>
                                <w:t>二　申出の日から</w:t>
                              </w:r>
                              <w:r w:rsidRPr="00CF2E92">
                                <w:rPr>
                                  <w:rFonts w:asciiTheme="minorEastAsia" w:eastAsiaTheme="minorEastAsia" w:hAnsiTheme="minorEastAsia"/>
                                  <w:sz w:val="16"/>
                                  <w:szCs w:val="16"/>
                                  <w:lang w:eastAsia="ja-JP"/>
                                </w:rPr>
                                <w:t>93日以内に雇用関係が終了することが明らかな従業員</w:t>
                              </w:r>
                            </w:p>
                            <w:p w:rsidR="007F3308" w:rsidRPr="00CF2E92" w:rsidRDefault="007F3308" w:rsidP="006E1507">
                              <w:pPr>
                                <w:spacing w:line="240" w:lineRule="exact"/>
                                <w:ind w:leftChars="100" w:left="380" w:hangingChars="100" w:hanging="160"/>
                                <w:jc w:val="both"/>
                                <w:rPr>
                                  <w:rFonts w:asciiTheme="minorEastAsia" w:eastAsiaTheme="minorEastAsia" w:hAnsiTheme="minorEastAsia"/>
                                  <w:sz w:val="16"/>
                                  <w:szCs w:val="16"/>
                                  <w:lang w:eastAsia="ja-JP"/>
                                </w:rPr>
                              </w:pPr>
                              <w:r w:rsidRPr="00CF2E92">
                                <w:rPr>
                                  <w:rFonts w:asciiTheme="minorEastAsia" w:eastAsiaTheme="minorEastAsia" w:hAnsiTheme="minorEastAsia" w:hint="eastAsia"/>
                                  <w:sz w:val="16"/>
                                  <w:szCs w:val="16"/>
                                  <w:lang w:eastAsia="ja-JP"/>
                                </w:rPr>
                                <w:t xml:space="preserve">三　</w:t>
                              </w:r>
                              <w:r>
                                <w:rPr>
                                  <w:rFonts w:asciiTheme="minorEastAsia" w:eastAsiaTheme="minorEastAsia" w:hAnsiTheme="minorEastAsia" w:hint="eastAsia"/>
                                  <w:sz w:val="16"/>
                                  <w:szCs w:val="16"/>
                                  <w:lang w:eastAsia="ja-JP"/>
                                </w:rPr>
                                <w:t>１</w:t>
                              </w:r>
                              <w:r w:rsidRPr="00CF2E92">
                                <w:rPr>
                                  <w:rFonts w:asciiTheme="minorEastAsia" w:eastAsiaTheme="minorEastAsia" w:hAnsiTheme="minorEastAsia"/>
                                  <w:sz w:val="16"/>
                                  <w:szCs w:val="16"/>
                                  <w:lang w:eastAsia="ja-JP"/>
                                </w:rPr>
                                <w:t>週間の所定労働日数が</w:t>
                              </w:r>
                              <w:r>
                                <w:rPr>
                                  <w:rFonts w:asciiTheme="minorEastAsia" w:eastAsiaTheme="minorEastAsia" w:hAnsiTheme="minorEastAsia" w:hint="eastAsia"/>
                                  <w:sz w:val="16"/>
                                  <w:szCs w:val="16"/>
                                  <w:lang w:eastAsia="ja-JP"/>
                                </w:rPr>
                                <w:t>２</w:t>
                              </w:r>
                              <w:r w:rsidRPr="00CF2E92">
                                <w:rPr>
                                  <w:rFonts w:asciiTheme="minorEastAsia" w:eastAsiaTheme="minorEastAsia" w:hAnsiTheme="minorEastAsia"/>
                                  <w:sz w:val="16"/>
                                  <w:szCs w:val="16"/>
                                  <w:lang w:eastAsia="ja-JP"/>
                                </w:rPr>
                                <w:t>日以下の従業員</w:t>
                              </w:r>
                            </w:p>
                            <w:p w:rsidR="007F3308" w:rsidRPr="00CF2E92" w:rsidRDefault="007F3308" w:rsidP="006C3949">
                              <w:pPr>
                                <w:spacing w:line="240" w:lineRule="exact"/>
                                <w:jc w:val="both"/>
                                <w:rPr>
                                  <w:rFonts w:asciiTheme="minorEastAsia" w:eastAsiaTheme="minorEastAsia" w:hAnsiTheme="minorEastAsia"/>
                                  <w:sz w:val="16"/>
                                  <w:szCs w:val="16"/>
                                  <w:lang w:eastAsia="ja-JP"/>
                                </w:rPr>
                              </w:pPr>
                              <w:r>
                                <w:rPr>
                                  <w:rFonts w:asciiTheme="minorEastAsia" w:eastAsiaTheme="minorEastAsia" w:hAnsiTheme="minorEastAsia" w:hint="eastAsia"/>
                                  <w:sz w:val="16"/>
                                  <w:szCs w:val="16"/>
                                  <w:lang w:eastAsia="ja-JP"/>
                                </w:rPr>
                                <w:t>※以下、１</w:t>
                              </w:r>
                              <w:r w:rsidRPr="00CF2E92">
                                <w:rPr>
                                  <w:rFonts w:asciiTheme="minorEastAsia" w:eastAsiaTheme="minorEastAsia" w:hAnsiTheme="minorEastAsia" w:hint="eastAsia"/>
                                  <w:sz w:val="16"/>
                                  <w:szCs w:val="16"/>
                                  <w:lang w:eastAsia="ja-JP"/>
                                </w:rPr>
                                <w:t>項ずつ繰り下げ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7E66298" id="グループ化 21" o:spid="_x0000_s1055" style="position:absolute;margin-left:4.1pt;margin-top:75.75pt;width:468.9pt;height:214pt;z-index:251611648;mso-position-vertical-relative:page;mso-width-relative:margin;mso-height-relative:margin" coordsize="59307,56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">
                <v:shape id="テキスト ボックス 22" o:spid="_x0000_s1056" type="#_x0000_t202" style="position:absolute;left:30018;width:29289;height:565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" filled="f" stroked="f" strokeweight=".5pt">
                  <v:textbox>
                    <w:txbxContent/>
                  </v:textbox>
                </v:shape>
                <v:shape id="テキスト ボックス 23" o:spid="_x0000_s1057" type="#_x0000_t202" style="position:absolute;width:29425;height:566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" filled="f" stroked="f" strokeweight=".5pt">
                  <v:textbox style="mso-next-textbox:#テキスト ボックス 22">
                    <w:txbxContent>
                      <w:p w:rsidR="007F3308" w:rsidRPr="00CF2E92" w:rsidRDefault="007F3308" w:rsidP="006E1507">
                        <w:pPr>
                          <w:spacing w:line="240" w:lineRule="exact"/>
                          <w:ind w:left="180" w:hangingChars="100" w:hanging="180"/>
                          <w:jc w:val="both"/>
                          <w:rPr>
                            <w:rFonts w:asciiTheme="minorEastAsia" w:eastAsiaTheme="minorEastAsia" w:hAnsiTheme="minorEastAsia"/>
                            <w:sz w:val="18"/>
                            <w:szCs w:val="18"/>
                            <w:lang w:eastAsia="ja-JP"/>
                          </w:rPr>
                        </w:pPr>
                        <w:r w:rsidRPr="00CF2E92">
                          <w:rPr>
                            <w:rFonts w:asciiTheme="minorEastAsia" w:eastAsiaTheme="minorEastAsia" w:hAnsiTheme="minorEastAsia" w:hint="eastAsia"/>
                            <w:sz w:val="18"/>
                            <w:szCs w:val="18"/>
                            <w:lang w:eastAsia="ja-JP"/>
                          </w:rPr>
                          <w:t>１　要介護状態にある家族を介護する従業員（日雇従業員を除く）は、申出により、介護を必要とする家族１人につき、通算</w:t>
                        </w:r>
                        <w:r w:rsidRPr="00CF2E92">
                          <w:rPr>
                            <w:rFonts w:asciiTheme="minorEastAsia" w:eastAsiaTheme="minorEastAsia" w:hAnsiTheme="minorEastAsia"/>
                            <w:sz w:val="18"/>
                            <w:szCs w:val="18"/>
                            <w:lang w:eastAsia="ja-JP"/>
                          </w:rPr>
                          <w:t>93日までの範囲内で３回を上限として介護休業をすることができる。ただし、有期契約従業員にあっては、申出時点において、次のいずれにも該当する者に限り、介護休業をすることができる。</w:t>
                        </w:r>
                      </w:p>
                      <w:p w:rsidR="007F3308" w:rsidRPr="00CF2E92" w:rsidRDefault="007F3308" w:rsidP="006E1507">
                        <w:pPr>
                          <w:spacing w:line="240" w:lineRule="exact"/>
                          <w:ind w:leftChars="100" w:left="400" w:hangingChars="100" w:hanging="180"/>
                          <w:jc w:val="both"/>
                          <w:rPr>
                            <w:rFonts w:asciiTheme="minorEastAsia" w:eastAsiaTheme="minorEastAsia" w:hAnsiTheme="minorEastAsia"/>
                            <w:sz w:val="18"/>
                            <w:szCs w:val="18"/>
                            <w:lang w:eastAsia="ja-JP"/>
                          </w:rPr>
                        </w:pPr>
                        <w:r w:rsidRPr="00CF2E92">
                          <w:rPr>
                            <w:rFonts w:asciiTheme="minorEastAsia" w:eastAsiaTheme="minorEastAsia" w:hAnsiTheme="minorEastAsia" w:hint="eastAsia"/>
                            <w:sz w:val="18"/>
                            <w:szCs w:val="18"/>
                            <w:lang w:eastAsia="ja-JP"/>
                          </w:rPr>
                          <w:t>一　入社１年以上であること</w:t>
                        </w:r>
                      </w:p>
                      <w:p w:rsidR="007F3308" w:rsidRPr="00CF2E92" w:rsidRDefault="007F3308" w:rsidP="006E1507">
                        <w:pPr>
                          <w:spacing w:line="240" w:lineRule="exact"/>
                          <w:ind w:leftChars="100" w:left="400" w:hangingChars="100" w:hanging="180"/>
                          <w:jc w:val="both"/>
                          <w:rPr>
                            <w:rFonts w:asciiTheme="minorEastAsia" w:eastAsiaTheme="minorEastAsia" w:hAnsiTheme="minorEastAsia"/>
                            <w:sz w:val="18"/>
                            <w:szCs w:val="18"/>
                            <w:lang w:eastAsia="ja-JP"/>
                          </w:rPr>
                        </w:pPr>
                        <w:r w:rsidRPr="00CF2E92">
                          <w:rPr>
                            <w:rFonts w:asciiTheme="minorEastAsia" w:eastAsiaTheme="minorEastAsia" w:hAnsiTheme="minorEastAsia" w:hint="eastAsia"/>
                            <w:sz w:val="18"/>
                            <w:szCs w:val="18"/>
                            <w:lang w:eastAsia="ja-JP"/>
                          </w:rPr>
                          <w:t xml:space="preserve">二　</w:t>
                        </w:r>
                        <w:r w:rsidRPr="00CF2E92">
                          <w:rPr>
                            <w:rFonts w:asciiTheme="minorEastAsia" w:eastAsiaTheme="minorEastAsia" w:hAnsiTheme="minorEastAsia"/>
                            <w:sz w:val="18"/>
                            <w:szCs w:val="18"/>
                            <w:lang w:eastAsia="ja-JP"/>
                          </w:rPr>
                          <w:t>介護休業開始予定日から93日を経過する日から６か月を経過する日までに労働契約期間が満了し、更新されないことが明らかでないこと</w:t>
                        </w:r>
                      </w:p>
                      <w:p w:rsidR="007F3308" w:rsidRPr="00CF2E92" w:rsidRDefault="007F3308" w:rsidP="006E1507">
                        <w:pPr>
                          <w:spacing w:line="240" w:lineRule="exact"/>
                          <w:ind w:left="180" w:hangingChars="100" w:hanging="180"/>
                          <w:jc w:val="both"/>
                          <w:rPr>
                            <w:rFonts w:asciiTheme="minorEastAsia" w:eastAsiaTheme="minorEastAsia" w:hAnsiTheme="minorEastAsia"/>
                            <w:sz w:val="18"/>
                            <w:szCs w:val="18"/>
                            <w:lang w:eastAsia="ja-JP"/>
                          </w:rPr>
                        </w:pPr>
                        <w:r w:rsidRPr="00CF2E92">
                          <w:rPr>
                            <w:rFonts w:asciiTheme="minorEastAsia" w:eastAsiaTheme="minorEastAsia" w:hAnsiTheme="minorEastAsia" w:hint="eastAsia"/>
                            <w:sz w:val="18"/>
                            <w:szCs w:val="18"/>
                            <w:lang w:eastAsia="ja-JP"/>
                          </w:rPr>
                          <w:t xml:space="preserve">２　</w:t>
                        </w:r>
                        <w:r w:rsidRPr="00CF2E92">
                          <w:rPr>
                            <w:rFonts w:asciiTheme="minorEastAsia" w:eastAsiaTheme="minorEastAsia" w:hAnsiTheme="minorEastAsia"/>
                            <w:sz w:val="18"/>
                            <w:szCs w:val="18"/>
                            <w:lang w:eastAsia="ja-JP"/>
                          </w:rPr>
                          <w:t>要介護状態にある家族とは、負傷、疾病又は身体上若しくは精神上の障害により、２週間以上の期間にわたり常時介護を必要とする状態にある次の者をいう。</w:t>
                        </w:r>
                      </w:p>
                      <w:p w:rsidR="007F3308" w:rsidRPr="00CF2E92" w:rsidRDefault="007F3308" w:rsidP="009619A2">
                        <w:pPr>
                          <w:spacing w:line="240" w:lineRule="exact"/>
                          <w:ind w:left="180" w:hangingChars="100" w:hanging="180"/>
                          <w:jc w:val="both"/>
                          <w:rPr>
                            <w:rFonts w:asciiTheme="minorEastAsia" w:eastAsiaTheme="minorEastAsia" w:hAnsiTheme="minorEastAsia"/>
                            <w:sz w:val="18"/>
                            <w:szCs w:val="18"/>
                            <w:lang w:eastAsia="ja-JP"/>
                          </w:rPr>
                        </w:pPr>
                        <w:r w:rsidRPr="00CF2E92">
                          <w:rPr>
                            <w:rFonts w:asciiTheme="minorEastAsia" w:eastAsiaTheme="minorEastAsia" w:hAnsiTheme="minorEastAsia" w:hint="eastAsia"/>
                            <w:sz w:val="18"/>
                            <w:szCs w:val="18"/>
                            <w:lang w:eastAsia="ja-JP"/>
                          </w:rPr>
                          <w:t xml:space="preserve">　</w:t>
                        </w:r>
                        <w:r w:rsidRPr="00CF2E92">
                          <w:rPr>
                            <w:rFonts w:asciiTheme="minorEastAsia" w:eastAsiaTheme="minorEastAsia" w:hAnsiTheme="minorEastAsia"/>
                            <w:sz w:val="18"/>
                            <w:szCs w:val="18"/>
                            <w:lang w:eastAsia="ja-JP"/>
                          </w:rPr>
                          <w:t xml:space="preserve">　</w:t>
                        </w:r>
                        <w:r w:rsidRPr="00CF2E92">
                          <w:rPr>
                            <w:rFonts w:asciiTheme="minorEastAsia" w:eastAsiaTheme="minorEastAsia" w:hAnsiTheme="minorEastAsia" w:hint="eastAsia"/>
                            <w:sz w:val="18"/>
                            <w:szCs w:val="18"/>
                            <w:lang w:eastAsia="ja-JP"/>
                          </w:rPr>
                          <w:t>配偶者／父母／子／配偶者の父母／祖父母／兄弟姉妹／孫</w:t>
                        </w:r>
                      </w:p>
                      <w:p w:rsidR="007F3308" w:rsidRPr="00CF2E92" w:rsidRDefault="007F3308" w:rsidP="006E1507">
                        <w:pPr>
                          <w:spacing w:line="240" w:lineRule="exact"/>
                          <w:ind w:left="180" w:hangingChars="100" w:hanging="180"/>
                          <w:jc w:val="both"/>
                          <w:rPr>
                            <w:rFonts w:asciiTheme="minorEastAsia" w:eastAsiaTheme="minorEastAsia" w:hAnsiTheme="minorEastAsia"/>
                            <w:sz w:val="18"/>
                            <w:szCs w:val="18"/>
                            <w:lang w:eastAsia="ja-JP"/>
                          </w:rPr>
                        </w:pPr>
                        <w:r w:rsidRPr="00CF2E92">
                          <w:rPr>
                            <w:rFonts w:asciiTheme="minorEastAsia" w:eastAsiaTheme="minorEastAsia" w:hAnsiTheme="minorEastAsia" w:hint="eastAsia"/>
                            <w:sz w:val="18"/>
                            <w:szCs w:val="18"/>
                            <w:lang w:eastAsia="ja-JP"/>
                          </w:rPr>
                          <w:t>３　介護休業をすることを希望する従業員は、原則として、介護休業を開始しようとする日の２週間前までに、介護休業申出書を人事担当者に提出することにより申し出るものとする。</w:t>
                        </w:r>
                      </w:p>
                      <w:p w:rsidR="007F3308" w:rsidRPr="00CF2E92" w:rsidRDefault="007F3308" w:rsidP="006E1507">
                        <w:pPr>
                          <w:spacing w:line="240" w:lineRule="exact"/>
                          <w:ind w:left="180" w:hangingChars="100" w:hanging="180"/>
                          <w:jc w:val="both"/>
                          <w:rPr>
                            <w:rFonts w:asciiTheme="minorEastAsia" w:eastAsiaTheme="minorEastAsia" w:hAnsiTheme="minorEastAsia"/>
                            <w:sz w:val="18"/>
                            <w:szCs w:val="18"/>
                            <w:lang w:eastAsia="ja-JP"/>
                          </w:rPr>
                        </w:pPr>
                        <w:r w:rsidRPr="00CF2E92">
                          <w:rPr>
                            <w:rFonts w:asciiTheme="minorEastAsia" w:eastAsiaTheme="minorEastAsia" w:hAnsiTheme="minorEastAsia" w:hint="eastAsia"/>
                            <w:sz w:val="18"/>
                            <w:szCs w:val="18"/>
                            <w:lang w:eastAsia="ja-JP"/>
                          </w:rPr>
                          <w:t>４　介護休業申出書が提出されたときは、会社は速やかに当該介護休業申出書を提出した者に対し、介護休業取扱通知書を交付する。</w:t>
                        </w:r>
                      </w:p>
                      <w:p w:rsidR="007F3308" w:rsidRPr="00CF2E92" w:rsidRDefault="007F3308" w:rsidP="008B6FEA">
                        <w:pPr>
                          <w:spacing w:line="240" w:lineRule="exact"/>
                          <w:rPr>
                            <w:rFonts w:asciiTheme="minorEastAsia" w:eastAsiaTheme="minorEastAsia" w:hAnsiTheme="minorEastAsia"/>
                            <w:sz w:val="18"/>
                            <w:szCs w:val="18"/>
                            <w:lang w:eastAsia="ja-JP"/>
                          </w:rPr>
                        </w:pPr>
                      </w:p>
                      <w:p w:rsidR="007F3308" w:rsidRPr="00CF2E92" w:rsidRDefault="007F3308" w:rsidP="006C3949">
                        <w:pPr>
                          <w:spacing w:line="240" w:lineRule="exact"/>
                          <w:jc w:val="both"/>
                          <w:rPr>
                            <w:rFonts w:asciiTheme="minorEastAsia" w:eastAsiaTheme="minorEastAsia" w:hAnsiTheme="minorEastAsia"/>
                            <w:b/>
                            <w:sz w:val="18"/>
                            <w:szCs w:val="18"/>
                            <w:lang w:eastAsia="ja-JP"/>
                          </w:rPr>
                        </w:pPr>
                        <w:r w:rsidRPr="00CF2E92">
                          <w:rPr>
                            <w:rFonts w:asciiTheme="minorEastAsia" w:eastAsiaTheme="minorEastAsia" w:hAnsiTheme="minorEastAsia" w:hint="eastAsia"/>
                            <w:b/>
                            <w:sz w:val="18"/>
                            <w:szCs w:val="18"/>
                            <w:lang w:eastAsia="ja-JP"/>
                          </w:rPr>
                          <w:t>《法に基づき労使協定の締結により除外可能な者を除外する例》</w:t>
                        </w:r>
                      </w:p>
                      <w:p w:rsidR="007F3308" w:rsidRPr="00CF2E92" w:rsidRDefault="007F3308" w:rsidP="006E1507">
                        <w:pPr>
                          <w:spacing w:line="240" w:lineRule="exact"/>
                          <w:ind w:left="160" w:hangingChars="100" w:hanging="160"/>
                          <w:jc w:val="both"/>
                          <w:rPr>
                            <w:rFonts w:asciiTheme="minorEastAsia" w:eastAsiaTheme="minorEastAsia" w:hAnsiTheme="minorEastAsia"/>
                            <w:sz w:val="16"/>
                            <w:szCs w:val="16"/>
                            <w:lang w:eastAsia="ja-JP"/>
                          </w:rPr>
                        </w:pPr>
                        <w:r w:rsidRPr="00CF2E92">
                          <w:rPr>
                            <w:rFonts w:asciiTheme="minorEastAsia" w:eastAsiaTheme="minorEastAsia" w:hAnsiTheme="minorEastAsia" w:hint="eastAsia"/>
                            <w:sz w:val="16"/>
                            <w:szCs w:val="16"/>
                            <w:lang w:eastAsia="ja-JP"/>
                          </w:rPr>
                          <w:t xml:space="preserve">２　</w:t>
                        </w:r>
                        <w:r>
                          <w:rPr>
                            <w:rFonts w:asciiTheme="minorEastAsia" w:eastAsiaTheme="minorEastAsia" w:hAnsiTheme="minorEastAsia" w:hint="eastAsia"/>
                            <w:sz w:val="16"/>
                            <w:szCs w:val="16"/>
                            <w:lang w:eastAsia="ja-JP"/>
                          </w:rPr>
                          <w:t>１</w:t>
                        </w:r>
                        <w:r w:rsidRPr="00CF2E92">
                          <w:rPr>
                            <w:rFonts w:asciiTheme="minorEastAsia" w:eastAsiaTheme="minorEastAsia" w:hAnsiTheme="minorEastAsia"/>
                            <w:sz w:val="16"/>
                            <w:szCs w:val="16"/>
                            <w:lang w:eastAsia="ja-JP"/>
                          </w:rPr>
                          <w:t>にかかわらず、労使協定により除外された次の従業員からの休業の申出は拒むことができる。</w:t>
                        </w:r>
                      </w:p>
                      <w:p w:rsidR="007F3308" w:rsidRPr="00CF2E92" w:rsidRDefault="007F3308" w:rsidP="006E1507">
                        <w:pPr>
                          <w:spacing w:line="240" w:lineRule="exact"/>
                          <w:ind w:leftChars="100" w:left="380" w:hangingChars="100" w:hanging="160"/>
                          <w:jc w:val="both"/>
                          <w:rPr>
                            <w:rFonts w:asciiTheme="minorEastAsia" w:eastAsiaTheme="minorEastAsia" w:hAnsiTheme="minorEastAsia"/>
                            <w:sz w:val="16"/>
                            <w:szCs w:val="16"/>
                            <w:lang w:eastAsia="ja-JP"/>
                          </w:rPr>
                        </w:pPr>
                        <w:r w:rsidRPr="00CF2E92">
                          <w:rPr>
                            <w:rFonts w:asciiTheme="minorEastAsia" w:eastAsiaTheme="minorEastAsia" w:hAnsiTheme="minorEastAsia" w:hint="eastAsia"/>
                            <w:sz w:val="16"/>
                            <w:szCs w:val="16"/>
                            <w:lang w:eastAsia="ja-JP"/>
                          </w:rPr>
                          <w:t>一　入社</w:t>
                        </w:r>
                        <w:r>
                          <w:rPr>
                            <w:rFonts w:asciiTheme="minorEastAsia" w:eastAsiaTheme="minorEastAsia" w:hAnsiTheme="minorEastAsia" w:hint="eastAsia"/>
                            <w:sz w:val="16"/>
                            <w:szCs w:val="16"/>
                            <w:lang w:eastAsia="ja-JP"/>
                          </w:rPr>
                          <w:t>１</w:t>
                        </w:r>
                        <w:r w:rsidRPr="00CF2E92">
                          <w:rPr>
                            <w:rFonts w:asciiTheme="minorEastAsia" w:eastAsiaTheme="minorEastAsia" w:hAnsiTheme="minorEastAsia"/>
                            <w:sz w:val="16"/>
                            <w:szCs w:val="16"/>
                            <w:lang w:eastAsia="ja-JP"/>
                          </w:rPr>
                          <w:t>年未満の従業員</w:t>
                        </w:r>
                      </w:p>
                      <w:p w:rsidR="007F3308" w:rsidRPr="00CF2E92" w:rsidRDefault="007F3308" w:rsidP="006E1507">
                        <w:pPr>
                          <w:spacing w:line="240" w:lineRule="exact"/>
                          <w:ind w:leftChars="100" w:left="380" w:hangingChars="100" w:hanging="160"/>
                          <w:jc w:val="both"/>
                          <w:rPr>
                            <w:rFonts w:asciiTheme="minorEastAsia" w:eastAsiaTheme="minorEastAsia" w:hAnsiTheme="minorEastAsia"/>
                            <w:sz w:val="16"/>
                            <w:szCs w:val="16"/>
                            <w:lang w:eastAsia="ja-JP"/>
                          </w:rPr>
                        </w:pPr>
                        <w:r w:rsidRPr="00CF2E92">
                          <w:rPr>
                            <w:rFonts w:asciiTheme="minorEastAsia" w:eastAsiaTheme="minorEastAsia" w:hAnsiTheme="minorEastAsia" w:hint="eastAsia"/>
                            <w:sz w:val="16"/>
                            <w:szCs w:val="16"/>
                            <w:lang w:eastAsia="ja-JP"/>
                          </w:rPr>
                          <w:t>二　申出の日から</w:t>
                        </w:r>
                        <w:r w:rsidRPr="00CF2E92">
                          <w:rPr>
                            <w:rFonts w:asciiTheme="minorEastAsia" w:eastAsiaTheme="minorEastAsia" w:hAnsiTheme="minorEastAsia"/>
                            <w:sz w:val="16"/>
                            <w:szCs w:val="16"/>
                            <w:lang w:eastAsia="ja-JP"/>
                          </w:rPr>
                          <w:t>93日以内に雇用関係が終了することが明らかな従業員</w:t>
                        </w:r>
                      </w:p>
                      <w:p w:rsidR="007F3308" w:rsidRPr="00CF2E92" w:rsidRDefault="007F3308" w:rsidP="006E1507">
                        <w:pPr>
                          <w:spacing w:line="240" w:lineRule="exact"/>
                          <w:ind w:leftChars="100" w:left="380" w:hangingChars="100" w:hanging="160"/>
                          <w:jc w:val="both"/>
                          <w:rPr>
                            <w:rFonts w:asciiTheme="minorEastAsia" w:eastAsiaTheme="minorEastAsia" w:hAnsiTheme="minorEastAsia"/>
                            <w:sz w:val="16"/>
                            <w:szCs w:val="16"/>
                            <w:lang w:eastAsia="ja-JP"/>
                          </w:rPr>
                        </w:pPr>
                        <w:r w:rsidRPr="00CF2E92">
                          <w:rPr>
                            <w:rFonts w:asciiTheme="minorEastAsia" w:eastAsiaTheme="minorEastAsia" w:hAnsiTheme="minorEastAsia" w:hint="eastAsia"/>
                            <w:sz w:val="16"/>
                            <w:szCs w:val="16"/>
                            <w:lang w:eastAsia="ja-JP"/>
                          </w:rPr>
                          <w:t xml:space="preserve">三　</w:t>
                        </w:r>
                        <w:r>
                          <w:rPr>
                            <w:rFonts w:asciiTheme="minorEastAsia" w:eastAsiaTheme="minorEastAsia" w:hAnsiTheme="minorEastAsia" w:hint="eastAsia"/>
                            <w:sz w:val="16"/>
                            <w:szCs w:val="16"/>
                            <w:lang w:eastAsia="ja-JP"/>
                          </w:rPr>
                          <w:t>１</w:t>
                        </w:r>
                        <w:r w:rsidRPr="00CF2E92">
                          <w:rPr>
                            <w:rFonts w:asciiTheme="minorEastAsia" w:eastAsiaTheme="minorEastAsia" w:hAnsiTheme="minorEastAsia"/>
                            <w:sz w:val="16"/>
                            <w:szCs w:val="16"/>
                            <w:lang w:eastAsia="ja-JP"/>
                          </w:rPr>
                          <w:t>週間の所定労働日数が</w:t>
                        </w:r>
                        <w:r>
                          <w:rPr>
                            <w:rFonts w:asciiTheme="minorEastAsia" w:eastAsiaTheme="minorEastAsia" w:hAnsiTheme="minorEastAsia" w:hint="eastAsia"/>
                            <w:sz w:val="16"/>
                            <w:szCs w:val="16"/>
                            <w:lang w:eastAsia="ja-JP"/>
                          </w:rPr>
                          <w:t>２</w:t>
                        </w:r>
                        <w:r w:rsidRPr="00CF2E92">
                          <w:rPr>
                            <w:rFonts w:asciiTheme="minorEastAsia" w:eastAsiaTheme="minorEastAsia" w:hAnsiTheme="minorEastAsia"/>
                            <w:sz w:val="16"/>
                            <w:szCs w:val="16"/>
                            <w:lang w:eastAsia="ja-JP"/>
                          </w:rPr>
                          <w:t>日以下の従業員</w:t>
                        </w:r>
                      </w:p>
                      <w:p w:rsidR="007F3308" w:rsidRPr="00CF2E92" w:rsidRDefault="007F3308" w:rsidP="006C3949">
                        <w:pPr>
                          <w:spacing w:line="240" w:lineRule="exact"/>
                          <w:jc w:val="both"/>
                          <w:rPr>
                            <w:rFonts w:asciiTheme="minorEastAsia" w:eastAsiaTheme="minorEastAsia" w:hAnsiTheme="minorEastAsia"/>
                            <w:sz w:val="16"/>
                            <w:szCs w:val="16"/>
                            <w:lang w:eastAsia="ja-JP"/>
                          </w:rPr>
                        </w:pPr>
                        <w:r>
                          <w:rPr>
                            <w:rFonts w:asciiTheme="minorEastAsia" w:eastAsiaTheme="minorEastAsia" w:hAnsiTheme="minorEastAsia" w:hint="eastAsia"/>
                            <w:sz w:val="16"/>
                            <w:szCs w:val="16"/>
                            <w:lang w:eastAsia="ja-JP"/>
                          </w:rPr>
                          <w:t>※以下、１</w:t>
                        </w:r>
                        <w:r w:rsidRPr="00CF2E92">
                          <w:rPr>
                            <w:rFonts w:asciiTheme="minorEastAsia" w:eastAsiaTheme="minorEastAsia" w:hAnsiTheme="minorEastAsia" w:hint="eastAsia"/>
                            <w:sz w:val="16"/>
                            <w:szCs w:val="16"/>
                            <w:lang w:eastAsia="ja-JP"/>
                          </w:rPr>
                          <w:t>項ずつ繰り下げ</w:t>
                        </w:r>
                      </w:p>
                    </w:txbxContent>
                  </v:textbox>
                </v:shape>
                <w10:wrap anchory="page"/>
              </v:group>
            </w:pict>
          </mc:Fallback>
        </mc:AlternateContent>
      </w:r>
    </w:p>
    <w:p w:rsidR="00EF2895" w:rsidRPr="00B473CD" w:rsidRDefault="00EF2895" w:rsidP="00B473CD">
      <w:pPr>
        <w:spacing w:line="740" w:lineRule="exact"/>
        <w:rPr>
          <w:rFonts w:asciiTheme="majorEastAsia" w:eastAsiaTheme="majorEastAsia" w:hAnsiTheme="majorEastAsia"/>
          <w:color w:val="FFFFFF"/>
          <w:spacing w:val="-3"/>
          <w:sz w:val="20"/>
          <w:lang w:eastAsia="ja-JP"/>
        </w:rPr>
      </w:pPr>
    </w:p>
    <w:p w:rsidR="00EF2895" w:rsidRPr="00B473CD" w:rsidRDefault="00EF2895" w:rsidP="00B473CD">
      <w:pPr>
        <w:spacing w:line="740" w:lineRule="exact"/>
        <w:rPr>
          <w:rFonts w:asciiTheme="majorEastAsia" w:eastAsiaTheme="majorEastAsia" w:hAnsiTheme="majorEastAsia"/>
          <w:color w:val="FFFFFF"/>
          <w:spacing w:val="-3"/>
          <w:sz w:val="20"/>
          <w:lang w:eastAsia="ja-JP"/>
        </w:rPr>
      </w:pPr>
    </w:p>
    <w:p w:rsidR="00EF2895" w:rsidRPr="00B473CD" w:rsidRDefault="00676B4D" w:rsidP="00B473CD">
      <w:pPr>
        <w:spacing w:line="740" w:lineRule="exact"/>
        <w:rPr>
          <w:rFonts w:asciiTheme="majorEastAsia" w:eastAsiaTheme="majorEastAsia" w:hAnsiTheme="majorEastAsia"/>
          <w:color w:val="FFFFFF"/>
          <w:spacing w:val="-3"/>
          <w:sz w:val="20"/>
          <w:lang w:eastAsia="ja-JP"/>
        </w:rPr>
      </w:pPr>
      <w:r w:rsidRPr="001B3E67">
        <w:rPr>
          <w:rFonts w:asciiTheme="majorEastAsia" w:eastAsiaTheme="majorEastAsia" w:hAnsiTheme="majorEastAsia"/>
          <w:noProof/>
          <w:color w:val="FFFFFF"/>
          <w:spacing w:val="-3"/>
          <w:sz w:val="20"/>
          <w:lang w:eastAsia="ja-JP"/>
        </w:rPr>
        <mc:AlternateContent>
          <mc:Choice Requires="wps">
            <w:drawing>
              <wp:anchor distT="0" distB="0" distL="114300" distR="114300" simplePos="0" relativeHeight="251697664" behindDoc="0" locked="0" layoutInCell="1" allowOverlap="1" wp14:anchorId="7CEBDFAE" wp14:editId="7FF117AF">
                <wp:simplePos x="0" y="0"/>
                <wp:positionH relativeFrom="column">
                  <wp:posOffset>3108960</wp:posOffset>
                </wp:positionH>
                <wp:positionV relativeFrom="page">
                  <wp:posOffset>2212975</wp:posOffset>
                </wp:positionV>
                <wp:extent cx="2900045" cy="1464310"/>
                <wp:effectExtent l="0" t="0" r="14605" b="21590"/>
                <wp:wrapNone/>
                <wp:docPr id="266" name="大かっこ 266"/>
                <wp:cNvGraphicFramePr/>
                <a:graphic xmlns:a="http://schemas.openxmlformats.org/drawingml/2006/main">
                  <a:graphicData uri="http://schemas.microsoft.com/office/word/2010/wordprocessingShape">
                    <wps:wsp>
                      <wps:cNvSpPr/>
                      <wps:spPr>
                        <a:xfrm>
                          <a:off x="0" y="0"/>
                          <a:ext cx="2900045" cy="1464310"/>
                        </a:xfrm>
                        <a:prstGeom prst="bracketPair">
                          <a:avLst>
                            <a:gd name="adj" fmla="val 4348"/>
                          </a:avLst>
                        </a:prstGeom>
                        <a:noFill/>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E85C053" id="大かっこ 266" o:spid="_x0000_s1026" type="#_x0000_t185" style="position:absolute;left:0;text-align:left;margin-left:244.8pt;margin-top:174.25pt;width:228.35pt;height:115.3pt;z-index:2516976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" adj="939" strokecolor="black [3213]" strokeweight=".5pt">
                <v:stroke joinstyle="miter"/>
                <w10:wrap anchory="page"/>
              </v:shape>
            </w:pict>
          </mc:Fallback>
        </mc:AlternateContent>
      </w:r>
    </w:p>
    <w:p w:rsidR="00EF2895" w:rsidRPr="00B473CD" w:rsidRDefault="00EF2895" w:rsidP="00B473CD">
      <w:pPr>
        <w:spacing w:line="740" w:lineRule="exact"/>
        <w:rPr>
          <w:rFonts w:asciiTheme="majorEastAsia" w:eastAsiaTheme="majorEastAsia" w:hAnsiTheme="majorEastAsia"/>
          <w:color w:val="FFFFFF"/>
          <w:spacing w:val="-3"/>
          <w:sz w:val="20"/>
          <w:lang w:eastAsia="ja-JP"/>
        </w:rPr>
      </w:pPr>
    </w:p>
    <w:p w:rsidR="00EF2895" w:rsidRPr="00B473CD" w:rsidRDefault="00EF2895" w:rsidP="00B473CD">
      <w:pPr>
        <w:spacing w:line="740" w:lineRule="exact"/>
        <w:rPr>
          <w:rFonts w:asciiTheme="majorEastAsia" w:eastAsiaTheme="majorEastAsia" w:hAnsiTheme="majorEastAsia"/>
          <w:color w:val="FFFFFF"/>
          <w:spacing w:val="-3"/>
          <w:sz w:val="20"/>
          <w:lang w:eastAsia="ja-JP"/>
        </w:rPr>
      </w:pPr>
    </w:p>
    <w:p w:rsidR="00EF2895" w:rsidRPr="00B473CD" w:rsidRDefault="00EF2895" w:rsidP="00B473CD">
      <w:pPr>
        <w:spacing w:line="740" w:lineRule="exact"/>
        <w:rPr>
          <w:rFonts w:asciiTheme="majorEastAsia" w:eastAsiaTheme="majorEastAsia" w:hAnsiTheme="majorEastAsia"/>
          <w:color w:val="FFFFFF"/>
          <w:spacing w:val="-3"/>
          <w:sz w:val="20"/>
          <w:lang w:eastAsia="ja-JP"/>
        </w:rPr>
      </w:pPr>
    </w:p>
    <w:p w:rsidR="00EF2895" w:rsidRPr="00B473CD" w:rsidRDefault="00DC1F25" w:rsidP="00B473CD">
      <w:pPr>
        <w:spacing w:line="740" w:lineRule="exact"/>
        <w:rPr>
          <w:rFonts w:asciiTheme="majorEastAsia" w:eastAsiaTheme="majorEastAsia" w:hAnsiTheme="majorEastAsia"/>
          <w:color w:val="FFFFFF"/>
          <w:spacing w:val="-3"/>
          <w:sz w:val="20"/>
          <w:lang w:eastAsia="ja-JP"/>
        </w:rPr>
      </w:pPr>
      <w:r w:rsidRPr="00B473CD">
        <w:rPr>
          <w:rFonts w:asciiTheme="majorEastAsia" w:eastAsiaTheme="majorEastAsia" w:hAnsiTheme="majorEastAsia"/>
          <w:noProof/>
          <w:color w:val="FFFFFF"/>
          <w:spacing w:val="-3"/>
          <w:sz w:val="20"/>
          <w:lang w:eastAsia="ja-JP"/>
        </w:rPr>
        <mc:AlternateContent>
          <mc:Choice Requires="wps">
            <w:drawing>
              <wp:anchor distT="0" distB="0" distL="114300" distR="114300" simplePos="0" relativeHeight="251717120" behindDoc="0" locked="0" layoutInCell="1" allowOverlap="1" wp14:anchorId="6BEC7259" wp14:editId="68EBB2F8">
                <wp:simplePos x="0" y="0"/>
                <wp:positionH relativeFrom="column">
                  <wp:posOffset>0</wp:posOffset>
                </wp:positionH>
                <wp:positionV relativeFrom="page">
                  <wp:posOffset>4121840</wp:posOffset>
                </wp:positionV>
                <wp:extent cx="6119495" cy="359410"/>
                <wp:effectExtent l="0" t="0" r="0" b="2540"/>
                <wp:wrapNone/>
                <wp:docPr id="24" name="テキスト ボックス 24"/>
                <wp:cNvGraphicFramePr/>
                <a:graphic xmlns:a="http://schemas.openxmlformats.org/drawingml/2006/main">
                  <a:graphicData uri="http://schemas.microsoft.com/office/word/2010/wordprocessingShape">
                    <wps:wsp>
                      <wps:cNvSpPr txBox="1"/>
                      <wps:spPr>
                        <a:xfrm>
                          <a:off x="0" y="0"/>
                          <a:ext cx="6119495" cy="359410"/>
                        </a:xfrm>
                        <a:prstGeom prst="rect">
                          <a:avLst/>
                        </a:prstGeom>
                        <a:solidFill>
                          <a:schemeClr val="accent4"/>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C1F25" w:rsidRPr="002A0D5C" w:rsidRDefault="00DC1F25" w:rsidP="00DC1F25">
                            <w:pPr>
                              <w:spacing w:line="280" w:lineRule="exact"/>
                              <w:rPr>
                                <w:rFonts w:ascii="A-OTF 新丸ゴ Pro DB" w:eastAsia="ＭＳ ゴシック" w:hAnsi="A-OTF 新丸ゴ Pro DB"/>
                                <w:b/>
                                <w:color w:val="000000" w:themeColor="text1"/>
                                <w:sz w:val="24"/>
                                <w:szCs w:val="24"/>
                                <w:lang w:eastAsia="ja-JP"/>
                              </w:rPr>
                            </w:pPr>
                            <w:r w:rsidRPr="002A0D5C">
                              <w:rPr>
                                <w:rFonts w:ascii="A-OTF 新丸ゴ Pro DB" w:eastAsia="ＭＳ ゴシック" w:hAnsi="A-OTF 新丸ゴ Pro DB" w:hint="eastAsia"/>
                                <w:b/>
                                <w:color w:val="000000" w:themeColor="text1"/>
                                <w:sz w:val="24"/>
                                <w:szCs w:val="24"/>
                                <w:lang w:eastAsia="ja-JP"/>
                              </w:rPr>
                              <w:t>第３条（子の看護休暇）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C7259" id="テキスト ボックス 24" o:spid="_x0000_s1058" type="#_x0000_t202" style="position:absolute;margin-left:0;margin-top:324.55pt;width:481.85pt;height:28.3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" fillcolor="#8784c7 [3207]" stroked="f" strokeweight=".5pt">
                <v:textbox>
                  <w:txbxContent>
                    <w:p w:rsidR="00DC1F25" w:rsidRPr="002A0D5C" w:rsidRDefault="00DC1F25" w:rsidP="00DC1F25">
                      <w:pPr>
                        <w:spacing w:line="280" w:lineRule="exact"/>
                        <w:rPr>
                          <w:rFonts w:ascii="A-OTF 新丸ゴ Pro DB" w:eastAsia="ＭＳ ゴシック" w:hAnsi="A-OTF 新丸ゴ Pro DB"/>
                          <w:b/>
                          <w:color w:val="000000" w:themeColor="text1"/>
                          <w:sz w:val="24"/>
                          <w:szCs w:val="24"/>
                          <w:lang w:eastAsia="ja-JP"/>
                        </w:rPr>
                      </w:pPr>
                      <w:r w:rsidRPr="002A0D5C">
                        <w:rPr>
                          <w:rFonts w:ascii="A-OTF 新丸ゴ Pro DB" w:eastAsia="ＭＳ ゴシック" w:hAnsi="A-OTF 新丸ゴ Pro DB" w:hint="eastAsia"/>
                          <w:b/>
                          <w:color w:val="000000" w:themeColor="text1"/>
                          <w:sz w:val="24"/>
                          <w:szCs w:val="24"/>
                          <w:lang w:eastAsia="ja-JP"/>
                        </w:rPr>
                        <w:t>第３条（子の看護休暇）</w:t>
                      </w:r>
                    </w:p>
                  </w:txbxContent>
                </v:textbox>
                <w10:wrap anchory="page"/>
              </v:shape>
            </w:pict>
          </mc:Fallback>
        </mc:AlternateContent>
      </w:r>
    </w:p>
    <w:p w:rsidR="00EF2895" w:rsidRPr="00B473CD" w:rsidRDefault="00037F80" w:rsidP="00B473CD">
      <w:pPr>
        <w:spacing w:line="740" w:lineRule="exact"/>
        <w:rPr>
          <w:rFonts w:asciiTheme="majorEastAsia" w:eastAsiaTheme="majorEastAsia" w:hAnsiTheme="majorEastAsia"/>
          <w:color w:val="FFFFFF"/>
          <w:spacing w:val="-3"/>
          <w:sz w:val="20"/>
          <w:lang w:eastAsia="ja-JP"/>
        </w:rPr>
      </w:pPr>
      <w:r w:rsidRPr="00B473CD">
        <w:rPr>
          <w:rFonts w:asciiTheme="majorEastAsia" w:eastAsiaTheme="majorEastAsia" w:hAnsiTheme="majorEastAsia"/>
          <w:noProof/>
          <w:color w:val="FFFFFF"/>
          <w:spacing w:val="-3"/>
          <w:sz w:val="20"/>
          <w:lang w:eastAsia="ja-JP"/>
        </w:rPr>
        <mc:AlternateContent>
          <mc:Choice Requires="wps">
            <w:drawing>
              <wp:anchor distT="0" distB="0" distL="114300" distR="114300" simplePos="0" relativeHeight="251625984" behindDoc="0" locked="0" layoutInCell="1" allowOverlap="1" wp14:anchorId="68A6AC3A" wp14:editId="5D2A1BF6">
                <wp:simplePos x="0" y="0"/>
                <wp:positionH relativeFrom="column">
                  <wp:posOffset>11099</wp:posOffset>
                </wp:positionH>
                <wp:positionV relativeFrom="page">
                  <wp:posOffset>4392930</wp:posOffset>
                </wp:positionV>
                <wp:extent cx="6099175" cy="2738755"/>
                <wp:effectExtent l="0" t="0" r="15875" b="23495"/>
                <wp:wrapNone/>
                <wp:docPr id="28" name="正方形/長方形 28"/>
                <wp:cNvGraphicFramePr/>
                <a:graphic xmlns:a="http://schemas.openxmlformats.org/drawingml/2006/main">
                  <a:graphicData uri="http://schemas.microsoft.com/office/word/2010/wordprocessingShape">
                    <wps:wsp>
                      <wps:cNvSpPr/>
                      <wps:spPr>
                        <a:xfrm>
                          <a:off x="0" y="0"/>
                          <a:ext cx="6099175" cy="2738755"/>
                        </a:xfrm>
                        <a:prstGeom prst="rect">
                          <a:avLst/>
                        </a:prstGeom>
                        <a:noFill/>
                        <a:ln w="19050">
                          <a:solidFill>
                            <a:schemeClr val="accent4">
                              <a:lumMod val="40000"/>
                              <a:lumOff val="60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E505E6" id="正方形/長方形 28" o:spid="_x0000_s1026" style="position:absolute;left:0;text-align:left;margin-left:.85pt;margin-top:345.9pt;width:480.25pt;height:215.65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" filled="f" strokecolor="#cecde8 [1303]" strokeweight="1.5pt">
                <v:stroke dashstyle="dash"/>
                <w10:wrap anchory="page"/>
              </v:rect>
            </w:pict>
          </mc:Fallback>
        </mc:AlternateContent>
      </w:r>
      <w:r w:rsidRPr="00B473CD">
        <w:rPr>
          <w:rFonts w:asciiTheme="majorEastAsia" w:eastAsiaTheme="majorEastAsia" w:hAnsiTheme="majorEastAsia"/>
          <w:noProof/>
          <w:color w:val="FFFFFF"/>
          <w:spacing w:val="-3"/>
          <w:sz w:val="20"/>
          <w:lang w:eastAsia="ja-JP"/>
        </w:rPr>
        <mc:AlternateContent>
          <mc:Choice Requires="wps">
            <w:drawing>
              <wp:anchor distT="0" distB="0" distL="114300" distR="114300" simplePos="0" relativeHeight="251675136" behindDoc="0" locked="0" layoutInCell="1" allowOverlap="1" wp14:anchorId="08DCA2BD" wp14:editId="135BEEE6">
                <wp:simplePos x="0" y="0"/>
                <wp:positionH relativeFrom="column">
                  <wp:posOffset>3061970</wp:posOffset>
                </wp:positionH>
                <wp:positionV relativeFrom="page">
                  <wp:posOffset>4656455</wp:posOffset>
                </wp:positionV>
                <wp:extent cx="2900045" cy="2275205"/>
                <wp:effectExtent l="0" t="0" r="14605" b="10795"/>
                <wp:wrapNone/>
                <wp:docPr id="267" name="大かっこ 267"/>
                <wp:cNvGraphicFramePr/>
                <a:graphic xmlns:a="http://schemas.openxmlformats.org/drawingml/2006/main">
                  <a:graphicData uri="http://schemas.microsoft.com/office/word/2010/wordprocessingShape">
                    <wps:wsp>
                      <wps:cNvSpPr/>
                      <wps:spPr>
                        <a:xfrm>
                          <a:off x="0" y="0"/>
                          <a:ext cx="2900045" cy="2275205"/>
                        </a:xfrm>
                        <a:prstGeom prst="bracketPair">
                          <a:avLst>
                            <a:gd name="adj" fmla="val 4348"/>
                          </a:avLst>
                        </a:prstGeom>
                        <a:noFill/>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49316E" id="大かっこ 267" o:spid="_x0000_s1026" type="#_x0000_t185" style="position:absolute;left:0;text-align:left;margin-left:241.1pt;margin-top:366.65pt;width:228.35pt;height:179.1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" adj="939" strokecolor="black [3213]" strokeweight=".5pt">
                <v:stroke joinstyle="miter"/>
                <w10:wrap anchory="page"/>
              </v:shape>
            </w:pict>
          </mc:Fallback>
        </mc:AlternateContent>
      </w:r>
      <w:r w:rsidRPr="00B473CD">
        <w:rPr>
          <w:rFonts w:asciiTheme="majorEastAsia" w:eastAsiaTheme="majorEastAsia" w:hAnsiTheme="majorEastAsia"/>
          <w:noProof/>
          <w:color w:val="FFFFFF"/>
          <w:spacing w:val="-3"/>
          <w:sz w:val="20"/>
          <w:lang w:eastAsia="ja-JP"/>
        </w:rPr>
        <mc:AlternateContent>
          <mc:Choice Requires="wpg">
            <w:drawing>
              <wp:anchor distT="0" distB="0" distL="114300" distR="114300" simplePos="0" relativeHeight="251623936" behindDoc="0" locked="0" layoutInCell="1" allowOverlap="1" wp14:anchorId="48E8B6E9" wp14:editId="22BDDBD1">
                <wp:simplePos x="0" y="0"/>
                <wp:positionH relativeFrom="column">
                  <wp:posOffset>10530</wp:posOffset>
                </wp:positionH>
                <wp:positionV relativeFrom="page">
                  <wp:posOffset>4630420</wp:posOffset>
                </wp:positionV>
                <wp:extent cx="5955030" cy="2499995"/>
                <wp:effectExtent l="0" t="0" r="0" b="0"/>
                <wp:wrapNone/>
                <wp:docPr id="25" name="グループ化 25"/>
                <wp:cNvGraphicFramePr/>
                <a:graphic xmlns:a="http://schemas.openxmlformats.org/drawingml/2006/main">
                  <a:graphicData uri="http://schemas.microsoft.com/office/word/2010/wordprocessingGroup">
                    <wpg:wgp>
                      <wpg:cNvGrpSpPr/>
                      <wpg:grpSpPr>
                        <a:xfrm>
                          <a:off x="0" y="0"/>
                          <a:ext cx="5955030" cy="2499995"/>
                          <a:chOff x="0" y="0"/>
                          <a:chExt cx="5930776" cy="5660179"/>
                        </a:xfrm>
                      </wpg:grpSpPr>
                      <wps:wsp>
                        <wps:cNvPr id="26" name="テキスト ボックス 26"/>
                        <wps:cNvSpPr txBox="1"/>
                        <wps:spPr>
                          <a:xfrm>
                            <a:off x="3001834" y="0"/>
                            <a:ext cx="2928942" cy="565987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linkedTxbx id="24" seq="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7" name="テキスト ボックス 27"/>
                        <wps:cNvSpPr txBox="1"/>
                        <wps:spPr>
                          <a:xfrm>
                            <a:off x="0" y="0"/>
                            <a:ext cx="2942529" cy="566017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id="24">
                          <w:txbxContent>
                            <w:p w:rsidR="007F3308" w:rsidRPr="00CF2E92" w:rsidRDefault="007F3308" w:rsidP="00A75371">
                              <w:pPr>
                                <w:spacing w:line="240" w:lineRule="exact"/>
                                <w:ind w:left="180" w:hangingChars="100" w:hanging="180"/>
                                <w:jc w:val="both"/>
                                <w:rPr>
                                  <w:rFonts w:asciiTheme="minorEastAsia" w:eastAsiaTheme="minorEastAsia" w:hAnsiTheme="minorEastAsia"/>
                                  <w:sz w:val="18"/>
                                  <w:szCs w:val="18"/>
                                  <w:lang w:eastAsia="ja-JP"/>
                                </w:rPr>
                              </w:pPr>
                              <w:r w:rsidRPr="00CF2E92">
                                <w:rPr>
                                  <w:rFonts w:asciiTheme="minorEastAsia" w:eastAsiaTheme="minorEastAsia" w:hAnsiTheme="minorEastAsia" w:hint="eastAsia"/>
                                  <w:sz w:val="18"/>
                                  <w:szCs w:val="18"/>
                                  <w:lang w:eastAsia="ja-JP"/>
                                </w:rPr>
                                <w:t>１　小学校就学の始期に達するまでの子を養育する従業員（日雇従業員を除く）は、負傷し、又は疾病にかかった当該子の世話をするために、又は当該子に予防接種や健康診断を受けさせるために、就業規則第○条に規定する年次有給休暇とは別に、当該子が１人の場合は１年間につき５日、２人以上の場合は１年間につき</w:t>
                              </w:r>
                              <w:r w:rsidRPr="00CF2E92">
                                <w:rPr>
                                  <w:rFonts w:asciiTheme="minorEastAsia" w:eastAsiaTheme="minorEastAsia" w:hAnsiTheme="minorEastAsia"/>
                                  <w:sz w:val="18"/>
                                  <w:szCs w:val="18"/>
                                  <w:lang w:eastAsia="ja-JP"/>
                                </w:rPr>
                                <w:t>10日を限度として、子の看護休暇を取得することができる。この場合の１年間とは、４月１日から翌年３月31日までの期間とする。</w:t>
                              </w:r>
                            </w:p>
                            <w:p w:rsidR="007F3308" w:rsidRPr="00CF2E92" w:rsidRDefault="007F3308" w:rsidP="00A75371">
                              <w:pPr>
                                <w:spacing w:line="240" w:lineRule="exact"/>
                                <w:ind w:left="180" w:hangingChars="100" w:hanging="180"/>
                                <w:jc w:val="both"/>
                                <w:rPr>
                                  <w:rFonts w:asciiTheme="minorEastAsia" w:eastAsiaTheme="minorEastAsia" w:hAnsiTheme="minorEastAsia"/>
                                  <w:sz w:val="18"/>
                                  <w:szCs w:val="18"/>
                                  <w:lang w:eastAsia="ja-JP"/>
                                </w:rPr>
                              </w:pPr>
                              <w:r w:rsidRPr="00CF2E92">
                                <w:rPr>
                                  <w:rFonts w:asciiTheme="minorEastAsia" w:eastAsiaTheme="minorEastAsia" w:hAnsiTheme="minorEastAsia" w:hint="eastAsia"/>
                                  <w:sz w:val="18"/>
                                  <w:szCs w:val="18"/>
                                  <w:lang w:eastAsia="ja-JP"/>
                                </w:rPr>
                                <w:t>２　子の看護休暇は、</w:t>
                              </w:r>
                              <w:r>
                                <w:rPr>
                                  <w:rFonts w:asciiTheme="minorEastAsia" w:eastAsiaTheme="minorEastAsia" w:hAnsiTheme="minorEastAsia" w:hint="eastAsia"/>
                                  <w:sz w:val="18"/>
                                  <w:szCs w:val="18"/>
                                  <w:lang w:eastAsia="ja-JP"/>
                                </w:rPr>
                                <w:t>時間</w:t>
                              </w:r>
                              <w:r w:rsidRPr="00CF2E92">
                                <w:rPr>
                                  <w:rFonts w:asciiTheme="minorEastAsia" w:eastAsiaTheme="minorEastAsia" w:hAnsiTheme="minorEastAsia" w:hint="eastAsia"/>
                                  <w:sz w:val="18"/>
                                  <w:szCs w:val="18"/>
                                  <w:lang w:eastAsia="ja-JP"/>
                                </w:rPr>
                                <w:t>単位で</w:t>
                              </w:r>
                              <w:r>
                                <w:rPr>
                                  <w:rFonts w:asciiTheme="minorEastAsia" w:eastAsiaTheme="minorEastAsia" w:hAnsiTheme="minorEastAsia" w:hint="eastAsia"/>
                                  <w:sz w:val="18"/>
                                  <w:szCs w:val="18"/>
                                  <w:lang w:eastAsia="ja-JP"/>
                                </w:rPr>
                                <w:t>始業時刻</w:t>
                              </w:r>
                              <w:r>
                                <w:rPr>
                                  <w:rFonts w:asciiTheme="minorEastAsia" w:eastAsiaTheme="minorEastAsia" w:hAnsiTheme="minorEastAsia"/>
                                  <w:sz w:val="18"/>
                                  <w:szCs w:val="18"/>
                                  <w:lang w:eastAsia="ja-JP"/>
                                </w:rPr>
                                <w:t>から連続</w:t>
                              </w:r>
                              <w:r>
                                <w:rPr>
                                  <w:rFonts w:asciiTheme="minorEastAsia" w:eastAsiaTheme="minorEastAsia" w:hAnsiTheme="minorEastAsia" w:hint="eastAsia"/>
                                  <w:sz w:val="18"/>
                                  <w:szCs w:val="18"/>
                                  <w:lang w:eastAsia="ja-JP"/>
                                </w:rPr>
                                <w:t>又は</w:t>
                              </w:r>
                              <w:r>
                                <w:rPr>
                                  <w:rFonts w:asciiTheme="minorEastAsia" w:eastAsiaTheme="minorEastAsia" w:hAnsiTheme="minorEastAsia"/>
                                  <w:sz w:val="18"/>
                                  <w:szCs w:val="18"/>
                                  <w:lang w:eastAsia="ja-JP"/>
                                </w:rPr>
                                <w:t>終業時刻まで連続して</w:t>
                              </w:r>
                              <w:r w:rsidRPr="00CF2E92">
                                <w:rPr>
                                  <w:rFonts w:asciiTheme="minorEastAsia" w:eastAsiaTheme="minorEastAsia" w:hAnsiTheme="minorEastAsia" w:hint="eastAsia"/>
                                  <w:sz w:val="18"/>
                                  <w:szCs w:val="18"/>
                                  <w:lang w:eastAsia="ja-JP"/>
                                </w:rPr>
                                <w:t>取得することができる。</w:t>
                              </w:r>
                            </w:p>
                            <w:p w:rsidR="007F3308" w:rsidRPr="00CF2E92" w:rsidRDefault="007F3308" w:rsidP="00D62469">
                              <w:pPr>
                                <w:spacing w:line="240" w:lineRule="exact"/>
                                <w:jc w:val="both"/>
                                <w:rPr>
                                  <w:rFonts w:asciiTheme="minorEastAsia" w:eastAsiaTheme="minorEastAsia" w:hAnsiTheme="minorEastAsia"/>
                                  <w:sz w:val="18"/>
                                  <w:szCs w:val="18"/>
                                  <w:lang w:eastAsia="ja-JP"/>
                                </w:rPr>
                              </w:pPr>
                            </w:p>
                            <w:p w:rsidR="007F3308" w:rsidRPr="00CF2E92" w:rsidRDefault="007F3308" w:rsidP="00D62469">
                              <w:pPr>
                                <w:spacing w:line="240" w:lineRule="exact"/>
                                <w:jc w:val="both"/>
                                <w:rPr>
                                  <w:rFonts w:asciiTheme="minorEastAsia" w:eastAsiaTheme="minorEastAsia" w:hAnsiTheme="minorEastAsia"/>
                                  <w:sz w:val="18"/>
                                  <w:szCs w:val="18"/>
                                  <w:lang w:eastAsia="ja-JP"/>
                                </w:rPr>
                              </w:pPr>
                            </w:p>
                            <w:p w:rsidR="007F3308" w:rsidRPr="00CF2E92" w:rsidRDefault="007F3308" w:rsidP="00D62469">
                              <w:pPr>
                                <w:spacing w:line="240" w:lineRule="exact"/>
                                <w:jc w:val="both"/>
                                <w:rPr>
                                  <w:rFonts w:asciiTheme="minorEastAsia" w:eastAsiaTheme="minorEastAsia" w:hAnsiTheme="minorEastAsia"/>
                                  <w:sz w:val="18"/>
                                  <w:szCs w:val="18"/>
                                  <w:lang w:eastAsia="ja-JP"/>
                                </w:rPr>
                              </w:pPr>
                            </w:p>
                            <w:p w:rsidR="007F3308" w:rsidRPr="00CF2E92" w:rsidRDefault="007F3308" w:rsidP="00D62469">
                              <w:pPr>
                                <w:spacing w:line="240" w:lineRule="exact"/>
                                <w:jc w:val="both"/>
                                <w:rPr>
                                  <w:rFonts w:asciiTheme="minorEastAsia" w:eastAsiaTheme="minorEastAsia" w:hAnsiTheme="minorEastAsia"/>
                                  <w:sz w:val="18"/>
                                  <w:szCs w:val="18"/>
                                  <w:lang w:eastAsia="ja-JP"/>
                                </w:rPr>
                              </w:pPr>
                            </w:p>
                            <w:p w:rsidR="007F3308" w:rsidRPr="00CF2E92" w:rsidRDefault="007F3308" w:rsidP="00D62469">
                              <w:pPr>
                                <w:spacing w:line="240" w:lineRule="exact"/>
                                <w:jc w:val="both"/>
                                <w:rPr>
                                  <w:rFonts w:asciiTheme="minorEastAsia" w:eastAsiaTheme="minorEastAsia" w:hAnsiTheme="minorEastAsia"/>
                                  <w:b/>
                                  <w:sz w:val="18"/>
                                  <w:szCs w:val="18"/>
                                  <w:lang w:eastAsia="ja-JP"/>
                                </w:rPr>
                              </w:pPr>
                              <w:r w:rsidRPr="00CF2E92">
                                <w:rPr>
                                  <w:rFonts w:asciiTheme="minorEastAsia" w:eastAsiaTheme="minorEastAsia" w:hAnsiTheme="minorEastAsia" w:hint="eastAsia"/>
                                  <w:b/>
                                  <w:sz w:val="18"/>
                                  <w:szCs w:val="18"/>
                                  <w:lang w:eastAsia="ja-JP"/>
                                </w:rPr>
                                <w:t>《法に基づき労使協定の締結により除外可能な者を除外する例》</w:t>
                              </w:r>
                            </w:p>
                            <w:p w:rsidR="007F3308" w:rsidRPr="00CF2E92" w:rsidRDefault="007F3308" w:rsidP="00A75371">
                              <w:pPr>
                                <w:spacing w:line="240" w:lineRule="exact"/>
                                <w:ind w:left="160" w:hangingChars="100" w:hanging="160"/>
                                <w:jc w:val="both"/>
                                <w:rPr>
                                  <w:rFonts w:asciiTheme="minorEastAsia" w:eastAsiaTheme="minorEastAsia" w:hAnsiTheme="minorEastAsia"/>
                                  <w:sz w:val="16"/>
                                  <w:szCs w:val="16"/>
                                  <w:lang w:eastAsia="ja-JP"/>
                                </w:rPr>
                              </w:pPr>
                              <w:r w:rsidRPr="00CF2E92">
                                <w:rPr>
                                  <w:rFonts w:asciiTheme="minorEastAsia" w:eastAsiaTheme="minorEastAsia" w:hAnsiTheme="minorEastAsia" w:hint="eastAsia"/>
                                  <w:sz w:val="16"/>
                                  <w:szCs w:val="16"/>
                                  <w:lang w:eastAsia="ja-JP"/>
                                </w:rPr>
                                <w:t>１　小学校就学の始期に達するまでの子を養育する従業員（日雇従業員を除く）は、負傷し、又は疾病にかかった当該子の世話をするために、又は当該子に予防接種や健康診断を受けさせるために、就業規則第○条に規定する年次有給休暇とは別に、当該子が１人の場合は１年間につき５日、２人以上の場合は１年間につき</w:t>
                              </w:r>
                              <w:r w:rsidRPr="00CF2E92">
                                <w:rPr>
                                  <w:rFonts w:asciiTheme="minorEastAsia" w:eastAsiaTheme="minorEastAsia" w:hAnsiTheme="minorEastAsia"/>
                                  <w:sz w:val="16"/>
                                  <w:szCs w:val="16"/>
                                  <w:lang w:eastAsia="ja-JP"/>
                                </w:rPr>
                                <w:t>10日を限度として、子の看護休暇を取得することができる。この場合の１年間とは、４月１日から翌年３月31日までの期間とする。</w:t>
                              </w:r>
                            </w:p>
                            <w:p w:rsidR="007F3308" w:rsidRPr="00CF2E92" w:rsidRDefault="007F3308" w:rsidP="00D067CE">
                              <w:pPr>
                                <w:spacing w:line="240" w:lineRule="exact"/>
                                <w:ind w:left="160" w:hangingChars="100" w:hanging="160"/>
                                <w:jc w:val="both"/>
                                <w:rPr>
                                  <w:rFonts w:asciiTheme="minorEastAsia" w:eastAsiaTheme="minorEastAsia" w:hAnsiTheme="minorEastAsia"/>
                                  <w:sz w:val="16"/>
                                  <w:szCs w:val="16"/>
                                  <w:lang w:eastAsia="ja-JP"/>
                                </w:rPr>
                              </w:pPr>
                              <w:r w:rsidRPr="00CF2E92">
                                <w:rPr>
                                  <w:rFonts w:asciiTheme="minorEastAsia" w:eastAsiaTheme="minorEastAsia" w:hAnsiTheme="minorEastAsia" w:hint="eastAsia"/>
                                  <w:sz w:val="16"/>
                                  <w:szCs w:val="16"/>
                                  <w:lang w:eastAsia="ja-JP"/>
                                </w:rPr>
                                <w:t xml:space="preserve">　　ただし、労使協定により除外された次の従業員からの申出は拒むことができる。</w:t>
                              </w:r>
                            </w:p>
                            <w:p w:rsidR="007F3308" w:rsidRPr="00CF2E92" w:rsidRDefault="007F3308" w:rsidP="00D62469">
                              <w:pPr>
                                <w:spacing w:line="240" w:lineRule="exact"/>
                                <w:jc w:val="both"/>
                                <w:rPr>
                                  <w:rFonts w:asciiTheme="minorEastAsia" w:eastAsiaTheme="minorEastAsia" w:hAnsiTheme="minorEastAsia"/>
                                  <w:sz w:val="16"/>
                                  <w:szCs w:val="16"/>
                                  <w:lang w:eastAsia="ja-JP"/>
                                </w:rPr>
                              </w:pPr>
                              <w:r w:rsidRPr="00CF2E92">
                                <w:rPr>
                                  <w:rFonts w:asciiTheme="minorEastAsia" w:eastAsiaTheme="minorEastAsia" w:hAnsiTheme="minorEastAsia" w:hint="eastAsia"/>
                                  <w:sz w:val="16"/>
                                  <w:szCs w:val="16"/>
                                  <w:lang w:eastAsia="ja-JP"/>
                                </w:rPr>
                                <w:t xml:space="preserve">　一　入社６か月未満の従業員</w:t>
                              </w:r>
                            </w:p>
                            <w:p w:rsidR="007F3308" w:rsidRPr="00CF2E92" w:rsidRDefault="007F3308" w:rsidP="00D62469">
                              <w:pPr>
                                <w:spacing w:line="240" w:lineRule="exact"/>
                                <w:jc w:val="both"/>
                                <w:rPr>
                                  <w:rFonts w:asciiTheme="minorEastAsia" w:eastAsiaTheme="minorEastAsia" w:hAnsiTheme="minorEastAsia"/>
                                  <w:sz w:val="16"/>
                                  <w:szCs w:val="16"/>
                                  <w:lang w:eastAsia="ja-JP"/>
                                </w:rPr>
                              </w:pPr>
                              <w:r w:rsidRPr="00CF2E92">
                                <w:rPr>
                                  <w:rFonts w:asciiTheme="minorEastAsia" w:eastAsiaTheme="minorEastAsia" w:hAnsiTheme="minorEastAsia" w:hint="eastAsia"/>
                                  <w:sz w:val="16"/>
                                  <w:szCs w:val="16"/>
                                  <w:lang w:eastAsia="ja-JP"/>
                                </w:rPr>
                                <w:t xml:space="preserve">　二　１週間の所定労働日数が２日以下の従業員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8E8B6E9" id="グループ化 25" o:spid="_x0000_s1059" style="position:absolute;margin-left:.85pt;margin-top:364.6pt;width:468.9pt;height:196.85pt;z-index:251623936;mso-position-vertical-relative:page;mso-width-relative:margin;mso-height-relative:margin" coordsize="59307,56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">
                <v:shape id="テキスト ボックス 26" o:spid="_x0000_s1060" type="#_x0000_t202" style="position:absolute;left:30018;width:29289;height:565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" filled="f" stroked="f" strokeweight=".5pt">
                  <v:textbox>
                    <w:txbxContent/>
                  </v:textbox>
                </v:shape>
                <v:shape id="テキスト ボックス 27" o:spid="_x0000_s1061" type="#_x0000_t202" style="position:absolute;width:29425;height:566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" filled="f" stroked="f" strokeweight=".5pt">
                  <v:textbox style="mso-next-textbox:#テキスト ボックス 26">
                    <w:txbxContent>
                      <w:p w:rsidR="007F3308" w:rsidRPr="00CF2E92" w:rsidRDefault="007F3308" w:rsidP="00A75371">
                        <w:pPr>
                          <w:spacing w:line="240" w:lineRule="exact"/>
                          <w:ind w:left="180" w:hangingChars="100" w:hanging="180"/>
                          <w:jc w:val="both"/>
                          <w:rPr>
                            <w:rFonts w:asciiTheme="minorEastAsia" w:eastAsiaTheme="minorEastAsia" w:hAnsiTheme="minorEastAsia"/>
                            <w:sz w:val="18"/>
                            <w:szCs w:val="18"/>
                            <w:lang w:eastAsia="ja-JP"/>
                          </w:rPr>
                        </w:pPr>
                        <w:r w:rsidRPr="00CF2E92">
                          <w:rPr>
                            <w:rFonts w:asciiTheme="minorEastAsia" w:eastAsiaTheme="minorEastAsia" w:hAnsiTheme="minorEastAsia" w:hint="eastAsia"/>
                            <w:sz w:val="18"/>
                            <w:szCs w:val="18"/>
                            <w:lang w:eastAsia="ja-JP"/>
                          </w:rPr>
                          <w:t>１　小学校就学の始期に達するまでの子を養育する従業員（日雇従業員を除く）は、負傷し、又は疾病にかかった当該子の世話をするために、又は当該子に予防接種や健康診断を受けさせるために、就業規則第○条に規定する年次有給休暇とは別に、当該子が１人の場合は１年間につき５日、２人以上の場合は１年間につき</w:t>
                        </w:r>
                        <w:r w:rsidRPr="00CF2E92">
                          <w:rPr>
                            <w:rFonts w:asciiTheme="minorEastAsia" w:eastAsiaTheme="minorEastAsia" w:hAnsiTheme="minorEastAsia"/>
                            <w:sz w:val="18"/>
                            <w:szCs w:val="18"/>
                            <w:lang w:eastAsia="ja-JP"/>
                          </w:rPr>
                          <w:t>10日を限度として、子の看護休暇を取得することができる。この場合の１年間とは、４月１日から翌年３月31日までの期間とする。</w:t>
                        </w:r>
                      </w:p>
                      <w:p w:rsidR="007F3308" w:rsidRPr="00CF2E92" w:rsidRDefault="007F3308" w:rsidP="00A75371">
                        <w:pPr>
                          <w:spacing w:line="240" w:lineRule="exact"/>
                          <w:ind w:left="180" w:hangingChars="100" w:hanging="180"/>
                          <w:jc w:val="both"/>
                          <w:rPr>
                            <w:rFonts w:asciiTheme="minorEastAsia" w:eastAsiaTheme="minorEastAsia" w:hAnsiTheme="minorEastAsia"/>
                            <w:sz w:val="18"/>
                            <w:szCs w:val="18"/>
                            <w:lang w:eastAsia="ja-JP"/>
                          </w:rPr>
                        </w:pPr>
                        <w:r w:rsidRPr="00CF2E92">
                          <w:rPr>
                            <w:rFonts w:asciiTheme="minorEastAsia" w:eastAsiaTheme="minorEastAsia" w:hAnsiTheme="minorEastAsia" w:hint="eastAsia"/>
                            <w:sz w:val="18"/>
                            <w:szCs w:val="18"/>
                            <w:lang w:eastAsia="ja-JP"/>
                          </w:rPr>
                          <w:t>２　子の看護休暇は、</w:t>
                        </w:r>
                        <w:r>
                          <w:rPr>
                            <w:rFonts w:asciiTheme="minorEastAsia" w:eastAsiaTheme="minorEastAsia" w:hAnsiTheme="minorEastAsia" w:hint="eastAsia"/>
                            <w:sz w:val="18"/>
                            <w:szCs w:val="18"/>
                            <w:lang w:eastAsia="ja-JP"/>
                          </w:rPr>
                          <w:t>時間</w:t>
                        </w:r>
                        <w:r w:rsidRPr="00CF2E92">
                          <w:rPr>
                            <w:rFonts w:asciiTheme="minorEastAsia" w:eastAsiaTheme="minorEastAsia" w:hAnsiTheme="minorEastAsia" w:hint="eastAsia"/>
                            <w:sz w:val="18"/>
                            <w:szCs w:val="18"/>
                            <w:lang w:eastAsia="ja-JP"/>
                          </w:rPr>
                          <w:t>単位で</w:t>
                        </w:r>
                        <w:r>
                          <w:rPr>
                            <w:rFonts w:asciiTheme="minorEastAsia" w:eastAsiaTheme="minorEastAsia" w:hAnsiTheme="minorEastAsia" w:hint="eastAsia"/>
                            <w:sz w:val="18"/>
                            <w:szCs w:val="18"/>
                            <w:lang w:eastAsia="ja-JP"/>
                          </w:rPr>
                          <w:t>始業時刻</w:t>
                        </w:r>
                        <w:r>
                          <w:rPr>
                            <w:rFonts w:asciiTheme="minorEastAsia" w:eastAsiaTheme="minorEastAsia" w:hAnsiTheme="minorEastAsia"/>
                            <w:sz w:val="18"/>
                            <w:szCs w:val="18"/>
                            <w:lang w:eastAsia="ja-JP"/>
                          </w:rPr>
                          <w:t>から連続</w:t>
                        </w:r>
                        <w:r>
                          <w:rPr>
                            <w:rFonts w:asciiTheme="minorEastAsia" w:eastAsiaTheme="minorEastAsia" w:hAnsiTheme="minorEastAsia" w:hint="eastAsia"/>
                            <w:sz w:val="18"/>
                            <w:szCs w:val="18"/>
                            <w:lang w:eastAsia="ja-JP"/>
                          </w:rPr>
                          <w:t>又は</w:t>
                        </w:r>
                        <w:r>
                          <w:rPr>
                            <w:rFonts w:asciiTheme="minorEastAsia" w:eastAsiaTheme="minorEastAsia" w:hAnsiTheme="minorEastAsia"/>
                            <w:sz w:val="18"/>
                            <w:szCs w:val="18"/>
                            <w:lang w:eastAsia="ja-JP"/>
                          </w:rPr>
                          <w:t>終業時刻まで連続して</w:t>
                        </w:r>
                        <w:r w:rsidRPr="00CF2E92">
                          <w:rPr>
                            <w:rFonts w:asciiTheme="minorEastAsia" w:eastAsiaTheme="minorEastAsia" w:hAnsiTheme="minorEastAsia" w:hint="eastAsia"/>
                            <w:sz w:val="18"/>
                            <w:szCs w:val="18"/>
                            <w:lang w:eastAsia="ja-JP"/>
                          </w:rPr>
                          <w:t>取得することができる。</w:t>
                        </w:r>
                      </w:p>
                      <w:p w:rsidR="007F3308" w:rsidRPr="00CF2E92" w:rsidRDefault="007F3308" w:rsidP="00D62469">
                        <w:pPr>
                          <w:spacing w:line="240" w:lineRule="exact"/>
                          <w:jc w:val="both"/>
                          <w:rPr>
                            <w:rFonts w:asciiTheme="minorEastAsia" w:eastAsiaTheme="minorEastAsia" w:hAnsiTheme="minorEastAsia"/>
                            <w:sz w:val="18"/>
                            <w:szCs w:val="18"/>
                            <w:lang w:eastAsia="ja-JP"/>
                          </w:rPr>
                        </w:pPr>
                      </w:p>
                      <w:p w:rsidR="007F3308" w:rsidRPr="00CF2E92" w:rsidRDefault="007F3308" w:rsidP="00D62469">
                        <w:pPr>
                          <w:spacing w:line="240" w:lineRule="exact"/>
                          <w:jc w:val="both"/>
                          <w:rPr>
                            <w:rFonts w:asciiTheme="minorEastAsia" w:eastAsiaTheme="minorEastAsia" w:hAnsiTheme="minorEastAsia"/>
                            <w:sz w:val="18"/>
                            <w:szCs w:val="18"/>
                            <w:lang w:eastAsia="ja-JP"/>
                          </w:rPr>
                        </w:pPr>
                      </w:p>
                      <w:p w:rsidR="007F3308" w:rsidRPr="00CF2E92" w:rsidRDefault="007F3308" w:rsidP="00D62469">
                        <w:pPr>
                          <w:spacing w:line="240" w:lineRule="exact"/>
                          <w:jc w:val="both"/>
                          <w:rPr>
                            <w:rFonts w:asciiTheme="minorEastAsia" w:eastAsiaTheme="minorEastAsia" w:hAnsiTheme="minorEastAsia"/>
                            <w:sz w:val="18"/>
                            <w:szCs w:val="18"/>
                            <w:lang w:eastAsia="ja-JP"/>
                          </w:rPr>
                        </w:pPr>
                      </w:p>
                      <w:p w:rsidR="007F3308" w:rsidRPr="00CF2E92" w:rsidRDefault="007F3308" w:rsidP="00D62469">
                        <w:pPr>
                          <w:spacing w:line="240" w:lineRule="exact"/>
                          <w:jc w:val="both"/>
                          <w:rPr>
                            <w:rFonts w:asciiTheme="minorEastAsia" w:eastAsiaTheme="minorEastAsia" w:hAnsiTheme="minorEastAsia"/>
                            <w:sz w:val="18"/>
                            <w:szCs w:val="18"/>
                            <w:lang w:eastAsia="ja-JP"/>
                          </w:rPr>
                        </w:pPr>
                      </w:p>
                      <w:p w:rsidR="007F3308" w:rsidRPr="00CF2E92" w:rsidRDefault="007F3308" w:rsidP="00D62469">
                        <w:pPr>
                          <w:spacing w:line="240" w:lineRule="exact"/>
                          <w:jc w:val="both"/>
                          <w:rPr>
                            <w:rFonts w:asciiTheme="minorEastAsia" w:eastAsiaTheme="minorEastAsia" w:hAnsiTheme="minorEastAsia"/>
                            <w:b/>
                            <w:sz w:val="18"/>
                            <w:szCs w:val="18"/>
                            <w:lang w:eastAsia="ja-JP"/>
                          </w:rPr>
                        </w:pPr>
                        <w:r w:rsidRPr="00CF2E92">
                          <w:rPr>
                            <w:rFonts w:asciiTheme="minorEastAsia" w:eastAsiaTheme="minorEastAsia" w:hAnsiTheme="minorEastAsia" w:hint="eastAsia"/>
                            <w:b/>
                            <w:sz w:val="18"/>
                            <w:szCs w:val="18"/>
                            <w:lang w:eastAsia="ja-JP"/>
                          </w:rPr>
                          <w:t>《法に基づき労使協定の締結により除外可能な者を除外する例》</w:t>
                        </w:r>
                      </w:p>
                      <w:p w:rsidR="007F3308" w:rsidRPr="00CF2E92" w:rsidRDefault="007F3308" w:rsidP="00A75371">
                        <w:pPr>
                          <w:spacing w:line="240" w:lineRule="exact"/>
                          <w:ind w:left="160" w:hangingChars="100" w:hanging="160"/>
                          <w:jc w:val="both"/>
                          <w:rPr>
                            <w:rFonts w:asciiTheme="minorEastAsia" w:eastAsiaTheme="minorEastAsia" w:hAnsiTheme="minorEastAsia"/>
                            <w:sz w:val="16"/>
                            <w:szCs w:val="16"/>
                            <w:lang w:eastAsia="ja-JP"/>
                          </w:rPr>
                        </w:pPr>
                        <w:r w:rsidRPr="00CF2E92">
                          <w:rPr>
                            <w:rFonts w:asciiTheme="minorEastAsia" w:eastAsiaTheme="minorEastAsia" w:hAnsiTheme="minorEastAsia" w:hint="eastAsia"/>
                            <w:sz w:val="16"/>
                            <w:szCs w:val="16"/>
                            <w:lang w:eastAsia="ja-JP"/>
                          </w:rPr>
                          <w:t>１　小学校就学の始期に達するまでの子を養育する従業員（日雇従業員を除く）は、負傷し、又は疾病にかかった当該子の世話をするために、又は当該子に予防接種や健康診断を受けさせるために、就業規則第○条に規定する年次有給休暇とは別に、当該子が１人の場合は１年間につき５日、２人以上の場合は１年間につき</w:t>
                        </w:r>
                        <w:r w:rsidRPr="00CF2E92">
                          <w:rPr>
                            <w:rFonts w:asciiTheme="minorEastAsia" w:eastAsiaTheme="minorEastAsia" w:hAnsiTheme="minorEastAsia"/>
                            <w:sz w:val="16"/>
                            <w:szCs w:val="16"/>
                            <w:lang w:eastAsia="ja-JP"/>
                          </w:rPr>
                          <w:t>10日を限度として、子の看護休暇を取得することができる。この場合の１年間とは、４月１日から翌年３月31日までの期間とする。</w:t>
                        </w:r>
                      </w:p>
                      <w:p w:rsidR="007F3308" w:rsidRPr="00CF2E92" w:rsidRDefault="007F3308" w:rsidP="00D067CE">
                        <w:pPr>
                          <w:spacing w:line="240" w:lineRule="exact"/>
                          <w:ind w:left="160" w:hangingChars="100" w:hanging="160"/>
                          <w:jc w:val="both"/>
                          <w:rPr>
                            <w:rFonts w:asciiTheme="minorEastAsia" w:eastAsiaTheme="minorEastAsia" w:hAnsiTheme="minorEastAsia"/>
                            <w:sz w:val="16"/>
                            <w:szCs w:val="16"/>
                            <w:lang w:eastAsia="ja-JP"/>
                          </w:rPr>
                        </w:pPr>
                        <w:r w:rsidRPr="00CF2E92">
                          <w:rPr>
                            <w:rFonts w:asciiTheme="minorEastAsia" w:eastAsiaTheme="minorEastAsia" w:hAnsiTheme="minorEastAsia" w:hint="eastAsia"/>
                            <w:sz w:val="16"/>
                            <w:szCs w:val="16"/>
                            <w:lang w:eastAsia="ja-JP"/>
                          </w:rPr>
                          <w:t xml:space="preserve">　　ただし、労使協定により除外された次の従業員からの申出は拒むことができる。</w:t>
                        </w:r>
                      </w:p>
                      <w:p w:rsidR="007F3308" w:rsidRPr="00CF2E92" w:rsidRDefault="007F3308" w:rsidP="00D62469">
                        <w:pPr>
                          <w:spacing w:line="240" w:lineRule="exact"/>
                          <w:jc w:val="both"/>
                          <w:rPr>
                            <w:rFonts w:asciiTheme="minorEastAsia" w:eastAsiaTheme="minorEastAsia" w:hAnsiTheme="minorEastAsia"/>
                            <w:sz w:val="16"/>
                            <w:szCs w:val="16"/>
                            <w:lang w:eastAsia="ja-JP"/>
                          </w:rPr>
                        </w:pPr>
                        <w:r w:rsidRPr="00CF2E92">
                          <w:rPr>
                            <w:rFonts w:asciiTheme="minorEastAsia" w:eastAsiaTheme="minorEastAsia" w:hAnsiTheme="minorEastAsia" w:hint="eastAsia"/>
                            <w:sz w:val="16"/>
                            <w:szCs w:val="16"/>
                            <w:lang w:eastAsia="ja-JP"/>
                          </w:rPr>
                          <w:t xml:space="preserve">　一　入社６か月未満の従業員</w:t>
                        </w:r>
                      </w:p>
                      <w:p w:rsidR="007F3308" w:rsidRPr="00CF2E92" w:rsidRDefault="007F3308" w:rsidP="00D62469">
                        <w:pPr>
                          <w:spacing w:line="240" w:lineRule="exact"/>
                          <w:jc w:val="both"/>
                          <w:rPr>
                            <w:rFonts w:asciiTheme="minorEastAsia" w:eastAsiaTheme="minorEastAsia" w:hAnsiTheme="minorEastAsia"/>
                            <w:sz w:val="16"/>
                            <w:szCs w:val="16"/>
                            <w:lang w:eastAsia="ja-JP"/>
                          </w:rPr>
                        </w:pPr>
                        <w:r w:rsidRPr="00CF2E92">
                          <w:rPr>
                            <w:rFonts w:asciiTheme="minorEastAsia" w:eastAsiaTheme="minorEastAsia" w:hAnsiTheme="minorEastAsia" w:hint="eastAsia"/>
                            <w:sz w:val="16"/>
                            <w:szCs w:val="16"/>
                            <w:lang w:eastAsia="ja-JP"/>
                          </w:rPr>
                          <w:t xml:space="preserve">　二　１週間の所定労働日数が２日以下の従業員</w:t>
                        </w:r>
                      </w:p>
                    </w:txbxContent>
                  </v:textbox>
                </v:shape>
                <w10:wrap anchory="page"/>
              </v:group>
            </w:pict>
          </mc:Fallback>
        </mc:AlternateContent>
      </w:r>
    </w:p>
    <w:p w:rsidR="00EF2895" w:rsidRPr="00037F80" w:rsidRDefault="00EF2895" w:rsidP="00B473CD">
      <w:pPr>
        <w:spacing w:line="740" w:lineRule="exact"/>
        <w:rPr>
          <w:rFonts w:asciiTheme="majorEastAsia" w:eastAsiaTheme="majorEastAsia" w:hAnsiTheme="majorEastAsia"/>
          <w:b/>
          <w:color w:val="FFFFFF"/>
          <w:spacing w:val="-3"/>
          <w:sz w:val="20"/>
          <w:lang w:eastAsia="ja-JP"/>
        </w:rPr>
      </w:pPr>
    </w:p>
    <w:p w:rsidR="00EF2895" w:rsidRPr="00B473CD" w:rsidRDefault="00EF2895" w:rsidP="00B473CD">
      <w:pPr>
        <w:spacing w:line="740" w:lineRule="exact"/>
        <w:rPr>
          <w:rFonts w:asciiTheme="majorEastAsia" w:eastAsiaTheme="majorEastAsia" w:hAnsiTheme="majorEastAsia"/>
          <w:color w:val="FFFFFF"/>
          <w:spacing w:val="-3"/>
          <w:sz w:val="20"/>
          <w:lang w:eastAsia="ja-JP"/>
        </w:rPr>
      </w:pPr>
    </w:p>
    <w:p w:rsidR="00EF2895" w:rsidRPr="00B473CD" w:rsidRDefault="00EF2895" w:rsidP="00B473CD">
      <w:pPr>
        <w:spacing w:line="740" w:lineRule="exact"/>
        <w:rPr>
          <w:rFonts w:asciiTheme="majorEastAsia" w:eastAsiaTheme="majorEastAsia" w:hAnsiTheme="majorEastAsia"/>
          <w:color w:val="FFFFFF"/>
          <w:spacing w:val="-3"/>
          <w:sz w:val="20"/>
          <w:lang w:eastAsia="ja-JP"/>
        </w:rPr>
      </w:pPr>
    </w:p>
    <w:p w:rsidR="00EF2895" w:rsidRPr="00B473CD" w:rsidRDefault="00EF2895" w:rsidP="00B473CD">
      <w:pPr>
        <w:spacing w:line="740" w:lineRule="exact"/>
        <w:rPr>
          <w:rFonts w:asciiTheme="majorEastAsia" w:eastAsiaTheme="majorEastAsia" w:hAnsiTheme="majorEastAsia"/>
          <w:color w:val="FFFFFF"/>
          <w:spacing w:val="-3"/>
          <w:sz w:val="20"/>
          <w:lang w:eastAsia="ja-JP"/>
        </w:rPr>
      </w:pPr>
    </w:p>
    <w:p w:rsidR="00EF2895" w:rsidRPr="00B473CD" w:rsidRDefault="00EF2895" w:rsidP="00B473CD">
      <w:pPr>
        <w:spacing w:line="740" w:lineRule="exact"/>
        <w:rPr>
          <w:rFonts w:asciiTheme="majorEastAsia" w:eastAsiaTheme="majorEastAsia" w:hAnsiTheme="majorEastAsia"/>
          <w:color w:val="FFFFFF"/>
          <w:spacing w:val="-3"/>
          <w:sz w:val="20"/>
          <w:lang w:eastAsia="ja-JP"/>
        </w:rPr>
      </w:pPr>
    </w:p>
    <w:p w:rsidR="00EF2895" w:rsidRPr="00B473CD" w:rsidRDefault="00A74C47" w:rsidP="00B473CD">
      <w:pPr>
        <w:spacing w:line="740" w:lineRule="exact"/>
        <w:rPr>
          <w:rFonts w:asciiTheme="majorEastAsia" w:eastAsiaTheme="majorEastAsia" w:hAnsiTheme="majorEastAsia"/>
          <w:color w:val="FFFFFF"/>
          <w:spacing w:val="-3"/>
          <w:sz w:val="20"/>
          <w:lang w:eastAsia="ja-JP"/>
        </w:rPr>
      </w:pPr>
      <w:r w:rsidRPr="00B473CD">
        <w:rPr>
          <w:rFonts w:asciiTheme="majorEastAsia" w:eastAsiaTheme="majorEastAsia" w:hAnsiTheme="majorEastAsia"/>
          <w:noProof/>
          <w:color w:val="FFFFFF"/>
          <w:spacing w:val="-3"/>
          <w:sz w:val="20"/>
          <w:lang w:eastAsia="ja-JP"/>
        </w:rPr>
        <mc:AlternateContent>
          <mc:Choice Requires="wps">
            <w:drawing>
              <wp:anchor distT="0" distB="0" distL="114300" distR="114300" simplePos="0" relativeHeight="251663872" behindDoc="0" locked="0" layoutInCell="1" allowOverlap="1" wp14:anchorId="678304DC" wp14:editId="285E4A8F">
                <wp:simplePos x="0" y="0"/>
                <wp:positionH relativeFrom="column">
                  <wp:posOffset>6032</wp:posOffset>
                </wp:positionH>
                <wp:positionV relativeFrom="page">
                  <wp:posOffset>7513955</wp:posOffset>
                </wp:positionV>
                <wp:extent cx="6099810" cy="2464435"/>
                <wp:effectExtent l="0" t="0" r="15240" b="12065"/>
                <wp:wrapNone/>
                <wp:docPr id="30" name="正方形/長方形 30"/>
                <wp:cNvGraphicFramePr/>
                <a:graphic xmlns:a="http://schemas.openxmlformats.org/drawingml/2006/main">
                  <a:graphicData uri="http://schemas.microsoft.com/office/word/2010/wordprocessingShape">
                    <wps:wsp>
                      <wps:cNvSpPr/>
                      <wps:spPr>
                        <a:xfrm>
                          <a:off x="0" y="0"/>
                          <a:ext cx="6099810" cy="2464435"/>
                        </a:xfrm>
                        <a:prstGeom prst="rect">
                          <a:avLst/>
                        </a:prstGeom>
                        <a:noFill/>
                        <a:ln w="19050">
                          <a:solidFill>
                            <a:schemeClr val="accent4">
                              <a:lumMod val="40000"/>
                              <a:lumOff val="60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A3693C" id="正方形/長方形 30" o:spid="_x0000_s1026" style="position:absolute;left:0;text-align:left;margin-left:.45pt;margin-top:591.65pt;width:480.3pt;height:194.0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" filled="f" strokecolor="#cecde8 [1303]" strokeweight="1.5pt">
                <v:stroke dashstyle="dash"/>
                <w10:wrap anchory="page"/>
              </v:rect>
            </w:pict>
          </mc:Fallback>
        </mc:AlternateContent>
      </w:r>
      <w:r w:rsidRPr="00B473CD">
        <w:rPr>
          <w:rFonts w:asciiTheme="majorEastAsia" w:eastAsiaTheme="majorEastAsia" w:hAnsiTheme="majorEastAsia"/>
          <w:noProof/>
          <w:color w:val="FFFFFF"/>
          <w:spacing w:val="-3"/>
          <w:sz w:val="20"/>
          <w:lang w:eastAsia="ja-JP"/>
        </w:rPr>
        <mc:AlternateContent>
          <mc:Choice Requires="wps">
            <w:drawing>
              <wp:anchor distT="0" distB="0" distL="114300" distR="114300" simplePos="0" relativeHeight="251665920" behindDoc="0" locked="0" layoutInCell="1" allowOverlap="1" wp14:anchorId="22D50A42" wp14:editId="61F74E48">
                <wp:simplePos x="0" y="0"/>
                <wp:positionH relativeFrom="column">
                  <wp:posOffset>-6985</wp:posOffset>
                </wp:positionH>
                <wp:positionV relativeFrom="page">
                  <wp:posOffset>7239000</wp:posOffset>
                </wp:positionV>
                <wp:extent cx="6122035" cy="359410"/>
                <wp:effectExtent l="0" t="0" r="0" b="2540"/>
                <wp:wrapNone/>
                <wp:docPr id="29" name="テキスト ボックス 29"/>
                <wp:cNvGraphicFramePr/>
                <a:graphic xmlns:a="http://schemas.openxmlformats.org/drawingml/2006/main">
                  <a:graphicData uri="http://schemas.microsoft.com/office/word/2010/wordprocessingShape">
                    <wps:wsp>
                      <wps:cNvSpPr txBox="1"/>
                      <wps:spPr>
                        <a:xfrm>
                          <a:off x="0" y="0"/>
                          <a:ext cx="6122035" cy="359410"/>
                        </a:xfrm>
                        <a:prstGeom prst="rect">
                          <a:avLst/>
                        </a:prstGeom>
                        <a:solidFill>
                          <a:schemeClr val="accent4"/>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F3308" w:rsidRPr="002A0D5C" w:rsidRDefault="007F3308" w:rsidP="001E3A36">
                            <w:pPr>
                              <w:spacing w:line="280" w:lineRule="exact"/>
                              <w:rPr>
                                <w:rFonts w:ascii="A-OTF 新丸ゴ Pro DB" w:eastAsia="ＭＳ ゴシック" w:hAnsi="A-OTF 新丸ゴ Pro DB"/>
                                <w:b/>
                                <w:color w:val="000000" w:themeColor="text1"/>
                                <w:sz w:val="24"/>
                                <w:szCs w:val="24"/>
                                <w:lang w:eastAsia="ja-JP"/>
                              </w:rPr>
                            </w:pPr>
                            <w:r w:rsidRPr="002A0D5C">
                              <w:rPr>
                                <w:rFonts w:ascii="A-OTF 新丸ゴ Pro DB" w:eastAsia="ＭＳ ゴシック" w:hAnsi="A-OTF 新丸ゴ Pro DB" w:hint="eastAsia"/>
                                <w:b/>
                                <w:color w:val="000000" w:themeColor="text1"/>
                                <w:sz w:val="24"/>
                                <w:szCs w:val="24"/>
                                <w:lang w:eastAsia="ja-JP"/>
                              </w:rPr>
                              <w:t>第４条（介護休暇）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D50A42" id="テキスト ボックス 29" o:spid="_x0000_s1062" type="#_x0000_t202" style="position:absolute;margin-left:-.55pt;margin-top:570pt;width:482.05pt;height:28.3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" fillcolor="#8784c7 [3207]" stroked="f" strokeweight=".5pt">
                <v:textbox>
                  <w:txbxContent>
                    <w:p w:rsidR="007F3308" w:rsidRPr="002A0D5C" w:rsidRDefault="007F3308" w:rsidP="001E3A36">
                      <w:pPr>
                        <w:spacing w:line="280" w:lineRule="exact"/>
                        <w:rPr>
                          <w:rFonts w:ascii="A-OTF 新丸ゴ Pro DB" w:eastAsia="ＭＳ ゴシック" w:hAnsi="A-OTF 新丸ゴ Pro DB"/>
                          <w:b/>
                          <w:color w:val="000000" w:themeColor="text1"/>
                          <w:sz w:val="24"/>
                          <w:szCs w:val="24"/>
                          <w:lang w:eastAsia="ja-JP"/>
                        </w:rPr>
                      </w:pPr>
                      <w:r w:rsidRPr="002A0D5C">
                        <w:rPr>
                          <w:rFonts w:ascii="A-OTF 新丸ゴ Pro DB" w:eastAsia="ＭＳ ゴシック" w:hAnsi="A-OTF 新丸ゴ Pro DB" w:hint="eastAsia"/>
                          <w:b/>
                          <w:color w:val="000000" w:themeColor="text1"/>
                          <w:sz w:val="24"/>
                          <w:szCs w:val="24"/>
                          <w:lang w:eastAsia="ja-JP"/>
                        </w:rPr>
                        <w:t>第４条（介護休暇）</w:t>
                      </w:r>
                    </w:p>
                  </w:txbxContent>
                </v:textbox>
                <w10:wrap anchory="page"/>
              </v:shape>
            </w:pict>
          </mc:Fallback>
        </mc:AlternateContent>
      </w:r>
      <w:r w:rsidRPr="00B473CD">
        <w:rPr>
          <w:rFonts w:asciiTheme="majorEastAsia" w:eastAsiaTheme="majorEastAsia" w:hAnsiTheme="majorEastAsia"/>
          <w:noProof/>
          <w:color w:val="FFFFFF"/>
          <w:spacing w:val="-3"/>
          <w:sz w:val="20"/>
          <w:lang w:eastAsia="ja-JP"/>
        </w:rPr>
        <mc:AlternateContent>
          <mc:Choice Requires="wpg">
            <w:drawing>
              <wp:anchor distT="0" distB="0" distL="114300" distR="114300" simplePos="0" relativeHeight="251657728" behindDoc="0" locked="0" layoutInCell="1" allowOverlap="1" wp14:anchorId="3D51FD63" wp14:editId="0D728F84">
                <wp:simplePos x="0" y="0"/>
                <wp:positionH relativeFrom="column">
                  <wp:posOffset>13335</wp:posOffset>
                </wp:positionH>
                <wp:positionV relativeFrom="page">
                  <wp:posOffset>7692390</wp:posOffset>
                </wp:positionV>
                <wp:extent cx="5955030" cy="2091055"/>
                <wp:effectExtent l="0" t="0" r="0" b="4445"/>
                <wp:wrapNone/>
                <wp:docPr id="192" name="グループ化 192"/>
                <wp:cNvGraphicFramePr/>
                <a:graphic xmlns:a="http://schemas.openxmlformats.org/drawingml/2006/main">
                  <a:graphicData uri="http://schemas.microsoft.com/office/word/2010/wordprocessingGroup">
                    <wpg:wgp>
                      <wpg:cNvGrpSpPr/>
                      <wpg:grpSpPr>
                        <a:xfrm>
                          <a:off x="0" y="0"/>
                          <a:ext cx="5955030" cy="2091055"/>
                          <a:chOff x="0" y="-306"/>
                          <a:chExt cx="5930776" cy="5660179"/>
                        </a:xfrm>
                      </wpg:grpSpPr>
                      <wps:wsp>
                        <wps:cNvPr id="193" name="テキスト ボックス 193"/>
                        <wps:cNvSpPr txBox="1"/>
                        <wps:spPr>
                          <a:xfrm>
                            <a:off x="3001834" y="0"/>
                            <a:ext cx="2928942" cy="565987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linkedTxbx id="26" seq="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4" name="テキスト ボックス 194"/>
                        <wps:cNvSpPr txBox="1"/>
                        <wps:spPr>
                          <a:xfrm>
                            <a:off x="0" y="-306"/>
                            <a:ext cx="2942529" cy="566017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id="26">
                          <w:txbxContent>
                            <w:p w:rsidR="007F3308" w:rsidRPr="00CF2E92" w:rsidRDefault="007F3308" w:rsidP="00D8219F">
                              <w:pPr>
                                <w:spacing w:line="240" w:lineRule="exact"/>
                                <w:ind w:left="180" w:hangingChars="100" w:hanging="180"/>
                                <w:jc w:val="both"/>
                                <w:rPr>
                                  <w:rFonts w:asciiTheme="minorEastAsia" w:eastAsiaTheme="minorEastAsia" w:hAnsiTheme="minorEastAsia"/>
                                  <w:sz w:val="18"/>
                                  <w:szCs w:val="18"/>
                                  <w:lang w:eastAsia="ja-JP"/>
                                </w:rPr>
                              </w:pPr>
                              <w:r w:rsidRPr="00CF2E92">
                                <w:rPr>
                                  <w:rFonts w:asciiTheme="minorEastAsia" w:eastAsiaTheme="minorEastAsia" w:hAnsiTheme="minorEastAsia" w:hint="eastAsia"/>
                                  <w:sz w:val="18"/>
                                  <w:szCs w:val="18"/>
                                  <w:lang w:eastAsia="ja-JP"/>
                                </w:rPr>
                                <w:t>１　要介護状態にある家族の介護その他の世話をする従業員（日雇従業員を除く）は、就業規則第○条に規定する年次有給休暇とは別に、対象家族が１人の場合は１年間につき５日、２人以上の場合は１年間につき</w:t>
                              </w:r>
                              <w:r w:rsidRPr="00CF2E92">
                                <w:rPr>
                                  <w:rFonts w:asciiTheme="minorEastAsia" w:eastAsiaTheme="minorEastAsia" w:hAnsiTheme="minorEastAsia"/>
                                  <w:sz w:val="18"/>
                                  <w:szCs w:val="18"/>
                                  <w:lang w:eastAsia="ja-JP"/>
                                </w:rPr>
                                <w:t>10日を限度として、介護休暇を取得することができる。この場合の１年間とは、４月１日から翌年３月31日までの期間とする。</w:t>
                              </w:r>
                            </w:p>
                            <w:p w:rsidR="007F3308" w:rsidRPr="00CF2E92" w:rsidRDefault="007F3308" w:rsidP="00A75371">
                              <w:pPr>
                                <w:spacing w:line="240" w:lineRule="exact"/>
                                <w:ind w:left="180" w:hangingChars="100" w:hanging="180"/>
                                <w:jc w:val="both"/>
                                <w:rPr>
                                  <w:rFonts w:asciiTheme="minorEastAsia" w:eastAsiaTheme="minorEastAsia" w:hAnsiTheme="minorEastAsia"/>
                                  <w:sz w:val="18"/>
                                  <w:szCs w:val="18"/>
                                  <w:lang w:eastAsia="ja-JP"/>
                                </w:rPr>
                              </w:pPr>
                              <w:r w:rsidRPr="00CF2E92">
                                <w:rPr>
                                  <w:rFonts w:asciiTheme="minorEastAsia" w:eastAsiaTheme="minorEastAsia" w:hAnsiTheme="minorEastAsia" w:hint="eastAsia"/>
                                  <w:sz w:val="18"/>
                                  <w:szCs w:val="18"/>
                                  <w:lang w:eastAsia="ja-JP"/>
                                </w:rPr>
                                <w:t>２　介護休暇は、</w:t>
                              </w:r>
                              <w:r>
                                <w:rPr>
                                  <w:rFonts w:asciiTheme="minorEastAsia" w:eastAsiaTheme="minorEastAsia" w:hAnsiTheme="minorEastAsia" w:hint="eastAsia"/>
                                  <w:sz w:val="18"/>
                                  <w:szCs w:val="18"/>
                                  <w:lang w:eastAsia="ja-JP"/>
                                </w:rPr>
                                <w:t>時間</w:t>
                              </w:r>
                              <w:r w:rsidRPr="00CF2E92">
                                <w:rPr>
                                  <w:rFonts w:asciiTheme="minorEastAsia" w:eastAsiaTheme="minorEastAsia" w:hAnsiTheme="minorEastAsia" w:hint="eastAsia"/>
                                  <w:sz w:val="18"/>
                                  <w:szCs w:val="18"/>
                                  <w:lang w:eastAsia="ja-JP"/>
                                </w:rPr>
                                <w:t>単位で</w:t>
                              </w:r>
                              <w:r>
                                <w:rPr>
                                  <w:rFonts w:asciiTheme="minorEastAsia" w:eastAsiaTheme="minorEastAsia" w:hAnsiTheme="minorEastAsia" w:hint="eastAsia"/>
                                  <w:sz w:val="18"/>
                                  <w:szCs w:val="18"/>
                                  <w:lang w:eastAsia="ja-JP"/>
                                </w:rPr>
                                <w:t>始業時刻</w:t>
                              </w:r>
                              <w:r>
                                <w:rPr>
                                  <w:rFonts w:asciiTheme="minorEastAsia" w:eastAsiaTheme="minorEastAsia" w:hAnsiTheme="minorEastAsia"/>
                                  <w:sz w:val="18"/>
                                  <w:szCs w:val="18"/>
                                  <w:lang w:eastAsia="ja-JP"/>
                                </w:rPr>
                                <w:t>から連続又は終業時刻まで連続して</w:t>
                              </w:r>
                              <w:r w:rsidRPr="00CF2E92">
                                <w:rPr>
                                  <w:rFonts w:asciiTheme="minorEastAsia" w:eastAsiaTheme="minorEastAsia" w:hAnsiTheme="minorEastAsia" w:hint="eastAsia"/>
                                  <w:sz w:val="18"/>
                                  <w:szCs w:val="18"/>
                                  <w:lang w:eastAsia="ja-JP"/>
                                </w:rPr>
                                <w:t>取得することができる。</w:t>
                              </w:r>
                            </w:p>
                            <w:p w:rsidR="007F3308" w:rsidRPr="00CF2E92" w:rsidRDefault="007F3308" w:rsidP="001A3A3B">
                              <w:pPr>
                                <w:spacing w:line="240" w:lineRule="exact"/>
                                <w:jc w:val="both"/>
                                <w:rPr>
                                  <w:rFonts w:asciiTheme="minorEastAsia" w:eastAsiaTheme="minorEastAsia" w:hAnsiTheme="minorEastAsia"/>
                                  <w:sz w:val="18"/>
                                  <w:szCs w:val="18"/>
                                  <w:lang w:eastAsia="ja-JP"/>
                                </w:rPr>
                              </w:pPr>
                            </w:p>
                            <w:p w:rsidR="007F3308" w:rsidRPr="00CF2E92" w:rsidRDefault="007F3308" w:rsidP="001A3A3B">
                              <w:pPr>
                                <w:spacing w:line="240" w:lineRule="exact"/>
                                <w:jc w:val="both"/>
                                <w:rPr>
                                  <w:rFonts w:asciiTheme="minorEastAsia" w:eastAsiaTheme="minorEastAsia" w:hAnsiTheme="minorEastAsia"/>
                                  <w:sz w:val="18"/>
                                  <w:szCs w:val="18"/>
                                  <w:lang w:eastAsia="ja-JP"/>
                                </w:rPr>
                              </w:pPr>
                            </w:p>
                            <w:p w:rsidR="007F3308" w:rsidRPr="00CF2E92" w:rsidRDefault="007F3308" w:rsidP="001A3A3B">
                              <w:pPr>
                                <w:spacing w:line="240" w:lineRule="exact"/>
                                <w:jc w:val="both"/>
                                <w:rPr>
                                  <w:rFonts w:asciiTheme="minorEastAsia" w:eastAsiaTheme="minorEastAsia" w:hAnsiTheme="minorEastAsia"/>
                                  <w:sz w:val="18"/>
                                  <w:szCs w:val="18"/>
                                  <w:lang w:eastAsia="ja-JP"/>
                                </w:rPr>
                              </w:pPr>
                            </w:p>
                            <w:p w:rsidR="007F3308" w:rsidRPr="00CF2E92" w:rsidRDefault="007F3308" w:rsidP="001A3A3B">
                              <w:pPr>
                                <w:spacing w:line="240" w:lineRule="exact"/>
                                <w:jc w:val="both"/>
                                <w:rPr>
                                  <w:rFonts w:asciiTheme="minorEastAsia" w:eastAsiaTheme="minorEastAsia" w:hAnsiTheme="minorEastAsia"/>
                                  <w:sz w:val="18"/>
                                  <w:szCs w:val="18"/>
                                  <w:lang w:eastAsia="ja-JP"/>
                                </w:rPr>
                              </w:pPr>
                            </w:p>
                            <w:p w:rsidR="007F3308" w:rsidRPr="00CF2E92" w:rsidRDefault="007F3308" w:rsidP="001A3A3B">
                              <w:pPr>
                                <w:spacing w:line="240" w:lineRule="exact"/>
                                <w:jc w:val="both"/>
                                <w:rPr>
                                  <w:rFonts w:asciiTheme="minorEastAsia" w:eastAsiaTheme="minorEastAsia" w:hAnsiTheme="minorEastAsia"/>
                                  <w:b/>
                                  <w:sz w:val="18"/>
                                  <w:szCs w:val="18"/>
                                  <w:lang w:eastAsia="ja-JP"/>
                                </w:rPr>
                              </w:pPr>
                              <w:r w:rsidRPr="00CF2E92">
                                <w:rPr>
                                  <w:rFonts w:asciiTheme="minorEastAsia" w:eastAsiaTheme="minorEastAsia" w:hAnsiTheme="minorEastAsia" w:hint="eastAsia"/>
                                  <w:b/>
                                  <w:sz w:val="18"/>
                                  <w:szCs w:val="18"/>
                                  <w:lang w:eastAsia="ja-JP"/>
                                </w:rPr>
                                <w:t>《法に基づき労使協定の締結により除外可能な者を除外する例》</w:t>
                              </w:r>
                            </w:p>
                            <w:p w:rsidR="007F3308" w:rsidRPr="00CF2E92" w:rsidRDefault="007F3308" w:rsidP="00A75371">
                              <w:pPr>
                                <w:spacing w:line="240" w:lineRule="exact"/>
                                <w:ind w:left="160" w:hangingChars="100" w:hanging="160"/>
                                <w:jc w:val="both"/>
                                <w:rPr>
                                  <w:rFonts w:asciiTheme="minorEastAsia" w:eastAsiaTheme="minorEastAsia" w:hAnsiTheme="minorEastAsia"/>
                                  <w:sz w:val="16"/>
                                  <w:szCs w:val="16"/>
                                  <w:lang w:eastAsia="ja-JP"/>
                                </w:rPr>
                              </w:pPr>
                              <w:r w:rsidRPr="00CF2E92">
                                <w:rPr>
                                  <w:rFonts w:asciiTheme="minorEastAsia" w:eastAsiaTheme="minorEastAsia" w:hAnsiTheme="minorEastAsia" w:hint="eastAsia"/>
                                  <w:sz w:val="16"/>
                                  <w:szCs w:val="16"/>
                                  <w:lang w:eastAsia="ja-JP"/>
                                </w:rPr>
                                <w:t>１　要介護状態にある家族の介護その他の世話をする従業員（日雇従業員を除く）は、就業規則第○条に規定する年次有給休暇とは別に、対象家族が１人の場合は１年間につき５日、２人以上の場合は１年間につき</w:t>
                              </w:r>
                              <w:r w:rsidRPr="00CF2E92">
                                <w:rPr>
                                  <w:rFonts w:asciiTheme="minorEastAsia" w:eastAsiaTheme="minorEastAsia" w:hAnsiTheme="minorEastAsia"/>
                                  <w:sz w:val="16"/>
                                  <w:szCs w:val="16"/>
                                  <w:lang w:eastAsia="ja-JP"/>
                                </w:rPr>
                                <w:t>10日を限度として、介護休暇を取得することができる。この場合の１年間とは、４月１日から翌年３月31日までの期間とする。</w:t>
                              </w:r>
                            </w:p>
                            <w:p w:rsidR="007F3308" w:rsidRPr="00CF2E92" w:rsidRDefault="007F3308" w:rsidP="00D8219F">
                              <w:pPr>
                                <w:spacing w:line="240" w:lineRule="exact"/>
                                <w:ind w:left="160" w:hangingChars="100" w:hanging="160"/>
                                <w:jc w:val="both"/>
                                <w:rPr>
                                  <w:rFonts w:asciiTheme="minorEastAsia" w:eastAsiaTheme="minorEastAsia" w:hAnsiTheme="minorEastAsia"/>
                                  <w:sz w:val="16"/>
                                  <w:szCs w:val="16"/>
                                  <w:lang w:eastAsia="ja-JP"/>
                                </w:rPr>
                              </w:pPr>
                              <w:r w:rsidRPr="00CF2E92">
                                <w:rPr>
                                  <w:rFonts w:asciiTheme="minorEastAsia" w:eastAsiaTheme="minorEastAsia" w:hAnsiTheme="minorEastAsia" w:hint="eastAsia"/>
                                  <w:sz w:val="16"/>
                                  <w:szCs w:val="16"/>
                                  <w:lang w:eastAsia="ja-JP"/>
                                </w:rPr>
                                <w:t xml:space="preserve">　　ただし、労使協定により除外された次の従業員からの申出は拒むことができる。</w:t>
                              </w:r>
                            </w:p>
                            <w:p w:rsidR="007F3308" w:rsidRPr="00CF2E92" w:rsidRDefault="007F3308" w:rsidP="001A3A3B">
                              <w:pPr>
                                <w:spacing w:line="240" w:lineRule="exact"/>
                                <w:jc w:val="both"/>
                                <w:rPr>
                                  <w:rFonts w:asciiTheme="minorEastAsia" w:eastAsiaTheme="minorEastAsia" w:hAnsiTheme="minorEastAsia"/>
                                  <w:sz w:val="16"/>
                                  <w:szCs w:val="16"/>
                                  <w:lang w:eastAsia="ja-JP"/>
                                </w:rPr>
                              </w:pPr>
                              <w:r w:rsidRPr="00CF2E92">
                                <w:rPr>
                                  <w:rFonts w:asciiTheme="minorEastAsia" w:eastAsiaTheme="minorEastAsia" w:hAnsiTheme="minorEastAsia" w:hint="eastAsia"/>
                                  <w:sz w:val="16"/>
                                  <w:szCs w:val="16"/>
                                  <w:lang w:eastAsia="ja-JP"/>
                                </w:rPr>
                                <w:t xml:space="preserve">　一　入社６か月未満の従業員</w:t>
                              </w:r>
                            </w:p>
                            <w:p w:rsidR="007F3308" w:rsidRPr="00CF2E92" w:rsidRDefault="007F3308" w:rsidP="001A3A3B">
                              <w:pPr>
                                <w:spacing w:line="240" w:lineRule="exact"/>
                                <w:jc w:val="both"/>
                                <w:rPr>
                                  <w:rFonts w:asciiTheme="minorEastAsia" w:eastAsiaTheme="minorEastAsia" w:hAnsiTheme="minorEastAsia"/>
                                  <w:sz w:val="16"/>
                                  <w:szCs w:val="16"/>
                                  <w:lang w:eastAsia="ja-JP"/>
                                </w:rPr>
                              </w:pPr>
                              <w:r w:rsidRPr="00CF2E92">
                                <w:rPr>
                                  <w:rFonts w:asciiTheme="minorEastAsia" w:eastAsiaTheme="minorEastAsia" w:hAnsiTheme="minorEastAsia" w:hint="eastAsia"/>
                                  <w:sz w:val="16"/>
                                  <w:szCs w:val="16"/>
                                  <w:lang w:eastAsia="ja-JP"/>
                                </w:rPr>
                                <w:t xml:space="preserve">　二　１週間の所定労働日数が２日以下の従業員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D51FD63" id="グループ化 192" o:spid="_x0000_s1063" style="position:absolute;margin-left:1.05pt;margin-top:605.7pt;width:468.9pt;height:164.65pt;z-index:251657728;mso-position-vertical-relative:page;mso-width-relative:margin;mso-height-relative:margin" coordorigin=",-3" coordsize="59307,56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">
                <v:shape id="テキスト ボックス 193" o:spid="_x0000_s1064" type="#_x0000_t202" style="position:absolute;left:30018;width:29289;height:565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" filled="f" stroked="f" strokeweight=".5pt">
                  <v:textbox>
                    <w:txbxContent/>
                  </v:textbox>
                </v:shape>
                <v:shape id="テキスト ボックス 194" o:spid="_x0000_s1065" type="#_x0000_t202" style="position:absolute;top:-3;width:29425;height:566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" filled="f" stroked="f" strokeweight=".5pt">
                  <v:textbox style="mso-next-textbox:#テキスト ボックス 193">
                    <w:txbxContent>
                      <w:p w:rsidR="007F3308" w:rsidRPr="00CF2E92" w:rsidRDefault="007F3308" w:rsidP="00D8219F">
                        <w:pPr>
                          <w:spacing w:line="240" w:lineRule="exact"/>
                          <w:ind w:left="180" w:hangingChars="100" w:hanging="180"/>
                          <w:jc w:val="both"/>
                          <w:rPr>
                            <w:rFonts w:asciiTheme="minorEastAsia" w:eastAsiaTheme="minorEastAsia" w:hAnsiTheme="minorEastAsia"/>
                            <w:sz w:val="18"/>
                            <w:szCs w:val="18"/>
                            <w:lang w:eastAsia="ja-JP"/>
                          </w:rPr>
                        </w:pPr>
                        <w:r w:rsidRPr="00CF2E92">
                          <w:rPr>
                            <w:rFonts w:asciiTheme="minorEastAsia" w:eastAsiaTheme="minorEastAsia" w:hAnsiTheme="minorEastAsia" w:hint="eastAsia"/>
                            <w:sz w:val="18"/>
                            <w:szCs w:val="18"/>
                            <w:lang w:eastAsia="ja-JP"/>
                          </w:rPr>
                          <w:t>１　要介護状態にある家族の介護その他の世話をする従業員（日雇従業員を除く）は、就業規則第○条に規定する年次有給休暇とは別に、対象家族が１人の場合は１年間につき５日、２人以上の場合は１年間につき</w:t>
                        </w:r>
                        <w:r w:rsidRPr="00CF2E92">
                          <w:rPr>
                            <w:rFonts w:asciiTheme="minorEastAsia" w:eastAsiaTheme="minorEastAsia" w:hAnsiTheme="minorEastAsia"/>
                            <w:sz w:val="18"/>
                            <w:szCs w:val="18"/>
                            <w:lang w:eastAsia="ja-JP"/>
                          </w:rPr>
                          <w:t>10日を限度として、介護休暇を取得することができる。この場合の１年間とは、４月１日から翌年３月31日までの期間とする。</w:t>
                        </w:r>
                      </w:p>
                      <w:p w:rsidR="007F3308" w:rsidRPr="00CF2E92" w:rsidRDefault="007F3308" w:rsidP="00A75371">
                        <w:pPr>
                          <w:spacing w:line="240" w:lineRule="exact"/>
                          <w:ind w:left="180" w:hangingChars="100" w:hanging="180"/>
                          <w:jc w:val="both"/>
                          <w:rPr>
                            <w:rFonts w:asciiTheme="minorEastAsia" w:eastAsiaTheme="minorEastAsia" w:hAnsiTheme="minorEastAsia"/>
                            <w:sz w:val="18"/>
                            <w:szCs w:val="18"/>
                            <w:lang w:eastAsia="ja-JP"/>
                          </w:rPr>
                        </w:pPr>
                        <w:r w:rsidRPr="00CF2E92">
                          <w:rPr>
                            <w:rFonts w:asciiTheme="minorEastAsia" w:eastAsiaTheme="minorEastAsia" w:hAnsiTheme="minorEastAsia" w:hint="eastAsia"/>
                            <w:sz w:val="18"/>
                            <w:szCs w:val="18"/>
                            <w:lang w:eastAsia="ja-JP"/>
                          </w:rPr>
                          <w:t>２　介護休暇は、</w:t>
                        </w:r>
                        <w:r>
                          <w:rPr>
                            <w:rFonts w:asciiTheme="minorEastAsia" w:eastAsiaTheme="minorEastAsia" w:hAnsiTheme="minorEastAsia" w:hint="eastAsia"/>
                            <w:sz w:val="18"/>
                            <w:szCs w:val="18"/>
                            <w:lang w:eastAsia="ja-JP"/>
                          </w:rPr>
                          <w:t>時間</w:t>
                        </w:r>
                        <w:r w:rsidRPr="00CF2E92">
                          <w:rPr>
                            <w:rFonts w:asciiTheme="minorEastAsia" w:eastAsiaTheme="minorEastAsia" w:hAnsiTheme="minorEastAsia" w:hint="eastAsia"/>
                            <w:sz w:val="18"/>
                            <w:szCs w:val="18"/>
                            <w:lang w:eastAsia="ja-JP"/>
                          </w:rPr>
                          <w:t>単位で</w:t>
                        </w:r>
                        <w:r>
                          <w:rPr>
                            <w:rFonts w:asciiTheme="minorEastAsia" w:eastAsiaTheme="minorEastAsia" w:hAnsiTheme="minorEastAsia" w:hint="eastAsia"/>
                            <w:sz w:val="18"/>
                            <w:szCs w:val="18"/>
                            <w:lang w:eastAsia="ja-JP"/>
                          </w:rPr>
                          <w:t>始業時刻</w:t>
                        </w:r>
                        <w:r>
                          <w:rPr>
                            <w:rFonts w:asciiTheme="minorEastAsia" w:eastAsiaTheme="minorEastAsia" w:hAnsiTheme="minorEastAsia"/>
                            <w:sz w:val="18"/>
                            <w:szCs w:val="18"/>
                            <w:lang w:eastAsia="ja-JP"/>
                          </w:rPr>
                          <w:t>から連続又は終業時刻まで連続して</w:t>
                        </w:r>
                        <w:r w:rsidRPr="00CF2E92">
                          <w:rPr>
                            <w:rFonts w:asciiTheme="minorEastAsia" w:eastAsiaTheme="minorEastAsia" w:hAnsiTheme="minorEastAsia" w:hint="eastAsia"/>
                            <w:sz w:val="18"/>
                            <w:szCs w:val="18"/>
                            <w:lang w:eastAsia="ja-JP"/>
                          </w:rPr>
                          <w:t>取得することができる。</w:t>
                        </w:r>
                      </w:p>
                      <w:p w:rsidR="007F3308" w:rsidRPr="00CF2E92" w:rsidRDefault="007F3308" w:rsidP="001A3A3B">
                        <w:pPr>
                          <w:spacing w:line="240" w:lineRule="exact"/>
                          <w:jc w:val="both"/>
                          <w:rPr>
                            <w:rFonts w:asciiTheme="minorEastAsia" w:eastAsiaTheme="minorEastAsia" w:hAnsiTheme="minorEastAsia"/>
                            <w:sz w:val="18"/>
                            <w:szCs w:val="18"/>
                            <w:lang w:eastAsia="ja-JP"/>
                          </w:rPr>
                        </w:pPr>
                      </w:p>
                      <w:p w:rsidR="007F3308" w:rsidRPr="00CF2E92" w:rsidRDefault="007F3308" w:rsidP="001A3A3B">
                        <w:pPr>
                          <w:spacing w:line="240" w:lineRule="exact"/>
                          <w:jc w:val="both"/>
                          <w:rPr>
                            <w:rFonts w:asciiTheme="minorEastAsia" w:eastAsiaTheme="minorEastAsia" w:hAnsiTheme="minorEastAsia"/>
                            <w:sz w:val="18"/>
                            <w:szCs w:val="18"/>
                            <w:lang w:eastAsia="ja-JP"/>
                          </w:rPr>
                        </w:pPr>
                      </w:p>
                      <w:p w:rsidR="007F3308" w:rsidRPr="00CF2E92" w:rsidRDefault="007F3308" w:rsidP="001A3A3B">
                        <w:pPr>
                          <w:spacing w:line="240" w:lineRule="exact"/>
                          <w:jc w:val="both"/>
                          <w:rPr>
                            <w:rFonts w:asciiTheme="minorEastAsia" w:eastAsiaTheme="minorEastAsia" w:hAnsiTheme="minorEastAsia"/>
                            <w:sz w:val="18"/>
                            <w:szCs w:val="18"/>
                            <w:lang w:eastAsia="ja-JP"/>
                          </w:rPr>
                        </w:pPr>
                      </w:p>
                      <w:p w:rsidR="007F3308" w:rsidRPr="00CF2E92" w:rsidRDefault="007F3308" w:rsidP="001A3A3B">
                        <w:pPr>
                          <w:spacing w:line="240" w:lineRule="exact"/>
                          <w:jc w:val="both"/>
                          <w:rPr>
                            <w:rFonts w:asciiTheme="minorEastAsia" w:eastAsiaTheme="minorEastAsia" w:hAnsiTheme="minorEastAsia"/>
                            <w:sz w:val="18"/>
                            <w:szCs w:val="18"/>
                            <w:lang w:eastAsia="ja-JP"/>
                          </w:rPr>
                        </w:pPr>
                      </w:p>
                      <w:p w:rsidR="007F3308" w:rsidRPr="00CF2E92" w:rsidRDefault="007F3308" w:rsidP="001A3A3B">
                        <w:pPr>
                          <w:spacing w:line="240" w:lineRule="exact"/>
                          <w:jc w:val="both"/>
                          <w:rPr>
                            <w:rFonts w:asciiTheme="minorEastAsia" w:eastAsiaTheme="minorEastAsia" w:hAnsiTheme="minorEastAsia"/>
                            <w:b/>
                            <w:sz w:val="18"/>
                            <w:szCs w:val="18"/>
                            <w:lang w:eastAsia="ja-JP"/>
                          </w:rPr>
                        </w:pPr>
                        <w:r w:rsidRPr="00CF2E92">
                          <w:rPr>
                            <w:rFonts w:asciiTheme="minorEastAsia" w:eastAsiaTheme="minorEastAsia" w:hAnsiTheme="minorEastAsia" w:hint="eastAsia"/>
                            <w:b/>
                            <w:sz w:val="18"/>
                            <w:szCs w:val="18"/>
                            <w:lang w:eastAsia="ja-JP"/>
                          </w:rPr>
                          <w:t>《法に基づき労使協定の締結により除外可能な者を除外する例》</w:t>
                        </w:r>
                      </w:p>
                      <w:p w:rsidR="007F3308" w:rsidRPr="00CF2E92" w:rsidRDefault="007F3308" w:rsidP="00A75371">
                        <w:pPr>
                          <w:spacing w:line="240" w:lineRule="exact"/>
                          <w:ind w:left="160" w:hangingChars="100" w:hanging="160"/>
                          <w:jc w:val="both"/>
                          <w:rPr>
                            <w:rFonts w:asciiTheme="minorEastAsia" w:eastAsiaTheme="minorEastAsia" w:hAnsiTheme="minorEastAsia"/>
                            <w:sz w:val="16"/>
                            <w:szCs w:val="16"/>
                            <w:lang w:eastAsia="ja-JP"/>
                          </w:rPr>
                        </w:pPr>
                        <w:r w:rsidRPr="00CF2E92">
                          <w:rPr>
                            <w:rFonts w:asciiTheme="minorEastAsia" w:eastAsiaTheme="minorEastAsia" w:hAnsiTheme="minorEastAsia" w:hint="eastAsia"/>
                            <w:sz w:val="16"/>
                            <w:szCs w:val="16"/>
                            <w:lang w:eastAsia="ja-JP"/>
                          </w:rPr>
                          <w:t>１　要介護状態にある家族の介護その他の世話をする従業員（日雇従業員を除く）は、就業規則第○条に規定する年次有給休暇とは別に、対象家族が１人の場合は１年間につき５日、２人以上の場合は１年間につき</w:t>
                        </w:r>
                        <w:r w:rsidRPr="00CF2E92">
                          <w:rPr>
                            <w:rFonts w:asciiTheme="minorEastAsia" w:eastAsiaTheme="minorEastAsia" w:hAnsiTheme="minorEastAsia"/>
                            <w:sz w:val="16"/>
                            <w:szCs w:val="16"/>
                            <w:lang w:eastAsia="ja-JP"/>
                          </w:rPr>
                          <w:t>10日を限度として、介護休暇を取得することができる。この場合の１年間とは、４月１日から翌年３月31日までの期間とする。</w:t>
                        </w:r>
                      </w:p>
                      <w:p w:rsidR="007F3308" w:rsidRPr="00CF2E92" w:rsidRDefault="007F3308" w:rsidP="00D8219F">
                        <w:pPr>
                          <w:spacing w:line="240" w:lineRule="exact"/>
                          <w:ind w:left="160" w:hangingChars="100" w:hanging="160"/>
                          <w:jc w:val="both"/>
                          <w:rPr>
                            <w:rFonts w:asciiTheme="minorEastAsia" w:eastAsiaTheme="minorEastAsia" w:hAnsiTheme="minorEastAsia"/>
                            <w:sz w:val="16"/>
                            <w:szCs w:val="16"/>
                            <w:lang w:eastAsia="ja-JP"/>
                          </w:rPr>
                        </w:pPr>
                        <w:r w:rsidRPr="00CF2E92">
                          <w:rPr>
                            <w:rFonts w:asciiTheme="minorEastAsia" w:eastAsiaTheme="minorEastAsia" w:hAnsiTheme="minorEastAsia" w:hint="eastAsia"/>
                            <w:sz w:val="16"/>
                            <w:szCs w:val="16"/>
                            <w:lang w:eastAsia="ja-JP"/>
                          </w:rPr>
                          <w:t xml:space="preserve">　　ただし、労使協定により除外された次の従業員からの申出は拒むことができる。</w:t>
                        </w:r>
                      </w:p>
                      <w:p w:rsidR="007F3308" w:rsidRPr="00CF2E92" w:rsidRDefault="007F3308" w:rsidP="001A3A3B">
                        <w:pPr>
                          <w:spacing w:line="240" w:lineRule="exact"/>
                          <w:jc w:val="both"/>
                          <w:rPr>
                            <w:rFonts w:asciiTheme="minorEastAsia" w:eastAsiaTheme="minorEastAsia" w:hAnsiTheme="minorEastAsia"/>
                            <w:sz w:val="16"/>
                            <w:szCs w:val="16"/>
                            <w:lang w:eastAsia="ja-JP"/>
                          </w:rPr>
                        </w:pPr>
                        <w:r w:rsidRPr="00CF2E92">
                          <w:rPr>
                            <w:rFonts w:asciiTheme="minorEastAsia" w:eastAsiaTheme="minorEastAsia" w:hAnsiTheme="minorEastAsia" w:hint="eastAsia"/>
                            <w:sz w:val="16"/>
                            <w:szCs w:val="16"/>
                            <w:lang w:eastAsia="ja-JP"/>
                          </w:rPr>
                          <w:t xml:space="preserve">　一　入社６か月未満の従業員</w:t>
                        </w:r>
                      </w:p>
                      <w:p w:rsidR="007F3308" w:rsidRPr="00CF2E92" w:rsidRDefault="007F3308" w:rsidP="001A3A3B">
                        <w:pPr>
                          <w:spacing w:line="240" w:lineRule="exact"/>
                          <w:jc w:val="both"/>
                          <w:rPr>
                            <w:rFonts w:asciiTheme="minorEastAsia" w:eastAsiaTheme="minorEastAsia" w:hAnsiTheme="minorEastAsia"/>
                            <w:sz w:val="16"/>
                            <w:szCs w:val="16"/>
                            <w:lang w:eastAsia="ja-JP"/>
                          </w:rPr>
                        </w:pPr>
                        <w:r w:rsidRPr="00CF2E92">
                          <w:rPr>
                            <w:rFonts w:asciiTheme="minorEastAsia" w:eastAsiaTheme="minorEastAsia" w:hAnsiTheme="minorEastAsia" w:hint="eastAsia"/>
                            <w:sz w:val="16"/>
                            <w:szCs w:val="16"/>
                            <w:lang w:eastAsia="ja-JP"/>
                          </w:rPr>
                          <w:t xml:space="preserve">　二　１週間の所定労働日数が２日以下の従業員</w:t>
                        </w:r>
                      </w:p>
                    </w:txbxContent>
                  </v:textbox>
                </v:shape>
                <w10:wrap anchory="page"/>
              </v:group>
            </w:pict>
          </mc:Fallback>
        </mc:AlternateContent>
      </w:r>
    </w:p>
    <w:p w:rsidR="00EF2895" w:rsidRPr="00B473CD" w:rsidRDefault="00676B4D" w:rsidP="00B473CD">
      <w:pPr>
        <w:spacing w:line="740" w:lineRule="exact"/>
        <w:rPr>
          <w:rFonts w:asciiTheme="majorEastAsia" w:eastAsiaTheme="majorEastAsia" w:hAnsiTheme="majorEastAsia"/>
          <w:color w:val="FFFFFF"/>
          <w:spacing w:val="-3"/>
          <w:sz w:val="20"/>
          <w:lang w:eastAsia="ja-JP"/>
        </w:rPr>
      </w:pPr>
      <w:r w:rsidRPr="00B473CD">
        <w:rPr>
          <w:rFonts w:asciiTheme="majorEastAsia" w:eastAsiaTheme="majorEastAsia" w:hAnsiTheme="majorEastAsia"/>
          <w:noProof/>
          <w:color w:val="FFFFFF"/>
          <w:spacing w:val="-3"/>
          <w:sz w:val="20"/>
          <w:lang w:eastAsia="ja-JP"/>
        </w:rPr>
        <mc:AlternateContent>
          <mc:Choice Requires="wps">
            <w:drawing>
              <wp:anchor distT="0" distB="0" distL="114300" distR="114300" simplePos="0" relativeHeight="251677184" behindDoc="0" locked="0" layoutInCell="1" allowOverlap="1" wp14:anchorId="445F133C" wp14:editId="0E71C2FC">
                <wp:simplePos x="0" y="0"/>
                <wp:positionH relativeFrom="column">
                  <wp:posOffset>3064193</wp:posOffset>
                </wp:positionH>
                <wp:positionV relativeFrom="page">
                  <wp:posOffset>7716520</wp:posOffset>
                </wp:positionV>
                <wp:extent cx="2900045" cy="1913255"/>
                <wp:effectExtent l="0" t="0" r="14605" b="10795"/>
                <wp:wrapNone/>
                <wp:docPr id="269" name="大かっこ 269"/>
                <wp:cNvGraphicFramePr/>
                <a:graphic xmlns:a="http://schemas.openxmlformats.org/drawingml/2006/main">
                  <a:graphicData uri="http://schemas.microsoft.com/office/word/2010/wordprocessingShape">
                    <wps:wsp>
                      <wps:cNvSpPr/>
                      <wps:spPr>
                        <a:xfrm>
                          <a:off x="0" y="0"/>
                          <a:ext cx="2900045" cy="1913255"/>
                        </a:xfrm>
                        <a:prstGeom prst="bracketPair">
                          <a:avLst>
                            <a:gd name="adj" fmla="val 4348"/>
                          </a:avLst>
                        </a:prstGeom>
                        <a:noFill/>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4A446FF" id="大かっこ 269" o:spid="_x0000_s1026" type="#_x0000_t185" style="position:absolute;left:0;text-align:left;margin-left:241.3pt;margin-top:607.6pt;width:228.35pt;height:150.65pt;z-index:25167718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" adj="939" strokecolor="black [3213]" strokeweight=".5pt">
                <v:stroke joinstyle="miter"/>
                <w10:wrap anchory="page"/>
              </v:shape>
            </w:pict>
          </mc:Fallback>
        </mc:AlternateContent>
      </w:r>
    </w:p>
    <w:p w:rsidR="00EF2895" w:rsidRPr="00B473CD" w:rsidRDefault="00EF2895" w:rsidP="00B473CD">
      <w:pPr>
        <w:spacing w:line="740" w:lineRule="exact"/>
        <w:rPr>
          <w:rFonts w:asciiTheme="majorEastAsia" w:eastAsiaTheme="majorEastAsia" w:hAnsiTheme="majorEastAsia"/>
          <w:color w:val="FFFFFF"/>
          <w:spacing w:val="-3"/>
          <w:sz w:val="20"/>
          <w:lang w:eastAsia="ja-JP"/>
        </w:rPr>
      </w:pPr>
    </w:p>
    <w:p w:rsidR="00D8219F" w:rsidRDefault="00D8219F" w:rsidP="00B473CD">
      <w:pPr>
        <w:spacing w:line="740" w:lineRule="exact"/>
        <w:rPr>
          <w:rFonts w:asciiTheme="majorEastAsia" w:eastAsiaTheme="majorEastAsia" w:hAnsiTheme="majorEastAsia"/>
          <w:b/>
          <w:sz w:val="18"/>
          <w:szCs w:val="18"/>
          <w:lang w:eastAsia="ja-JP"/>
        </w:rPr>
      </w:pPr>
    </w:p>
    <w:p w:rsidR="00714FBE" w:rsidRPr="00B473CD" w:rsidRDefault="00714FBE" w:rsidP="00B473CD">
      <w:pPr>
        <w:spacing w:line="740" w:lineRule="exact"/>
        <w:rPr>
          <w:rFonts w:asciiTheme="majorEastAsia" w:eastAsiaTheme="majorEastAsia" w:hAnsiTheme="majorEastAsia"/>
          <w:b/>
          <w:sz w:val="18"/>
          <w:szCs w:val="18"/>
          <w:lang w:eastAsia="ja-JP"/>
        </w:rPr>
      </w:pPr>
    </w:p>
    <w:p w:rsidR="00EF2895" w:rsidRPr="00B473CD" w:rsidRDefault="00EF2895" w:rsidP="00B473CD">
      <w:pPr>
        <w:spacing w:line="740" w:lineRule="exact"/>
        <w:rPr>
          <w:rFonts w:asciiTheme="majorEastAsia" w:eastAsiaTheme="majorEastAsia" w:hAnsiTheme="majorEastAsia"/>
          <w:color w:val="FFFFFF"/>
          <w:spacing w:val="-3"/>
          <w:sz w:val="20"/>
          <w:lang w:eastAsia="ja-JP"/>
        </w:rPr>
      </w:pPr>
    </w:p>
    <w:p w:rsidR="00EF2895" w:rsidRPr="00B473CD" w:rsidRDefault="00EF2895" w:rsidP="00714FBE">
      <w:pPr>
        <w:spacing w:line="500" w:lineRule="exact"/>
        <w:rPr>
          <w:rFonts w:asciiTheme="majorEastAsia" w:eastAsiaTheme="majorEastAsia" w:hAnsiTheme="majorEastAsia"/>
          <w:color w:val="FFFFFF"/>
          <w:spacing w:val="-3"/>
          <w:sz w:val="20"/>
          <w:lang w:eastAsia="ja-JP"/>
        </w:rPr>
      </w:pPr>
    </w:p>
    <w:p w:rsidR="00EF2895" w:rsidRPr="00B473CD" w:rsidRDefault="00166449" w:rsidP="00B473CD">
      <w:pPr>
        <w:spacing w:line="740" w:lineRule="exact"/>
        <w:rPr>
          <w:rFonts w:asciiTheme="majorEastAsia" w:eastAsiaTheme="majorEastAsia" w:hAnsiTheme="majorEastAsia"/>
          <w:color w:val="FFFFFF"/>
          <w:spacing w:val="-3"/>
          <w:sz w:val="20"/>
          <w:lang w:eastAsia="ja-JP"/>
        </w:rPr>
      </w:pPr>
      <w:r>
        <w:rPr>
          <w:rFonts w:asciiTheme="majorEastAsia" w:eastAsiaTheme="majorEastAsia" w:hAnsiTheme="majorEastAsia"/>
          <w:noProof/>
          <w:color w:val="FFFFFF"/>
          <w:spacing w:val="-3"/>
          <w:sz w:val="20"/>
          <w:lang w:eastAsia="ja-JP"/>
        </w:rPr>
        <mc:AlternateContent>
          <mc:Choice Requires="wpg">
            <w:drawing>
              <wp:anchor distT="0" distB="0" distL="114300" distR="114300" simplePos="0" relativeHeight="251635200" behindDoc="0" locked="0" layoutInCell="1" allowOverlap="1">
                <wp:simplePos x="0" y="0"/>
                <wp:positionH relativeFrom="column">
                  <wp:posOffset>12700</wp:posOffset>
                </wp:positionH>
                <wp:positionV relativeFrom="paragraph">
                  <wp:posOffset>5715</wp:posOffset>
                </wp:positionV>
                <wp:extent cx="6119495" cy="4640580"/>
                <wp:effectExtent l="0" t="0" r="14605" b="7620"/>
                <wp:wrapNone/>
                <wp:docPr id="31" name="グループ化 27"/>
                <wp:cNvGraphicFramePr/>
                <a:graphic xmlns:a="http://schemas.openxmlformats.org/drawingml/2006/main">
                  <a:graphicData uri="http://schemas.microsoft.com/office/word/2010/wordprocessingGroup">
                    <wpg:wgp>
                      <wpg:cNvGrpSpPr/>
                      <wpg:grpSpPr>
                        <a:xfrm>
                          <a:off x="0" y="0"/>
                          <a:ext cx="6119495" cy="4640580"/>
                          <a:chOff x="7951" y="0"/>
                          <a:chExt cx="6119495" cy="3067128"/>
                        </a:xfrm>
                      </wpg:grpSpPr>
                      <wps:wsp>
                        <wps:cNvPr id="17476" name="テキスト ボックス 17476"/>
                        <wps:cNvSpPr txBox="1"/>
                        <wps:spPr>
                          <a:xfrm>
                            <a:off x="7951" y="0"/>
                            <a:ext cx="6119495" cy="237419"/>
                          </a:xfrm>
                          <a:prstGeom prst="rect">
                            <a:avLst/>
                          </a:prstGeom>
                          <a:solidFill>
                            <a:schemeClr val="accent4">
                              <a:lumMod val="20000"/>
                              <a:lumOff val="80000"/>
                            </a:schemeClr>
                          </a:solidFill>
                          <a:ln w="19050">
                            <a:solidFill>
                              <a:schemeClr val="accent4"/>
                            </a:solidFill>
                          </a:ln>
                          <a:effectLst/>
                        </wps:spPr>
                        <wps:txbx>
                          <w:txbxContent>
                            <w:p w:rsidR="007F3308" w:rsidRPr="00A5735A" w:rsidRDefault="007F3308" w:rsidP="00A5735A">
                              <w:pPr>
                                <w:spacing w:line="280" w:lineRule="exact"/>
                                <w:jc w:val="center"/>
                                <w:rPr>
                                  <w:rFonts w:ascii="A-OTF 新丸ゴ Pro DB" w:eastAsia="ＭＳ ゴシック" w:hAnsi="A-OTF 新丸ゴ Pro DB"/>
                                  <w:b/>
                                  <w:color w:val="000000"/>
                                  <w:sz w:val="24"/>
                                  <w:szCs w:val="24"/>
                                </w:rPr>
                              </w:pPr>
                              <w:r w:rsidRPr="00A5735A">
                                <w:rPr>
                                  <w:rFonts w:ascii="A-OTF 新丸ゴ Pro DB" w:eastAsia="ＭＳ ゴシック" w:hAnsi="A-OTF 新丸ゴ Pro DB" w:hint="eastAsia"/>
                                  <w:b/>
                                  <w:color w:val="000000"/>
                                  <w:sz w:val="24"/>
                                  <w:szCs w:val="24"/>
                                </w:rPr>
                                <w:t>第３条</w:t>
                              </w:r>
                              <w:r>
                                <w:rPr>
                                  <w:rFonts w:ascii="A-OTF 新丸ゴ Pro DB" w:eastAsia="ＭＳ ゴシック" w:hAnsi="A-OTF 新丸ゴ Pro DB" w:hint="eastAsia"/>
                                  <w:b/>
                                  <w:color w:val="000000"/>
                                  <w:sz w:val="24"/>
                                  <w:szCs w:val="24"/>
                                  <w:lang w:eastAsia="ja-JP"/>
                                </w:rPr>
                                <w:t>・</w:t>
                              </w:r>
                              <w:r>
                                <w:rPr>
                                  <w:rFonts w:ascii="A-OTF 新丸ゴ Pro DB" w:eastAsia="ＭＳ ゴシック" w:hAnsi="A-OTF 新丸ゴ Pro DB"/>
                                  <w:b/>
                                  <w:color w:val="000000"/>
                                  <w:sz w:val="24"/>
                                  <w:szCs w:val="24"/>
                                  <w:lang w:eastAsia="ja-JP"/>
                                </w:rPr>
                                <w:t>第４条</w:t>
                              </w:r>
                              <w:r w:rsidRPr="00A5735A">
                                <w:rPr>
                                  <w:rFonts w:ascii="A-OTF 新丸ゴ Pro DB" w:eastAsia="ＭＳ ゴシック" w:hAnsi="A-OTF 新丸ゴ Pro DB" w:hint="eastAsia"/>
                                  <w:b/>
                                  <w:color w:val="000000"/>
                                  <w:sz w:val="24"/>
                                  <w:szCs w:val="24"/>
                                </w:rPr>
                                <w:t xml:space="preserve">　解説</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7478" name="グループ化 17478"/>
                        <wpg:cNvGrpSpPr/>
                        <wpg:grpSpPr>
                          <a:xfrm>
                            <a:off x="87464" y="244132"/>
                            <a:ext cx="5935345" cy="2822996"/>
                            <a:chOff x="19880" y="-156333"/>
                            <a:chExt cx="5936379" cy="2489431"/>
                          </a:xfrm>
                        </wpg:grpSpPr>
                        <wps:wsp>
                          <wps:cNvPr id="17479" name="テキスト ボックス 17479"/>
                          <wps:cNvSpPr txBox="1"/>
                          <wps:spPr>
                            <a:xfrm>
                              <a:off x="3015574" y="-155444"/>
                              <a:ext cx="2940685" cy="2418158"/>
                            </a:xfrm>
                            <a:prstGeom prst="rect">
                              <a:avLst/>
                            </a:prstGeom>
                            <a:noFill/>
                            <a:ln w="6350">
                              <a:noFill/>
                            </a:ln>
                            <a:effectLst/>
                          </wps:spPr>
                          <wps:linkedTxbx id="28" seq="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480" name="テキスト ボックス 17480"/>
                          <wps:cNvSpPr txBox="1"/>
                          <wps:spPr>
                            <a:xfrm>
                              <a:off x="19880" y="-156333"/>
                              <a:ext cx="2954020" cy="2489431"/>
                            </a:xfrm>
                            <a:prstGeom prst="rect">
                              <a:avLst/>
                            </a:prstGeom>
                            <a:noFill/>
                            <a:ln w="6350">
                              <a:noFill/>
                            </a:ln>
                            <a:effectLst/>
                          </wps:spPr>
                          <wps:txbx id="28">
                            <w:txbxContent>
                              <w:p w:rsidR="007F3308" w:rsidRPr="00A5735A" w:rsidRDefault="007F3308" w:rsidP="00A5735A">
                                <w:pPr>
                                  <w:spacing w:line="260" w:lineRule="exact"/>
                                  <w:ind w:left="180" w:hangingChars="100" w:hanging="180"/>
                                  <w:jc w:val="both"/>
                                  <w:rPr>
                                    <w:rFonts w:ascii="ＭＳ ゴシック" w:eastAsia="ＭＳ ゴシック" w:hAnsi="ＭＳ ゴシック"/>
                                    <w:sz w:val="18"/>
                                    <w:szCs w:val="18"/>
                                    <w:lang w:eastAsia="ja-JP"/>
                                  </w:rPr>
                                </w:pPr>
                                <w:r w:rsidRPr="006F007E">
                                  <w:rPr>
                                    <w:rFonts w:ascii="ＭＳ ゴシック" w:eastAsia="ＭＳ ゴシック" w:hAnsi="ＭＳ ゴシック" w:hint="eastAsia"/>
                                    <w:color w:val="8784C7" w:themeColor="accent4"/>
                                    <w:sz w:val="18"/>
                                    <w:szCs w:val="18"/>
                                    <w:lang w:eastAsia="ja-JP"/>
                                  </w:rPr>
                                  <w:t>★</w:t>
                                </w:r>
                                <w:r w:rsidRPr="00A5735A">
                                  <w:rPr>
                                    <w:rFonts w:ascii="ＭＳ ゴシック" w:eastAsia="ＭＳ ゴシック" w:hAnsi="ＭＳ ゴシック" w:hint="eastAsia"/>
                                    <w:sz w:val="18"/>
                                    <w:szCs w:val="18"/>
                                    <w:lang w:eastAsia="ja-JP"/>
                                  </w:rPr>
                                  <w:t xml:space="preserve">　小学校就学前の子を養育する労働者が申し出た場合、事業主は、労働者１</w:t>
                                </w:r>
                                <w:r w:rsidRPr="00A5735A">
                                  <w:rPr>
                                    <w:rFonts w:ascii="ＭＳ ゴシック" w:eastAsia="ＭＳ ゴシック" w:hAnsi="ＭＳ ゴシック"/>
                                    <w:sz w:val="18"/>
                                    <w:szCs w:val="18"/>
                                    <w:lang w:eastAsia="ja-JP"/>
                                  </w:rPr>
                                  <w:t>人につき、子が１人の場合には１年度に</w:t>
                                </w:r>
                                <w:r w:rsidRPr="00A5735A">
                                  <w:rPr>
                                    <w:rFonts w:ascii="ＭＳ ゴシック" w:eastAsia="ＭＳ ゴシック" w:hAnsi="ＭＳ ゴシック" w:hint="eastAsia"/>
                                    <w:sz w:val="18"/>
                                    <w:szCs w:val="18"/>
                                    <w:lang w:eastAsia="ja-JP"/>
                                  </w:rPr>
                                  <w:t>５</w:t>
                                </w:r>
                                <w:r w:rsidRPr="00A5735A">
                                  <w:rPr>
                                    <w:rFonts w:ascii="ＭＳ ゴシック" w:eastAsia="ＭＳ ゴシック" w:hAnsi="ＭＳ ゴシック"/>
                                    <w:sz w:val="18"/>
                                    <w:szCs w:val="18"/>
                                    <w:lang w:eastAsia="ja-JP"/>
                                  </w:rPr>
                                  <w:t>日まで、</w:t>
                                </w:r>
                                <w:r w:rsidRPr="00A5735A">
                                  <w:rPr>
                                    <w:rFonts w:ascii="ＭＳ ゴシック" w:eastAsia="ＭＳ ゴシック" w:hAnsi="ＭＳ ゴシック" w:hint="eastAsia"/>
                                    <w:sz w:val="18"/>
                                    <w:szCs w:val="18"/>
                                    <w:lang w:eastAsia="ja-JP"/>
                                  </w:rPr>
                                  <w:t>２</w:t>
                                </w:r>
                                <w:r w:rsidRPr="00A5735A">
                                  <w:rPr>
                                    <w:rFonts w:ascii="ＭＳ ゴシック" w:eastAsia="ＭＳ ゴシック" w:hAnsi="ＭＳ ゴシック"/>
                                    <w:sz w:val="18"/>
                                    <w:szCs w:val="18"/>
                                    <w:lang w:eastAsia="ja-JP"/>
                                  </w:rPr>
                                  <w:t>人以上の場合には</w:t>
                                </w:r>
                                <w:r w:rsidRPr="00A5735A">
                                  <w:rPr>
                                    <w:rFonts w:ascii="ＭＳ ゴシック" w:eastAsia="ＭＳ ゴシック" w:hAnsi="ＭＳ ゴシック" w:hint="eastAsia"/>
                                    <w:sz w:val="18"/>
                                    <w:szCs w:val="18"/>
                                    <w:lang w:eastAsia="ja-JP"/>
                                  </w:rPr>
                                  <w:t>１</w:t>
                                </w:r>
                                <w:r w:rsidRPr="00A5735A">
                                  <w:rPr>
                                    <w:rFonts w:ascii="ＭＳ ゴシック" w:eastAsia="ＭＳ ゴシック" w:hAnsi="ＭＳ ゴシック"/>
                                    <w:sz w:val="18"/>
                                    <w:szCs w:val="18"/>
                                    <w:lang w:eastAsia="ja-JP"/>
                                  </w:rPr>
                                  <w:t>年度に10日まで、病気・けがをした子の看護のために、又は子に予防接種や健康診断を受けさせるために休暇を取得させる必要があり、業務の繁忙等を理由に拒むことはできません。</w:t>
                                </w:r>
                              </w:p>
                              <w:p w:rsidR="007F3308" w:rsidRPr="00A5735A" w:rsidRDefault="007F3308" w:rsidP="00A5735A">
                                <w:pPr>
                                  <w:spacing w:line="260" w:lineRule="exact"/>
                                  <w:ind w:left="180" w:hangingChars="100" w:hanging="180"/>
                                  <w:jc w:val="both"/>
                                  <w:rPr>
                                    <w:rFonts w:ascii="ＭＳ ゴシック" w:eastAsia="ＭＳ ゴシック" w:hAnsi="ＭＳ ゴシック"/>
                                    <w:sz w:val="18"/>
                                    <w:szCs w:val="18"/>
                                    <w:lang w:eastAsia="ja-JP"/>
                                  </w:rPr>
                                </w:pPr>
                                <w:r w:rsidRPr="00A5735A">
                                  <w:rPr>
                                    <w:rFonts w:ascii="ＭＳ ゴシック" w:eastAsia="ＭＳ ゴシック" w:hAnsi="ＭＳ ゴシック" w:hint="eastAsia"/>
                                    <w:sz w:val="18"/>
                                    <w:szCs w:val="18"/>
                                    <w:lang w:eastAsia="ja-JP"/>
                                  </w:rPr>
                                  <w:t xml:space="preserve">　　労使協定を締結することにより、入社６か月未満の</w:t>
                                </w:r>
                                <w:r>
                                  <w:rPr>
                                    <w:rFonts w:ascii="ＭＳ ゴシック" w:eastAsia="ＭＳ ゴシック" w:hAnsi="ＭＳ ゴシック" w:hint="eastAsia"/>
                                    <w:sz w:val="18"/>
                                    <w:szCs w:val="18"/>
                                    <w:lang w:eastAsia="ja-JP"/>
                                  </w:rPr>
                                  <w:t>労働者</w:t>
                                </w:r>
                                <w:r w:rsidRPr="00A5735A">
                                  <w:rPr>
                                    <w:rFonts w:ascii="ＭＳ ゴシック" w:eastAsia="ＭＳ ゴシック" w:hAnsi="ＭＳ ゴシック" w:hint="eastAsia"/>
                                    <w:sz w:val="18"/>
                                    <w:szCs w:val="18"/>
                                    <w:lang w:eastAsia="ja-JP"/>
                                  </w:rPr>
                                  <w:t>と週の所定労働日数が２</w:t>
                                </w:r>
                                <w:r w:rsidRPr="00A5735A">
                                  <w:rPr>
                                    <w:rFonts w:ascii="ＭＳ ゴシック" w:eastAsia="ＭＳ ゴシック" w:hAnsi="ＭＳ ゴシック"/>
                                    <w:sz w:val="18"/>
                                    <w:szCs w:val="18"/>
                                    <w:lang w:eastAsia="ja-JP"/>
                                  </w:rPr>
                                  <w:t>日以下の労働者を対象から除くことも可能です（労使協定の例は</w:t>
                                </w:r>
                                <w:r>
                                  <w:rPr>
                                    <w:rFonts w:ascii="ＭＳ ゴシック" w:eastAsia="ＭＳ ゴシック" w:hAnsi="ＭＳ ゴシック" w:hint="eastAsia"/>
                                    <w:sz w:val="18"/>
                                    <w:szCs w:val="18"/>
                                    <w:lang w:eastAsia="ja-JP"/>
                                  </w:rPr>
                                  <w:t>1</w:t>
                                </w:r>
                                <w:r>
                                  <w:rPr>
                                    <w:rFonts w:ascii="ＭＳ ゴシック" w:eastAsia="ＭＳ ゴシック" w:hAnsi="ＭＳ ゴシック"/>
                                    <w:sz w:val="18"/>
                                    <w:szCs w:val="18"/>
                                    <w:lang w:eastAsia="ja-JP"/>
                                  </w:rPr>
                                  <w:t>3</w:t>
                                </w:r>
                                <w:r w:rsidRPr="00A5735A">
                                  <w:rPr>
                                    <w:rFonts w:ascii="ＭＳ ゴシック" w:eastAsia="ＭＳ ゴシック" w:hAnsi="ＭＳ ゴシック"/>
                                    <w:sz w:val="18"/>
                                    <w:szCs w:val="18"/>
                                    <w:lang w:eastAsia="ja-JP"/>
                                  </w:rPr>
                                  <w:t>頁を参照のこと）。</w:t>
                                </w:r>
                                <w:r w:rsidRPr="00A5735A">
                                  <w:rPr>
                                    <w:rFonts w:ascii="ＭＳ ゴシック" w:eastAsia="ＭＳ ゴシック" w:hAnsi="ＭＳ ゴシック" w:hint="eastAsia"/>
                                    <w:sz w:val="18"/>
                                    <w:szCs w:val="18"/>
                                    <w:lang w:eastAsia="ja-JP"/>
                                  </w:rPr>
                                  <w:t>ただし</w:t>
                                </w:r>
                                <w:r w:rsidRPr="00A5735A">
                                  <w:rPr>
                                    <w:rFonts w:ascii="ＭＳ ゴシック" w:eastAsia="ＭＳ ゴシック" w:hAnsi="ＭＳ ゴシック"/>
                                    <w:sz w:val="18"/>
                                    <w:szCs w:val="18"/>
                                    <w:lang w:eastAsia="ja-JP"/>
                                  </w:rPr>
                                  <w:t>、</w:t>
                                </w:r>
                                <w:r w:rsidRPr="00A5735A">
                                  <w:rPr>
                                    <w:rFonts w:ascii="ＭＳ ゴシック" w:eastAsia="ＭＳ ゴシック" w:hAnsi="ＭＳ ゴシック" w:hint="eastAsia"/>
                                    <w:sz w:val="18"/>
                                    <w:szCs w:val="18"/>
                                    <w:lang w:eastAsia="ja-JP"/>
                                  </w:rPr>
                                  <w:t>労使協定を締結する場合であっても、入社６か月未満の労働者が一定の日数を取得できるようにすることが望まれます。</w:t>
                                </w:r>
                              </w:p>
                              <w:p w:rsidR="007F3308" w:rsidRDefault="007F3308" w:rsidP="0002752B">
                                <w:pPr>
                                  <w:spacing w:line="260" w:lineRule="exact"/>
                                  <w:ind w:left="180" w:hangingChars="100" w:hanging="180"/>
                                  <w:jc w:val="both"/>
                                  <w:rPr>
                                    <w:rFonts w:ascii="ＭＳ ゴシック" w:eastAsia="ＭＳ ゴシック" w:hAnsi="ＭＳ ゴシック"/>
                                    <w:sz w:val="18"/>
                                    <w:szCs w:val="18"/>
                                    <w:lang w:eastAsia="ja-JP"/>
                                  </w:rPr>
                                </w:pPr>
                                <w:r w:rsidRPr="006F007E">
                                  <w:rPr>
                                    <w:rFonts w:ascii="ＭＳ ゴシック" w:eastAsia="ＭＳ ゴシック" w:hAnsi="ＭＳ ゴシック" w:hint="eastAsia"/>
                                    <w:color w:val="8784C7" w:themeColor="accent4"/>
                                    <w:sz w:val="18"/>
                                    <w:szCs w:val="18"/>
                                    <w:lang w:eastAsia="ja-JP"/>
                                  </w:rPr>
                                  <w:t>★</w:t>
                                </w:r>
                                <w:r w:rsidRPr="00A5735A">
                                  <w:rPr>
                                    <w:rFonts w:ascii="ＭＳ ゴシック" w:eastAsia="ＭＳ ゴシック" w:hAnsi="ＭＳ ゴシック" w:hint="eastAsia"/>
                                    <w:sz w:val="18"/>
                                    <w:szCs w:val="18"/>
                                    <w:lang w:eastAsia="ja-JP"/>
                                  </w:rPr>
                                  <w:t xml:space="preserve">　要介護状態にある家族の介護その他の世話を行う労働者が申し出た場合、事業主は、労働者１人につき、対象家族が１人の場合は１年度に５日まで、２人以上の場合は１年度に</w:t>
                                </w:r>
                                <w:r w:rsidRPr="00A5735A">
                                  <w:rPr>
                                    <w:rFonts w:ascii="ＭＳ ゴシック" w:eastAsia="ＭＳ ゴシック" w:hAnsi="ＭＳ ゴシック"/>
                                    <w:sz w:val="18"/>
                                    <w:szCs w:val="18"/>
                                    <w:lang w:eastAsia="ja-JP"/>
                                  </w:rPr>
                                  <w:t>10日まで、当該世話を行うための休暇を取得させる必要があり、業務の繁忙等を理由に拒むことはできません。</w:t>
                                </w:r>
                              </w:p>
                              <w:p w:rsidR="007F3308" w:rsidRPr="00A5735A" w:rsidRDefault="007F3308" w:rsidP="0002752B">
                                <w:pPr>
                                  <w:spacing w:line="260" w:lineRule="exact"/>
                                  <w:ind w:left="180" w:hangingChars="100" w:hanging="180"/>
                                  <w:jc w:val="both"/>
                                  <w:rPr>
                                    <w:rFonts w:ascii="ＭＳ ゴシック" w:eastAsia="ＭＳ ゴシック" w:hAnsi="ＭＳ ゴシック"/>
                                    <w:sz w:val="18"/>
                                    <w:szCs w:val="18"/>
                                    <w:lang w:eastAsia="ja-JP"/>
                                  </w:rPr>
                                </w:pPr>
                                <w:r w:rsidRPr="00A5735A">
                                  <w:rPr>
                                    <w:rFonts w:ascii="ＭＳ ゴシック" w:eastAsia="ＭＳ ゴシック" w:hAnsi="ＭＳ ゴシック" w:hint="eastAsia"/>
                                    <w:sz w:val="18"/>
                                    <w:szCs w:val="18"/>
                                    <w:lang w:eastAsia="ja-JP"/>
                                  </w:rPr>
                                  <w:t xml:space="preserve">　</w:t>
                                </w:r>
                                <w:r>
                                  <w:rPr>
                                    <w:rFonts w:ascii="ＭＳ ゴシック" w:eastAsia="ＭＳ ゴシック" w:hAnsi="ＭＳ ゴシック" w:hint="eastAsia"/>
                                    <w:sz w:val="18"/>
                                    <w:szCs w:val="18"/>
                                    <w:lang w:eastAsia="ja-JP"/>
                                  </w:rPr>
                                  <w:t xml:space="preserve">　</w:t>
                                </w:r>
                                <w:r w:rsidRPr="00A5735A">
                                  <w:rPr>
                                    <w:rFonts w:ascii="ＭＳ ゴシック" w:eastAsia="ＭＳ ゴシック" w:hAnsi="ＭＳ ゴシック" w:hint="eastAsia"/>
                                    <w:sz w:val="18"/>
                                    <w:szCs w:val="18"/>
                                    <w:lang w:eastAsia="ja-JP"/>
                                  </w:rPr>
                                  <w:t>労使協定を締結することにより、入社６か月未満の</w:t>
                                </w:r>
                                <w:r>
                                  <w:rPr>
                                    <w:rFonts w:ascii="ＭＳ ゴシック" w:eastAsia="ＭＳ ゴシック" w:hAnsi="ＭＳ ゴシック" w:hint="eastAsia"/>
                                    <w:sz w:val="18"/>
                                    <w:szCs w:val="18"/>
                                    <w:lang w:eastAsia="ja-JP"/>
                                  </w:rPr>
                                  <w:t>労働者</w:t>
                                </w:r>
                                <w:r w:rsidRPr="00A5735A">
                                  <w:rPr>
                                    <w:rFonts w:ascii="ＭＳ ゴシック" w:eastAsia="ＭＳ ゴシック" w:hAnsi="ＭＳ ゴシック" w:hint="eastAsia"/>
                                    <w:sz w:val="18"/>
                                    <w:szCs w:val="18"/>
                                    <w:lang w:eastAsia="ja-JP"/>
                                  </w:rPr>
                                  <w:t>と週の所定労働日数が２</w:t>
                                </w:r>
                                <w:r w:rsidRPr="00A5735A">
                                  <w:rPr>
                                    <w:rFonts w:ascii="ＭＳ ゴシック" w:eastAsia="ＭＳ ゴシック" w:hAnsi="ＭＳ ゴシック"/>
                                    <w:sz w:val="18"/>
                                    <w:szCs w:val="18"/>
                                    <w:lang w:eastAsia="ja-JP"/>
                                  </w:rPr>
                                  <w:t>日以下の労働者を対象から除くことも可能です（労使協定の例は</w:t>
                                </w:r>
                                <w:r>
                                  <w:rPr>
                                    <w:rFonts w:ascii="ＭＳ ゴシック" w:eastAsia="ＭＳ ゴシック" w:hAnsi="ＭＳ ゴシック" w:hint="eastAsia"/>
                                    <w:sz w:val="18"/>
                                    <w:szCs w:val="18"/>
                                    <w:lang w:eastAsia="ja-JP"/>
                                  </w:rPr>
                                  <w:t>1</w:t>
                                </w:r>
                                <w:r>
                                  <w:rPr>
                                    <w:rFonts w:ascii="ＭＳ ゴシック" w:eastAsia="ＭＳ ゴシック" w:hAnsi="ＭＳ ゴシック"/>
                                    <w:sz w:val="18"/>
                                    <w:szCs w:val="18"/>
                                    <w:lang w:eastAsia="ja-JP"/>
                                  </w:rPr>
                                  <w:t>3</w:t>
                                </w:r>
                                <w:r w:rsidRPr="00A5735A">
                                  <w:rPr>
                                    <w:rFonts w:ascii="ＭＳ ゴシック" w:eastAsia="ＭＳ ゴシック" w:hAnsi="ＭＳ ゴシック"/>
                                    <w:sz w:val="18"/>
                                    <w:szCs w:val="18"/>
                                    <w:lang w:eastAsia="ja-JP"/>
                                  </w:rPr>
                                  <w:t>頁を参照のこと）。</w:t>
                                </w:r>
                                <w:r w:rsidRPr="00A5735A">
                                  <w:rPr>
                                    <w:rFonts w:ascii="ＭＳ ゴシック" w:eastAsia="ＭＳ ゴシック" w:hAnsi="ＭＳ ゴシック" w:hint="eastAsia"/>
                                    <w:sz w:val="18"/>
                                    <w:szCs w:val="18"/>
                                    <w:lang w:eastAsia="ja-JP"/>
                                  </w:rPr>
                                  <w:t>ただし</w:t>
                                </w:r>
                                <w:r w:rsidRPr="00A5735A">
                                  <w:rPr>
                                    <w:rFonts w:ascii="ＭＳ ゴシック" w:eastAsia="ＭＳ ゴシック" w:hAnsi="ＭＳ ゴシック"/>
                                    <w:sz w:val="18"/>
                                    <w:szCs w:val="18"/>
                                    <w:lang w:eastAsia="ja-JP"/>
                                  </w:rPr>
                                  <w:t>、</w:t>
                                </w:r>
                                <w:r w:rsidRPr="00A5735A">
                                  <w:rPr>
                                    <w:rFonts w:ascii="ＭＳ ゴシック" w:eastAsia="ＭＳ ゴシック" w:hAnsi="ＭＳ ゴシック" w:hint="eastAsia"/>
                                    <w:sz w:val="18"/>
                                    <w:szCs w:val="18"/>
                                    <w:lang w:eastAsia="ja-JP"/>
                                  </w:rPr>
                                  <w:t>労使協定を締結する場合であっても、入社６か月未満の労働者が一定の日数を取得できるようにすることが望まれます。</w:t>
                                </w:r>
                              </w:p>
                              <w:p w:rsidR="007F3308" w:rsidRDefault="007F3308" w:rsidP="00A5735A">
                                <w:pPr>
                                  <w:spacing w:line="260" w:lineRule="exact"/>
                                  <w:ind w:left="180" w:hangingChars="100" w:hanging="180"/>
                                  <w:jc w:val="both"/>
                                  <w:rPr>
                                    <w:rFonts w:ascii="ＭＳ ゴシック" w:eastAsia="ＭＳ ゴシック" w:hAnsi="ＭＳ ゴシック"/>
                                    <w:sz w:val="18"/>
                                    <w:szCs w:val="18"/>
                                    <w:lang w:eastAsia="ja-JP"/>
                                  </w:rPr>
                                </w:pPr>
                                <w:r w:rsidRPr="006F007E">
                                  <w:rPr>
                                    <w:rFonts w:ascii="ＭＳ ゴシック" w:eastAsia="ＭＳ ゴシック" w:hAnsi="ＭＳ ゴシック" w:hint="eastAsia"/>
                                    <w:color w:val="8784C7" w:themeColor="accent4"/>
                                    <w:sz w:val="18"/>
                                    <w:szCs w:val="18"/>
                                    <w:lang w:eastAsia="ja-JP"/>
                                  </w:rPr>
                                  <w:t>★</w:t>
                                </w:r>
                                <w:r w:rsidRPr="00A5735A">
                                  <w:rPr>
                                    <w:rFonts w:ascii="ＭＳ ゴシック" w:eastAsia="ＭＳ ゴシック" w:hAnsi="ＭＳ ゴシック" w:hint="eastAsia"/>
                                    <w:sz w:val="18"/>
                                    <w:szCs w:val="18"/>
                                    <w:lang w:eastAsia="ja-JP"/>
                                  </w:rPr>
                                  <w:t xml:space="preserve">　子の看護休暇</w:t>
                                </w:r>
                                <w:r w:rsidR="00037F80">
                                  <w:rPr>
                                    <w:rFonts w:ascii="ＭＳ ゴシック" w:eastAsia="ＭＳ ゴシック" w:hAnsi="ＭＳ ゴシック" w:hint="eastAsia"/>
                                    <w:sz w:val="18"/>
                                    <w:szCs w:val="18"/>
                                    <w:lang w:eastAsia="ja-JP"/>
                                  </w:rPr>
                                  <w:t>及び</w:t>
                                </w:r>
                                <w:r w:rsidR="00037F80">
                                  <w:rPr>
                                    <w:rFonts w:ascii="ＭＳ ゴシック" w:eastAsia="ＭＳ ゴシック" w:hAnsi="ＭＳ ゴシック"/>
                                    <w:sz w:val="18"/>
                                    <w:szCs w:val="18"/>
                                    <w:lang w:eastAsia="ja-JP"/>
                                  </w:rPr>
                                  <w:t>介護休暇</w:t>
                                </w:r>
                                <w:r w:rsidRPr="00A5735A">
                                  <w:rPr>
                                    <w:rFonts w:ascii="ＭＳ ゴシック" w:eastAsia="ＭＳ ゴシック" w:hAnsi="ＭＳ ゴシック" w:hint="eastAsia"/>
                                    <w:sz w:val="18"/>
                                    <w:szCs w:val="18"/>
                                    <w:lang w:eastAsia="ja-JP"/>
                                  </w:rPr>
                                  <w:t>は、１日単位又は</w:t>
                                </w:r>
                                <w:r>
                                  <w:rPr>
                                    <w:rFonts w:ascii="ＭＳ ゴシック" w:eastAsia="ＭＳ ゴシック" w:hAnsi="ＭＳ ゴシック" w:hint="eastAsia"/>
                                    <w:sz w:val="18"/>
                                    <w:szCs w:val="18"/>
                                    <w:lang w:eastAsia="ja-JP"/>
                                  </w:rPr>
                                  <w:t>時間</w:t>
                                </w:r>
                                <w:r w:rsidRPr="00A5735A">
                                  <w:rPr>
                                    <w:rFonts w:ascii="ＭＳ ゴシック" w:eastAsia="ＭＳ ゴシック" w:hAnsi="ＭＳ ゴシック" w:hint="eastAsia"/>
                                    <w:sz w:val="18"/>
                                    <w:szCs w:val="18"/>
                                    <w:lang w:eastAsia="ja-JP"/>
                                  </w:rPr>
                                  <w:t>（</w:t>
                                </w:r>
                                <w:r>
                                  <w:rPr>
                                    <w:rFonts w:ascii="ＭＳ ゴシック" w:eastAsia="ＭＳ ゴシック" w:hAnsi="ＭＳ ゴシック" w:hint="eastAsia"/>
                                    <w:sz w:val="18"/>
                                    <w:szCs w:val="18"/>
                                    <w:lang w:eastAsia="ja-JP"/>
                                  </w:rPr>
                                  <w:t>令和</w:t>
                                </w:r>
                                <w:r>
                                  <w:rPr>
                                    <w:rFonts w:ascii="ＭＳ ゴシック" w:eastAsia="ＭＳ ゴシック" w:hAnsi="ＭＳ ゴシック"/>
                                    <w:sz w:val="18"/>
                                    <w:szCs w:val="18"/>
                                    <w:lang w:eastAsia="ja-JP"/>
                                  </w:rPr>
                                  <w:t>２年12月31日までは半日（</w:t>
                                </w:r>
                                <w:r w:rsidRPr="00A5735A">
                                  <w:rPr>
                                    <w:rFonts w:ascii="ＭＳ ゴシック" w:eastAsia="ＭＳ ゴシック" w:hAnsi="ＭＳ ゴシック" w:hint="eastAsia"/>
                                    <w:sz w:val="18"/>
                                    <w:szCs w:val="18"/>
                                    <w:lang w:eastAsia="ja-JP"/>
                                  </w:rPr>
                                  <w:t>１日の所定労働時間の２分の１）</w:t>
                                </w:r>
                                <w:r>
                                  <w:rPr>
                                    <w:rFonts w:ascii="ＭＳ ゴシック" w:eastAsia="ＭＳ ゴシック" w:hAnsi="ＭＳ ゴシック" w:hint="eastAsia"/>
                                    <w:sz w:val="18"/>
                                    <w:szCs w:val="18"/>
                                    <w:lang w:eastAsia="ja-JP"/>
                                  </w:rPr>
                                  <w:t>）</w:t>
                                </w:r>
                                <w:r w:rsidR="00037F80">
                                  <w:rPr>
                                    <w:rFonts w:ascii="ＭＳ ゴシック" w:eastAsia="ＭＳ ゴシック" w:hAnsi="ＭＳ ゴシック" w:hint="eastAsia"/>
                                    <w:sz w:val="18"/>
                                    <w:szCs w:val="18"/>
                                    <w:lang w:eastAsia="ja-JP"/>
                                  </w:rPr>
                                  <w:t>単位</w:t>
                                </w:r>
                                <w:r w:rsidRPr="00A5735A">
                                  <w:rPr>
                                    <w:rFonts w:ascii="ＭＳ ゴシック" w:eastAsia="ＭＳ ゴシック" w:hAnsi="ＭＳ ゴシック" w:hint="eastAsia"/>
                                    <w:sz w:val="18"/>
                                    <w:szCs w:val="18"/>
                                    <w:lang w:eastAsia="ja-JP"/>
                                  </w:rPr>
                                  <w:t>で取得することができます</w:t>
                                </w:r>
                                <w:r w:rsidRPr="00A5735A">
                                  <w:rPr>
                                    <w:rFonts w:ascii="ＭＳ ゴシック" w:eastAsia="ＭＳ ゴシック" w:hAnsi="ＭＳ ゴシック"/>
                                    <w:sz w:val="18"/>
                                    <w:szCs w:val="18"/>
                                    <w:lang w:eastAsia="ja-JP"/>
                                  </w:rPr>
                                  <w:t>。</w:t>
                                </w:r>
                              </w:p>
                              <w:p w:rsidR="007F3308" w:rsidRPr="004F0CED" w:rsidRDefault="007F3308" w:rsidP="00A5735A">
                                <w:pPr>
                                  <w:spacing w:line="260" w:lineRule="exact"/>
                                  <w:ind w:left="180" w:hangingChars="100" w:hanging="180"/>
                                  <w:jc w:val="both"/>
                                  <w:rPr>
                                    <w:rFonts w:ascii="ＭＳ ゴシック" w:eastAsia="ＭＳ ゴシック" w:hAnsi="ＭＳ ゴシック"/>
                                    <w:sz w:val="18"/>
                                    <w:szCs w:val="18"/>
                                    <w:lang w:eastAsia="ja-JP"/>
                                  </w:rPr>
                                </w:pPr>
                                <w:r>
                                  <w:rPr>
                                    <w:rFonts w:ascii="ＭＳ ゴシック" w:eastAsia="ＭＳ ゴシック" w:hAnsi="ＭＳ ゴシック" w:hint="eastAsia"/>
                                    <w:color w:val="8784C7" w:themeColor="accent4"/>
                                    <w:sz w:val="18"/>
                                    <w:szCs w:val="18"/>
                                    <w:lang w:eastAsia="ja-JP"/>
                                  </w:rPr>
                                  <w:t xml:space="preserve">　</w:t>
                                </w:r>
                                <w:r>
                                  <w:rPr>
                                    <w:rFonts w:ascii="ＭＳ ゴシック" w:eastAsia="ＭＳ ゴシック" w:hAnsi="ＭＳ ゴシック"/>
                                    <w:color w:val="8784C7" w:themeColor="accent4"/>
                                    <w:sz w:val="18"/>
                                    <w:szCs w:val="18"/>
                                    <w:lang w:eastAsia="ja-JP"/>
                                  </w:rPr>
                                  <w:t xml:space="preserve">　</w:t>
                                </w:r>
                                <w:r w:rsidRPr="004F0CED">
                                  <w:rPr>
                                    <w:rFonts w:ascii="ＭＳ ゴシック" w:eastAsia="ＭＳ ゴシック" w:hAnsi="ＭＳ ゴシック" w:hint="eastAsia"/>
                                    <w:sz w:val="18"/>
                                    <w:szCs w:val="18"/>
                                    <w:lang w:eastAsia="ja-JP"/>
                                  </w:rPr>
                                  <w:t>労使協定</w:t>
                                </w:r>
                                <w:r w:rsidRPr="004F0CED">
                                  <w:rPr>
                                    <w:rFonts w:ascii="ＭＳ ゴシック" w:eastAsia="ＭＳ ゴシック" w:hAnsi="ＭＳ ゴシック"/>
                                    <w:sz w:val="18"/>
                                    <w:szCs w:val="18"/>
                                    <w:lang w:eastAsia="ja-JP"/>
                                  </w:rPr>
                                  <w:t>を締結することにより、「業務の性質又は業務の</w:t>
                                </w:r>
                                <w:r w:rsidRPr="004F0CED">
                                  <w:rPr>
                                    <w:rFonts w:ascii="ＭＳ ゴシック" w:eastAsia="ＭＳ ゴシック" w:hAnsi="ＭＳ ゴシック" w:hint="eastAsia"/>
                                    <w:sz w:val="18"/>
                                    <w:szCs w:val="18"/>
                                    <w:lang w:eastAsia="ja-JP"/>
                                  </w:rPr>
                                  <w:t>実施体制に</w:t>
                                </w:r>
                                <w:r w:rsidRPr="004F0CED">
                                  <w:rPr>
                                    <w:rFonts w:ascii="ＭＳ ゴシック" w:eastAsia="ＭＳ ゴシック" w:hAnsi="ＭＳ ゴシック"/>
                                    <w:sz w:val="18"/>
                                    <w:szCs w:val="18"/>
                                    <w:lang w:eastAsia="ja-JP"/>
                                  </w:rPr>
                                  <w:t>照らして</w:t>
                                </w:r>
                                <w:r w:rsidRPr="004F0CED">
                                  <w:rPr>
                                    <w:rFonts w:ascii="ＭＳ ゴシック" w:eastAsia="ＭＳ ゴシック" w:hAnsi="ＭＳ ゴシック" w:hint="eastAsia"/>
                                    <w:sz w:val="18"/>
                                    <w:szCs w:val="18"/>
                                    <w:lang w:eastAsia="ja-JP"/>
                                  </w:rPr>
                                  <w:t>、</w:t>
                                </w:r>
                                <w:r w:rsidRPr="004F0CED">
                                  <w:rPr>
                                    <w:rFonts w:ascii="ＭＳ ゴシック" w:eastAsia="ＭＳ ゴシック" w:hAnsi="ＭＳ ゴシック"/>
                                    <w:sz w:val="18"/>
                                    <w:szCs w:val="18"/>
                                    <w:lang w:eastAsia="ja-JP"/>
                                  </w:rPr>
                                  <w:t>時間単</w:t>
                                </w:r>
                                <w:r>
                                  <w:rPr>
                                    <w:rFonts w:ascii="ＭＳ ゴシック" w:eastAsia="ＭＳ ゴシック" w:hAnsi="ＭＳ ゴシック" w:hint="eastAsia"/>
                                    <w:sz w:val="18"/>
                                    <w:szCs w:val="18"/>
                                    <w:lang w:eastAsia="ja-JP"/>
                                  </w:rPr>
                                  <w:t>位</w:t>
                                </w:r>
                                <w:r w:rsidRPr="004F0CED">
                                  <w:rPr>
                                    <w:rFonts w:ascii="ＭＳ ゴシック" w:eastAsia="ＭＳ ゴシック" w:hAnsi="ＭＳ ゴシック" w:hint="eastAsia"/>
                                    <w:sz w:val="18"/>
                                    <w:szCs w:val="18"/>
                                    <w:lang w:eastAsia="ja-JP"/>
                                  </w:rPr>
                                  <w:t>で</w:t>
                                </w:r>
                                <w:r w:rsidRPr="004F0CED">
                                  <w:rPr>
                                    <w:rFonts w:ascii="ＭＳ ゴシック" w:eastAsia="ＭＳ ゴシック" w:hAnsi="ＭＳ ゴシック"/>
                                    <w:sz w:val="18"/>
                                    <w:szCs w:val="18"/>
                                    <w:lang w:eastAsia="ja-JP"/>
                                  </w:rPr>
                                  <w:t>子の看護休暇又は介護休暇を取得することが困難と認められる業務として別に定める業務に従事する」労働者については、時間単位取得の対象者から除外することも可能です</w:t>
                                </w:r>
                                <w:r w:rsidRPr="004F0CED">
                                  <w:rPr>
                                    <w:rFonts w:ascii="ＭＳ ゴシック" w:eastAsia="ＭＳ ゴシック" w:hAnsi="ＭＳ ゴシック" w:hint="eastAsia"/>
                                    <w:sz w:val="18"/>
                                    <w:szCs w:val="18"/>
                                    <w:lang w:eastAsia="ja-JP"/>
                                  </w:rPr>
                                  <w:t>が、</w:t>
                                </w:r>
                                <w:r w:rsidRPr="004F0CED">
                                  <w:rPr>
                                    <w:rFonts w:ascii="ＭＳ ゴシック" w:eastAsia="ＭＳ ゴシック" w:hAnsi="ＭＳ ゴシック"/>
                                    <w:sz w:val="18"/>
                                    <w:szCs w:val="18"/>
                                    <w:lang w:eastAsia="ja-JP"/>
                                  </w:rPr>
                                  <w:t>１日単位での取得は拒めません。</w:t>
                                </w:r>
                                <w:r>
                                  <w:rPr>
                                    <w:rFonts w:ascii="ＭＳ ゴシック" w:eastAsia="ＭＳ ゴシック" w:hAnsi="ＭＳ ゴシック" w:hint="eastAsia"/>
                                    <w:sz w:val="18"/>
                                    <w:szCs w:val="18"/>
                                    <w:lang w:eastAsia="ja-JP"/>
                                  </w:rPr>
                                  <w:t>実際に</w:t>
                                </w:r>
                                <w:r>
                                  <w:rPr>
                                    <w:rFonts w:ascii="ＭＳ ゴシック" w:eastAsia="ＭＳ ゴシック" w:hAnsi="ＭＳ ゴシック"/>
                                    <w:sz w:val="18"/>
                                    <w:szCs w:val="18"/>
                                    <w:lang w:eastAsia="ja-JP"/>
                                  </w:rPr>
                                  <w:t>時間単位での休暇取得が困難と認められる</w:t>
                                </w:r>
                                <w:r>
                                  <w:rPr>
                                    <w:rFonts w:ascii="ＭＳ ゴシック" w:eastAsia="ＭＳ ゴシック" w:hAnsi="ＭＳ ゴシック" w:hint="eastAsia"/>
                                    <w:sz w:val="18"/>
                                    <w:szCs w:val="18"/>
                                    <w:lang w:eastAsia="ja-JP"/>
                                  </w:rPr>
                                  <w:t>具体</w:t>
                                </w:r>
                                <w:r>
                                  <w:rPr>
                                    <w:rFonts w:ascii="ＭＳ ゴシック" w:eastAsia="ＭＳ ゴシック" w:hAnsi="ＭＳ ゴシック"/>
                                    <w:sz w:val="18"/>
                                    <w:szCs w:val="18"/>
                                    <w:lang w:eastAsia="ja-JP"/>
                                  </w:rPr>
                                  <w:t>的な業務が</w:t>
                                </w:r>
                                <w:r>
                                  <w:rPr>
                                    <w:rFonts w:ascii="ＭＳ ゴシック" w:eastAsia="ＭＳ ゴシック" w:hAnsi="ＭＳ ゴシック" w:hint="eastAsia"/>
                                    <w:sz w:val="18"/>
                                    <w:szCs w:val="18"/>
                                    <w:lang w:eastAsia="ja-JP"/>
                                  </w:rPr>
                                  <w:t>あり</w:t>
                                </w:r>
                                <w:r>
                                  <w:rPr>
                                    <w:rFonts w:ascii="ＭＳ ゴシック" w:eastAsia="ＭＳ ゴシック" w:hAnsi="ＭＳ ゴシック"/>
                                    <w:sz w:val="18"/>
                                    <w:szCs w:val="18"/>
                                    <w:lang w:eastAsia="ja-JP"/>
                                  </w:rPr>
                                  <w:t>、その業務に従事する労働者がいる場合にのみ規定</w:t>
                                </w:r>
                                <w:r>
                                  <w:rPr>
                                    <w:rFonts w:ascii="ＭＳ ゴシック" w:eastAsia="ＭＳ ゴシック" w:hAnsi="ＭＳ ゴシック" w:hint="eastAsia"/>
                                    <w:sz w:val="18"/>
                                    <w:szCs w:val="18"/>
                                    <w:lang w:eastAsia="ja-JP"/>
                                  </w:rPr>
                                  <w:t>することが</w:t>
                                </w:r>
                                <w:r>
                                  <w:rPr>
                                    <w:rFonts w:ascii="ＭＳ ゴシック" w:eastAsia="ＭＳ ゴシック" w:hAnsi="ＭＳ ゴシック"/>
                                    <w:sz w:val="18"/>
                                    <w:szCs w:val="18"/>
                                    <w:lang w:eastAsia="ja-JP"/>
                                  </w:rPr>
                                  <w:t>できます。</w:t>
                                </w:r>
                              </w:p>
                              <w:p w:rsidR="007F3308" w:rsidRPr="00274C82" w:rsidRDefault="007F3308" w:rsidP="004F0CED">
                                <w:pPr>
                                  <w:spacing w:line="260" w:lineRule="exact"/>
                                  <w:ind w:left="180" w:hangingChars="100" w:hanging="180"/>
                                  <w:jc w:val="both"/>
                                  <w:rPr>
                                    <w:rFonts w:ascii="ＭＳ ゴシック" w:eastAsia="ＭＳ ゴシック" w:hAnsi="ＭＳ ゴシック"/>
                                    <w:sz w:val="18"/>
                                    <w:szCs w:val="18"/>
                                    <w:lang w:eastAsia="ja-JP"/>
                                  </w:rPr>
                                </w:pPr>
                                <w:r w:rsidRPr="006F007E">
                                  <w:rPr>
                                    <w:rFonts w:ascii="ＭＳ ゴシック" w:eastAsia="ＭＳ ゴシック" w:hAnsi="ＭＳ ゴシック" w:hint="eastAsia"/>
                                    <w:color w:val="8784C7" w:themeColor="accent4"/>
                                    <w:sz w:val="18"/>
                                    <w:szCs w:val="18"/>
                                    <w:lang w:eastAsia="ja-JP"/>
                                  </w:rPr>
                                  <w:t>★</w:t>
                                </w:r>
                                <w:r w:rsidRPr="00A5735A">
                                  <w:rPr>
                                    <w:rFonts w:ascii="ＭＳ ゴシック" w:eastAsia="ＭＳ ゴシック" w:hAnsi="ＭＳ ゴシック" w:hint="eastAsia"/>
                                    <w:sz w:val="18"/>
                                    <w:szCs w:val="18"/>
                                    <w:lang w:eastAsia="ja-JP"/>
                                  </w:rPr>
                                  <w:t xml:space="preserve">　子の看護休暇</w:t>
                                </w:r>
                                <w:r>
                                  <w:rPr>
                                    <w:rFonts w:ascii="ＭＳ ゴシック" w:eastAsia="ＭＳ ゴシック" w:hAnsi="ＭＳ ゴシック" w:hint="eastAsia"/>
                                    <w:sz w:val="18"/>
                                    <w:szCs w:val="18"/>
                                    <w:lang w:eastAsia="ja-JP"/>
                                  </w:rPr>
                                  <w:t>及び</w:t>
                                </w:r>
                                <w:r>
                                  <w:rPr>
                                    <w:rFonts w:ascii="ＭＳ ゴシック" w:eastAsia="ＭＳ ゴシック" w:hAnsi="ＭＳ ゴシック"/>
                                    <w:sz w:val="18"/>
                                    <w:szCs w:val="18"/>
                                    <w:lang w:eastAsia="ja-JP"/>
                                  </w:rPr>
                                  <w:t>介護休暇</w:t>
                                </w:r>
                                <w:r w:rsidRPr="00A5735A">
                                  <w:rPr>
                                    <w:rFonts w:ascii="ＭＳ ゴシック" w:eastAsia="ＭＳ ゴシック" w:hAnsi="ＭＳ ゴシック" w:hint="eastAsia"/>
                                    <w:sz w:val="18"/>
                                    <w:szCs w:val="18"/>
                                    <w:lang w:eastAsia="ja-JP"/>
                                  </w:rPr>
                                  <w:t>を取得することができない労働者の範囲をこれより広げることはできません。有期契約労働者も対象になります。</w:t>
                                </w:r>
                              </w:p>
                              <w:p w:rsidR="007F3308" w:rsidRDefault="007F3308" w:rsidP="004F0CED">
                                <w:pPr>
                                  <w:spacing w:line="260" w:lineRule="exact"/>
                                  <w:ind w:left="180" w:hangingChars="100" w:hanging="180"/>
                                  <w:jc w:val="both"/>
                                  <w:rPr>
                                    <w:lang w:eastAsia="ja-JP"/>
                                  </w:rPr>
                                </w:pPr>
                                <w:r w:rsidRPr="006F007E">
                                  <w:rPr>
                                    <w:rFonts w:ascii="ＭＳ ゴシック" w:eastAsia="ＭＳ ゴシック" w:hAnsi="ＭＳ ゴシック" w:hint="eastAsia"/>
                                    <w:color w:val="8784C7" w:themeColor="accent4"/>
                                    <w:sz w:val="18"/>
                                    <w:szCs w:val="18"/>
                                    <w:lang w:eastAsia="ja-JP"/>
                                  </w:rPr>
                                  <w:t>★</w:t>
                                </w:r>
                                <w:r w:rsidRPr="00A5735A">
                                  <w:rPr>
                                    <w:rFonts w:ascii="ＭＳ ゴシック" w:eastAsia="ＭＳ ゴシック" w:hAnsi="ＭＳ ゴシック" w:hint="eastAsia"/>
                                    <w:sz w:val="18"/>
                                    <w:szCs w:val="18"/>
                                    <w:lang w:eastAsia="ja-JP"/>
                                  </w:rPr>
                                  <w:t xml:space="preserve">　</w:t>
                                </w:r>
                                <w:r>
                                  <w:rPr>
                                    <w:rFonts w:ascii="ＭＳ ゴシック" w:eastAsia="ＭＳ ゴシック" w:hAnsi="ＭＳ ゴシック" w:hint="eastAsia"/>
                                    <w:sz w:val="18"/>
                                    <w:szCs w:val="18"/>
                                    <w:lang w:eastAsia="ja-JP"/>
                                  </w:rPr>
                                  <w:t>法令で</w:t>
                                </w:r>
                                <w:r>
                                  <w:rPr>
                                    <w:rFonts w:ascii="ＭＳ ゴシック" w:eastAsia="ＭＳ ゴシック" w:hAnsi="ＭＳ ゴシック"/>
                                    <w:sz w:val="18"/>
                                    <w:szCs w:val="18"/>
                                    <w:lang w:eastAsia="ja-JP"/>
                                  </w:rPr>
                                  <w:t>求められているのは、いわゆる</w:t>
                                </w:r>
                                <w:r>
                                  <w:rPr>
                                    <w:rFonts w:ascii="ＭＳ ゴシック" w:eastAsia="ＭＳ ゴシック" w:hAnsi="ＭＳ ゴシック" w:hint="eastAsia"/>
                                    <w:sz w:val="18"/>
                                    <w:szCs w:val="18"/>
                                    <w:lang w:eastAsia="ja-JP"/>
                                  </w:rPr>
                                  <w:t>「中抜け」</w:t>
                                </w:r>
                                <w:r>
                                  <w:rPr>
                                    <w:rFonts w:ascii="ＭＳ ゴシック" w:eastAsia="ＭＳ ゴシック" w:hAnsi="ＭＳ ゴシック"/>
                                    <w:sz w:val="18"/>
                                    <w:szCs w:val="18"/>
                                    <w:lang w:eastAsia="ja-JP"/>
                                  </w:rPr>
                                  <w:t>なしの時間単位</w:t>
                                </w:r>
                                <w:r>
                                  <w:rPr>
                                    <w:rFonts w:ascii="ＭＳ ゴシック" w:eastAsia="ＭＳ ゴシック" w:hAnsi="ＭＳ ゴシック" w:hint="eastAsia"/>
                                    <w:sz w:val="18"/>
                                    <w:szCs w:val="18"/>
                                    <w:lang w:eastAsia="ja-JP"/>
                                  </w:rPr>
                                  <w:t>休暇</w:t>
                                </w:r>
                                <w:r>
                                  <w:rPr>
                                    <w:rFonts w:ascii="ＭＳ ゴシック" w:eastAsia="ＭＳ ゴシック" w:hAnsi="ＭＳ ゴシック"/>
                                    <w:sz w:val="18"/>
                                    <w:szCs w:val="18"/>
                                    <w:lang w:eastAsia="ja-JP"/>
                                  </w:rPr>
                                  <w:t>です。既に</w:t>
                                </w:r>
                                <w:r>
                                  <w:rPr>
                                    <w:rFonts w:ascii="ＭＳ ゴシック" w:eastAsia="ＭＳ ゴシック" w:hAnsi="ＭＳ ゴシック" w:hint="eastAsia"/>
                                    <w:sz w:val="18"/>
                                    <w:szCs w:val="18"/>
                                    <w:lang w:eastAsia="ja-JP"/>
                                  </w:rPr>
                                  <w:t>「</w:t>
                                </w:r>
                                <w:r>
                                  <w:rPr>
                                    <w:rFonts w:ascii="ＭＳ ゴシック" w:eastAsia="ＭＳ ゴシック" w:hAnsi="ＭＳ ゴシック"/>
                                    <w:sz w:val="18"/>
                                    <w:szCs w:val="18"/>
                                    <w:lang w:eastAsia="ja-JP"/>
                                  </w:rPr>
                                  <w:t>中抜け」できる休暇を導入している企業が「中抜け」なしの休暇とすることは、労働者にとって不利益な労働条件の変更に</w:t>
                                </w:r>
                                <w:r>
                                  <w:rPr>
                                    <w:rFonts w:ascii="ＭＳ ゴシック" w:eastAsia="ＭＳ ゴシック" w:hAnsi="ＭＳ ゴシック" w:hint="eastAsia"/>
                                    <w:sz w:val="18"/>
                                    <w:szCs w:val="18"/>
                                    <w:lang w:eastAsia="ja-JP"/>
                                  </w:rPr>
                                  <w:t>なります</w:t>
                                </w:r>
                                <w:r>
                                  <w:rPr>
                                    <w:rFonts w:ascii="ＭＳ ゴシック" w:eastAsia="ＭＳ ゴシック" w:hAnsi="ＭＳ ゴシック"/>
                                    <w:sz w:val="18"/>
                                    <w:szCs w:val="18"/>
                                    <w:lang w:eastAsia="ja-JP"/>
                                  </w:rPr>
                                  <w:t>。また、これまで半日単位での休暇</w:t>
                                </w:r>
                                <w:r>
                                  <w:rPr>
                                    <w:rFonts w:ascii="ＭＳ ゴシック" w:eastAsia="ＭＳ ゴシック" w:hAnsi="ＭＳ ゴシック" w:hint="eastAsia"/>
                                    <w:sz w:val="18"/>
                                    <w:szCs w:val="18"/>
                                    <w:lang w:eastAsia="ja-JP"/>
                                  </w:rPr>
                                  <w:t>が</w:t>
                                </w:r>
                                <w:r>
                                  <w:rPr>
                                    <w:rFonts w:ascii="ＭＳ ゴシック" w:eastAsia="ＭＳ ゴシック" w:hAnsi="ＭＳ ゴシック"/>
                                    <w:sz w:val="18"/>
                                    <w:szCs w:val="18"/>
                                    <w:lang w:eastAsia="ja-JP"/>
                                  </w:rPr>
                                  <w:t>認められていた労働者を、改正後</w:t>
                                </w:r>
                                <w:r>
                                  <w:rPr>
                                    <w:rFonts w:ascii="ＭＳ ゴシック" w:eastAsia="ＭＳ ゴシック" w:hAnsi="ＭＳ ゴシック" w:hint="eastAsia"/>
                                    <w:sz w:val="18"/>
                                    <w:szCs w:val="18"/>
                                    <w:lang w:eastAsia="ja-JP"/>
                                  </w:rPr>
                                  <w:t>に</w:t>
                                </w:r>
                                <w:r>
                                  <w:rPr>
                                    <w:rFonts w:ascii="ＭＳ ゴシック" w:eastAsia="ＭＳ ゴシック" w:hAnsi="ＭＳ ゴシック"/>
                                    <w:sz w:val="18"/>
                                    <w:szCs w:val="18"/>
                                    <w:lang w:eastAsia="ja-JP"/>
                                  </w:rPr>
                                  <w:t>日単位での取得しか認めないとすることも、不利益な労働条件の変更になるため、ご注意ください。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V relativeFrom="margin">
                  <wp14:pctHeight>0</wp14:pctHeight>
                </wp14:sizeRelV>
              </wp:anchor>
            </w:drawing>
          </mc:Choice>
          <mc:Fallback>
            <w:pict>
              <v:group id="グループ化 27" o:spid="_x0000_s1066" style="position:absolute;margin-left:1pt;margin-top:.45pt;width:481.85pt;height:365.4pt;z-index:251635200;mso-height-relative:margin" coordorigin="79" coordsize="61194,30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">
                <v:shape id="テキスト ボックス 17476" o:spid="_x0000_s1067" type="#_x0000_t202" style="position:absolute;left:79;width:61195;height:23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" fillcolor="#e6e6f3 [663]" strokecolor="#8784c7 [3207]" strokeweight="1.5pt">
                  <v:textbox>
                    <w:txbxContent>
                      <w:p w:rsidR="007F3308" w:rsidRPr="00A5735A" w:rsidRDefault="007F3308" w:rsidP="00A5735A">
                        <w:pPr>
                          <w:spacing w:line="280" w:lineRule="exact"/>
                          <w:jc w:val="center"/>
                          <w:rPr>
                            <w:rFonts w:ascii="A-OTF 新丸ゴ Pro DB" w:eastAsia="ＭＳ ゴシック" w:hAnsi="A-OTF 新丸ゴ Pro DB"/>
                            <w:b/>
                            <w:color w:val="000000"/>
                            <w:sz w:val="24"/>
                            <w:szCs w:val="24"/>
                          </w:rPr>
                        </w:pPr>
                        <w:r w:rsidRPr="00A5735A">
                          <w:rPr>
                            <w:rFonts w:ascii="A-OTF 新丸ゴ Pro DB" w:eastAsia="ＭＳ ゴシック" w:hAnsi="A-OTF 新丸ゴ Pro DB" w:hint="eastAsia"/>
                            <w:b/>
                            <w:color w:val="000000"/>
                            <w:sz w:val="24"/>
                            <w:szCs w:val="24"/>
                          </w:rPr>
                          <w:t>第３条</w:t>
                        </w:r>
                        <w:r>
                          <w:rPr>
                            <w:rFonts w:ascii="A-OTF 新丸ゴ Pro DB" w:eastAsia="ＭＳ ゴシック" w:hAnsi="A-OTF 新丸ゴ Pro DB" w:hint="eastAsia"/>
                            <w:b/>
                            <w:color w:val="000000"/>
                            <w:sz w:val="24"/>
                            <w:szCs w:val="24"/>
                            <w:lang w:eastAsia="ja-JP"/>
                          </w:rPr>
                          <w:t>・</w:t>
                        </w:r>
                        <w:r>
                          <w:rPr>
                            <w:rFonts w:ascii="A-OTF 新丸ゴ Pro DB" w:eastAsia="ＭＳ ゴシック" w:hAnsi="A-OTF 新丸ゴ Pro DB"/>
                            <w:b/>
                            <w:color w:val="000000"/>
                            <w:sz w:val="24"/>
                            <w:szCs w:val="24"/>
                            <w:lang w:eastAsia="ja-JP"/>
                          </w:rPr>
                          <w:t>第４条</w:t>
                        </w:r>
                        <w:r w:rsidRPr="00A5735A">
                          <w:rPr>
                            <w:rFonts w:ascii="A-OTF 新丸ゴ Pro DB" w:eastAsia="ＭＳ ゴシック" w:hAnsi="A-OTF 新丸ゴ Pro DB" w:hint="eastAsia"/>
                            <w:b/>
                            <w:color w:val="000000"/>
                            <w:sz w:val="24"/>
                            <w:szCs w:val="24"/>
                          </w:rPr>
                          <w:t xml:space="preserve">　解説</w:t>
                        </w:r>
                      </w:p>
                    </w:txbxContent>
                  </v:textbox>
                </v:shape>
                <v:group id="グループ化 17478" o:spid="_x0000_s1068" style="position:absolute;left:874;top:2441;width:59354;height:28230" coordorigin="198,-1563" coordsize="59363,248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">
                  <v:shape id="テキスト ボックス 17479" o:spid="_x0000_s1069" type="#_x0000_t202" style="position:absolute;left:30155;top:-1554;width:29407;height:24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" filled="f" stroked="f" strokeweight=".5pt">
                    <v:textbox>
                      <w:txbxContent/>
                    </v:textbox>
                  </v:shape>
                  <v:shape id="テキスト ボックス 17480" o:spid="_x0000_s1070" type="#_x0000_t202" style="position:absolute;left:198;top:-1563;width:29541;height:24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" filled="f" stroked="f" strokeweight=".5pt">
                    <v:textbox style="mso-next-textbox:#テキスト ボックス 17479">
                      <w:txbxContent>
                        <w:p w:rsidR="007F3308" w:rsidRPr="00A5735A" w:rsidRDefault="007F3308" w:rsidP="00A5735A">
                          <w:pPr>
                            <w:spacing w:line="260" w:lineRule="exact"/>
                            <w:ind w:left="180" w:hangingChars="100" w:hanging="180"/>
                            <w:jc w:val="both"/>
                            <w:rPr>
                              <w:rFonts w:ascii="ＭＳ ゴシック" w:eastAsia="ＭＳ ゴシック" w:hAnsi="ＭＳ ゴシック"/>
                              <w:sz w:val="18"/>
                              <w:szCs w:val="18"/>
                              <w:lang w:eastAsia="ja-JP"/>
                            </w:rPr>
                          </w:pPr>
                          <w:r w:rsidRPr="006F007E">
                            <w:rPr>
                              <w:rFonts w:ascii="ＭＳ ゴシック" w:eastAsia="ＭＳ ゴシック" w:hAnsi="ＭＳ ゴシック" w:hint="eastAsia"/>
                              <w:color w:val="8784C7" w:themeColor="accent4"/>
                              <w:sz w:val="18"/>
                              <w:szCs w:val="18"/>
                              <w:lang w:eastAsia="ja-JP"/>
                            </w:rPr>
                            <w:t>★</w:t>
                          </w:r>
                          <w:r w:rsidRPr="00A5735A">
                            <w:rPr>
                              <w:rFonts w:ascii="ＭＳ ゴシック" w:eastAsia="ＭＳ ゴシック" w:hAnsi="ＭＳ ゴシック" w:hint="eastAsia"/>
                              <w:sz w:val="18"/>
                              <w:szCs w:val="18"/>
                              <w:lang w:eastAsia="ja-JP"/>
                            </w:rPr>
                            <w:t xml:space="preserve">　小学校就学前の子を養育する労働者が申し出た場合、事業主は、労働者１</w:t>
                          </w:r>
                          <w:r w:rsidRPr="00A5735A">
                            <w:rPr>
                              <w:rFonts w:ascii="ＭＳ ゴシック" w:eastAsia="ＭＳ ゴシック" w:hAnsi="ＭＳ ゴシック"/>
                              <w:sz w:val="18"/>
                              <w:szCs w:val="18"/>
                              <w:lang w:eastAsia="ja-JP"/>
                            </w:rPr>
                            <w:t>人につき、子が１人の場合には１年度に</w:t>
                          </w:r>
                          <w:r w:rsidRPr="00A5735A">
                            <w:rPr>
                              <w:rFonts w:ascii="ＭＳ ゴシック" w:eastAsia="ＭＳ ゴシック" w:hAnsi="ＭＳ ゴシック" w:hint="eastAsia"/>
                              <w:sz w:val="18"/>
                              <w:szCs w:val="18"/>
                              <w:lang w:eastAsia="ja-JP"/>
                            </w:rPr>
                            <w:t>５</w:t>
                          </w:r>
                          <w:r w:rsidRPr="00A5735A">
                            <w:rPr>
                              <w:rFonts w:ascii="ＭＳ ゴシック" w:eastAsia="ＭＳ ゴシック" w:hAnsi="ＭＳ ゴシック"/>
                              <w:sz w:val="18"/>
                              <w:szCs w:val="18"/>
                              <w:lang w:eastAsia="ja-JP"/>
                            </w:rPr>
                            <w:t>日まで、</w:t>
                          </w:r>
                          <w:r w:rsidRPr="00A5735A">
                            <w:rPr>
                              <w:rFonts w:ascii="ＭＳ ゴシック" w:eastAsia="ＭＳ ゴシック" w:hAnsi="ＭＳ ゴシック" w:hint="eastAsia"/>
                              <w:sz w:val="18"/>
                              <w:szCs w:val="18"/>
                              <w:lang w:eastAsia="ja-JP"/>
                            </w:rPr>
                            <w:t>２</w:t>
                          </w:r>
                          <w:r w:rsidRPr="00A5735A">
                            <w:rPr>
                              <w:rFonts w:ascii="ＭＳ ゴシック" w:eastAsia="ＭＳ ゴシック" w:hAnsi="ＭＳ ゴシック"/>
                              <w:sz w:val="18"/>
                              <w:szCs w:val="18"/>
                              <w:lang w:eastAsia="ja-JP"/>
                            </w:rPr>
                            <w:t>人以上の場合には</w:t>
                          </w:r>
                          <w:r w:rsidRPr="00A5735A">
                            <w:rPr>
                              <w:rFonts w:ascii="ＭＳ ゴシック" w:eastAsia="ＭＳ ゴシック" w:hAnsi="ＭＳ ゴシック" w:hint="eastAsia"/>
                              <w:sz w:val="18"/>
                              <w:szCs w:val="18"/>
                              <w:lang w:eastAsia="ja-JP"/>
                            </w:rPr>
                            <w:t>１</w:t>
                          </w:r>
                          <w:r w:rsidRPr="00A5735A">
                            <w:rPr>
                              <w:rFonts w:ascii="ＭＳ ゴシック" w:eastAsia="ＭＳ ゴシック" w:hAnsi="ＭＳ ゴシック"/>
                              <w:sz w:val="18"/>
                              <w:szCs w:val="18"/>
                              <w:lang w:eastAsia="ja-JP"/>
                            </w:rPr>
                            <w:t>年度に10日まで、病気・けがをした子の看護のために、又は子に予防接種や健康診断を受けさせるために休暇を取得させる必要があり、業務の繁忙等を理由に拒むことはできません。</w:t>
                          </w:r>
                        </w:p>
                        <w:p w:rsidR="007F3308" w:rsidRPr="00A5735A" w:rsidRDefault="007F3308" w:rsidP="00A5735A">
                          <w:pPr>
                            <w:spacing w:line="260" w:lineRule="exact"/>
                            <w:ind w:left="180" w:hangingChars="100" w:hanging="180"/>
                            <w:jc w:val="both"/>
                            <w:rPr>
                              <w:rFonts w:ascii="ＭＳ ゴシック" w:eastAsia="ＭＳ ゴシック" w:hAnsi="ＭＳ ゴシック"/>
                              <w:sz w:val="18"/>
                              <w:szCs w:val="18"/>
                              <w:lang w:eastAsia="ja-JP"/>
                            </w:rPr>
                          </w:pPr>
                          <w:r w:rsidRPr="00A5735A">
                            <w:rPr>
                              <w:rFonts w:ascii="ＭＳ ゴシック" w:eastAsia="ＭＳ ゴシック" w:hAnsi="ＭＳ ゴシック" w:hint="eastAsia"/>
                              <w:sz w:val="18"/>
                              <w:szCs w:val="18"/>
                              <w:lang w:eastAsia="ja-JP"/>
                            </w:rPr>
                            <w:t xml:space="preserve">　　労使協定を締結することにより、入社６か月未満の</w:t>
                          </w:r>
                          <w:r>
                            <w:rPr>
                              <w:rFonts w:ascii="ＭＳ ゴシック" w:eastAsia="ＭＳ ゴシック" w:hAnsi="ＭＳ ゴシック" w:hint="eastAsia"/>
                              <w:sz w:val="18"/>
                              <w:szCs w:val="18"/>
                              <w:lang w:eastAsia="ja-JP"/>
                            </w:rPr>
                            <w:t>労働者</w:t>
                          </w:r>
                          <w:r w:rsidRPr="00A5735A">
                            <w:rPr>
                              <w:rFonts w:ascii="ＭＳ ゴシック" w:eastAsia="ＭＳ ゴシック" w:hAnsi="ＭＳ ゴシック" w:hint="eastAsia"/>
                              <w:sz w:val="18"/>
                              <w:szCs w:val="18"/>
                              <w:lang w:eastAsia="ja-JP"/>
                            </w:rPr>
                            <w:t>と週の所定労働日数が２</w:t>
                          </w:r>
                          <w:r w:rsidRPr="00A5735A">
                            <w:rPr>
                              <w:rFonts w:ascii="ＭＳ ゴシック" w:eastAsia="ＭＳ ゴシック" w:hAnsi="ＭＳ ゴシック"/>
                              <w:sz w:val="18"/>
                              <w:szCs w:val="18"/>
                              <w:lang w:eastAsia="ja-JP"/>
                            </w:rPr>
                            <w:t>日以下の労働者を対象から除くことも可能です（労使協定の例は</w:t>
                          </w:r>
                          <w:r>
                            <w:rPr>
                              <w:rFonts w:ascii="ＭＳ ゴシック" w:eastAsia="ＭＳ ゴシック" w:hAnsi="ＭＳ ゴシック" w:hint="eastAsia"/>
                              <w:sz w:val="18"/>
                              <w:szCs w:val="18"/>
                              <w:lang w:eastAsia="ja-JP"/>
                            </w:rPr>
                            <w:t>1</w:t>
                          </w:r>
                          <w:r>
                            <w:rPr>
                              <w:rFonts w:ascii="ＭＳ ゴシック" w:eastAsia="ＭＳ ゴシック" w:hAnsi="ＭＳ ゴシック"/>
                              <w:sz w:val="18"/>
                              <w:szCs w:val="18"/>
                              <w:lang w:eastAsia="ja-JP"/>
                            </w:rPr>
                            <w:t>3</w:t>
                          </w:r>
                          <w:r w:rsidRPr="00A5735A">
                            <w:rPr>
                              <w:rFonts w:ascii="ＭＳ ゴシック" w:eastAsia="ＭＳ ゴシック" w:hAnsi="ＭＳ ゴシック"/>
                              <w:sz w:val="18"/>
                              <w:szCs w:val="18"/>
                              <w:lang w:eastAsia="ja-JP"/>
                            </w:rPr>
                            <w:t>頁を参照のこと）。</w:t>
                          </w:r>
                          <w:r w:rsidRPr="00A5735A">
                            <w:rPr>
                              <w:rFonts w:ascii="ＭＳ ゴシック" w:eastAsia="ＭＳ ゴシック" w:hAnsi="ＭＳ ゴシック" w:hint="eastAsia"/>
                              <w:sz w:val="18"/>
                              <w:szCs w:val="18"/>
                              <w:lang w:eastAsia="ja-JP"/>
                            </w:rPr>
                            <w:t>ただし</w:t>
                          </w:r>
                          <w:r w:rsidRPr="00A5735A">
                            <w:rPr>
                              <w:rFonts w:ascii="ＭＳ ゴシック" w:eastAsia="ＭＳ ゴシック" w:hAnsi="ＭＳ ゴシック"/>
                              <w:sz w:val="18"/>
                              <w:szCs w:val="18"/>
                              <w:lang w:eastAsia="ja-JP"/>
                            </w:rPr>
                            <w:t>、</w:t>
                          </w:r>
                          <w:r w:rsidRPr="00A5735A">
                            <w:rPr>
                              <w:rFonts w:ascii="ＭＳ ゴシック" w:eastAsia="ＭＳ ゴシック" w:hAnsi="ＭＳ ゴシック" w:hint="eastAsia"/>
                              <w:sz w:val="18"/>
                              <w:szCs w:val="18"/>
                              <w:lang w:eastAsia="ja-JP"/>
                            </w:rPr>
                            <w:t>労使協定を締結する場合であっても、入社６か月未満の労働者が一定の日数を取得できるようにすることが望まれます。</w:t>
                          </w:r>
                        </w:p>
                        <w:p w:rsidR="007F3308" w:rsidRDefault="007F3308" w:rsidP="0002752B">
                          <w:pPr>
                            <w:spacing w:line="260" w:lineRule="exact"/>
                            <w:ind w:left="180" w:hangingChars="100" w:hanging="180"/>
                            <w:jc w:val="both"/>
                            <w:rPr>
                              <w:rFonts w:ascii="ＭＳ ゴシック" w:eastAsia="ＭＳ ゴシック" w:hAnsi="ＭＳ ゴシック"/>
                              <w:sz w:val="18"/>
                              <w:szCs w:val="18"/>
                              <w:lang w:eastAsia="ja-JP"/>
                            </w:rPr>
                          </w:pPr>
                          <w:r w:rsidRPr="006F007E">
                            <w:rPr>
                              <w:rFonts w:ascii="ＭＳ ゴシック" w:eastAsia="ＭＳ ゴシック" w:hAnsi="ＭＳ ゴシック" w:hint="eastAsia"/>
                              <w:color w:val="8784C7" w:themeColor="accent4"/>
                              <w:sz w:val="18"/>
                              <w:szCs w:val="18"/>
                              <w:lang w:eastAsia="ja-JP"/>
                            </w:rPr>
                            <w:t>★</w:t>
                          </w:r>
                          <w:r w:rsidRPr="00A5735A">
                            <w:rPr>
                              <w:rFonts w:ascii="ＭＳ ゴシック" w:eastAsia="ＭＳ ゴシック" w:hAnsi="ＭＳ ゴシック" w:hint="eastAsia"/>
                              <w:sz w:val="18"/>
                              <w:szCs w:val="18"/>
                              <w:lang w:eastAsia="ja-JP"/>
                            </w:rPr>
                            <w:t xml:space="preserve">　要介護状態にある家族の介護その他の世話を行う労働者が申し出た場合、事業主は、労働者１人につき、対象家族が１人の場合は１年度に５日まで、２人以上の場合は１年度に</w:t>
                          </w:r>
                          <w:r w:rsidRPr="00A5735A">
                            <w:rPr>
                              <w:rFonts w:ascii="ＭＳ ゴシック" w:eastAsia="ＭＳ ゴシック" w:hAnsi="ＭＳ ゴシック"/>
                              <w:sz w:val="18"/>
                              <w:szCs w:val="18"/>
                              <w:lang w:eastAsia="ja-JP"/>
                            </w:rPr>
                            <w:t>10日まで、当該世話を行うための休暇を取得させる必要があり、業務の繁忙等を理由に拒むことはできません。</w:t>
                          </w:r>
                        </w:p>
                        <w:p w:rsidR="007F3308" w:rsidRPr="00A5735A" w:rsidRDefault="007F3308" w:rsidP="0002752B">
                          <w:pPr>
                            <w:spacing w:line="260" w:lineRule="exact"/>
                            <w:ind w:left="180" w:hangingChars="100" w:hanging="180"/>
                            <w:jc w:val="both"/>
                            <w:rPr>
                              <w:rFonts w:ascii="ＭＳ ゴシック" w:eastAsia="ＭＳ ゴシック" w:hAnsi="ＭＳ ゴシック"/>
                              <w:sz w:val="18"/>
                              <w:szCs w:val="18"/>
                              <w:lang w:eastAsia="ja-JP"/>
                            </w:rPr>
                          </w:pPr>
                          <w:r w:rsidRPr="00A5735A">
                            <w:rPr>
                              <w:rFonts w:ascii="ＭＳ ゴシック" w:eastAsia="ＭＳ ゴシック" w:hAnsi="ＭＳ ゴシック" w:hint="eastAsia"/>
                              <w:sz w:val="18"/>
                              <w:szCs w:val="18"/>
                              <w:lang w:eastAsia="ja-JP"/>
                            </w:rPr>
                            <w:t xml:space="preserve">　</w:t>
                          </w:r>
                          <w:r>
                            <w:rPr>
                              <w:rFonts w:ascii="ＭＳ ゴシック" w:eastAsia="ＭＳ ゴシック" w:hAnsi="ＭＳ ゴシック" w:hint="eastAsia"/>
                              <w:sz w:val="18"/>
                              <w:szCs w:val="18"/>
                              <w:lang w:eastAsia="ja-JP"/>
                            </w:rPr>
                            <w:t xml:space="preserve">　</w:t>
                          </w:r>
                          <w:r w:rsidRPr="00A5735A">
                            <w:rPr>
                              <w:rFonts w:ascii="ＭＳ ゴシック" w:eastAsia="ＭＳ ゴシック" w:hAnsi="ＭＳ ゴシック" w:hint="eastAsia"/>
                              <w:sz w:val="18"/>
                              <w:szCs w:val="18"/>
                              <w:lang w:eastAsia="ja-JP"/>
                            </w:rPr>
                            <w:t>労使協定を締結することにより、入社６か月未満の</w:t>
                          </w:r>
                          <w:r>
                            <w:rPr>
                              <w:rFonts w:ascii="ＭＳ ゴシック" w:eastAsia="ＭＳ ゴシック" w:hAnsi="ＭＳ ゴシック" w:hint="eastAsia"/>
                              <w:sz w:val="18"/>
                              <w:szCs w:val="18"/>
                              <w:lang w:eastAsia="ja-JP"/>
                            </w:rPr>
                            <w:t>労働者</w:t>
                          </w:r>
                          <w:r w:rsidRPr="00A5735A">
                            <w:rPr>
                              <w:rFonts w:ascii="ＭＳ ゴシック" w:eastAsia="ＭＳ ゴシック" w:hAnsi="ＭＳ ゴシック" w:hint="eastAsia"/>
                              <w:sz w:val="18"/>
                              <w:szCs w:val="18"/>
                              <w:lang w:eastAsia="ja-JP"/>
                            </w:rPr>
                            <w:t>と週の所定労働日数が２</w:t>
                          </w:r>
                          <w:r w:rsidRPr="00A5735A">
                            <w:rPr>
                              <w:rFonts w:ascii="ＭＳ ゴシック" w:eastAsia="ＭＳ ゴシック" w:hAnsi="ＭＳ ゴシック"/>
                              <w:sz w:val="18"/>
                              <w:szCs w:val="18"/>
                              <w:lang w:eastAsia="ja-JP"/>
                            </w:rPr>
                            <w:t>日以下の労働者を対象から除くことも可能です（労使協定の例は</w:t>
                          </w:r>
                          <w:r>
                            <w:rPr>
                              <w:rFonts w:ascii="ＭＳ ゴシック" w:eastAsia="ＭＳ ゴシック" w:hAnsi="ＭＳ ゴシック" w:hint="eastAsia"/>
                              <w:sz w:val="18"/>
                              <w:szCs w:val="18"/>
                              <w:lang w:eastAsia="ja-JP"/>
                            </w:rPr>
                            <w:t>1</w:t>
                          </w:r>
                          <w:r>
                            <w:rPr>
                              <w:rFonts w:ascii="ＭＳ ゴシック" w:eastAsia="ＭＳ ゴシック" w:hAnsi="ＭＳ ゴシック"/>
                              <w:sz w:val="18"/>
                              <w:szCs w:val="18"/>
                              <w:lang w:eastAsia="ja-JP"/>
                            </w:rPr>
                            <w:t>3</w:t>
                          </w:r>
                          <w:r w:rsidRPr="00A5735A">
                            <w:rPr>
                              <w:rFonts w:ascii="ＭＳ ゴシック" w:eastAsia="ＭＳ ゴシック" w:hAnsi="ＭＳ ゴシック"/>
                              <w:sz w:val="18"/>
                              <w:szCs w:val="18"/>
                              <w:lang w:eastAsia="ja-JP"/>
                            </w:rPr>
                            <w:t>頁を参照のこと）。</w:t>
                          </w:r>
                          <w:r w:rsidRPr="00A5735A">
                            <w:rPr>
                              <w:rFonts w:ascii="ＭＳ ゴシック" w:eastAsia="ＭＳ ゴシック" w:hAnsi="ＭＳ ゴシック" w:hint="eastAsia"/>
                              <w:sz w:val="18"/>
                              <w:szCs w:val="18"/>
                              <w:lang w:eastAsia="ja-JP"/>
                            </w:rPr>
                            <w:t>ただし</w:t>
                          </w:r>
                          <w:r w:rsidRPr="00A5735A">
                            <w:rPr>
                              <w:rFonts w:ascii="ＭＳ ゴシック" w:eastAsia="ＭＳ ゴシック" w:hAnsi="ＭＳ ゴシック"/>
                              <w:sz w:val="18"/>
                              <w:szCs w:val="18"/>
                              <w:lang w:eastAsia="ja-JP"/>
                            </w:rPr>
                            <w:t>、</w:t>
                          </w:r>
                          <w:r w:rsidRPr="00A5735A">
                            <w:rPr>
                              <w:rFonts w:ascii="ＭＳ ゴシック" w:eastAsia="ＭＳ ゴシック" w:hAnsi="ＭＳ ゴシック" w:hint="eastAsia"/>
                              <w:sz w:val="18"/>
                              <w:szCs w:val="18"/>
                              <w:lang w:eastAsia="ja-JP"/>
                            </w:rPr>
                            <w:t>労使協定を締結する場合であっても、入社６か月未満の労働者が一定の日数を取得できるようにすることが望まれます。</w:t>
                          </w:r>
                        </w:p>
                        <w:p w:rsidR="007F3308" w:rsidRDefault="007F3308" w:rsidP="00A5735A">
                          <w:pPr>
                            <w:spacing w:line="260" w:lineRule="exact"/>
                            <w:ind w:left="180" w:hangingChars="100" w:hanging="180"/>
                            <w:jc w:val="both"/>
                            <w:rPr>
                              <w:rFonts w:ascii="ＭＳ ゴシック" w:eastAsia="ＭＳ ゴシック" w:hAnsi="ＭＳ ゴシック"/>
                              <w:sz w:val="18"/>
                              <w:szCs w:val="18"/>
                              <w:lang w:eastAsia="ja-JP"/>
                            </w:rPr>
                          </w:pPr>
                          <w:r w:rsidRPr="006F007E">
                            <w:rPr>
                              <w:rFonts w:ascii="ＭＳ ゴシック" w:eastAsia="ＭＳ ゴシック" w:hAnsi="ＭＳ ゴシック" w:hint="eastAsia"/>
                              <w:color w:val="8784C7" w:themeColor="accent4"/>
                              <w:sz w:val="18"/>
                              <w:szCs w:val="18"/>
                              <w:lang w:eastAsia="ja-JP"/>
                            </w:rPr>
                            <w:t>★</w:t>
                          </w:r>
                          <w:r w:rsidRPr="00A5735A">
                            <w:rPr>
                              <w:rFonts w:ascii="ＭＳ ゴシック" w:eastAsia="ＭＳ ゴシック" w:hAnsi="ＭＳ ゴシック" w:hint="eastAsia"/>
                              <w:sz w:val="18"/>
                              <w:szCs w:val="18"/>
                              <w:lang w:eastAsia="ja-JP"/>
                            </w:rPr>
                            <w:t xml:space="preserve">　子の看護休暇</w:t>
                          </w:r>
                          <w:r w:rsidR="00037F80">
                            <w:rPr>
                              <w:rFonts w:ascii="ＭＳ ゴシック" w:eastAsia="ＭＳ ゴシック" w:hAnsi="ＭＳ ゴシック" w:hint="eastAsia"/>
                              <w:sz w:val="18"/>
                              <w:szCs w:val="18"/>
                              <w:lang w:eastAsia="ja-JP"/>
                            </w:rPr>
                            <w:t>及び</w:t>
                          </w:r>
                          <w:r w:rsidR="00037F80">
                            <w:rPr>
                              <w:rFonts w:ascii="ＭＳ ゴシック" w:eastAsia="ＭＳ ゴシック" w:hAnsi="ＭＳ ゴシック"/>
                              <w:sz w:val="18"/>
                              <w:szCs w:val="18"/>
                              <w:lang w:eastAsia="ja-JP"/>
                            </w:rPr>
                            <w:t>介護休暇</w:t>
                          </w:r>
                          <w:r w:rsidRPr="00A5735A">
                            <w:rPr>
                              <w:rFonts w:ascii="ＭＳ ゴシック" w:eastAsia="ＭＳ ゴシック" w:hAnsi="ＭＳ ゴシック" w:hint="eastAsia"/>
                              <w:sz w:val="18"/>
                              <w:szCs w:val="18"/>
                              <w:lang w:eastAsia="ja-JP"/>
                            </w:rPr>
                            <w:t>は、１日単位又は</w:t>
                          </w:r>
                          <w:r>
                            <w:rPr>
                              <w:rFonts w:ascii="ＭＳ ゴシック" w:eastAsia="ＭＳ ゴシック" w:hAnsi="ＭＳ ゴシック" w:hint="eastAsia"/>
                              <w:sz w:val="18"/>
                              <w:szCs w:val="18"/>
                              <w:lang w:eastAsia="ja-JP"/>
                            </w:rPr>
                            <w:t>時間</w:t>
                          </w:r>
                          <w:r w:rsidRPr="00A5735A">
                            <w:rPr>
                              <w:rFonts w:ascii="ＭＳ ゴシック" w:eastAsia="ＭＳ ゴシック" w:hAnsi="ＭＳ ゴシック" w:hint="eastAsia"/>
                              <w:sz w:val="18"/>
                              <w:szCs w:val="18"/>
                              <w:lang w:eastAsia="ja-JP"/>
                            </w:rPr>
                            <w:t>（</w:t>
                          </w:r>
                          <w:r>
                            <w:rPr>
                              <w:rFonts w:ascii="ＭＳ ゴシック" w:eastAsia="ＭＳ ゴシック" w:hAnsi="ＭＳ ゴシック" w:hint="eastAsia"/>
                              <w:sz w:val="18"/>
                              <w:szCs w:val="18"/>
                              <w:lang w:eastAsia="ja-JP"/>
                            </w:rPr>
                            <w:t>令和</w:t>
                          </w:r>
                          <w:r>
                            <w:rPr>
                              <w:rFonts w:ascii="ＭＳ ゴシック" w:eastAsia="ＭＳ ゴシック" w:hAnsi="ＭＳ ゴシック"/>
                              <w:sz w:val="18"/>
                              <w:szCs w:val="18"/>
                              <w:lang w:eastAsia="ja-JP"/>
                            </w:rPr>
                            <w:t>２年12月31日までは半日（</w:t>
                          </w:r>
                          <w:r w:rsidRPr="00A5735A">
                            <w:rPr>
                              <w:rFonts w:ascii="ＭＳ ゴシック" w:eastAsia="ＭＳ ゴシック" w:hAnsi="ＭＳ ゴシック" w:hint="eastAsia"/>
                              <w:sz w:val="18"/>
                              <w:szCs w:val="18"/>
                              <w:lang w:eastAsia="ja-JP"/>
                            </w:rPr>
                            <w:t>１日の所定労働時間の２分の１）</w:t>
                          </w:r>
                          <w:r>
                            <w:rPr>
                              <w:rFonts w:ascii="ＭＳ ゴシック" w:eastAsia="ＭＳ ゴシック" w:hAnsi="ＭＳ ゴシック" w:hint="eastAsia"/>
                              <w:sz w:val="18"/>
                              <w:szCs w:val="18"/>
                              <w:lang w:eastAsia="ja-JP"/>
                            </w:rPr>
                            <w:t>）</w:t>
                          </w:r>
                          <w:r w:rsidR="00037F80">
                            <w:rPr>
                              <w:rFonts w:ascii="ＭＳ ゴシック" w:eastAsia="ＭＳ ゴシック" w:hAnsi="ＭＳ ゴシック" w:hint="eastAsia"/>
                              <w:sz w:val="18"/>
                              <w:szCs w:val="18"/>
                              <w:lang w:eastAsia="ja-JP"/>
                            </w:rPr>
                            <w:t>単位</w:t>
                          </w:r>
                          <w:r w:rsidRPr="00A5735A">
                            <w:rPr>
                              <w:rFonts w:ascii="ＭＳ ゴシック" w:eastAsia="ＭＳ ゴシック" w:hAnsi="ＭＳ ゴシック" w:hint="eastAsia"/>
                              <w:sz w:val="18"/>
                              <w:szCs w:val="18"/>
                              <w:lang w:eastAsia="ja-JP"/>
                            </w:rPr>
                            <w:t>で取得することができます</w:t>
                          </w:r>
                          <w:r w:rsidRPr="00A5735A">
                            <w:rPr>
                              <w:rFonts w:ascii="ＭＳ ゴシック" w:eastAsia="ＭＳ ゴシック" w:hAnsi="ＭＳ ゴシック"/>
                              <w:sz w:val="18"/>
                              <w:szCs w:val="18"/>
                              <w:lang w:eastAsia="ja-JP"/>
                            </w:rPr>
                            <w:t>。</w:t>
                          </w:r>
                        </w:p>
                        <w:p w:rsidR="007F3308" w:rsidRPr="004F0CED" w:rsidRDefault="007F3308" w:rsidP="00A5735A">
                          <w:pPr>
                            <w:spacing w:line="260" w:lineRule="exact"/>
                            <w:ind w:left="180" w:hangingChars="100" w:hanging="180"/>
                            <w:jc w:val="both"/>
                            <w:rPr>
                              <w:rFonts w:ascii="ＭＳ ゴシック" w:eastAsia="ＭＳ ゴシック" w:hAnsi="ＭＳ ゴシック"/>
                              <w:sz w:val="18"/>
                              <w:szCs w:val="18"/>
                              <w:lang w:eastAsia="ja-JP"/>
                            </w:rPr>
                          </w:pPr>
                          <w:r>
                            <w:rPr>
                              <w:rFonts w:ascii="ＭＳ ゴシック" w:eastAsia="ＭＳ ゴシック" w:hAnsi="ＭＳ ゴシック" w:hint="eastAsia"/>
                              <w:color w:val="8784C7" w:themeColor="accent4"/>
                              <w:sz w:val="18"/>
                              <w:szCs w:val="18"/>
                              <w:lang w:eastAsia="ja-JP"/>
                            </w:rPr>
                            <w:t xml:space="preserve">　</w:t>
                          </w:r>
                          <w:r>
                            <w:rPr>
                              <w:rFonts w:ascii="ＭＳ ゴシック" w:eastAsia="ＭＳ ゴシック" w:hAnsi="ＭＳ ゴシック"/>
                              <w:color w:val="8784C7" w:themeColor="accent4"/>
                              <w:sz w:val="18"/>
                              <w:szCs w:val="18"/>
                              <w:lang w:eastAsia="ja-JP"/>
                            </w:rPr>
                            <w:t xml:space="preserve">　</w:t>
                          </w:r>
                          <w:r w:rsidRPr="004F0CED">
                            <w:rPr>
                              <w:rFonts w:ascii="ＭＳ ゴシック" w:eastAsia="ＭＳ ゴシック" w:hAnsi="ＭＳ ゴシック" w:hint="eastAsia"/>
                              <w:sz w:val="18"/>
                              <w:szCs w:val="18"/>
                              <w:lang w:eastAsia="ja-JP"/>
                            </w:rPr>
                            <w:t>労使協定</w:t>
                          </w:r>
                          <w:r w:rsidRPr="004F0CED">
                            <w:rPr>
                              <w:rFonts w:ascii="ＭＳ ゴシック" w:eastAsia="ＭＳ ゴシック" w:hAnsi="ＭＳ ゴシック"/>
                              <w:sz w:val="18"/>
                              <w:szCs w:val="18"/>
                              <w:lang w:eastAsia="ja-JP"/>
                            </w:rPr>
                            <w:t>を締結することにより、「業務の性質又は業務の</w:t>
                          </w:r>
                          <w:r w:rsidRPr="004F0CED">
                            <w:rPr>
                              <w:rFonts w:ascii="ＭＳ ゴシック" w:eastAsia="ＭＳ ゴシック" w:hAnsi="ＭＳ ゴシック" w:hint="eastAsia"/>
                              <w:sz w:val="18"/>
                              <w:szCs w:val="18"/>
                              <w:lang w:eastAsia="ja-JP"/>
                            </w:rPr>
                            <w:t>実施体制に</w:t>
                          </w:r>
                          <w:r w:rsidRPr="004F0CED">
                            <w:rPr>
                              <w:rFonts w:ascii="ＭＳ ゴシック" w:eastAsia="ＭＳ ゴシック" w:hAnsi="ＭＳ ゴシック"/>
                              <w:sz w:val="18"/>
                              <w:szCs w:val="18"/>
                              <w:lang w:eastAsia="ja-JP"/>
                            </w:rPr>
                            <w:t>照らして</w:t>
                          </w:r>
                          <w:r w:rsidRPr="004F0CED">
                            <w:rPr>
                              <w:rFonts w:ascii="ＭＳ ゴシック" w:eastAsia="ＭＳ ゴシック" w:hAnsi="ＭＳ ゴシック" w:hint="eastAsia"/>
                              <w:sz w:val="18"/>
                              <w:szCs w:val="18"/>
                              <w:lang w:eastAsia="ja-JP"/>
                            </w:rPr>
                            <w:t>、</w:t>
                          </w:r>
                          <w:r w:rsidRPr="004F0CED">
                            <w:rPr>
                              <w:rFonts w:ascii="ＭＳ ゴシック" w:eastAsia="ＭＳ ゴシック" w:hAnsi="ＭＳ ゴシック"/>
                              <w:sz w:val="18"/>
                              <w:szCs w:val="18"/>
                              <w:lang w:eastAsia="ja-JP"/>
                            </w:rPr>
                            <w:t>時間単</w:t>
                          </w:r>
                          <w:r>
                            <w:rPr>
                              <w:rFonts w:ascii="ＭＳ ゴシック" w:eastAsia="ＭＳ ゴシック" w:hAnsi="ＭＳ ゴシック" w:hint="eastAsia"/>
                              <w:sz w:val="18"/>
                              <w:szCs w:val="18"/>
                              <w:lang w:eastAsia="ja-JP"/>
                            </w:rPr>
                            <w:t>位</w:t>
                          </w:r>
                          <w:r w:rsidRPr="004F0CED">
                            <w:rPr>
                              <w:rFonts w:ascii="ＭＳ ゴシック" w:eastAsia="ＭＳ ゴシック" w:hAnsi="ＭＳ ゴシック" w:hint="eastAsia"/>
                              <w:sz w:val="18"/>
                              <w:szCs w:val="18"/>
                              <w:lang w:eastAsia="ja-JP"/>
                            </w:rPr>
                            <w:t>で</w:t>
                          </w:r>
                          <w:r w:rsidRPr="004F0CED">
                            <w:rPr>
                              <w:rFonts w:ascii="ＭＳ ゴシック" w:eastAsia="ＭＳ ゴシック" w:hAnsi="ＭＳ ゴシック"/>
                              <w:sz w:val="18"/>
                              <w:szCs w:val="18"/>
                              <w:lang w:eastAsia="ja-JP"/>
                            </w:rPr>
                            <w:t>子の看護休暇又は介護休暇を取得することが困難と認められる業務として別に定める業務に従事する」労働者については、時間単位取得の対象者から除外することも可能です</w:t>
                          </w:r>
                          <w:r w:rsidRPr="004F0CED">
                            <w:rPr>
                              <w:rFonts w:ascii="ＭＳ ゴシック" w:eastAsia="ＭＳ ゴシック" w:hAnsi="ＭＳ ゴシック" w:hint="eastAsia"/>
                              <w:sz w:val="18"/>
                              <w:szCs w:val="18"/>
                              <w:lang w:eastAsia="ja-JP"/>
                            </w:rPr>
                            <w:t>が、</w:t>
                          </w:r>
                          <w:r w:rsidRPr="004F0CED">
                            <w:rPr>
                              <w:rFonts w:ascii="ＭＳ ゴシック" w:eastAsia="ＭＳ ゴシック" w:hAnsi="ＭＳ ゴシック"/>
                              <w:sz w:val="18"/>
                              <w:szCs w:val="18"/>
                              <w:lang w:eastAsia="ja-JP"/>
                            </w:rPr>
                            <w:t>１日単位での取得は拒めません。</w:t>
                          </w:r>
                          <w:r>
                            <w:rPr>
                              <w:rFonts w:ascii="ＭＳ ゴシック" w:eastAsia="ＭＳ ゴシック" w:hAnsi="ＭＳ ゴシック" w:hint="eastAsia"/>
                              <w:sz w:val="18"/>
                              <w:szCs w:val="18"/>
                              <w:lang w:eastAsia="ja-JP"/>
                            </w:rPr>
                            <w:t>実際に</w:t>
                          </w:r>
                          <w:r>
                            <w:rPr>
                              <w:rFonts w:ascii="ＭＳ ゴシック" w:eastAsia="ＭＳ ゴシック" w:hAnsi="ＭＳ ゴシック"/>
                              <w:sz w:val="18"/>
                              <w:szCs w:val="18"/>
                              <w:lang w:eastAsia="ja-JP"/>
                            </w:rPr>
                            <w:t>時間単位での休暇取得が困難と認められる</w:t>
                          </w:r>
                          <w:r>
                            <w:rPr>
                              <w:rFonts w:ascii="ＭＳ ゴシック" w:eastAsia="ＭＳ ゴシック" w:hAnsi="ＭＳ ゴシック" w:hint="eastAsia"/>
                              <w:sz w:val="18"/>
                              <w:szCs w:val="18"/>
                              <w:lang w:eastAsia="ja-JP"/>
                            </w:rPr>
                            <w:t>具体</w:t>
                          </w:r>
                          <w:r>
                            <w:rPr>
                              <w:rFonts w:ascii="ＭＳ ゴシック" w:eastAsia="ＭＳ ゴシック" w:hAnsi="ＭＳ ゴシック"/>
                              <w:sz w:val="18"/>
                              <w:szCs w:val="18"/>
                              <w:lang w:eastAsia="ja-JP"/>
                            </w:rPr>
                            <w:t>的な業務が</w:t>
                          </w:r>
                          <w:r>
                            <w:rPr>
                              <w:rFonts w:ascii="ＭＳ ゴシック" w:eastAsia="ＭＳ ゴシック" w:hAnsi="ＭＳ ゴシック" w:hint="eastAsia"/>
                              <w:sz w:val="18"/>
                              <w:szCs w:val="18"/>
                              <w:lang w:eastAsia="ja-JP"/>
                            </w:rPr>
                            <w:t>あり</w:t>
                          </w:r>
                          <w:r>
                            <w:rPr>
                              <w:rFonts w:ascii="ＭＳ ゴシック" w:eastAsia="ＭＳ ゴシック" w:hAnsi="ＭＳ ゴシック"/>
                              <w:sz w:val="18"/>
                              <w:szCs w:val="18"/>
                              <w:lang w:eastAsia="ja-JP"/>
                            </w:rPr>
                            <w:t>、その業務に従事する労働者がいる場合にのみ規定</w:t>
                          </w:r>
                          <w:r>
                            <w:rPr>
                              <w:rFonts w:ascii="ＭＳ ゴシック" w:eastAsia="ＭＳ ゴシック" w:hAnsi="ＭＳ ゴシック" w:hint="eastAsia"/>
                              <w:sz w:val="18"/>
                              <w:szCs w:val="18"/>
                              <w:lang w:eastAsia="ja-JP"/>
                            </w:rPr>
                            <w:t>することが</w:t>
                          </w:r>
                          <w:r>
                            <w:rPr>
                              <w:rFonts w:ascii="ＭＳ ゴシック" w:eastAsia="ＭＳ ゴシック" w:hAnsi="ＭＳ ゴシック"/>
                              <w:sz w:val="18"/>
                              <w:szCs w:val="18"/>
                              <w:lang w:eastAsia="ja-JP"/>
                            </w:rPr>
                            <w:t>できます。</w:t>
                          </w:r>
                        </w:p>
                        <w:p w:rsidR="007F3308" w:rsidRPr="00274C82" w:rsidRDefault="007F3308" w:rsidP="004F0CED">
                          <w:pPr>
                            <w:spacing w:line="260" w:lineRule="exact"/>
                            <w:ind w:left="180" w:hangingChars="100" w:hanging="180"/>
                            <w:jc w:val="both"/>
                            <w:rPr>
                              <w:rFonts w:ascii="ＭＳ ゴシック" w:eastAsia="ＭＳ ゴシック" w:hAnsi="ＭＳ ゴシック"/>
                              <w:sz w:val="18"/>
                              <w:szCs w:val="18"/>
                              <w:lang w:eastAsia="ja-JP"/>
                            </w:rPr>
                          </w:pPr>
                          <w:r w:rsidRPr="006F007E">
                            <w:rPr>
                              <w:rFonts w:ascii="ＭＳ ゴシック" w:eastAsia="ＭＳ ゴシック" w:hAnsi="ＭＳ ゴシック" w:hint="eastAsia"/>
                              <w:color w:val="8784C7" w:themeColor="accent4"/>
                              <w:sz w:val="18"/>
                              <w:szCs w:val="18"/>
                              <w:lang w:eastAsia="ja-JP"/>
                            </w:rPr>
                            <w:t>★</w:t>
                          </w:r>
                          <w:r w:rsidRPr="00A5735A">
                            <w:rPr>
                              <w:rFonts w:ascii="ＭＳ ゴシック" w:eastAsia="ＭＳ ゴシック" w:hAnsi="ＭＳ ゴシック" w:hint="eastAsia"/>
                              <w:sz w:val="18"/>
                              <w:szCs w:val="18"/>
                              <w:lang w:eastAsia="ja-JP"/>
                            </w:rPr>
                            <w:t xml:space="preserve">　子の看護休暇</w:t>
                          </w:r>
                          <w:r>
                            <w:rPr>
                              <w:rFonts w:ascii="ＭＳ ゴシック" w:eastAsia="ＭＳ ゴシック" w:hAnsi="ＭＳ ゴシック" w:hint="eastAsia"/>
                              <w:sz w:val="18"/>
                              <w:szCs w:val="18"/>
                              <w:lang w:eastAsia="ja-JP"/>
                            </w:rPr>
                            <w:t>及び</w:t>
                          </w:r>
                          <w:r>
                            <w:rPr>
                              <w:rFonts w:ascii="ＭＳ ゴシック" w:eastAsia="ＭＳ ゴシック" w:hAnsi="ＭＳ ゴシック"/>
                              <w:sz w:val="18"/>
                              <w:szCs w:val="18"/>
                              <w:lang w:eastAsia="ja-JP"/>
                            </w:rPr>
                            <w:t>介護休暇</w:t>
                          </w:r>
                          <w:r w:rsidRPr="00A5735A">
                            <w:rPr>
                              <w:rFonts w:ascii="ＭＳ ゴシック" w:eastAsia="ＭＳ ゴシック" w:hAnsi="ＭＳ ゴシック" w:hint="eastAsia"/>
                              <w:sz w:val="18"/>
                              <w:szCs w:val="18"/>
                              <w:lang w:eastAsia="ja-JP"/>
                            </w:rPr>
                            <w:t>を取得することができない労働者の範囲をこれより広げることはできません。有期契約労働者も対象になります。</w:t>
                          </w:r>
                        </w:p>
                        <w:p w:rsidR="007F3308" w:rsidRDefault="007F3308" w:rsidP="004F0CED">
                          <w:pPr>
                            <w:spacing w:line="260" w:lineRule="exact"/>
                            <w:ind w:left="180" w:hangingChars="100" w:hanging="180"/>
                            <w:jc w:val="both"/>
                            <w:rPr>
                              <w:lang w:eastAsia="ja-JP"/>
                            </w:rPr>
                          </w:pPr>
                          <w:r w:rsidRPr="006F007E">
                            <w:rPr>
                              <w:rFonts w:ascii="ＭＳ ゴシック" w:eastAsia="ＭＳ ゴシック" w:hAnsi="ＭＳ ゴシック" w:hint="eastAsia"/>
                              <w:color w:val="8784C7" w:themeColor="accent4"/>
                              <w:sz w:val="18"/>
                              <w:szCs w:val="18"/>
                              <w:lang w:eastAsia="ja-JP"/>
                            </w:rPr>
                            <w:t>★</w:t>
                          </w:r>
                          <w:r w:rsidRPr="00A5735A">
                            <w:rPr>
                              <w:rFonts w:ascii="ＭＳ ゴシック" w:eastAsia="ＭＳ ゴシック" w:hAnsi="ＭＳ ゴシック" w:hint="eastAsia"/>
                              <w:sz w:val="18"/>
                              <w:szCs w:val="18"/>
                              <w:lang w:eastAsia="ja-JP"/>
                            </w:rPr>
                            <w:t xml:space="preserve">　</w:t>
                          </w:r>
                          <w:r>
                            <w:rPr>
                              <w:rFonts w:ascii="ＭＳ ゴシック" w:eastAsia="ＭＳ ゴシック" w:hAnsi="ＭＳ ゴシック" w:hint="eastAsia"/>
                              <w:sz w:val="18"/>
                              <w:szCs w:val="18"/>
                              <w:lang w:eastAsia="ja-JP"/>
                            </w:rPr>
                            <w:t>法令で</w:t>
                          </w:r>
                          <w:r>
                            <w:rPr>
                              <w:rFonts w:ascii="ＭＳ ゴシック" w:eastAsia="ＭＳ ゴシック" w:hAnsi="ＭＳ ゴシック"/>
                              <w:sz w:val="18"/>
                              <w:szCs w:val="18"/>
                              <w:lang w:eastAsia="ja-JP"/>
                            </w:rPr>
                            <w:t>求められているのは、いわゆる</w:t>
                          </w:r>
                          <w:r>
                            <w:rPr>
                              <w:rFonts w:ascii="ＭＳ ゴシック" w:eastAsia="ＭＳ ゴシック" w:hAnsi="ＭＳ ゴシック" w:hint="eastAsia"/>
                              <w:sz w:val="18"/>
                              <w:szCs w:val="18"/>
                              <w:lang w:eastAsia="ja-JP"/>
                            </w:rPr>
                            <w:t>「中抜け」</w:t>
                          </w:r>
                          <w:r>
                            <w:rPr>
                              <w:rFonts w:ascii="ＭＳ ゴシック" w:eastAsia="ＭＳ ゴシック" w:hAnsi="ＭＳ ゴシック"/>
                              <w:sz w:val="18"/>
                              <w:szCs w:val="18"/>
                              <w:lang w:eastAsia="ja-JP"/>
                            </w:rPr>
                            <w:t>なしの時間単位</w:t>
                          </w:r>
                          <w:r>
                            <w:rPr>
                              <w:rFonts w:ascii="ＭＳ ゴシック" w:eastAsia="ＭＳ ゴシック" w:hAnsi="ＭＳ ゴシック" w:hint="eastAsia"/>
                              <w:sz w:val="18"/>
                              <w:szCs w:val="18"/>
                              <w:lang w:eastAsia="ja-JP"/>
                            </w:rPr>
                            <w:t>休暇</w:t>
                          </w:r>
                          <w:r>
                            <w:rPr>
                              <w:rFonts w:ascii="ＭＳ ゴシック" w:eastAsia="ＭＳ ゴシック" w:hAnsi="ＭＳ ゴシック"/>
                              <w:sz w:val="18"/>
                              <w:szCs w:val="18"/>
                              <w:lang w:eastAsia="ja-JP"/>
                            </w:rPr>
                            <w:t>です。既に</w:t>
                          </w:r>
                          <w:r>
                            <w:rPr>
                              <w:rFonts w:ascii="ＭＳ ゴシック" w:eastAsia="ＭＳ ゴシック" w:hAnsi="ＭＳ ゴシック" w:hint="eastAsia"/>
                              <w:sz w:val="18"/>
                              <w:szCs w:val="18"/>
                              <w:lang w:eastAsia="ja-JP"/>
                            </w:rPr>
                            <w:t>「</w:t>
                          </w:r>
                          <w:r>
                            <w:rPr>
                              <w:rFonts w:ascii="ＭＳ ゴシック" w:eastAsia="ＭＳ ゴシック" w:hAnsi="ＭＳ ゴシック"/>
                              <w:sz w:val="18"/>
                              <w:szCs w:val="18"/>
                              <w:lang w:eastAsia="ja-JP"/>
                            </w:rPr>
                            <w:t>中抜け」できる休暇を導入している企業が「中抜け」なしの休暇とすることは、労働者にとって不利益な労働条件の変更に</w:t>
                          </w:r>
                          <w:r>
                            <w:rPr>
                              <w:rFonts w:ascii="ＭＳ ゴシック" w:eastAsia="ＭＳ ゴシック" w:hAnsi="ＭＳ ゴシック" w:hint="eastAsia"/>
                              <w:sz w:val="18"/>
                              <w:szCs w:val="18"/>
                              <w:lang w:eastAsia="ja-JP"/>
                            </w:rPr>
                            <w:t>なります</w:t>
                          </w:r>
                          <w:r>
                            <w:rPr>
                              <w:rFonts w:ascii="ＭＳ ゴシック" w:eastAsia="ＭＳ ゴシック" w:hAnsi="ＭＳ ゴシック"/>
                              <w:sz w:val="18"/>
                              <w:szCs w:val="18"/>
                              <w:lang w:eastAsia="ja-JP"/>
                            </w:rPr>
                            <w:t>。また、これまで半日単位での休暇</w:t>
                          </w:r>
                          <w:r>
                            <w:rPr>
                              <w:rFonts w:ascii="ＭＳ ゴシック" w:eastAsia="ＭＳ ゴシック" w:hAnsi="ＭＳ ゴシック" w:hint="eastAsia"/>
                              <w:sz w:val="18"/>
                              <w:szCs w:val="18"/>
                              <w:lang w:eastAsia="ja-JP"/>
                            </w:rPr>
                            <w:t>が</w:t>
                          </w:r>
                          <w:r>
                            <w:rPr>
                              <w:rFonts w:ascii="ＭＳ ゴシック" w:eastAsia="ＭＳ ゴシック" w:hAnsi="ＭＳ ゴシック"/>
                              <w:sz w:val="18"/>
                              <w:szCs w:val="18"/>
                              <w:lang w:eastAsia="ja-JP"/>
                            </w:rPr>
                            <w:t>認められていた労働者を、改正後</w:t>
                          </w:r>
                          <w:r>
                            <w:rPr>
                              <w:rFonts w:ascii="ＭＳ ゴシック" w:eastAsia="ＭＳ ゴシック" w:hAnsi="ＭＳ ゴシック" w:hint="eastAsia"/>
                              <w:sz w:val="18"/>
                              <w:szCs w:val="18"/>
                              <w:lang w:eastAsia="ja-JP"/>
                            </w:rPr>
                            <w:t>に</w:t>
                          </w:r>
                          <w:r>
                            <w:rPr>
                              <w:rFonts w:ascii="ＭＳ ゴシック" w:eastAsia="ＭＳ ゴシック" w:hAnsi="ＭＳ ゴシック"/>
                              <w:sz w:val="18"/>
                              <w:szCs w:val="18"/>
                              <w:lang w:eastAsia="ja-JP"/>
                            </w:rPr>
                            <w:t>日単位での取得しか認めないとすることも、不利益な労働条件の変更になるため、ご注意ください。</w:t>
                          </w:r>
                        </w:p>
                      </w:txbxContent>
                    </v:textbox>
                  </v:shape>
                </v:group>
              </v:group>
            </w:pict>
          </mc:Fallback>
        </mc:AlternateContent>
      </w:r>
      <w:r w:rsidR="003E604F">
        <w:rPr>
          <w:rFonts w:asciiTheme="majorEastAsia" w:eastAsiaTheme="majorEastAsia" w:hAnsiTheme="majorEastAsia"/>
          <w:noProof/>
          <w:color w:val="FFFFFF"/>
          <w:spacing w:val="-3"/>
          <w:sz w:val="20"/>
          <w:lang w:eastAsia="ja-JP"/>
        </w:rPr>
        <mc:AlternateContent>
          <mc:Choice Requires="wps">
            <w:drawing>
              <wp:anchor distT="0" distB="0" distL="114300" distR="114300" simplePos="0" relativeHeight="251632128" behindDoc="0" locked="0" layoutInCell="1" allowOverlap="1">
                <wp:simplePos x="0" y="0"/>
                <wp:positionH relativeFrom="column">
                  <wp:posOffset>13155</wp:posOffset>
                </wp:positionH>
                <wp:positionV relativeFrom="paragraph">
                  <wp:posOffset>368132</wp:posOffset>
                </wp:positionV>
                <wp:extent cx="6119495" cy="4287329"/>
                <wp:effectExtent l="0" t="0" r="14605" b="18415"/>
                <wp:wrapNone/>
                <wp:docPr id="17477" name="正方形/長方形 17477"/>
                <wp:cNvGraphicFramePr/>
                <a:graphic xmlns:a="http://schemas.openxmlformats.org/drawingml/2006/main">
                  <a:graphicData uri="http://schemas.microsoft.com/office/word/2010/wordprocessingShape">
                    <wps:wsp>
                      <wps:cNvSpPr/>
                      <wps:spPr>
                        <a:xfrm>
                          <a:off x="0" y="0"/>
                          <a:ext cx="6119495" cy="4287329"/>
                        </a:xfrm>
                        <a:prstGeom prst="rect">
                          <a:avLst/>
                        </a:prstGeom>
                        <a:noFill/>
                        <a:ln w="19050" cap="flat" cmpd="sng" algn="ctr">
                          <a:solidFill>
                            <a:schemeClr val="accent4"/>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915F4B0" id="正方形/長方形 17477" o:spid="_x0000_s1026" style="position:absolute;left:0;text-align:left;margin-left:1.05pt;margin-top:29pt;width:481.85pt;height:337.6pt;z-index:251632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" filled="f" strokecolor="#8784c7 [3207]" strokeweight="1.5pt"/>
            </w:pict>
          </mc:Fallback>
        </mc:AlternateContent>
      </w:r>
    </w:p>
    <w:p w:rsidR="00EF2895" w:rsidRPr="00B473CD" w:rsidRDefault="00EF2895" w:rsidP="00B473CD">
      <w:pPr>
        <w:spacing w:line="740" w:lineRule="exact"/>
        <w:rPr>
          <w:rFonts w:asciiTheme="majorEastAsia" w:eastAsiaTheme="majorEastAsia" w:hAnsiTheme="majorEastAsia"/>
          <w:color w:val="FFFFFF"/>
          <w:spacing w:val="-3"/>
          <w:sz w:val="20"/>
          <w:lang w:eastAsia="ja-JP"/>
        </w:rPr>
      </w:pPr>
    </w:p>
    <w:p w:rsidR="00EF2895" w:rsidRPr="00B473CD" w:rsidRDefault="00EF2895" w:rsidP="00B473CD">
      <w:pPr>
        <w:spacing w:line="740" w:lineRule="exact"/>
        <w:rPr>
          <w:rFonts w:asciiTheme="majorEastAsia" w:eastAsiaTheme="majorEastAsia" w:hAnsiTheme="majorEastAsia"/>
          <w:color w:val="FFFFFF"/>
          <w:spacing w:val="-3"/>
          <w:sz w:val="20"/>
          <w:lang w:eastAsia="ja-JP"/>
        </w:rPr>
      </w:pPr>
    </w:p>
    <w:p w:rsidR="00EF2895" w:rsidRPr="00B473CD" w:rsidRDefault="00EF2895" w:rsidP="00B473CD">
      <w:pPr>
        <w:spacing w:line="740" w:lineRule="exact"/>
        <w:rPr>
          <w:rFonts w:asciiTheme="majorEastAsia" w:eastAsiaTheme="majorEastAsia" w:hAnsiTheme="majorEastAsia"/>
          <w:color w:val="FFFFFF"/>
          <w:spacing w:val="-3"/>
          <w:sz w:val="20"/>
          <w:lang w:eastAsia="ja-JP"/>
        </w:rPr>
      </w:pPr>
    </w:p>
    <w:p w:rsidR="00EF2895" w:rsidRPr="00B473CD" w:rsidRDefault="00EF2895" w:rsidP="00B473CD">
      <w:pPr>
        <w:spacing w:line="740" w:lineRule="exact"/>
        <w:rPr>
          <w:rFonts w:asciiTheme="majorEastAsia" w:eastAsiaTheme="majorEastAsia" w:hAnsiTheme="majorEastAsia"/>
          <w:color w:val="FFFFFF"/>
          <w:spacing w:val="-3"/>
          <w:sz w:val="20"/>
          <w:lang w:eastAsia="ja-JP"/>
        </w:rPr>
      </w:pPr>
    </w:p>
    <w:p w:rsidR="00EF2895" w:rsidRPr="00B473CD" w:rsidRDefault="00EF2895" w:rsidP="00B473CD">
      <w:pPr>
        <w:spacing w:line="740" w:lineRule="exact"/>
        <w:rPr>
          <w:rFonts w:asciiTheme="majorEastAsia" w:eastAsiaTheme="majorEastAsia" w:hAnsiTheme="majorEastAsia"/>
          <w:color w:val="FFFFFF"/>
          <w:spacing w:val="-3"/>
          <w:sz w:val="20"/>
          <w:lang w:eastAsia="ja-JP"/>
        </w:rPr>
      </w:pPr>
    </w:p>
    <w:p w:rsidR="00EF2895" w:rsidRPr="00B473CD" w:rsidRDefault="00EF2895" w:rsidP="00B473CD">
      <w:pPr>
        <w:spacing w:line="740" w:lineRule="exact"/>
        <w:rPr>
          <w:rFonts w:asciiTheme="majorEastAsia" w:eastAsiaTheme="majorEastAsia" w:hAnsiTheme="majorEastAsia"/>
          <w:color w:val="FFFFFF"/>
          <w:spacing w:val="-3"/>
          <w:sz w:val="20"/>
          <w:lang w:eastAsia="ja-JP"/>
        </w:rPr>
      </w:pPr>
    </w:p>
    <w:p w:rsidR="00EF2895" w:rsidRPr="00B473CD" w:rsidRDefault="00EF2895" w:rsidP="00B473CD">
      <w:pPr>
        <w:spacing w:line="740" w:lineRule="exact"/>
        <w:rPr>
          <w:rFonts w:asciiTheme="majorEastAsia" w:eastAsiaTheme="majorEastAsia" w:hAnsiTheme="majorEastAsia"/>
          <w:color w:val="FFFFFF"/>
          <w:spacing w:val="-3"/>
          <w:sz w:val="20"/>
          <w:lang w:eastAsia="ja-JP"/>
        </w:rPr>
      </w:pPr>
    </w:p>
    <w:p w:rsidR="00EF2895" w:rsidRPr="00B473CD" w:rsidRDefault="00EF2895" w:rsidP="00B473CD">
      <w:pPr>
        <w:spacing w:line="740" w:lineRule="exact"/>
        <w:rPr>
          <w:rFonts w:asciiTheme="majorEastAsia" w:eastAsiaTheme="majorEastAsia" w:hAnsiTheme="majorEastAsia"/>
          <w:color w:val="FFFFFF"/>
          <w:spacing w:val="-3"/>
          <w:sz w:val="20"/>
          <w:lang w:eastAsia="ja-JP"/>
        </w:rPr>
      </w:pPr>
    </w:p>
    <w:p w:rsidR="00EF2895" w:rsidRPr="00B473CD" w:rsidRDefault="00EF2895" w:rsidP="00B473CD">
      <w:pPr>
        <w:spacing w:line="740" w:lineRule="exact"/>
        <w:rPr>
          <w:rFonts w:asciiTheme="majorEastAsia" w:eastAsiaTheme="majorEastAsia" w:hAnsiTheme="majorEastAsia"/>
          <w:color w:val="FFFFFF"/>
          <w:spacing w:val="-3"/>
          <w:sz w:val="20"/>
          <w:lang w:eastAsia="ja-JP"/>
        </w:rPr>
      </w:pPr>
    </w:p>
    <w:p w:rsidR="00EF2895" w:rsidRPr="00B473CD" w:rsidRDefault="00EF2895" w:rsidP="00B473CD">
      <w:pPr>
        <w:spacing w:line="740" w:lineRule="exact"/>
        <w:rPr>
          <w:rFonts w:asciiTheme="majorEastAsia" w:eastAsiaTheme="majorEastAsia" w:hAnsiTheme="majorEastAsia"/>
          <w:color w:val="FFFFFF"/>
          <w:spacing w:val="-3"/>
          <w:sz w:val="20"/>
          <w:lang w:eastAsia="ja-JP"/>
        </w:rPr>
      </w:pPr>
    </w:p>
    <w:p w:rsidR="00EF2895" w:rsidRPr="00B473CD" w:rsidRDefault="003E604F" w:rsidP="00B473CD">
      <w:pPr>
        <w:spacing w:line="740" w:lineRule="exact"/>
        <w:rPr>
          <w:rFonts w:asciiTheme="majorEastAsia" w:eastAsiaTheme="majorEastAsia" w:hAnsiTheme="majorEastAsia"/>
          <w:color w:val="FFFFFF"/>
          <w:spacing w:val="-3"/>
          <w:sz w:val="20"/>
          <w:lang w:eastAsia="ja-JP"/>
        </w:rPr>
      </w:pPr>
      <w:r w:rsidRPr="00A5735A">
        <w:rPr>
          <w:rFonts w:ascii="ＭＳ ゴシック" w:eastAsia="ＭＳ ゴシック" w:hAnsi="ＭＳ ゴシック"/>
          <w:noProof/>
          <w:color w:val="FFFFFF"/>
          <w:spacing w:val="-3"/>
          <w:sz w:val="20"/>
          <w:lang w:eastAsia="ja-JP"/>
        </w:rPr>
        <mc:AlternateContent>
          <mc:Choice Requires="wps">
            <w:drawing>
              <wp:anchor distT="0" distB="0" distL="114300" distR="114300" simplePos="0" relativeHeight="251627008" behindDoc="0" locked="0" layoutInCell="1" allowOverlap="1" wp14:anchorId="469DA1C3" wp14:editId="285385CA">
                <wp:simplePos x="0" y="0"/>
                <wp:positionH relativeFrom="column">
                  <wp:posOffset>-11430</wp:posOffset>
                </wp:positionH>
                <wp:positionV relativeFrom="page">
                  <wp:posOffset>5733786</wp:posOffset>
                </wp:positionV>
                <wp:extent cx="6119495" cy="1335405"/>
                <wp:effectExtent l="0" t="0" r="14605" b="17145"/>
                <wp:wrapNone/>
                <wp:docPr id="147" name="テキスト ボックス 147"/>
                <wp:cNvGraphicFramePr/>
                <a:graphic xmlns:a="http://schemas.openxmlformats.org/drawingml/2006/main">
                  <a:graphicData uri="http://schemas.microsoft.com/office/word/2010/wordprocessingShape">
                    <wps:wsp>
                      <wps:cNvSpPr txBox="1"/>
                      <wps:spPr>
                        <a:xfrm>
                          <a:off x="0" y="0"/>
                          <a:ext cx="6119495" cy="1335405"/>
                        </a:xfrm>
                        <a:prstGeom prst="rect">
                          <a:avLst/>
                        </a:prstGeom>
                        <a:solidFill>
                          <a:schemeClr val="accent4">
                            <a:lumMod val="20000"/>
                            <a:lumOff val="80000"/>
                          </a:schemeClr>
                        </a:solidFill>
                        <a:ln w="9525">
                          <a:solidFill>
                            <a:schemeClr val="accent4"/>
                          </a:solidFill>
                        </a:ln>
                        <a:effectLst/>
                      </wps:spPr>
                      <wps:txbx>
                        <w:txbxContent>
                          <w:p w:rsidR="007F3308" w:rsidRPr="00373DC8" w:rsidRDefault="007F3308" w:rsidP="00A5735A">
                            <w:pPr>
                              <w:spacing w:line="240" w:lineRule="exact"/>
                              <w:jc w:val="center"/>
                              <w:rPr>
                                <w:rFonts w:ascii="A-OTF 新丸ゴ Pro R" w:eastAsia="ＭＳ ゴシック" w:hAnsi="A-OTF 新丸ゴ Pro R"/>
                                <w:b/>
                                <w:color w:val="FFC000"/>
                                <w:sz w:val="18"/>
                                <w:szCs w:val="18"/>
                                <w:lang w:eastAsia="ja-JP"/>
                                <w14:textOutline w14:w="9525" w14:cap="rnd" w14:cmpd="sng" w14:algn="ctr">
                                  <w14:noFill/>
                                  <w14:prstDash w14:val="solid"/>
                                  <w14:bevel/>
                                </w14:textOutline>
                              </w:rPr>
                            </w:pPr>
                            <w:r w:rsidRPr="006F007E">
                              <w:rPr>
                                <w:rFonts w:ascii="A-OTF 新丸ゴ Pro R" w:eastAsia="ＭＳ ゴシック" w:hAnsi="A-OTF 新丸ゴ Pro R" w:hint="eastAsia"/>
                                <w:b/>
                                <w:color w:val="8784C7" w:themeColor="accent4"/>
                                <w:sz w:val="18"/>
                                <w:szCs w:val="18"/>
                                <w:lang w:eastAsia="ja-JP"/>
                                <w14:textOutline w14:w="9525" w14:cap="rnd" w14:cmpd="sng" w14:algn="ctr">
                                  <w14:noFill/>
                                  <w14:prstDash w14:val="solid"/>
                                  <w14:bevel/>
                                </w14:textOutline>
                              </w:rPr>
                              <w:t>～要介護状態とは～</w:t>
                            </w:r>
                          </w:p>
                          <w:p w:rsidR="007F3308" w:rsidRPr="00373DC8" w:rsidRDefault="007F3308" w:rsidP="00A5735A">
                            <w:pPr>
                              <w:spacing w:line="240" w:lineRule="exact"/>
                              <w:jc w:val="both"/>
                              <w:rPr>
                                <w:rFonts w:ascii="A-OTF 新丸ゴ Pro R" w:eastAsia="ＭＳ ゴシック" w:hAnsi="A-OTF 新丸ゴ Pro R"/>
                                <w:b/>
                                <w:color w:val="FFC000"/>
                                <w:sz w:val="18"/>
                                <w:szCs w:val="18"/>
                                <w:lang w:eastAsia="ja-JP"/>
                                <w14:textOutline w14:w="9525" w14:cap="rnd" w14:cmpd="sng" w14:algn="ctr">
                                  <w14:noFill/>
                                  <w14:prstDash w14:val="solid"/>
                                  <w14:bevel/>
                                </w14:textOutline>
                              </w:rPr>
                            </w:pPr>
                          </w:p>
                          <w:p w:rsidR="007F3308" w:rsidRDefault="007F3308" w:rsidP="00A5735A">
                            <w:pPr>
                              <w:spacing w:line="240" w:lineRule="exact"/>
                              <w:ind w:firstLineChars="100" w:firstLine="180"/>
                              <w:jc w:val="both"/>
                              <w:rPr>
                                <w:rFonts w:ascii="A-OTF 新丸ゴ Pro R" w:eastAsia="ＭＳ ゴシック" w:hAnsi="A-OTF 新丸ゴ Pro R"/>
                                <w:sz w:val="18"/>
                                <w:szCs w:val="18"/>
                                <w:lang w:eastAsia="ja-JP"/>
                              </w:rPr>
                            </w:pPr>
                            <w:r>
                              <w:rPr>
                                <w:rFonts w:ascii="A-OTF 新丸ゴ Pro R" w:eastAsia="ＭＳ ゴシック" w:hAnsi="A-OTF 新丸ゴ Pro R" w:hint="eastAsia"/>
                                <w:sz w:val="18"/>
                                <w:szCs w:val="18"/>
                                <w:lang w:eastAsia="ja-JP"/>
                              </w:rPr>
                              <w:t>「</w:t>
                            </w:r>
                            <w:r>
                              <w:rPr>
                                <w:rFonts w:ascii="A-OTF 新丸ゴ Pro R" w:eastAsia="ＭＳ ゴシック" w:hAnsi="A-OTF 新丸ゴ Pro R"/>
                                <w:sz w:val="18"/>
                                <w:szCs w:val="18"/>
                                <w:lang w:eastAsia="ja-JP"/>
                              </w:rPr>
                              <w:t>要介護状態</w:t>
                            </w:r>
                            <w:r>
                              <w:rPr>
                                <w:rFonts w:ascii="A-OTF 新丸ゴ Pro R" w:eastAsia="ＭＳ ゴシック" w:hAnsi="A-OTF 新丸ゴ Pro R" w:hint="eastAsia"/>
                                <w:sz w:val="18"/>
                                <w:szCs w:val="18"/>
                                <w:lang w:eastAsia="ja-JP"/>
                              </w:rPr>
                              <w:t>」とは、</w:t>
                            </w:r>
                            <w:r>
                              <w:rPr>
                                <w:rFonts w:ascii="A-OTF 新丸ゴ Pro R" w:eastAsia="ＭＳ ゴシック" w:hAnsi="A-OTF 新丸ゴ Pro R"/>
                                <w:sz w:val="18"/>
                                <w:szCs w:val="18"/>
                                <w:lang w:eastAsia="ja-JP"/>
                              </w:rPr>
                              <w:t>「２週間以上にわたり、常時介護</w:t>
                            </w:r>
                            <w:r>
                              <w:rPr>
                                <w:rFonts w:ascii="A-OTF 新丸ゴ Pro R" w:eastAsia="ＭＳ ゴシック" w:hAnsi="A-OTF 新丸ゴ Pro R" w:hint="eastAsia"/>
                                <w:sz w:val="18"/>
                                <w:szCs w:val="18"/>
                                <w:lang w:eastAsia="ja-JP"/>
                              </w:rPr>
                              <w:t>を</w:t>
                            </w:r>
                            <w:r>
                              <w:rPr>
                                <w:rFonts w:ascii="A-OTF 新丸ゴ Pro R" w:eastAsia="ＭＳ ゴシック" w:hAnsi="A-OTF 新丸ゴ Pro R"/>
                                <w:sz w:val="18"/>
                                <w:szCs w:val="18"/>
                                <w:lang w:eastAsia="ja-JP"/>
                              </w:rPr>
                              <w:t>必要とする状態」のことを指します。</w:t>
                            </w:r>
                            <w:r>
                              <w:rPr>
                                <w:rFonts w:ascii="A-OTF 新丸ゴ Pro R" w:eastAsia="ＭＳ ゴシック" w:hAnsi="A-OTF 新丸ゴ Pro R" w:hint="eastAsia"/>
                                <w:sz w:val="18"/>
                                <w:szCs w:val="18"/>
                                <w:lang w:eastAsia="ja-JP"/>
                              </w:rPr>
                              <w:t>「</w:t>
                            </w:r>
                            <w:r>
                              <w:rPr>
                                <w:rFonts w:ascii="A-OTF 新丸ゴ Pro R" w:eastAsia="ＭＳ ゴシック" w:hAnsi="A-OTF 新丸ゴ Pro R"/>
                                <w:sz w:val="18"/>
                                <w:szCs w:val="18"/>
                                <w:lang w:eastAsia="ja-JP"/>
                              </w:rPr>
                              <w:t>常時介護が</w:t>
                            </w:r>
                            <w:r>
                              <w:rPr>
                                <w:rFonts w:ascii="A-OTF 新丸ゴ Pro R" w:eastAsia="ＭＳ ゴシック" w:hAnsi="A-OTF 新丸ゴ Pro R" w:hint="eastAsia"/>
                                <w:sz w:val="18"/>
                                <w:szCs w:val="18"/>
                                <w:lang w:eastAsia="ja-JP"/>
                              </w:rPr>
                              <w:t>必要な状態」</w:t>
                            </w:r>
                            <w:r>
                              <w:rPr>
                                <w:rFonts w:ascii="A-OTF 新丸ゴ Pro R" w:eastAsia="ＭＳ ゴシック" w:hAnsi="A-OTF 新丸ゴ Pro R"/>
                                <w:sz w:val="18"/>
                                <w:szCs w:val="18"/>
                                <w:lang w:eastAsia="ja-JP"/>
                              </w:rPr>
                              <w:t>の判断基準は、下記の判断基準を参照してください。</w:t>
                            </w:r>
                          </w:p>
                          <w:p w:rsidR="007F3308" w:rsidRDefault="007F3308" w:rsidP="00A5735A">
                            <w:pPr>
                              <w:spacing w:line="240" w:lineRule="exact"/>
                              <w:ind w:firstLineChars="100" w:firstLine="180"/>
                              <w:jc w:val="both"/>
                              <w:rPr>
                                <w:rFonts w:ascii="A-OTF 新丸ゴ Pro R" w:eastAsia="ＭＳ ゴシック" w:hAnsi="A-OTF 新丸ゴ Pro R"/>
                                <w:sz w:val="18"/>
                                <w:szCs w:val="18"/>
                                <w:lang w:eastAsia="ja-JP"/>
                              </w:rPr>
                            </w:pPr>
                            <w:r>
                              <w:rPr>
                                <w:rFonts w:ascii="A-OTF 新丸ゴ Pro R" w:eastAsia="ＭＳ ゴシック" w:hAnsi="A-OTF 新丸ゴ Pro R" w:hint="eastAsia"/>
                                <w:sz w:val="18"/>
                                <w:szCs w:val="18"/>
                                <w:lang w:eastAsia="ja-JP"/>
                              </w:rPr>
                              <w:t>なお、</w:t>
                            </w:r>
                            <w:r>
                              <w:rPr>
                                <w:rFonts w:ascii="A-OTF 新丸ゴ Pro R" w:eastAsia="ＭＳ ゴシック" w:hAnsi="A-OTF 新丸ゴ Pro R"/>
                                <w:sz w:val="18"/>
                                <w:szCs w:val="18"/>
                                <w:lang w:eastAsia="ja-JP"/>
                              </w:rPr>
                              <w:t>介護保険の要介護認定の結果通知</w:t>
                            </w:r>
                            <w:r>
                              <w:rPr>
                                <w:rFonts w:ascii="A-OTF 新丸ゴ Pro R" w:eastAsia="ＭＳ ゴシック" w:hAnsi="A-OTF 新丸ゴ Pro R" w:hint="eastAsia"/>
                                <w:sz w:val="18"/>
                                <w:szCs w:val="18"/>
                                <w:lang w:eastAsia="ja-JP"/>
                              </w:rPr>
                              <w:t>書や</w:t>
                            </w:r>
                            <w:r>
                              <w:rPr>
                                <w:rFonts w:ascii="A-OTF 新丸ゴ Pro R" w:eastAsia="ＭＳ ゴシック" w:hAnsi="A-OTF 新丸ゴ Pro R"/>
                                <w:sz w:val="18"/>
                                <w:szCs w:val="18"/>
                                <w:lang w:eastAsia="ja-JP"/>
                              </w:rPr>
                              <w:t>医師の診断書の提出を制度利用の条件とすることはできませんのでご注意く</w:t>
                            </w:r>
                            <w:r>
                              <w:rPr>
                                <w:rFonts w:ascii="A-OTF 新丸ゴ Pro R" w:eastAsia="ＭＳ ゴシック" w:hAnsi="A-OTF 新丸ゴ Pro R" w:hint="eastAsia"/>
                                <w:sz w:val="18"/>
                                <w:szCs w:val="18"/>
                                <w:lang w:eastAsia="ja-JP"/>
                              </w:rPr>
                              <w:t>ださい</w:t>
                            </w:r>
                            <w:r>
                              <w:rPr>
                                <w:rFonts w:ascii="A-OTF 新丸ゴ Pro R" w:eastAsia="ＭＳ ゴシック" w:hAnsi="A-OTF 新丸ゴ Pro R"/>
                                <w:sz w:val="18"/>
                                <w:szCs w:val="18"/>
                                <w:lang w:eastAsia="ja-JP"/>
                              </w:rPr>
                              <w:t>。</w:t>
                            </w:r>
                          </w:p>
                          <w:p w:rsidR="007F3308" w:rsidRPr="00A77BEB" w:rsidRDefault="00996F8D" w:rsidP="00A5735A">
                            <w:pPr>
                              <w:spacing w:line="240" w:lineRule="exact"/>
                              <w:ind w:firstLineChars="100" w:firstLine="220"/>
                              <w:jc w:val="both"/>
                              <w:rPr>
                                <w:rFonts w:ascii="A-OTF 新丸ゴ Pro R" w:eastAsia="ＭＳ ゴシック" w:hAnsi="A-OTF 新丸ゴ Pro R"/>
                                <w:sz w:val="18"/>
                                <w:szCs w:val="18"/>
                              </w:rPr>
                            </w:pPr>
                            <w:hyperlink r:id="rId8" w:history="1">
                              <w:r w:rsidR="007F3308" w:rsidRPr="00A77BEB">
                                <w:rPr>
                                  <w:rStyle w:val="10"/>
                                  <w:rFonts w:ascii="A-OTF 新丸ゴ Pro R" w:eastAsia="ＭＳ ゴシック" w:hAnsi="A-OTF 新丸ゴ Pro R"/>
                                  <w:color w:val="auto"/>
                                  <w:sz w:val="18"/>
                                  <w:szCs w:val="18"/>
                                  <w:u w:val="none"/>
                                </w:rPr>
                                <w:t>https://www.mhlw.go.jp/stf/seisakunitsuite/bunya/000103504.html</w:t>
                              </w:r>
                            </w:hyperlink>
                            <w:r w:rsidR="007F3308">
                              <w:rPr>
                                <w:rFonts w:ascii="A-OTF 新丸ゴ Pro R" w:eastAsia="ＭＳ ゴシック" w:hAnsi="A-OTF 新丸ゴ Pro R" w:hint="eastAsia"/>
                                <w:sz w:val="18"/>
                                <w:szCs w:val="18"/>
                              </w:rPr>
                              <w:t>（「</w:t>
                            </w:r>
                            <w:r w:rsidR="007F3308">
                              <w:rPr>
                                <w:rFonts w:ascii="A-OTF 新丸ゴ Pro R" w:eastAsia="ＭＳ ゴシック" w:hAnsi="A-OTF 新丸ゴ Pro R"/>
                                <w:sz w:val="18"/>
                                <w:szCs w:val="18"/>
                              </w:rPr>
                              <w:t>介護休業制度」を</w:t>
                            </w:r>
                            <w:r w:rsidR="007F3308">
                              <w:rPr>
                                <w:rFonts w:ascii="A-OTF 新丸ゴ Pro R" w:eastAsia="ＭＳ ゴシック" w:hAnsi="A-OTF 新丸ゴ Pro R" w:hint="eastAsia"/>
                                <w:sz w:val="18"/>
                                <w:szCs w:val="18"/>
                              </w:rPr>
                              <w:t>ご覧</w:t>
                            </w:r>
                            <w:r w:rsidR="007F3308">
                              <w:rPr>
                                <w:rFonts w:ascii="A-OTF 新丸ゴ Pro R" w:eastAsia="ＭＳ ゴシック" w:hAnsi="A-OTF 新丸ゴ Pro R"/>
                                <w:sz w:val="18"/>
                                <w:szCs w:val="18"/>
                              </w:rPr>
                              <w:t>ください。</w:t>
                            </w:r>
                            <w:r w:rsidR="007F3308">
                              <w:rPr>
                                <w:rFonts w:ascii="A-OTF 新丸ゴ Pro R" w:eastAsia="ＭＳ ゴシック" w:hAnsi="A-OTF 新丸ゴ Pro R" w:hint="eastAsia"/>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9DA1C3" id="テキスト ボックス 147" o:spid="_x0000_s1071" type="#_x0000_t202" style="position:absolute;margin-left:-.9pt;margin-top:451.5pt;width:481.85pt;height:105.15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" fillcolor="#e6e6f3 [663]" strokecolor="#8784c7 [3207]">
                <v:textbox>
                  <w:txbxContent>
                    <w:p w:rsidR="007F3308" w:rsidRPr="00373DC8" w:rsidRDefault="007F3308" w:rsidP="00A5735A">
                      <w:pPr>
                        <w:spacing w:line="240" w:lineRule="exact"/>
                        <w:jc w:val="center"/>
                        <w:rPr>
                          <w:rFonts w:ascii="A-OTF 新丸ゴ Pro R" w:eastAsia="ＭＳ ゴシック" w:hAnsi="A-OTF 新丸ゴ Pro R"/>
                          <w:b/>
                          <w:color w:val="FFC000"/>
                          <w:sz w:val="18"/>
                          <w:szCs w:val="18"/>
                          <w:lang w:eastAsia="ja-JP"/>
                          <w14:textOutline w14:w="9525" w14:cap="rnd" w14:cmpd="sng" w14:algn="ctr">
                            <w14:noFill/>
                            <w14:prstDash w14:val="solid"/>
                            <w14:bevel/>
                          </w14:textOutline>
                        </w:rPr>
                      </w:pPr>
                      <w:r w:rsidRPr="006F007E">
                        <w:rPr>
                          <w:rFonts w:ascii="A-OTF 新丸ゴ Pro R" w:eastAsia="ＭＳ ゴシック" w:hAnsi="A-OTF 新丸ゴ Pro R" w:hint="eastAsia"/>
                          <w:b/>
                          <w:color w:val="8784C7" w:themeColor="accent4"/>
                          <w:sz w:val="18"/>
                          <w:szCs w:val="18"/>
                          <w:lang w:eastAsia="ja-JP"/>
                          <w14:textOutline w14:w="9525" w14:cap="rnd" w14:cmpd="sng" w14:algn="ctr">
                            <w14:noFill/>
                            <w14:prstDash w14:val="solid"/>
                            <w14:bevel/>
                          </w14:textOutline>
                        </w:rPr>
                        <w:t>～要介護状態とは～</w:t>
                      </w:r>
                    </w:p>
                    <w:p w:rsidR="007F3308" w:rsidRPr="00373DC8" w:rsidRDefault="007F3308" w:rsidP="00A5735A">
                      <w:pPr>
                        <w:spacing w:line="240" w:lineRule="exact"/>
                        <w:jc w:val="both"/>
                        <w:rPr>
                          <w:rFonts w:ascii="A-OTF 新丸ゴ Pro R" w:eastAsia="ＭＳ ゴシック" w:hAnsi="A-OTF 新丸ゴ Pro R"/>
                          <w:b/>
                          <w:color w:val="FFC000"/>
                          <w:sz w:val="18"/>
                          <w:szCs w:val="18"/>
                          <w:lang w:eastAsia="ja-JP"/>
                          <w14:textOutline w14:w="9525" w14:cap="rnd" w14:cmpd="sng" w14:algn="ctr">
                            <w14:noFill/>
                            <w14:prstDash w14:val="solid"/>
                            <w14:bevel/>
                          </w14:textOutline>
                        </w:rPr>
                      </w:pPr>
                    </w:p>
                    <w:p w:rsidR="007F3308" w:rsidRDefault="007F3308" w:rsidP="00A5735A">
                      <w:pPr>
                        <w:spacing w:line="240" w:lineRule="exact"/>
                        <w:ind w:firstLineChars="100" w:firstLine="180"/>
                        <w:jc w:val="both"/>
                        <w:rPr>
                          <w:rFonts w:ascii="A-OTF 新丸ゴ Pro R" w:eastAsia="ＭＳ ゴシック" w:hAnsi="A-OTF 新丸ゴ Pro R"/>
                          <w:sz w:val="18"/>
                          <w:szCs w:val="18"/>
                          <w:lang w:eastAsia="ja-JP"/>
                        </w:rPr>
                      </w:pPr>
                      <w:r>
                        <w:rPr>
                          <w:rFonts w:ascii="A-OTF 新丸ゴ Pro R" w:eastAsia="ＭＳ ゴシック" w:hAnsi="A-OTF 新丸ゴ Pro R" w:hint="eastAsia"/>
                          <w:sz w:val="18"/>
                          <w:szCs w:val="18"/>
                          <w:lang w:eastAsia="ja-JP"/>
                        </w:rPr>
                        <w:t>「</w:t>
                      </w:r>
                      <w:r>
                        <w:rPr>
                          <w:rFonts w:ascii="A-OTF 新丸ゴ Pro R" w:eastAsia="ＭＳ ゴシック" w:hAnsi="A-OTF 新丸ゴ Pro R"/>
                          <w:sz w:val="18"/>
                          <w:szCs w:val="18"/>
                          <w:lang w:eastAsia="ja-JP"/>
                        </w:rPr>
                        <w:t>要介護状態</w:t>
                      </w:r>
                      <w:r>
                        <w:rPr>
                          <w:rFonts w:ascii="A-OTF 新丸ゴ Pro R" w:eastAsia="ＭＳ ゴシック" w:hAnsi="A-OTF 新丸ゴ Pro R" w:hint="eastAsia"/>
                          <w:sz w:val="18"/>
                          <w:szCs w:val="18"/>
                          <w:lang w:eastAsia="ja-JP"/>
                        </w:rPr>
                        <w:t>」とは、</w:t>
                      </w:r>
                      <w:r>
                        <w:rPr>
                          <w:rFonts w:ascii="A-OTF 新丸ゴ Pro R" w:eastAsia="ＭＳ ゴシック" w:hAnsi="A-OTF 新丸ゴ Pro R"/>
                          <w:sz w:val="18"/>
                          <w:szCs w:val="18"/>
                          <w:lang w:eastAsia="ja-JP"/>
                        </w:rPr>
                        <w:t>「２週間以上にわたり、常時介護</w:t>
                      </w:r>
                      <w:r>
                        <w:rPr>
                          <w:rFonts w:ascii="A-OTF 新丸ゴ Pro R" w:eastAsia="ＭＳ ゴシック" w:hAnsi="A-OTF 新丸ゴ Pro R" w:hint="eastAsia"/>
                          <w:sz w:val="18"/>
                          <w:szCs w:val="18"/>
                          <w:lang w:eastAsia="ja-JP"/>
                        </w:rPr>
                        <w:t>を</w:t>
                      </w:r>
                      <w:r>
                        <w:rPr>
                          <w:rFonts w:ascii="A-OTF 新丸ゴ Pro R" w:eastAsia="ＭＳ ゴシック" w:hAnsi="A-OTF 新丸ゴ Pro R"/>
                          <w:sz w:val="18"/>
                          <w:szCs w:val="18"/>
                          <w:lang w:eastAsia="ja-JP"/>
                        </w:rPr>
                        <w:t>必要とする状態」のことを指します。</w:t>
                      </w:r>
                      <w:r>
                        <w:rPr>
                          <w:rFonts w:ascii="A-OTF 新丸ゴ Pro R" w:eastAsia="ＭＳ ゴシック" w:hAnsi="A-OTF 新丸ゴ Pro R" w:hint="eastAsia"/>
                          <w:sz w:val="18"/>
                          <w:szCs w:val="18"/>
                          <w:lang w:eastAsia="ja-JP"/>
                        </w:rPr>
                        <w:t>「</w:t>
                      </w:r>
                      <w:r>
                        <w:rPr>
                          <w:rFonts w:ascii="A-OTF 新丸ゴ Pro R" w:eastAsia="ＭＳ ゴシック" w:hAnsi="A-OTF 新丸ゴ Pro R"/>
                          <w:sz w:val="18"/>
                          <w:szCs w:val="18"/>
                          <w:lang w:eastAsia="ja-JP"/>
                        </w:rPr>
                        <w:t>常時介護が</w:t>
                      </w:r>
                      <w:r>
                        <w:rPr>
                          <w:rFonts w:ascii="A-OTF 新丸ゴ Pro R" w:eastAsia="ＭＳ ゴシック" w:hAnsi="A-OTF 新丸ゴ Pro R" w:hint="eastAsia"/>
                          <w:sz w:val="18"/>
                          <w:szCs w:val="18"/>
                          <w:lang w:eastAsia="ja-JP"/>
                        </w:rPr>
                        <w:t>必要な状態」</w:t>
                      </w:r>
                      <w:r>
                        <w:rPr>
                          <w:rFonts w:ascii="A-OTF 新丸ゴ Pro R" w:eastAsia="ＭＳ ゴシック" w:hAnsi="A-OTF 新丸ゴ Pro R"/>
                          <w:sz w:val="18"/>
                          <w:szCs w:val="18"/>
                          <w:lang w:eastAsia="ja-JP"/>
                        </w:rPr>
                        <w:t>の判断基準は、下記の判断基準を参照してください。</w:t>
                      </w:r>
                    </w:p>
                    <w:p w:rsidR="007F3308" w:rsidRDefault="007F3308" w:rsidP="00A5735A">
                      <w:pPr>
                        <w:spacing w:line="240" w:lineRule="exact"/>
                        <w:ind w:firstLineChars="100" w:firstLine="180"/>
                        <w:jc w:val="both"/>
                        <w:rPr>
                          <w:rFonts w:ascii="A-OTF 新丸ゴ Pro R" w:eastAsia="ＭＳ ゴシック" w:hAnsi="A-OTF 新丸ゴ Pro R"/>
                          <w:sz w:val="18"/>
                          <w:szCs w:val="18"/>
                          <w:lang w:eastAsia="ja-JP"/>
                        </w:rPr>
                      </w:pPr>
                      <w:r>
                        <w:rPr>
                          <w:rFonts w:ascii="A-OTF 新丸ゴ Pro R" w:eastAsia="ＭＳ ゴシック" w:hAnsi="A-OTF 新丸ゴ Pro R" w:hint="eastAsia"/>
                          <w:sz w:val="18"/>
                          <w:szCs w:val="18"/>
                          <w:lang w:eastAsia="ja-JP"/>
                        </w:rPr>
                        <w:t>なお、</w:t>
                      </w:r>
                      <w:r>
                        <w:rPr>
                          <w:rFonts w:ascii="A-OTF 新丸ゴ Pro R" w:eastAsia="ＭＳ ゴシック" w:hAnsi="A-OTF 新丸ゴ Pro R"/>
                          <w:sz w:val="18"/>
                          <w:szCs w:val="18"/>
                          <w:lang w:eastAsia="ja-JP"/>
                        </w:rPr>
                        <w:t>介護保険の要介護認定の結果通知</w:t>
                      </w:r>
                      <w:r>
                        <w:rPr>
                          <w:rFonts w:ascii="A-OTF 新丸ゴ Pro R" w:eastAsia="ＭＳ ゴシック" w:hAnsi="A-OTF 新丸ゴ Pro R" w:hint="eastAsia"/>
                          <w:sz w:val="18"/>
                          <w:szCs w:val="18"/>
                          <w:lang w:eastAsia="ja-JP"/>
                        </w:rPr>
                        <w:t>書や</w:t>
                      </w:r>
                      <w:r>
                        <w:rPr>
                          <w:rFonts w:ascii="A-OTF 新丸ゴ Pro R" w:eastAsia="ＭＳ ゴシック" w:hAnsi="A-OTF 新丸ゴ Pro R"/>
                          <w:sz w:val="18"/>
                          <w:szCs w:val="18"/>
                          <w:lang w:eastAsia="ja-JP"/>
                        </w:rPr>
                        <w:t>医師の診断書の提出を制度利用の条件とすることはできませんのでご注意く</w:t>
                      </w:r>
                      <w:r>
                        <w:rPr>
                          <w:rFonts w:ascii="A-OTF 新丸ゴ Pro R" w:eastAsia="ＭＳ ゴシック" w:hAnsi="A-OTF 新丸ゴ Pro R" w:hint="eastAsia"/>
                          <w:sz w:val="18"/>
                          <w:szCs w:val="18"/>
                          <w:lang w:eastAsia="ja-JP"/>
                        </w:rPr>
                        <w:t>ださい</w:t>
                      </w:r>
                      <w:r>
                        <w:rPr>
                          <w:rFonts w:ascii="A-OTF 新丸ゴ Pro R" w:eastAsia="ＭＳ ゴシック" w:hAnsi="A-OTF 新丸ゴ Pro R"/>
                          <w:sz w:val="18"/>
                          <w:szCs w:val="18"/>
                          <w:lang w:eastAsia="ja-JP"/>
                        </w:rPr>
                        <w:t>。</w:t>
                      </w:r>
                    </w:p>
                    <w:p w:rsidR="007F3308" w:rsidRPr="00A77BEB" w:rsidRDefault="00996F8D" w:rsidP="00A5735A">
                      <w:pPr>
                        <w:spacing w:line="240" w:lineRule="exact"/>
                        <w:ind w:firstLineChars="100" w:firstLine="220"/>
                        <w:jc w:val="both"/>
                        <w:rPr>
                          <w:rFonts w:ascii="A-OTF 新丸ゴ Pro R" w:eastAsia="ＭＳ ゴシック" w:hAnsi="A-OTF 新丸ゴ Pro R"/>
                          <w:sz w:val="18"/>
                          <w:szCs w:val="18"/>
                        </w:rPr>
                      </w:pPr>
                      <w:hyperlink r:id="rId9" w:history="1">
                        <w:r w:rsidR="007F3308" w:rsidRPr="00A77BEB">
                          <w:rPr>
                            <w:rStyle w:val="10"/>
                            <w:rFonts w:ascii="A-OTF 新丸ゴ Pro R" w:eastAsia="ＭＳ ゴシック" w:hAnsi="A-OTF 新丸ゴ Pro R"/>
                            <w:color w:val="auto"/>
                            <w:sz w:val="18"/>
                            <w:szCs w:val="18"/>
                            <w:u w:val="none"/>
                          </w:rPr>
                          <w:t>https://www.mhlw.go.jp/stf/seisakunitsuite/bunya/000103504.html</w:t>
                        </w:r>
                      </w:hyperlink>
                      <w:r w:rsidR="007F3308">
                        <w:rPr>
                          <w:rFonts w:ascii="A-OTF 新丸ゴ Pro R" w:eastAsia="ＭＳ ゴシック" w:hAnsi="A-OTF 新丸ゴ Pro R" w:hint="eastAsia"/>
                          <w:sz w:val="18"/>
                          <w:szCs w:val="18"/>
                        </w:rPr>
                        <w:t>（「</w:t>
                      </w:r>
                      <w:r w:rsidR="007F3308">
                        <w:rPr>
                          <w:rFonts w:ascii="A-OTF 新丸ゴ Pro R" w:eastAsia="ＭＳ ゴシック" w:hAnsi="A-OTF 新丸ゴ Pro R"/>
                          <w:sz w:val="18"/>
                          <w:szCs w:val="18"/>
                        </w:rPr>
                        <w:t>介護休業制度」を</w:t>
                      </w:r>
                      <w:r w:rsidR="007F3308">
                        <w:rPr>
                          <w:rFonts w:ascii="A-OTF 新丸ゴ Pro R" w:eastAsia="ＭＳ ゴシック" w:hAnsi="A-OTF 新丸ゴ Pro R" w:hint="eastAsia"/>
                          <w:sz w:val="18"/>
                          <w:szCs w:val="18"/>
                        </w:rPr>
                        <w:t>ご覧</w:t>
                      </w:r>
                      <w:r w:rsidR="007F3308">
                        <w:rPr>
                          <w:rFonts w:ascii="A-OTF 新丸ゴ Pro R" w:eastAsia="ＭＳ ゴシック" w:hAnsi="A-OTF 新丸ゴ Pro R"/>
                          <w:sz w:val="18"/>
                          <w:szCs w:val="18"/>
                        </w:rPr>
                        <w:t>ください。</w:t>
                      </w:r>
                      <w:r w:rsidR="007F3308">
                        <w:rPr>
                          <w:rFonts w:ascii="A-OTF 新丸ゴ Pro R" w:eastAsia="ＭＳ ゴシック" w:hAnsi="A-OTF 新丸ゴ Pro R" w:hint="eastAsia"/>
                          <w:sz w:val="18"/>
                          <w:szCs w:val="18"/>
                        </w:rPr>
                        <w:t>）</w:t>
                      </w:r>
                    </w:p>
                  </w:txbxContent>
                </v:textbox>
                <w10:wrap anchory="page"/>
              </v:shape>
            </w:pict>
          </mc:Fallback>
        </mc:AlternateContent>
      </w:r>
    </w:p>
    <w:p w:rsidR="00EF2895" w:rsidRPr="00B473CD" w:rsidRDefault="00EF2895" w:rsidP="00B473CD">
      <w:pPr>
        <w:spacing w:line="740" w:lineRule="exact"/>
        <w:rPr>
          <w:rFonts w:asciiTheme="majorEastAsia" w:eastAsiaTheme="majorEastAsia" w:hAnsiTheme="majorEastAsia"/>
          <w:color w:val="FFFFFF"/>
          <w:spacing w:val="-3"/>
          <w:sz w:val="20"/>
          <w:lang w:eastAsia="ja-JP"/>
        </w:rPr>
      </w:pPr>
    </w:p>
    <w:p w:rsidR="00EF2895" w:rsidRPr="00B473CD" w:rsidRDefault="00EF2895" w:rsidP="00B473CD">
      <w:pPr>
        <w:spacing w:line="740" w:lineRule="exact"/>
        <w:rPr>
          <w:rFonts w:asciiTheme="majorEastAsia" w:eastAsiaTheme="majorEastAsia" w:hAnsiTheme="majorEastAsia"/>
          <w:color w:val="FFFFFF"/>
          <w:spacing w:val="-3"/>
          <w:sz w:val="20"/>
          <w:lang w:eastAsia="ja-JP"/>
        </w:rPr>
      </w:pPr>
    </w:p>
    <w:p w:rsidR="00EF2895" w:rsidRPr="00B473CD" w:rsidRDefault="003E604F" w:rsidP="00B473CD">
      <w:pPr>
        <w:spacing w:line="740" w:lineRule="exact"/>
        <w:rPr>
          <w:rFonts w:asciiTheme="majorEastAsia" w:eastAsiaTheme="majorEastAsia" w:hAnsiTheme="majorEastAsia"/>
          <w:color w:val="FFFFFF"/>
          <w:spacing w:val="-3"/>
          <w:sz w:val="20"/>
          <w:lang w:eastAsia="ja-JP"/>
        </w:rPr>
      </w:pPr>
      <w:r w:rsidRPr="00A5735A">
        <w:rPr>
          <w:rFonts w:ascii="ＭＳ ゴシック" w:eastAsia="ＭＳ ゴシック" w:hAnsi="ＭＳ ゴシック"/>
          <w:noProof/>
          <w:color w:val="FFFFFF"/>
          <w:spacing w:val="-3"/>
          <w:sz w:val="20"/>
          <w:lang w:eastAsia="ja-JP"/>
        </w:rPr>
        <mc:AlternateContent>
          <mc:Choice Requires="wps">
            <w:drawing>
              <wp:anchor distT="0" distB="0" distL="114300" distR="114300" simplePos="0" relativeHeight="251630080" behindDoc="0" locked="0" layoutInCell="1" allowOverlap="1" wp14:anchorId="765701CF" wp14:editId="02ED6AF3">
                <wp:simplePos x="0" y="0"/>
                <wp:positionH relativeFrom="column">
                  <wp:posOffset>-15240</wp:posOffset>
                </wp:positionH>
                <wp:positionV relativeFrom="page">
                  <wp:posOffset>7444476</wp:posOffset>
                </wp:positionV>
                <wp:extent cx="6119495" cy="2162175"/>
                <wp:effectExtent l="0" t="0" r="14605" b="28575"/>
                <wp:wrapNone/>
                <wp:docPr id="33" name="テキスト ボックス 33"/>
                <wp:cNvGraphicFramePr/>
                <a:graphic xmlns:a="http://schemas.openxmlformats.org/drawingml/2006/main">
                  <a:graphicData uri="http://schemas.microsoft.com/office/word/2010/wordprocessingShape">
                    <wps:wsp>
                      <wps:cNvSpPr txBox="1"/>
                      <wps:spPr>
                        <a:xfrm>
                          <a:off x="0" y="0"/>
                          <a:ext cx="6119495" cy="2162175"/>
                        </a:xfrm>
                        <a:prstGeom prst="rect">
                          <a:avLst/>
                        </a:prstGeom>
                        <a:solidFill>
                          <a:schemeClr val="accent4">
                            <a:lumMod val="20000"/>
                            <a:lumOff val="80000"/>
                          </a:schemeClr>
                        </a:solidFill>
                        <a:ln w="9525">
                          <a:solidFill>
                            <a:schemeClr val="accent4"/>
                          </a:solidFill>
                        </a:ln>
                        <a:effectLst/>
                      </wps:spPr>
                      <wps:txbx>
                        <w:txbxContent>
                          <w:p w:rsidR="007F3308" w:rsidRPr="006F007E" w:rsidRDefault="007F3308" w:rsidP="00A5735A">
                            <w:pPr>
                              <w:spacing w:line="240" w:lineRule="exact"/>
                              <w:jc w:val="center"/>
                              <w:rPr>
                                <w:rFonts w:ascii="A-OTF 新丸ゴ Pro R" w:eastAsia="ＭＳ ゴシック" w:hAnsi="A-OTF 新丸ゴ Pro R"/>
                                <w:b/>
                                <w:color w:val="8784C7" w:themeColor="accent4"/>
                                <w:sz w:val="18"/>
                                <w:szCs w:val="18"/>
                                <w:lang w:eastAsia="ja-JP"/>
                                <w14:textOutline w14:w="9525" w14:cap="rnd" w14:cmpd="sng" w14:algn="ctr">
                                  <w14:noFill/>
                                  <w14:prstDash w14:val="solid"/>
                                  <w14:bevel/>
                                </w14:textOutline>
                              </w:rPr>
                            </w:pPr>
                            <w:r w:rsidRPr="006F007E">
                              <w:rPr>
                                <w:rFonts w:ascii="A-OTF 新丸ゴ Pro R" w:eastAsia="ＭＳ ゴシック" w:hAnsi="A-OTF 新丸ゴ Pro R" w:hint="eastAsia"/>
                                <w:b/>
                                <w:color w:val="8784C7" w:themeColor="accent4"/>
                                <w:sz w:val="18"/>
                                <w:szCs w:val="18"/>
                                <w:lang w:eastAsia="ja-JP"/>
                                <w14:textOutline w14:w="9525" w14:cap="rnd" w14:cmpd="sng" w14:algn="ctr">
                                  <w14:noFill/>
                                  <w14:prstDash w14:val="solid"/>
                                  <w14:bevel/>
                                </w14:textOutline>
                              </w:rPr>
                              <w:t>～ワーク・ライフ・バランスの観点からのポイント～</w:t>
                            </w:r>
                          </w:p>
                          <w:p w:rsidR="007F3308" w:rsidRPr="006F007E" w:rsidRDefault="007F3308" w:rsidP="00A5735A">
                            <w:pPr>
                              <w:spacing w:line="240" w:lineRule="exact"/>
                              <w:jc w:val="both"/>
                              <w:rPr>
                                <w:rFonts w:ascii="A-OTF 新丸ゴ Pro R" w:eastAsia="ＭＳ ゴシック" w:hAnsi="A-OTF 新丸ゴ Pro R"/>
                                <w:b/>
                                <w:color w:val="8784C7" w:themeColor="accent4"/>
                                <w:sz w:val="18"/>
                                <w:szCs w:val="18"/>
                                <w:lang w:eastAsia="ja-JP"/>
                                <w14:textOutline w14:w="9525" w14:cap="rnd" w14:cmpd="sng" w14:algn="ctr">
                                  <w14:noFill/>
                                  <w14:prstDash w14:val="solid"/>
                                  <w14:bevel/>
                                </w14:textOutline>
                              </w:rPr>
                            </w:pPr>
                          </w:p>
                          <w:p w:rsidR="007F3308" w:rsidRPr="006F007E" w:rsidRDefault="007F3308" w:rsidP="00A5735A">
                            <w:pPr>
                              <w:spacing w:line="240" w:lineRule="exact"/>
                              <w:jc w:val="both"/>
                              <w:rPr>
                                <w:rFonts w:ascii="A-OTF 新丸ゴ Pro R" w:eastAsia="ＭＳ ゴシック" w:hAnsi="A-OTF 新丸ゴ Pro R"/>
                                <w:color w:val="8784C7" w:themeColor="accent4"/>
                                <w:sz w:val="18"/>
                                <w:szCs w:val="18"/>
                                <w:lang w:eastAsia="ja-JP"/>
                              </w:rPr>
                            </w:pPr>
                            <w:r>
                              <w:rPr>
                                <w:rFonts w:ascii="A-OTF 新丸ゴ Pro R" w:eastAsia="ＭＳ ゴシック" w:hAnsi="A-OTF 新丸ゴ Pro R" w:hint="eastAsia"/>
                                <w:b/>
                                <w:color w:val="8784C7" w:themeColor="accent4"/>
                                <w:sz w:val="18"/>
                                <w:szCs w:val="18"/>
                                <w:lang w:eastAsia="ja-JP"/>
                                <w14:textOutline w14:w="9525" w14:cap="rnd" w14:cmpd="sng" w14:algn="ctr">
                                  <w14:noFill/>
                                  <w14:prstDash w14:val="solid"/>
                                  <w14:bevel/>
                                </w14:textOutline>
                              </w:rPr>
                              <w:t>＜</w:t>
                            </w:r>
                            <w:r w:rsidRPr="006F007E">
                              <w:rPr>
                                <w:rFonts w:ascii="A-OTF 新丸ゴ Pro R" w:eastAsia="ＭＳ ゴシック" w:hAnsi="A-OTF 新丸ゴ Pro R" w:hint="eastAsia"/>
                                <w:b/>
                                <w:color w:val="8784C7" w:themeColor="accent4"/>
                                <w:sz w:val="18"/>
                                <w:szCs w:val="18"/>
                                <w:lang w:eastAsia="ja-JP"/>
                                <w14:textOutline w14:w="9525" w14:cap="rnd" w14:cmpd="sng" w14:algn="ctr">
                                  <w14:noFill/>
                                  <w14:prstDash w14:val="solid"/>
                                  <w14:bevel/>
                                </w14:textOutline>
                              </w:rPr>
                              <w:t>子の</w:t>
                            </w:r>
                            <w:r w:rsidRPr="006F007E">
                              <w:rPr>
                                <w:rFonts w:ascii="A-OTF 新丸ゴ Pro R" w:eastAsia="ＭＳ ゴシック" w:hAnsi="A-OTF 新丸ゴ Pro R"/>
                                <w:b/>
                                <w:color w:val="8784C7" w:themeColor="accent4"/>
                                <w:sz w:val="18"/>
                                <w:szCs w:val="18"/>
                                <w:lang w:eastAsia="ja-JP"/>
                                <w14:textOutline w14:w="9525" w14:cap="rnd" w14:cmpd="sng" w14:algn="ctr">
                                  <w14:noFill/>
                                  <w14:prstDash w14:val="solid"/>
                                  <w14:bevel/>
                                </w14:textOutline>
                              </w:rPr>
                              <w:t>看護休暇、</w:t>
                            </w:r>
                            <w:r w:rsidRPr="006F007E">
                              <w:rPr>
                                <w:rFonts w:ascii="A-OTF 新丸ゴ Pro R" w:eastAsia="ＭＳ ゴシック" w:hAnsi="A-OTF 新丸ゴ Pro R" w:hint="eastAsia"/>
                                <w:b/>
                                <w:color w:val="8784C7" w:themeColor="accent4"/>
                                <w:sz w:val="18"/>
                                <w:szCs w:val="18"/>
                                <w:lang w:eastAsia="ja-JP"/>
                                <w14:textOutline w14:w="9525" w14:cap="rnd" w14:cmpd="sng" w14:algn="ctr">
                                  <w14:noFill/>
                                  <w14:prstDash w14:val="solid"/>
                                  <w14:bevel/>
                                </w14:textOutline>
                              </w:rPr>
                              <w:t>介護休暇の</w:t>
                            </w:r>
                            <w:r w:rsidRPr="006F007E">
                              <w:rPr>
                                <w:rFonts w:ascii="A-OTF 新丸ゴ Pro R" w:eastAsia="ＭＳ ゴシック" w:hAnsi="A-OTF 新丸ゴ Pro R"/>
                                <w:b/>
                                <w:color w:val="8784C7" w:themeColor="accent4"/>
                                <w:sz w:val="18"/>
                                <w:szCs w:val="18"/>
                                <w:lang w:eastAsia="ja-JP"/>
                                <w14:textOutline w14:w="9525" w14:cap="rnd" w14:cmpd="sng" w14:algn="ctr">
                                  <w14:noFill/>
                                  <w14:prstDash w14:val="solid"/>
                                  <w14:bevel/>
                                </w14:textOutline>
                              </w:rPr>
                              <w:t>取得について</w:t>
                            </w:r>
                            <w:r>
                              <w:rPr>
                                <w:rFonts w:ascii="A-OTF 新丸ゴ Pro R" w:eastAsia="ＭＳ ゴシック" w:hAnsi="A-OTF 新丸ゴ Pro R" w:hint="eastAsia"/>
                                <w:b/>
                                <w:color w:val="8784C7" w:themeColor="accent4"/>
                                <w:sz w:val="18"/>
                                <w:szCs w:val="18"/>
                                <w:lang w:eastAsia="ja-JP"/>
                                <w14:textOutline w14:w="9525" w14:cap="rnd" w14:cmpd="sng" w14:algn="ctr">
                                  <w14:noFill/>
                                  <w14:prstDash w14:val="solid"/>
                                  <w14:bevel/>
                                </w14:textOutline>
                              </w:rPr>
                              <w:t>＞</w:t>
                            </w:r>
                          </w:p>
                          <w:p w:rsidR="007F3308" w:rsidRPr="00266778" w:rsidRDefault="007F3308" w:rsidP="00A5735A">
                            <w:pPr>
                              <w:spacing w:line="240" w:lineRule="exact"/>
                              <w:ind w:firstLineChars="100" w:firstLine="180"/>
                              <w:jc w:val="both"/>
                              <w:rPr>
                                <w:rFonts w:ascii="A-OTF 新丸ゴ Pro R" w:eastAsia="ＭＳ ゴシック" w:hAnsi="A-OTF 新丸ゴ Pro R"/>
                                <w:sz w:val="18"/>
                                <w:szCs w:val="18"/>
                                <w:lang w:eastAsia="ja-JP"/>
                              </w:rPr>
                            </w:pPr>
                            <w:r w:rsidRPr="00F21171">
                              <w:rPr>
                                <w:rFonts w:ascii="A-OTF 新丸ゴ Pro R" w:eastAsia="ＭＳ ゴシック" w:hAnsi="A-OTF 新丸ゴ Pro R" w:hint="eastAsia"/>
                                <w:sz w:val="18"/>
                                <w:szCs w:val="18"/>
                                <w:lang w:eastAsia="ja-JP"/>
                              </w:rPr>
                              <w:t>労働者の子の症状、要介護状態にある対象家族の介護の状況、労働者の勤務の状況等が様々であることに対応し、</w:t>
                            </w:r>
                            <w:r>
                              <w:rPr>
                                <w:rFonts w:ascii="A-OTF 新丸ゴ Pro R" w:eastAsia="ＭＳ ゴシック" w:hAnsi="A-OTF 新丸ゴ Pro R" w:hint="eastAsia"/>
                                <w:sz w:val="18"/>
                                <w:szCs w:val="18"/>
                                <w:lang w:eastAsia="ja-JP"/>
                              </w:rPr>
                              <w:t>始業の</w:t>
                            </w:r>
                            <w:r>
                              <w:rPr>
                                <w:rFonts w:ascii="A-OTF 新丸ゴ Pro R" w:eastAsia="ＭＳ ゴシック" w:hAnsi="A-OTF 新丸ゴ Pro R"/>
                                <w:sz w:val="18"/>
                                <w:szCs w:val="18"/>
                                <w:lang w:eastAsia="ja-JP"/>
                              </w:rPr>
                              <w:t>時刻から</w:t>
                            </w:r>
                            <w:r>
                              <w:rPr>
                                <w:rFonts w:ascii="A-OTF 新丸ゴ Pro R" w:eastAsia="ＭＳ ゴシック" w:hAnsi="A-OTF 新丸ゴ Pro R" w:hint="eastAsia"/>
                                <w:sz w:val="18"/>
                                <w:szCs w:val="18"/>
                                <w:lang w:eastAsia="ja-JP"/>
                              </w:rPr>
                              <w:t>連続せず</w:t>
                            </w:r>
                            <w:r>
                              <w:rPr>
                                <w:rFonts w:ascii="A-OTF 新丸ゴ Pro R" w:eastAsia="ＭＳ ゴシック" w:hAnsi="A-OTF 新丸ゴ Pro R"/>
                                <w:sz w:val="18"/>
                                <w:szCs w:val="18"/>
                                <w:lang w:eastAsia="ja-JP"/>
                              </w:rPr>
                              <w:t>、かつ、</w:t>
                            </w:r>
                            <w:r>
                              <w:rPr>
                                <w:rFonts w:ascii="A-OTF 新丸ゴ Pro R" w:eastAsia="ＭＳ ゴシック" w:hAnsi="A-OTF 新丸ゴ Pro R" w:hint="eastAsia"/>
                                <w:sz w:val="18"/>
                                <w:szCs w:val="18"/>
                                <w:lang w:eastAsia="ja-JP"/>
                              </w:rPr>
                              <w:t>終業</w:t>
                            </w:r>
                            <w:r>
                              <w:rPr>
                                <w:rFonts w:ascii="A-OTF 新丸ゴ Pro R" w:eastAsia="ＭＳ ゴシック" w:hAnsi="A-OTF 新丸ゴ Pro R"/>
                                <w:sz w:val="18"/>
                                <w:szCs w:val="18"/>
                                <w:lang w:eastAsia="ja-JP"/>
                              </w:rPr>
                              <w:t>の時刻まで連続しない時間単位での休暇の取得</w:t>
                            </w:r>
                            <w:r>
                              <w:rPr>
                                <w:rFonts w:ascii="A-OTF 新丸ゴ Pro R" w:eastAsia="ＭＳ ゴシック" w:hAnsi="A-OTF 新丸ゴ Pro R" w:hint="eastAsia"/>
                                <w:sz w:val="18"/>
                                <w:szCs w:val="18"/>
                                <w:lang w:eastAsia="ja-JP"/>
                              </w:rPr>
                              <w:t>（</w:t>
                            </w:r>
                            <w:r>
                              <w:rPr>
                                <w:rFonts w:ascii="A-OTF 新丸ゴ Pro R" w:eastAsia="ＭＳ ゴシック" w:hAnsi="A-OTF 新丸ゴ Pro R"/>
                                <w:sz w:val="18"/>
                                <w:szCs w:val="18"/>
                                <w:lang w:eastAsia="ja-JP"/>
                              </w:rPr>
                              <w:t>いわゆる「中抜け」）を認めること、時間単位での休暇の</w:t>
                            </w:r>
                            <w:r>
                              <w:rPr>
                                <w:rFonts w:ascii="A-OTF 新丸ゴ Pro R" w:eastAsia="ＭＳ ゴシック" w:hAnsi="A-OTF 新丸ゴ Pro R" w:hint="eastAsia"/>
                                <w:sz w:val="18"/>
                                <w:szCs w:val="18"/>
                                <w:lang w:eastAsia="ja-JP"/>
                              </w:rPr>
                              <w:t>取得が</w:t>
                            </w:r>
                            <w:r>
                              <w:rPr>
                                <w:rFonts w:ascii="A-OTF 新丸ゴ Pro R" w:eastAsia="ＭＳ ゴシック" w:hAnsi="A-OTF 新丸ゴ Pro R"/>
                                <w:sz w:val="18"/>
                                <w:szCs w:val="18"/>
                                <w:lang w:eastAsia="ja-JP"/>
                              </w:rPr>
                              <w:t>困難と認められる業務に従事する労働者であっても半日単位</w:t>
                            </w:r>
                            <w:r w:rsidRPr="00F21171">
                              <w:rPr>
                                <w:rFonts w:ascii="A-OTF 新丸ゴ Pro R" w:eastAsia="ＭＳ ゴシック" w:hAnsi="A-OTF 新丸ゴ Pro R" w:hint="eastAsia"/>
                                <w:sz w:val="18"/>
                                <w:szCs w:val="18"/>
                                <w:lang w:eastAsia="ja-JP"/>
                              </w:rPr>
                              <w:t>での休暇の取得を認めること等制度の弾力的な利用が可能となるように配慮してください</w:t>
                            </w:r>
                            <w:r w:rsidRPr="00EF2214">
                              <w:rPr>
                                <w:rFonts w:ascii="A-OTF 新丸ゴ Pro R" w:eastAsia="ＭＳ ゴシック" w:hAnsi="A-OTF 新丸ゴ Pro R" w:hint="eastAsia"/>
                                <w:sz w:val="18"/>
                                <w:szCs w:val="18"/>
                                <w:lang w:eastAsia="ja-JP"/>
                              </w:rPr>
                              <w:t>（指針第２の２（４））</w:t>
                            </w:r>
                            <w:r>
                              <w:rPr>
                                <w:rFonts w:ascii="A-OTF 新丸ゴ Pro R" w:eastAsia="ＭＳ ゴシック" w:hAnsi="A-OTF 新丸ゴ Pro R"/>
                                <w:sz w:val="18"/>
                                <w:szCs w:val="18"/>
                                <w:lang w:eastAsia="ja-JP"/>
                              </w:rPr>
                              <w:t>。</w:t>
                            </w:r>
                          </w:p>
                          <w:p w:rsidR="007F3308" w:rsidRDefault="007F3308" w:rsidP="00A5735A">
                            <w:pPr>
                              <w:spacing w:line="240" w:lineRule="exact"/>
                              <w:jc w:val="both"/>
                              <w:rPr>
                                <w:rFonts w:ascii="A-OTF 新丸ゴ Pro R" w:eastAsia="ＭＳ ゴシック" w:hAnsi="A-OTF 新丸ゴ Pro R"/>
                                <w:sz w:val="18"/>
                                <w:szCs w:val="18"/>
                                <w:lang w:eastAsia="ja-JP"/>
                              </w:rPr>
                            </w:pPr>
                          </w:p>
                          <w:p w:rsidR="007F3308" w:rsidRPr="006F007E" w:rsidRDefault="007F3308" w:rsidP="00A5735A">
                            <w:pPr>
                              <w:spacing w:line="240" w:lineRule="exact"/>
                              <w:jc w:val="both"/>
                              <w:rPr>
                                <w:rFonts w:ascii="A-OTF 新丸ゴ Pro R" w:eastAsia="ＭＳ ゴシック" w:hAnsi="A-OTF 新丸ゴ Pro R"/>
                                <w:b/>
                                <w:color w:val="8784C7" w:themeColor="accent4"/>
                                <w:sz w:val="18"/>
                                <w:szCs w:val="18"/>
                                <w:lang w:eastAsia="ja-JP"/>
                                <w14:textOutline w14:w="9525" w14:cap="rnd" w14:cmpd="sng" w14:algn="ctr">
                                  <w14:noFill/>
                                  <w14:prstDash w14:val="solid"/>
                                  <w14:bevel/>
                                </w14:textOutline>
                              </w:rPr>
                            </w:pPr>
                            <w:r w:rsidRPr="006F007E">
                              <w:rPr>
                                <w:rFonts w:ascii="A-OTF 新丸ゴ Pro R" w:eastAsia="ＭＳ ゴシック" w:hAnsi="A-OTF 新丸ゴ Pro R" w:hint="eastAsia"/>
                                <w:b/>
                                <w:color w:val="8784C7" w:themeColor="accent4"/>
                                <w:sz w:val="18"/>
                                <w:szCs w:val="18"/>
                                <w:lang w:eastAsia="ja-JP"/>
                                <w14:textOutline w14:w="9525" w14:cap="rnd" w14:cmpd="sng" w14:algn="ctr">
                                  <w14:noFill/>
                                  <w14:prstDash w14:val="solid"/>
                                  <w14:bevel/>
                                </w14:textOutline>
                              </w:rPr>
                              <w:t>＜労働基準法に基づく年次有給休暇の時間単位付与について</w:t>
                            </w:r>
                            <w:r w:rsidRPr="006F007E">
                              <w:rPr>
                                <w:rFonts w:ascii="A-OTF 新丸ゴ Pro R" w:eastAsia="ＭＳ ゴシック" w:hAnsi="A-OTF 新丸ゴ Pro R"/>
                                <w:b/>
                                <w:color w:val="8784C7" w:themeColor="accent4"/>
                                <w:sz w:val="18"/>
                                <w:szCs w:val="18"/>
                                <w:lang w:eastAsia="ja-JP"/>
                                <w14:textOutline w14:w="9525" w14:cap="rnd" w14:cmpd="sng" w14:algn="ctr">
                                  <w14:noFill/>
                                  <w14:prstDash w14:val="solid"/>
                                  <w14:bevel/>
                                </w14:textOutline>
                              </w:rPr>
                              <w:t>＞</w:t>
                            </w:r>
                          </w:p>
                          <w:p w:rsidR="007F3308" w:rsidRPr="00A21AB7" w:rsidRDefault="007F3308" w:rsidP="00A5735A">
                            <w:pPr>
                              <w:spacing w:line="240" w:lineRule="exact"/>
                              <w:ind w:firstLineChars="100" w:firstLine="180"/>
                              <w:jc w:val="both"/>
                              <w:rPr>
                                <w:rFonts w:ascii="A-OTF 新丸ゴ Pro R" w:eastAsia="ＭＳ ゴシック" w:hAnsi="A-OTF 新丸ゴ Pro R"/>
                                <w:b/>
                                <w:color w:val="00AEEF"/>
                                <w:sz w:val="18"/>
                                <w:szCs w:val="18"/>
                                <w:lang w:eastAsia="ja-JP"/>
                              </w:rPr>
                            </w:pPr>
                            <w:r w:rsidRPr="000A4A0C">
                              <w:rPr>
                                <w:rFonts w:ascii="A-OTF 新丸ゴ Pro R" w:eastAsia="ＭＳ ゴシック" w:hAnsi="A-OTF 新丸ゴ Pro R" w:hint="eastAsia"/>
                                <w:sz w:val="18"/>
                                <w:szCs w:val="18"/>
                                <w:lang w:eastAsia="ja-JP"/>
                              </w:rPr>
                              <w:t>年次有給休暇は、週所定労働日数や週所定労働時間数に応じて付与され、どのように利用するかは労働者の自由です。年次有給休暇の取得は原則１日単位ですが、会社と労働組合等が労使協定を結ぶことで、年５日の範囲内で時間単位での取得が可能となります。子育て、介護など様々な事情に応じて柔軟な休暇制度として導入・利用をご検討ください。</w:t>
                            </w:r>
                          </w:p>
                          <w:p w:rsidR="007F3308" w:rsidRPr="00373DC8" w:rsidRDefault="007F3308" w:rsidP="00A5735A">
                            <w:pPr>
                              <w:spacing w:line="280" w:lineRule="exact"/>
                              <w:jc w:val="center"/>
                              <w:rPr>
                                <w:rFonts w:ascii="A-OTF 新丸ゴ Pro DB" w:eastAsia="ＭＳ ゴシック" w:hAnsi="A-OTF 新丸ゴ Pro DB"/>
                                <w:b/>
                                <w:color w:val="D9D9D9"/>
                                <w:sz w:val="24"/>
                                <w:szCs w:val="24"/>
                                <w:lang w:eastAsia="ja-JP"/>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5701CF" id="テキスト ボックス 33" o:spid="_x0000_s1072" type="#_x0000_t202" style="position:absolute;margin-left:-1.2pt;margin-top:586.2pt;width:481.85pt;height:170.25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" fillcolor="#e6e6f3 [663]" strokecolor="#8784c7 [3207]">
                <v:textbox>
                  <w:txbxContent>
                    <w:p w:rsidR="007F3308" w:rsidRPr="006F007E" w:rsidRDefault="007F3308" w:rsidP="00A5735A">
                      <w:pPr>
                        <w:spacing w:line="240" w:lineRule="exact"/>
                        <w:jc w:val="center"/>
                        <w:rPr>
                          <w:rFonts w:ascii="A-OTF 新丸ゴ Pro R" w:eastAsia="ＭＳ ゴシック" w:hAnsi="A-OTF 新丸ゴ Pro R"/>
                          <w:b/>
                          <w:color w:val="8784C7" w:themeColor="accent4"/>
                          <w:sz w:val="18"/>
                          <w:szCs w:val="18"/>
                          <w:lang w:eastAsia="ja-JP"/>
                          <w14:textOutline w14:w="9525" w14:cap="rnd" w14:cmpd="sng" w14:algn="ctr">
                            <w14:noFill/>
                            <w14:prstDash w14:val="solid"/>
                            <w14:bevel/>
                          </w14:textOutline>
                        </w:rPr>
                      </w:pPr>
                      <w:r w:rsidRPr="006F007E">
                        <w:rPr>
                          <w:rFonts w:ascii="A-OTF 新丸ゴ Pro R" w:eastAsia="ＭＳ ゴシック" w:hAnsi="A-OTF 新丸ゴ Pro R" w:hint="eastAsia"/>
                          <w:b/>
                          <w:color w:val="8784C7" w:themeColor="accent4"/>
                          <w:sz w:val="18"/>
                          <w:szCs w:val="18"/>
                          <w:lang w:eastAsia="ja-JP"/>
                          <w14:textOutline w14:w="9525" w14:cap="rnd" w14:cmpd="sng" w14:algn="ctr">
                            <w14:noFill/>
                            <w14:prstDash w14:val="solid"/>
                            <w14:bevel/>
                          </w14:textOutline>
                        </w:rPr>
                        <w:t>～ワーク・ライフ・バランスの観点からのポイント～</w:t>
                      </w:r>
                    </w:p>
                    <w:p w:rsidR="007F3308" w:rsidRPr="006F007E" w:rsidRDefault="007F3308" w:rsidP="00A5735A">
                      <w:pPr>
                        <w:spacing w:line="240" w:lineRule="exact"/>
                        <w:jc w:val="both"/>
                        <w:rPr>
                          <w:rFonts w:ascii="A-OTF 新丸ゴ Pro R" w:eastAsia="ＭＳ ゴシック" w:hAnsi="A-OTF 新丸ゴ Pro R"/>
                          <w:b/>
                          <w:color w:val="8784C7" w:themeColor="accent4"/>
                          <w:sz w:val="18"/>
                          <w:szCs w:val="18"/>
                          <w:lang w:eastAsia="ja-JP"/>
                          <w14:textOutline w14:w="9525" w14:cap="rnd" w14:cmpd="sng" w14:algn="ctr">
                            <w14:noFill/>
                            <w14:prstDash w14:val="solid"/>
                            <w14:bevel/>
                          </w14:textOutline>
                        </w:rPr>
                      </w:pPr>
                    </w:p>
                    <w:p w:rsidR="007F3308" w:rsidRPr="006F007E" w:rsidRDefault="007F3308" w:rsidP="00A5735A">
                      <w:pPr>
                        <w:spacing w:line="240" w:lineRule="exact"/>
                        <w:jc w:val="both"/>
                        <w:rPr>
                          <w:rFonts w:ascii="A-OTF 新丸ゴ Pro R" w:eastAsia="ＭＳ ゴシック" w:hAnsi="A-OTF 新丸ゴ Pro R"/>
                          <w:color w:val="8784C7" w:themeColor="accent4"/>
                          <w:sz w:val="18"/>
                          <w:szCs w:val="18"/>
                          <w:lang w:eastAsia="ja-JP"/>
                        </w:rPr>
                      </w:pPr>
                      <w:r>
                        <w:rPr>
                          <w:rFonts w:ascii="A-OTF 新丸ゴ Pro R" w:eastAsia="ＭＳ ゴシック" w:hAnsi="A-OTF 新丸ゴ Pro R" w:hint="eastAsia"/>
                          <w:b/>
                          <w:color w:val="8784C7" w:themeColor="accent4"/>
                          <w:sz w:val="18"/>
                          <w:szCs w:val="18"/>
                          <w:lang w:eastAsia="ja-JP"/>
                          <w14:textOutline w14:w="9525" w14:cap="rnd" w14:cmpd="sng" w14:algn="ctr">
                            <w14:noFill/>
                            <w14:prstDash w14:val="solid"/>
                            <w14:bevel/>
                          </w14:textOutline>
                        </w:rPr>
                        <w:t>＜</w:t>
                      </w:r>
                      <w:r w:rsidRPr="006F007E">
                        <w:rPr>
                          <w:rFonts w:ascii="A-OTF 新丸ゴ Pro R" w:eastAsia="ＭＳ ゴシック" w:hAnsi="A-OTF 新丸ゴ Pro R" w:hint="eastAsia"/>
                          <w:b/>
                          <w:color w:val="8784C7" w:themeColor="accent4"/>
                          <w:sz w:val="18"/>
                          <w:szCs w:val="18"/>
                          <w:lang w:eastAsia="ja-JP"/>
                          <w14:textOutline w14:w="9525" w14:cap="rnd" w14:cmpd="sng" w14:algn="ctr">
                            <w14:noFill/>
                            <w14:prstDash w14:val="solid"/>
                            <w14:bevel/>
                          </w14:textOutline>
                        </w:rPr>
                        <w:t>子の</w:t>
                      </w:r>
                      <w:r w:rsidRPr="006F007E">
                        <w:rPr>
                          <w:rFonts w:ascii="A-OTF 新丸ゴ Pro R" w:eastAsia="ＭＳ ゴシック" w:hAnsi="A-OTF 新丸ゴ Pro R"/>
                          <w:b/>
                          <w:color w:val="8784C7" w:themeColor="accent4"/>
                          <w:sz w:val="18"/>
                          <w:szCs w:val="18"/>
                          <w:lang w:eastAsia="ja-JP"/>
                          <w14:textOutline w14:w="9525" w14:cap="rnd" w14:cmpd="sng" w14:algn="ctr">
                            <w14:noFill/>
                            <w14:prstDash w14:val="solid"/>
                            <w14:bevel/>
                          </w14:textOutline>
                        </w:rPr>
                        <w:t>看護休暇、</w:t>
                      </w:r>
                      <w:r w:rsidRPr="006F007E">
                        <w:rPr>
                          <w:rFonts w:ascii="A-OTF 新丸ゴ Pro R" w:eastAsia="ＭＳ ゴシック" w:hAnsi="A-OTF 新丸ゴ Pro R" w:hint="eastAsia"/>
                          <w:b/>
                          <w:color w:val="8784C7" w:themeColor="accent4"/>
                          <w:sz w:val="18"/>
                          <w:szCs w:val="18"/>
                          <w:lang w:eastAsia="ja-JP"/>
                          <w14:textOutline w14:w="9525" w14:cap="rnd" w14:cmpd="sng" w14:algn="ctr">
                            <w14:noFill/>
                            <w14:prstDash w14:val="solid"/>
                            <w14:bevel/>
                          </w14:textOutline>
                        </w:rPr>
                        <w:t>介護休暇の</w:t>
                      </w:r>
                      <w:r w:rsidRPr="006F007E">
                        <w:rPr>
                          <w:rFonts w:ascii="A-OTF 新丸ゴ Pro R" w:eastAsia="ＭＳ ゴシック" w:hAnsi="A-OTF 新丸ゴ Pro R"/>
                          <w:b/>
                          <w:color w:val="8784C7" w:themeColor="accent4"/>
                          <w:sz w:val="18"/>
                          <w:szCs w:val="18"/>
                          <w:lang w:eastAsia="ja-JP"/>
                          <w14:textOutline w14:w="9525" w14:cap="rnd" w14:cmpd="sng" w14:algn="ctr">
                            <w14:noFill/>
                            <w14:prstDash w14:val="solid"/>
                            <w14:bevel/>
                          </w14:textOutline>
                        </w:rPr>
                        <w:t>取得について</w:t>
                      </w:r>
                      <w:r>
                        <w:rPr>
                          <w:rFonts w:ascii="A-OTF 新丸ゴ Pro R" w:eastAsia="ＭＳ ゴシック" w:hAnsi="A-OTF 新丸ゴ Pro R" w:hint="eastAsia"/>
                          <w:b/>
                          <w:color w:val="8784C7" w:themeColor="accent4"/>
                          <w:sz w:val="18"/>
                          <w:szCs w:val="18"/>
                          <w:lang w:eastAsia="ja-JP"/>
                          <w14:textOutline w14:w="9525" w14:cap="rnd" w14:cmpd="sng" w14:algn="ctr">
                            <w14:noFill/>
                            <w14:prstDash w14:val="solid"/>
                            <w14:bevel/>
                          </w14:textOutline>
                        </w:rPr>
                        <w:t>＞</w:t>
                      </w:r>
                    </w:p>
                    <w:p w:rsidR="007F3308" w:rsidRPr="00266778" w:rsidRDefault="007F3308" w:rsidP="00A5735A">
                      <w:pPr>
                        <w:spacing w:line="240" w:lineRule="exact"/>
                        <w:ind w:firstLineChars="100" w:firstLine="180"/>
                        <w:jc w:val="both"/>
                        <w:rPr>
                          <w:rFonts w:ascii="A-OTF 新丸ゴ Pro R" w:eastAsia="ＭＳ ゴシック" w:hAnsi="A-OTF 新丸ゴ Pro R"/>
                          <w:sz w:val="18"/>
                          <w:szCs w:val="18"/>
                          <w:lang w:eastAsia="ja-JP"/>
                        </w:rPr>
                      </w:pPr>
                      <w:r w:rsidRPr="00F21171">
                        <w:rPr>
                          <w:rFonts w:ascii="A-OTF 新丸ゴ Pro R" w:eastAsia="ＭＳ ゴシック" w:hAnsi="A-OTF 新丸ゴ Pro R" w:hint="eastAsia"/>
                          <w:sz w:val="18"/>
                          <w:szCs w:val="18"/>
                          <w:lang w:eastAsia="ja-JP"/>
                        </w:rPr>
                        <w:t>労働者の子の症状、要介護状態にある対象家族の介護の状況、労働者の勤務の状況等が様々であることに対応し、</w:t>
                      </w:r>
                      <w:r>
                        <w:rPr>
                          <w:rFonts w:ascii="A-OTF 新丸ゴ Pro R" w:eastAsia="ＭＳ ゴシック" w:hAnsi="A-OTF 新丸ゴ Pro R" w:hint="eastAsia"/>
                          <w:sz w:val="18"/>
                          <w:szCs w:val="18"/>
                          <w:lang w:eastAsia="ja-JP"/>
                        </w:rPr>
                        <w:t>始業の</w:t>
                      </w:r>
                      <w:r>
                        <w:rPr>
                          <w:rFonts w:ascii="A-OTF 新丸ゴ Pro R" w:eastAsia="ＭＳ ゴシック" w:hAnsi="A-OTF 新丸ゴ Pro R"/>
                          <w:sz w:val="18"/>
                          <w:szCs w:val="18"/>
                          <w:lang w:eastAsia="ja-JP"/>
                        </w:rPr>
                        <w:t>時刻から</w:t>
                      </w:r>
                      <w:r>
                        <w:rPr>
                          <w:rFonts w:ascii="A-OTF 新丸ゴ Pro R" w:eastAsia="ＭＳ ゴシック" w:hAnsi="A-OTF 新丸ゴ Pro R" w:hint="eastAsia"/>
                          <w:sz w:val="18"/>
                          <w:szCs w:val="18"/>
                          <w:lang w:eastAsia="ja-JP"/>
                        </w:rPr>
                        <w:t>連続せず</w:t>
                      </w:r>
                      <w:r>
                        <w:rPr>
                          <w:rFonts w:ascii="A-OTF 新丸ゴ Pro R" w:eastAsia="ＭＳ ゴシック" w:hAnsi="A-OTF 新丸ゴ Pro R"/>
                          <w:sz w:val="18"/>
                          <w:szCs w:val="18"/>
                          <w:lang w:eastAsia="ja-JP"/>
                        </w:rPr>
                        <w:t>、かつ、</w:t>
                      </w:r>
                      <w:r>
                        <w:rPr>
                          <w:rFonts w:ascii="A-OTF 新丸ゴ Pro R" w:eastAsia="ＭＳ ゴシック" w:hAnsi="A-OTF 新丸ゴ Pro R" w:hint="eastAsia"/>
                          <w:sz w:val="18"/>
                          <w:szCs w:val="18"/>
                          <w:lang w:eastAsia="ja-JP"/>
                        </w:rPr>
                        <w:t>終業</w:t>
                      </w:r>
                      <w:r>
                        <w:rPr>
                          <w:rFonts w:ascii="A-OTF 新丸ゴ Pro R" w:eastAsia="ＭＳ ゴシック" w:hAnsi="A-OTF 新丸ゴ Pro R"/>
                          <w:sz w:val="18"/>
                          <w:szCs w:val="18"/>
                          <w:lang w:eastAsia="ja-JP"/>
                        </w:rPr>
                        <w:t>の時刻まで連続しない時間単位での休暇の取得</w:t>
                      </w:r>
                      <w:r>
                        <w:rPr>
                          <w:rFonts w:ascii="A-OTF 新丸ゴ Pro R" w:eastAsia="ＭＳ ゴシック" w:hAnsi="A-OTF 新丸ゴ Pro R" w:hint="eastAsia"/>
                          <w:sz w:val="18"/>
                          <w:szCs w:val="18"/>
                          <w:lang w:eastAsia="ja-JP"/>
                        </w:rPr>
                        <w:t>（</w:t>
                      </w:r>
                      <w:r>
                        <w:rPr>
                          <w:rFonts w:ascii="A-OTF 新丸ゴ Pro R" w:eastAsia="ＭＳ ゴシック" w:hAnsi="A-OTF 新丸ゴ Pro R"/>
                          <w:sz w:val="18"/>
                          <w:szCs w:val="18"/>
                          <w:lang w:eastAsia="ja-JP"/>
                        </w:rPr>
                        <w:t>いわゆる「中抜け」）を認めること、時間単位での休暇の</w:t>
                      </w:r>
                      <w:r>
                        <w:rPr>
                          <w:rFonts w:ascii="A-OTF 新丸ゴ Pro R" w:eastAsia="ＭＳ ゴシック" w:hAnsi="A-OTF 新丸ゴ Pro R" w:hint="eastAsia"/>
                          <w:sz w:val="18"/>
                          <w:szCs w:val="18"/>
                          <w:lang w:eastAsia="ja-JP"/>
                        </w:rPr>
                        <w:t>取得が</w:t>
                      </w:r>
                      <w:r>
                        <w:rPr>
                          <w:rFonts w:ascii="A-OTF 新丸ゴ Pro R" w:eastAsia="ＭＳ ゴシック" w:hAnsi="A-OTF 新丸ゴ Pro R"/>
                          <w:sz w:val="18"/>
                          <w:szCs w:val="18"/>
                          <w:lang w:eastAsia="ja-JP"/>
                        </w:rPr>
                        <w:t>困難と認められる業務に従事する労働者であっても半日単位</w:t>
                      </w:r>
                      <w:r w:rsidRPr="00F21171">
                        <w:rPr>
                          <w:rFonts w:ascii="A-OTF 新丸ゴ Pro R" w:eastAsia="ＭＳ ゴシック" w:hAnsi="A-OTF 新丸ゴ Pro R" w:hint="eastAsia"/>
                          <w:sz w:val="18"/>
                          <w:szCs w:val="18"/>
                          <w:lang w:eastAsia="ja-JP"/>
                        </w:rPr>
                        <w:t>での休暇の取得を認めること等制度の弾力的な利用が可能となるように配慮してください</w:t>
                      </w:r>
                      <w:r w:rsidRPr="00EF2214">
                        <w:rPr>
                          <w:rFonts w:ascii="A-OTF 新丸ゴ Pro R" w:eastAsia="ＭＳ ゴシック" w:hAnsi="A-OTF 新丸ゴ Pro R" w:hint="eastAsia"/>
                          <w:sz w:val="18"/>
                          <w:szCs w:val="18"/>
                          <w:lang w:eastAsia="ja-JP"/>
                        </w:rPr>
                        <w:t>（指針第２の２（４））</w:t>
                      </w:r>
                      <w:r>
                        <w:rPr>
                          <w:rFonts w:ascii="A-OTF 新丸ゴ Pro R" w:eastAsia="ＭＳ ゴシック" w:hAnsi="A-OTF 新丸ゴ Pro R"/>
                          <w:sz w:val="18"/>
                          <w:szCs w:val="18"/>
                          <w:lang w:eastAsia="ja-JP"/>
                        </w:rPr>
                        <w:t>。</w:t>
                      </w:r>
                    </w:p>
                    <w:p w:rsidR="007F3308" w:rsidRDefault="007F3308" w:rsidP="00A5735A">
                      <w:pPr>
                        <w:spacing w:line="240" w:lineRule="exact"/>
                        <w:jc w:val="both"/>
                        <w:rPr>
                          <w:rFonts w:ascii="A-OTF 新丸ゴ Pro R" w:eastAsia="ＭＳ ゴシック" w:hAnsi="A-OTF 新丸ゴ Pro R"/>
                          <w:sz w:val="18"/>
                          <w:szCs w:val="18"/>
                          <w:lang w:eastAsia="ja-JP"/>
                        </w:rPr>
                      </w:pPr>
                    </w:p>
                    <w:p w:rsidR="007F3308" w:rsidRPr="006F007E" w:rsidRDefault="007F3308" w:rsidP="00A5735A">
                      <w:pPr>
                        <w:spacing w:line="240" w:lineRule="exact"/>
                        <w:jc w:val="both"/>
                        <w:rPr>
                          <w:rFonts w:ascii="A-OTF 新丸ゴ Pro R" w:eastAsia="ＭＳ ゴシック" w:hAnsi="A-OTF 新丸ゴ Pro R"/>
                          <w:b/>
                          <w:color w:val="8784C7" w:themeColor="accent4"/>
                          <w:sz w:val="18"/>
                          <w:szCs w:val="18"/>
                          <w:lang w:eastAsia="ja-JP"/>
                          <w14:textOutline w14:w="9525" w14:cap="rnd" w14:cmpd="sng" w14:algn="ctr">
                            <w14:noFill/>
                            <w14:prstDash w14:val="solid"/>
                            <w14:bevel/>
                          </w14:textOutline>
                        </w:rPr>
                      </w:pPr>
                      <w:r w:rsidRPr="006F007E">
                        <w:rPr>
                          <w:rFonts w:ascii="A-OTF 新丸ゴ Pro R" w:eastAsia="ＭＳ ゴシック" w:hAnsi="A-OTF 新丸ゴ Pro R" w:hint="eastAsia"/>
                          <w:b/>
                          <w:color w:val="8784C7" w:themeColor="accent4"/>
                          <w:sz w:val="18"/>
                          <w:szCs w:val="18"/>
                          <w:lang w:eastAsia="ja-JP"/>
                          <w14:textOutline w14:w="9525" w14:cap="rnd" w14:cmpd="sng" w14:algn="ctr">
                            <w14:noFill/>
                            <w14:prstDash w14:val="solid"/>
                            <w14:bevel/>
                          </w14:textOutline>
                        </w:rPr>
                        <w:t>＜労働基準法に基づく年次有給休暇の時間単位付与について</w:t>
                      </w:r>
                      <w:r w:rsidRPr="006F007E">
                        <w:rPr>
                          <w:rFonts w:ascii="A-OTF 新丸ゴ Pro R" w:eastAsia="ＭＳ ゴシック" w:hAnsi="A-OTF 新丸ゴ Pro R"/>
                          <w:b/>
                          <w:color w:val="8784C7" w:themeColor="accent4"/>
                          <w:sz w:val="18"/>
                          <w:szCs w:val="18"/>
                          <w:lang w:eastAsia="ja-JP"/>
                          <w14:textOutline w14:w="9525" w14:cap="rnd" w14:cmpd="sng" w14:algn="ctr">
                            <w14:noFill/>
                            <w14:prstDash w14:val="solid"/>
                            <w14:bevel/>
                          </w14:textOutline>
                        </w:rPr>
                        <w:t>＞</w:t>
                      </w:r>
                    </w:p>
                    <w:p w:rsidR="007F3308" w:rsidRPr="00A21AB7" w:rsidRDefault="007F3308" w:rsidP="00A5735A">
                      <w:pPr>
                        <w:spacing w:line="240" w:lineRule="exact"/>
                        <w:ind w:firstLineChars="100" w:firstLine="180"/>
                        <w:jc w:val="both"/>
                        <w:rPr>
                          <w:rFonts w:ascii="A-OTF 新丸ゴ Pro R" w:eastAsia="ＭＳ ゴシック" w:hAnsi="A-OTF 新丸ゴ Pro R"/>
                          <w:b/>
                          <w:color w:val="00AEEF"/>
                          <w:sz w:val="18"/>
                          <w:szCs w:val="18"/>
                          <w:lang w:eastAsia="ja-JP"/>
                        </w:rPr>
                      </w:pPr>
                      <w:r w:rsidRPr="000A4A0C">
                        <w:rPr>
                          <w:rFonts w:ascii="A-OTF 新丸ゴ Pro R" w:eastAsia="ＭＳ ゴシック" w:hAnsi="A-OTF 新丸ゴ Pro R" w:hint="eastAsia"/>
                          <w:sz w:val="18"/>
                          <w:szCs w:val="18"/>
                          <w:lang w:eastAsia="ja-JP"/>
                        </w:rPr>
                        <w:t>年次有給休暇は、週所定労働日数や週所定労働時間数に応じて付与され、どのように利用するかは労働者の自由です。年次有給休暇の取得は原則１日単位ですが、会社と労働組合等が労使協定を結ぶことで、年５日の範囲内で時間単位での取得が可能となります。子育て、介護など様々な事情に応じて柔軟な休暇制度として導入・利用をご検討ください。</w:t>
                      </w:r>
                    </w:p>
                    <w:p w:rsidR="007F3308" w:rsidRPr="00373DC8" w:rsidRDefault="007F3308" w:rsidP="00A5735A">
                      <w:pPr>
                        <w:spacing w:line="280" w:lineRule="exact"/>
                        <w:jc w:val="center"/>
                        <w:rPr>
                          <w:rFonts w:ascii="A-OTF 新丸ゴ Pro DB" w:eastAsia="ＭＳ ゴシック" w:hAnsi="A-OTF 新丸ゴ Pro DB"/>
                          <w:b/>
                          <w:color w:val="D9D9D9"/>
                          <w:sz w:val="24"/>
                          <w:szCs w:val="24"/>
                          <w:lang w:eastAsia="ja-JP"/>
                        </w:rPr>
                      </w:pPr>
                    </w:p>
                  </w:txbxContent>
                </v:textbox>
                <w10:wrap anchory="page"/>
              </v:shape>
            </w:pict>
          </mc:Fallback>
        </mc:AlternateContent>
      </w:r>
    </w:p>
    <w:p w:rsidR="00EF2895" w:rsidRPr="00B473CD" w:rsidRDefault="00EF2895" w:rsidP="00B473CD">
      <w:pPr>
        <w:spacing w:line="740" w:lineRule="exact"/>
        <w:rPr>
          <w:rFonts w:asciiTheme="majorEastAsia" w:eastAsiaTheme="majorEastAsia" w:hAnsiTheme="majorEastAsia"/>
          <w:color w:val="FFFFFF"/>
          <w:spacing w:val="-3"/>
          <w:sz w:val="20"/>
          <w:lang w:eastAsia="ja-JP"/>
        </w:rPr>
      </w:pPr>
    </w:p>
    <w:p w:rsidR="00EF2895" w:rsidRPr="00B473CD" w:rsidRDefault="00EF2895" w:rsidP="00B473CD">
      <w:pPr>
        <w:spacing w:line="740" w:lineRule="exact"/>
        <w:rPr>
          <w:rFonts w:asciiTheme="majorEastAsia" w:eastAsiaTheme="majorEastAsia" w:hAnsiTheme="majorEastAsia"/>
          <w:color w:val="FFFFFF"/>
          <w:spacing w:val="-3"/>
          <w:sz w:val="20"/>
          <w:lang w:eastAsia="ja-JP"/>
        </w:rPr>
      </w:pPr>
    </w:p>
    <w:p w:rsidR="00EF2895" w:rsidRPr="00B473CD" w:rsidRDefault="00EF2895" w:rsidP="00B473CD">
      <w:pPr>
        <w:spacing w:line="740" w:lineRule="exact"/>
        <w:rPr>
          <w:rFonts w:asciiTheme="majorEastAsia" w:eastAsiaTheme="majorEastAsia" w:hAnsiTheme="majorEastAsia"/>
          <w:color w:val="FFFFFF"/>
          <w:spacing w:val="-3"/>
          <w:sz w:val="20"/>
          <w:lang w:eastAsia="ja-JP"/>
        </w:rPr>
      </w:pPr>
    </w:p>
    <w:p w:rsidR="00EF2895" w:rsidRPr="00B473CD" w:rsidRDefault="00EF2895" w:rsidP="00B473CD">
      <w:pPr>
        <w:spacing w:line="740" w:lineRule="exact"/>
        <w:rPr>
          <w:rFonts w:asciiTheme="majorEastAsia" w:eastAsiaTheme="majorEastAsia" w:hAnsiTheme="majorEastAsia"/>
          <w:color w:val="FFFFFF"/>
          <w:spacing w:val="-3"/>
          <w:sz w:val="20"/>
          <w:lang w:eastAsia="ja-JP"/>
        </w:rPr>
      </w:pPr>
    </w:p>
    <w:p w:rsidR="00EF2895" w:rsidRPr="00B473CD" w:rsidRDefault="00EF2895" w:rsidP="00B473CD">
      <w:pPr>
        <w:spacing w:line="740" w:lineRule="exact"/>
        <w:rPr>
          <w:rFonts w:asciiTheme="majorEastAsia" w:eastAsiaTheme="majorEastAsia" w:hAnsiTheme="majorEastAsia"/>
          <w:color w:val="FFFFFF"/>
          <w:spacing w:val="-3"/>
          <w:sz w:val="20"/>
          <w:lang w:eastAsia="ja-JP"/>
        </w:rPr>
      </w:pPr>
    </w:p>
    <w:p w:rsidR="00EF2895" w:rsidRPr="00B473CD" w:rsidRDefault="00EF2895" w:rsidP="00B473CD">
      <w:pPr>
        <w:spacing w:line="740" w:lineRule="exact"/>
        <w:rPr>
          <w:rFonts w:asciiTheme="majorEastAsia" w:eastAsiaTheme="majorEastAsia" w:hAnsiTheme="majorEastAsia"/>
          <w:color w:val="FFFFFF"/>
          <w:spacing w:val="-3"/>
          <w:sz w:val="20"/>
          <w:lang w:eastAsia="ja-JP"/>
        </w:rPr>
      </w:pPr>
    </w:p>
    <w:p w:rsidR="00EF2895" w:rsidRPr="00B473CD" w:rsidRDefault="00037F80" w:rsidP="00B473CD">
      <w:pPr>
        <w:spacing w:line="740" w:lineRule="exact"/>
        <w:rPr>
          <w:rFonts w:asciiTheme="majorEastAsia" w:eastAsiaTheme="majorEastAsia" w:hAnsiTheme="majorEastAsia"/>
          <w:color w:val="FFFFFF"/>
          <w:spacing w:val="-3"/>
          <w:sz w:val="20"/>
          <w:lang w:eastAsia="ja-JP"/>
        </w:rPr>
      </w:pPr>
      <w:r w:rsidRPr="00B473CD">
        <w:rPr>
          <w:rFonts w:asciiTheme="majorEastAsia" w:eastAsiaTheme="majorEastAsia" w:hAnsiTheme="majorEastAsia"/>
          <w:noProof/>
          <w:color w:val="FFFFFF"/>
          <w:spacing w:val="-3"/>
          <w:sz w:val="20"/>
          <w:lang w:eastAsia="ja-JP"/>
        </w:rPr>
        <mc:AlternateContent>
          <mc:Choice Requires="wps">
            <w:drawing>
              <wp:anchor distT="0" distB="0" distL="114300" distR="114300" simplePos="0" relativeHeight="251628032" behindDoc="0" locked="0" layoutInCell="1" allowOverlap="1" wp14:anchorId="147D4AAB" wp14:editId="25A62BA2">
                <wp:simplePos x="0" y="0"/>
                <wp:positionH relativeFrom="column">
                  <wp:posOffset>20002</wp:posOffset>
                </wp:positionH>
                <wp:positionV relativeFrom="page">
                  <wp:posOffset>855345</wp:posOffset>
                </wp:positionV>
                <wp:extent cx="6101388" cy="2489200"/>
                <wp:effectExtent l="0" t="0" r="13970" b="25400"/>
                <wp:wrapNone/>
                <wp:docPr id="191" name="正方形/長方形 191"/>
                <wp:cNvGraphicFramePr/>
                <a:graphic xmlns:a="http://schemas.openxmlformats.org/drawingml/2006/main">
                  <a:graphicData uri="http://schemas.microsoft.com/office/word/2010/wordprocessingShape">
                    <wps:wsp>
                      <wps:cNvSpPr/>
                      <wps:spPr>
                        <a:xfrm>
                          <a:off x="0" y="0"/>
                          <a:ext cx="6101388" cy="2489200"/>
                        </a:xfrm>
                        <a:prstGeom prst="rect">
                          <a:avLst/>
                        </a:prstGeom>
                        <a:noFill/>
                        <a:ln w="19050">
                          <a:solidFill>
                            <a:schemeClr val="accent4">
                              <a:lumMod val="40000"/>
                              <a:lumOff val="60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EDA7CA" id="正方形/長方形 191" o:spid="_x0000_s1026" style="position:absolute;left:0;text-align:left;margin-left:1.55pt;margin-top:67.35pt;width:480.4pt;height:196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" filled="f" strokecolor="#cecde8 [1303]" strokeweight="1.5pt">
                <v:stroke dashstyle="dash"/>
                <w10:wrap anchory="page"/>
              </v:rect>
            </w:pict>
          </mc:Fallback>
        </mc:AlternateContent>
      </w:r>
      <w:r w:rsidR="00781902" w:rsidRPr="00B473CD">
        <w:rPr>
          <w:rFonts w:asciiTheme="majorEastAsia" w:eastAsiaTheme="majorEastAsia" w:hAnsiTheme="majorEastAsia"/>
          <w:noProof/>
          <w:color w:val="FFFFFF"/>
          <w:spacing w:val="-3"/>
          <w:sz w:val="20"/>
          <w:lang w:eastAsia="ja-JP"/>
        </w:rPr>
        <mc:AlternateContent>
          <mc:Choice Requires="wps">
            <w:drawing>
              <wp:anchor distT="0" distB="0" distL="114300" distR="114300" simplePos="0" relativeHeight="251631104" behindDoc="0" locked="0" layoutInCell="1" allowOverlap="1" wp14:anchorId="0596B5B3" wp14:editId="01C535AD">
                <wp:simplePos x="0" y="0"/>
                <wp:positionH relativeFrom="column">
                  <wp:posOffset>8255</wp:posOffset>
                </wp:positionH>
                <wp:positionV relativeFrom="page">
                  <wp:posOffset>549275</wp:posOffset>
                </wp:positionV>
                <wp:extent cx="6119495" cy="359410"/>
                <wp:effectExtent l="0" t="0" r="0" b="2540"/>
                <wp:wrapNone/>
                <wp:docPr id="190" name="テキスト ボックス 190"/>
                <wp:cNvGraphicFramePr/>
                <a:graphic xmlns:a="http://schemas.openxmlformats.org/drawingml/2006/main">
                  <a:graphicData uri="http://schemas.microsoft.com/office/word/2010/wordprocessingShape">
                    <wps:wsp>
                      <wps:cNvSpPr txBox="1"/>
                      <wps:spPr>
                        <a:xfrm>
                          <a:off x="0" y="0"/>
                          <a:ext cx="6119495" cy="359410"/>
                        </a:xfrm>
                        <a:prstGeom prst="rect">
                          <a:avLst/>
                        </a:prstGeom>
                        <a:solidFill>
                          <a:schemeClr val="accent4"/>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F3308" w:rsidRPr="009676C0" w:rsidRDefault="007F3308" w:rsidP="001E3A36">
                            <w:pPr>
                              <w:spacing w:line="280" w:lineRule="exact"/>
                              <w:rPr>
                                <w:rFonts w:ascii="A-OTF 新丸ゴ Pro DB" w:eastAsia="ＭＳ ゴシック" w:hAnsi="A-OTF 新丸ゴ Pro DB"/>
                                <w:b/>
                                <w:color w:val="000000" w:themeColor="text1"/>
                                <w:sz w:val="24"/>
                                <w:szCs w:val="24"/>
                                <w:lang w:eastAsia="ja-JP"/>
                              </w:rPr>
                            </w:pPr>
                            <w:r w:rsidRPr="009676C0">
                              <w:rPr>
                                <w:rFonts w:ascii="A-OTF 新丸ゴ Pro DB" w:eastAsia="ＭＳ ゴシック" w:hAnsi="A-OTF 新丸ゴ Pro DB" w:hint="eastAsia"/>
                                <w:b/>
                                <w:color w:val="000000" w:themeColor="text1"/>
                                <w:sz w:val="24"/>
                                <w:szCs w:val="24"/>
                                <w:lang w:eastAsia="ja-JP"/>
                              </w:rPr>
                              <w:t>第５条（育児・介護のための所定外労働の制限）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96B5B3" id="テキスト ボックス 190" o:spid="_x0000_s1073" type="#_x0000_t202" style="position:absolute;margin-left:.65pt;margin-top:43.25pt;width:481.85pt;height:28.3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" fillcolor="#8784c7 [3207]" stroked="f" strokeweight=".5pt">
                <v:textbox>
                  <w:txbxContent>
                    <w:p w:rsidR="007F3308" w:rsidRPr="009676C0" w:rsidRDefault="007F3308" w:rsidP="001E3A36">
                      <w:pPr>
                        <w:spacing w:line="280" w:lineRule="exact"/>
                        <w:rPr>
                          <w:rFonts w:ascii="A-OTF 新丸ゴ Pro DB" w:eastAsia="ＭＳ ゴシック" w:hAnsi="A-OTF 新丸ゴ Pro DB"/>
                          <w:b/>
                          <w:color w:val="000000" w:themeColor="text1"/>
                          <w:sz w:val="24"/>
                          <w:szCs w:val="24"/>
                          <w:lang w:eastAsia="ja-JP"/>
                        </w:rPr>
                      </w:pPr>
                      <w:r w:rsidRPr="009676C0">
                        <w:rPr>
                          <w:rFonts w:ascii="A-OTF 新丸ゴ Pro DB" w:eastAsia="ＭＳ ゴシック" w:hAnsi="A-OTF 新丸ゴ Pro DB" w:hint="eastAsia"/>
                          <w:b/>
                          <w:color w:val="000000" w:themeColor="text1"/>
                          <w:sz w:val="24"/>
                          <w:szCs w:val="24"/>
                          <w:lang w:eastAsia="ja-JP"/>
                        </w:rPr>
                        <w:t>第５条（育児・介護のための所定外労働の制限）</w:t>
                      </w:r>
                    </w:p>
                  </w:txbxContent>
                </v:textbox>
                <w10:wrap anchory="page"/>
              </v:shape>
            </w:pict>
          </mc:Fallback>
        </mc:AlternateContent>
      </w:r>
    </w:p>
    <w:p w:rsidR="00EF2895" w:rsidRPr="00B473CD" w:rsidRDefault="00781902" w:rsidP="00B473CD">
      <w:pPr>
        <w:spacing w:line="740" w:lineRule="exact"/>
        <w:rPr>
          <w:rFonts w:asciiTheme="majorEastAsia" w:eastAsiaTheme="majorEastAsia" w:hAnsiTheme="majorEastAsia"/>
          <w:color w:val="FFFFFF"/>
          <w:spacing w:val="-3"/>
          <w:sz w:val="20"/>
          <w:lang w:eastAsia="ja-JP"/>
        </w:rPr>
      </w:pPr>
      <w:r w:rsidRPr="00B473CD">
        <w:rPr>
          <w:rFonts w:asciiTheme="majorEastAsia" w:eastAsiaTheme="majorEastAsia" w:hAnsiTheme="majorEastAsia"/>
          <w:noProof/>
          <w:color w:val="FFFFFF"/>
          <w:spacing w:val="-3"/>
          <w:sz w:val="20"/>
          <w:lang w:eastAsia="ja-JP"/>
        </w:rPr>
        <mc:AlternateContent>
          <mc:Choice Requires="wps">
            <w:drawing>
              <wp:anchor distT="0" distB="0" distL="114300" distR="114300" simplePos="0" relativeHeight="251701760" behindDoc="0" locked="0" layoutInCell="1" allowOverlap="1" wp14:anchorId="2AA296A4" wp14:editId="3A79D2FE">
                <wp:simplePos x="0" y="0"/>
                <wp:positionH relativeFrom="column">
                  <wp:posOffset>3111500</wp:posOffset>
                </wp:positionH>
                <wp:positionV relativeFrom="page">
                  <wp:posOffset>1074420</wp:posOffset>
                </wp:positionV>
                <wp:extent cx="2900045" cy="1151255"/>
                <wp:effectExtent l="0" t="0" r="14605" b="10795"/>
                <wp:wrapNone/>
                <wp:docPr id="270" name="大かっこ 270"/>
                <wp:cNvGraphicFramePr/>
                <a:graphic xmlns:a="http://schemas.openxmlformats.org/drawingml/2006/main">
                  <a:graphicData uri="http://schemas.microsoft.com/office/word/2010/wordprocessingShape">
                    <wps:wsp>
                      <wps:cNvSpPr/>
                      <wps:spPr>
                        <a:xfrm>
                          <a:off x="0" y="0"/>
                          <a:ext cx="2900045" cy="1151255"/>
                        </a:xfrm>
                        <a:prstGeom prst="bracketPair">
                          <a:avLst>
                            <a:gd name="adj" fmla="val 4348"/>
                          </a:avLst>
                        </a:prstGeom>
                        <a:noFill/>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222D83B" id="大かっこ 270" o:spid="_x0000_s1026" type="#_x0000_t185" style="position:absolute;left:0;text-align:left;margin-left:245pt;margin-top:84.6pt;width:228.35pt;height:90.65pt;z-index:251701760;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" adj="939" strokecolor="black [3213]" strokeweight=".5pt">
                <v:stroke joinstyle="miter"/>
                <w10:wrap anchory="page"/>
              </v:shape>
            </w:pict>
          </mc:Fallback>
        </mc:AlternateContent>
      </w:r>
      <w:r w:rsidRPr="00B473CD">
        <w:rPr>
          <w:rFonts w:asciiTheme="majorEastAsia" w:eastAsiaTheme="majorEastAsia" w:hAnsiTheme="majorEastAsia"/>
          <w:noProof/>
          <w:color w:val="FFFFFF"/>
          <w:spacing w:val="-3"/>
          <w:sz w:val="20"/>
          <w:lang w:eastAsia="ja-JP"/>
        </w:rPr>
        <mc:AlternateContent>
          <mc:Choice Requires="wpg">
            <w:drawing>
              <wp:anchor distT="0" distB="0" distL="114300" distR="114300" simplePos="0" relativeHeight="251708928" behindDoc="0" locked="0" layoutInCell="1" allowOverlap="1" wp14:anchorId="6EA023B3" wp14:editId="10868A88">
                <wp:simplePos x="0" y="0"/>
                <wp:positionH relativeFrom="margin">
                  <wp:posOffset>79375</wp:posOffset>
                </wp:positionH>
                <wp:positionV relativeFrom="page">
                  <wp:posOffset>1038860</wp:posOffset>
                </wp:positionV>
                <wp:extent cx="5955030" cy="1984375"/>
                <wp:effectExtent l="0" t="0" r="0" b="0"/>
                <wp:wrapNone/>
                <wp:docPr id="195" name="グループ化 195"/>
                <wp:cNvGraphicFramePr/>
                <a:graphic xmlns:a="http://schemas.openxmlformats.org/drawingml/2006/main">
                  <a:graphicData uri="http://schemas.microsoft.com/office/word/2010/wordprocessingGroup">
                    <wpg:wgp>
                      <wpg:cNvGrpSpPr/>
                      <wpg:grpSpPr>
                        <a:xfrm>
                          <a:off x="0" y="0"/>
                          <a:ext cx="5955030" cy="1984375"/>
                          <a:chOff x="0" y="0"/>
                          <a:chExt cx="5930776" cy="5660179"/>
                        </a:xfrm>
                      </wpg:grpSpPr>
                      <wps:wsp>
                        <wps:cNvPr id="196" name="テキスト ボックス 196"/>
                        <wps:cNvSpPr txBox="1"/>
                        <wps:spPr>
                          <a:xfrm>
                            <a:off x="3001834" y="0"/>
                            <a:ext cx="2928942" cy="565987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linkedTxbx id="32" seq="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7" name="テキスト ボックス 197"/>
                        <wps:cNvSpPr txBox="1"/>
                        <wps:spPr>
                          <a:xfrm>
                            <a:off x="0" y="0"/>
                            <a:ext cx="2942529" cy="566017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id="32">
                          <w:txbxContent>
                            <w:p w:rsidR="007F3308" w:rsidRPr="00266778" w:rsidRDefault="007F3308" w:rsidP="001B3E67">
                              <w:pPr>
                                <w:spacing w:line="240" w:lineRule="exact"/>
                                <w:ind w:left="180" w:hangingChars="100" w:hanging="180"/>
                                <w:jc w:val="both"/>
                                <w:rPr>
                                  <w:rFonts w:ascii="A-OTF リュウミン Pro R-KL" w:eastAsia="ＭＳ 明朝" w:hAnsi="A-OTF リュウミン Pro R-KL"/>
                                  <w:sz w:val="18"/>
                                  <w:szCs w:val="18"/>
                                  <w:lang w:eastAsia="ja-JP"/>
                                </w:rPr>
                              </w:pPr>
                              <w:r w:rsidRPr="00266778">
                                <w:rPr>
                                  <w:rFonts w:ascii="A-OTF リュウミン Pro R-KL" w:eastAsia="ＭＳ 明朝" w:hAnsi="A-OTF リュウミン Pro R-KL" w:hint="eastAsia"/>
                                  <w:sz w:val="18"/>
                                  <w:szCs w:val="18"/>
                                  <w:lang w:eastAsia="ja-JP"/>
                                </w:rPr>
                                <w:t>１　３歳に満たない子を養育する従業員（日雇従業員を除く）が当該子を養育するため、又は要介護状態にある家族を介護する従業員（日雇従業員を除く）が当該家族を介護するために</w:t>
                              </w:r>
                              <w:r>
                                <w:rPr>
                                  <w:rFonts w:ascii="A-OTF リュウミン Pro R-KL" w:eastAsia="ＭＳ 明朝" w:hAnsi="A-OTF リュウミン Pro R-KL" w:hint="eastAsia"/>
                                  <w:sz w:val="18"/>
                                  <w:szCs w:val="18"/>
                                  <w:lang w:eastAsia="ja-JP"/>
                                </w:rPr>
                                <w:t>請求</w:t>
                              </w:r>
                              <w:r>
                                <w:rPr>
                                  <w:rFonts w:ascii="A-OTF リュウミン Pro R-KL" w:eastAsia="ＭＳ 明朝" w:hAnsi="A-OTF リュウミン Pro R-KL"/>
                                  <w:sz w:val="18"/>
                                  <w:szCs w:val="18"/>
                                  <w:lang w:eastAsia="ja-JP"/>
                                </w:rPr>
                                <w:t>した</w:t>
                              </w:r>
                              <w:r w:rsidRPr="00266778">
                                <w:rPr>
                                  <w:rFonts w:ascii="A-OTF リュウミン Pro R-KL" w:eastAsia="ＭＳ 明朝" w:hAnsi="A-OTF リュウミン Pro R-KL" w:hint="eastAsia"/>
                                  <w:sz w:val="18"/>
                                  <w:szCs w:val="18"/>
                                  <w:lang w:eastAsia="ja-JP"/>
                                </w:rPr>
                                <w:t>場合には、事業の正常な運営に支障がある場合を除き、所定労働時間を超えて労働をさせることはない。</w:t>
                              </w:r>
                            </w:p>
                            <w:p w:rsidR="007F3308" w:rsidRPr="00266778" w:rsidRDefault="007F3308" w:rsidP="001B3E67">
                              <w:pPr>
                                <w:spacing w:line="240" w:lineRule="exact"/>
                                <w:ind w:left="180" w:hangingChars="100" w:hanging="180"/>
                                <w:jc w:val="both"/>
                                <w:rPr>
                                  <w:rFonts w:ascii="A-OTF リュウミン Pro R-KL" w:eastAsia="ＭＳ 明朝" w:hAnsi="A-OTF リュウミン Pro R-KL"/>
                                  <w:sz w:val="18"/>
                                  <w:szCs w:val="18"/>
                                  <w:lang w:eastAsia="ja-JP"/>
                                </w:rPr>
                              </w:pPr>
                              <w:r w:rsidRPr="00266778">
                                <w:rPr>
                                  <w:rFonts w:ascii="A-OTF リュウミン Pro R-KL" w:eastAsia="ＭＳ 明朝" w:hAnsi="A-OTF リュウミン Pro R-KL" w:hint="eastAsia"/>
                                  <w:sz w:val="18"/>
                                  <w:szCs w:val="18"/>
                                  <w:lang w:eastAsia="ja-JP"/>
                                </w:rPr>
                                <w:t xml:space="preserve">２　</w:t>
                              </w:r>
                              <w:r>
                                <w:rPr>
                                  <w:rFonts w:ascii="A-OTF リュウミン Pro R-KL" w:eastAsia="ＭＳ 明朝" w:hAnsi="A-OTF リュウミン Pro R-KL" w:hint="eastAsia"/>
                                  <w:sz w:val="18"/>
                                  <w:szCs w:val="18"/>
                                  <w:lang w:eastAsia="ja-JP"/>
                                </w:rPr>
                                <w:t>請求</w:t>
                              </w:r>
                              <w:r w:rsidRPr="00266778">
                                <w:rPr>
                                  <w:rFonts w:ascii="A-OTF リュウミン Pro R-KL" w:eastAsia="ＭＳ 明朝" w:hAnsi="A-OTF リュウミン Pro R-KL" w:hint="eastAsia"/>
                                  <w:sz w:val="18"/>
                                  <w:szCs w:val="18"/>
                                  <w:lang w:eastAsia="ja-JP"/>
                                </w:rPr>
                                <w:t>をしようとする者は、１回につき、１か月以上１年以内の期間について、制限を開始しようとする日及び制限を終了しようとする日を明らかにして、原則として、制限開始予定日の１か月前までに、育児・介護のための所定外労働制限</w:t>
                              </w:r>
                              <w:r>
                                <w:rPr>
                                  <w:rFonts w:ascii="A-OTF リュウミン Pro R-KL" w:eastAsia="ＭＳ 明朝" w:hAnsi="A-OTF リュウミン Pro R-KL" w:hint="eastAsia"/>
                                  <w:sz w:val="18"/>
                                  <w:szCs w:val="18"/>
                                  <w:lang w:eastAsia="ja-JP"/>
                                </w:rPr>
                                <w:t>請求</w:t>
                              </w:r>
                              <w:r w:rsidRPr="00266778">
                                <w:rPr>
                                  <w:rFonts w:ascii="A-OTF リュウミン Pro R-KL" w:eastAsia="ＭＳ 明朝" w:hAnsi="A-OTF リュウミン Pro R-KL" w:hint="eastAsia"/>
                                  <w:sz w:val="18"/>
                                  <w:szCs w:val="18"/>
                                  <w:lang w:eastAsia="ja-JP"/>
                                </w:rPr>
                                <w:t>書を人事担当者に提出するものとする。</w:t>
                              </w:r>
                            </w:p>
                            <w:p w:rsidR="007F3308" w:rsidRPr="00266778" w:rsidRDefault="007F3308" w:rsidP="001B3E67">
                              <w:pPr>
                                <w:spacing w:line="240" w:lineRule="exact"/>
                                <w:jc w:val="both"/>
                                <w:rPr>
                                  <w:rFonts w:ascii="A-OTF リュウミン Pro R-KL" w:eastAsia="ＭＳ 明朝" w:hAnsi="A-OTF リュウミン Pro R-KL"/>
                                  <w:b/>
                                  <w:sz w:val="18"/>
                                  <w:szCs w:val="18"/>
                                  <w:lang w:eastAsia="ja-JP"/>
                                </w:rPr>
                              </w:pPr>
                              <w:r w:rsidRPr="00266778">
                                <w:rPr>
                                  <w:rFonts w:ascii="A-OTF リュウミン Pro R-KL" w:eastAsia="ＭＳ 明朝" w:hAnsi="A-OTF リュウミン Pro R-KL" w:hint="eastAsia"/>
                                  <w:b/>
                                  <w:sz w:val="18"/>
                                  <w:szCs w:val="18"/>
                                  <w:lang w:eastAsia="ja-JP"/>
                                </w:rPr>
                                <w:t>《法に基づき労使協定の締結により除外可能な者を除外する例》</w:t>
                              </w:r>
                            </w:p>
                            <w:p w:rsidR="007F3308" w:rsidRPr="00266778" w:rsidRDefault="007F3308" w:rsidP="001B3E67">
                              <w:pPr>
                                <w:spacing w:line="240" w:lineRule="exact"/>
                                <w:ind w:left="160" w:hangingChars="100" w:hanging="160"/>
                                <w:jc w:val="both"/>
                                <w:rPr>
                                  <w:rFonts w:ascii="A-OTF リュウミン Pro R-KL" w:eastAsia="ＭＳ 明朝" w:hAnsi="A-OTF リュウミン Pro R-KL"/>
                                  <w:sz w:val="16"/>
                                  <w:szCs w:val="16"/>
                                  <w:lang w:eastAsia="ja-JP"/>
                                </w:rPr>
                              </w:pPr>
                              <w:r w:rsidRPr="00266778">
                                <w:rPr>
                                  <w:rFonts w:ascii="A-OTF リュウミン Pro R-KL" w:eastAsia="ＭＳ 明朝" w:hAnsi="A-OTF リュウミン Pro R-KL" w:hint="eastAsia"/>
                                  <w:sz w:val="16"/>
                                  <w:szCs w:val="16"/>
                                  <w:lang w:eastAsia="ja-JP"/>
                                </w:rPr>
                                <w:t>２　１にかかわらず、労使協定によって除外された次の従業員からの所定外労働の制限の</w:t>
                              </w:r>
                              <w:r>
                                <w:rPr>
                                  <w:rFonts w:ascii="A-OTF リュウミン Pro R-KL" w:eastAsia="ＭＳ 明朝" w:hAnsi="A-OTF リュウミン Pro R-KL" w:hint="eastAsia"/>
                                  <w:sz w:val="16"/>
                                  <w:szCs w:val="16"/>
                                  <w:lang w:eastAsia="ja-JP"/>
                                </w:rPr>
                                <w:t>請求</w:t>
                              </w:r>
                              <w:r w:rsidRPr="00266778">
                                <w:rPr>
                                  <w:rFonts w:ascii="A-OTF リュウミン Pro R-KL" w:eastAsia="ＭＳ 明朝" w:hAnsi="A-OTF リュウミン Pro R-KL" w:hint="eastAsia"/>
                                  <w:sz w:val="16"/>
                                  <w:szCs w:val="16"/>
                                  <w:lang w:eastAsia="ja-JP"/>
                                </w:rPr>
                                <w:t>は拒むことができる。</w:t>
                              </w:r>
                            </w:p>
                            <w:p w:rsidR="007F3308" w:rsidRPr="00266778" w:rsidRDefault="007F3308" w:rsidP="001B3E67">
                              <w:pPr>
                                <w:spacing w:line="240" w:lineRule="exact"/>
                                <w:jc w:val="both"/>
                                <w:rPr>
                                  <w:rFonts w:ascii="A-OTF リュウミン Pro R-KL" w:eastAsia="ＭＳ 明朝" w:hAnsi="A-OTF リュウミン Pro R-KL"/>
                                  <w:sz w:val="16"/>
                                  <w:szCs w:val="16"/>
                                  <w:lang w:eastAsia="ja-JP"/>
                                </w:rPr>
                              </w:pPr>
                              <w:r w:rsidRPr="00266778">
                                <w:rPr>
                                  <w:rFonts w:ascii="A-OTF リュウミン Pro R-KL" w:eastAsia="ＭＳ 明朝" w:hAnsi="A-OTF リュウミン Pro R-KL" w:hint="eastAsia"/>
                                  <w:sz w:val="16"/>
                                  <w:szCs w:val="16"/>
                                  <w:lang w:eastAsia="ja-JP"/>
                                </w:rPr>
                                <w:t xml:space="preserve">　一　入社１年未満の従業員</w:t>
                              </w:r>
                            </w:p>
                            <w:p w:rsidR="007F3308" w:rsidRPr="00266778" w:rsidRDefault="007F3308" w:rsidP="001B3E67">
                              <w:pPr>
                                <w:spacing w:line="240" w:lineRule="exact"/>
                                <w:jc w:val="both"/>
                                <w:rPr>
                                  <w:rFonts w:ascii="A-OTF リュウミン Pro R-KL" w:eastAsia="ＭＳ 明朝" w:hAnsi="A-OTF リュウミン Pro R-KL"/>
                                  <w:sz w:val="16"/>
                                  <w:szCs w:val="16"/>
                                  <w:lang w:eastAsia="ja-JP"/>
                                </w:rPr>
                              </w:pPr>
                              <w:r w:rsidRPr="00266778">
                                <w:rPr>
                                  <w:rFonts w:ascii="A-OTF リュウミン Pro R-KL" w:eastAsia="ＭＳ 明朝" w:hAnsi="A-OTF リュウミン Pro R-KL" w:hint="eastAsia"/>
                                  <w:sz w:val="16"/>
                                  <w:szCs w:val="16"/>
                                  <w:lang w:eastAsia="ja-JP"/>
                                </w:rPr>
                                <w:t xml:space="preserve">　二　１週間の所定労働日数が２日以下の従業員</w:t>
                              </w:r>
                            </w:p>
                            <w:p w:rsidR="007F3308" w:rsidRPr="00266778" w:rsidRDefault="007F3308" w:rsidP="001B3E67">
                              <w:pPr>
                                <w:spacing w:line="240" w:lineRule="exact"/>
                                <w:jc w:val="both"/>
                                <w:rPr>
                                  <w:rFonts w:ascii="A-OTF リュウミン Pro R-KL" w:eastAsia="ＭＳ 明朝" w:hAnsi="A-OTF リュウミン Pro R-KL"/>
                                  <w:sz w:val="16"/>
                                  <w:szCs w:val="16"/>
                                  <w:lang w:eastAsia="ja-JP"/>
                                </w:rPr>
                              </w:pPr>
                              <w:r w:rsidRPr="00266778">
                                <w:rPr>
                                  <w:rFonts w:ascii="A-OTF リュウミン Pro R-KL" w:eastAsia="ＭＳ 明朝" w:hAnsi="A-OTF リュウミン Pro R-KL" w:hint="eastAsia"/>
                                  <w:sz w:val="16"/>
                                  <w:szCs w:val="16"/>
                                  <w:lang w:eastAsia="ja-JP"/>
                                </w:rPr>
                                <w:t>※以下２項を３項に繰り下げ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EA023B3" id="グループ化 195" o:spid="_x0000_s1074" style="position:absolute;margin-left:6.25pt;margin-top:81.8pt;width:468.9pt;height:156.25pt;z-index:251708928;mso-position-horizontal-relative:margin;mso-position-vertical-relative:page;mso-width-relative:margin;mso-height-relative:margin" coordsize="59307,56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">
                <v:shape id="テキスト ボックス 196" o:spid="_x0000_s1075" type="#_x0000_t202" style="position:absolute;left:30018;width:29289;height:565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" filled="f" stroked="f" strokeweight=".5pt">
                  <v:textbox>
                    <w:txbxContent/>
                  </v:textbox>
                </v:shape>
                <v:shape id="テキスト ボックス 197" o:spid="_x0000_s1076" type="#_x0000_t202" style="position:absolute;width:29425;height:566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" filled="f" stroked="f" strokeweight=".5pt">
                  <v:textbox style="mso-next-textbox:#テキスト ボックス 196">
                    <w:txbxContent>
                      <w:p w:rsidR="007F3308" w:rsidRPr="00266778" w:rsidRDefault="007F3308" w:rsidP="001B3E67">
                        <w:pPr>
                          <w:spacing w:line="240" w:lineRule="exact"/>
                          <w:ind w:left="180" w:hangingChars="100" w:hanging="180"/>
                          <w:jc w:val="both"/>
                          <w:rPr>
                            <w:rFonts w:ascii="A-OTF リュウミン Pro R-KL" w:eastAsia="ＭＳ 明朝" w:hAnsi="A-OTF リュウミン Pro R-KL"/>
                            <w:sz w:val="18"/>
                            <w:szCs w:val="18"/>
                            <w:lang w:eastAsia="ja-JP"/>
                          </w:rPr>
                        </w:pPr>
                        <w:r w:rsidRPr="00266778">
                          <w:rPr>
                            <w:rFonts w:ascii="A-OTF リュウミン Pro R-KL" w:eastAsia="ＭＳ 明朝" w:hAnsi="A-OTF リュウミン Pro R-KL" w:hint="eastAsia"/>
                            <w:sz w:val="18"/>
                            <w:szCs w:val="18"/>
                            <w:lang w:eastAsia="ja-JP"/>
                          </w:rPr>
                          <w:t>１　３歳に満たない子を養育する従業員（日雇従業員を除く）が当該子を養育するため、又は要介護状態にある家族を介護する従業員（日雇従業員を除く）が当該家族を介護するために</w:t>
                        </w:r>
                        <w:r>
                          <w:rPr>
                            <w:rFonts w:ascii="A-OTF リュウミン Pro R-KL" w:eastAsia="ＭＳ 明朝" w:hAnsi="A-OTF リュウミン Pro R-KL" w:hint="eastAsia"/>
                            <w:sz w:val="18"/>
                            <w:szCs w:val="18"/>
                            <w:lang w:eastAsia="ja-JP"/>
                          </w:rPr>
                          <w:t>請求</w:t>
                        </w:r>
                        <w:r>
                          <w:rPr>
                            <w:rFonts w:ascii="A-OTF リュウミン Pro R-KL" w:eastAsia="ＭＳ 明朝" w:hAnsi="A-OTF リュウミン Pro R-KL"/>
                            <w:sz w:val="18"/>
                            <w:szCs w:val="18"/>
                            <w:lang w:eastAsia="ja-JP"/>
                          </w:rPr>
                          <w:t>した</w:t>
                        </w:r>
                        <w:r w:rsidRPr="00266778">
                          <w:rPr>
                            <w:rFonts w:ascii="A-OTF リュウミン Pro R-KL" w:eastAsia="ＭＳ 明朝" w:hAnsi="A-OTF リュウミン Pro R-KL" w:hint="eastAsia"/>
                            <w:sz w:val="18"/>
                            <w:szCs w:val="18"/>
                            <w:lang w:eastAsia="ja-JP"/>
                          </w:rPr>
                          <w:t>場合には、事業の正常な運営に支障がある場合を除き、所定労働時間を超えて労働をさせることはない。</w:t>
                        </w:r>
                      </w:p>
                      <w:p w:rsidR="007F3308" w:rsidRPr="00266778" w:rsidRDefault="007F3308" w:rsidP="001B3E67">
                        <w:pPr>
                          <w:spacing w:line="240" w:lineRule="exact"/>
                          <w:ind w:left="180" w:hangingChars="100" w:hanging="180"/>
                          <w:jc w:val="both"/>
                          <w:rPr>
                            <w:rFonts w:ascii="A-OTF リュウミン Pro R-KL" w:eastAsia="ＭＳ 明朝" w:hAnsi="A-OTF リュウミン Pro R-KL"/>
                            <w:sz w:val="18"/>
                            <w:szCs w:val="18"/>
                            <w:lang w:eastAsia="ja-JP"/>
                          </w:rPr>
                        </w:pPr>
                        <w:r w:rsidRPr="00266778">
                          <w:rPr>
                            <w:rFonts w:ascii="A-OTF リュウミン Pro R-KL" w:eastAsia="ＭＳ 明朝" w:hAnsi="A-OTF リュウミン Pro R-KL" w:hint="eastAsia"/>
                            <w:sz w:val="18"/>
                            <w:szCs w:val="18"/>
                            <w:lang w:eastAsia="ja-JP"/>
                          </w:rPr>
                          <w:t xml:space="preserve">２　</w:t>
                        </w:r>
                        <w:r>
                          <w:rPr>
                            <w:rFonts w:ascii="A-OTF リュウミン Pro R-KL" w:eastAsia="ＭＳ 明朝" w:hAnsi="A-OTF リュウミン Pro R-KL" w:hint="eastAsia"/>
                            <w:sz w:val="18"/>
                            <w:szCs w:val="18"/>
                            <w:lang w:eastAsia="ja-JP"/>
                          </w:rPr>
                          <w:t>請求</w:t>
                        </w:r>
                        <w:r w:rsidRPr="00266778">
                          <w:rPr>
                            <w:rFonts w:ascii="A-OTF リュウミン Pro R-KL" w:eastAsia="ＭＳ 明朝" w:hAnsi="A-OTF リュウミン Pro R-KL" w:hint="eastAsia"/>
                            <w:sz w:val="18"/>
                            <w:szCs w:val="18"/>
                            <w:lang w:eastAsia="ja-JP"/>
                          </w:rPr>
                          <w:t>をしようとする者は、１回につき、１か月以上１年以内の期間について、制限を開始しようとする日及び制限を終了しようとする日を明らかにして、原則として、制限開始予定日の１か月前までに、育児・介護のための所定外労働制限</w:t>
                        </w:r>
                        <w:r>
                          <w:rPr>
                            <w:rFonts w:ascii="A-OTF リュウミン Pro R-KL" w:eastAsia="ＭＳ 明朝" w:hAnsi="A-OTF リュウミン Pro R-KL" w:hint="eastAsia"/>
                            <w:sz w:val="18"/>
                            <w:szCs w:val="18"/>
                            <w:lang w:eastAsia="ja-JP"/>
                          </w:rPr>
                          <w:t>請求</w:t>
                        </w:r>
                        <w:r w:rsidRPr="00266778">
                          <w:rPr>
                            <w:rFonts w:ascii="A-OTF リュウミン Pro R-KL" w:eastAsia="ＭＳ 明朝" w:hAnsi="A-OTF リュウミン Pro R-KL" w:hint="eastAsia"/>
                            <w:sz w:val="18"/>
                            <w:szCs w:val="18"/>
                            <w:lang w:eastAsia="ja-JP"/>
                          </w:rPr>
                          <w:t>書を人事担当者に提出するものとする。</w:t>
                        </w:r>
                      </w:p>
                      <w:p w:rsidR="007F3308" w:rsidRPr="00266778" w:rsidRDefault="007F3308" w:rsidP="001B3E67">
                        <w:pPr>
                          <w:spacing w:line="240" w:lineRule="exact"/>
                          <w:jc w:val="both"/>
                          <w:rPr>
                            <w:rFonts w:ascii="A-OTF リュウミン Pro R-KL" w:eastAsia="ＭＳ 明朝" w:hAnsi="A-OTF リュウミン Pro R-KL"/>
                            <w:b/>
                            <w:sz w:val="18"/>
                            <w:szCs w:val="18"/>
                            <w:lang w:eastAsia="ja-JP"/>
                          </w:rPr>
                        </w:pPr>
                        <w:r w:rsidRPr="00266778">
                          <w:rPr>
                            <w:rFonts w:ascii="A-OTF リュウミン Pro R-KL" w:eastAsia="ＭＳ 明朝" w:hAnsi="A-OTF リュウミン Pro R-KL" w:hint="eastAsia"/>
                            <w:b/>
                            <w:sz w:val="18"/>
                            <w:szCs w:val="18"/>
                            <w:lang w:eastAsia="ja-JP"/>
                          </w:rPr>
                          <w:t>《法に基づき労使協定の締結により除外可能な者を除外する例》</w:t>
                        </w:r>
                      </w:p>
                      <w:p w:rsidR="007F3308" w:rsidRPr="00266778" w:rsidRDefault="007F3308" w:rsidP="001B3E67">
                        <w:pPr>
                          <w:spacing w:line="240" w:lineRule="exact"/>
                          <w:ind w:left="160" w:hangingChars="100" w:hanging="160"/>
                          <w:jc w:val="both"/>
                          <w:rPr>
                            <w:rFonts w:ascii="A-OTF リュウミン Pro R-KL" w:eastAsia="ＭＳ 明朝" w:hAnsi="A-OTF リュウミン Pro R-KL"/>
                            <w:sz w:val="16"/>
                            <w:szCs w:val="16"/>
                            <w:lang w:eastAsia="ja-JP"/>
                          </w:rPr>
                        </w:pPr>
                        <w:r w:rsidRPr="00266778">
                          <w:rPr>
                            <w:rFonts w:ascii="A-OTF リュウミン Pro R-KL" w:eastAsia="ＭＳ 明朝" w:hAnsi="A-OTF リュウミン Pro R-KL" w:hint="eastAsia"/>
                            <w:sz w:val="16"/>
                            <w:szCs w:val="16"/>
                            <w:lang w:eastAsia="ja-JP"/>
                          </w:rPr>
                          <w:t>２　１にかかわらず、労使協定によって除外された次の従業員からの所定外労働の制限の</w:t>
                        </w:r>
                        <w:r>
                          <w:rPr>
                            <w:rFonts w:ascii="A-OTF リュウミン Pro R-KL" w:eastAsia="ＭＳ 明朝" w:hAnsi="A-OTF リュウミン Pro R-KL" w:hint="eastAsia"/>
                            <w:sz w:val="16"/>
                            <w:szCs w:val="16"/>
                            <w:lang w:eastAsia="ja-JP"/>
                          </w:rPr>
                          <w:t>請求</w:t>
                        </w:r>
                        <w:r w:rsidRPr="00266778">
                          <w:rPr>
                            <w:rFonts w:ascii="A-OTF リュウミン Pro R-KL" w:eastAsia="ＭＳ 明朝" w:hAnsi="A-OTF リュウミン Pro R-KL" w:hint="eastAsia"/>
                            <w:sz w:val="16"/>
                            <w:szCs w:val="16"/>
                            <w:lang w:eastAsia="ja-JP"/>
                          </w:rPr>
                          <w:t>は拒むことができる。</w:t>
                        </w:r>
                      </w:p>
                      <w:p w:rsidR="007F3308" w:rsidRPr="00266778" w:rsidRDefault="007F3308" w:rsidP="001B3E67">
                        <w:pPr>
                          <w:spacing w:line="240" w:lineRule="exact"/>
                          <w:jc w:val="both"/>
                          <w:rPr>
                            <w:rFonts w:ascii="A-OTF リュウミン Pro R-KL" w:eastAsia="ＭＳ 明朝" w:hAnsi="A-OTF リュウミン Pro R-KL"/>
                            <w:sz w:val="16"/>
                            <w:szCs w:val="16"/>
                            <w:lang w:eastAsia="ja-JP"/>
                          </w:rPr>
                        </w:pPr>
                        <w:r w:rsidRPr="00266778">
                          <w:rPr>
                            <w:rFonts w:ascii="A-OTF リュウミン Pro R-KL" w:eastAsia="ＭＳ 明朝" w:hAnsi="A-OTF リュウミン Pro R-KL" w:hint="eastAsia"/>
                            <w:sz w:val="16"/>
                            <w:szCs w:val="16"/>
                            <w:lang w:eastAsia="ja-JP"/>
                          </w:rPr>
                          <w:t xml:space="preserve">　一　入社１年未満の従業員</w:t>
                        </w:r>
                      </w:p>
                      <w:p w:rsidR="007F3308" w:rsidRPr="00266778" w:rsidRDefault="007F3308" w:rsidP="001B3E67">
                        <w:pPr>
                          <w:spacing w:line="240" w:lineRule="exact"/>
                          <w:jc w:val="both"/>
                          <w:rPr>
                            <w:rFonts w:ascii="A-OTF リュウミン Pro R-KL" w:eastAsia="ＭＳ 明朝" w:hAnsi="A-OTF リュウミン Pro R-KL"/>
                            <w:sz w:val="16"/>
                            <w:szCs w:val="16"/>
                            <w:lang w:eastAsia="ja-JP"/>
                          </w:rPr>
                        </w:pPr>
                        <w:r w:rsidRPr="00266778">
                          <w:rPr>
                            <w:rFonts w:ascii="A-OTF リュウミン Pro R-KL" w:eastAsia="ＭＳ 明朝" w:hAnsi="A-OTF リュウミン Pro R-KL" w:hint="eastAsia"/>
                            <w:sz w:val="16"/>
                            <w:szCs w:val="16"/>
                            <w:lang w:eastAsia="ja-JP"/>
                          </w:rPr>
                          <w:t xml:space="preserve">　二　１週間の所定労働日数が２日以下の従業員</w:t>
                        </w:r>
                      </w:p>
                      <w:p w:rsidR="007F3308" w:rsidRPr="00266778" w:rsidRDefault="007F3308" w:rsidP="001B3E67">
                        <w:pPr>
                          <w:spacing w:line="240" w:lineRule="exact"/>
                          <w:jc w:val="both"/>
                          <w:rPr>
                            <w:rFonts w:ascii="A-OTF リュウミン Pro R-KL" w:eastAsia="ＭＳ 明朝" w:hAnsi="A-OTF リュウミン Pro R-KL"/>
                            <w:sz w:val="16"/>
                            <w:szCs w:val="16"/>
                            <w:lang w:eastAsia="ja-JP"/>
                          </w:rPr>
                        </w:pPr>
                        <w:r w:rsidRPr="00266778">
                          <w:rPr>
                            <w:rFonts w:ascii="A-OTF リュウミン Pro R-KL" w:eastAsia="ＭＳ 明朝" w:hAnsi="A-OTF リュウミン Pro R-KL" w:hint="eastAsia"/>
                            <w:sz w:val="16"/>
                            <w:szCs w:val="16"/>
                            <w:lang w:eastAsia="ja-JP"/>
                          </w:rPr>
                          <w:t>※以下２項を３項に繰り下げ</w:t>
                        </w:r>
                      </w:p>
                    </w:txbxContent>
                  </v:textbox>
                </v:shape>
                <w10:wrap anchorx="margin" anchory="page"/>
              </v:group>
            </w:pict>
          </mc:Fallback>
        </mc:AlternateContent>
      </w:r>
    </w:p>
    <w:p w:rsidR="00EF2895" w:rsidRPr="00B473CD" w:rsidRDefault="00EF2895" w:rsidP="00B473CD">
      <w:pPr>
        <w:spacing w:line="740" w:lineRule="exact"/>
        <w:rPr>
          <w:rFonts w:asciiTheme="majorEastAsia" w:eastAsiaTheme="majorEastAsia" w:hAnsiTheme="majorEastAsia"/>
          <w:color w:val="FFFFFF"/>
          <w:spacing w:val="-3"/>
          <w:sz w:val="20"/>
          <w:lang w:eastAsia="ja-JP"/>
        </w:rPr>
      </w:pPr>
    </w:p>
    <w:p w:rsidR="00EF2895" w:rsidRPr="00B473CD" w:rsidRDefault="00EF2895" w:rsidP="00B473CD">
      <w:pPr>
        <w:spacing w:line="740" w:lineRule="exact"/>
        <w:rPr>
          <w:rFonts w:asciiTheme="majorEastAsia" w:eastAsiaTheme="majorEastAsia" w:hAnsiTheme="majorEastAsia"/>
          <w:color w:val="FFFFFF"/>
          <w:spacing w:val="-3"/>
          <w:sz w:val="20"/>
          <w:lang w:eastAsia="ja-JP"/>
        </w:rPr>
      </w:pPr>
    </w:p>
    <w:p w:rsidR="00EF2895" w:rsidRPr="00B473CD" w:rsidRDefault="00EF2895" w:rsidP="00B473CD">
      <w:pPr>
        <w:spacing w:line="740" w:lineRule="exact"/>
        <w:rPr>
          <w:rFonts w:asciiTheme="majorEastAsia" w:eastAsiaTheme="majorEastAsia" w:hAnsiTheme="majorEastAsia"/>
          <w:color w:val="FFFFFF"/>
          <w:spacing w:val="-3"/>
          <w:sz w:val="20"/>
          <w:lang w:eastAsia="ja-JP"/>
        </w:rPr>
      </w:pPr>
    </w:p>
    <w:p w:rsidR="00EF2895" w:rsidRPr="00B473CD" w:rsidRDefault="00EF2895" w:rsidP="00B473CD">
      <w:pPr>
        <w:spacing w:line="740" w:lineRule="exact"/>
        <w:rPr>
          <w:rFonts w:asciiTheme="majorEastAsia" w:eastAsiaTheme="majorEastAsia" w:hAnsiTheme="majorEastAsia"/>
          <w:color w:val="FFFFFF"/>
          <w:spacing w:val="-3"/>
          <w:sz w:val="20"/>
          <w:lang w:eastAsia="ja-JP"/>
        </w:rPr>
      </w:pPr>
    </w:p>
    <w:p w:rsidR="00EF2895" w:rsidRPr="00B473CD" w:rsidRDefault="00EF2895" w:rsidP="00B473CD">
      <w:pPr>
        <w:spacing w:line="740" w:lineRule="exact"/>
        <w:rPr>
          <w:rFonts w:asciiTheme="majorEastAsia" w:eastAsiaTheme="majorEastAsia" w:hAnsiTheme="majorEastAsia"/>
          <w:color w:val="FFFFFF"/>
          <w:spacing w:val="-3"/>
          <w:sz w:val="20"/>
          <w:lang w:eastAsia="ja-JP"/>
        </w:rPr>
      </w:pPr>
    </w:p>
    <w:p w:rsidR="00EF2895" w:rsidRPr="00B473CD" w:rsidRDefault="00037F80" w:rsidP="00B473CD">
      <w:pPr>
        <w:spacing w:line="740" w:lineRule="exact"/>
        <w:rPr>
          <w:rFonts w:asciiTheme="majorEastAsia" w:eastAsiaTheme="majorEastAsia" w:hAnsiTheme="majorEastAsia"/>
          <w:color w:val="FFFFFF"/>
          <w:spacing w:val="-3"/>
          <w:sz w:val="20"/>
          <w:lang w:eastAsia="ja-JP"/>
        </w:rPr>
      </w:pPr>
      <w:r w:rsidRPr="00B473CD">
        <w:rPr>
          <w:rFonts w:asciiTheme="majorEastAsia" w:eastAsiaTheme="majorEastAsia" w:hAnsiTheme="majorEastAsia"/>
          <w:noProof/>
          <w:color w:val="FFFFFF"/>
          <w:spacing w:val="-3"/>
          <w:sz w:val="20"/>
          <w:lang w:eastAsia="ja-JP"/>
        </w:rPr>
        <mc:AlternateContent>
          <mc:Choice Requires="wps">
            <w:drawing>
              <wp:anchor distT="0" distB="0" distL="114300" distR="114300" simplePos="0" relativeHeight="251644416" behindDoc="0" locked="0" layoutInCell="1" allowOverlap="1" wp14:anchorId="67933DAC" wp14:editId="16B1D04B">
                <wp:simplePos x="0" y="0"/>
                <wp:positionH relativeFrom="column">
                  <wp:posOffset>26588</wp:posOffset>
                </wp:positionH>
                <wp:positionV relativeFrom="page">
                  <wp:posOffset>4001135</wp:posOffset>
                </wp:positionV>
                <wp:extent cx="6105915" cy="2546985"/>
                <wp:effectExtent l="0" t="0" r="28575" b="24765"/>
                <wp:wrapNone/>
                <wp:docPr id="80" name="正方形/長方形 80"/>
                <wp:cNvGraphicFramePr/>
                <a:graphic xmlns:a="http://schemas.openxmlformats.org/drawingml/2006/main">
                  <a:graphicData uri="http://schemas.microsoft.com/office/word/2010/wordprocessingShape">
                    <wps:wsp>
                      <wps:cNvSpPr/>
                      <wps:spPr>
                        <a:xfrm>
                          <a:off x="0" y="0"/>
                          <a:ext cx="6105915" cy="2546985"/>
                        </a:xfrm>
                        <a:prstGeom prst="rect">
                          <a:avLst/>
                        </a:prstGeom>
                        <a:noFill/>
                        <a:ln w="19050">
                          <a:solidFill>
                            <a:schemeClr val="accent4">
                              <a:lumMod val="40000"/>
                              <a:lumOff val="60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DF3F42" id="正方形/長方形 80" o:spid="_x0000_s1026" style="position:absolute;left:0;text-align:left;margin-left:2.1pt;margin-top:315.05pt;width:480.8pt;height:200.5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" filled="f" strokecolor="#cecde8 [1303]" strokeweight="1.5pt">
                <v:stroke dashstyle="dash"/>
                <w10:wrap anchory="page"/>
              </v:rect>
            </w:pict>
          </mc:Fallback>
        </mc:AlternateContent>
      </w:r>
      <w:r w:rsidR="00781902" w:rsidRPr="00B473CD">
        <w:rPr>
          <w:rFonts w:asciiTheme="majorEastAsia" w:eastAsiaTheme="majorEastAsia" w:hAnsiTheme="majorEastAsia"/>
          <w:noProof/>
          <w:color w:val="FFFFFF"/>
          <w:spacing w:val="-3"/>
          <w:sz w:val="20"/>
          <w:lang w:eastAsia="ja-JP"/>
        </w:rPr>
        <mc:AlternateContent>
          <mc:Choice Requires="wps">
            <w:drawing>
              <wp:anchor distT="0" distB="0" distL="114300" distR="114300" simplePos="0" relativeHeight="251647488" behindDoc="0" locked="0" layoutInCell="1" allowOverlap="1" wp14:anchorId="1D88DFD2" wp14:editId="26FF30B7">
                <wp:simplePos x="0" y="0"/>
                <wp:positionH relativeFrom="column">
                  <wp:posOffset>20955</wp:posOffset>
                </wp:positionH>
                <wp:positionV relativeFrom="page">
                  <wp:posOffset>3717402</wp:posOffset>
                </wp:positionV>
                <wp:extent cx="6119495" cy="359410"/>
                <wp:effectExtent l="0" t="0" r="0" b="2540"/>
                <wp:wrapNone/>
                <wp:docPr id="76" name="テキスト ボックス 76"/>
                <wp:cNvGraphicFramePr/>
                <a:graphic xmlns:a="http://schemas.openxmlformats.org/drawingml/2006/main">
                  <a:graphicData uri="http://schemas.microsoft.com/office/word/2010/wordprocessingShape">
                    <wps:wsp>
                      <wps:cNvSpPr txBox="1"/>
                      <wps:spPr>
                        <a:xfrm>
                          <a:off x="0" y="0"/>
                          <a:ext cx="6119495" cy="359410"/>
                        </a:xfrm>
                        <a:prstGeom prst="rect">
                          <a:avLst/>
                        </a:prstGeom>
                        <a:solidFill>
                          <a:schemeClr val="accent4"/>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F3308" w:rsidRPr="009676C0" w:rsidRDefault="007F3308" w:rsidP="001E3A36">
                            <w:pPr>
                              <w:spacing w:line="280" w:lineRule="exact"/>
                              <w:rPr>
                                <w:rFonts w:ascii="A-OTF 新丸ゴ Pro DB" w:eastAsia="ＭＳ ゴシック" w:hAnsi="A-OTF 新丸ゴ Pro DB"/>
                                <w:b/>
                                <w:color w:val="000000" w:themeColor="text1"/>
                                <w:sz w:val="24"/>
                                <w:szCs w:val="24"/>
                                <w:lang w:eastAsia="ja-JP"/>
                              </w:rPr>
                            </w:pPr>
                            <w:r w:rsidRPr="009676C0">
                              <w:rPr>
                                <w:rFonts w:ascii="A-OTF 新丸ゴ Pro DB" w:eastAsia="ＭＳ ゴシック" w:hAnsi="A-OTF 新丸ゴ Pro DB" w:hint="eastAsia"/>
                                <w:b/>
                                <w:color w:val="000000" w:themeColor="text1"/>
                                <w:sz w:val="24"/>
                                <w:szCs w:val="24"/>
                                <w:lang w:eastAsia="ja-JP"/>
                              </w:rPr>
                              <w:t>第６条（育児・介護のための時間外労働の制限）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88DFD2" id="テキスト ボックス 76" o:spid="_x0000_s1077" type="#_x0000_t202" style="position:absolute;margin-left:1.65pt;margin-top:292.7pt;width:481.85pt;height:28.3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" fillcolor="#8784c7 [3207]" stroked="f" strokeweight=".5pt">
                <v:textbox>
                  <w:txbxContent>
                    <w:p w:rsidR="007F3308" w:rsidRPr="009676C0" w:rsidRDefault="007F3308" w:rsidP="001E3A36">
                      <w:pPr>
                        <w:spacing w:line="280" w:lineRule="exact"/>
                        <w:rPr>
                          <w:rFonts w:ascii="A-OTF 新丸ゴ Pro DB" w:eastAsia="ＭＳ ゴシック" w:hAnsi="A-OTF 新丸ゴ Pro DB"/>
                          <w:b/>
                          <w:color w:val="000000" w:themeColor="text1"/>
                          <w:sz w:val="24"/>
                          <w:szCs w:val="24"/>
                          <w:lang w:eastAsia="ja-JP"/>
                        </w:rPr>
                      </w:pPr>
                      <w:r w:rsidRPr="009676C0">
                        <w:rPr>
                          <w:rFonts w:ascii="A-OTF 新丸ゴ Pro DB" w:eastAsia="ＭＳ ゴシック" w:hAnsi="A-OTF 新丸ゴ Pro DB" w:hint="eastAsia"/>
                          <w:b/>
                          <w:color w:val="000000" w:themeColor="text1"/>
                          <w:sz w:val="24"/>
                          <w:szCs w:val="24"/>
                          <w:lang w:eastAsia="ja-JP"/>
                        </w:rPr>
                        <w:t>第６条（育児・介護のための時間外労働の制限）</w:t>
                      </w:r>
                    </w:p>
                  </w:txbxContent>
                </v:textbox>
                <w10:wrap anchory="page"/>
              </v:shape>
            </w:pict>
          </mc:Fallback>
        </mc:AlternateContent>
      </w:r>
    </w:p>
    <w:p w:rsidR="00EF2895" w:rsidRPr="00B473CD" w:rsidRDefault="00781902" w:rsidP="00B473CD">
      <w:pPr>
        <w:spacing w:line="740" w:lineRule="exact"/>
        <w:rPr>
          <w:rFonts w:asciiTheme="majorEastAsia" w:eastAsiaTheme="majorEastAsia" w:hAnsiTheme="majorEastAsia"/>
          <w:color w:val="FFFFFF"/>
          <w:spacing w:val="-3"/>
          <w:sz w:val="20"/>
          <w:lang w:eastAsia="ja-JP"/>
        </w:rPr>
      </w:pPr>
      <w:r w:rsidRPr="00B473CD">
        <w:rPr>
          <w:rFonts w:asciiTheme="majorEastAsia" w:eastAsiaTheme="majorEastAsia" w:hAnsiTheme="majorEastAsia"/>
          <w:noProof/>
          <w:color w:val="FFFFFF"/>
          <w:spacing w:val="-3"/>
          <w:sz w:val="20"/>
          <w:lang w:eastAsia="ja-JP"/>
        </w:rPr>
        <mc:AlternateContent>
          <mc:Choice Requires="wpg">
            <w:drawing>
              <wp:anchor distT="0" distB="0" distL="114300" distR="114300" simplePos="0" relativeHeight="251602432" behindDoc="0" locked="0" layoutInCell="1" allowOverlap="1" wp14:anchorId="5746AAF6" wp14:editId="4D19886B">
                <wp:simplePos x="0" y="0"/>
                <wp:positionH relativeFrom="column">
                  <wp:posOffset>85090</wp:posOffset>
                </wp:positionH>
                <wp:positionV relativeFrom="page">
                  <wp:posOffset>4242435</wp:posOffset>
                </wp:positionV>
                <wp:extent cx="5955030" cy="1983105"/>
                <wp:effectExtent l="0" t="0" r="0" b="0"/>
                <wp:wrapNone/>
                <wp:docPr id="77" name="グループ化 77"/>
                <wp:cNvGraphicFramePr/>
                <a:graphic xmlns:a="http://schemas.openxmlformats.org/drawingml/2006/main">
                  <a:graphicData uri="http://schemas.microsoft.com/office/word/2010/wordprocessingGroup">
                    <wpg:wgp>
                      <wpg:cNvGrpSpPr/>
                      <wpg:grpSpPr>
                        <a:xfrm>
                          <a:off x="0" y="0"/>
                          <a:ext cx="5955030" cy="1983105"/>
                          <a:chOff x="-62823" y="95866"/>
                          <a:chExt cx="5993305" cy="5660179"/>
                        </a:xfrm>
                      </wpg:grpSpPr>
                      <wps:wsp>
                        <wps:cNvPr id="78" name="テキスト ボックス 78"/>
                        <wps:cNvSpPr txBox="1"/>
                        <wps:spPr>
                          <a:xfrm>
                            <a:off x="3001540" y="95866"/>
                            <a:ext cx="2928942" cy="556304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linkedTxbx id="34" seq="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9" name="テキスト ボックス 79"/>
                        <wps:cNvSpPr txBox="1"/>
                        <wps:spPr>
                          <a:xfrm>
                            <a:off x="-62823" y="95866"/>
                            <a:ext cx="2942529" cy="566017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id="34">
                          <w:txbxContent>
                            <w:p w:rsidR="007F3308" w:rsidRPr="00CF2E92" w:rsidRDefault="007F3308" w:rsidP="00057E07">
                              <w:pPr>
                                <w:spacing w:line="240" w:lineRule="exact"/>
                                <w:ind w:left="180" w:hangingChars="100" w:hanging="180"/>
                                <w:jc w:val="both"/>
                                <w:rPr>
                                  <w:rFonts w:asciiTheme="minorEastAsia" w:eastAsiaTheme="minorEastAsia" w:hAnsiTheme="minorEastAsia"/>
                                  <w:sz w:val="18"/>
                                  <w:szCs w:val="18"/>
                                  <w:lang w:eastAsia="ja-JP"/>
                                </w:rPr>
                              </w:pPr>
                              <w:r w:rsidRPr="00CF2E92">
                                <w:rPr>
                                  <w:rFonts w:asciiTheme="minorEastAsia" w:eastAsiaTheme="minorEastAsia" w:hAnsiTheme="minorEastAsia" w:hint="eastAsia"/>
                                  <w:sz w:val="18"/>
                                  <w:szCs w:val="18"/>
                                  <w:lang w:eastAsia="ja-JP"/>
                                </w:rPr>
                                <w:t>１　小学校就学の始期に達するまでの子を養育する従業員が当該子を養育するため又は要介護状態にある家族を介護する従業員が当該家族を介護するために</w:t>
                              </w:r>
                              <w:r>
                                <w:rPr>
                                  <w:rFonts w:asciiTheme="minorEastAsia" w:eastAsiaTheme="minorEastAsia" w:hAnsiTheme="minorEastAsia" w:hint="eastAsia"/>
                                  <w:sz w:val="18"/>
                                  <w:szCs w:val="18"/>
                                  <w:lang w:eastAsia="ja-JP"/>
                                </w:rPr>
                                <w:t>請求</w:t>
                              </w:r>
                              <w:r>
                                <w:rPr>
                                  <w:rFonts w:asciiTheme="minorEastAsia" w:eastAsiaTheme="minorEastAsia" w:hAnsiTheme="minorEastAsia"/>
                                  <w:sz w:val="18"/>
                                  <w:szCs w:val="18"/>
                                  <w:lang w:eastAsia="ja-JP"/>
                                </w:rPr>
                                <w:t>した</w:t>
                              </w:r>
                              <w:r w:rsidRPr="00CF2E92">
                                <w:rPr>
                                  <w:rFonts w:asciiTheme="minorEastAsia" w:eastAsiaTheme="minorEastAsia" w:hAnsiTheme="minorEastAsia" w:hint="eastAsia"/>
                                  <w:sz w:val="18"/>
                                  <w:szCs w:val="18"/>
                                  <w:lang w:eastAsia="ja-JP"/>
                                </w:rPr>
                                <w:t>場合には、就業規則第○条の規定及び時間外労働に関する協定にかかわらず、事業の正常な運営に支障がある場合を除き、１か月について</w:t>
                              </w:r>
                              <w:r w:rsidRPr="00CF2E92">
                                <w:rPr>
                                  <w:rFonts w:asciiTheme="minorEastAsia" w:eastAsiaTheme="minorEastAsia" w:hAnsiTheme="minorEastAsia"/>
                                  <w:sz w:val="18"/>
                                  <w:szCs w:val="18"/>
                                  <w:lang w:eastAsia="ja-JP"/>
                                </w:rPr>
                                <w:t>24時間、１年について150時間を超えて時間外労働をさせることはない。</w:t>
                              </w:r>
                            </w:p>
                            <w:p w:rsidR="007F3308" w:rsidRPr="00CF2E92" w:rsidRDefault="007F3308" w:rsidP="00057E07">
                              <w:pPr>
                                <w:spacing w:line="240" w:lineRule="exact"/>
                                <w:ind w:left="180" w:hangingChars="100" w:hanging="180"/>
                                <w:jc w:val="both"/>
                                <w:rPr>
                                  <w:rFonts w:asciiTheme="minorEastAsia" w:eastAsiaTheme="minorEastAsia" w:hAnsiTheme="minorEastAsia"/>
                                  <w:sz w:val="18"/>
                                  <w:szCs w:val="18"/>
                                  <w:lang w:eastAsia="ja-JP"/>
                                </w:rPr>
                              </w:pPr>
                              <w:r w:rsidRPr="00CF2E92">
                                <w:rPr>
                                  <w:rFonts w:asciiTheme="minorEastAsia" w:eastAsiaTheme="minorEastAsia" w:hAnsiTheme="minorEastAsia" w:hint="eastAsia"/>
                                  <w:sz w:val="18"/>
                                  <w:szCs w:val="18"/>
                                  <w:lang w:eastAsia="ja-JP"/>
                                </w:rPr>
                                <w:t>２　１にかかわらず、次の一から三のいずれかに該当する従業員は育児のための時間外労働の制限及び介護のための時間外労働の制限</w:t>
                              </w:r>
                              <w:r>
                                <w:rPr>
                                  <w:rFonts w:asciiTheme="minorEastAsia" w:eastAsiaTheme="minorEastAsia" w:hAnsiTheme="minorEastAsia" w:hint="eastAsia"/>
                                  <w:sz w:val="18"/>
                                  <w:szCs w:val="18"/>
                                  <w:lang w:eastAsia="ja-JP"/>
                                </w:rPr>
                                <w:t>を請求する</w:t>
                              </w:r>
                              <w:r w:rsidRPr="00CF2E92">
                                <w:rPr>
                                  <w:rFonts w:asciiTheme="minorEastAsia" w:eastAsiaTheme="minorEastAsia" w:hAnsiTheme="minorEastAsia" w:hint="eastAsia"/>
                                  <w:sz w:val="18"/>
                                  <w:szCs w:val="18"/>
                                  <w:lang w:eastAsia="ja-JP"/>
                                </w:rPr>
                                <w:t>ことができない。</w:t>
                              </w:r>
                            </w:p>
                            <w:p w:rsidR="007F3308" w:rsidRPr="00266778" w:rsidRDefault="007F3308" w:rsidP="00057E07">
                              <w:pPr>
                                <w:spacing w:line="240" w:lineRule="exact"/>
                                <w:ind w:leftChars="100" w:left="220"/>
                                <w:jc w:val="both"/>
                                <w:rPr>
                                  <w:rFonts w:ascii="A-OTF リュウミン Pro R-KL" w:eastAsia="ＭＳ 明朝" w:hAnsi="A-OTF リュウミン Pro R-KL"/>
                                  <w:sz w:val="18"/>
                                  <w:szCs w:val="18"/>
                                  <w:lang w:eastAsia="ja-JP"/>
                                </w:rPr>
                              </w:pPr>
                              <w:r w:rsidRPr="00266778">
                                <w:rPr>
                                  <w:rFonts w:ascii="A-OTF リュウミン Pro R-KL" w:eastAsia="ＭＳ 明朝" w:hAnsi="A-OTF リュウミン Pro R-KL" w:hint="eastAsia"/>
                                  <w:sz w:val="18"/>
                                  <w:szCs w:val="18"/>
                                  <w:lang w:eastAsia="ja-JP"/>
                                </w:rPr>
                                <w:t>一　日雇従業員</w:t>
                              </w:r>
                            </w:p>
                            <w:p w:rsidR="007F3308" w:rsidRPr="00266778" w:rsidRDefault="007F3308" w:rsidP="00057E07">
                              <w:pPr>
                                <w:spacing w:line="240" w:lineRule="exact"/>
                                <w:ind w:leftChars="100" w:left="220"/>
                                <w:jc w:val="both"/>
                                <w:rPr>
                                  <w:rFonts w:ascii="A-OTF リュウミン Pro R-KL" w:eastAsia="ＭＳ 明朝" w:hAnsi="A-OTF リュウミン Pro R-KL"/>
                                  <w:sz w:val="18"/>
                                  <w:szCs w:val="18"/>
                                  <w:lang w:eastAsia="ja-JP"/>
                                </w:rPr>
                              </w:pPr>
                              <w:r w:rsidRPr="00266778">
                                <w:rPr>
                                  <w:rFonts w:ascii="A-OTF リュウミン Pro R-KL" w:eastAsia="ＭＳ 明朝" w:hAnsi="A-OTF リュウミン Pro R-KL" w:hint="eastAsia"/>
                                  <w:sz w:val="18"/>
                                  <w:szCs w:val="18"/>
                                  <w:lang w:eastAsia="ja-JP"/>
                                </w:rPr>
                                <w:t>二　入社１年未満の従業員</w:t>
                              </w:r>
                            </w:p>
                            <w:p w:rsidR="007F3308" w:rsidRPr="00266778" w:rsidRDefault="007F3308" w:rsidP="00057E07">
                              <w:pPr>
                                <w:spacing w:line="240" w:lineRule="exact"/>
                                <w:ind w:leftChars="100" w:left="220"/>
                                <w:jc w:val="both"/>
                                <w:rPr>
                                  <w:rFonts w:ascii="A-OTF リュウミン Pro R-KL" w:eastAsia="ＭＳ 明朝" w:hAnsi="A-OTF リュウミン Pro R-KL"/>
                                  <w:sz w:val="18"/>
                                  <w:szCs w:val="18"/>
                                  <w:lang w:eastAsia="ja-JP"/>
                                </w:rPr>
                              </w:pPr>
                              <w:r w:rsidRPr="00266778">
                                <w:rPr>
                                  <w:rFonts w:ascii="A-OTF リュウミン Pro R-KL" w:eastAsia="ＭＳ 明朝" w:hAnsi="A-OTF リュウミン Pro R-KL" w:hint="eastAsia"/>
                                  <w:sz w:val="18"/>
                                  <w:szCs w:val="18"/>
                                  <w:lang w:eastAsia="ja-JP"/>
                                </w:rPr>
                                <w:t>三　１週間の所定労働日数が２日以下の従業員</w:t>
                              </w:r>
                            </w:p>
                            <w:p w:rsidR="007F3308" w:rsidRPr="00266778" w:rsidRDefault="007F3308" w:rsidP="00057E07">
                              <w:pPr>
                                <w:spacing w:line="240" w:lineRule="exact"/>
                                <w:ind w:left="180" w:hangingChars="100" w:hanging="180"/>
                                <w:jc w:val="both"/>
                                <w:rPr>
                                  <w:rFonts w:ascii="A-OTF リュウミン Pro R-KL" w:eastAsia="ＭＳ 明朝" w:hAnsi="A-OTF リュウミン Pro R-KL"/>
                                  <w:sz w:val="18"/>
                                  <w:szCs w:val="18"/>
                                  <w:lang w:eastAsia="ja-JP"/>
                                </w:rPr>
                              </w:pPr>
                              <w:r w:rsidRPr="00266778">
                                <w:rPr>
                                  <w:rFonts w:ascii="A-OTF リュウミン Pro R-KL" w:eastAsia="ＭＳ 明朝" w:hAnsi="A-OTF リュウミン Pro R-KL" w:hint="eastAsia"/>
                                  <w:sz w:val="18"/>
                                  <w:szCs w:val="18"/>
                                  <w:lang w:eastAsia="ja-JP"/>
                                </w:rPr>
                                <w:t xml:space="preserve">３　</w:t>
                              </w:r>
                              <w:r>
                                <w:rPr>
                                  <w:rFonts w:ascii="A-OTF リュウミン Pro R-KL" w:eastAsia="ＭＳ 明朝" w:hAnsi="A-OTF リュウミン Pro R-KL" w:hint="eastAsia"/>
                                  <w:sz w:val="18"/>
                                  <w:szCs w:val="18"/>
                                  <w:lang w:eastAsia="ja-JP"/>
                                </w:rPr>
                                <w:t>請求</w:t>
                              </w:r>
                              <w:r w:rsidRPr="00266778">
                                <w:rPr>
                                  <w:rFonts w:ascii="A-OTF リュウミン Pro R-KL" w:eastAsia="ＭＳ 明朝" w:hAnsi="A-OTF リュウミン Pro R-KL" w:hint="eastAsia"/>
                                  <w:sz w:val="18"/>
                                  <w:szCs w:val="18"/>
                                  <w:lang w:eastAsia="ja-JP"/>
                                </w:rPr>
                                <w:t>をしようとする者は、１回につき、１か月以上１年以内の期間について、制限を開始しようとする日及び制限を終了しようとする日を明らかにして、原則として、制限を開始しようとする日の１か月前までに、育児・介護のための時間外労働制限</w:t>
                              </w:r>
                              <w:r>
                                <w:rPr>
                                  <w:rFonts w:ascii="A-OTF リュウミン Pro R-KL" w:eastAsia="ＭＳ 明朝" w:hAnsi="A-OTF リュウミン Pro R-KL" w:hint="eastAsia"/>
                                  <w:sz w:val="18"/>
                                  <w:szCs w:val="18"/>
                                  <w:lang w:eastAsia="ja-JP"/>
                                </w:rPr>
                                <w:t>請求</w:t>
                              </w:r>
                              <w:r w:rsidRPr="00266778">
                                <w:rPr>
                                  <w:rFonts w:ascii="A-OTF リュウミン Pro R-KL" w:eastAsia="ＭＳ 明朝" w:hAnsi="A-OTF リュウミン Pro R-KL" w:hint="eastAsia"/>
                                  <w:sz w:val="18"/>
                                  <w:szCs w:val="18"/>
                                  <w:lang w:eastAsia="ja-JP"/>
                                </w:rPr>
                                <w:t>書を人事担当者に提出するものとする。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746AAF6" id="グループ化 77" o:spid="_x0000_s1078" style="position:absolute;margin-left:6.7pt;margin-top:334.05pt;width:468.9pt;height:156.15pt;z-index:251602432;mso-position-vertical-relative:page;mso-width-relative:margin;mso-height-relative:margin" coordorigin="-628,958" coordsize="59933,56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">
                <v:shape id="テキスト ボックス 78" o:spid="_x0000_s1079" type="#_x0000_t202" style="position:absolute;left:30015;top:958;width:29289;height:556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" filled="f" stroked="f" strokeweight=".5pt">
                  <v:textbox>
                    <w:txbxContent/>
                  </v:textbox>
                </v:shape>
                <v:shape id="テキスト ボックス 79" o:spid="_x0000_s1080" type="#_x0000_t202" style="position:absolute;left:-628;top:958;width:29425;height:566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" filled="f" stroked="f" strokeweight=".5pt">
                  <v:textbox style="mso-next-textbox:#テキスト ボックス 78">
                    <w:txbxContent>
                      <w:p w:rsidR="007F3308" w:rsidRPr="00CF2E92" w:rsidRDefault="007F3308" w:rsidP="00057E07">
                        <w:pPr>
                          <w:spacing w:line="240" w:lineRule="exact"/>
                          <w:ind w:left="180" w:hangingChars="100" w:hanging="180"/>
                          <w:jc w:val="both"/>
                          <w:rPr>
                            <w:rFonts w:asciiTheme="minorEastAsia" w:eastAsiaTheme="minorEastAsia" w:hAnsiTheme="minorEastAsia"/>
                            <w:sz w:val="18"/>
                            <w:szCs w:val="18"/>
                            <w:lang w:eastAsia="ja-JP"/>
                          </w:rPr>
                        </w:pPr>
                        <w:r w:rsidRPr="00CF2E92">
                          <w:rPr>
                            <w:rFonts w:asciiTheme="minorEastAsia" w:eastAsiaTheme="minorEastAsia" w:hAnsiTheme="minorEastAsia" w:hint="eastAsia"/>
                            <w:sz w:val="18"/>
                            <w:szCs w:val="18"/>
                            <w:lang w:eastAsia="ja-JP"/>
                          </w:rPr>
                          <w:t>１　小学校就学の始期に達するまでの子を養育する従業員が当該子を養育するため又は要介護状態にある家族を介護する従業員が当該家族を介護するために</w:t>
                        </w:r>
                        <w:r>
                          <w:rPr>
                            <w:rFonts w:asciiTheme="minorEastAsia" w:eastAsiaTheme="minorEastAsia" w:hAnsiTheme="minorEastAsia" w:hint="eastAsia"/>
                            <w:sz w:val="18"/>
                            <w:szCs w:val="18"/>
                            <w:lang w:eastAsia="ja-JP"/>
                          </w:rPr>
                          <w:t>請求</w:t>
                        </w:r>
                        <w:r>
                          <w:rPr>
                            <w:rFonts w:asciiTheme="minorEastAsia" w:eastAsiaTheme="minorEastAsia" w:hAnsiTheme="minorEastAsia"/>
                            <w:sz w:val="18"/>
                            <w:szCs w:val="18"/>
                            <w:lang w:eastAsia="ja-JP"/>
                          </w:rPr>
                          <w:t>した</w:t>
                        </w:r>
                        <w:r w:rsidRPr="00CF2E92">
                          <w:rPr>
                            <w:rFonts w:asciiTheme="minorEastAsia" w:eastAsiaTheme="minorEastAsia" w:hAnsiTheme="minorEastAsia" w:hint="eastAsia"/>
                            <w:sz w:val="18"/>
                            <w:szCs w:val="18"/>
                            <w:lang w:eastAsia="ja-JP"/>
                          </w:rPr>
                          <w:t>場合には、就業規則第○条の規定及び時間外労働に関する協定にかかわらず、事業の正常な運営に支障がある場合を除き、１か月について</w:t>
                        </w:r>
                        <w:r w:rsidRPr="00CF2E92">
                          <w:rPr>
                            <w:rFonts w:asciiTheme="minorEastAsia" w:eastAsiaTheme="minorEastAsia" w:hAnsiTheme="minorEastAsia"/>
                            <w:sz w:val="18"/>
                            <w:szCs w:val="18"/>
                            <w:lang w:eastAsia="ja-JP"/>
                          </w:rPr>
                          <w:t>24時間、１年について150時間を超えて時間外労働をさせることはない。</w:t>
                        </w:r>
                      </w:p>
                      <w:p w:rsidR="007F3308" w:rsidRPr="00CF2E92" w:rsidRDefault="007F3308" w:rsidP="00057E07">
                        <w:pPr>
                          <w:spacing w:line="240" w:lineRule="exact"/>
                          <w:ind w:left="180" w:hangingChars="100" w:hanging="180"/>
                          <w:jc w:val="both"/>
                          <w:rPr>
                            <w:rFonts w:asciiTheme="minorEastAsia" w:eastAsiaTheme="minorEastAsia" w:hAnsiTheme="minorEastAsia"/>
                            <w:sz w:val="18"/>
                            <w:szCs w:val="18"/>
                            <w:lang w:eastAsia="ja-JP"/>
                          </w:rPr>
                        </w:pPr>
                        <w:r w:rsidRPr="00CF2E92">
                          <w:rPr>
                            <w:rFonts w:asciiTheme="minorEastAsia" w:eastAsiaTheme="minorEastAsia" w:hAnsiTheme="minorEastAsia" w:hint="eastAsia"/>
                            <w:sz w:val="18"/>
                            <w:szCs w:val="18"/>
                            <w:lang w:eastAsia="ja-JP"/>
                          </w:rPr>
                          <w:t>２　１にかかわらず、次の一から三のいずれかに該当する従業員は育児のための時間外労働の制限及び介護のための時間外労働の制限</w:t>
                        </w:r>
                        <w:r>
                          <w:rPr>
                            <w:rFonts w:asciiTheme="minorEastAsia" w:eastAsiaTheme="minorEastAsia" w:hAnsiTheme="minorEastAsia" w:hint="eastAsia"/>
                            <w:sz w:val="18"/>
                            <w:szCs w:val="18"/>
                            <w:lang w:eastAsia="ja-JP"/>
                          </w:rPr>
                          <w:t>を請求する</w:t>
                        </w:r>
                        <w:r w:rsidRPr="00CF2E92">
                          <w:rPr>
                            <w:rFonts w:asciiTheme="minorEastAsia" w:eastAsiaTheme="minorEastAsia" w:hAnsiTheme="minorEastAsia" w:hint="eastAsia"/>
                            <w:sz w:val="18"/>
                            <w:szCs w:val="18"/>
                            <w:lang w:eastAsia="ja-JP"/>
                          </w:rPr>
                          <w:t>ことができない。</w:t>
                        </w:r>
                      </w:p>
                      <w:p w:rsidR="007F3308" w:rsidRPr="00266778" w:rsidRDefault="007F3308" w:rsidP="00057E07">
                        <w:pPr>
                          <w:spacing w:line="240" w:lineRule="exact"/>
                          <w:ind w:leftChars="100" w:left="220"/>
                          <w:jc w:val="both"/>
                          <w:rPr>
                            <w:rFonts w:ascii="A-OTF リュウミン Pro R-KL" w:eastAsia="ＭＳ 明朝" w:hAnsi="A-OTF リュウミン Pro R-KL"/>
                            <w:sz w:val="18"/>
                            <w:szCs w:val="18"/>
                            <w:lang w:eastAsia="ja-JP"/>
                          </w:rPr>
                        </w:pPr>
                        <w:r w:rsidRPr="00266778">
                          <w:rPr>
                            <w:rFonts w:ascii="A-OTF リュウミン Pro R-KL" w:eastAsia="ＭＳ 明朝" w:hAnsi="A-OTF リュウミン Pro R-KL" w:hint="eastAsia"/>
                            <w:sz w:val="18"/>
                            <w:szCs w:val="18"/>
                            <w:lang w:eastAsia="ja-JP"/>
                          </w:rPr>
                          <w:t>一　日雇従業員</w:t>
                        </w:r>
                      </w:p>
                      <w:p w:rsidR="007F3308" w:rsidRPr="00266778" w:rsidRDefault="007F3308" w:rsidP="00057E07">
                        <w:pPr>
                          <w:spacing w:line="240" w:lineRule="exact"/>
                          <w:ind w:leftChars="100" w:left="220"/>
                          <w:jc w:val="both"/>
                          <w:rPr>
                            <w:rFonts w:ascii="A-OTF リュウミン Pro R-KL" w:eastAsia="ＭＳ 明朝" w:hAnsi="A-OTF リュウミン Pro R-KL"/>
                            <w:sz w:val="18"/>
                            <w:szCs w:val="18"/>
                            <w:lang w:eastAsia="ja-JP"/>
                          </w:rPr>
                        </w:pPr>
                        <w:r w:rsidRPr="00266778">
                          <w:rPr>
                            <w:rFonts w:ascii="A-OTF リュウミン Pro R-KL" w:eastAsia="ＭＳ 明朝" w:hAnsi="A-OTF リュウミン Pro R-KL" w:hint="eastAsia"/>
                            <w:sz w:val="18"/>
                            <w:szCs w:val="18"/>
                            <w:lang w:eastAsia="ja-JP"/>
                          </w:rPr>
                          <w:t>二　入社１年未満の従業員</w:t>
                        </w:r>
                      </w:p>
                      <w:p w:rsidR="007F3308" w:rsidRPr="00266778" w:rsidRDefault="007F3308" w:rsidP="00057E07">
                        <w:pPr>
                          <w:spacing w:line="240" w:lineRule="exact"/>
                          <w:ind w:leftChars="100" w:left="220"/>
                          <w:jc w:val="both"/>
                          <w:rPr>
                            <w:rFonts w:ascii="A-OTF リュウミン Pro R-KL" w:eastAsia="ＭＳ 明朝" w:hAnsi="A-OTF リュウミン Pro R-KL"/>
                            <w:sz w:val="18"/>
                            <w:szCs w:val="18"/>
                            <w:lang w:eastAsia="ja-JP"/>
                          </w:rPr>
                        </w:pPr>
                        <w:r w:rsidRPr="00266778">
                          <w:rPr>
                            <w:rFonts w:ascii="A-OTF リュウミン Pro R-KL" w:eastAsia="ＭＳ 明朝" w:hAnsi="A-OTF リュウミン Pro R-KL" w:hint="eastAsia"/>
                            <w:sz w:val="18"/>
                            <w:szCs w:val="18"/>
                            <w:lang w:eastAsia="ja-JP"/>
                          </w:rPr>
                          <w:t>三　１週間の所定労働日数が２日以下の従業員</w:t>
                        </w:r>
                      </w:p>
                      <w:p w:rsidR="007F3308" w:rsidRPr="00266778" w:rsidRDefault="007F3308" w:rsidP="00057E07">
                        <w:pPr>
                          <w:spacing w:line="240" w:lineRule="exact"/>
                          <w:ind w:left="180" w:hangingChars="100" w:hanging="180"/>
                          <w:jc w:val="both"/>
                          <w:rPr>
                            <w:rFonts w:ascii="A-OTF リュウミン Pro R-KL" w:eastAsia="ＭＳ 明朝" w:hAnsi="A-OTF リュウミン Pro R-KL"/>
                            <w:sz w:val="18"/>
                            <w:szCs w:val="18"/>
                            <w:lang w:eastAsia="ja-JP"/>
                          </w:rPr>
                        </w:pPr>
                        <w:r w:rsidRPr="00266778">
                          <w:rPr>
                            <w:rFonts w:ascii="A-OTF リュウミン Pro R-KL" w:eastAsia="ＭＳ 明朝" w:hAnsi="A-OTF リュウミン Pro R-KL" w:hint="eastAsia"/>
                            <w:sz w:val="18"/>
                            <w:szCs w:val="18"/>
                            <w:lang w:eastAsia="ja-JP"/>
                          </w:rPr>
                          <w:t xml:space="preserve">３　</w:t>
                        </w:r>
                        <w:r>
                          <w:rPr>
                            <w:rFonts w:ascii="A-OTF リュウミン Pro R-KL" w:eastAsia="ＭＳ 明朝" w:hAnsi="A-OTF リュウミン Pro R-KL" w:hint="eastAsia"/>
                            <w:sz w:val="18"/>
                            <w:szCs w:val="18"/>
                            <w:lang w:eastAsia="ja-JP"/>
                          </w:rPr>
                          <w:t>請求</w:t>
                        </w:r>
                        <w:r w:rsidRPr="00266778">
                          <w:rPr>
                            <w:rFonts w:ascii="A-OTF リュウミン Pro R-KL" w:eastAsia="ＭＳ 明朝" w:hAnsi="A-OTF リュウミン Pro R-KL" w:hint="eastAsia"/>
                            <w:sz w:val="18"/>
                            <w:szCs w:val="18"/>
                            <w:lang w:eastAsia="ja-JP"/>
                          </w:rPr>
                          <w:t>をしようとする者は、１回につき、１か月以上１年以内の期間について、制限を開始しようとする日及び制限を終了しようとする日を明らかにして、原則として、制限を開始しようとする日の１か月前までに、育児・介護のための時間外労働制限</w:t>
                        </w:r>
                        <w:r>
                          <w:rPr>
                            <w:rFonts w:ascii="A-OTF リュウミン Pro R-KL" w:eastAsia="ＭＳ 明朝" w:hAnsi="A-OTF リュウミン Pro R-KL" w:hint="eastAsia"/>
                            <w:sz w:val="18"/>
                            <w:szCs w:val="18"/>
                            <w:lang w:eastAsia="ja-JP"/>
                          </w:rPr>
                          <w:t>請求</w:t>
                        </w:r>
                        <w:r w:rsidRPr="00266778">
                          <w:rPr>
                            <w:rFonts w:ascii="A-OTF リュウミン Pro R-KL" w:eastAsia="ＭＳ 明朝" w:hAnsi="A-OTF リュウミン Pro R-KL" w:hint="eastAsia"/>
                            <w:sz w:val="18"/>
                            <w:szCs w:val="18"/>
                            <w:lang w:eastAsia="ja-JP"/>
                          </w:rPr>
                          <w:t>書を人事担当者に提出するものとする。</w:t>
                        </w:r>
                      </w:p>
                    </w:txbxContent>
                  </v:textbox>
                </v:shape>
                <w10:wrap anchory="page"/>
              </v:group>
            </w:pict>
          </mc:Fallback>
        </mc:AlternateContent>
      </w:r>
    </w:p>
    <w:p w:rsidR="00EF2895" w:rsidRPr="00B473CD" w:rsidRDefault="00EF2895" w:rsidP="00B473CD">
      <w:pPr>
        <w:spacing w:line="740" w:lineRule="exact"/>
        <w:rPr>
          <w:rFonts w:asciiTheme="majorEastAsia" w:eastAsiaTheme="majorEastAsia" w:hAnsiTheme="majorEastAsia"/>
          <w:color w:val="FFFFFF"/>
          <w:spacing w:val="-3"/>
          <w:sz w:val="20"/>
          <w:lang w:eastAsia="ja-JP"/>
        </w:rPr>
      </w:pPr>
    </w:p>
    <w:p w:rsidR="00EF2895" w:rsidRPr="00B473CD" w:rsidRDefault="00EF2895" w:rsidP="00B473CD">
      <w:pPr>
        <w:spacing w:line="740" w:lineRule="exact"/>
        <w:rPr>
          <w:rFonts w:asciiTheme="majorEastAsia" w:eastAsiaTheme="majorEastAsia" w:hAnsiTheme="majorEastAsia"/>
          <w:color w:val="FFFFFF"/>
          <w:spacing w:val="-3"/>
          <w:sz w:val="20"/>
          <w:lang w:eastAsia="ja-JP"/>
        </w:rPr>
      </w:pPr>
    </w:p>
    <w:p w:rsidR="00EF2895" w:rsidRPr="00B473CD" w:rsidRDefault="00EF2895" w:rsidP="00B473CD">
      <w:pPr>
        <w:spacing w:line="740" w:lineRule="exact"/>
        <w:rPr>
          <w:rFonts w:asciiTheme="majorEastAsia" w:eastAsiaTheme="majorEastAsia" w:hAnsiTheme="majorEastAsia"/>
          <w:color w:val="FFFFFF"/>
          <w:spacing w:val="-3"/>
          <w:sz w:val="20"/>
          <w:lang w:eastAsia="ja-JP"/>
        </w:rPr>
      </w:pPr>
    </w:p>
    <w:p w:rsidR="00EF2895" w:rsidRPr="00B473CD" w:rsidRDefault="00EF2895" w:rsidP="00B473CD">
      <w:pPr>
        <w:spacing w:line="740" w:lineRule="exact"/>
        <w:rPr>
          <w:rFonts w:asciiTheme="majorEastAsia" w:eastAsiaTheme="majorEastAsia" w:hAnsiTheme="majorEastAsia"/>
          <w:color w:val="FFFFFF"/>
          <w:spacing w:val="-3"/>
          <w:sz w:val="20"/>
          <w:lang w:eastAsia="ja-JP"/>
        </w:rPr>
      </w:pPr>
    </w:p>
    <w:p w:rsidR="00EF2895" w:rsidRPr="00B473CD" w:rsidRDefault="00037F80" w:rsidP="00B473CD">
      <w:pPr>
        <w:spacing w:line="740" w:lineRule="exact"/>
        <w:rPr>
          <w:rFonts w:asciiTheme="majorEastAsia" w:eastAsiaTheme="majorEastAsia" w:hAnsiTheme="majorEastAsia"/>
          <w:color w:val="FFFFFF"/>
          <w:spacing w:val="-3"/>
          <w:sz w:val="20"/>
          <w:lang w:eastAsia="ja-JP"/>
        </w:rPr>
      </w:pPr>
      <w:r w:rsidRPr="00B473CD">
        <w:rPr>
          <w:rFonts w:asciiTheme="majorEastAsia" w:eastAsiaTheme="majorEastAsia" w:hAnsiTheme="majorEastAsia"/>
          <w:noProof/>
          <w:color w:val="FFFFFF"/>
          <w:spacing w:val="-3"/>
          <w:sz w:val="20"/>
          <w:lang w:eastAsia="ja-JP"/>
        </w:rPr>
        <mc:AlternateContent>
          <mc:Choice Requires="wps">
            <w:drawing>
              <wp:anchor distT="0" distB="0" distL="114300" distR="114300" simplePos="0" relativeHeight="251637248" behindDoc="0" locked="0" layoutInCell="1" allowOverlap="1" wp14:anchorId="0263A715" wp14:editId="440D842E">
                <wp:simplePos x="0" y="0"/>
                <wp:positionH relativeFrom="column">
                  <wp:posOffset>13017</wp:posOffset>
                </wp:positionH>
                <wp:positionV relativeFrom="page">
                  <wp:posOffset>7181850</wp:posOffset>
                </wp:positionV>
                <wp:extent cx="6101080" cy="2869565"/>
                <wp:effectExtent l="0" t="0" r="13970" b="26035"/>
                <wp:wrapNone/>
                <wp:docPr id="82" name="正方形/長方形 82"/>
                <wp:cNvGraphicFramePr/>
                <a:graphic xmlns:a="http://schemas.openxmlformats.org/drawingml/2006/main">
                  <a:graphicData uri="http://schemas.microsoft.com/office/word/2010/wordprocessingShape">
                    <wps:wsp>
                      <wps:cNvSpPr/>
                      <wps:spPr>
                        <a:xfrm>
                          <a:off x="0" y="0"/>
                          <a:ext cx="6101080" cy="2869565"/>
                        </a:xfrm>
                        <a:prstGeom prst="rect">
                          <a:avLst/>
                        </a:prstGeom>
                        <a:noFill/>
                        <a:ln w="19050">
                          <a:solidFill>
                            <a:schemeClr val="accent4">
                              <a:lumMod val="40000"/>
                              <a:lumOff val="60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374F13" id="正方形/長方形 82" o:spid="_x0000_s1026" style="position:absolute;left:0;text-align:left;margin-left:1pt;margin-top:565.5pt;width:480.4pt;height:225.9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" filled="f" strokecolor="#cecde8 [1303]" strokeweight="1.5pt">
                <v:stroke dashstyle="dash"/>
                <w10:wrap anchory="page"/>
              </v:rect>
            </w:pict>
          </mc:Fallback>
        </mc:AlternateContent>
      </w:r>
    </w:p>
    <w:p w:rsidR="00EF2895" w:rsidRPr="00B473CD" w:rsidRDefault="00037F80" w:rsidP="00B473CD">
      <w:pPr>
        <w:spacing w:line="740" w:lineRule="exact"/>
        <w:rPr>
          <w:rFonts w:asciiTheme="majorEastAsia" w:eastAsiaTheme="majorEastAsia" w:hAnsiTheme="majorEastAsia"/>
          <w:color w:val="FFFFFF"/>
          <w:spacing w:val="-3"/>
          <w:sz w:val="20"/>
          <w:lang w:eastAsia="ja-JP"/>
        </w:rPr>
      </w:pPr>
      <w:r w:rsidRPr="00B473CD">
        <w:rPr>
          <w:rFonts w:asciiTheme="majorEastAsia" w:eastAsiaTheme="majorEastAsia" w:hAnsiTheme="majorEastAsia"/>
          <w:noProof/>
          <w:color w:val="FFFFFF"/>
          <w:spacing w:val="-3"/>
          <w:sz w:val="20"/>
          <w:lang w:eastAsia="ja-JP"/>
        </w:rPr>
        <mc:AlternateContent>
          <mc:Choice Requires="wpg">
            <w:drawing>
              <wp:anchor distT="0" distB="0" distL="114300" distR="114300" simplePos="0" relativeHeight="251654656" behindDoc="0" locked="0" layoutInCell="1" allowOverlap="1" wp14:anchorId="1378CFBB" wp14:editId="1CC5E3CC">
                <wp:simplePos x="0" y="0"/>
                <wp:positionH relativeFrom="column">
                  <wp:posOffset>64770</wp:posOffset>
                </wp:positionH>
                <wp:positionV relativeFrom="page">
                  <wp:posOffset>7320280</wp:posOffset>
                </wp:positionV>
                <wp:extent cx="5942965" cy="2591435"/>
                <wp:effectExtent l="0" t="0" r="0" b="0"/>
                <wp:wrapNone/>
                <wp:docPr id="85" name="グループ化 85"/>
                <wp:cNvGraphicFramePr/>
                <a:graphic xmlns:a="http://schemas.openxmlformats.org/drawingml/2006/main">
                  <a:graphicData uri="http://schemas.microsoft.com/office/word/2010/wordprocessingGroup">
                    <wpg:wgp>
                      <wpg:cNvGrpSpPr/>
                      <wpg:grpSpPr>
                        <a:xfrm>
                          <a:off x="0" y="0"/>
                          <a:ext cx="5942965" cy="2591435"/>
                          <a:chOff x="0" y="0"/>
                          <a:chExt cx="5930776" cy="5867885"/>
                        </a:xfrm>
                      </wpg:grpSpPr>
                      <wps:wsp>
                        <wps:cNvPr id="86" name="テキスト ボックス 86"/>
                        <wps:cNvSpPr txBox="1"/>
                        <wps:spPr>
                          <a:xfrm>
                            <a:off x="3001834" y="0"/>
                            <a:ext cx="2928942" cy="565987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linkedTxbx id="35" seq="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7" name="テキスト ボックス 87"/>
                        <wps:cNvSpPr txBox="1"/>
                        <wps:spPr>
                          <a:xfrm>
                            <a:off x="0" y="0"/>
                            <a:ext cx="2942529" cy="58678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id="35">
                          <w:txbxContent>
                            <w:p w:rsidR="007F3308" w:rsidRPr="00CF2E92" w:rsidRDefault="007F3308" w:rsidP="00057E07">
                              <w:pPr>
                                <w:spacing w:line="240" w:lineRule="exact"/>
                                <w:ind w:left="180" w:hangingChars="100" w:hanging="180"/>
                                <w:jc w:val="both"/>
                                <w:rPr>
                                  <w:rFonts w:asciiTheme="minorEastAsia" w:eastAsiaTheme="minorEastAsia" w:hAnsiTheme="minorEastAsia"/>
                                  <w:sz w:val="18"/>
                                  <w:szCs w:val="18"/>
                                  <w:lang w:eastAsia="ja-JP"/>
                                </w:rPr>
                              </w:pPr>
                              <w:r w:rsidRPr="00CF2E92">
                                <w:rPr>
                                  <w:rFonts w:asciiTheme="minorEastAsia" w:eastAsiaTheme="minorEastAsia" w:hAnsiTheme="minorEastAsia" w:hint="eastAsia"/>
                                  <w:sz w:val="18"/>
                                  <w:szCs w:val="18"/>
                                  <w:lang w:eastAsia="ja-JP"/>
                                </w:rPr>
                                <w:t>１　小学校就学の始期に達するまでの子を養育する従業員が当該子を養育するため又は要介護状態にある家族を介護する従業員が当該家族を介護するために</w:t>
                              </w:r>
                              <w:r>
                                <w:rPr>
                                  <w:rFonts w:asciiTheme="minorEastAsia" w:eastAsiaTheme="minorEastAsia" w:hAnsiTheme="minorEastAsia" w:hint="eastAsia"/>
                                  <w:sz w:val="18"/>
                                  <w:szCs w:val="18"/>
                                  <w:lang w:eastAsia="ja-JP"/>
                                </w:rPr>
                                <w:t>請求した</w:t>
                              </w:r>
                              <w:r w:rsidRPr="00CF2E92">
                                <w:rPr>
                                  <w:rFonts w:asciiTheme="minorEastAsia" w:eastAsiaTheme="minorEastAsia" w:hAnsiTheme="minorEastAsia" w:hint="eastAsia"/>
                                  <w:sz w:val="18"/>
                                  <w:szCs w:val="18"/>
                                  <w:lang w:eastAsia="ja-JP"/>
                                </w:rPr>
                                <w:t>場合には、就業規則第○条の規定にかかわらず、事業の正常な運営に支障がある場合を除き、午後</w:t>
                              </w:r>
                              <w:r w:rsidRPr="00CF2E92">
                                <w:rPr>
                                  <w:rFonts w:asciiTheme="minorEastAsia" w:eastAsiaTheme="minorEastAsia" w:hAnsiTheme="minorEastAsia"/>
                                  <w:sz w:val="18"/>
                                  <w:szCs w:val="18"/>
                                  <w:lang w:eastAsia="ja-JP"/>
                                </w:rPr>
                                <w:t>10時から午前５時までの間に労働させることはない。</w:t>
                              </w:r>
                            </w:p>
                            <w:p w:rsidR="007F3308" w:rsidRPr="00CF2E92" w:rsidRDefault="007F3308" w:rsidP="00057E07">
                              <w:pPr>
                                <w:spacing w:line="240" w:lineRule="exact"/>
                                <w:ind w:left="180" w:hangingChars="100" w:hanging="180"/>
                                <w:jc w:val="both"/>
                                <w:rPr>
                                  <w:rFonts w:asciiTheme="minorEastAsia" w:eastAsiaTheme="minorEastAsia" w:hAnsiTheme="minorEastAsia"/>
                                  <w:sz w:val="18"/>
                                  <w:szCs w:val="18"/>
                                  <w:lang w:eastAsia="ja-JP"/>
                                </w:rPr>
                              </w:pPr>
                              <w:r w:rsidRPr="00CF2E92">
                                <w:rPr>
                                  <w:rFonts w:asciiTheme="minorEastAsia" w:eastAsiaTheme="minorEastAsia" w:hAnsiTheme="minorEastAsia" w:hint="eastAsia"/>
                                  <w:sz w:val="18"/>
                                  <w:szCs w:val="18"/>
                                  <w:lang w:eastAsia="ja-JP"/>
                                </w:rPr>
                                <w:t>２　１にかかわらず、次のいずれかに該当する従業員は深夜業の制限を</w:t>
                              </w:r>
                              <w:r>
                                <w:rPr>
                                  <w:rFonts w:asciiTheme="minorEastAsia" w:eastAsiaTheme="minorEastAsia" w:hAnsiTheme="minorEastAsia" w:hint="eastAsia"/>
                                  <w:sz w:val="18"/>
                                  <w:szCs w:val="18"/>
                                  <w:lang w:eastAsia="ja-JP"/>
                                </w:rPr>
                                <w:t>請求する</w:t>
                              </w:r>
                              <w:r w:rsidRPr="00CF2E92">
                                <w:rPr>
                                  <w:rFonts w:asciiTheme="minorEastAsia" w:eastAsiaTheme="minorEastAsia" w:hAnsiTheme="minorEastAsia" w:hint="eastAsia"/>
                                  <w:sz w:val="18"/>
                                  <w:szCs w:val="18"/>
                                  <w:lang w:eastAsia="ja-JP"/>
                                </w:rPr>
                                <w:t>ことができない。</w:t>
                              </w:r>
                            </w:p>
                            <w:p w:rsidR="007F3308" w:rsidRPr="00CF2E92" w:rsidRDefault="007F3308" w:rsidP="00057E07">
                              <w:pPr>
                                <w:spacing w:line="240" w:lineRule="exact"/>
                                <w:ind w:leftChars="100" w:left="400" w:hangingChars="100" w:hanging="180"/>
                                <w:jc w:val="both"/>
                                <w:rPr>
                                  <w:rFonts w:asciiTheme="minorEastAsia" w:eastAsiaTheme="minorEastAsia" w:hAnsiTheme="minorEastAsia"/>
                                  <w:sz w:val="18"/>
                                  <w:szCs w:val="18"/>
                                  <w:lang w:eastAsia="ja-JP"/>
                                </w:rPr>
                              </w:pPr>
                              <w:r w:rsidRPr="00CF2E92">
                                <w:rPr>
                                  <w:rFonts w:asciiTheme="minorEastAsia" w:eastAsiaTheme="minorEastAsia" w:hAnsiTheme="minorEastAsia" w:hint="eastAsia"/>
                                  <w:sz w:val="18"/>
                                  <w:szCs w:val="18"/>
                                  <w:lang w:eastAsia="ja-JP"/>
                                </w:rPr>
                                <w:t>一　日雇従業員</w:t>
                              </w:r>
                            </w:p>
                            <w:p w:rsidR="007F3308" w:rsidRPr="00CF2E92" w:rsidRDefault="007F3308" w:rsidP="00057E07">
                              <w:pPr>
                                <w:spacing w:line="240" w:lineRule="exact"/>
                                <w:ind w:leftChars="100" w:left="400" w:hangingChars="100" w:hanging="180"/>
                                <w:jc w:val="both"/>
                                <w:rPr>
                                  <w:rFonts w:asciiTheme="minorEastAsia" w:eastAsiaTheme="minorEastAsia" w:hAnsiTheme="minorEastAsia"/>
                                  <w:sz w:val="18"/>
                                  <w:szCs w:val="18"/>
                                  <w:lang w:eastAsia="ja-JP"/>
                                </w:rPr>
                              </w:pPr>
                              <w:r w:rsidRPr="00CF2E92">
                                <w:rPr>
                                  <w:rFonts w:asciiTheme="minorEastAsia" w:eastAsiaTheme="minorEastAsia" w:hAnsiTheme="minorEastAsia" w:hint="eastAsia"/>
                                  <w:sz w:val="18"/>
                                  <w:szCs w:val="18"/>
                                  <w:lang w:eastAsia="ja-JP"/>
                                </w:rPr>
                                <w:t>二　入社１年未満の従業員</w:t>
                              </w:r>
                            </w:p>
                            <w:p w:rsidR="007F3308" w:rsidRPr="00CF2E92" w:rsidRDefault="007F3308" w:rsidP="00057E07">
                              <w:pPr>
                                <w:spacing w:line="240" w:lineRule="exact"/>
                                <w:ind w:leftChars="100" w:left="400" w:hangingChars="100" w:hanging="180"/>
                                <w:jc w:val="both"/>
                                <w:rPr>
                                  <w:rFonts w:asciiTheme="minorEastAsia" w:eastAsiaTheme="minorEastAsia" w:hAnsiTheme="minorEastAsia"/>
                                  <w:sz w:val="18"/>
                                  <w:szCs w:val="18"/>
                                  <w:lang w:eastAsia="ja-JP"/>
                                </w:rPr>
                              </w:pPr>
                              <w:r w:rsidRPr="00CF2E92">
                                <w:rPr>
                                  <w:rFonts w:asciiTheme="minorEastAsia" w:eastAsiaTheme="minorEastAsia" w:hAnsiTheme="minorEastAsia" w:hint="eastAsia"/>
                                  <w:sz w:val="18"/>
                                  <w:szCs w:val="18"/>
                                  <w:lang w:eastAsia="ja-JP"/>
                                </w:rPr>
                                <w:t xml:space="preserve">三　</w:t>
                              </w:r>
                              <w:r>
                                <w:rPr>
                                  <w:rFonts w:asciiTheme="minorEastAsia" w:eastAsiaTheme="minorEastAsia" w:hAnsiTheme="minorEastAsia" w:hint="eastAsia"/>
                                  <w:sz w:val="18"/>
                                  <w:szCs w:val="18"/>
                                  <w:lang w:eastAsia="ja-JP"/>
                                </w:rPr>
                                <w:t>請求</w:t>
                              </w:r>
                              <w:r w:rsidRPr="00CF2E92">
                                <w:rPr>
                                  <w:rFonts w:asciiTheme="minorEastAsia" w:eastAsiaTheme="minorEastAsia" w:hAnsiTheme="minorEastAsia" w:hint="eastAsia"/>
                                  <w:sz w:val="18"/>
                                  <w:szCs w:val="18"/>
                                  <w:lang w:eastAsia="ja-JP"/>
                                </w:rPr>
                                <w:t>に係る家族の</w:t>
                              </w:r>
                              <w:r w:rsidRPr="00CF2E92">
                                <w:rPr>
                                  <w:rFonts w:asciiTheme="minorEastAsia" w:eastAsiaTheme="minorEastAsia" w:hAnsiTheme="minorEastAsia"/>
                                  <w:sz w:val="18"/>
                                  <w:szCs w:val="18"/>
                                  <w:lang w:eastAsia="ja-JP"/>
                                </w:rPr>
                                <w:t>16歳以上の同居の家族が次のいずれにも該当する従業員</w:t>
                              </w:r>
                            </w:p>
                            <w:p w:rsidR="007F3308" w:rsidRPr="00CF2E92" w:rsidRDefault="007F3308" w:rsidP="00057E07">
                              <w:pPr>
                                <w:spacing w:line="240" w:lineRule="exact"/>
                                <w:ind w:leftChars="200" w:left="620" w:hangingChars="100" w:hanging="180"/>
                                <w:jc w:val="both"/>
                                <w:rPr>
                                  <w:rFonts w:asciiTheme="minorEastAsia" w:eastAsiaTheme="minorEastAsia" w:hAnsiTheme="minorEastAsia"/>
                                  <w:sz w:val="18"/>
                                  <w:szCs w:val="18"/>
                                  <w:lang w:eastAsia="ja-JP"/>
                                </w:rPr>
                              </w:pPr>
                              <w:r w:rsidRPr="00CF2E92">
                                <w:rPr>
                                  <w:rFonts w:asciiTheme="minorEastAsia" w:eastAsiaTheme="minorEastAsia" w:hAnsiTheme="minorEastAsia" w:hint="eastAsia"/>
                                  <w:sz w:val="18"/>
                                  <w:szCs w:val="18"/>
                                  <w:lang w:eastAsia="ja-JP"/>
                                </w:rPr>
                                <w:t>イ　深夜において就業していない者（１か月について深夜における就業が３日以下の者を含む。）であること</w:t>
                              </w:r>
                            </w:p>
                            <w:p w:rsidR="007F3308" w:rsidRPr="00CF2E92" w:rsidRDefault="007F3308" w:rsidP="00E96EAD">
                              <w:pPr>
                                <w:spacing w:line="240" w:lineRule="exact"/>
                                <w:ind w:leftChars="200" w:left="620" w:hangingChars="100" w:hanging="180"/>
                                <w:jc w:val="both"/>
                                <w:rPr>
                                  <w:rFonts w:asciiTheme="minorEastAsia" w:eastAsiaTheme="minorEastAsia" w:hAnsiTheme="minorEastAsia"/>
                                  <w:sz w:val="18"/>
                                  <w:szCs w:val="18"/>
                                  <w:lang w:eastAsia="ja-JP"/>
                                </w:rPr>
                              </w:pPr>
                              <w:r w:rsidRPr="00CF2E92">
                                <w:rPr>
                                  <w:rFonts w:asciiTheme="minorEastAsia" w:eastAsiaTheme="minorEastAsia" w:hAnsiTheme="minorEastAsia" w:hint="eastAsia"/>
                                  <w:sz w:val="18"/>
                                  <w:szCs w:val="18"/>
                                  <w:lang w:eastAsia="ja-JP"/>
                                </w:rPr>
                                <w:t>ロ　心身の状況が</w:t>
                              </w:r>
                              <w:r>
                                <w:rPr>
                                  <w:rFonts w:asciiTheme="minorEastAsia" w:eastAsiaTheme="minorEastAsia" w:hAnsiTheme="minorEastAsia" w:hint="eastAsia"/>
                                  <w:sz w:val="18"/>
                                  <w:szCs w:val="18"/>
                                  <w:lang w:eastAsia="ja-JP"/>
                                </w:rPr>
                                <w:t>請求</w:t>
                              </w:r>
                              <w:r w:rsidRPr="00CF2E92">
                                <w:rPr>
                                  <w:rFonts w:asciiTheme="minorEastAsia" w:eastAsiaTheme="minorEastAsia" w:hAnsiTheme="minorEastAsia" w:hint="eastAsia"/>
                                  <w:sz w:val="18"/>
                                  <w:szCs w:val="18"/>
                                  <w:lang w:eastAsia="ja-JP"/>
                                </w:rPr>
                                <w:t>に係る子の保育又は家族の介護をすることができる者であること</w:t>
                              </w:r>
                            </w:p>
                            <w:p w:rsidR="007F3308" w:rsidRPr="00CF2E92" w:rsidRDefault="007F3308" w:rsidP="00E96EAD">
                              <w:pPr>
                                <w:spacing w:line="240" w:lineRule="exact"/>
                                <w:ind w:leftChars="200" w:left="620" w:hangingChars="100" w:hanging="180"/>
                                <w:jc w:val="both"/>
                                <w:rPr>
                                  <w:rFonts w:asciiTheme="minorEastAsia" w:eastAsiaTheme="minorEastAsia" w:hAnsiTheme="minorEastAsia"/>
                                  <w:sz w:val="18"/>
                                  <w:szCs w:val="18"/>
                                  <w:lang w:eastAsia="ja-JP"/>
                                </w:rPr>
                              </w:pPr>
                              <w:r w:rsidRPr="00CF2E92">
                                <w:rPr>
                                  <w:rFonts w:asciiTheme="minorEastAsia" w:eastAsiaTheme="minorEastAsia" w:hAnsiTheme="minorEastAsia" w:hint="eastAsia"/>
                                  <w:sz w:val="18"/>
                                  <w:szCs w:val="18"/>
                                  <w:lang w:eastAsia="ja-JP"/>
                                </w:rPr>
                                <w:t>ハ　６週間（多胎妊娠の場合にあっては、</w:t>
                              </w:r>
                              <w:r w:rsidRPr="00CF2E92">
                                <w:rPr>
                                  <w:rFonts w:asciiTheme="minorEastAsia" w:eastAsiaTheme="minorEastAsia" w:hAnsiTheme="minorEastAsia"/>
                                  <w:sz w:val="18"/>
                                  <w:szCs w:val="18"/>
                                  <w:lang w:eastAsia="ja-JP"/>
                                </w:rPr>
                                <w:t>14週間）以内に出産予定でなく、かつ産後８週間以内でない者であること</w:t>
                              </w:r>
                            </w:p>
                            <w:p w:rsidR="007F3308" w:rsidRPr="00CF2E92" w:rsidRDefault="007F3308" w:rsidP="00E96EAD">
                              <w:pPr>
                                <w:spacing w:line="240" w:lineRule="exact"/>
                                <w:ind w:leftChars="100" w:left="220"/>
                                <w:jc w:val="both"/>
                                <w:rPr>
                                  <w:rFonts w:asciiTheme="minorEastAsia" w:eastAsiaTheme="minorEastAsia" w:hAnsiTheme="minorEastAsia"/>
                                  <w:sz w:val="18"/>
                                  <w:szCs w:val="18"/>
                                  <w:lang w:eastAsia="ja-JP"/>
                                </w:rPr>
                              </w:pPr>
                              <w:r w:rsidRPr="00CF2E92">
                                <w:rPr>
                                  <w:rFonts w:asciiTheme="minorEastAsia" w:eastAsiaTheme="minorEastAsia" w:hAnsiTheme="minorEastAsia" w:hint="eastAsia"/>
                                  <w:sz w:val="18"/>
                                  <w:szCs w:val="18"/>
                                  <w:lang w:eastAsia="ja-JP"/>
                                </w:rPr>
                                <w:t>四　１週間の所定労働日数が２日以下の従業員</w:t>
                              </w:r>
                            </w:p>
                            <w:p w:rsidR="007F3308" w:rsidRPr="00CF2E92" w:rsidRDefault="007F3308" w:rsidP="00E96EAD">
                              <w:pPr>
                                <w:spacing w:line="240" w:lineRule="exact"/>
                                <w:ind w:leftChars="100" w:left="220"/>
                                <w:jc w:val="both"/>
                                <w:rPr>
                                  <w:rFonts w:asciiTheme="minorEastAsia" w:eastAsiaTheme="minorEastAsia" w:hAnsiTheme="minorEastAsia"/>
                                  <w:sz w:val="18"/>
                                  <w:szCs w:val="18"/>
                                  <w:lang w:eastAsia="ja-JP"/>
                                </w:rPr>
                              </w:pPr>
                              <w:r w:rsidRPr="00CF2E92">
                                <w:rPr>
                                  <w:rFonts w:asciiTheme="minorEastAsia" w:eastAsiaTheme="minorEastAsia" w:hAnsiTheme="minorEastAsia" w:hint="eastAsia"/>
                                  <w:sz w:val="18"/>
                                  <w:szCs w:val="18"/>
                                  <w:lang w:eastAsia="ja-JP"/>
                                </w:rPr>
                                <w:t>五　所定労働時間の全部が深夜にある従業員</w:t>
                              </w:r>
                            </w:p>
                            <w:p w:rsidR="007F3308" w:rsidRPr="00CF2E92" w:rsidRDefault="007F3308" w:rsidP="00E96EAD">
                              <w:pPr>
                                <w:spacing w:line="240" w:lineRule="exact"/>
                                <w:ind w:left="180" w:hangingChars="100" w:hanging="180"/>
                                <w:jc w:val="both"/>
                                <w:rPr>
                                  <w:rFonts w:asciiTheme="minorEastAsia" w:eastAsiaTheme="minorEastAsia" w:hAnsiTheme="minorEastAsia"/>
                                  <w:sz w:val="18"/>
                                  <w:szCs w:val="18"/>
                                  <w:lang w:eastAsia="ja-JP"/>
                                </w:rPr>
                              </w:pPr>
                              <w:r w:rsidRPr="00CF2E92">
                                <w:rPr>
                                  <w:rFonts w:asciiTheme="minorEastAsia" w:eastAsiaTheme="minorEastAsia" w:hAnsiTheme="minorEastAsia" w:hint="eastAsia"/>
                                  <w:sz w:val="18"/>
                                  <w:szCs w:val="18"/>
                                  <w:lang w:eastAsia="ja-JP"/>
                                </w:rPr>
                                <w:t xml:space="preserve">３　</w:t>
                              </w:r>
                              <w:r>
                                <w:rPr>
                                  <w:rFonts w:asciiTheme="minorEastAsia" w:eastAsiaTheme="minorEastAsia" w:hAnsiTheme="minorEastAsia" w:hint="eastAsia"/>
                                  <w:sz w:val="18"/>
                                  <w:szCs w:val="18"/>
                                  <w:lang w:eastAsia="ja-JP"/>
                                </w:rPr>
                                <w:t>請求</w:t>
                              </w:r>
                              <w:r w:rsidRPr="00CF2E92">
                                <w:rPr>
                                  <w:rFonts w:asciiTheme="minorEastAsia" w:eastAsiaTheme="minorEastAsia" w:hAnsiTheme="minorEastAsia" w:hint="eastAsia"/>
                                  <w:sz w:val="18"/>
                                  <w:szCs w:val="18"/>
                                  <w:lang w:eastAsia="ja-JP"/>
                                </w:rPr>
                                <w:t>をしようとする者は、１回につき、１か月以上６か月以内の期間について、制限を開始しようとする日及び制限を終了しようとする日を明らかにして、原則として、制限を開始しようとする日の１か月前までに、育児・介護のための深夜業制限</w:t>
                              </w:r>
                              <w:r>
                                <w:rPr>
                                  <w:rFonts w:asciiTheme="minorEastAsia" w:eastAsiaTheme="minorEastAsia" w:hAnsiTheme="minorEastAsia" w:hint="eastAsia"/>
                                  <w:sz w:val="18"/>
                                  <w:szCs w:val="18"/>
                                  <w:lang w:eastAsia="ja-JP"/>
                                </w:rPr>
                                <w:t>請求</w:t>
                              </w:r>
                              <w:r w:rsidRPr="00CF2E92">
                                <w:rPr>
                                  <w:rFonts w:asciiTheme="minorEastAsia" w:eastAsiaTheme="minorEastAsia" w:hAnsiTheme="minorEastAsia" w:hint="eastAsia"/>
                                  <w:sz w:val="18"/>
                                  <w:szCs w:val="18"/>
                                  <w:lang w:eastAsia="ja-JP"/>
                                </w:rPr>
                                <w:t>書を人事担当者に提出するものとする。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378CFBB" id="グループ化 85" o:spid="_x0000_s1081" style="position:absolute;margin-left:5.1pt;margin-top:576.4pt;width:467.95pt;height:204.05pt;z-index:251654656;mso-position-vertical-relative:page;mso-width-relative:margin;mso-height-relative:margin" coordsize="59307,586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">
                <v:shape id="テキスト ボックス 86" o:spid="_x0000_s1082" type="#_x0000_t202" style="position:absolute;left:30018;width:29289;height:565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" filled="f" stroked="f" strokeweight=".5pt">
                  <v:textbox>
                    <w:txbxContent/>
                  </v:textbox>
                </v:shape>
                <v:shape id="テキスト ボックス 87" o:spid="_x0000_s1083" type="#_x0000_t202" style="position:absolute;width:29425;height:586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" filled="f" stroked="f" strokeweight=".5pt">
                  <v:textbox style="mso-next-textbox:#テキスト ボックス 86">
                    <w:txbxContent>
                      <w:p w:rsidR="007F3308" w:rsidRPr="00CF2E92" w:rsidRDefault="007F3308" w:rsidP="00057E07">
                        <w:pPr>
                          <w:spacing w:line="240" w:lineRule="exact"/>
                          <w:ind w:left="180" w:hangingChars="100" w:hanging="180"/>
                          <w:jc w:val="both"/>
                          <w:rPr>
                            <w:rFonts w:asciiTheme="minorEastAsia" w:eastAsiaTheme="minorEastAsia" w:hAnsiTheme="minorEastAsia"/>
                            <w:sz w:val="18"/>
                            <w:szCs w:val="18"/>
                            <w:lang w:eastAsia="ja-JP"/>
                          </w:rPr>
                        </w:pPr>
                        <w:r w:rsidRPr="00CF2E92">
                          <w:rPr>
                            <w:rFonts w:asciiTheme="minorEastAsia" w:eastAsiaTheme="minorEastAsia" w:hAnsiTheme="minorEastAsia" w:hint="eastAsia"/>
                            <w:sz w:val="18"/>
                            <w:szCs w:val="18"/>
                            <w:lang w:eastAsia="ja-JP"/>
                          </w:rPr>
                          <w:t>１　小学校就学の始期に達するまでの子を養育する従業員が当該子を養育するため又は要介護状態にある家族を介護する従業員が当該家族を介護するために</w:t>
                        </w:r>
                        <w:r>
                          <w:rPr>
                            <w:rFonts w:asciiTheme="minorEastAsia" w:eastAsiaTheme="minorEastAsia" w:hAnsiTheme="minorEastAsia" w:hint="eastAsia"/>
                            <w:sz w:val="18"/>
                            <w:szCs w:val="18"/>
                            <w:lang w:eastAsia="ja-JP"/>
                          </w:rPr>
                          <w:t>請求した</w:t>
                        </w:r>
                        <w:r w:rsidRPr="00CF2E92">
                          <w:rPr>
                            <w:rFonts w:asciiTheme="minorEastAsia" w:eastAsiaTheme="minorEastAsia" w:hAnsiTheme="minorEastAsia" w:hint="eastAsia"/>
                            <w:sz w:val="18"/>
                            <w:szCs w:val="18"/>
                            <w:lang w:eastAsia="ja-JP"/>
                          </w:rPr>
                          <w:t>場合には、就業規則第○条の規定にかかわらず、事業の正常な運営に支障がある場合を除き、午後</w:t>
                        </w:r>
                        <w:r w:rsidRPr="00CF2E92">
                          <w:rPr>
                            <w:rFonts w:asciiTheme="minorEastAsia" w:eastAsiaTheme="minorEastAsia" w:hAnsiTheme="minorEastAsia"/>
                            <w:sz w:val="18"/>
                            <w:szCs w:val="18"/>
                            <w:lang w:eastAsia="ja-JP"/>
                          </w:rPr>
                          <w:t>10時から午前５時までの間に労働させることはない。</w:t>
                        </w:r>
                      </w:p>
                      <w:p w:rsidR="007F3308" w:rsidRPr="00CF2E92" w:rsidRDefault="007F3308" w:rsidP="00057E07">
                        <w:pPr>
                          <w:spacing w:line="240" w:lineRule="exact"/>
                          <w:ind w:left="180" w:hangingChars="100" w:hanging="180"/>
                          <w:jc w:val="both"/>
                          <w:rPr>
                            <w:rFonts w:asciiTheme="minorEastAsia" w:eastAsiaTheme="minorEastAsia" w:hAnsiTheme="minorEastAsia"/>
                            <w:sz w:val="18"/>
                            <w:szCs w:val="18"/>
                            <w:lang w:eastAsia="ja-JP"/>
                          </w:rPr>
                        </w:pPr>
                        <w:r w:rsidRPr="00CF2E92">
                          <w:rPr>
                            <w:rFonts w:asciiTheme="minorEastAsia" w:eastAsiaTheme="minorEastAsia" w:hAnsiTheme="minorEastAsia" w:hint="eastAsia"/>
                            <w:sz w:val="18"/>
                            <w:szCs w:val="18"/>
                            <w:lang w:eastAsia="ja-JP"/>
                          </w:rPr>
                          <w:t>２　１にかかわらず、次のいずれかに該当する従業員は深夜業の制限を</w:t>
                        </w:r>
                        <w:r>
                          <w:rPr>
                            <w:rFonts w:asciiTheme="minorEastAsia" w:eastAsiaTheme="minorEastAsia" w:hAnsiTheme="minorEastAsia" w:hint="eastAsia"/>
                            <w:sz w:val="18"/>
                            <w:szCs w:val="18"/>
                            <w:lang w:eastAsia="ja-JP"/>
                          </w:rPr>
                          <w:t>請求する</w:t>
                        </w:r>
                        <w:r w:rsidRPr="00CF2E92">
                          <w:rPr>
                            <w:rFonts w:asciiTheme="minorEastAsia" w:eastAsiaTheme="minorEastAsia" w:hAnsiTheme="minorEastAsia" w:hint="eastAsia"/>
                            <w:sz w:val="18"/>
                            <w:szCs w:val="18"/>
                            <w:lang w:eastAsia="ja-JP"/>
                          </w:rPr>
                          <w:t>ことができない。</w:t>
                        </w:r>
                      </w:p>
                      <w:p w:rsidR="007F3308" w:rsidRPr="00CF2E92" w:rsidRDefault="007F3308" w:rsidP="00057E07">
                        <w:pPr>
                          <w:spacing w:line="240" w:lineRule="exact"/>
                          <w:ind w:leftChars="100" w:left="400" w:hangingChars="100" w:hanging="180"/>
                          <w:jc w:val="both"/>
                          <w:rPr>
                            <w:rFonts w:asciiTheme="minorEastAsia" w:eastAsiaTheme="minorEastAsia" w:hAnsiTheme="minorEastAsia"/>
                            <w:sz w:val="18"/>
                            <w:szCs w:val="18"/>
                            <w:lang w:eastAsia="ja-JP"/>
                          </w:rPr>
                        </w:pPr>
                        <w:r w:rsidRPr="00CF2E92">
                          <w:rPr>
                            <w:rFonts w:asciiTheme="minorEastAsia" w:eastAsiaTheme="minorEastAsia" w:hAnsiTheme="minorEastAsia" w:hint="eastAsia"/>
                            <w:sz w:val="18"/>
                            <w:szCs w:val="18"/>
                            <w:lang w:eastAsia="ja-JP"/>
                          </w:rPr>
                          <w:t>一　日雇従業員</w:t>
                        </w:r>
                      </w:p>
                      <w:p w:rsidR="007F3308" w:rsidRPr="00CF2E92" w:rsidRDefault="007F3308" w:rsidP="00057E07">
                        <w:pPr>
                          <w:spacing w:line="240" w:lineRule="exact"/>
                          <w:ind w:leftChars="100" w:left="400" w:hangingChars="100" w:hanging="180"/>
                          <w:jc w:val="both"/>
                          <w:rPr>
                            <w:rFonts w:asciiTheme="minorEastAsia" w:eastAsiaTheme="minorEastAsia" w:hAnsiTheme="minorEastAsia"/>
                            <w:sz w:val="18"/>
                            <w:szCs w:val="18"/>
                            <w:lang w:eastAsia="ja-JP"/>
                          </w:rPr>
                        </w:pPr>
                        <w:r w:rsidRPr="00CF2E92">
                          <w:rPr>
                            <w:rFonts w:asciiTheme="minorEastAsia" w:eastAsiaTheme="minorEastAsia" w:hAnsiTheme="minorEastAsia" w:hint="eastAsia"/>
                            <w:sz w:val="18"/>
                            <w:szCs w:val="18"/>
                            <w:lang w:eastAsia="ja-JP"/>
                          </w:rPr>
                          <w:t>二　入社１年未満の従業員</w:t>
                        </w:r>
                      </w:p>
                      <w:p w:rsidR="007F3308" w:rsidRPr="00CF2E92" w:rsidRDefault="007F3308" w:rsidP="00057E07">
                        <w:pPr>
                          <w:spacing w:line="240" w:lineRule="exact"/>
                          <w:ind w:leftChars="100" w:left="400" w:hangingChars="100" w:hanging="180"/>
                          <w:jc w:val="both"/>
                          <w:rPr>
                            <w:rFonts w:asciiTheme="minorEastAsia" w:eastAsiaTheme="minorEastAsia" w:hAnsiTheme="minorEastAsia"/>
                            <w:sz w:val="18"/>
                            <w:szCs w:val="18"/>
                            <w:lang w:eastAsia="ja-JP"/>
                          </w:rPr>
                        </w:pPr>
                        <w:r w:rsidRPr="00CF2E92">
                          <w:rPr>
                            <w:rFonts w:asciiTheme="minorEastAsia" w:eastAsiaTheme="minorEastAsia" w:hAnsiTheme="minorEastAsia" w:hint="eastAsia"/>
                            <w:sz w:val="18"/>
                            <w:szCs w:val="18"/>
                            <w:lang w:eastAsia="ja-JP"/>
                          </w:rPr>
                          <w:t xml:space="preserve">三　</w:t>
                        </w:r>
                        <w:r>
                          <w:rPr>
                            <w:rFonts w:asciiTheme="minorEastAsia" w:eastAsiaTheme="minorEastAsia" w:hAnsiTheme="minorEastAsia" w:hint="eastAsia"/>
                            <w:sz w:val="18"/>
                            <w:szCs w:val="18"/>
                            <w:lang w:eastAsia="ja-JP"/>
                          </w:rPr>
                          <w:t>請求</w:t>
                        </w:r>
                        <w:r w:rsidRPr="00CF2E92">
                          <w:rPr>
                            <w:rFonts w:asciiTheme="minorEastAsia" w:eastAsiaTheme="minorEastAsia" w:hAnsiTheme="minorEastAsia" w:hint="eastAsia"/>
                            <w:sz w:val="18"/>
                            <w:szCs w:val="18"/>
                            <w:lang w:eastAsia="ja-JP"/>
                          </w:rPr>
                          <w:t>に係る家族の</w:t>
                        </w:r>
                        <w:r w:rsidRPr="00CF2E92">
                          <w:rPr>
                            <w:rFonts w:asciiTheme="minorEastAsia" w:eastAsiaTheme="minorEastAsia" w:hAnsiTheme="minorEastAsia"/>
                            <w:sz w:val="18"/>
                            <w:szCs w:val="18"/>
                            <w:lang w:eastAsia="ja-JP"/>
                          </w:rPr>
                          <w:t>16歳以上の同居の家族が次のいずれにも該当する従業員</w:t>
                        </w:r>
                      </w:p>
                      <w:p w:rsidR="007F3308" w:rsidRPr="00CF2E92" w:rsidRDefault="007F3308" w:rsidP="00057E07">
                        <w:pPr>
                          <w:spacing w:line="240" w:lineRule="exact"/>
                          <w:ind w:leftChars="200" w:left="620" w:hangingChars="100" w:hanging="180"/>
                          <w:jc w:val="both"/>
                          <w:rPr>
                            <w:rFonts w:asciiTheme="minorEastAsia" w:eastAsiaTheme="minorEastAsia" w:hAnsiTheme="minorEastAsia"/>
                            <w:sz w:val="18"/>
                            <w:szCs w:val="18"/>
                            <w:lang w:eastAsia="ja-JP"/>
                          </w:rPr>
                        </w:pPr>
                        <w:r w:rsidRPr="00CF2E92">
                          <w:rPr>
                            <w:rFonts w:asciiTheme="minorEastAsia" w:eastAsiaTheme="minorEastAsia" w:hAnsiTheme="minorEastAsia" w:hint="eastAsia"/>
                            <w:sz w:val="18"/>
                            <w:szCs w:val="18"/>
                            <w:lang w:eastAsia="ja-JP"/>
                          </w:rPr>
                          <w:t>イ　深夜において就業していない者（１か月について深夜における就業が３日以下の者を含む。）であること</w:t>
                        </w:r>
                      </w:p>
                      <w:p w:rsidR="007F3308" w:rsidRPr="00CF2E92" w:rsidRDefault="007F3308" w:rsidP="00E96EAD">
                        <w:pPr>
                          <w:spacing w:line="240" w:lineRule="exact"/>
                          <w:ind w:leftChars="200" w:left="620" w:hangingChars="100" w:hanging="180"/>
                          <w:jc w:val="both"/>
                          <w:rPr>
                            <w:rFonts w:asciiTheme="minorEastAsia" w:eastAsiaTheme="minorEastAsia" w:hAnsiTheme="minorEastAsia"/>
                            <w:sz w:val="18"/>
                            <w:szCs w:val="18"/>
                            <w:lang w:eastAsia="ja-JP"/>
                          </w:rPr>
                        </w:pPr>
                        <w:r w:rsidRPr="00CF2E92">
                          <w:rPr>
                            <w:rFonts w:asciiTheme="minorEastAsia" w:eastAsiaTheme="minorEastAsia" w:hAnsiTheme="minorEastAsia" w:hint="eastAsia"/>
                            <w:sz w:val="18"/>
                            <w:szCs w:val="18"/>
                            <w:lang w:eastAsia="ja-JP"/>
                          </w:rPr>
                          <w:t>ロ　心身の状況が</w:t>
                        </w:r>
                        <w:r>
                          <w:rPr>
                            <w:rFonts w:asciiTheme="minorEastAsia" w:eastAsiaTheme="minorEastAsia" w:hAnsiTheme="minorEastAsia" w:hint="eastAsia"/>
                            <w:sz w:val="18"/>
                            <w:szCs w:val="18"/>
                            <w:lang w:eastAsia="ja-JP"/>
                          </w:rPr>
                          <w:t>請求</w:t>
                        </w:r>
                        <w:r w:rsidRPr="00CF2E92">
                          <w:rPr>
                            <w:rFonts w:asciiTheme="minorEastAsia" w:eastAsiaTheme="minorEastAsia" w:hAnsiTheme="minorEastAsia" w:hint="eastAsia"/>
                            <w:sz w:val="18"/>
                            <w:szCs w:val="18"/>
                            <w:lang w:eastAsia="ja-JP"/>
                          </w:rPr>
                          <w:t>に係る子の保育又は家族の介護をすることができる者であること</w:t>
                        </w:r>
                      </w:p>
                      <w:p w:rsidR="007F3308" w:rsidRPr="00CF2E92" w:rsidRDefault="007F3308" w:rsidP="00E96EAD">
                        <w:pPr>
                          <w:spacing w:line="240" w:lineRule="exact"/>
                          <w:ind w:leftChars="200" w:left="620" w:hangingChars="100" w:hanging="180"/>
                          <w:jc w:val="both"/>
                          <w:rPr>
                            <w:rFonts w:asciiTheme="minorEastAsia" w:eastAsiaTheme="minorEastAsia" w:hAnsiTheme="minorEastAsia"/>
                            <w:sz w:val="18"/>
                            <w:szCs w:val="18"/>
                            <w:lang w:eastAsia="ja-JP"/>
                          </w:rPr>
                        </w:pPr>
                        <w:r w:rsidRPr="00CF2E92">
                          <w:rPr>
                            <w:rFonts w:asciiTheme="minorEastAsia" w:eastAsiaTheme="minorEastAsia" w:hAnsiTheme="minorEastAsia" w:hint="eastAsia"/>
                            <w:sz w:val="18"/>
                            <w:szCs w:val="18"/>
                            <w:lang w:eastAsia="ja-JP"/>
                          </w:rPr>
                          <w:t>ハ　６週間（多胎妊娠の場合にあっては、</w:t>
                        </w:r>
                        <w:r w:rsidRPr="00CF2E92">
                          <w:rPr>
                            <w:rFonts w:asciiTheme="minorEastAsia" w:eastAsiaTheme="minorEastAsia" w:hAnsiTheme="minorEastAsia"/>
                            <w:sz w:val="18"/>
                            <w:szCs w:val="18"/>
                            <w:lang w:eastAsia="ja-JP"/>
                          </w:rPr>
                          <w:t>14週間）以内に出産予定でなく、かつ産後８週間以内でない者であること</w:t>
                        </w:r>
                      </w:p>
                      <w:p w:rsidR="007F3308" w:rsidRPr="00CF2E92" w:rsidRDefault="007F3308" w:rsidP="00E96EAD">
                        <w:pPr>
                          <w:spacing w:line="240" w:lineRule="exact"/>
                          <w:ind w:leftChars="100" w:left="220"/>
                          <w:jc w:val="both"/>
                          <w:rPr>
                            <w:rFonts w:asciiTheme="minorEastAsia" w:eastAsiaTheme="minorEastAsia" w:hAnsiTheme="minorEastAsia"/>
                            <w:sz w:val="18"/>
                            <w:szCs w:val="18"/>
                            <w:lang w:eastAsia="ja-JP"/>
                          </w:rPr>
                        </w:pPr>
                        <w:r w:rsidRPr="00CF2E92">
                          <w:rPr>
                            <w:rFonts w:asciiTheme="minorEastAsia" w:eastAsiaTheme="minorEastAsia" w:hAnsiTheme="minorEastAsia" w:hint="eastAsia"/>
                            <w:sz w:val="18"/>
                            <w:szCs w:val="18"/>
                            <w:lang w:eastAsia="ja-JP"/>
                          </w:rPr>
                          <w:t>四　１週間の所定労働日数が２日以下の従業員</w:t>
                        </w:r>
                      </w:p>
                      <w:p w:rsidR="007F3308" w:rsidRPr="00CF2E92" w:rsidRDefault="007F3308" w:rsidP="00E96EAD">
                        <w:pPr>
                          <w:spacing w:line="240" w:lineRule="exact"/>
                          <w:ind w:leftChars="100" w:left="220"/>
                          <w:jc w:val="both"/>
                          <w:rPr>
                            <w:rFonts w:asciiTheme="minorEastAsia" w:eastAsiaTheme="minorEastAsia" w:hAnsiTheme="minorEastAsia"/>
                            <w:sz w:val="18"/>
                            <w:szCs w:val="18"/>
                            <w:lang w:eastAsia="ja-JP"/>
                          </w:rPr>
                        </w:pPr>
                        <w:r w:rsidRPr="00CF2E92">
                          <w:rPr>
                            <w:rFonts w:asciiTheme="minorEastAsia" w:eastAsiaTheme="minorEastAsia" w:hAnsiTheme="minorEastAsia" w:hint="eastAsia"/>
                            <w:sz w:val="18"/>
                            <w:szCs w:val="18"/>
                            <w:lang w:eastAsia="ja-JP"/>
                          </w:rPr>
                          <w:t>五　所定労働時間の全部が深夜にある従業員</w:t>
                        </w:r>
                      </w:p>
                      <w:p w:rsidR="007F3308" w:rsidRPr="00CF2E92" w:rsidRDefault="007F3308" w:rsidP="00E96EAD">
                        <w:pPr>
                          <w:spacing w:line="240" w:lineRule="exact"/>
                          <w:ind w:left="180" w:hangingChars="100" w:hanging="180"/>
                          <w:jc w:val="both"/>
                          <w:rPr>
                            <w:rFonts w:asciiTheme="minorEastAsia" w:eastAsiaTheme="minorEastAsia" w:hAnsiTheme="minorEastAsia"/>
                            <w:sz w:val="18"/>
                            <w:szCs w:val="18"/>
                            <w:lang w:eastAsia="ja-JP"/>
                          </w:rPr>
                        </w:pPr>
                        <w:r w:rsidRPr="00CF2E92">
                          <w:rPr>
                            <w:rFonts w:asciiTheme="minorEastAsia" w:eastAsiaTheme="minorEastAsia" w:hAnsiTheme="minorEastAsia" w:hint="eastAsia"/>
                            <w:sz w:val="18"/>
                            <w:szCs w:val="18"/>
                            <w:lang w:eastAsia="ja-JP"/>
                          </w:rPr>
                          <w:t xml:space="preserve">３　</w:t>
                        </w:r>
                        <w:r>
                          <w:rPr>
                            <w:rFonts w:asciiTheme="minorEastAsia" w:eastAsiaTheme="minorEastAsia" w:hAnsiTheme="minorEastAsia" w:hint="eastAsia"/>
                            <w:sz w:val="18"/>
                            <w:szCs w:val="18"/>
                            <w:lang w:eastAsia="ja-JP"/>
                          </w:rPr>
                          <w:t>請求</w:t>
                        </w:r>
                        <w:r w:rsidRPr="00CF2E92">
                          <w:rPr>
                            <w:rFonts w:asciiTheme="minorEastAsia" w:eastAsiaTheme="minorEastAsia" w:hAnsiTheme="minorEastAsia" w:hint="eastAsia"/>
                            <w:sz w:val="18"/>
                            <w:szCs w:val="18"/>
                            <w:lang w:eastAsia="ja-JP"/>
                          </w:rPr>
                          <w:t>をしようとする者は、１回につき、１か月以上６か月以内の期間について、制限を開始しようとする日及び制限を終了しようとする日を明らかにして、原則として、制限を開始しようとする日の１か月前までに、育児・介護のための深夜業制限</w:t>
                        </w:r>
                        <w:r>
                          <w:rPr>
                            <w:rFonts w:asciiTheme="minorEastAsia" w:eastAsiaTheme="minorEastAsia" w:hAnsiTheme="minorEastAsia" w:hint="eastAsia"/>
                            <w:sz w:val="18"/>
                            <w:szCs w:val="18"/>
                            <w:lang w:eastAsia="ja-JP"/>
                          </w:rPr>
                          <w:t>請求</w:t>
                        </w:r>
                        <w:r w:rsidRPr="00CF2E92">
                          <w:rPr>
                            <w:rFonts w:asciiTheme="minorEastAsia" w:eastAsiaTheme="minorEastAsia" w:hAnsiTheme="minorEastAsia" w:hint="eastAsia"/>
                            <w:sz w:val="18"/>
                            <w:szCs w:val="18"/>
                            <w:lang w:eastAsia="ja-JP"/>
                          </w:rPr>
                          <w:t>書を人事担当者に提出するものとする。</w:t>
                        </w:r>
                      </w:p>
                    </w:txbxContent>
                  </v:textbox>
                </v:shape>
                <w10:wrap anchory="page"/>
              </v:group>
            </w:pict>
          </mc:Fallback>
        </mc:AlternateContent>
      </w:r>
      <w:r w:rsidR="00235AF5" w:rsidRPr="00B473CD">
        <w:rPr>
          <w:rFonts w:asciiTheme="majorEastAsia" w:eastAsiaTheme="majorEastAsia" w:hAnsiTheme="majorEastAsia"/>
          <w:noProof/>
          <w:color w:val="FFFFFF"/>
          <w:spacing w:val="-3"/>
          <w:sz w:val="20"/>
          <w:lang w:eastAsia="ja-JP"/>
        </w:rPr>
        <mc:AlternateContent>
          <mc:Choice Requires="wps">
            <w:drawing>
              <wp:anchor distT="0" distB="0" distL="114300" distR="114300" simplePos="0" relativeHeight="251642368" behindDoc="0" locked="0" layoutInCell="1" allowOverlap="1" wp14:anchorId="6DBD86A0" wp14:editId="1AE29B11">
                <wp:simplePos x="0" y="0"/>
                <wp:positionH relativeFrom="column">
                  <wp:posOffset>3810</wp:posOffset>
                </wp:positionH>
                <wp:positionV relativeFrom="page">
                  <wp:posOffset>6835775</wp:posOffset>
                </wp:positionV>
                <wp:extent cx="6119495" cy="359410"/>
                <wp:effectExtent l="0" t="0" r="0" b="2540"/>
                <wp:wrapNone/>
                <wp:docPr id="81" name="テキスト ボックス 81"/>
                <wp:cNvGraphicFramePr/>
                <a:graphic xmlns:a="http://schemas.openxmlformats.org/drawingml/2006/main">
                  <a:graphicData uri="http://schemas.microsoft.com/office/word/2010/wordprocessingShape">
                    <wps:wsp>
                      <wps:cNvSpPr txBox="1"/>
                      <wps:spPr>
                        <a:xfrm>
                          <a:off x="0" y="0"/>
                          <a:ext cx="6119495" cy="359410"/>
                        </a:xfrm>
                        <a:prstGeom prst="rect">
                          <a:avLst/>
                        </a:prstGeom>
                        <a:solidFill>
                          <a:schemeClr val="accent4"/>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F3308" w:rsidRPr="009676C0" w:rsidRDefault="007F3308" w:rsidP="001E3A36">
                            <w:pPr>
                              <w:spacing w:line="280" w:lineRule="exact"/>
                              <w:rPr>
                                <w:rFonts w:ascii="A-OTF 新丸ゴ Pro DB" w:eastAsia="ＭＳ ゴシック" w:hAnsi="A-OTF 新丸ゴ Pro DB"/>
                                <w:b/>
                                <w:color w:val="000000" w:themeColor="text1"/>
                                <w:sz w:val="24"/>
                                <w:szCs w:val="24"/>
                                <w:lang w:eastAsia="ja-JP"/>
                              </w:rPr>
                            </w:pPr>
                            <w:r w:rsidRPr="009676C0">
                              <w:rPr>
                                <w:rFonts w:ascii="A-OTF 新丸ゴ Pro DB" w:eastAsia="ＭＳ ゴシック" w:hAnsi="A-OTF 新丸ゴ Pro DB" w:hint="eastAsia"/>
                                <w:b/>
                                <w:color w:val="000000" w:themeColor="text1"/>
                                <w:sz w:val="24"/>
                                <w:szCs w:val="24"/>
                                <w:lang w:eastAsia="ja-JP"/>
                              </w:rPr>
                              <w:t>第７条（育児・介護のための深夜業の制限）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BD86A0" id="テキスト ボックス 81" o:spid="_x0000_s1084" type="#_x0000_t202" style="position:absolute;margin-left:.3pt;margin-top:538.25pt;width:481.85pt;height:28.3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" fillcolor="#8784c7 [3207]" stroked="f" strokeweight=".5pt">
                <v:textbox>
                  <w:txbxContent>
                    <w:p w:rsidR="007F3308" w:rsidRPr="009676C0" w:rsidRDefault="007F3308" w:rsidP="001E3A36">
                      <w:pPr>
                        <w:spacing w:line="280" w:lineRule="exact"/>
                        <w:rPr>
                          <w:rFonts w:ascii="A-OTF 新丸ゴ Pro DB" w:eastAsia="ＭＳ ゴシック" w:hAnsi="A-OTF 新丸ゴ Pro DB"/>
                          <w:b/>
                          <w:color w:val="000000" w:themeColor="text1"/>
                          <w:sz w:val="24"/>
                          <w:szCs w:val="24"/>
                          <w:lang w:eastAsia="ja-JP"/>
                        </w:rPr>
                      </w:pPr>
                      <w:r w:rsidRPr="009676C0">
                        <w:rPr>
                          <w:rFonts w:ascii="A-OTF 新丸ゴ Pro DB" w:eastAsia="ＭＳ ゴシック" w:hAnsi="A-OTF 新丸ゴ Pro DB" w:hint="eastAsia"/>
                          <w:b/>
                          <w:color w:val="000000" w:themeColor="text1"/>
                          <w:sz w:val="24"/>
                          <w:szCs w:val="24"/>
                          <w:lang w:eastAsia="ja-JP"/>
                        </w:rPr>
                        <w:t>第７条（育児・介護のための深夜業の制限）</w:t>
                      </w:r>
                    </w:p>
                  </w:txbxContent>
                </v:textbox>
                <w10:wrap anchory="page"/>
              </v:shape>
            </w:pict>
          </mc:Fallback>
        </mc:AlternateContent>
      </w:r>
    </w:p>
    <w:p w:rsidR="00EF2895" w:rsidRPr="00B473CD" w:rsidRDefault="00EF2895" w:rsidP="00B473CD">
      <w:pPr>
        <w:spacing w:line="740" w:lineRule="exact"/>
        <w:rPr>
          <w:rFonts w:asciiTheme="majorEastAsia" w:eastAsiaTheme="majorEastAsia" w:hAnsiTheme="majorEastAsia"/>
          <w:color w:val="FFFFFF"/>
          <w:spacing w:val="-3"/>
          <w:sz w:val="20"/>
          <w:lang w:eastAsia="ja-JP"/>
        </w:rPr>
      </w:pPr>
    </w:p>
    <w:p w:rsidR="00EF2895" w:rsidRPr="00B473CD" w:rsidRDefault="00EF2895" w:rsidP="00B473CD">
      <w:pPr>
        <w:spacing w:line="740" w:lineRule="exact"/>
        <w:rPr>
          <w:rFonts w:asciiTheme="majorEastAsia" w:eastAsiaTheme="majorEastAsia" w:hAnsiTheme="majorEastAsia"/>
          <w:color w:val="FFFFFF"/>
          <w:spacing w:val="-3"/>
          <w:sz w:val="20"/>
          <w:lang w:eastAsia="ja-JP"/>
        </w:rPr>
      </w:pPr>
    </w:p>
    <w:p w:rsidR="00EF2895" w:rsidRPr="00B473CD" w:rsidRDefault="00EF2895" w:rsidP="00B473CD">
      <w:pPr>
        <w:spacing w:line="740" w:lineRule="exact"/>
        <w:rPr>
          <w:rFonts w:asciiTheme="majorEastAsia" w:eastAsiaTheme="majorEastAsia" w:hAnsiTheme="majorEastAsia"/>
          <w:color w:val="FFFFFF"/>
          <w:spacing w:val="-3"/>
          <w:sz w:val="20"/>
          <w:lang w:eastAsia="ja-JP"/>
        </w:rPr>
      </w:pPr>
    </w:p>
    <w:p w:rsidR="00EF2895" w:rsidRPr="00B473CD" w:rsidRDefault="00EF2895" w:rsidP="00B473CD">
      <w:pPr>
        <w:spacing w:line="740" w:lineRule="exact"/>
        <w:rPr>
          <w:rFonts w:asciiTheme="majorEastAsia" w:eastAsiaTheme="majorEastAsia" w:hAnsiTheme="majorEastAsia"/>
          <w:color w:val="FFFFFF"/>
          <w:spacing w:val="-3"/>
          <w:sz w:val="20"/>
          <w:lang w:eastAsia="ja-JP"/>
        </w:rPr>
      </w:pPr>
    </w:p>
    <w:p w:rsidR="00EF2895" w:rsidRPr="00B473CD" w:rsidRDefault="00EF2895" w:rsidP="00B473CD">
      <w:pPr>
        <w:spacing w:line="740" w:lineRule="exact"/>
        <w:rPr>
          <w:rFonts w:asciiTheme="majorEastAsia" w:eastAsiaTheme="majorEastAsia" w:hAnsiTheme="majorEastAsia"/>
          <w:color w:val="FFFFFF"/>
          <w:spacing w:val="-3"/>
          <w:sz w:val="20"/>
          <w:lang w:eastAsia="ja-JP"/>
        </w:rPr>
      </w:pPr>
    </w:p>
    <w:p w:rsidR="00EF2895" w:rsidRPr="00B473CD" w:rsidRDefault="00EF2895" w:rsidP="00B473CD">
      <w:pPr>
        <w:spacing w:line="740" w:lineRule="exact"/>
        <w:rPr>
          <w:rFonts w:asciiTheme="majorEastAsia" w:eastAsiaTheme="majorEastAsia" w:hAnsiTheme="majorEastAsia"/>
          <w:color w:val="FFFFFF"/>
          <w:spacing w:val="-3"/>
          <w:sz w:val="20"/>
          <w:lang w:eastAsia="ja-JP"/>
        </w:rPr>
      </w:pPr>
    </w:p>
    <w:p w:rsidR="00EF2895" w:rsidRPr="00B473CD" w:rsidRDefault="00235AF5" w:rsidP="00B473CD">
      <w:pPr>
        <w:spacing w:line="740" w:lineRule="exact"/>
        <w:rPr>
          <w:rFonts w:asciiTheme="majorEastAsia" w:eastAsiaTheme="majorEastAsia" w:hAnsiTheme="majorEastAsia"/>
          <w:color w:val="FFFFFF"/>
          <w:spacing w:val="-3"/>
          <w:sz w:val="20"/>
          <w:lang w:eastAsia="ja-JP"/>
        </w:rPr>
      </w:pPr>
      <w:r w:rsidRPr="00B473CD">
        <w:rPr>
          <w:rFonts w:asciiTheme="majorEastAsia" w:eastAsiaTheme="majorEastAsia" w:hAnsiTheme="majorEastAsia"/>
          <w:noProof/>
          <w:color w:val="FFFFFF"/>
          <w:spacing w:val="-3"/>
          <w:sz w:val="20"/>
          <w:lang w:eastAsia="ja-JP"/>
        </w:rPr>
        <mc:AlternateContent>
          <mc:Choice Requires="wps">
            <w:drawing>
              <wp:anchor distT="0" distB="0" distL="114300" distR="114300" simplePos="0" relativeHeight="251599360" behindDoc="0" locked="0" layoutInCell="1" allowOverlap="1" wp14:anchorId="55DDB274" wp14:editId="3513F591">
                <wp:simplePos x="0" y="0"/>
                <wp:positionH relativeFrom="column">
                  <wp:posOffset>55880</wp:posOffset>
                </wp:positionH>
                <wp:positionV relativeFrom="page">
                  <wp:posOffset>614045</wp:posOffset>
                </wp:positionV>
                <wp:extent cx="6119495" cy="359410"/>
                <wp:effectExtent l="0" t="0" r="14605" b="21590"/>
                <wp:wrapNone/>
                <wp:docPr id="69" name="テキスト ボックス 69"/>
                <wp:cNvGraphicFramePr/>
                <a:graphic xmlns:a="http://schemas.openxmlformats.org/drawingml/2006/main">
                  <a:graphicData uri="http://schemas.microsoft.com/office/word/2010/wordprocessingShape">
                    <wps:wsp>
                      <wps:cNvSpPr txBox="1"/>
                      <wps:spPr>
                        <a:xfrm>
                          <a:off x="0" y="0"/>
                          <a:ext cx="6119495" cy="359410"/>
                        </a:xfrm>
                        <a:prstGeom prst="rect">
                          <a:avLst/>
                        </a:prstGeom>
                        <a:solidFill>
                          <a:schemeClr val="accent4">
                            <a:lumMod val="20000"/>
                            <a:lumOff val="80000"/>
                          </a:schemeClr>
                        </a:solidFill>
                        <a:ln w="19050">
                          <a:solidFill>
                            <a:schemeClr val="accent4"/>
                          </a:solidFill>
                        </a:ln>
                        <a:effectLst/>
                      </wps:spPr>
                      <wps:style>
                        <a:lnRef idx="0">
                          <a:schemeClr val="accent1"/>
                        </a:lnRef>
                        <a:fillRef idx="0">
                          <a:schemeClr val="accent1"/>
                        </a:fillRef>
                        <a:effectRef idx="0">
                          <a:schemeClr val="accent1"/>
                        </a:effectRef>
                        <a:fontRef idx="minor">
                          <a:schemeClr val="dk1"/>
                        </a:fontRef>
                      </wps:style>
                      <wps:txbx>
                        <w:txbxContent>
                          <w:p w:rsidR="007F3308" w:rsidRPr="00C016C7" w:rsidRDefault="007F3308" w:rsidP="008D3991">
                            <w:pPr>
                              <w:spacing w:line="280" w:lineRule="exact"/>
                              <w:jc w:val="center"/>
                              <w:rPr>
                                <w:rFonts w:ascii="A-OTF 新丸ゴ Pro DB" w:eastAsia="ＭＳ ゴシック" w:hAnsi="A-OTF 新丸ゴ Pro DB"/>
                                <w:b/>
                                <w:color w:val="000000" w:themeColor="text1"/>
                                <w:sz w:val="24"/>
                                <w:szCs w:val="24"/>
                                <w:lang w:eastAsia="ja-JP"/>
                              </w:rPr>
                            </w:pPr>
                            <w:r w:rsidRPr="00C016C7">
                              <w:rPr>
                                <w:rFonts w:ascii="A-OTF 新丸ゴ Pro DB" w:eastAsia="ＭＳ ゴシック" w:hAnsi="A-OTF 新丸ゴ Pro DB" w:hint="eastAsia"/>
                                <w:b/>
                                <w:color w:val="000000" w:themeColor="text1"/>
                                <w:sz w:val="24"/>
                                <w:szCs w:val="24"/>
                                <w:lang w:eastAsia="ja-JP"/>
                              </w:rPr>
                              <w:t>第５条　解説</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DDB274" id="テキスト ボックス 69" o:spid="_x0000_s1085" type="#_x0000_t202" style="position:absolute;margin-left:4.4pt;margin-top:48.35pt;width:481.85pt;height:28.3pt;z-index:251599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" fillcolor="#e6e6f3 [663]" strokecolor="#8784c7 [3207]" strokeweight="1.5pt">
                <v:textbox>
                  <w:txbxContent>
                    <w:p w:rsidR="007F3308" w:rsidRPr="00C016C7" w:rsidRDefault="007F3308" w:rsidP="008D3991">
                      <w:pPr>
                        <w:spacing w:line="280" w:lineRule="exact"/>
                        <w:jc w:val="center"/>
                        <w:rPr>
                          <w:rFonts w:ascii="A-OTF 新丸ゴ Pro DB" w:eastAsia="ＭＳ ゴシック" w:hAnsi="A-OTF 新丸ゴ Pro DB"/>
                          <w:b/>
                          <w:color w:val="000000" w:themeColor="text1"/>
                          <w:sz w:val="24"/>
                          <w:szCs w:val="24"/>
                          <w:lang w:eastAsia="ja-JP"/>
                        </w:rPr>
                      </w:pPr>
                      <w:r w:rsidRPr="00C016C7">
                        <w:rPr>
                          <w:rFonts w:ascii="A-OTF 新丸ゴ Pro DB" w:eastAsia="ＭＳ ゴシック" w:hAnsi="A-OTF 新丸ゴ Pro DB" w:hint="eastAsia"/>
                          <w:b/>
                          <w:color w:val="000000" w:themeColor="text1"/>
                          <w:sz w:val="24"/>
                          <w:szCs w:val="24"/>
                          <w:lang w:eastAsia="ja-JP"/>
                        </w:rPr>
                        <w:t>第５条　解説</w:t>
                      </w:r>
                    </w:p>
                  </w:txbxContent>
                </v:textbox>
                <w10:wrap anchory="page"/>
              </v:shape>
            </w:pict>
          </mc:Fallback>
        </mc:AlternateContent>
      </w:r>
    </w:p>
    <w:p w:rsidR="00EF2895" w:rsidRPr="00B473CD" w:rsidRDefault="00235AF5" w:rsidP="00B473CD">
      <w:pPr>
        <w:spacing w:line="740" w:lineRule="exact"/>
        <w:rPr>
          <w:rFonts w:asciiTheme="majorEastAsia" w:eastAsiaTheme="majorEastAsia" w:hAnsiTheme="majorEastAsia"/>
          <w:color w:val="FFFFFF"/>
          <w:spacing w:val="-3"/>
          <w:sz w:val="20"/>
          <w:lang w:eastAsia="ja-JP"/>
        </w:rPr>
      </w:pPr>
      <w:r w:rsidRPr="00B473CD">
        <w:rPr>
          <w:rFonts w:asciiTheme="majorEastAsia" w:eastAsiaTheme="majorEastAsia" w:hAnsiTheme="majorEastAsia"/>
          <w:noProof/>
          <w:color w:val="FFFFFF"/>
          <w:spacing w:val="-3"/>
          <w:sz w:val="20"/>
          <w:lang w:eastAsia="ja-JP"/>
        </w:rPr>
        <mc:AlternateContent>
          <mc:Choice Requires="wpg">
            <w:drawing>
              <wp:anchor distT="0" distB="0" distL="114300" distR="114300" simplePos="0" relativeHeight="251601408" behindDoc="0" locked="0" layoutInCell="1" allowOverlap="1" wp14:anchorId="08104925" wp14:editId="73D2B72D">
                <wp:simplePos x="0" y="0"/>
                <wp:positionH relativeFrom="column">
                  <wp:posOffset>63500</wp:posOffset>
                </wp:positionH>
                <wp:positionV relativeFrom="page">
                  <wp:posOffset>990600</wp:posOffset>
                </wp:positionV>
                <wp:extent cx="5955665" cy="3326765"/>
                <wp:effectExtent l="0" t="0" r="0" b="6985"/>
                <wp:wrapNone/>
                <wp:docPr id="71" name="グループ化 71"/>
                <wp:cNvGraphicFramePr/>
                <a:graphic xmlns:a="http://schemas.openxmlformats.org/drawingml/2006/main">
                  <a:graphicData uri="http://schemas.microsoft.com/office/word/2010/wordprocessingGroup">
                    <wpg:wgp>
                      <wpg:cNvGrpSpPr/>
                      <wpg:grpSpPr>
                        <a:xfrm>
                          <a:off x="0" y="0"/>
                          <a:ext cx="5955665" cy="3326765"/>
                          <a:chOff x="0" y="0"/>
                          <a:chExt cx="5956259" cy="2198451"/>
                        </a:xfrm>
                      </wpg:grpSpPr>
                      <wps:wsp>
                        <wps:cNvPr id="72" name="テキスト ボックス 72"/>
                        <wps:cNvSpPr txBox="1"/>
                        <wps:spPr>
                          <a:xfrm>
                            <a:off x="3015574" y="0"/>
                            <a:ext cx="2940685" cy="21983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linkedTxbx id="38" seq="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5" name="テキスト ボックス 75"/>
                        <wps:cNvSpPr txBox="1"/>
                        <wps:spPr>
                          <a:xfrm>
                            <a:off x="0" y="0"/>
                            <a:ext cx="2954020" cy="219845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id="38">
                          <w:txbxContent>
                            <w:p w:rsidR="007F3308" w:rsidRPr="00CF2E92" w:rsidRDefault="007F3308" w:rsidP="007C06A4">
                              <w:pPr>
                                <w:spacing w:line="240" w:lineRule="exact"/>
                                <w:ind w:left="140" w:hangingChars="78" w:hanging="140"/>
                                <w:jc w:val="both"/>
                                <w:rPr>
                                  <w:rFonts w:asciiTheme="majorEastAsia" w:eastAsiaTheme="majorEastAsia" w:hAnsiTheme="majorEastAsia"/>
                                  <w:sz w:val="18"/>
                                  <w:szCs w:val="18"/>
                                  <w:lang w:eastAsia="ja-JP"/>
                                </w:rPr>
                              </w:pPr>
                              <w:r w:rsidRPr="00C016C7">
                                <w:rPr>
                                  <w:rFonts w:asciiTheme="majorEastAsia" w:eastAsiaTheme="majorEastAsia" w:hAnsiTheme="majorEastAsia" w:hint="eastAsia"/>
                                  <w:color w:val="8784C7" w:themeColor="accent4"/>
                                  <w:sz w:val="18"/>
                                  <w:szCs w:val="18"/>
                                  <w:lang w:eastAsia="ja-JP"/>
                                </w:rPr>
                                <w:t>★</w:t>
                              </w:r>
                              <w:r w:rsidRPr="00CF2E92">
                                <w:rPr>
                                  <w:rFonts w:asciiTheme="majorEastAsia" w:eastAsiaTheme="majorEastAsia" w:hAnsiTheme="majorEastAsia" w:hint="eastAsia"/>
                                  <w:sz w:val="18"/>
                                  <w:szCs w:val="18"/>
                                  <w:lang w:eastAsia="ja-JP"/>
                                </w:rPr>
                                <w:t xml:space="preserve">　３歳に満たない子を持つ労働者、又は要介護状態にある家族の介護をする労働者が</w:t>
                              </w:r>
                              <w:r>
                                <w:rPr>
                                  <w:rFonts w:asciiTheme="majorEastAsia" w:eastAsiaTheme="majorEastAsia" w:hAnsiTheme="majorEastAsia" w:hint="eastAsia"/>
                                  <w:sz w:val="18"/>
                                  <w:szCs w:val="18"/>
                                  <w:lang w:eastAsia="ja-JP"/>
                                </w:rPr>
                                <w:t>請求した</w:t>
                              </w:r>
                              <w:r w:rsidRPr="00CF2E92">
                                <w:rPr>
                                  <w:rFonts w:asciiTheme="majorEastAsia" w:eastAsiaTheme="majorEastAsia" w:hAnsiTheme="majorEastAsia" w:hint="eastAsia"/>
                                  <w:sz w:val="18"/>
                                  <w:szCs w:val="18"/>
                                  <w:lang w:eastAsia="ja-JP"/>
                                </w:rPr>
                                <w:t>場合は、事業主は、原則として、所定労働時間を超えて労働させることはできません。</w:t>
                              </w:r>
                            </w:p>
                            <w:p w:rsidR="007F3308" w:rsidRPr="00CF2E92" w:rsidRDefault="007F3308" w:rsidP="007C06A4">
                              <w:pPr>
                                <w:spacing w:line="240" w:lineRule="exact"/>
                                <w:ind w:left="140" w:hangingChars="78" w:hanging="140"/>
                                <w:jc w:val="both"/>
                                <w:rPr>
                                  <w:rFonts w:asciiTheme="majorEastAsia" w:eastAsiaTheme="majorEastAsia" w:hAnsiTheme="majorEastAsia"/>
                                  <w:sz w:val="18"/>
                                  <w:szCs w:val="18"/>
                                  <w:lang w:eastAsia="ja-JP"/>
                                </w:rPr>
                              </w:pPr>
                            </w:p>
                            <w:p w:rsidR="007F3308" w:rsidRPr="00CF2E92" w:rsidRDefault="007F3308" w:rsidP="007C06A4">
                              <w:pPr>
                                <w:spacing w:line="240" w:lineRule="exact"/>
                                <w:ind w:left="140" w:hangingChars="78" w:hanging="140"/>
                                <w:jc w:val="both"/>
                                <w:rPr>
                                  <w:rFonts w:asciiTheme="majorEastAsia" w:eastAsiaTheme="majorEastAsia" w:hAnsiTheme="majorEastAsia"/>
                                  <w:sz w:val="18"/>
                                  <w:szCs w:val="18"/>
                                  <w:lang w:eastAsia="ja-JP"/>
                                </w:rPr>
                              </w:pPr>
                              <w:r w:rsidRPr="00C016C7">
                                <w:rPr>
                                  <w:rFonts w:asciiTheme="majorEastAsia" w:eastAsiaTheme="majorEastAsia" w:hAnsiTheme="majorEastAsia" w:hint="eastAsia"/>
                                  <w:color w:val="8784C7" w:themeColor="accent4"/>
                                  <w:sz w:val="18"/>
                                  <w:szCs w:val="18"/>
                                  <w:lang w:eastAsia="ja-JP"/>
                                </w:rPr>
                                <w:t>★</w:t>
                              </w:r>
                              <w:r w:rsidRPr="00CF2E92">
                                <w:rPr>
                                  <w:rFonts w:asciiTheme="majorEastAsia" w:eastAsiaTheme="majorEastAsia" w:hAnsiTheme="majorEastAsia" w:hint="eastAsia"/>
                                  <w:sz w:val="18"/>
                                  <w:szCs w:val="18"/>
                                  <w:lang w:eastAsia="ja-JP"/>
                                </w:rPr>
                                <w:t xml:space="preserve">　育児や介護のための所定外労働の制限を利用できない労働者の範囲をこれより広げることはできません。有期契約労働者も対象となります。</w:t>
                              </w:r>
                            </w:p>
                            <w:p w:rsidR="007F3308" w:rsidRPr="00CF2E92" w:rsidRDefault="007F3308" w:rsidP="007C06A4">
                              <w:pPr>
                                <w:spacing w:line="240" w:lineRule="exact"/>
                                <w:ind w:left="140" w:hangingChars="78" w:hanging="140"/>
                                <w:jc w:val="both"/>
                                <w:rPr>
                                  <w:rFonts w:asciiTheme="majorEastAsia" w:eastAsiaTheme="majorEastAsia" w:hAnsiTheme="majorEastAsia"/>
                                  <w:sz w:val="18"/>
                                  <w:szCs w:val="18"/>
                                  <w:lang w:eastAsia="ja-JP"/>
                                </w:rPr>
                              </w:pPr>
                            </w:p>
                            <w:p w:rsidR="007F3308" w:rsidRPr="00CF2E92" w:rsidRDefault="007F3308" w:rsidP="007C06A4">
                              <w:pPr>
                                <w:spacing w:line="240" w:lineRule="exact"/>
                                <w:ind w:left="140" w:hangingChars="78" w:hanging="140"/>
                                <w:jc w:val="both"/>
                                <w:rPr>
                                  <w:rFonts w:asciiTheme="majorEastAsia" w:eastAsiaTheme="majorEastAsia" w:hAnsiTheme="majorEastAsia"/>
                                  <w:sz w:val="18"/>
                                  <w:szCs w:val="18"/>
                                  <w:lang w:eastAsia="ja-JP"/>
                                </w:rPr>
                              </w:pPr>
                              <w:r w:rsidRPr="00C016C7">
                                <w:rPr>
                                  <w:rFonts w:asciiTheme="majorEastAsia" w:eastAsiaTheme="majorEastAsia" w:hAnsiTheme="majorEastAsia" w:hint="eastAsia"/>
                                  <w:color w:val="8784C7" w:themeColor="accent4"/>
                                  <w:sz w:val="18"/>
                                  <w:szCs w:val="18"/>
                                  <w:lang w:eastAsia="ja-JP"/>
                                </w:rPr>
                                <w:t>★</w:t>
                              </w:r>
                              <w:r w:rsidRPr="00CF2E92">
                                <w:rPr>
                                  <w:rFonts w:asciiTheme="majorEastAsia" w:eastAsiaTheme="majorEastAsia" w:hAnsiTheme="majorEastAsia" w:hint="eastAsia"/>
                                  <w:sz w:val="18"/>
                                  <w:szCs w:val="18"/>
                                  <w:lang w:eastAsia="ja-JP"/>
                                </w:rPr>
                                <w:t xml:space="preserve">　所定外労働を行うことがない事業所では、この条は省略して差し支えありません。</w:t>
                              </w:r>
                            </w:p>
                            <w:p w:rsidR="007F3308" w:rsidRPr="00CF2E92" w:rsidRDefault="007F3308" w:rsidP="007C06A4">
                              <w:pPr>
                                <w:spacing w:line="240" w:lineRule="exact"/>
                                <w:ind w:left="140" w:hangingChars="78" w:hanging="140"/>
                                <w:jc w:val="both"/>
                                <w:rPr>
                                  <w:rFonts w:asciiTheme="majorEastAsia" w:eastAsiaTheme="majorEastAsia" w:hAnsiTheme="majorEastAsia"/>
                                  <w:sz w:val="18"/>
                                  <w:szCs w:val="18"/>
                                  <w:lang w:eastAsia="ja-JP"/>
                                </w:rPr>
                              </w:pPr>
                            </w:p>
                            <w:p w:rsidR="007F3308" w:rsidRPr="00CF2E92" w:rsidRDefault="007F3308" w:rsidP="007C06A4">
                              <w:pPr>
                                <w:spacing w:line="240" w:lineRule="exact"/>
                                <w:ind w:left="140" w:hangingChars="78" w:hanging="140"/>
                                <w:jc w:val="both"/>
                                <w:rPr>
                                  <w:rFonts w:asciiTheme="majorEastAsia" w:eastAsiaTheme="majorEastAsia" w:hAnsiTheme="majorEastAsia"/>
                                  <w:sz w:val="18"/>
                                  <w:szCs w:val="18"/>
                                  <w:lang w:eastAsia="ja-JP"/>
                                </w:rPr>
                              </w:pPr>
                              <w:r w:rsidRPr="00C016C7">
                                <w:rPr>
                                  <w:rFonts w:asciiTheme="majorEastAsia" w:eastAsiaTheme="majorEastAsia" w:hAnsiTheme="majorEastAsia" w:hint="eastAsia"/>
                                  <w:color w:val="8784C7" w:themeColor="accent4"/>
                                  <w:sz w:val="18"/>
                                  <w:szCs w:val="18"/>
                                  <w:lang w:eastAsia="ja-JP"/>
                                </w:rPr>
                                <w:t>★</w:t>
                              </w:r>
                              <w:r w:rsidRPr="00CF2E92">
                                <w:rPr>
                                  <w:rFonts w:asciiTheme="majorEastAsia" w:eastAsiaTheme="majorEastAsia" w:hAnsiTheme="majorEastAsia" w:hint="eastAsia"/>
                                  <w:sz w:val="18"/>
                                  <w:szCs w:val="18"/>
                                  <w:lang w:eastAsia="ja-JP"/>
                                </w:rPr>
                                <w:t xml:space="preserve">　また、次の労働者の区分に応じて定める制度又は措置に準じて、必要ないずれかの措置を講じることが事業主の努力義務となっています。第５条第１項の「３歳に満たない子」を「小学校就学の始期に達するまでの子」とすることで</w:t>
                              </w:r>
                              <w:r w:rsidR="00BE3431">
                                <w:rPr>
                                  <w:rFonts w:asciiTheme="majorEastAsia" w:eastAsiaTheme="majorEastAsia" w:hAnsiTheme="majorEastAsia" w:hint="eastAsia"/>
                                  <w:sz w:val="18"/>
                                  <w:szCs w:val="18"/>
                                  <w:lang w:eastAsia="ja-JP"/>
                                </w:rPr>
                                <w:t>次</w:t>
                              </w:r>
                              <w:r w:rsidR="00BE3431" w:rsidRPr="00DC1F25">
                                <w:rPr>
                                  <w:rFonts w:asciiTheme="majorEastAsia" w:eastAsiaTheme="majorEastAsia" w:hAnsiTheme="majorEastAsia" w:hint="eastAsia"/>
                                  <w:spacing w:val="-30"/>
                                  <w:sz w:val="18"/>
                                  <w:szCs w:val="18"/>
                                  <w:lang w:eastAsia="ja-JP"/>
                                </w:rPr>
                                <w:t>の</w:t>
                              </w:r>
                              <w:r w:rsidR="00BE3431">
                                <w:rPr>
                                  <w:rFonts w:asciiTheme="majorEastAsia" w:eastAsiaTheme="majorEastAsia" w:hAnsiTheme="majorEastAsia" w:hint="eastAsia"/>
                                  <w:sz w:val="18"/>
                                  <w:szCs w:val="18"/>
                                  <w:lang w:eastAsia="ja-JP"/>
                                </w:rPr>
                                <w:t>（1</w:t>
                              </w:r>
                              <w:r w:rsidR="00BE3431" w:rsidRPr="00DC1F25">
                                <w:rPr>
                                  <w:rFonts w:asciiTheme="majorEastAsia" w:eastAsiaTheme="majorEastAsia" w:hAnsiTheme="majorEastAsia" w:hint="eastAsia"/>
                                  <w:spacing w:val="-30"/>
                                  <w:sz w:val="18"/>
                                  <w:szCs w:val="18"/>
                                  <w:lang w:eastAsia="ja-JP"/>
                                </w:rPr>
                                <w:t>）～</w:t>
                              </w:r>
                              <w:r w:rsidR="00BE3431">
                                <w:rPr>
                                  <w:rFonts w:asciiTheme="majorEastAsia" w:eastAsiaTheme="majorEastAsia" w:hAnsiTheme="majorEastAsia"/>
                                  <w:sz w:val="18"/>
                                  <w:szCs w:val="18"/>
                                  <w:lang w:eastAsia="ja-JP"/>
                                </w:rPr>
                                <w:t>（</w:t>
                              </w:r>
                              <w:r w:rsidR="00BE3431">
                                <w:rPr>
                                  <w:rFonts w:asciiTheme="majorEastAsia" w:eastAsiaTheme="majorEastAsia" w:hAnsiTheme="majorEastAsia" w:hint="eastAsia"/>
                                  <w:sz w:val="18"/>
                                  <w:szCs w:val="18"/>
                                  <w:lang w:eastAsia="ja-JP"/>
                                </w:rPr>
                                <w:t>3</w:t>
                              </w:r>
                              <w:r w:rsidR="00BE3431" w:rsidRPr="00DC1F25">
                                <w:rPr>
                                  <w:rFonts w:asciiTheme="majorEastAsia" w:eastAsiaTheme="majorEastAsia" w:hAnsiTheme="majorEastAsia"/>
                                  <w:spacing w:val="-30"/>
                                  <w:sz w:val="18"/>
                                  <w:szCs w:val="18"/>
                                  <w:lang w:eastAsia="ja-JP"/>
                                </w:rPr>
                                <w:t>）</w:t>
                              </w:r>
                              <w:r w:rsidR="00BE3431">
                                <w:rPr>
                                  <w:rFonts w:asciiTheme="majorEastAsia" w:eastAsiaTheme="majorEastAsia" w:hAnsiTheme="majorEastAsia" w:hint="eastAsia"/>
                                  <w:sz w:val="18"/>
                                  <w:szCs w:val="18"/>
                                  <w:lang w:eastAsia="ja-JP"/>
                                </w:rPr>
                                <w:t>の</w:t>
                              </w:r>
                              <w:r w:rsidRPr="00CF2E92">
                                <w:rPr>
                                  <w:rFonts w:asciiTheme="majorEastAsia" w:eastAsiaTheme="majorEastAsia" w:hAnsiTheme="majorEastAsia" w:hint="eastAsia"/>
                                  <w:sz w:val="18"/>
                                  <w:szCs w:val="18"/>
                                  <w:lang w:eastAsia="ja-JP"/>
                                </w:rPr>
                                <w:t>努力義務を満たすことができます。</w:t>
                              </w:r>
                            </w:p>
                            <w:p w:rsidR="007F3308" w:rsidRPr="00CF2E92" w:rsidRDefault="007F3308" w:rsidP="007C06A4">
                              <w:pPr>
                                <w:spacing w:line="240" w:lineRule="exact"/>
                                <w:ind w:left="140" w:hangingChars="78" w:hanging="140"/>
                                <w:jc w:val="both"/>
                                <w:rPr>
                                  <w:rFonts w:asciiTheme="majorEastAsia" w:eastAsiaTheme="majorEastAsia" w:hAnsiTheme="majorEastAsia"/>
                                  <w:sz w:val="18"/>
                                  <w:szCs w:val="18"/>
                                  <w:lang w:eastAsia="ja-JP"/>
                                </w:rPr>
                              </w:pPr>
                            </w:p>
                            <w:p w:rsidR="007F3308" w:rsidRPr="00CF2E92" w:rsidRDefault="007F3308" w:rsidP="005454CE">
                              <w:pPr>
                                <w:spacing w:line="240" w:lineRule="exact"/>
                                <w:ind w:left="180" w:hangingChars="100" w:hanging="180"/>
                                <w:jc w:val="both"/>
                                <w:rPr>
                                  <w:rFonts w:asciiTheme="majorEastAsia" w:eastAsiaTheme="majorEastAsia" w:hAnsiTheme="majorEastAsia"/>
                                  <w:sz w:val="18"/>
                                  <w:szCs w:val="18"/>
                                  <w:lang w:eastAsia="ja-JP"/>
                                </w:rPr>
                              </w:pPr>
                              <w:r w:rsidRPr="00CF2E92">
                                <w:rPr>
                                  <w:rFonts w:asciiTheme="majorEastAsia" w:eastAsiaTheme="majorEastAsia" w:hAnsiTheme="majorEastAsia" w:hint="eastAsia"/>
                                  <w:sz w:val="18"/>
                                  <w:szCs w:val="18"/>
                                  <w:lang w:eastAsia="ja-JP"/>
                                </w:rPr>
                                <w:t>（</w:t>
                              </w:r>
                              <w:r w:rsidRPr="00CF2E92">
                                <w:rPr>
                                  <w:rFonts w:asciiTheme="majorEastAsia" w:eastAsiaTheme="majorEastAsia" w:hAnsiTheme="majorEastAsia"/>
                                  <w:sz w:val="18"/>
                                  <w:szCs w:val="18"/>
                                  <w:lang w:eastAsia="ja-JP"/>
                                </w:rPr>
                                <w:t>1）１歳に満たない子を養育する労働者で育児休業をしていないもの</w:t>
                              </w:r>
                            </w:p>
                            <w:p w:rsidR="007F3308" w:rsidRPr="00CF2E92" w:rsidRDefault="007F3308" w:rsidP="00052CD1">
                              <w:pPr>
                                <w:spacing w:line="240" w:lineRule="exact"/>
                                <w:ind w:left="180" w:hangingChars="100" w:hanging="180"/>
                                <w:jc w:val="both"/>
                                <w:rPr>
                                  <w:rFonts w:asciiTheme="majorEastAsia" w:eastAsiaTheme="majorEastAsia" w:hAnsiTheme="majorEastAsia"/>
                                  <w:sz w:val="18"/>
                                  <w:szCs w:val="18"/>
                                  <w:lang w:eastAsia="ja-JP"/>
                                </w:rPr>
                              </w:pPr>
                              <w:r w:rsidRPr="00CF2E92">
                                <w:rPr>
                                  <w:rFonts w:asciiTheme="majorEastAsia" w:eastAsiaTheme="majorEastAsia" w:hAnsiTheme="majorEastAsia" w:hint="eastAsia"/>
                                  <w:sz w:val="18"/>
                                  <w:szCs w:val="18"/>
                                  <w:lang w:eastAsia="ja-JP"/>
                                </w:rPr>
                                <w:t xml:space="preserve">　・始業時刻変更等の措置（※）</w:t>
                              </w:r>
                            </w:p>
                            <w:p w:rsidR="007F3308" w:rsidRPr="00CF2E92" w:rsidRDefault="007F3308" w:rsidP="00052CD1">
                              <w:pPr>
                                <w:spacing w:line="240" w:lineRule="exact"/>
                                <w:ind w:left="540" w:hangingChars="300" w:hanging="540"/>
                                <w:jc w:val="both"/>
                                <w:rPr>
                                  <w:rFonts w:asciiTheme="majorEastAsia" w:eastAsiaTheme="majorEastAsia" w:hAnsiTheme="majorEastAsia"/>
                                  <w:sz w:val="18"/>
                                  <w:szCs w:val="18"/>
                                  <w:lang w:eastAsia="ja-JP"/>
                                </w:rPr>
                              </w:pPr>
                              <w:r w:rsidRPr="00CF2E92">
                                <w:rPr>
                                  <w:rFonts w:asciiTheme="majorEastAsia" w:eastAsiaTheme="majorEastAsia" w:hAnsiTheme="majorEastAsia" w:hint="eastAsia"/>
                                  <w:sz w:val="18"/>
                                  <w:szCs w:val="18"/>
                                  <w:lang w:eastAsia="ja-JP"/>
                                </w:rPr>
                                <w:t xml:space="preserve">　（※）①フレックスタイム制、②始業・終業時刻の繰上げ・繰下げ、③保育施設の設置運営その他これに準ずる便宜の供与のうちいずれかの措置をいいます。</w:t>
                              </w:r>
                            </w:p>
                            <w:p w:rsidR="007F3308" w:rsidRPr="00CF2E92" w:rsidRDefault="007F3308" w:rsidP="0061218D">
                              <w:pPr>
                                <w:spacing w:line="240" w:lineRule="exact"/>
                                <w:ind w:left="180" w:hangingChars="100" w:hanging="180"/>
                                <w:jc w:val="both"/>
                                <w:rPr>
                                  <w:rFonts w:asciiTheme="majorEastAsia" w:eastAsiaTheme="majorEastAsia" w:hAnsiTheme="majorEastAsia"/>
                                  <w:sz w:val="18"/>
                                  <w:szCs w:val="18"/>
                                  <w:lang w:eastAsia="ja-JP"/>
                                </w:rPr>
                              </w:pPr>
                              <w:r w:rsidRPr="00CF2E92">
                                <w:rPr>
                                  <w:rFonts w:asciiTheme="majorEastAsia" w:eastAsiaTheme="majorEastAsia" w:hAnsiTheme="majorEastAsia" w:hint="eastAsia"/>
                                  <w:sz w:val="18"/>
                                  <w:szCs w:val="18"/>
                                  <w:lang w:eastAsia="ja-JP"/>
                                </w:rPr>
                                <w:t>（</w:t>
                              </w:r>
                              <w:r w:rsidRPr="00CF2E92">
                                <w:rPr>
                                  <w:rFonts w:asciiTheme="majorEastAsia" w:eastAsiaTheme="majorEastAsia" w:hAnsiTheme="majorEastAsia"/>
                                  <w:sz w:val="18"/>
                                  <w:szCs w:val="18"/>
                                  <w:lang w:eastAsia="ja-JP"/>
                                </w:rPr>
                                <w:t>2）１歳から３歳に達するまでの子を養育する労働者</w:t>
                              </w:r>
                            </w:p>
                            <w:p w:rsidR="007F3308" w:rsidRPr="00CF2E92" w:rsidRDefault="007F3308" w:rsidP="00052CD1">
                              <w:pPr>
                                <w:spacing w:line="240" w:lineRule="exact"/>
                                <w:ind w:left="180" w:hangingChars="100" w:hanging="180"/>
                                <w:jc w:val="both"/>
                                <w:rPr>
                                  <w:rFonts w:asciiTheme="majorEastAsia" w:eastAsiaTheme="majorEastAsia" w:hAnsiTheme="majorEastAsia"/>
                                  <w:sz w:val="18"/>
                                  <w:szCs w:val="18"/>
                                  <w:lang w:eastAsia="ja-JP"/>
                                </w:rPr>
                              </w:pPr>
                              <w:r w:rsidRPr="00CF2E92">
                                <w:rPr>
                                  <w:rFonts w:asciiTheme="majorEastAsia" w:eastAsiaTheme="majorEastAsia" w:hAnsiTheme="majorEastAsia" w:hint="eastAsia"/>
                                  <w:sz w:val="18"/>
                                  <w:szCs w:val="18"/>
                                  <w:lang w:eastAsia="ja-JP"/>
                                </w:rPr>
                                <w:t xml:space="preserve">　・育児休業に関する制度又は始業時刻変更等の措置</w:t>
                              </w:r>
                            </w:p>
                            <w:p w:rsidR="007F3308" w:rsidRPr="00CF2E92" w:rsidRDefault="007F3308" w:rsidP="0061218D">
                              <w:pPr>
                                <w:spacing w:line="240" w:lineRule="exact"/>
                                <w:ind w:left="180" w:hangingChars="100" w:hanging="180"/>
                                <w:jc w:val="both"/>
                                <w:rPr>
                                  <w:rFonts w:asciiTheme="majorEastAsia" w:eastAsiaTheme="majorEastAsia" w:hAnsiTheme="majorEastAsia"/>
                                  <w:sz w:val="18"/>
                                  <w:szCs w:val="18"/>
                                  <w:lang w:eastAsia="ja-JP"/>
                                </w:rPr>
                              </w:pPr>
                              <w:r w:rsidRPr="00CF2E92">
                                <w:rPr>
                                  <w:rFonts w:asciiTheme="majorEastAsia" w:eastAsiaTheme="majorEastAsia" w:hAnsiTheme="majorEastAsia" w:hint="eastAsia"/>
                                  <w:sz w:val="18"/>
                                  <w:szCs w:val="18"/>
                                  <w:lang w:eastAsia="ja-JP"/>
                                </w:rPr>
                                <w:t xml:space="preserve">　　なお、１歳６か月までの育児休業ができる場合にあっては、１歳を１歳６か月として、１歳６か月以降の育児休業ができる場合にあっては、１歳６か月を２歳として考える必要があります。</w:t>
                              </w:r>
                            </w:p>
                            <w:p w:rsidR="007F3308" w:rsidRPr="00CF2E92" w:rsidRDefault="007F3308" w:rsidP="0061218D">
                              <w:pPr>
                                <w:spacing w:line="240" w:lineRule="exact"/>
                                <w:ind w:left="180" w:hangingChars="100" w:hanging="180"/>
                                <w:jc w:val="both"/>
                                <w:rPr>
                                  <w:rFonts w:asciiTheme="majorEastAsia" w:eastAsiaTheme="majorEastAsia" w:hAnsiTheme="majorEastAsia"/>
                                  <w:sz w:val="18"/>
                                  <w:szCs w:val="18"/>
                                  <w:lang w:eastAsia="ja-JP"/>
                                </w:rPr>
                              </w:pPr>
                              <w:r w:rsidRPr="00CF2E92">
                                <w:rPr>
                                  <w:rFonts w:asciiTheme="majorEastAsia" w:eastAsiaTheme="majorEastAsia" w:hAnsiTheme="majorEastAsia" w:hint="eastAsia"/>
                                  <w:sz w:val="18"/>
                                  <w:szCs w:val="18"/>
                                  <w:lang w:eastAsia="ja-JP"/>
                                </w:rPr>
                                <w:t>（</w:t>
                              </w:r>
                              <w:r w:rsidRPr="00CF2E92">
                                <w:rPr>
                                  <w:rFonts w:asciiTheme="majorEastAsia" w:eastAsiaTheme="majorEastAsia" w:hAnsiTheme="majorEastAsia"/>
                                  <w:sz w:val="18"/>
                                  <w:szCs w:val="18"/>
                                  <w:lang w:eastAsia="ja-JP"/>
                                </w:rPr>
                                <w:t>3）３歳から小学校就学の始期に達するまでの子を養育する労働者</w:t>
                              </w:r>
                            </w:p>
                            <w:p w:rsidR="007F3308" w:rsidRPr="00CF2E92" w:rsidRDefault="007F3308" w:rsidP="00052CD1">
                              <w:pPr>
                                <w:spacing w:line="240" w:lineRule="exact"/>
                                <w:ind w:left="180" w:hangingChars="100" w:hanging="180"/>
                                <w:jc w:val="both"/>
                                <w:rPr>
                                  <w:rFonts w:asciiTheme="majorEastAsia" w:eastAsiaTheme="majorEastAsia" w:hAnsiTheme="majorEastAsia"/>
                                  <w:sz w:val="18"/>
                                  <w:szCs w:val="18"/>
                                  <w:lang w:eastAsia="ja-JP"/>
                                </w:rPr>
                              </w:pPr>
                              <w:r w:rsidRPr="00CF2E92">
                                <w:rPr>
                                  <w:rFonts w:asciiTheme="majorEastAsia" w:eastAsiaTheme="majorEastAsia" w:hAnsiTheme="majorEastAsia" w:hint="eastAsia"/>
                                  <w:sz w:val="18"/>
                                  <w:szCs w:val="18"/>
                                  <w:lang w:eastAsia="ja-JP"/>
                                </w:rPr>
                                <w:t xml:space="preserve">　・育児休業に関する制度、所定外労働の制限に関する制度、所定労働時間の短縮措置又は始業時刻変更等の措置</w:t>
                              </w:r>
                            </w:p>
                            <w:p w:rsidR="007F3308" w:rsidRPr="00CF2E92" w:rsidRDefault="007F3308" w:rsidP="007C06A4">
                              <w:pPr>
                                <w:spacing w:line="240" w:lineRule="exact"/>
                                <w:ind w:left="140" w:hangingChars="78" w:hanging="140"/>
                                <w:jc w:val="both"/>
                                <w:rPr>
                                  <w:rFonts w:asciiTheme="majorEastAsia" w:eastAsiaTheme="majorEastAsia" w:hAnsiTheme="majorEastAsia"/>
                                  <w:sz w:val="18"/>
                                  <w:szCs w:val="18"/>
                                  <w:lang w:eastAsia="ja-JP"/>
                                </w:rPr>
                              </w:pPr>
                            </w:p>
                            <w:p w:rsidR="007F3308" w:rsidRPr="00CF2E92" w:rsidRDefault="007F3308" w:rsidP="005C1688">
                              <w:pPr>
                                <w:spacing w:line="240" w:lineRule="exact"/>
                                <w:ind w:left="180" w:hangingChars="100" w:hanging="180"/>
                                <w:jc w:val="both"/>
                                <w:rPr>
                                  <w:rFonts w:asciiTheme="majorEastAsia" w:eastAsiaTheme="majorEastAsia" w:hAnsiTheme="majorEastAsia"/>
                                  <w:sz w:val="18"/>
                                  <w:szCs w:val="18"/>
                                  <w:lang w:eastAsia="ja-JP"/>
                                </w:rPr>
                              </w:pPr>
                              <w:r w:rsidRPr="00C016C7">
                                <w:rPr>
                                  <w:rFonts w:asciiTheme="majorEastAsia" w:eastAsiaTheme="majorEastAsia" w:hAnsiTheme="majorEastAsia" w:hint="eastAsia"/>
                                  <w:color w:val="8784C7" w:themeColor="accent4"/>
                                  <w:sz w:val="18"/>
                                  <w:szCs w:val="18"/>
                                  <w:lang w:eastAsia="ja-JP"/>
                                </w:rPr>
                                <w:t>★</w:t>
                              </w:r>
                              <w:r w:rsidRPr="00CF2E92">
                                <w:rPr>
                                  <w:rFonts w:asciiTheme="majorEastAsia" w:eastAsiaTheme="majorEastAsia" w:hAnsiTheme="majorEastAsia" w:hint="eastAsia"/>
                                  <w:sz w:val="18"/>
                                  <w:szCs w:val="18"/>
                                  <w:lang w:eastAsia="ja-JP"/>
                                </w:rPr>
                                <w:t xml:space="preserve">　家族の介護を必要とする労働者については、介護を必要とする期間、回数等を配慮した必要な措置を講ずることが事業主の努力義務となっています。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08104925" id="グループ化 71" o:spid="_x0000_s1086" style="position:absolute;margin-left:5pt;margin-top:78pt;width:468.95pt;height:261.95pt;z-index:251601408;mso-position-vertical-relative:page;mso-height-relative:margin" coordsize="59562,219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">
                <v:shape id="テキスト ボックス 72" o:spid="_x0000_s1087" type="#_x0000_t202" style="position:absolute;left:30155;width:29407;height:219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" filled="f" stroked="f" strokeweight=".5pt">
                  <v:textbox>
                    <w:txbxContent/>
                  </v:textbox>
                </v:shape>
                <v:shape id="テキスト ボックス 75" o:spid="_x0000_s1088" type="#_x0000_t202" style="position:absolute;width:29540;height:21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" filled="f" stroked="f" strokeweight=".5pt">
                  <v:textbox style="mso-next-textbox:#テキスト ボックス 72">
                    <w:txbxContent>
                      <w:p w:rsidR="007F3308" w:rsidRPr="00CF2E92" w:rsidRDefault="007F3308" w:rsidP="007C06A4">
                        <w:pPr>
                          <w:spacing w:line="240" w:lineRule="exact"/>
                          <w:ind w:left="140" w:hangingChars="78" w:hanging="140"/>
                          <w:jc w:val="both"/>
                          <w:rPr>
                            <w:rFonts w:asciiTheme="majorEastAsia" w:eastAsiaTheme="majorEastAsia" w:hAnsiTheme="majorEastAsia"/>
                            <w:sz w:val="18"/>
                            <w:szCs w:val="18"/>
                            <w:lang w:eastAsia="ja-JP"/>
                          </w:rPr>
                        </w:pPr>
                        <w:r w:rsidRPr="00C016C7">
                          <w:rPr>
                            <w:rFonts w:asciiTheme="majorEastAsia" w:eastAsiaTheme="majorEastAsia" w:hAnsiTheme="majorEastAsia" w:hint="eastAsia"/>
                            <w:color w:val="8784C7" w:themeColor="accent4"/>
                            <w:sz w:val="18"/>
                            <w:szCs w:val="18"/>
                            <w:lang w:eastAsia="ja-JP"/>
                          </w:rPr>
                          <w:t>★</w:t>
                        </w:r>
                        <w:r w:rsidRPr="00CF2E92">
                          <w:rPr>
                            <w:rFonts w:asciiTheme="majorEastAsia" w:eastAsiaTheme="majorEastAsia" w:hAnsiTheme="majorEastAsia" w:hint="eastAsia"/>
                            <w:sz w:val="18"/>
                            <w:szCs w:val="18"/>
                            <w:lang w:eastAsia="ja-JP"/>
                          </w:rPr>
                          <w:t xml:space="preserve">　３歳に満たない子を持つ労働者、又は要介護状態にある家族の介護をする労働者が</w:t>
                        </w:r>
                        <w:r>
                          <w:rPr>
                            <w:rFonts w:asciiTheme="majorEastAsia" w:eastAsiaTheme="majorEastAsia" w:hAnsiTheme="majorEastAsia" w:hint="eastAsia"/>
                            <w:sz w:val="18"/>
                            <w:szCs w:val="18"/>
                            <w:lang w:eastAsia="ja-JP"/>
                          </w:rPr>
                          <w:t>請求した</w:t>
                        </w:r>
                        <w:r w:rsidRPr="00CF2E92">
                          <w:rPr>
                            <w:rFonts w:asciiTheme="majorEastAsia" w:eastAsiaTheme="majorEastAsia" w:hAnsiTheme="majorEastAsia" w:hint="eastAsia"/>
                            <w:sz w:val="18"/>
                            <w:szCs w:val="18"/>
                            <w:lang w:eastAsia="ja-JP"/>
                          </w:rPr>
                          <w:t>場合は、事業主は、原則として、所定労働時間を超えて労働させることはできません。</w:t>
                        </w:r>
                      </w:p>
                      <w:p w:rsidR="007F3308" w:rsidRPr="00CF2E92" w:rsidRDefault="007F3308" w:rsidP="007C06A4">
                        <w:pPr>
                          <w:spacing w:line="240" w:lineRule="exact"/>
                          <w:ind w:left="140" w:hangingChars="78" w:hanging="140"/>
                          <w:jc w:val="both"/>
                          <w:rPr>
                            <w:rFonts w:asciiTheme="majorEastAsia" w:eastAsiaTheme="majorEastAsia" w:hAnsiTheme="majorEastAsia"/>
                            <w:sz w:val="18"/>
                            <w:szCs w:val="18"/>
                            <w:lang w:eastAsia="ja-JP"/>
                          </w:rPr>
                        </w:pPr>
                      </w:p>
                      <w:p w:rsidR="007F3308" w:rsidRPr="00CF2E92" w:rsidRDefault="007F3308" w:rsidP="007C06A4">
                        <w:pPr>
                          <w:spacing w:line="240" w:lineRule="exact"/>
                          <w:ind w:left="140" w:hangingChars="78" w:hanging="140"/>
                          <w:jc w:val="both"/>
                          <w:rPr>
                            <w:rFonts w:asciiTheme="majorEastAsia" w:eastAsiaTheme="majorEastAsia" w:hAnsiTheme="majorEastAsia"/>
                            <w:sz w:val="18"/>
                            <w:szCs w:val="18"/>
                            <w:lang w:eastAsia="ja-JP"/>
                          </w:rPr>
                        </w:pPr>
                        <w:r w:rsidRPr="00C016C7">
                          <w:rPr>
                            <w:rFonts w:asciiTheme="majorEastAsia" w:eastAsiaTheme="majorEastAsia" w:hAnsiTheme="majorEastAsia" w:hint="eastAsia"/>
                            <w:color w:val="8784C7" w:themeColor="accent4"/>
                            <w:sz w:val="18"/>
                            <w:szCs w:val="18"/>
                            <w:lang w:eastAsia="ja-JP"/>
                          </w:rPr>
                          <w:t>★</w:t>
                        </w:r>
                        <w:r w:rsidRPr="00CF2E92">
                          <w:rPr>
                            <w:rFonts w:asciiTheme="majorEastAsia" w:eastAsiaTheme="majorEastAsia" w:hAnsiTheme="majorEastAsia" w:hint="eastAsia"/>
                            <w:sz w:val="18"/>
                            <w:szCs w:val="18"/>
                            <w:lang w:eastAsia="ja-JP"/>
                          </w:rPr>
                          <w:t xml:space="preserve">　育児や介護のための所定外労働の制限を利用できない労働者の範囲をこれより広げることはできません。有期契約労働者も対象となります。</w:t>
                        </w:r>
                      </w:p>
                      <w:p w:rsidR="007F3308" w:rsidRPr="00CF2E92" w:rsidRDefault="007F3308" w:rsidP="007C06A4">
                        <w:pPr>
                          <w:spacing w:line="240" w:lineRule="exact"/>
                          <w:ind w:left="140" w:hangingChars="78" w:hanging="140"/>
                          <w:jc w:val="both"/>
                          <w:rPr>
                            <w:rFonts w:asciiTheme="majorEastAsia" w:eastAsiaTheme="majorEastAsia" w:hAnsiTheme="majorEastAsia"/>
                            <w:sz w:val="18"/>
                            <w:szCs w:val="18"/>
                            <w:lang w:eastAsia="ja-JP"/>
                          </w:rPr>
                        </w:pPr>
                      </w:p>
                      <w:p w:rsidR="007F3308" w:rsidRPr="00CF2E92" w:rsidRDefault="007F3308" w:rsidP="007C06A4">
                        <w:pPr>
                          <w:spacing w:line="240" w:lineRule="exact"/>
                          <w:ind w:left="140" w:hangingChars="78" w:hanging="140"/>
                          <w:jc w:val="both"/>
                          <w:rPr>
                            <w:rFonts w:asciiTheme="majorEastAsia" w:eastAsiaTheme="majorEastAsia" w:hAnsiTheme="majorEastAsia"/>
                            <w:sz w:val="18"/>
                            <w:szCs w:val="18"/>
                            <w:lang w:eastAsia="ja-JP"/>
                          </w:rPr>
                        </w:pPr>
                        <w:r w:rsidRPr="00C016C7">
                          <w:rPr>
                            <w:rFonts w:asciiTheme="majorEastAsia" w:eastAsiaTheme="majorEastAsia" w:hAnsiTheme="majorEastAsia" w:hint="eastAsia"/>
                            <w:color w:val="8784C7" w:themeColor="accent4"/>
                            <w:sz w:val="18"/>
                            <w:szCs w:val="18"/>
                            <w:lang w:eastAsia="ja-JP"/>
                          </w:rPr>
                          <w:t>★</w:t>
                        </w:r>
                        <w:r w:rsidRPr="00CF2E92">
                          <w:rPr>
                            <w:rFonts w:asciiTheme="majorEastAsia" w:eastAsiaTheme="majorEastAsia" w:hAnsiTheme="majorEastAsia" w:hint="eastAsia"/>
                            <w:sz w:val="18"/>
                            <w:szCs w:val="18"/>
                            <w:lang w:eastAsia="ja-JP"/>
                          </w:rPr>
                          <w:t xml:space="preserve">　所定外労働を行うことがない事業所では、この条は省略して差し支えありません。</w:t>
                        </w:r>
                      </w:p>
                      <w:p w:rsidR="007F3308" w:rsidRPr="00CF2E92" w:rsidRDefault="007F3308" w:rsidP="007C06A4">
                        <w:pPr>
                          <w:spacing w:line="240" w:lineRule="exact"/>
                          <w:ind w:left="140" w:hangingChars="78" w:hanging="140"/>
                          <w:jc w:val="both"/>
                          <w:rPr>
                            <w:rFonts w:asciiTheme="majorEastAsia" w:eastAsiaTheme="majorEastAsia" w:hAnsiTheme="majorEastAsia"/>
                            <w:sz w:val="18"/>
                            <w:szCs w:val="18"/>
                            <w:lang w:eastAsia="ja-JP"/>
                          </w:rPr>
                        </w:pPr>
                      </w:p>
                      <w:p w:rsidR="007F3308" w:rsidRPr="00CF2E92" w:rsidRDefault="007F3308" w:rsidP="007C06A4">
                        <w:pPr>
                          <w:spacing w:line="240" w:lineRule="exact"/>
                          <w:ind w:left="140" w:hangingChars="78" w:hanging="140"/>
                          <w:jc w:val="both"/>
                          <w:rPr>
                            <w:rFonts w:asciiTheme="majorEastAsia" w:eastAsiaTheme="majorEastAsia" w:hAnsiTheme="majorEastAsia"/>
                            <w:sz w:val="18"/>
                            <w:szCs w:val="18"/>
                            <w:lang w:eastAsia="ja-JP"/>
                          </w:rPr>
                        </w:pPr>
                        <w:r w:rsidRPr="00C016C7">
                          <w:rPr>
                            <w:rFonts w:asciiTheme="majorEastAsia" w:eastAsiaTheme="majorEastAsia" w:hAnsiTheme="majorEastAsia" w:hint="eastAsia"/>
                            <w:color w:val="8784C7" w:themeColor="accent4"/>
                            <w:sz w:val="18"/>
                            <w:szCs w:val="18"/>
                            <w:lang w:eastAsia="ja-JP"/>
                          </w:rPr>
                          <w:t>★</w:t>
                        </w:r>
                        <w:r w:rsidRPr="00CF2E92">
                          <w:rPr>
                            <w:rFonts w:asciiTheme="majorEastAsia" w:eastAsiaTheme="majorEastAsia" w:hAnsiTheme="majorEastAsia" w:hint="eastAsia"/>
                            <w:sz w:val="18"/>
                            <w:szCs w:val="18"/>
                            <w:lang w:eastAsia="ja-JP"/>
                          </w:rPr>
                          <w:t xml:space="preserve">　また、次の労働者の区分に応じて定める制度又は措置に準じて、必要ないずれかの措置を講じることが事業主の努力義務となっています。第５条第１項の「３歳に満たない子」を「小学校就学の始期に達するまでの子」とすることで</w:t>
                        </w:r>
                        <w:r w:rsidR="00BE3431">
                          <w:rPr>
                            <w:rFonts w:asciiTheme="majorEastAsia" w:eastAsiaTheme="majorEastAsia" w:hAnsiTheme="majorEastAsia" w:hint="eastAsia"/>
                            <w:sz w:val="18"/>
                            <w:szCs w:val="18"/>
                            <w:lang w:eastAsia="ja-JP"/>
                          </w:rPr>
                          <w:t>次</w:t>
                        </w:r>
                        <w:r w:rsidR="00BE3431" w:rsidRPr="00DC1F25">
                          <w:rPr>
                            <w:rFonts w:asciiTheme="majorEastAsia" w:eastAsiaTheme="majorEastAsia" w:hAnsiTheme="majorEastAsia" w:hint="eastAsia"/>
                            <w:spacing w:val="-30"/>
                            <w:sz w:val="18"/>
                            <w:szCs w:val="18"/>
                            <w:lang w:eastAsia="ja-JP"/>
                          </w:rPr>
                          <w:t>の</w:t>
                        </w:r>
                        <w:r w:rsidR="00BE3431">
                          <w:rPr>
                            <w:rFonts w:asciiTheme="majorEastAsia" w:eastAsiaTheme="majorEastAsia" w:hAnsiTheme="majorEastAsia" w:hint="eastAsia"/>
                            <w:sz w:val="18"/>
                            <w:szCs w:val="18"/>
                            <w:lang w:eastAsia="ja-JP"/>
                          </w:rPr>
                          <w:t>（1</w:t>
                        </w:r>
                        <w:r w:rsidR="00BE3431" w:rsidRPr="00DC1F25">
                          <w:rPr>
                            <w:rFonts w:asciiTheme="majorEastAsia" w:eastAsiaTheme="majorEastAsia" w:hAnsiTheme="majorEastAsia" w:hint="eastAsia"/>
                            <w:spacing w:val="-30"/>
                            <w:sz w:val="18"/>
                            <w:szCs w:val="18"/>
                            <w:lang w:eastAsia="ja-JP"/>
                          </w:rPr>
                          <w:t>）～</w:t>
                        </w:r>
                        <w:r w:rsidR="00BE3431">
                          <w:rPr>
                            <w:rFonts w:asciiTheme="majorEastAsia" w:eastAsiaTheme="majorEastAsia" w:hAnsiTheme="majorEastAsia"/>
                            <w:sz w:val="18"/>
                            <w:szCs w:val="18"/>
                            <w:lang w:eastAsia="ja-JP"/>
                          </w:rPr>
                          <w:t>（</w:t>
                        </w:r>
                        <w:r w:rsidR="00BE3431">
                          <w:rPr>
                            <w:rFonts w:asciiTheme="majorEastAsia" w:eastAsiaTheme="majorEastAsia" w:hAnsiTheme="majorEastAsia" w:hint="eastAsia"/>
                            <w:sz w:val="18"/>
                            <w:szCs w:val="18"/>
                            <w:lang w:eastAsia="ja-JP"/>
                          </w:rPr>
                          <w:t>3</w:t>
                        </w:r>
                        <w:r w:rsidR="00BE3431" w:rsidRPr="00DC1F25">
                          <w:rPr>
                            <w:rFonts w:asciiTheme="majorEastAsia" w:eastAsiaTheme="majorEastAsia" w:hAnsiTheme="majorEastAsia"/>
                            <w:spacing w:val="-30"/>
                            <w:sz w:val="18"/>
                            <w:szCs w:val="18"/>
                            <w:lang w:eastAsia="ja-JP"/>
                          </w:rPr>
                          <w:t>）</w:t>
                        </w:r>
                        <w:r w:rsidR="00BE3431">
                          <w:rPr>
                            <w:rFonts w:asciiTheme="majorEastAsia" w:eastAsiaTheme="majorEastAsia" w:hAnsiTheme="majorEastAsia" w:hint="eastAsia"/>
                            <w:sz w:val="18"/>
                            <w:szCs w:val="18"/>
                            <w:lang w:eastAsia="ja-JP"/>
                          </w:rPr>
                          <w:t>の</w:t>
                        </w:r>
                        <w:r w:rsidRPr="00CF2E92">
                          <w:rPr>
                            <w:rFonts w:asciiTheme="majorEastAsia" w:eastAsiaTheme="majorEastAsia" w:hAnsiTheme="majorEastAsia" w:hint="eastAsia"/>
                            <w:sz w:val="18"/>
                            <w:szCs w:val="18"/>
                            <w:lang w:eastAsia="ja-JP"/>
                          </w:rPr>
                          <w:t>努力義務を満たすことができます。</w:t>
                        </w:r>
                      </w:p>
                      <w:p w:rsidR="007F3308" w:rsidRPr="00CF2E92" w:rsidRDefault="007F3308" w:rsidP="007C06A4">
                        <w:pPr>
                          <w:spacing w:line="240" w:lineRule="exact"/>
                          <w:ind w:left="140" w:hangingChars="78" w:hanging="140"/>
                          <w:jc w:val="both"/>
                          <w:rPr>
                            <w:rFonts w:asciiTheme="majorEastAsia" w:eastAsiaTheme="majorEastAsia" w:hAnsiTheme="majorEastAsia"/>
                            <w:sz w:val="18"/>
                            <w:szCs w:val="18"/>
                            <w:lang w:eastAsia="ja-JP"/>
                          </w:rPr>
                        </w:pPr>
                      </w:p>
                      <w:p w:rsidR="007F3308" w:rsidRPr="00CF2E92" w:rsidRDefault="007F3308" w:rsidP="005454CE">
                        <w:pPr>
                          <w:spacing w:line="240" w:lineRule="exact"/>
                          <w:ind w:left="180" w:hangingChars="100" w:hanging="180"/>
                          <w:jc w:val="both"/>
                          <w:rPr>
                            <w:rFonts w:asciiTheme="majorEastAsia" w:eastAsiaTheme="majorEastAsia" w:hAnsiTheme="majorEastAsia"/>
                            <w:sz w:val="18"/>
                            <w:szCs w:val="18"/>
                            <w:lang w:eastAsia="ja-JP"/>
                          </w:rPr>
                        </w:pPr>
                        <w:r w:rsidRPr="00CF2E92">
                          <w:rPr>
                            <w:rFonts w:asciiTheme="majorEastAsia" w:eastAsiaTheme="majorEastAsia" w:hAnsiTheme="majorEastAsia" w:hint="eastAsia"/>
                            <w:sz w:val="18"/>
                            <w:szCs w:val="18"/>
                            <w:lang w:eastAsia="ja-JP"/>
                          </w:rPr>
                          <w:t>（</w:t>
                        </w:r>
                        <w:r w:rsidRPr="00CF2E92">
                          <w:rPr>
                            <w:rFonts w:asciiTheme="majorEastAsia" w:eastAsiaTheme="majorEastAsia" w:hAnsiTheme="majorEastAsia"/>
                            <w:sz w:val="18"/>
                            <w:szCs w:val="18"/>
                            <w:lang w:eastAsia="ja-JP"/>
                          </w:rPr>
                          <w:t>1）１歳に満たない子を養育する労働者で育児休業をしていないもの</w:t>
                        </w:r>
                      </w:p>
                      <w:p w:rsidR="007F3308" w:rsidRPr="00CF2E92" w:rsidRDefault="007F3308" w:rsidP="00052CD1">
                        <w:pPr>
                          <w:spacing w:line="240" w:lineRule="exact"/>
                          <w:ind w:left="180" w:hangingChars="100" w:hanging="180"/>
                          <w:jc w:val="both"/>
                          <w:rPr>
                            <w:rFonts w:asciiTheme="majorEastAsia" w:eastAsiaTheme="majorEastAsia" w:hAnsiTheme="majorEastAsia"/>
                            <w:sz w:val="18"/>
                            <w:szCs w:val="18"/>
                            <w:lang w:eastAsia="ja-JP"/>
                          </w:rPr>
                        </w:pPr>
                        <w:r w:rsidRPr="00CF2E92">
                          <w:rPr>
                            <w:rFonts w:asciiTheme="majorEastAsia" w:eastAsiaTheme="majorEastAsia" w:hAnsiTheme="majorEastAsia" w:hint="eastAsia"/>
                            <w:sz w:val="18"/>
                            <w:szCs w:val="18"/>
                            <w:lang w:eastAsia="ja-JP"/>
                          </w:rPr>
                          <w:t xml:space="preserve">　・始業時刻変更等の措置（※）</w:t>
                        </w:r>
                      </w:p>
                      <w:p w:rsidR="007F3308" w:rsidRPr="00CF2E92" w:rsidRDefault="007F3308" w:rsidP="00052CD1">
                        <w:pPr>
                          <w:spacing w:line="240" w:lineRule="exact"/>
                          <w:ind w:left="540" w:hangingChars="300" w:hanging="540"/>
                          <w:jc w:val="both"/>
                          <w:rPr>
                            <w:rFonts w:asciiTheme="majorEastAsia" w:eastAsiaTheme="majorEastAsia" w:hAnsiTheme="majorEastAsia"/>
                            <w:sz w:val="18"/>
                            <w:szCs w:val="18"/>
                            <w:lang w:eastAsia="ja-JP"/>
                          </w:rPr>
                        </w:pPr>
                        <w:r w:rsidRPr="00CF2E92">
                          <w:rPr>
                            <w:rFonts w:asciiTheme="majorEastAsia" w:eastAsiaTheme="majorEastAsia" w:hAnsiTheme="majorEastAsia" w:hint="eastAsia"/>
                            <w:sz w:val="18"/>
                            <w:szCs w:val="18"/>
                            <w:lang w:eastAsia="ja-JP"/>
                          </w:rPr>
                          <w:t xml:space="preserve">　（※）①フレックスタイム制、②始業・終業時刻の繰上げ・繰下げ、③保育施設の設置運営その他これに準ずる便宜の供与のうちいずれかの措置をいいます。</w:t>
                        </w:r>
                      </w:p>
                      <w:p w:rsidR="007F3308" w:rsidRPr="00CF2E92" w:rsidRDefault="007F3308" w:rsidP="0061218D">
                        <w:pPr>
                          <w:spacing w:line="240" w:lineRule="exact"/>
                          <w:ind w:left="180" w:hangingChars="100" w:hanging="180"/>
                          <w:jc w:val="both"/>
                          <w:rPr>
                            <w:rFonts w:asciiTheme="majorEastAsia" w:eastAsiaTheme="majorEastAsia" w:hAnsiTheme="majorEastAsia"/>
                            <w:sz w:val="18"/>
                            <w:szCs w:val="18"/>
                            <w:lang w:eastAsia="ja-JP"/>
                          </w:rPr>
                        </w:pPr>
                        <w:r w:rsidRPr="00CF2E92">
                          <w:rPr>
                            <w:rFonts w:asciiTheme="majorEastAsia" w:eastAsiaTheme="majorEastAsia" w:hAnsiTheme="majorEastAsia" w:hint="eastAsia"/>
                            <w:sz w:val="18"/>
                            <w:szCs w:val="18"/>
                            <w:lang w:eastAsia="ja-JP"/>
                          </w:rPr>
                          <w:t>（</w:t>
                        </w:r>
                        <w:r w:rsidRPr="00CF2E92">
                          <w:rPr>
                            <w:rFonts w:asciiTheme="majorEastAsia" w:eastAsiaTheme="majorEastAsia" w:hAnsiTheme="majorEastAsia"/>
                            <w:sz w:val="18"/>
                            <w:szCs w:val="18"/>
                            <w:lang w:eastAsia="ja-JP"/>
                          </w:rPr>
                          <w:t>2）１歳から３歳に達するまでの子を養育する労働者</w:t>
                        </w:r>
                      </w:p>
                      <w:p w:rsidR="007F3308" w:rsidRPr="00CF2E92" w:rsidRDefault="007F3308" w:rsidP="00052CD1">
                        <w:pPr>
                          <w:spacing w:line="240" w:lineRule="exact"/>
                          <w:ind w:left="180" w:hangingChars="100" w:hanging="180"/>
                          <w:jc w:val="both"/>
                          <w:rPr>
                            <w:rFonts w:asciiTheme="majorEastAsia" w:eastAsiaTheme="majorEastAsia" w:hAnsiTheme="majorEastAsia"/>
                            <w:sz w:val="18"/>
                            <w:szCs w:val="18"/>
                            <w:lang w:eastAsia="ja-JP"/>
                          </w:rPr>
                        </w:pPr>
                        <w:r w:rsidRPr="00CF2E92">
                          <w:rPr>
                            <w:rFonts w:asciiTheme="majorEastAsia" w:eastAsiaTheme="majorEastAsia" w:hAnsiTheme="majorEastAsia" w:hint="eastAsia"/>
                            <w:sz w:val="18"/>
                            <w:szCs w:val="18"/>
                            <w:lang w:eastAsia="ja-JP"/>
                          </w:rPr>
                          <w:t xml:space="preserve">　・育児休業に関する制度又は始業時刻変更等の措置</w:t>
                        </w:r>
                      </w:p>
                      <w:p w:rsidR="007F3308" w:rsidRPr="00CF2E92" w:rsidRDefault="007F3308" w:rsidP="0061218D">
                        <w:pPr>
                          <w:spacing w:line="240" w:lineRule="exact"/>
                          <w:ind w:left="180" w:hangingChars="100" w:hanging="180"/>
                          <w:jc w:val="both"/>
                          <w:rPr>
                            <w:rFonts w:asciiTheme="majorEastAsia" w:eastAsiaTheme="majorEastAsia" w:hAnsiTheme="majorEastAsia"/>
                            <w:sz w:val="18"/>
                            <w:szCs w:val="18"/>
                            <w:lang w:eastAsia="ja-JP"/>
                          </w:rPr>
                        </w:pPr>
                        <w:r w:rsidRPr="00CF2E92">
                          <w:rPr>
                            <w:rFonts w:asciiTheme="majorEastAsia" w:eastAsiaTheme="majorEastAsia" w:hAnsiTheme="majorEastAsia" w:hint="eastAsia"/>
                            <w:sz w:val="18"/>
                            <w:szCs w:val="18"/>
                            <w:lang w:eastAsia="ja-JP"/>
                          </w:rPr>
                          <w:t xml:space="preserve">　　なお、１歳６か月までの育児休業ができる場合にあっては、１歳を１歳６か月として、１歳６か月以降の育児休業ができる場合にあっては、１歳６か月を２歳として考える必要があります。</w:t>
                        </w:r>
                      </w:p>
                      <w:p w:rsidR="007F3308" w:rsidRPr="00CF2E92" w:rsidRDefault="007F3308" w:rsidP="0061218D">
                        <w:pPr>
                          <w:spacing w:line="240" w:lineRule="exact"/>
                          <w:ind w:left="180" w:hangingChars="100" w:hanging="180"/>
                          <w:jc w:val="both"/>
                          <w:rPr>
                            <w:rFonts w:asciiTheme="majorEastAsia" w:eastAsiaTheme="majorEastAsia" w:hAnsiTheme="majorEastAsia"/>
                            <w:sz w:val="18"/>
                            <w:szCs w:val="18"/>
                            <w:lang w:eastAsia="ja-JP"/>
                          </w:rPr>
                        </w:pPr>
                        <w:r w:rsidRPr="00CF2E92">
                          <w:rPr>
                            <w:rFonts w:asciiTheme="majorEastAsia" w:eastAsiaTheme="majorEastAsia" w:hAnsiTheme="majorEastAsia" w:hint="eastAsia"/>
                            <w:sz w:val="18"/>
                            <w:szCs w:val="18"/>
                            <w:lang w:eastAsia="ja-JP"/>
                          </w:rPr>
                          <w:t>（</w:t>
                        </w:r>
                        <w:r w:rsidRPr="00CF2E92">
                          <w:rPr>
                            <w:rFonts w:asciiTheme="majorEastAsia" w:eastAsiaTheme="majorEastAsia" w:hAnsiTheme="majorEastAsia"/>
                            <w:sz w:val="18"/>
                            <w:szCs w:val="18"/>
                            <w:lang w:eastAsia="ja-JP"/>
                          </w:rPr>
                          <w:t>3）３歳から小学校就学の始期に達するまでの子を養育する労働者</w:t>
                        </w:r>
                      </w:p>
                      <w:p w:rsidR="007F3308" w:rsidRPr="00CF2E92" w:rsidRDefault="007F3308" w:rsidP="00052CD1">
                        <w:pPr>
                          <w:spacing w:line="240" w:lineRule="exact"/>
                          <w:ind w:left="180" w:hangingChars="100" w:hanging="180"/>
                          <w:jc w:val="both"/>
                          <w:rPr>
                            <w:rFonts w:asciiTheme="majorEastAsia" w:eastAsiaTheme="majorEastAsia" w:hAnsiTheme="majorEastAsia"/>
                            <w:sz w:val="18"/>
                            <w:szCs w:val="18"/>
                            <w:lang w:eastAsia="ja-JP"/>
                          </w:rPr>
                        </w:pPr>
                        <w:r w:rsidRPr="00CF2E92">
                          <w:rPr>
                            <w:rFonts w:asciiTheme="majorEastAsia" w:eastAsiaTheme="majorEastAsia" w:hAnsiTheme="majorEastAsia" w:hint="eastAsia"/>
                            <w:sz w:val="18"/>
                            <w:szCs w:val="18"/>
                            <w:lang w:eastAsia="ja-JP"/>
                          </w:rPr>
                          <w:t xml:space="preserve">　・育児休業に関する制度、所定外労働の制限に関する制度、所定労働時間の短縮措置又は始業時刻変更等の措置</w:t>
                        </w:r>
                      </w:p>
                      <w:p w:rsidR="007F3308" w:rsidRPr="00CF2E92" w:rsidRDefault="007F3308" w:rsidP="007C06A4">
                        <w:pPr>
                          <w:spacing w:line="240" w:lineRule="exact"/>
                          <w:ind w:left="140" w:hangingChars="78" w:hanging="140"/>
                          <w:jc w:val="both"/>
                          <w:rPr>
                            <w:rFonts w:asciiTheme="majorEastAsia" w:eastAsiaTheme="majorEastAsia" w:hAnsiTheme="majorEastAsia"/>
                            <w:sz w:val="18"/>
                            <w:szCs w:val="18"/>
                            <w:lang w:eastAsia="ja-JP"/>
                          </w:rPr>
                        </w:pPr>
                      </w:p>
                      <w:p w:rsidR="007F3308" w:rsidRPr="00CF2E92" w:rsidRDefault="007F3308" w:rsidP="005C1688">
                        <w:pPr>
                          <w:spacing w:line="240" w:lineRule="exact"/>
                          <w:ind w:left="180" w:hangingChars="100" w:hanging="180"/>
                          <w:jc w:val="both"/>
                          <w:rPr>
                            <w:rFonts w:asciiTheme="majorEastAsia" w:eastAsiaTheme="majorEastAsia" w:hAnsiTheme="majorEastAsia"/>
                            <w:sz w:val="18"/>
                            <w:szCs w:val="18"/>
                            <w:lang w:eastAsia="ja-JP"/>
                          </w:rPr>
                        </w:pPr>
                        <w:r w:rsidRPr="00C016C7">
                          <w:rPr>
                            <w:rFonts w:asciiTheme="majorEastAsia" w:eastAsiaTheme="majorEastAsia" w:hAnsiTheme="majorEastAsia" w:hint="eastAsia"/>
                            <w:color w:val="8784C7" w:themeColor="accent4"/>
                            <w:sz w:val="18"/>
                            <w:szCs w:val="18"/>
                            <w:lang w:eastAsia="ja-JP"/>
                          </w:rPr>
                          <w:t>★</w:t>
                        </w:r>
                        <w:r w:rsidRPr="00CF2E92">
                          <w:rPr>
                            <w:rFonts w:asciiTheme="majorEastAsia" w:eastAsiaTheme="majorEastAsia" w:hAnsiTheme="majorEastAsia" w:hint="eastAsia"/>
                            <w:sz w:val="18"/>
                            <w:szCs w:val="18"/>
                            <w:lang w:eastAsia="ja-JP"/>
                          </w:rPr>
                          <w:t xml:space="preserve">　家族の介護を必要とする労働者については、介護を必要とする期間、回数等を配慮した必要な措置を講ずることが事業主の努力義務となっています。</w:t>
                        </w:r>
                      </w:p>
                    </w:txbxContent>
                  </v:textbox>
                </v:shape>
                <w10:wrap anchory="page"/>
              </v:group>
            </w:pict>
          </mc:Fallback>
        </mc:AlternateContent>
      </w:r>
      <w:r w:rsidRPr="00B473CD">
        <w:rPr>
          <w:rFonts w:asciiTheme="majorEastAsia" w:eastAsiaTheme="majorEastAsia" w:hAnsiTheme="majorEastAsia"/>
          <w:noProof/>
          <w:color w:val="FFFFFF"/>
          <w:spacing w:val="-3"/>
          <w:sz w:val="20"/>
          <w:lang w:eastAsia="ja-JP"/>
        </w:rPr>
        <mc:AlternateContent>
          <mc:Choice Requires="wps">
            <w:drawing>
              <wp:anchor distT="0" distB="0" distL="114300" distR="114300" simplePos="0" relativeHeight="251600384" behindDoc="0" locked="0" layoutInCell="1" allowOverlap="1" wp14:anchorId="301CEDBC" wp14:editId="60D918EA">
                <wp:simplePos x="0" y="0"/>
                <wp:positionH relativeFrom="column">
                  <wp:posOffset>57150</wp:posOffset>
                </wp:positionH>
                <wp:positionV relativeFrom="page">
                  <wp:posOffset>973455</wp:posOffset>
                </wp:positionV>
                <wp:extent cx="6119495" cy="3511550"/>
                <wp:effectExtent l="0" t="0" r="14605" b="12700"/>
                <wp:wrapNone/>
                <wp:docPr id="70" name="正方形/長方形 70"/>
                <wp:cNvGraphicFramePr/>
                <a:graphic xmlns:a="http://schemas.openxmlformats.org/drawingml/2006/main">
                  <a:graphicData uri="http://schemas.microsoft.com/office/word/2010/wordprocessingShape">
                    <wps:wsp>
                      <wps:cNvSpPr/>
                      <wps:spPr>
                        <a:xfrm>
                          <a:off x="0" y="0"/>
                          <a:ext cx="6119495" cy="3511550"/>
                        </a:xfrm>
                        <a:prstGeom prst="rect">
                          <a:avLst/>
                        </a:prstGeom>
                        <a:noFill/>
                        <a:ln w="19050">
                          <a:solidFill>
                            <a:schemeClr val="accent4"/>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CFA86E" id="正方形/長方形 70" o:spid="_x0000_s1026" style="position:absolute;left:0;text-align:left;margin-left:4.5pt;margin-top:76.65pt;width:481.85pt;height:276.5pt;z-index:251600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" filled="f" strokecolor="#8784c7 [3207]" strokeweight="1.5pt">
                <w10:wrap anchory="page"/>
              </v:rect>
            </w:pict>
          </mc:Fallback>
        </mc:AlternateContent>
      </w:r>
    </w:p>
    <w:p w:rsidR="00EF2895" w:rsidRPr="00B473CD" w:rsidRDefault="00EF2895" w:rsidP="00B473CD">
      <w:pPr>
        <w:spacing w:line="740" w:lineRule="exact"/>
        <w:rPr>
          <w:rFonts w:asciiTheme="majorEastAsia" w:eastAsiaTheme="majorEastAsia" w:hAnsiTheme="majorEastAsia"/>
          <w:color w:val="FFFFFF"/>
          <w:spacing w:val="-3"/>
          <w:sz w:val="20"/>
          <w:lang w:eastAsia="ja-JP"/>
        </w:rPr>
      </w:pPr>
    </w:p>
    <w:p w:rsidR="00EF2895" w:rsidRPr="00B473CD" w:rsidRDefault="00EF2895" w:rsidP="00B473CD">
      <w:pPr>
        <w:spacing w:line="740" w:lineRule="exact"/>
        <w:rPr>
          <w:rFonts w:asciiTheme="majorEastAsia" w:eastAsiaTheme="majorEastAsia" w:hAnsiTheme="majorEastAsia"/>
          <w:color w:val="FFFFFF"/>
          <w:spacing w:val="-3"/>
          <w:sz w:val="20"/>
          <w:lang w:eastAsia="ja-JP"/>
        </w:rPr>
      </w:pPr>
    </w:p>
    <w:p w:rsidR="00EF2895" w:rsidRPr="00B473CD" w:rsidRDefault="00EF2895" w:rsidP="00B473CD">
      <w:pPr>
        <w:spacing w:line="740" w:lineRule="exact"/>
        <w:rPr>
          <w:rFonts w:asciiTheme="majorEastAsia" w:eastAsiaTheme="majorEastAsia" w:hAnsiTheme="majorEastAsia"/>
          <w:color w:val="FFFFFF"/>
          <w:spacing w:val="-3"/>
          <w:sz w:val="20"/>
          <w:lang w:eastAsia="ja-JP"/>
        </w:rPr>
      </w:pPr>
    </w:p>
    <w:p w:rsidR="00EF2895" w:rsidRPr="00B473CD" w:rsidRDefault="00EF2895" w:rsidP="00B473CD">
      <w:pPr>
        <w:spacing w:line="740" w:lineRule="exact"/>
        <w:rPr>
          <w:rFonts w:asciiTheme="majorEastAsia" w:eastAsiaTheme="majorEastAsia" w:hAnsiTheme="majorEastAsia"/>
          <w:color w:val="FFFFFF"/>
          <w:spacing w:val="-3"/>
          <w:sz w:val="20"/>
          <w:lang w:eastAsia="ja-JP"/>
        </w:rPr>
      </w:pPr>
    </w:p>
    <w:p w:rsidR="00EF2895" w:rsidRPr="00B473CD" w:rsidRDefault="00EF2895" w:rsidP="00B473CD">
      <w:pPr>
        <w:spacing w:line="740" w:lineRule="exact"/>
        <w:rPr>
          <w:rFonts w:asciiTheme="majorEastAsia" w:eastAsiaTheme="majorEastAsia" w:hAnsiTheme="majorEastAsia"/>
          <w:color w:val="FFFFFF"/>
          <w:spacing w:val="-3"/>
          <w:sz w:val="20"/>
          <w:lang w:eastAsia="ja-JP"/>
        </w:rPr>
      </w:pPr>
    </w:p>
    <w:p w:rsidR="00EF2895" w:rsidRPr="00B473CD" w:rsidRDefault="00EF2895" w:rsidP="00B473CD">
      <w:pPr>
        <w:spacing w:line="740" w:lineRule="exact"/>
        <w:rPr>
          <w:rFonts w:asciiTheme="majorEastAsia" w:eastAsiaTheme="majorEastAsia" w:hAnsiTheme="majorEastAsia"/>
          <w:color w:val="FFFFFF"/>
          <w:spacing w:val="-3"/>
          <w:sz w:val="20"/>
          <w:lang w:eastAsia="ja-JP"/>
        </w:rPr>
      </w:pPr>
    </w:p>
    <w:p w:rsidR="00EF2895" w:rsidRPr="00B473CD" w:rsidRDefault="00EF2895" w:rsidP="00B473CD">
      <w:pPr>
        <w:spacing w:line="740" w:lineRule="exact"/>
        <w:rPr>
          <w:rFonts w:asciiTheme="majorEastAsia" w:eastAsiaTheme="majorEastAsia" w:hAnsiTheme="majorEastAsia"/>
          <w:color w:val="FFFFFF"/>
          <w:spacing w:val="-3"/>
          <w:sz w:val="20"/>
          <w:lang w:eastAsia="ja-JP"/>
        </w:rPr>
      </w:pPr>
    </w:p>
    <w:p w:rsidR="00EF2895" w:rsidRPr="00B473CD" w:rsidRDefault="00EF2895" w:rsidP="00B473CD">
      <w:pPr>
        <w:spacing w:line="740" w:lineRule="exact"/>
        <w:rPr>
          <w:rFonts w:asciiTheme="majorEastAsia" w:eastAsiaTheme="majorEastAsia" w:hAnsiTheme="majorEastAsia"/>
          <w:color w:val="FFFFFF"/>
          <w:spacing w:val="-3"/>
          <w:sz w:val="20"/>
          <w:lang w:eastAsia="ja-JP"/>
        </w:rPr>
      </w:pPr>
    </w:p>
    <w:p w:rsidR="00EF2895" w:rsidRPr="00B473CD" w:rsidRDefault="00BE3431" w:rsidP="00B473CD">
      <w:pPr>
        <w:spacing w:line="740" w:lineRule="exact"/>
        <w:rPr>
          <w:rFonts w:asciiTheme="majorEastAsia" w:eastAsiaTheme="majorEastAsia" w:hAnsiTheme="majorEastAsia"/>
          <w:color w:val="FFFFFF"/>
          <w:spacing w:val="-3"/>
          <w:sz w:val="20"/>
          <w:lang w:eastAsia="ja-JP"/>
        </w:rPr>
      </w:pPr>
      <w:r w:rsidRPr="00B473CD">
        <w:rPr>
          <w:rFonts w:asciiTheme="majorEastAsia" w:eastAsiaTheme="majorEastAsia" w:hAnsiTheme="majorEastAsia"/>
          <w:noProof/>
          <w:color w:val="FFFFFF"/>
          <w:spacing w:val="-3"/>
          <w:sz w:val="20"/>
          <w:lang w:eastAsia="ja-JP"/>
        </w:rPr>
        <mc:AlternateContent>
          <mc:Choice Requires="wps">
            <w:drawing>
              <wp:anchor distT="0" distB="0" distL="114300" distR="114300" simplePos="0" relativeHeight="251620864" behindDoc="0" locked="0" layoutInCell="1" allowOverlap="1" wp14:anchorId="07B5FA4A" wp14:editId="6B4FAF8A">
                <wp:simplePos x="0" y="0"/>
                <wp:positionH relativeFrom="column">
                  <wp:posOffset>61595</wp:posOffset>
                </wp:positionH>
                <wp:positionV relativeFrom="page">
                  <wp:posOffset>5662626</wp:posOffset>
                </wp:positionV>
                <wp:extent cx="6119495" cy="1353185"/>
                <wp:effectExtent l="0" t="0" r="14605" b="18415"/>
                <wp:wrapNone/>
                <wp:docPr id="95" name="正方形/長方形 95"/>
                <wp:cNvGraphicFramePr/>
                <a:graphic xmlns:a="http://schemas.openxmlformats.org/drawingml/2006/main">
                  <a:graphicData uri="http://schemas.microsoft.com/office/word/2010/wordprocessingShape">
                    <wps:wsp>
                      <wps:cNvSpPr/>
                      <wps:spPr>
                        <a:xfrm>
                          <a:off x="0" y="0"/>
                          <a:ext cx="6119495" cy="1353185"/>
                        </a:xfrm>
                        <a:prstGeom prst="rect">
                          <a:avLst/>
                        </a:prstGeom>
                        <a:noFill/>
                        <a:ln w="19050">
                          <a:solidFill>
                            <a:schemeClr val="accent4"/>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8BB1B6" id="正方形/長方形 95" o:spid="_x0000_s1026" style="position:absolute;left:0;text-align:left;margin-left:4.85pt;margin-top:445.9pt;width:481.85pt;height:106.55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" filled="f" strokecolor="#8784c7 [3207]" strokeweight="1.5pt">
                <w10:wrap anchory="page"/>
              </v:rect>
            </w:pict>
          </mc:Fallback>
        </mc:AlternateContent>
      </w:r>
      <w:r w:rsidR="006C2133" w:rsidRPr="00B473CD">
        <w:rPr>
          <w:rFonts w:asciiTheme="majorEastAsia" w:eastAsiaTheme="majorEastAsia" w:hAnsiTheme="majorEastAsia"/>
          <w:noProof/>
          <w:color w:val="FFFFFF"/>
          <w:spacing w:val="-3"/>
          <w:sz w:val="20"/>
          <w:lang w:eastAsia="ja-JP"/>
        </w:rPr>
        <mc:AlternateContent>
          <mc:Choice Requires="wps">
            <w:drawing>
              <wp:anchor distT="0" distB="0" distL="114300" distR="114300" simplePos="0" relativeHeight="251617792" behindDoc="0" locked="0" layoutInCell="1" allowOverlap="1" wp14:anchorId="60BF5242" wp14:editId="26C3AAA9">
                <wp:simplePos x="0" y="0"/>
                <wp:positionH relativeFrom="column">
                  <wp:posOffset>61595</wp:posOffset>
                </wp:positionH>
                <wp:positionV relativeFrom="page">
                  <wp:posOffset>5303520</wp:posOffset>
                </wp:positionV>
                <wp:extent cx="6119495" cy="359410"/>
                <wp:effectExtent l="0" t="0" r="14605" b="21590"/>
                <wp:wrapNone/>
                <wp:docPr id="91" name="テキスト ボックス 91"/>
                <wp:cNvGraphicFramePr/>
                <a:graphic xmlns:a="http://schemas.openxmlformats.org/drawingml/2006/main">
                  <a:graphicData uri="http://schemas.microsoft.com/office/word/2010/wordprocessingShape">
                    <wps:wsp>
                      <wps:cNvSpPr txBox="1"/>
                      <wps:spPr>
                        <a:xfrm>
                          <a:off x="0" y="0"/>
                          <a:ext cx="6119495" cy="359410"/>
                        </a:xfrm>
                        <a:prstGeom prst="rect">
                          <a:avLst/>
                        </a:prstGeom>
                        <a:solidFill>
                          <a:schemeClr val="accent4">
                            <a:lumMod val="20000"/>
                            <a:lumOff val="80000"/>
                          </a:schemeClr>
                        </a:solidFill>
                        <a:ln w="19050">
                          <a:solidFill>
                            <a:schemeClr val="accent4"/>
                          </a:solidFill>
                        </a:ln>
                        <a:effectLst/>
                      </wps:spPr>
                      <wps:style>
                        <a:lnRef idx="0">
                          <a:schemeClr val="accent1"/>
                        </a:lnRef>
                        <a:fillRef idx="0">
                          <a:schemeClr val="accent1"/>
                        </a:fillRef>
                        <a:effectRef idx="0">
                          <a:schemeClr val="accent1"/>
                        </a:effectRef>
                        <a:fontRef idx="minor">
                          <a:schemeClr val="dk1"/>
                        </a:fontRef>
                      </wps:style>
                      <wps:txbx>
                        <w:txbxContent>
                          <w:p w:rsidR="007F3308" w:rsidRPr="00C016C7" w:rsidRDefault="007F3308" w:rsidP="00F16660">
                            <w:pPr>
                              <w:spacing w:line="300" w:lineRule="exact"/>
                              <w:jc w:val="center"/>
                              <w:rPr>
                                <w:rFonts w:ascii="A-OTF 新丸ゴ Pro DB" w:eastAsia="ＭＳ ゴシック" w:hAnsi="A-OTF 新丸ゴ Pro DB"/>
                                <w:b/>
                                <w:color w:val="000000" w:themeColor="text1"/>
                                <w:sz w:val="24"/>
                                <w:szCs w:val="24"/>
                                <w:lang w:eastAsia="ja-JP"/>
                              </w:rPr>
                            </w:pPr>
                            <w:r w:rsidRPr="00C016C7">
                              <w:rPr>
                                <w:rFonts w:ascii="A-OTF 新丸ゴ Pro DB" w:eastAsia="ＭＳ ゴシック" w:hAnsi="A-OTF 新丸ゴ Pro DB" w:hint="eastAsia"/>
                                <w:b/>
                                <w:color w:val="000000" w:themeColor="text1"/>
                                <w:sz w:val="24"/>
                                <w:szCs w:val="24"/>
                                <w:lang w:eastAsia="ja-JP"/>
                              </w:rPr>
                              <w:t>第６条　解説</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BF5242" id="テキスト ボックス 91" o:spid="_x0000_s1089" type="#_x0000_t202" style="position:absolute;margin-left:4.85pt;margin-top:417.6pt;width:481.85pt;height:28.3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" fillcolor="#e6e6f3 [663]" strokecolor="#8784c7 [3207]" strokeweight="1.5pt">
                <v:textbox>
                  <w:txbxContent>
                    <w:p w:rsidR="007F3308" w:rsidRPr="00C016C7" w:rsidRDefault="007F3308" w:rsidP="00F16660">
                      <w:pPr>
                        <w:spacing w:line="300" w:lineRule="exact"/>
                        <w:jc w:val="center"/>
                        <w:rPr>
                          <w:rFonts w:ascii="A-OTF 新丸ゴ Pro DB" w:eastAsia="ＭＳ ゴシック" w:hAnsi="A-OTF 新丸ゴ Pro DB"/>
                          <w:b/>
                          <w:color w:val="000000" w:themeColor="text1"/>
                          <w:sz w:val="24"/>
                          <w:szCs w:val="24"/>
                          <w:lang w:eastAsia="ja-JP"/>
                        </w:rPr>
                      </w:pPr>
                      <w:r w:rsidRPr="00C016C7">
                        <w:rPr>
                          <w:rFonts w:ascii="A-OTF 新丸ゴ Pro DB" w:eastAsia="ＭＳ ゴシック" w:hAnsi="A-OTF 新丸ゴ Pro DB" w:hint="eastAsia"/>
                          <w:b/>
                          <w:color w:val="000000" w:themeColor="text1"/>
                          <w:sz w:val="24"/>
                          <w:szCs w:val="24"/>
                          <w:lang w:eastAsia="ja-JP"/>
                        </w:rPr>
                        <w:t>第６条　解説</w:t>
                      </w:r>
                    </w:p>
                  </w:txbxContent>
                </v:textbox>
                <w10:wrap anchory="page"/>
              </v:shape>
            </w:pict>
          </mc:Fallback>
        </mc:AlternateContent>
      </w:r>
    </w:p>
    <w:p w:rsidR="00EF2895" w:rsidRPr="00B473CD" w:rsidRDefault="006C2133" w:rsidP="00B473CD">
      <w:pPr>
        <w:spacing w:line="740" w:lineRule="exact"/>
        <w:rPr>
          <w:rFonts w:asciiTheme="majorEastAsia" w:eastAsiaTheme="majorEastAsia" w:hAnsiTheme="majorEastAsia"/>
          <w:color w:val="FFFFFF"/>
          <w:spacing w:val="-3"/>
          <w:sz w:val="20"/>
          <w:lang w:eastAsia="ja-JP"/>
        </w:rPr>
      </w:pPr>
      <w:r w:rsidRPr="00B473CD">
        <w:rPr>
          <w:rFonts w:asciiTheme="majorEastAsia" w:eastAsiaTheme="majorEastAsia" w:hAnsiTheme="majorEastAsia"/>
          <w:noProof/>
          <w:color w:val="FFFFFF"/>
          <w:spacing w:val="-3"/>
          <w:sz w:val="20"/>
          <w:lang w:eastAsia="ja-JP"/>
        </w:rPr>
        <mc:AlternateContent>
          <mc:Choice Requires="wpg">
            <w:drawing>
              <wp:anchor distT="0" distB="0" distL="114300" distR="114300" simplePos="0" relativeHeight="251619840" behindDoc="0" locked="0" layoutInCell="1" allowOverlap="1" wp14:anchorId="62284DEF" wp14:editId="3F42BA38">
                <wp:simplePos x="0" y="0"/>
                <wp:positionH relativeFrom="column">
                  <wp:posOffset>65405</wp:posOffset>
                </wp:positionH>
                <wp:positionV relativeFrom="page">
                  <wp:posOffset>5705475</wp:posOffset>
                </wp:positionV>
                <wp:extent cx="5955665" cy="1279525"/>
                <wp:effectExtent l="0" t="0" r="0" b="0"/>
                <wp:wrapNone/>
                <wp:docPr id="92" name="グループ化 92"/>
                <wp:cNvGraphicFramePr/>
                <a:graphic xmlns:a="http://schemas.openxmlformats.org/drawingml/2006/main">
                  <a:graphicData uri="http://schemas.microsoft.com/office/word/2010/wordprocessingGroup">
                    <wpg:wgp>
                      <wpg:cNvGrpSpPr/>
                      <wpg:grpSpPr>
                        <a:xfrm>
                          <a:off x="0" y="0"/>
                          <a:ext cx="5955665" cy="1279525"/>
                          <a:chOff x="0" y="0"/>
                          <a:chExt cx="5956259" cy="2198451"/>
                        </a:xfrm>
                      </wpg:grpSpPr>
                      <wps:wsp>
                        <wps:cNvPr id="93" name="テキスト ボックス 93"/>
                        <wps:cNvSpPr txBox="1"/>
                        <wps:spPr>
                          <a:xfrm>
                            <a:off x="3015574" y="0"/>
                            <a:ext cx="2940685" cy="21983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linkedTxbx id="40" seq="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4" name="テキスト ボックス 94"/>
                        <wps:cNvSpPr txBox="1"/>
                        <wps:spPr>
                          <a:xfrm>
                            <a:off x="0" y="0"/>
                            <a:ext cx="2954020" cy="219845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id="40">
                          <w:txbxContent>
                            <w:p w:rsidR="007F3308" w:rsidRPr="00CF2E92" w:rsidRDefault="007F3308" w:rsidP="004D2312">
                              <w:pPr>
                                <w:spacing w:line="280" w:lineRule="exact"/>
                                <w:ind w:left="180" w:hangingChars="100" w:hanging="180"/>
                                <w:jc w:val="both"/>
                                <w:rPr>
                                  <w:rFonts w:asciiTheme="majorEastAsia" w:eastAsiaTheme="majorEastAsia" w:hAnsiTheme="majorEastAsia"/>
                                  <w:sz w:val="18"/>
                                  <w:szCs w:val="18"/>
                                  <w:lang w:eastAsia="ja-JP"/>
                                </w:rPr>
                              </w:pPr>
                              <w:r w:rsidRPr="00C016C7">
                                <w:rPr>
                                  <w:rFonts w:asciiTheme="majorEastAsia" w:eastAsiaTheme="majorEastAsia" w:hAnsiTheme="majorEastAsia" w:hint="eastAsia"/>
                                  <w:color w:val="8784C7" w:themeColor="accent4"/>
                                  <w:sz w:val="18"/>
                                  <w:szCs w:val="18"/>
                                  <w:lang w:eastAsia="ja-JP"/>
                                </w:rPr>
                                <w:t>★</w:t>
                              </w:r>
                              <w:r w:rsidRPr="00CF2E92">
                                <w:rPr>
                                  <w:rFonts w:asciiTheme="majorEastAsia" w:eastAsiaTheme="majorEastAsia" w:hAnsiTheme="majorEastAsia" w:hint="eastAsia"/>
                                  <w:sz w:val="18"/>
                                  <w:szCs w:val="18"/>
                                  <w:lang w:eastAsia="ja-JP"/>
                                </w:rPr>
                                <w:t xml:space="preserve">　小学校就学前の子どもを持つ労働者や要介護状態の家族を介護する労働者が</w:t>
                              </w:r>
                              <w:r>
                                <w:rPr>
                                  <w:rFonts w:asciiTheme="majorEastAsia" w:eastAsiaTheme="majorEastAsia" w:hAnsiTheme="majorEastAsia" w:hint="eastAsia"/>
                                  <w:sz w:val="18"/>
                                  <w:szCs w:val="18"/>
                                  <w:lang w:eastAsia="ja-JP"/>
                                </w:rPr>
                                <w:t>請求した</w:t>
                              </w:r>
                              <w:r w:rsidRPr="00CF2E92">
                                <w:rPr>
                                  <w:rFonts w:asciiTheme="majorEastAsia" w:eastAsiaTheme="majorEastAsia" w:hAnsiTheme="majorEastAsia" w:hint="eastAsia"/>
                                  <w:sz w:val="18"/>
                                  <w:szCs w:val="18"/>
                                  <w:lang w:eastAsia="ja-JP"/>
                                </w:rPr>
                                <w:t>ときは、事業主は原則として、時間外労働協定で定めた時間外労働の上限時間にかかわらず、１か月について</w:t>
                              </w:r>
                              <w:r w:rsidRPr="00CF2E92">
                                <w:rPr>
                                  <w:rFonts w:asciiTheme="majorEastAsia" w:eastAsiaTheme="majorEastAsia" w:hAnsiTheme="majorEastAsia"/>
                                  <w:sz w:val="18"/>
                                  <w:szCs w:val="18"/>
                                  <w:lang w:eastAsia="ja-JP"/>
                                </w:rPr>
                                <w:t>24時間、１年について150時間を超える法定時間外労働をさせることはできません。</w:t>
                              </w:r>
                            </w:p>
                            <w:p w:rsidR="007F3308" w:rsidRPr="00266778" w:rsidRDefault="007F3308" w:rsidP="004D2312">
                              <w:pPr>
                                <w:spacing w:line="280" w:lineRule="exact"/>
                                <w:ind w:left="180" w:hangingChars="100" w:hanging="180"/>
                                <w:jc w:val="both"/>
                                <w:rPr>
                                  <w:rFonts w:ascii="A-OTF 新丸ゴ Pro R" w:eastAsia="ＭＳ ゴシック" w:hAnsi="A-OTF 新丸ゴ Pro R"/>
                                  <w:sz w:val="18"/>
                                  <w:szCs w:val="18"/>
                                  <w:lang w:eastAsia="ja-JP"/>
                                </w:rPr>
                              </w:pPr>
                              <w:r w:rsidRPr="00C016C7">
                                <w:rPr>
                                  <w:rFonts w:ascii="A-OTF 新丸ゴ Pro R" w:eastAsia="ＭＳ ゴシック" w:hAnsi="A-OTF 新丸ゴ Pro R" w:hint="eastAsia"/>
                                  <w:color w:val="8784C7" w:themeColor="accent4"/>
                                  <w:sz w:val="18"/>
                                  <w:szCs w:val="18"/>
                                  <w:lang w:eastAsia="ja-JP"/>
                                </w:rPr>
                                <w:t>★</w:t>
                              </w:r>
                              <w:r w:rsidRPr="00266778">
                                <w:rPr>
                                  <w:rFonts w:ascii="A-OTF 新丸ゴ Pro R" w:eastAsia="ＭＳ ゴシック" w:hAnsi="A-OTF 新丸ゴ Pro R" w:hint="eastAsia"/>
                                  <w:sz w:val="18"/>
                                  <w:szCs w:val="18"/>
                                  <w:lang w:eastAsia="ja-JP"/>
                                </w:rPr>
                                <w:t xml:space="preserve">　時間外労働の制限を</w:t>
                              </w:r>
                              <w:r>
                                <w:rPr>
                                  <w:rFonts w:ascii="A-OTF 新丸ゴ Pro R" w:eastAsia="ＭＳ ゴシック" w:hAnsi="A-OTF 新丸ゴ Pro R" w:hint="eastAsia"/>
                                  <w:sz w:val="18"/>
                                  <w:szCs w:val="18"/>
                                  <w:lang w:eastAsia="ja-JP"/>
                                </w:rPr>
                                <w:t>請求する</w:t>
                              </w:r>
                              <w:r w:rsidRPr="00266778">
                                <w:rPr>
                                  <w:rFonts w:ascii="A-OTF 新丸ゴ Pro R" w:eastAsia="ＭＳ ゴシック" w:hAnsi="A-OTF 新丸ゴ Pro R" w:hint="eastAsia"/>
                                  <w:sz w:val="18"/>
                                  <w:szCs w:val="18"/>
                                  <w:lang w:eastAsia="ja-JP"/>
                                </w:rPr>
                                <w:t>ことができない労働者の範囲をこれより広げることはできません。有期契約労働者も対象となります。</w:t>
                              </w:r>
                            </w:p>
                            <w:p w:rsidR="007F3308" w:rsidRPr="00266778" w:rsidRDefault="007F3308" w:rsidP="004D2312">
                              <w:pPr>
                                <w:spacing w:line="280" w:lineRule="exact"/>
                                <w:ind w:left="180" w:hangingChars="100" w:hanging="180"/>
                                <w:jc w:val="both"/>
                                <w:rPr>
                                  <w:rFonts w:ascii="A-OTF 新丸ゴ Pro R" w:eastAsia="ＭＳ ゴシック" w:hAnsi="A-OTF 新丸ゴ Pro R"/>
                                  <w:sz w:val="18"/>
                                  <w:szCs w:val="18"/>
                                  <w:lang w:eastAsia="ja-JP"/>
                                </w:rPr>
                              </w:pPr>
                            </w:p>
                            <w:p w:rsidR="007F3308" w:rsidRPr="00266778" w:rsidRDefault="007F3308" w:rsidP="004D2312">
                              <w:pPr>
                                <w:spacing w:line="280" w:lineRule="exact"/>
                                <w:ind w:left="180" w:hangingChars="100" w:hanging="180"/>
                                <w:jc w:val="both"/>
                                <w:rPr>
                                  <w:rFonts w:ascii="A-OTF 新丸ゴ Pro R" w:eastAsia="ＭＳ ゴシック" w:hAnsi="A-OTF 新丸ゴ Pro R"/>
                                  <w:sz w:val="18"/>
                                  <w:szCs w:val="18"/>
                                  <w:lang w:eastAsia="ja-JP"/>
                                </w:rPr>
                              </w:pPr>
                              <w:r w:rsidRPr="00C016C7">
                                <w:rPr>
                                  <w:rFonts w:ascii="A-OTF 新丸ゴ Pro R" w:eastAsia="ＭＳ ゴシック" w:hAnsi="A-OTF 新丸ゴ Pro R" w:hint="eastAsia"/>
                                  <w:color w:val="8784C7" w:themeColor="accent4"/>
                                  <w:sz w:val="18"/>
                                  <w:szCs w:val="18"/>
                                  <w:lang w:eastAsia="ja-JP"/>
                                </w:rPr>
                                <w:t>★</w:t>
                              </w:r>
                              <w:r w:rsidRPr="00266778">
                                <w:rPr>
                                  <w:rFonts w:ascii="A-OTF 新丸ゴ Pro R" w:eastAsia="ＭＳ ゴシック" w:hAnsi="A-OTF 新丸ゴ Pro R" w:hint="eastAsia"/>
                                  <w:sz w:val="18"/>
                                  <w:szCs w:val="18"/>
                                  <w:lang w:eastAsia="ja-JP"/>
                                </w:rPr>
                                <w:t xml:space="preserve">　時間外労働を行うことがない事業所では、この条は省略して差し支えありません。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2284DEF" id="グループ化 92" o:spid="_x0000_s1090" style="position:absolute;margin-left:5.15pt;margin-top:449.25pt;width:468.95pt;height:100.75pt;z-index:251619840;mso-position-vertical-relative:page;mso-width-relative:margin;mso-height-relative:margin" coordsize="59562,219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">
                <v:shape id="テキスト ボックス 93" o:spid="_x0000_s1091" type="#_x0000_t202" style="position:absolute;left:30155;width:29407;height:219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" filled="f" stroked="f" strokeweight=".5pt">
                  <v:textbox>
                    <w:txbxContent/>
                  </v:textbox>
                </v:shape>
                <v:shape id="テキスト ボックス 94" o:spid="_x0000_s1092" type="#_x0000_t202" style="position:absolute;width:29540;height:21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" filled="f" stroked="f" strokeweight=".5pt">
                  <v:textbox style="mso-next-textbox:#テキスト ボックス 93">
                    <w:txbxContent>
                      <w:p w:rsidR="007F3308" w:rsidRPr="00CF2E92" w:rsidRDefault="007F3308" w:rsidP="004D2312">
                        <w:pPr>
                          <w:spacing w:line="280" w:lineRule="exact"/>
                          <w:ind w:left="180" w:hangingChars="100" w:hanging="180"/>
                          <w:jc w:val="both"/>
                          <w:rPr>
                            <w:rFonts w:asciiTheme="majorEastAsia" w:eastAsiaTheme="majorEastAsia" w:hAnsiTheme="majorEastAsia"/>
                            <w:sz w:val="18"/>
                            <w:szCs w:val="18"/>
                            <w:lang w:eastAsia="ja-JP"/>
                          </w:rPr>
                        </w:pPr>
                        <w:r w:rsidRPr="00C016C7">
                          <w:rPr>
                            <w:rFonts w:asciiTheme="majorEastAsia" w:eastAsiaTheme="majorEastAsia" w:hAnsiTheme="majorEastAsia" w:hint="eastAsia"/>
                            <w:color w:val="8784C7" w:themeColor="accent4"/>
                            <w:sz w:val="18"/>
                            <w:szCs w:val="18"/>
                            <w:lang w:eastAsia="ja-JP"/>
                          </w:rPr>
                          <w:t>★</w:t>
                        </w:r>
                        <w:r w:rsidRPr="00CF2E92">
                          <w:rPr>
                            <w:rFonts w:asciiTheme="majorEastAsia" w:eastAsiaTheme="majorEastAsia" w:hAnsiTheme="majorEastAsia" w:hint="eastAsia"/>
                            <w:sz w:val="18"/>
                            <w:szCs w:val="18"/>
                            <w:lang w:eastAsia="ja-JP"/>
                          </w:rPr>
                          <w:t xml:space="preserve">　小学校就学前の子どもを持つ労働者や要介護状態の家族を介護する労働者が</w:t>
                        </w:r>
                        <w:r>
                          <w:rPr>
                            <w:rFonts w:asciiTheme="majorEastAsia" w:eastAsiaTheme="majorEastAsia" w:hAnsiTheme="majorEastAsia" w:hint="eastAsia"/>
                            <w:sz w:val="18"/>
                            <w:szCs w:val="18"/>
                            <w:lang w:eastAsia="ja-JP"/>
                          </w:rPr>
                          <w:t>請求した</w:t>
                        </w:r>
                        <w:r w:rsidRPr="00CF2E92">
                          <w:rPr>
                            <w:rFonts w:asciiTheme="majorEastAsia" w:eastAsiaTheme="majorEastAsia" w:hAnsiTheme="majorEastAsia" w:hint="eastAsia"/>
                            <w:sz w:val="18"/>
                            <w:szCs w:val="18"/>
                            <w:lang w:eastAsia="ja-JP"/>
                          </w:rPr>
                          <w:t>ときは、事業主は原則として、時間外労働協定で定めた時間外労働の上限時間にかかわらず、１か月について</w:t>
                        </w:r>
                        <w:r w:rsidRPr="00CF2E92">
                          <w:rPr>
                            <w:rFonts w:asciiTheme="majorEastAsia" w:eastAsiaTheme="majorEastAsia" w:hAnsiTheme="majorEastAsia"/>
                            <w:sz w:val="18"/>
                            <w:szCs w:val="18"/>
                            <w:lang w:eastAsia="ja-JP"/>
                          </w:rPr>
                          <w:t>24時間、１年について150時間を超える法定時間外労働をさせることはできません。</w:t>
                        </w:r>
                      </w:p>
                      <w:p w:rsidR="007F3308" w:rsidRPr="00266778" w:rsidRDefault="007F3308" w:rsidP="004D2312">
                        <w:pPr>
                          <w:spacing w:line="280" w:lineRule="exact"/>
                          <w:ind w:left="180" w:hangingChars="100" w:hanging="180"/>
                          <w:jc w:val="both"/>
                          <w:rPr>
                            <w:rFonts w:ascii="A-OTF 新丸ゴ Pro R" w:eastAsia="ＭＳ ゴシック" w:hAnsi="A-OTF 新丸ゴ Pro R"/>
                            <w:sz w:val="18"/>
                            <w:szCs w:val="18"/>
                            <w:lang w:eastAsia="ja-JP"/>
                          </w:rPr>
                        </w:pPr>
                        <w:r w:rsidRPr="00C016C7">
                          <w:rPr>
                            <w:rFonts w:ascii="A-OTF 新丸ゴ Pro R" w:eastAsia="ＭＳ ゴシック" w:hAnsi="A-OTF 新丸ゴ Pro R" w:hint="eastAsia"/>
                            <w:color w:val="8784C7" w:themeColor="accent4"/>
                            <w:sz w:val="18"/>
                            <w:szCs w:val="18"/>
                            <w:lang w:eastAsia="ja-JP"/>
                          </w:rPr>
                          <w:t>★</w:t>
                        </w:r>
                        <w:r w:rsidRPr="00266778">
                          <w:rPr>
                            <w:rFonts w:ascii="A-OTF 新丸ゴ Pro R" w:eastAsia="ＭＳ ゴシック" w:hAnsi="A-OTF 新丸ゴ Pro R" w:hint="eastAsia"/>
                            <w:sz w:val="18"/>
                            <w:szCs w:val="18"/>
                            <w:lang w:eastAsia="ja-JP"/>
                          </w:rPr>
                          <w:t xml:space="preserve">　時間外労働の制限を</w:t>
                        </w:r>
                        <w:r>
                          <w:rPr>
                            <w:rFonts w:ascii="A-OTF 新丸ゴ Pro R" w:eastAsia="ＭＳ ゴシック" w:hAnsi="A-OTF 新丸ゴ Pro R" w:hint="eastAsia"/>
                            <w:sz w:val="18"/>
                            <w:szCs w:val="18"/>
                            <w:lang w:eastAsia="ja-JP"/>
                          </w:rPr>
                          <w:t>請求する</w:t>
                        </w:r>
                        <w:r w:rsidRPr="00266778">
                          <w:rPr>
                            <w:rFonts w:ascii="A-OTF 新丸ゴ Pro R" w:eastAsia="ＭＳ ゴシック" w:hAnsi="A-OTF 新丸ゴ Pro R" w:hint="eastAsia"/>
                            <w:sz w:val="18"/>
                            <w:szCs w:val="18"/>
                            <w:lang w:eastAsia="ja-JP"/>
                          </w:rPr>
                          <w:t>ことができない労働者の範囲をこれより広げることはできません。有期契約労働者も対象となります。</w:t>
                        </w:r>
                      </w:p>
                      <w:p w:rsidR="007F3308" w:rsidRPr="00266778" w:rsidRDefault="007F3308" w:rsidP="004D2312">
                        <w:pPr>
                          <w:spacing w:line="280" w:lineRule="exact"/>
                          <w:ind w:left="180" w:hangingChars="100" w:hanging="180"/>
                          <w:jc w:val="both"/>
                          <w:rPr>
                            <w:rFonts w:ascii="A-OTF 新丸ゴ Pro R" w:eastAsia="ＭＳ ゴシック" w:hAnsi="A-OTF 新丸ゴ Pro R"/>
                            <w:sz w:val="18"/>
                            <w:szCs w:val="18"/>
                            <w:lang w:eastAsia="ja-JP"/>
                          </w:rPr>
                        </w:pPr>
                      </w:p>
                      <w:p w:rsidR="007F3308" w:rsidRPr="00266778" w:rsidRDefault="007F3308" w:rsidP="004D2312">
                        <w:pPr>
                          <w:spacing w:line="280" w:lineRule="exact"/>
                          <w:ind w:left="180" w:hangingChars="100" w:hanging="180"/>
                          <w:jc w:val="both"/>
                          <w:rPr>
                            <w:rFonts w:ascii="A-OTF 新丸ゴ Pro R" w:eastAsia="ＭＳ ゴシック" w:hAnsi="A-OTF 新丸ゴ Pro R"/>
                            <w:sz w:val="18"/>
                            <w:szCs w:val="18"/>
                            <w:lang w:eastAsia="ja-JP"/>
                          </w:rPr>
                        </w:pPr>
                        <w:r w:rsidRPr="00C016C7">
                          <w:rPr>
                            <w:rFonts w:ascii="A-OTF 新丸ゴ Pro R" w:eastAsia="ＭＳ ゴシック" w:hAnsi="A-OTF 新丸ゴ Pro R" w:hint="eastAsia"/>
                            <w:color w:val="8784C7" w:themeColor="accent4"/>
                            <w:sz w:val="18"/>
                            <w:szCs w:val="18"/>
                            <w:lang w:eastAsia="ja-JP"/>
                          </w:rPr>
                          <w:t>★</w:t>
                        </w:r>
                        <w:r w:rsidRPr="00266778">
                          <w:rPr>
                            <w:rFonts w:ascii="A-OTF 新丸ゴ Pro R" w:eastAsia="ＭＳ ゴシック" w:hAnsi="A-OTF 新丸ゴ Pro R" w:hint="eastAsia"/>
                            <w:sz w:val="18"/>
                            <w:szCs w:val="18"/>
                            <w:lang w:eastAsia="ja-JP"/>
                          </w:rPr>
                          <w:t xml:space="preserve">　時間外労働を行うことがない事業所では、この条は省略して差し支えありません。</w:t>
                        </w:r>
                      </w:p>
                    </w:txbxContent>
                  </v:textbox>
                </v:shape>
                <w10:wrap anchory="page"/>
              </v:group>
            </w:pict>
          </mc:Fallback>
        </mc:AlternateContent>
      </w:r>
    </w:p>
    <w:p w:rsidR="00EF2895" w:rsidRPr="00B473CD" w:rsidRDefault="00EF2895" w:rsidP="00B473CD">
      <w:pPr>
        <w:spacing w:line="740" w:lineRule="exact"/>
        <w:rPr>
          <w:rFonts w:asciiTheme="majorEastAsia" w:eastAsiaTheme="majorEastAsia" w:hAnsiTheme="majorEastAsia"/>
          <w:color w:val="FFFFFF"/>
          <w:spacing w:val="-3"/>
          <w:sz w:val="20"/>
          <w:lang w:eastAsia="ja-JP"/>
        </w:rPr>
      </w:pPr>
    </w:p>
    <w:p w:rsidR="00EF2895" w:rsidRPr="00B473CD" w:rsidRDefault="00EF2895" w:rsidP="00B473CD">
      <w:pPr>
        <w:spacing w:line="740" w:lineRule="exact"/>
        <w:rPr>
          <w:rFonts w:asciiTheme="majorEastAsia" w:eastAsiaTheme="majorEastAsia" w:hAnsiTheme="majorEastAsia"/>
          <w:color w:val="FFFFFF"/>
          <w:spacing w:val="-3"/>
          <w:sz w:val="20"/>
          <w:lang w:eastAsia="ja-JP"/>
        </w:rPr>
      </w:pPr>
    </w:p>
    <w:p w:rsidR="00EF2895" w:rsidRPr="00B473CD" w:rsidRDefault="00EF2895" w:rsidP="00B473CD">
      <w:pPr>
        <w:spacing w:line="740" w:lineRule="exact"/>
        <w:rPr>
          <w:rFonts w:asciiTheme="majorEastAsia" w:eastAsiaTheme="majorEastAsia" w:hAnsiTheme="majorEastAsia"/>
          <w:color w:val="FFFFFF"/>
          <w:spacing w:val="-3"/>
          <w:sz w:val="20"/>
          <w:lang w:eastAsia="ja-JP"/>
        </w:rPr>
      </w:pPr>
    </w:p>
    <w:p w:rsidR="00EF2895" w:rsidRPr="00B473CD" w:rsidRDefault="005A1FC5" w:rsidP="00B473CD">
      <w:pPr>
        <w:spacing w:line="740" w:lineRule="exact"/>
        <w:rPr>
          <w:rFonts w:asciiTheme="majorEastAsia" w:eastAsiaTheme="majorEastAsia" w:hAnsiTheme="majorEastAsia"/>
          <w:color w:val="FFFFFF"/>
          <w:spacing w:val="-3"/>
          <w:sz w:val="20"/>
          <w:lang w:eastAsia="ja-JP"/>
        </w:rPr>
      </w:pPr>
      <w:r w:rsidRPr="00B473CD">
        <w:rPr>
          <w:rFonts w:asciiTheme="majorEastAsia" w:eastAsiaTheme="majorEastAsia" w:hAnsiTheme="majorEastAsia"/>
          <w:noProof/>
          <w:color w:val="FFFFFF"/>
          <w:spacing w:val="-3"/>
          <w:sz w:val="20"/>
          <w:lang w:eastAsia="ja-JP"/>
        </w:rPr>
        <mc:AlternateContent>
          <mc:Choice Requires="wps">
            <w:drawing>
              <wp:anchor distT="0" distB="0" distL="114300" distR="114300" simplePos="0" relativeHeight="251609600" behindDoc="0" locked="0" layoutInCell="1" allowOverlap="1" wp14:anchorId="07355F32" wp14:editId="2591A355">
                <wp:simplePos x="0" y="0"/>
                <wp:positionH relativeFrom="column">
                  <wp:posOffset>62865</wp:posOffset>
                </wp:positionH>
                <wp:positionV relativeFrom="page">
                  <wp:posOffset>7963535</wp:posOffset>
                </wp:positionV>
                <wp:extent cx="6119495" cy="359410"/>
                <wp:effectExtent l="0" t="0" r="14605" b="21590"/>
                <wp:wrapNone/>
                <wp:docPr id="201" name="テキスト ボックス 201"/>
                <wp:cNvGraphicFramePr/>
                <a:graphic xmlns:a="http://schemas.openxmlformats.org/drawingml/2006/main">
                  <a:graphicData uri="http://schemas.microsoft.com/office/word/2010/wordprocessingShape">
                    <wps:wsp>
                      <wps:cNvSpPr txBox="1"/>
                      <wps:spPr>
                        <a:xfrm>
                          <a:off x="0" y="0"/>
                          <a:ext cx="6119495" cy="359410"/>
                        </a:xfrm>
                        <a:prstGeom prst="rect">
                          <a:avLst/>
                        </a:prstGeom>
                        <a:solidFill>
                          <a:schemeClr val="accent4">
                            <a:lumMod val="20000"/>
                            <a:lumOff val="80000"/>
                          </a:schemeClr>
                        </a:solidFill>
                        <a:ln w="19050">
                          <a:solidFill>
                            <a:schemeClr val="accent4"/>
                          </a:solidFill>
                        </a:ln>
                        <a:effectLst/>
                      </wps:spPr>
                      <wps:style>
                        <a:lnRef idx="0">
                          <a:schemeClr val="accent1"/>
                        </a:lnRef>
                        <a:fillRef idx="0">
                          <a:schemeClr val="accent1"/>
                        </a:fillRef>
                        <a:effectRef idx="0">
                          <a:schemeClr val="accent1"/>
                        </a:effectRef>
                        <a:fontRef idx="minor">
                          <a:schemeClr val="dk1"/>
                        </a:fontRef>
                      </wps:style>
                      <wps:txbx>
                        <w:txbxContent>
                          <w:p w:rsidR="007F3308" w:rsidRPr="00C016C7" w:rsidRDefault="007F3308" w:rsidP="00F16660">
                            <w:pPr>
                              <w:spacing w:line="300" w:lineRule="exact"/>
                              <w:jc w:val="center"/>
                              <w:rPr>
                                <w:rFonts w:ascii="A-OTF 新丸ゴ Pro DB" w:eastAsia="ＭＳ ゴシック" w:hAnsi="A-OTF 新丸ゴ Pro DB"/>
                                <w:b/>
                                <w:color w:val="000000" w:themeColor="text1"/>
                                <w:sz w:val="24"/>
                                <w:szCs w:val="24"/>
                                <w:lang w:eastAsia="ja-JP"/>
                              </w:rPr>
                            </w:pPr>
                            <w:r w:rsidRPr="00C016C7">
                              <w:rPr>
                                <w:rFonts w:ascii="A-OTF 新丸ゴ Pro DB" w:eastAsia="ＭＳ ゴシック" w:hAnsi="A-OTF 新丸ゴ Pro DB" w:hint="eastAsia"/>
                                <w:b/>
                                <w:color w:val="000000" w:themeColor="text1"/>
                                <w:sz w:val="24"/>
                                <w:szCs w:val="24"/>
                                <w:lang w:eastAsia="ja-JP"/>
                              </w:rPr>
                              <w:t>第７条　解説</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355F32" id="テキスト ボックス 201" o:spid="_x0000_s1093" type="#_x0000_t202" style="position:absolute;margin-left:4.95pt;margin-top:627.05pt;width:481.85pt;height:28.3pt;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" fillcolor="#e6e6f3 [663]" strokecolor="#8784c7 [3207]" strokeweight="1.5pt">
                <v:textbox>
                  <w:txbxContent>
                    <w:p w:rsidR="007F3308" w:rsidRPr="00C016C7" w:rsidRDefault="007F3308" w:rsidP="00F16660">
                      <w:pPr>
                        <w:spacing w:line="300" w:lineRule="exact"/>
                        <w:jc w:val="center"/>
                        <w:rPr>
                          <w:rFonts w:ascii="A-OTF 新丸ゴ Pro DB" w:eastAsia="ＭＳ ゴシック" w:hAnsi="A-OTF 新丸ゴ Pro DB"/>
                          <w:b/>
                          <w:color w:val="000000" w:themeColor="text1"/>
                          <w:sz w:val="24"/>
                          <w:szCs w:val="24"/>
                          <w:lang w:eastAsia="ja-JP"/>
                        </w:rPr>
                      </w:pPr>
                      <w:r w:rsidRPr="00C016C7">
                        <w:rPr>
                          <w:rFonts w:ascii="A-OTF 新丸ゴ Pro DB" w:eastAsia="ＭＳ ゴシック" w:hAnsi="A-OTF 新丸ゴ Pro DB" w:hint="eastAsia"/>
                          <w:b/>
                          <w:color w:val="000000" w:themeColor="text1"/>
                          <w:sz w:val="24"/>
                          <w:szCs w:val="24"/>
                          <w:lang w:eastAsia="ja-JP"/>
                        </w:rPr>
                        <w:t>第７条　解説</w:t>
                      </w:r>
                    </w:p>
                  </w:txbxContent>
                </v:textbox>
                <w10:wrap anchory="page"/>
              </v:shape>
            </w:pict>
          </mc:Fallback>
        </mc:AlternateContent>
      </w:r>
    </w:p>
    <w:p w:rsidR="00EF2895" w:rsidRPr="00B473CD" w:rsidRDefault="00A74C47" w:rsidP="00B473CD">
      <w:pPr>
        <w:spacing w:line="740" w:lineRule="exact"/>
        <w:rPr>
          <w:rFonts w:asciiTheme="majorEastAsia" w:eastAsiaTheme="majorEastAsia" w:hAnsiTheme="majorEastAsia"/>
          <w:color w:val="FFFFFF"/>
          <w:spacing w:val="-3"/>
          <w:sz w:val="20"/>
          <w:lang w:eastAsia="ja-JP"/>
        </w:rPr>
      </w:pPr>
      <w:r w:rsidRPr="00B473CD">
        <w:rPr>
          <w:rFonts w:asciiTheme="majorEastAsia" w:eastAsiaTheme="majorEastAsia" w:hAnsiTheme="majorEastAsia"/>
          <w:noProof/>
          <w:color w:val="FFFFFF"/>
          <w:spacing w:val="-3"/>
          <w:sz w:val="20"/>
          <w:lang w:eastAsia="ja-JP"/>
        </w:rPr>
        <mc:AlternateContent>
          <mc:Choice Requires="wps">
            <w:drawing>
              <wp:anchor distT="0" distB="0" distL="114300" distR="114300" simplePos="0" relativeHeight="251645440" behindDoc="0" locked="0" layoutInCell="1" allowOverlap="1" wp14:anchorId="3C51C982" wp14:editId="28AC6754">
                <wp:simplePos x="0" y="0"/>
                <wp:positionH relativeFrom="column">
                  <wp:posOffset>61595</wp:posOffset>
                </wp:positionH>
                <wp:positionV relativeFrom="page">
                  <wp:posOffset>8322945</wp:posOffset>
                </wp:positionV>
                <wp:extent cx="6119495" cy="1336675"/>
                <wp:effectExtent l="0" t="0" r="14605" b="15875"/>
                <wp:wrapNone/>
                <wp:docPr id="202" name="正方形/長方形 202"/>
                <wp:cNvGraphicFramePr/>
                <a:graphic xmlns:a="http://schemas.openxmlformats.org/drawingml/2006/main">
                  <a:graphicData uri="http://schemas.microsoft.com/office/word/2010/wordprocessingShape">
                    <wps:wsp>
                      <wps:cNvSpPr/>
                      <wps:spPr>
                        <a:xfrm>
                          <a:off x="0" y="0"/>
                          <a:ext cx="6119495" cy="1336675"/>
                        </a:xfrm>
                        <a:prstGeom prst="rect">
                          <a:avLst/>
                        </a:prstGeom>
                        <a:noFill/>
                        <a:ln w="19050">
                          <a:solidFill>
                            <a:schemeClr val="accent4"/>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5ADFEF" id="正方形/長方形 202" o:spid="_x0000_s1026" style="position:absolute;left:0;text-align:left;margin-left:4.85pt;margin-top:655.35pt;width:481.85pt;height:105.2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" filled="f" strokecolor="#8784c7 [3207]" strokeweight="1.5pt">
                <w10:wrap anchory="page"/>
              </v:rect>
            </w:pict>
          </mc:Fallback>
        </mc:AlternateContent>
      </w:r>
      <w:r w:rsidRPr="00B473CD">
        <w:rPr>
          <w:rFonts w:asciiTheme="majorEastAsia" w:eastAsiaTheme="majorEastAsia" w:hAnsiTheme="majorEastAsia"/>
          <w:noProof/>
          <w:color w:val="FFFFFF"/>
          <w:spacing w:val="-3"/>
          <w:sz w:val="20"/>
          <w:lang w:eastAsia="ja-JP"/>
        </w:rPr>
        <mc:AlternateContent>
          <mc:Choice Requires="wpg">
            <w:drawing>
              <wp:anchor distT="0" distB="0" distL="114300" distR="114300" simplePos="0" relativeHeight="251648512" behindDoc="0" locked="0" layoutInCell="1" allowOverlap="1" wp14:anchorId="7789E4BD" wp14:editId="00191C60">
                <wp:simplePos x="0" y="0"/>
                <wp:positionH relativeFrom="column">
                  <wp:posOffset>67310</wp:posOffset>
                </wp:positionH>
                <wp:positionV relativeFrom="page">
                  <wp:posOffset>8352155</wp:posOffset>
                </wp:positionV>
                <wp:extent cx="5955665" cy="1151255"/>
                <wp:effectExtent l="0" t="0" r="0" b="0"/>
                <wp:wrapNone/>
                <wp:docPr id="203" name="グループ化 203"/>
                <wp:cNvGraphicFramePr/>
                <a:graphic xmlns:a="http://schemas.openxmlformats.org/drawingml/2006/main">
                  <a:graphicData uri="http://schemas.microsoft.com/office/word/2010/wordprocessingGroup">
                    <wpg:wgp>
                      <wpg:cNvGrpSpPr/>
                      <wpg:grpSpPr>
                        <a:xfrm>
                          <a:off x="0" y="0"/>
                          <a:ext cx="5955665" cy="1151255"/>
                          <a:chOff x="0" y="0"/>
                          <a:chExt cx="5956259" cy="2198451"/>
                        </a:xfrm>
                      </wpg:grpSpPr>
                      <wps:wsp>
                        <wps:cNvPr id="204" name="テキスト ボックス 204"/>
                        <wps:cNvSpPr txBox="1"/>
                        <wps:spPr>
                          <a:xfrm>
                            <a:off x="3015574" y="0"/>
                            <a:ext cx="2940685" cy="21983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linkedTxbx id="42" seq="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5" name="テキスト ボックス 205"/>
                        <wps:cNvSpPr txBox="1"/>
                        <wps:spPr>
                          <a:xfrm>
                            <a:off x="0" y="0"/>
                            <a:ext cx="2954020" cy="219845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id="42">
                          <w:txbxContent>
                            <w:p w:rsidR="007F3308" w:rsidRPr="00CF2E92" w:rsidRDefault="007F3308" w:rsidP="004D2312">
                              <w:pPr>
                                <w:spacing w:line="280" w:lineRule="exact"/>
                                <w:ind w:left="180" w:hangingChars="100" w:hanging="180"/>
                                <w:jc w:val="both"/>
                                <w:rPr>
                                  <w:rFonts w:asciiTheme="majorEastAsia" w:eastAsiaTheme="majorEastAsia" w:hAnsiTheme="majorEastAsia"/>
                                  <w:sz w:val="18"/>
                                  <w:szCs w:val="18"/>
                                  <w:lang w:eastAsia="ja-JP"/>
                                </w:rPr>
                              </w:pPr>
                              <w:r w:rsidRPr="00C016C7">
                                <w:rPr>
                                  <w:rFonts w:asciiTheme="majorEastAsia" w:eastAsiaTheme="majorEastAsia" w:hAnsiTheme="majorEastAsia" w:hint="eastAsia"/>
                                  <w:color w:val="8784C7" w:themeColor="accent4"/>
                                  <w:sz w:val="18"/>
                                  <w:szCs w:val="18"/>
                                  <w:lang w:eastAsia="ja-JP"/>
                                </w:rPr>
                                <w:t>★</w:t>
                              </w:r>
                              <w:r w:rsidRPr="00CF2E92">
                                <w:rPr>
                                  <w:rFonts w:asciiTheme="majorEastAsia" w:eastAsiaTheme="majorEastAsia" w:hAnsiTheme="majorEastAsia" w:hint="eastAsia"/>
                                  <w:sz w:val="18"/>
                                  <w:szCs w:val="18"/>
                                  <w:lang w:eastAsia="ja-JP"/>
                                </w:rPr>
                                <w:t xml:space="preserve">　小学校就学前の子どもを持つ労働者や要介護状態の家族を介護する労働者が</w:t>
                              </w:r>
                              <w:r>
                                <w:rPr>
                                  <w:rFonts w:asciiTheme="majorEastAsia" w:eastAsiaTheme="majorEastAsia" w:hAnsiTheme="majorEastAsia" w:hint="eastAsia"/>
                                  <w:sz w:val="18"/>
                                  <w:szCs w:val="18"/>
                                  <w:lang w:eastAsia="ja-JP"/>
                                </w:rPr>
                                <w:t>請求した</w:t>
                              </w:r>
                              <w:r w:rsidRPr="00CF2E92">
                                <w:rPr>
                                  <w:rFonts w:asciiTheme="majorEastAsia" w:eastAsiaTheme="majorEastAsia" w:hAnsiTheme="majorEastAsia" w:hint="eastAsia"/>
                                  <w:sz w:val="18"/>
                                  <w:szCs w:val="18"/>
                                  <w:lang w:eastAsia="ja-JP"/>
                                </w:rPr>
                                <w:t>ときは、事業主は原則として、午後</w:t>
                              </w:r>
                              <w:r w:rsidRPr="00CF2E92">
                                <w:rPr>
                                  <w:rFonts w:asciiTheme="majorEastAsia" w:eastAsiaTheme="majorEastAsia" w:hAnsiTheme="majorEastAsia"/>
                                  <w:sz w:val="18"/>
                                  <w:szCs w:val="18"/>
                                  <w:lang w:eastAsia="ja-JP"/>
                                </w:rPr>
                                <w:t>10時から午前５時までの間に労働させることはできません。</w:t>
                              </w:r>
                            </w:p>
                            <w:p w:rsidR="007F3308" w:rsidRPr="00CF2E92" w:rsidRDefault="007F3308" w:rsidP="004D2312">
                              <w:pPr>
                                <w:spacing w:line="280" w:lineRule="exact"/>
                                <w:ind w:left="180" w:hangingChars="100" w:hanging="180"/>
                                <w:jc w:val="both"/>
                                <w:rPr>
                                  <w:rFonts w:asciiTheme="majorEastAsia" w:eastAsiaTheme="majorEastAsia" w:hAnsiTheme="majorEastAsia"/>
                                  <w:sz w:val="18"/>
                                  <w:szCs w:val="18"/>
                                  <w:lang w:eastAsia="ja-JP"/>
                                </w:rPr>
                              </w:pPr>
                            </w:p>
                            <w:p w:rsidR="007F3308" w:rsidRPr="00266778" w:rsidRDefault="007F3308" w:rsidP="004D2312">
                              <w:pPr>
                                <w:spacing w:line="280" w:lineRule="exact"/>
                                <w:ind w:left="180" w:hangingChars="100" w:hanging="180"/>
                                <w:jc w:val="both"/>
                                <w:rPr>
                                  <w:rFonts w:ascii="A-OTF 新丸ゴ Pro R" w:eastAsia="ＭＳ ゴシック" w:hAnsi="A-OTF 新丸ゴ Pro R"/>
                                  <w:sz w:val="18"/>
                                  <w:szCs w:val="18"/>
                                  <w:lang w:eastAsia="ja-JP"/>
                                </w:rPr>
                              </w:pPr>
                              <w:r w:rsidRPr="00C016C7">
                                <w:rPr>
                                  <w:rFonts w:ascii="A-OTF 新丸ゴ Pro R" w:eastAsia="ＭＳ ゴシック" w:hAnsi="A-OTF 新丸ゴ Pro R" w:hint="eastAsia"/>
                                  <w:color w:val="8784C7" w:themeColor="accent4"/>
                                  <w:sz w:val="18"/>
                                  <w:szCs w:val="18"/>
                                  <w:lang w:eastAsia="ja-JP"/>
                                </w:rPr>
                                <w:t>★</w:t>
                              </w:r>
                              <w:r w:rsidRPr="00266778">
                                <w:rPr>
                                  <w:rFonts w:ascii="A-OTF 新丸ゴ Pro R" w:eastAsia="ＭＳ ゴシック" w:hAnsi="A-OTF 新丸ゴ Pro R" w:hint="eastAsia"/>
                                  <w:sz w:val="18"/>
                                  <w:szCs w:val="18"/>
                                  <w:lang w:eastAsia="ja-JP"/>
                                </w:rPr>
                                <w:t xml:space="preserve">　深夜業の制限を</w:t>
                              </w:r>
                              <w:r>
                                <w:rPr>
                                  <w:rFonts w:ascii="A-OTF 新丸ゴ Pro R" w:eastAsia="ＭＳ ゴシック" w:hAnsi="A-OTF 新丸ゴ Pro R" w:hint="eastAsia"/>
                                  <w:sz w:val="18"/>
                                  <w:szCs w:val="18"/>
                                  <w:lang w:eastAsia="ja-JP"/>
                                </w:rPr>
                                <w:t>請求する</w:t>
                              </w:r>
                              <w:r w:rsidRPr="00266778">
                                <w:rPr>
                                  <w:rFonts w:ascii="A-OTF 新丸ゴ Pro R" w:eastAsia="ＭＳ ゴシック" w:hAnsi="A-OTF 新丸ゴ Pro R" w:hint="eastAsia"/>
                                  <w:sz w:val="18"/>
                                  <w:szCs w:val="18"/>
                                  <w:lang w:eastAsia="ja-JP"/>
                                </w:rPr>
                                <w:t>ことができない労働者の範囲をこれより広げることはできません。有期契約労働者も対象となります。</w:t>
                              </w:r>
                            </w:p>
                            <w:p w:rsidR="007F3308" w:rsidRPr="00266778" w:rsidRDefault="007F3308" w:rsidP="004D2312">
                              <w:pPr>
                                <w:spacing w:line="280" w:lineRule="exact"/>
                                <w:ind w:left="180" w:hangingChars="100" w:hanging="180"/>
                                <w:jc w:val="both"/>
                                <w:rPr>
                                  <w:rFonts w:ascii="A-OTF 新丸ゴ Pro R" w:eastAsia="ＭＳ ゴシック" w:hAnsi="A-OTF 新丸ゴ Pro R"/>
                                  <w:sz w:val="18"/>
                                  <w:szCs w:val="18"/>
                                  <w:lang w:eastAsia="ja-JP"/>
                                </w:rPr>
                              </w:pPr>
                            </w:p>
                            <w:p w:rsidR="007F3308" w:rsidRPr="00266778" w:rsidRDefault="007F3308" w:rsidP="004D2312">
                              <w:pPr>
                                <w:spacing w:line="280" w:lineRule="exact"/>
                                <w:ind w:left="180" w:hangingChars="100" w:hanging="180"/>
                                <w:jc w:val="both"/>
                                <w:rPr>
                                  <w:rFonts w:ascii="A-OTF 新丸ゴ Pro R" w:eastAsia="ＭＳ ゴシック" w:hAnsi="A-OTF 新丸ゴ Pro R"/>
                                  <w:sz w:val="18"/>
                                  <w:szCs w:val="18"/>
                                  <w:lang w:eastAsia="ja-JP"/>
                                </w:rPr>
                              </w:pPr>
                              <w:r w:rsidRPr="00C016C7">
                                <w:rPr>
                                  <w:rFonts w:ascii="A-OTF 新丸ゴ Pro R" w:eastAsia="ＭＳ ゴシック" w:hAnsi="A-OTF 新丸ゴ Pro R" w:hint="eastAsia"/>
                                  <w:color w:val="8784C7" w:themeColor="accent4"/>
                                  <w:sz w:val="18"/>
                                  <w:szCs w:val="18"/>
                                  <w:lang w:eastAsia="ja-JP"/>
                                </w:rPr>
                                <w:t>★</w:t>
                              </w:r>
                              <w:r w:rsidRPr="00266778">
                                <w:rPr>
                                  <w:rFonts w:ascii="A-OTF 新丸ゴ Pro R" w:eastAsia="ＭＳ ゴシック" w:hAnsi="A-OTF 新丸ゴ Pro R" w:hint="eastAsia"/>
                                  <w:sz w:val="18"/>
                                  <w:szCs w:val="18"/>
                                  <w:lang w:eastAsia="ja-JP"/>
                                </w:rPr>
                                <w:t xml:space="preserve">　深夜業を行うことがない事業所では、この条は省略して差し支えありません。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789E4BD" id="グループ化 203" o:spid="_x0000_s1094" style="position:absolute;margin-left:5.3pt;margin-top:657.65pt;width:468.95pt;height:90.65pt;z-index:251648512;mso-position-vertical-relative:page;mso-width-relative:margin;mso-height-relative:margin" coordsize="59562,219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">
                <v:shape id="テキスト ボックス 204" o:spid="_x0000_s1095" type="#_x0000_t202" style="position:absolute;left:30155;width:29407;height:219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" filled="f" stroked="f" strokeweight=".5pt">
                  <v:textbox>
                    <w:txbxContent/>
                  </v:textbox>
                </v:shape>
                <v:shape id="テキスト ボックス 205" o:spid="_x0000_s1096" type="#_x0000_t202" style="position:absolute;width:29540;height:21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" filled="f" stroked="f" strokeweight=".5pt">
                  <v:textbox style="mso-next-textbox:#テキスト ボックス 204">
                    <w:txbxContent>
                      <w:p w:rsidR="007F3308" w:rsidRPr="00CF2E92" w:rsidRDefault="007F3308" w:rsidP="004D2312">
                        <w:pPr>
                          <w:spacing w:line="280" w:lineRule="exact"/>
                          <w:ind w:left="180" w:hangingChars="100" w:hanging="180"/>
                          <w:jc w:val="both"/>
                          <w:rPr>
                            <w:rFonts w:asciiTheme="majorEastAsia" w:eastAsiaTheme="majorEastAsia" w:hAnsiTheme="majorEastAsia"/>
                            <w:sz w:val="18"/>
                            <w:szCs w:val="18"/>
                            <w:lang w:eastAsia="ja-JP"/>
                          </w:rPr>
                        </w:pPr>
                        <w:r w:rsidRPr="00C016C7">
                          <w:rPr>
                            <w:rFonts w:asciiTheme="majorEastAsia" w:eastAsiaTheme="majorEastAsia" w:hAnsiTheme="majorEastAsia" w:hint="eastAsia"/>
                            <w:color w:val="8784C7" w:themeColor="accent4"/>
                            <w:sz w:val="18"/>
                            <w:szCs w:val="18"/>
                            <w:lang w:eastAsia="ja-JP"/>
                          </w:rPr>
                          <w:t>★</w:t>
                        </w:r>
                        <w:r w:rsidRPr="00CF2E92">
                          <w:rPr>
                            <w:rFonts w:asciiTheme="majorEastAsia" w:eastAsiaTheme="majorEastAsia" w:hAnsiTheme="majorEastAsia" w:hint="eastAsia"/>
                            <w:sz w:val="18"/>
                            <w:szCs w:val="18"/>
                            <w:lang w:eastAsia="ja-JP"/>
                          </w:rPr>
                          <w:t xml:space="preserve">　小学校就学前の子どもを持つ労働者や要介護状態の家族を介護する労働者が</w:t>
                        </w:r>
                        <w:r>
                          <w:rPr>
                            <w:rFonts w:asciiTheme="majorEastAsia" w:eastAsiaTheme="majorEastAsia" w:hAnsiTheme="majorEastAsia" w:hint="eastAsia"/>
                            <w:sz w:val="18"/>
                            <w:szCs w:val="18"/>
                            <w:lang w:eastAsia="ja-JP"/>
                          </w:rPr>
                          <w:t>請求した</w:t>
                        </w:r>
                        <w:r w:rsidRPr="00CF2E92">
                          <w:rPr>
                            <w:rFonts w:asciiTheme="majorEastAsia" w:eastAsiaTheme="majorEastAsia" w:hAnsiTheme="majorEastAsia" w:hint="eastAsia"/>
                            <w:sz w:val="18"/>
                            <w:szCs w:val="18"/>
                            <w:lang w:eastAsia="ja-JP"/>
                          </w:rPr>
                          <w:t>ときは、事業主は原則として、午後</w:t>
                        </w:r>
                        <w:r w:rsidRPr="00CF2E92">
                          <w:rPr>
                            <w:rFonts w:asciiTheme="majorEastAsia" w:eastAsiaTheme="majorEastAsia" w:hAnsiTheme="majorEastAsia"/>
                            <w:sz w:val="18"/>
                            <w:szCs w:val="18"/>
                            <w:lang w:eastAsia="ja-JP"/>
                          </w:rPr>
                          <w:t>10時から午前５時までの間に労働させることはできません。</w:t>
                        </w:r>
                      </w:p>
                      <w:p w:rsidR="007F3308" w:rsidRPr="00CF2E92" w:rsidRDefault="007F3308" w:rsidP="004D2312">
                        <w:pPr>
                          <w:spacing w:line="280" w:lineRule="exact"/>
                          <w:ind w:left="180" w:hangingChars="100" w:hanging="180"/>
                          <w:jc w:val="both"/>
                          <w:rPr>
                            <w:rFonts w:asciiTheme="majorEastAsia" w:eastAsiaTheme="majorEastAsia" w:hAnsiTheme="majorEastAsia"/>
                            <w:sz w:val="18"/>
                            <w:szCs w:val="18"/>
                            <w:lang w:eastAsia="ja-JP"/>
                          </w:rPr>
                        </w:pPr>
                      </w:p>
                      <w:p w:rsidR="007F3308" w:rsidRPr="00266778" w:rsidRDefault="007F3308" w:rsidP="004D2312">
                        <w:pPr>
                          <w:spacing w:line="280" w:lineRule="exact"/>
                          <w:ind w:left="180" w:hangingChars="100" w:hanging="180"/>
                          <w:jc w:val="both"/>
                          <w:rPr>
                            <w:rFonts w:ascii="A-OTF 新丸ゴ Pro R" w:eastAsia="ＭＳ ゴシック" w:hAnsi="A-OTF 新丸ゴ Pro R"/>
                            <w:sz w:val="18"/>
                            <w:szCs w:val="18"/>
                            <w:lang w:eastAsia="ja-JP"/>
                          </w:rPr>
                        </w:pPr>
                        <w:r w:rsidRPr="00C016C7">
                          <w:rPr>
                            <w:rFonts w:ascii="A-OTF 新丸ゴ Pro R" w:eastAsia="ＭＳ ゴシック" w:hAnsi="A-OTF 新丸ゴ Pro R" w:hint="eastAsia"/>
                            <w:color w:val="8784C7" w:themeColor="accent4"/>
                            <w:sz w:val="18"/>
                            <w:szCs w:val="18"/>
                            <w:lang w:eastAsia="ja-JP"/>
                          </w:rPr>
                          <w:t>★</w:t>
                        </w:r>
                        <w:r w:rsidRPr="00266778">
                          <w:rPr>
                            <w:rFonts w:ascii="A-OTF 新丸ゴ Pro R" w:eastAsia="ＭＳ ゴシック" w:hAnsi="A-OTF 新丸ゴ Pro R" w:hint="eastAsia"/>
                            <w:sz w:val="18"/>
                            <w:szCs w:val="18"/>
                            <w:lang w:eastAsia="ja-JP"/>
                          </w:rPr>
                          <w:t xml:space="preserve">　深夜業の制限を</w:t>
                        </w:r>
                        <w:r>
                          <w:rPr>
                            <w:rFonts w:ascii="A-OTF 新丸ゴ Pro R" w:eastAsia="ＭＳ ゴシック" w:hAnsi="A-OTF 新丸ゴ Pro R" w:hint="eastAsia"/>
                            <w:sz w:val="18"/>
                            <w:szCs w:val="18"/>
                            <w:lang w:eastAsia="ja-JP"/>
                          </w:rPr>
                          <w:t>請求する</w:t>
                        </w:r>
                        <w:r w:rsidRPr="00266778">
                          <w:rPr>
                            <w:rFonts w:ascii="A-OTF 新丸ゴ Pro R" w:eastAsia="ＭＳ ゴシック" w:hAnsi="A-OTF 新丸ゴ Pro R" w:hint="eastAsia"/>
                            <w:sz w:val="18"/>
                            <w:szCs w:val="18"/>
                            <w:lang w:eastAsia="ja-JP"/>
                          </w:rPr>
                          <w:t>ことができない労働者の範囲をこれより広げることはできません。有期契約労働者も対象となります。</w:t>
                        </w:r>
                      </w:p>
                      <w:p w:rsidR="007F3308" w:rsidRPr="00266778" w:rsidRDefault="007F3308" w:rsidP="004D2312">
                        <w:pPr>
                          <w:spacing w:line="280" w:lineRule="exact"/>
                          <w:ind w:left="180" w:hangingChars="100" w:hanging="180"/>
                          <w:jc w:val="both"/>
                          <w:rPr>
                            <w:rFonts w:ascii="A-OTF 新丸ゴ Pro R" w:eastAsia="ＭＳ ゴシック" w:hAnsi="A-OTF 新丸ゴ Pro R"/>
                            <w:sz w:val="18"/>
                            <w:szCs w:val="18"/>
                            <w:lang w:eastAsia="ja-JP"/>
                          </w:rPr>
                        </w:pPr>
                      </w:p>
                      <w:p w:rsidR="007F3308" w:rsidRPr="00266778" w:rsidRDefault="007F3308" w:rsidP="004D2312">
                        <w:pPr>
                          <w:spacing w:line="280" w:lineRule="exact"/>
                          <w:ind w:left="180" w:hangingChars="100" w:hanging="180"/>
                          <w:jc w:val="both"/>
                          <w:rPr>
                            <w:rFonts w:ascii="A-OTF 新丸ゴ Pro R" w:eastAsia="ＭＳ ゴシック" w:hAnsi="A-OTF 新丸ゴ Pro R"/>
                            <w:sz w:val="18"/>
                            <w:szCs w:val="18"/>
                            <w:lang w:eastAsia="ja-JP"/>
                          </w:rPr>
                        </w:pPr>
                        <w:r w:rsidRPr="00C016C7">
                          <w:rPr>
                            <w:rFonts w:ascii="A-OTF 新丸ゴ Pro R" w:eastAsia="ＭＳ ゴシック" w:hAnsi="A-OTF 新丸ゴ Pro R" w:hint="eastAsia"/>
                            <w:color w:val="8784C7" w:themeColor="accent4"/>
                            <w:sz w:val="18"/>
                            <w:szCs w:val="18"/>
                            <w:lang w:eastAsia="ja-JP"/>
                          </w:rPr>
                          <w:t>★</w:t>
                        </w:r>
                        <w:r w:rsidRPr="00266778">
                          <w:rPr>
                            <w:rFonts w:ascii="A-OTF 新丸ゴ Pro R" w:eastAsia="ＭＳ ゴシック" w:hAnsi="A-OTF 新丸ゴ Pro R" w:hint="eastAsia"/>
                            <w:sz w:val="18"/>
                            <w:szCs w:val="18"/>
                            <w:lang w:eastAsia="ja-JP"/>
                          </w:rPr>
                          <w:t xml:space="preserve">　深夜業を行うことがない事業所では、この条は省略して差し支えありません。</w:t>
                        </w:r>
                      </w:p>
                    </w:txbxContent>
                  </v:textbox>
                </v:shape>
                <w10:wrap anchory="page"/>
              </v:group>
            </w:pict>
          </mc:Fallback>
        </mc:AlternateContent>
      </w:r>
    </w:p>
    <w:p w:rsidR="00EF2895" w:rsidRPr="00B473CD" w:rsidRDefault="00EF2895" w:rsidP="00B473CD">
      <w:pPr>
        <w:spacing w:line="740" w:lineRule="exact"/>
        <w:rPr>
          <w:rFonts w:asciiTheme="majorEastAsia" w:eastAsiaTheme="majorEastAsia" w:hAnsiTheme="majorEastAsia"/>
          <w:color w:val="FFFFFF"/>
          <w:spacing w:val="-3"/>
          <w:sz w:val="20"/>
          <w:lang w:eastAsia="ja-JP"/>
        </w:rPr>
      </w:pPr>
    </w:p>
    <w:p w:rsidR="00EF2895" w:rsidRPr="00B473CD" w:rsidRDefault="00EF2895" w:rsidP="00B473CD">
      <w:pPr>
        <w:spacing w:line="740" w:lineRule="exact"/>
        <w:rPr>
          <w:rFonts w:asciiTheme="majorEastAsia" w:eastAsiaTheme="majorEastAsia" w:hAnsiTheme="majorEastAsia"/>
          <w:color w:val="FFFFFF"/>
          <w:spacing w:val="-3"/>
          <w:sz w:val="20"/>
          <w:lang w:eastAsia="ja-JP"/>
        </w:rPr>
      </w:pPr>
    </w:p>
    <w:p w:rsidR="00EF2895" w:rsidRPr="00B473CD" w:rsidRDefault="00EF2895" w:rsidP="00B473CD">
      <w:pPr>
        <w:spacing w:line="740" w:lineRule="exact"/>
        <w:rPr>
          <w:rFonts w:asciiTheme="majorEastAsia" w:eastAsiaTheme="majorEastAsia" w:hAnsiTheme="majorEastAsia"/>
          <w:color w:val="FFFFFF"/>
          <w:spacing w:val="-3"/>
          <w:sz w:val="20"/>
          <w:lang w:eastAsia="ja-JP"/>
        </w:rPr>
      </w:pPr>
    </w:p>
    <w:p w:rsidR="00EF2895" w:rsidRPr="00B473CD" w:rsidRDefault="00EF2895" w:rsidP="00B473CD">
      <w:pPr>
        <w:spacing w:line="740" w:lineRule="exact"/>
        <w:rPr>
          <w:rFonts w:asciiTheme="majorEastAsia" w:eastAsiaTheme="majorEastAsia" w:hAnsiTheme="majorEastAsia"/>
          <w:color w:val="FFFFFF"/>
          <w:spacing w:val="-3"/>
          <w:sz w:val="20"/>
          <w:lang w:eastAsia="ja-JP"/>
        </w:rPr>
      </w:pPr>
    </w:p>
    <w:p w:rsidR="00EF2895" w:rsidRPr="00B473CD" w:rsidRDefault="00BE3431" w:rsidP="00B473CD">
      <w:pPr>
        <w:spacing w:line="740" w:lineRule="exact"/>
        <w:rPr>
          <w:rFonts w:asciiTheme="majorEastAsia" w:eastAsiaTheme="majorEastAsia" w:hAnsiTheme="majorEastAsia"/>
          <w:color w:val="FFFFFF"/>
          <w:spacing w:val="-3"/>
          <w:sz w:val="20"/>
          <w:lang w:eastAsia="ja-JP"/>
        </w:rPr>
      </w:pPr>
      <w:r w:rsidRPr="00B473CD">
        <w:rPr>
          <w:rFonts w:asciiTheme="majorEastAsia" w:eastAsiaTheme="majorEastAsia" w:hAnsiTheme="majorEastAsia"/>
          <w:noProof/>
          <w:color w:val="FFFFFF"/>
          <w:spacing w:val="-3"/>
          <w:sz w:val="20"/>
          <w:lang w:eastAsia="ja-JP"/>
        </w:rPr>
        <mc:AlternateContent>
          <mc:Choice Requires="wps">
            <w:drawing>
              <wp:anchor distT="0" distB="0" distL="114300" distR="114300" simplePos="0" relativeHeight="251614720" behindDoc="0" locked="0" layoutInCell="1" allowOverlap="1" wp14:anchorId="0279A9B9" wp14:editId="1070BCDB">
                <wp:simplePos x="0" y="0"/>
                <wp:positionH relativeFrom="column">
                  <wp:posOffset>27333</wp:posOffset>
                </wp:positionH>
                <wp:positionV relativeFrom="page">
                  <wp:posOffset>906449</wp:posOffset>
                </wp:positionV>
                <wp:extent cx="6098650" cy="2693035"/>
                <wp:effectExtent l="0" t="0" r="16510" b="12065"/>
                <wp:wrapNone/>
                <wp:docPr id="84" name="正方形/長方形 84"/>
                <wp:cNvGraphicFramePr/>
                <a:graphic xmlns:a="http://schemas.openxmlformats.org/drawingml/2006/main">
                  <a:graphicData uri="http://schemas.microsoft.com/office/word/2010/wordprocessingShape">
                    <wps:wsp>
                      <wps:cNvSpPr/>
                      <wps:spPr>
                        <a:xfrm>
                          <a:off x="0" y="0"/>
                          <a:ext cx="6098650" cy="2693035"/>
                        </a:xfrm>
                        <a:prstGeom prst="rect">
                          <a:avLst/>
                        </a:prstGeom>
                        <a:noFill/>
                        <a:ln w="19050">
                          <a:solidFill>
                            <a:schemeClr val="accent4">
                              <a:lumMod val="40000"/>
                              <a:lumOff val="60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D7D520" id="正方形/長方形 84" o:spid="_x0000_s1026" style="position:absolute;left:0;text-align:left;margin-left:2.15pt;margin-top:71.35pt;width:480.2pt;height:212.05p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" filled="f" strokecolor="#cecde8 [1303]" strokeweight="1.5pt">
                <v:stroke dashstyle="dash"/>
                <w10:wrap anchory="page"/>
              </v:rect>
            </w:pict>
          </mc:Fallback>
        </mc:AlternateContent>
      </w:r>
      <w:r w:rsidR="005B63EC" w:rsidRPr="00B473CD">
        <w:rPr>
          <w:rFonts w:asciiTheme="majorEastAsia" w:eastAsiaTheme="majorEastAsia" w:hAnsiTheme="majorEastAsia"/>
          <w:noProof/>
          <w:color w:val="FFFFFF"/>
          <w:spacing w:val="-3"/>
          <w:sz w:val="20"/>
          <w:lang w:eastAsia="ja-JP"/>
        </w:rPr>
        <mc:AlternateContent>
          <mc:Choice Requires="wps">
            <w:drawing>
              <wp:anchor distT="0" distB="0" distL="114300" distR="114300" simplePos="0" relativeHeight="251615744" behindDoc="0" locked="0" layoutInCell="1" allowOverlap="1" wp14:anchorId="70263177" wp14:editId="0444A5A9">
                <wp:simplePos x="0" y="0"/>
                <wp:positionH relativeFrom="column">
                  <wp:posOffset>18415</wp:posOffset>
                </wp:positionH>
                <wp:positionV relativeFrom="page">
                  <wp:posOffset>577215</wp:posOffset>
                </wp:positionV>
                <wp:extent cx="6119495" cy="359410"/>
                <wp:effectExtent l="0" t="0" r="0" b="2540"/>
                <wp:wrapNone/>
                <wp:docPr id="83" name="テキスト ボックス 83"/>
                <wp:cNvGraphicFramePr/>
                <a:graphic xmlns:a="http://schemas.openxmlformats.org/drawingml/2006/main">
                  <a:graphicData uri="http://schemas.microsoft.com/office/word/2010/wordprocessingShape">
                    <wps:wsp>
                      <wps:cNvSpPr txBox="1"/>
                      <wps:spPr>
                        <a:xfrm>
                          <a:off x="0" y="0"/>
                          <a:ext cx="6119495" cy="359410"/>
                        </a:xfrm>
                        <a:prstGeom prst="rect">
                          <a:avLst/>
                        </a:prstGeom>
                        <a:solidFill>
                          <a:schemeClr val="accent4"/>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F3308" w:rsidRPr="009676C0" w:rsidRDefault="007F3308" w:rsidP="001E3A36">
                            <w:pPr>
                              <w:spacing w:line="280" w:lineRule="exact"/>
                              <w:rPr>
                                <w:rFonts w:ascii="A-OTF 新丸ゴ Pro DB" w:eastAsia="ＭＳ ゴシック" w:hAnsi="A-OTF 新丸ゴ Pro DB"/>
                                <w:b/>
                                <w:color w:val="000000" w:themeColor="text1"/>
                                <w:sz w:val="24"/>
                                <w:szCs w:val="24"/>
                                <w:lang w:eastAsia="ja-JP"/>
                              </w:rPr>
                            </w:pPr>
                            <w:r w:rsidRPr="009676C0">
                              <w:rPr>
                                <w:rFonts w:ascii="A-OTF 新丸ゴ Pro DB" w:eastAsia="ＭＳ ゴシック" w:hAnsi="A-OTF 新丸ゴ Pro DB" w:hint="eastAsia"/>
                                <w:b/>
                                <w:color w:val="000000" w:themeColor="text1"/>
                                <w:sz w:val="24"/>
                                <w:szCs w:val="24"/>
                                <w:lang w:eastAsia="ja-JP"/>
                              </w:rPr>
                              <w:t>第８条（育児短時間勤務）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263177" id="テキスト ボックス 83" o:spid="_x0000_s1097" type="#_x0000_t202" style="position:absolute;margin-left:1.45pt;margin-top:45.45pt;width:481.85pt;height:28.3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" fillcolor="#8784c7 [3207]" stroked="f" strokeweight=".5pt">
                <v:textbox>
                  <w:txbxContent>
                    <w:p w:rsidR="007F3308" w:rsidRPr="009676C0" w:rsidRDefault="007F3308" w:rsidP="001E3A36">
                      <w:pPr>
                        <w:spacing w:line="280" w:lineRule="exact"/>
                        <w:rPr>
                          <w:rFonts w:ascii="A-OTF 新丸ゴ Pro DB" w:eastAsia="ＭＳ ゴシック" w:hAnsi="A-OTF 新丸ゴ Pro DB"/>
                          <w:b/>
                          <w:color w:val="000000" w:themeColor="text1"/>
                          <w:sz w:val="24"/>
                          <w:szCs w:val="24"/>
                          <w:lang w:eastAsia="ja-JP"/>
                        </w:rPr>
                      </w:pPr>
                      <w:r w:rsidRPr="009676C0">
                        <w:rPr>
                          <w:rFonts w:ascii="A-OTF 新丸ゴ Pro DB" w:eastAsia="ＭＳ ゴシック" w:hAnsi="A-OTF 新丸ゴ Pro DB" w:hint="eastAsia"/>
                          <w:b/>
                          <w:color w:val="000000" w:themeColor="text1"/>
                          <w:sz w:val="24"/>
                          <w:szCs w:val="24"/>
                          <w:lang w:eastAsia="ja-JP"/>
                        </w:rPr>
                        <w:t>第８条（育児短時間勤務）</w:t>
                      </w:r>
                    </w:p>
                  </w:txbxContent>
                </v:textbox>
                <w10:wrap anchory="page"/>
              </v:shape>
            </w:pict>
          </mc:Fallback>
        </mc:AlternateContent>
      </w:r>
    </w:p>
    <w:p w:rsidR="00EF2895" w:rsidRPr="00B473CD" w:rsidRDefault="005B63EC" w:rsidP="00B473CD">
      <w:pPr>
        <w:spacing w:line="740" w:lineRule="exact"/>
        <w:rPr>
          <w:rFonts w:asciiTheme="majorEastAsia" w:eastAsiaTheme="majorEastAsia" w:hAnsiTheme="majorEastAsia"/>
          <w:color w:val="FFFFFF"/>
          <w:spacing w:val="-3"/>
          <w:sz w:val="20"/>
          <w:lang w:eastAsia="ja-JP"/>
        </w:rPr>
      </w:pPr>
      <w:r w:rsidRPr="00B473CD">
        <w:rPr>
          <w:rFonts w:asciiTheme="majorEastAsia" w:eastAsiaTheme="majorEastAsia" w:hAnsiTheme="majorEastAsia"/>
          <w:noProof/>
          <w:color w:val="FFFFFF"/>
          <w:spacing w:val="-3"/>
          <w:sz w:val="20"/>
          <w:lang w:eastAsia="ja-JP"/>
        </w:rPr>
        <mc:AlternateContent>
          <mc:Choice Requires="wpg">
            <w:drawing>
              <wp:anchor distT="0" distB="0" distL="114300" distR="114300" simplePos="0" relativeHeight="251616768" behindDoc="0" locked="0" layoutInCell="1" allowOverlap="1" wp14:anchorId="5009DC33" wp14:editId="25517BAD">
                <wp:simplePos x="0" y="0"/>
                <wp:positionH relativeFrom="column">
                  <wp:posOffset>99060</wp:posOffset>
                </wp:positionH>
                <wp:positionV relativeFrom="page">
                  <wp:posOffset>990600</wp:posOffset>
                </wp:positionV>
                <wp:extent cx="5955030" cy="2519045"/>
                <wp:effectExtent l="0" t="0" r="0" b="0"/>
                <wp:wrapNone/>
                <wp:docPr id="88" name="グループ化 88"/>
                <wp:cNvGraphicFramePr/>
                <a:graphic xmlns:a="http://schemas.openxmlformats.org/drawingml/2006/main">
                  <a:graphicData uri="http://schemas.microsoft.com/office/word/2010/wordprocessingGroup">
                    <wpg:wgp>
                      <wpg:cNvGrpSpPr/>
                      <wpg:grpSpPr>
                        <a:xfrm>
                          <a:off x="0" y="0"/>
                          <a:ext cx="5955030" cy="2519045"/>
                          <a:chOff x="0" y="-43131"/>
                          <a:chExt cx="5930776" cy="5703310"/>
                        </a:xfrm>
                      </wpg:grpSpPr>
                      <wps:wsp>
                        <wps:cNvPr id="89" name="テキスト ボックス 89"/>
                        <wps:cNvSpPr txBox="1"/>
                        <wps:spPr>
                          <a:xfrm>
                            <a:off x="3001834" y="-43131"/>
                            <a:ext cx="2928942" cy="565987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linkedTxbx id="44" seq="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0" name="テキスト ボックス 90"/>
                        <wps:cNvSpPr txBox="1"/>
                        <wps:spPr>
                          <a:xfrm>
                            <a:off x="0" y="0"/>
                            <a:ext cx="2942529" cy="566017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id="44">
                          <w:txbxContent>
                            <w:p w:rsidR="007F3308" w:rsidRPr="00CF2E92" w:rsidRDefault="007F3308" w:rsidP="00E96EAD">
                              <w:pPr>
                                <w:spacing w:line="240" w:lineRule="exact"/>
                                <w:ind w:left="180" w:hangingChars="100" w:hanging="180"/>
                                <w:jc w:val="both"/>
                                <w:rPr>
                                  <w:rFonts w:asciiTheme="minorEastAsia" w:eastAsiaTheme="minorEastAsia" w:hAnsiTheme="minorEastAsia"/>
                                  <w:sz w:val="18"/>
                                  <w:szCs w:val="18"/>
                                  <w:lang w:eastAsia="ja-JP"/>
                                </w:rPr>
                              </w:pPr>
                              <w:r w:rsidRPr="00CF2E92">
                                <w:rPr>
                                  <w:rFonts w:asciiTheme="minorEastAsia" w:eastAsiaTheme="minorEastAsia" w:hAnsiTheme="minorEastAsia" w:hint="eastAsia"/>
                                  <w:sz w:val="18"/>
                                  <w:szCs w:val="18"/>
                                  <w:lang w:eastAsia="ja-JP"/>
                                </w:rPr>
                                <w:t>１　３歳に満たない子を養育する従業員は、申し出ることにより、就業規則第○条の所定労働時間について、以下のように変更することができる。</w:t>
                              </w:r>
                            </w:p>
                            <w:p w:rsidR="007F3308" w:rsidRPr="00CF2E92" w:rsidRDefault="007F3308" w:rsidP="004928C5">
                              <w:pPr>
                                <w:spacing w:line="240" w:lineRule="exact"/>
                                <w:ind w:left="180" w:hangingChars="100" w:hanging="180"/>
                                <w:jc w:val="both"/>
                                <w:rPr>
                                  <w:rFonts w:asciiTheme="minorEastAsia" w:eastAsiaTheme="minorEastAsia" w:hAnsiTheme="minorEastAsia"/>
                                  <w:sz w:val="18"/>
                                  <w:szCs w:val="18"/>
                                  <w:lang w:eastAsia="ja-JP"/>
                                </w:rPr>
                              </w:pPr>
                              <w:r w:rsidRPr="00CF2E92">
                                <w:rPr>
                                  <w:rFonts w:asciiTheme="minorEastAsia" w:eastAsiaTheme="minorEastAsia" w:hAnsiTheme="minorEastAsia" w:hint="eastAsia"/>
                                  <w:sz w:val="18"/>
                                  <w:szCs w:val="18"/>
                                  <w:lang w:eastAsia="ja-JP"/>
                                </w:rPr>
                                <w:t xml:space="preserve">　　所定労働時間を午前９時から午後４時まで（うち休憩時間は、午前</w:t>
                              </w:r>
                              <w:r w:rsidRPr="00CF2E92">
                                <w:rPr>
                                  <w:rFonts w:asciiTheme="minorEastAsia" w:eastAsiaTheme="minorEastAsia" w:hAnsiTheme="minorEastAsia"/>
                                  <w:sz w:val="18"/>
                                  <w:szCs w:val="18"/>
                                  <w:lang w:eastAsia="ja-JP"/>
                                </w:rPr>
                                <w:t>12時から午後１時までの１時間とする。）の６時間とする（１歳に満たない子を育てる女性従業員は更に別途30分ずつ２回の育児時間を請求することができる。）。</w:t>
                              </w:r>
                            </w:p>
                            <w:p w:rsidR="007F3308" w:rsidRPr="00CF2E92" w:rsidRDefault="007F3308" w:rsidP="004928C5">
                              <w:pPr>
                                <w:spacing w:line="240" w:lineRule="exact"/>
                                <w:ind w:left="180" w:hangingChars="100" w:hanging="180"/>
                                <w:jc w:val="both"/>
                                <w:rPr>
                                  <w:rFonts w:asciiTheme="minorEastAsia" w:eastAsiaTheme="minorEastAsia" w:hAnsiTheme="minorEastAsia"/>
                                  <w:sz w:val="18"/>
                                  <w:szCs w:val="18"/>
                                  <w:lang w:eastAsia="ja-JP"/>
                                </w:rPr>
                              </w:pPr>
                              <w:r w:rsidRPr="00CF2E92">
                                <w:rPr>
                                  <w:rFonts w:asciiTheme="minorEastAsia" w:eastAsiaTheme="minorEastAsia" w:hAnsiTheme="minorEastAsia" w:hint="eastAsia"/>
                                  <w:sz w:val="18"/>
                                  <w:szCs w:val="18"/>
                                  <w:lang w:eastAsia="ja-JP"/>
                                </w:rPr>
                                <w:t>２　１にかかわらず、次のいずれかに該当する従業員からの育児短時間勤務の申出は拒むことができる。</w:t>
                              </w:r>
                            </w:p>
                            <w:p w:rsidR="007F3308" w:rsidRPr="00CF2E92" w:rsidRDefault="007F3308" w:rsidP="004928C5">
                              <w:pPr>
                                <w:spacing w:line="240" w:lineRule="exact"/>
                                <w:ind w:leftChars="100" w:left="220"/>
                                <w:jc w:val="both"/>
                                <w:rPr>
                                  <w:rFonts w:asciiTheme="minorEastAsia" w:eastAsiaTheme="minorEastAsia" w:hAnsiTheme="minorEastAsia"/>
                                  <w:sz w:val="18"/>
                                  <w:szCs w:val="18"/>
                                  <w:lang w:eastAsia="ja-JP"/>
                                </w:rPr>
                              </w:pPr>
                              <w:r w:rsidRPr="00CF2E92">
                                <w:rPr>
                                  <w:rFonts w:asciiTheme="minorEastAsia" w:eastAsiaTheme="minorEastAsia" w:hAnsiTheme="minorEastAsia" w:hint="eastAsia"/>
                                  <w:sz w:val="18"/>
                                  <w:szCs w:val="18"/>
                                  <w:lang w:eastAsia="ja-JP"/>
                                </w:rPr>
                                <w:t>一　日雇従業員</w:t>
                              </w:r>
                            </w:p>
                            <w:p w:rsidR="007F3308" w:rsidRPr="00CF2E92" w:rsidRDefault="007F3308" w:rsidP="00052CD1">
                              <w:pPr>
                                <w:spacing w:line="240" w:lineRule="exact"/>
                                <w:ind w:leftChars="100" w:left="400" w:hangingChars="100" w:hanging="180"/>
                                <w:jc w:val="both"/>
                                <w:rPr>
                                  <w:rFonts w:asciiTheme="minorEastAsia" w:eastAsiaTheme="minorEastAsia" w:hAnsiTheme="minorEastAsia"/>
                                  <w:sz w:val="18"/>
                                  <w:szCs w:val="18"/>
                                  <w:lang w:eastAsia="ja-JP"/>
                                </w:rPr>
                              </w:pPr>
                              <w:r w:rsidRPr="00CF2E92">
                                <w:rPr>
                                  <w:rFonts w:asciiTheme="minorEastAsia" w:eastAsiaTheme="minorEastAsia" w:hAnsiTheme="minorEastAsia" w:hint="eastAsia"/>
                                  <w:sz w:val="18"/>
                                  <w:szCs w:val="18"/>
                                  <w:lang w:eastAsia="ja-JP"/>
                                </w:rPr>
                                <w:t>二　１日の所定労働時間が６時間以下である従業員</w:t>
                              </w:r>
                            </w:p>
                            <w:p w:rsidR="007F3308" w:rsidRPr="00266778" w:rsidRDefault="007F3308" w:rsidP="004928C5">
                              <w:pPr>
                                <w:spacing w:line="240" w:lineRule="exact"/>
                                <w:ind w:left="180" w:hangingChars="100" w:hanging="180"/>
                                <w:jc w:val="both"/>
                                <w:rPr>
                                  <w:rFonts w:ascii="A-OTF リュウミン Pro R-KL" w:eastAsia="ＭＳ 明朝" w:hAnsi="A-OTF リュウミン Pro R-KL"/>
                                  <w:sz w:val="18"/>
                                  <w:szCs w:val="18"/>
                                  <w:lang w:eastAsia="ja-JP"/>
                                </w:rPr>
                              </w:pPr>
                              <w:r w:rsidRPr="00CF2E92">
                                <w:rPr>
                                  <w:rFonts w:asciiTheme="minorEastAsia" w:eastAsiaTheme="minorEastAsia" w:hAnsiTheme="minorEastAsia" w:hint="eastAsia"/>
                                  <w:sz w:val="18"/>
                                  <w:szCs w:val="18"/>
                                  <w:lang w:eastAsia="ja-JP"/>
                                </w:rPr>
                                <w:t>３　申出をしようとする者は、１回につき、１か月以上１年以内の期間について、短縮を開始しようとす</w:t>
                              </w:r>
                              <w:r w:rsidRPr="00266778">
                                <w:rPr>
                                  <w:rFonts w:ascii="A-OTF リュウミン Pro R-KL" w:eastAsia="ＭＳ 明朝" w:hAnsi="A-OTF リュウミン Pro R-KL" w:hint="eastAsia"/>
                                  <w:sz w:val="18"/>
                                  <w:szCs w:val="18"/>
                                  <w:lang w:eastAsia="ja-JP"/>
                                </w:rPr>
                                <w:t>る日及び短縮を終了しようとする日を明らかにして、原則として、短縮を開始しようとする日の１か月前までに、短時間勤務申出書により人事担当者に申し出なければならない。</w:t>
                              </w:r>
                            </w:p>
                            <w:p w:rsidR="007F3308" w:rsidRPr="00266778" w:rsidRDefault="007F3308" w:rsidP="00413F27">
                              <w:pPr>
                                <w:spacing w:line="240" w:lineRule="exact"/>
                                <w:jc w:val="both"/>
                                <w:rPr>
                                  <w:rFonts w:ascii="A-OTF リュウミン Pro R-KL" w:eastAsia="ＭＳ 明朝" w:hAnsi="A-OTF リュウミン Pro R-KL"/>
                                  <w:sz w:val="18"/>
                                  <w:szCs w:val="18"/>
                                  <w:lang w:eastAsia="ja-JP"/>
                                </w:rPr>
                              </w:pPr>
                            </w:p>
                            <w:p w:rsidR="007F3308" w:rsidRPr="00266778" w:rsidRDefault="007F3308" w:rsidP="00413F27">
                              <w:pPr>
                                <w:spacing w:line="240" w:lineRule="exact"/>
                                <w:jc w:val="both"/>
                                <w:rPr>
                                  <w:rFonts w:ascii="A-OTF リュウミン Pro R-KL" w:eastAsia="ＭＳ 明朝" w:hAnsi="A-OTF リュウミン Pro R-KL"/>
                                  <w:b/>
                                  <w:sz w:val="18"/>
                                  <w:szCs w:val="18"/>
                                  <w:lang w:eastAsia="ja-JP"/>
                                </w:rPr>
                              </w:pPr>
                              <w:r w:rsidRPr="00266778">
                                <w:rPr>
                                  <w:rFonts w:ascii="A-OTF リュウミン Pro R-KL" w:eastAsia="ＭＳ 明朝" w:hAnsi="A-OTF リュウミン Pro R-KL" w:hint="eastAsia"/>
                                  <w:b/>
                                  <w:sz w:val="18"/>
                                  <w:szCs w:val="18"/>
                                  <w:lang w:eastAsia="ja-JP"/>
                                </w:rPr>
                                <w:t>《法に基づき労使協定の締結により除外可能な者を除外する例》</w:t>
                              </w:r>
                            </w:p>
                            <w:p w:rsidR="007F3308" w:rsidRPr="00266778" w:rsidRDefault="007F3308" w:rsidP="004928C5">
                              <w:pPr>
                                <w:spacing w:line="240" w:lineRule="exact"/>
                                <w:ind w:left="160" w:hangingChars="100" w:hanging="160"/>
                                <w:jc w:val="both"/>
                                <w:rPr>
                                  <w:rFonts w:ascii="A-OTF リュウミン Pro R-KL" w:eastAsia="ＭＳ 明朝" w:hAnsi="A-OTF リュウミン Pro R-KL"/>
                                  <w:sz w:val="16"/>
                                  <w:szCs w:val="16"/>
                                  <w:lang w:eastAsia="ja-JP"/>
                                </w:rPr>
                              </w:pPr>
                              <w:r w:rsidRPr="00266778">
                                <w:rPr>
                                  <w:rFonts w:ascii="A-OTF リュウミン Pro R-KL" w:eastAsia="ＭＳ 明朝" w:hAnsi="A-OTF リュウミン Pro R-KL" w:hint="eastAsia"/>
                                  <w:sz w:val="16"/>
                                  <w:szCs w:val="16"/>
                                  <w:lang w:eastAsia="ja-JP"/>
                                </w:rPr>
                                <w:t>２　１にかかわらず、次のいずれかに該当する従業員からの育児短時間勤務の申出は拒むことができる。</w:t>
                              </w:r>
                            </w:p>
                            <w:p w:rsidR="007F3308" w:rsidRPr="00266778" w:rsidRDefault="007F3308" w:rsidP="004928C5">
                              <w:pPr>
                                <w:spacing w:line="240" w:lineRule="exact"/>
                                <w:ind w:leftChars="100" w:left="220"/>
                                <w:jc w:val="both"/>
                                <w:rPr>
                                  <w:rFonts w:ascii="A-OTF リュウミン Pro R-KL" w:eastAsia="ＭＳ 明朝" w:hAnsi="A-OTF リュウミン Pro R-KL"/>
                                  <w:sz w:val="16"/>
                                  <w:szCs w:val="16"/>
                                  <w:lang w:eastAsia="ja-JP"/>
                                </w:rPr>
                              </w:pPr>
                              <w:r w:rsidRPr="00266778">
                                <w:rPr>
                                  <w:rFonts w:ascii="A-OTF リュウミン Pro R-KL" w:eastAsia="ＭＳ 明朝" w:hAnsi="A-OTF リュウミン Pro R-KL" w:hint="eastAsia"/>
                                  <w:sz w:val="16"/>
                                  <w:szCs w:val="16"/>
                                  <w:lang w:eastAsia="ja-JP"/>
                                </w:rPr>
                                <w:t>一　日雇従業員</w:t>
                              </w:r>
                            </w:p>
                            <w:p w:rsidR="007F3308" w:rsidRPr="00266778" w:rsidRDefault="007F3308" w:rsidP="004928C5">
                              <w:pPr>
                                <w:spacing w:line="240" w:lineRule="exact"/>
                                <w:ind w:leftChars="100" w:left="220"/>
                                <w:jc w:val="both"/>
                                <w:rPr>
                                  <w:rFonts w:ascii="A-OTF リュウミン Pro R-KL" w:eastAsia="ＭＳ 明朝" w:hAnsi="A-OTF リュウミン Pro R-KL"/>
                                  <w:sz w:val="16"/>
                                  <w:szCs w:val="16"/>
                                  <w:lang w:eastAsia="ja-JP"/>
                                </w:rPr>
                              </w:pPr>
                              <w:r w:rsidRPr="00266778">
                                <w:rPr>
                                  <w:rFonts w:ascii="A-OTF リュウミン Pro R-KL" w:eastAsia="ＭＳ 明朝" w:hAnsi="A-OTF リュウミン Pro R-KL" w:hint="eastAsia"/>
                                  <w:sz w:val="16"/>
                                  <w:szCs w:val="16"/>
                                  <w:lang w:eastAsia="ja-JP"/>
                                </w:rPr>
                                <w:t>二　１日の所定労働時間が６時間以下の従業員</w:t>
                              </w:r>
                            </w:p>
                            <w:p w:rsidR="007F3308" w:rsidRPr="00266778" w:rsidRDefault="007F3308" w:rsidP="004928C5">
                              <w:pPr>
                                <w:spacing w:line="240" w:lineRule="exact"/>
                                <w:ind w:leftChars="100" w:left="220"/>
                                <w:jc w:val="both"/>
                                <w:rPr>
                                  <w:rFonts w:ascii="A-OTF リュウミン Pro R-KL" w:eastAsia="ＭＳ 明朝" w:hAnsi="A-OTF リュウミン Pro R-KL"/>
                                  <w:sz w:val="16"/>
                                  <w:szCs w:val="16"/>
                                  <w:lang w:eastAsia="ja-JP"/>
                                </w:rPr>
                              </w:pPr>
                              <w:r w:rsidRPr="00266778">
                                <w:rPr>
                                  <w:rFonts w:ascii="A-OTF リュウミン Pro R-KL" w:eastAsia="ＭＳ 明朝" w:hAnsi="A-OTF リュウミン Pro R-KL" w:hint="eastAsia"/>
                                  <w:sz w:val="16"/>
                                  <w:szCs w:val="16"/>
                                  <w:lang w:eastAsia="ja-JP"/>
                                </w:rPr>
                                <w:t>三　労使協定によって除外された次の従業員</w:t>
                              </w:r>
                            </w:p>
                            <w:p w:rsidR="007F3308" w:rsidRPr="00266778" w:rsidRDefault="007F3308" w:rsidP="004928C5">
                              <w:pPr>
                                <w:spacing w:line="240" w:lineRule="exact"/>
                                <w:ind w:leftChars="150" w:left="330"/>
                                <w:jc w:val="both"/>
                                <w:rPr>
                                  <w:rFonts w:ascii="A-OTF リュウミン Pro R-KL" w:eastAsia="ＭＳ 明朝" w:hAnsi="A-OTF リュウミン Pro R-KL"/>
                                  <w:sz w:val="16"/>
                                  <w:szCs w:val="16"/>
                                  <w:lang w:eastAsia="ja-JP"/>
                                </w:rPr>
                              </w:pPr>
                              <w:r w:rsidRPr="00266778">
                                <w:rPr>
                                  <w:rFonts w:ascii="A-OTF リュウミン Pro R-KL" w:eastAsia="ＭＳ 明朝" w:hAnsi="A-OTF リュウミン Pro R-KL" w:hint="eastAsia"/>
                                  <w:sz w:val="16"/>
                                  <w:szCs w:val="16"/>
                                  <w:lang w:eastAsia="ja-JP"/>
                                </w:rPr>
                                <w:t>（ア）入社</w:t>
                              </w:r>
                              <w:r>
                                <w:rPr>
                                  <w:rFonts w:ascii="A-OTF リュウミン Pro R-KL" w:eastAsia="ＭＳ 明朝" w:hAnsi="A-OTF リュウミン Pro R-KL" w:hint="eastAsia"/>
                                  <w:sz w:val="16"/>
                                  <w:szCs w:val="16"/>
                                  <w:lang w:eastAsia="ja-JP"/>
                                </w:rPr>
                                <w:t>１</w:t>
                              </w:r>
                              <w:r w:rsidRPr="00266778">
                                <w:rPr>
                                  <w:rFonts w:ascii="A-OTF リュウミン Pro R-KL" w:eastAsia="ＭＳ 明朝" w:hAnsi="A-OTF リュウミン Pro R-KL"/>
                                  <w:sz w:val="16"/>
                                  <w:szCs w:val="16"/>
                                  <w:lang w:eastAsia="ja-JP"/>
                                </w:rPr>
                                <w:t>年未満の従業員</w:t>
                              </w:r>
                            </w:p>
                            <w:p w:rsidR="007F3308" w:rsidRPr="00266778" w:rsidRDefault="007F3308" w:rsidP="004928C5">
                              <w:pPr>
                                <w:spacing w:line="240" w:lineRule="exact"/>
                                <w:ind w:leftChars="150" w:left="330"/>
                                <w:jc w:val="both"/>
                                <w:rPr>
                                  <w:rFonts w:ascii="A-OTF リュウミン Pro R-KL" w:eastAsia="ＭＳ 明朝" w:hAnsi="A-OTF リュウミン Pro R-KL"/>
                                  <w:sz w:val="16"/>
                                  <w:szCs w:val="16"/>
                                  <w:lang w:eastAsia="ja-JP"/>
                                </w:rPr>
                              </w:pPr>
                              <w:r w:rsidRPr="00266778">
                                <w:rPr>
                                  <w:rFonts w:ascii="A-OTF リュウミン Pro R-KL" w:eastAsia="ＭＳ 明朝" w:hAnsi="A-OTF リュウミン Pro R-KL" w:hint="eastAsia"/>
                                  <w:sz w:val="16"/>
                                  <w:szCs w:val="16"/>
                                  <w:lang w:eastAsia="ja-JP"/>
                                </w:rPr>
                                <w:t>（イ）</w:t>
                              </w:r>
                              <w:r>
                                <w:rPr>
                                  <w:rFonts w:ascii="A-OTF リュウミン Pro R-KL" w:eastAsia="ＭＳ 明朝" w:hAnsi="A-OTF リュウミン Pro R-KL" w:hint="eastAsia"/>
                                  <w:sz w:val="16"/>
                                  <w:szCs w:val="16"/>
                                  <w:lang w:eastAsia="ja-JP"/>
                                </w:rPr>
                                <w:t>１</w:t>
                              </w:r>
                              <w:r w:rsidRPr="00266778">
                                <w:rPr>
                                  <w:rFonts w:ascii="A-OTF リュウミン Pro R-KL" w:eastAsia="ＭＳ 明朝" w:hAnsi="A-OTF リュウミン Pro R-KL"/>
                                  <w:sz w:val="16"/>
                                  <w:szCs w:val="16"/>
                                  <w:lang w:eastAsia="ja-JP"/>
                                </w:rPr>
                                <w:t>週間の所定労働日数が</w:t>
                              </w:r>
                              <w:r>
                                <w:rPr>
                                  <w:rFonts w:ascii="A-OTF リュウミン Pro R-KL" w:eastAsia="ＭＳ 明朝" w:hAnsi="A-OTF リュウミン Pro R-KL" w:hint="eastAsia"/>
                                  <w:sz w:val="16"/>
                                  <w:szCs w:val="16"/>
                                  <w:lang w:eastAsia="ja-JP"/>
                                </w:rPr>
                                <w:t>２</w:t>
                              </w:r>
                              <w:r w:rsidRPr="00266778">
                                <w:rPr>
                                  <w:rFonts w:ascii="A-OTF リュウミン Pro R-KL" w:eastAsia="ＭＳ 明朝" w:hAnsi="A-OTF リュウミン Pro R-KL"/>
                                  <w:sz w:val="16"/>
                                  <w:szCs w:val="16"/>
                                  <w:lang w:eastAsia="ja-JP"/>
                                </w:rPr>
                                <w:t>日以下の従業員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009DC33" id="グループ化 88" o:spid="_x0000_s1098" style="position:absolute;margin-left:7.8pt;margin-top:78pt;width:468.9pt;height:198.35pt;z-index:251616768;mso-position-vertical-relative:page;mso-width-relative:margin;mso-height-relative:margin" coordorigin=",-431" coordsize="59307,570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">
                <v:shape id="テキスト ボックス 89" o:spid="_x0000_s1099" type="#_x0000_t202" style="position:absolute;left:30018;top:-431;width:29289;height:565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" filled="f" stroked="f" strokeweight=".5pt">
                  <v:textbox>
                    <w:txbxContent/>
                  </v:textbox>
                </v:shape>
                <v:shape id="テキスト ボックス 90" o:spid="_x0000_s1100" type="#_x0000_t202" style="position:absolute;width:29425;height:566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" filled="f" stroked="f" strokeweight=".5pt">
                  <v:textbox style="mso-next-textbox:#テキスト ボックス 89">
                    <w:txbxContent>
                      <w:p w:rsidR="007F3308" w:rsidRPr="00CF2E92" w:rsidRDefault="007F3308" w:rsidP="00E96EAD">
                        <w:pPr>
                          <w:spacing w:line="240" w:lineRule="exact"/>
                          <w:ind w:left="180" w:hangingChars="100" w:hanging="180"/>
                          <w:jc w:val="both"/>
                          <w:rPr>
                            <w:rFonts w:asciiTheme="minorEastAsia" w:eastAsiaTheme="minorEastAsia" w:hAnsiTheme="minorEastAsia"/>
                            <w:sz w:val="18"/>
                            <w:szCs w:val="18"/>
                            <w:lang w:eastAsia="ja-JP"/>
                          </w:rPr>
                        </w:pPr>
                        <w:r w:rsidRPr="00CF2E92">
                          <w:rPr>
                            <w:rFonts w:asciiTheme="minorEastAsia" w:eastAsiaTheme="minorEastAsia" w:hAnsiTheme="minorEastAsia" w:hint="eastAsia"/>
                            <w:sz w:val="18"/>
                            <w:szCs w:val="18"/>
                            <w:lang w:eastAsia="ja-JP"/>
                          </w:rPr>
                          <w:t>１　３歳に満たない子を養育する従業員は、申し出ることにより、就業規則第○条の所定労働時間について、以下のように変更することができる。</w:t>
                        </w:r>
                      </w:p>
                      <w:p w:rsidR="007F3308" w:rsidRPr="00CF2E92" w:rsidRDefault="007F3308" w:rsidP="004928C5">
                        <w:pPr>
                          <w:spacing w:line="240" w:lineRule="exact"/>
                          <w:ind w:left="180" w:hangingChars="100" w:hanging="180"/>
                          <w:jc w:val="both"/>
                          <w:rPr>
                            <w:rFonts w:asciiTheme="minorEastAsia" w:eastAsiaTheme="minorEastAsia" w:hAnsiTheme="minorEastAsia"/>
                            <w:sz w:val="18"/>
                            <w:szCs w:val="18"/>
                            <w:lang w:eastAsia="ja-JP"/>
                          </w:rPr>
                        </w:pPr>
                        <w:r w:rsidRPr="00CF2E92">
                          <w:rPr>
                            <w:rFonts w:asciiTheme="minorEastAsia" w:eastAsiaTheme="minorEastAsia" w:hAnsiTheme="minorEastAsia" w:hint="eastAsia"/>
                            <w:sz w:val="18"/>
                            <w:szCs w:val="18"/>
                            <w:lang w:eastAsia="ja-JP"/>
                          </w:rPr>
                          <w:t xml:space="preserve">　　所定労働時間を午前９時から午後４時まで（うち休憩時間は、午前</w:t>
                        </w:r>
                        <w:r w:rsidRPr="00CF2E92">
                          <w:rPr>
                            <w:rFonts w:asciiTheme="minorEastAsia" w:eastAsiaTheme="minorEastAsia" w:hAnsiTheme="minorEastAsia"/>
                            <w:sz w:val="18"/>
                            <w:szCs w:val="18"/>
                            <w:lang w:eastAsia="ja-JP"/>
                          </w:rPr>
                          <w:t>12時から午後１時までの１時間とする。）の６時間とする（１歳に満たない子を育てる女性従業員は更に別途30分ずつ２回の育児時間を請求することができる。）。</w:t>
                        </w:r>
                      </w:p>
                      <w:p w:rsidR="007F3308" w:rsidRPr="00CF2E92" w:rsidRDefault="007F3308" w:rsidP="004928C5">
                        <w:pPr>
                          <w:spacing w:line="240" w:lineRule="exact"/>
                          <w:ind w:left="180" w:hangingChars="100" w:hanging="180"/>
                          <w:jc w:val="both"/>
                          <w:rPr>
                            <w:rFonts w:asciiTheme="minorEastAsia" w:eastAsiaTheme="minorEastAsia" w:hAnsiTheme="minorEastAsia"/>
                            <w:sz w:val="18"/>
                            <w:szCs w:val="18"/>
                            <w:lang w:eastAsia="ja-JP"/>
                          </w:rPr>
                        </w:pPr>
                        <w:r w:rsidRPr="00CF2E92">
                          <w:rPr>
                            <w:rFonts w:asciiTheme="minorEastAsia" w:eastAsiaTheme="minorEastAsia" w:hAnsiTheme="minorEastAsia" w:hint="eastAsia"/>
                            <w:sz w:val="18"/>
                            <w:szCs w:val="18"/>
                            <w:lang w:eastAsia="ja-JP"/>
                          </w:rPr>
                          <w:t>２　１にかかわらず、次のいずれかに該当する従業員からの育児短時間勤務の申出は拒むことができる。</w:t>
                        </w:r>
                      </w:p>
                      <w:p w:rsidR="007F3308" w:rsidRPr="00CF2E92" w:rsidRDefault="007F3308" w:rsidP="004928C5">
                        <w:pPr>
                          <w:spacing w:line="240" w:lineRule="exact"/>
                          <w:ind w:leftChars="100" w:left="220"/>
                          <w:jc w:val="both"/>
                          <w:rPr>
                            <w:rFonts w:asciiTheme="minorEastAsia" w:eastAsiaTheme="minorEastAsia" w:hAnsiTheme="minorEastAsia"/>
                            <w:sz w:val="18"/>
                            <w:szCs w:val="18"/>
                            <w:lang w:eastAsia="ja-JP"/>
                          </w:rPr>
                        </w:pPr>
                        <w:r w:rsidRPr="00CF2E92">
                          <w:rPr>
                            <w:rFonts w:asciiTheme="minorEastAsia" w:eastAsiaTheme="minorEastAsia" w:hAnsiTheme="minorEastAsia" w:hint="eastAsia"/>
                            <w:sz w:val="18"/>
                            <w:szCs w:val="18"/>
                            <w:lang w:eastAsia="ja-JP"/>
                          </w:rPr>
                          <w:t>一　日雇従業員</w:t>
                        </w:r>
                      </w:p>
                      <w:p w:rsidR="007F3308" w:rsidRPr="00CF2E92" w:rsidRDefault="007F3308" w:rsidP="00052CD1">
                        <w:pPr>
                          <w:spacing w:line="240" w:lineRule="exact"/>
                          <w:ind w:leftChars="100" w:left="400" w:hangingChars="100" w:hanging="180"/>
                          <w:jc w:val="both"/>
                          <w:rPr>
                            <w:rFonts w:asciiTheme="minorEastAsia" w:eastAsiaTheme="minorEastAsia" w:hAnsiTheme="minorEastAsia"/>
                            <w:sz w:val="18"/>
                            <w:szCs w:val="18"/>
                            <w:lang w:eastAsia="ja-JP"/>
                          </w:rPr>
                        </w:pPr>
                        <w:r w:rsidRPr="00CF2E92">
                          <w:rPr>
                            <w:rFonts w:asciiTheme="minorEastAsia" w:eastAsiaTheme="minorEastAsia" w:hAnsiTheme="minorEastAsia" w:hint="eastAsia"/>
                            <w:sz w:val="18"/>
                            <w:szCs w:val="18"/>
                            <w:lang w:eastAsia="ja-JP"/>
                          </w:rPr>
                          <w:t>二　１日の所定労働時間が６時間以下である従業員</w:t>
                        </w:r>
                      </w:p>
                      <w:p w:rsidR="007F3308" w:rsidRPr="00266778" w:rsidRDefault="007F3308" w:rsidP="004928C5">
                        <w:pPr>
                          <w:spacing w:line="240" w:lineRule="exact"/>
                          <w:ind w:left="180" w:hangingChars="100" w:hanging="180"/>
                          <w:jc w:val="both"/>
                          <w:rPr>
                            <w:rFonts w:ascii="A-OTF リュウミン Pro R-KL" w:eastAsia="ＭＳ 明朝" w:hAnsi="A-OTF リュウミン Pro R-KL"/>
                            <w:sz w:val="18"/>
                            <w:szCs w:val="18"/>
                            <w:lang w:eastAsia="ja-JP"/>
                          </w:rPr>
                        </w:pPr>
                        <w:r w:rsidRPr="00CF2E92">
                          <w:rPr>
                            <w:rFonts w:asciiTheme="minorEastAsia" w:eastAsiaTheme="minorEastAsia" w:hAnsiTheme="minorEastAsia" w:hint="eastAsia"/>
                            <w:sz w:val="18"/>
                            <w:szCs w:val="18"/>
                            <w:lang w:eastAsia="ja-JP"/>
                          </w:rPr>
                          <w:t>３　申出をしようとする者は、１回につき、１か月以上１年以内の期間について、短縮を開始しようとす</w:t>
                        </w:r>
                        <w:r w:rsidRPr="00266778">
                          <w:rPr>
                            <w:rFonts w:ascii="A-OTF リュウミン Pro R-KL" w:eastAsia="ＭＳ 明朝" w:hAnsi="A-OTF リュウミン Pro R-KL" w:hint="eastAsia"/>
                            <w:sz w:val="18"/>
                            <w:szCs w:val="18"/>
                            <w:lang w:eastAsia="ja-JP"/>
                          </w:rPr>
                          <w:t>る日及び短縮を終了しようとする日を明らかにして、原則として、短縮を開始しようとする日の１か月前までに、短時間勤務申出書により人事担当者に申し出なければならない。</w:t>
                        </w:r>
                      </w:p>
                      <w:p w:rsidR="007F3308" w:rsidRPr="00266778" w:rsidRDefault="007F3308" w:rsidP="00413F27">
                        <w:pPr>
                          <w:spacing w:line="240" w:lineRule="exact"/>
                          <w:jc w:val="both"/>
                          <w:rPr>
                            <w:rFonts w:ascii="A-OTF リュウミン Pro R-KL" w:eastAsia="ＭＳ 明朝" w:hAnsi="A-OTF リュウミン Pro R-KL"/>
                            <w:sz w:val="18"/>
                            <w:szCs w:val="18"/>
                            <w:lang w:eastAsia="ja-JP"/>
                          </w:rPr>
                        </w:pPr>
                      </w:p>
                      <w:p w:rsidR="007F3308" w:rsidRPr="00266778" w:rsidRDefault="007F3308" w:rsidP="00413F27">
                        <w:pPr>
                          <w:spacing w:line="240" w:lineRule="exact"/>
                          <w:jc w:val="both"/>
                          <w:rPr>
                            <w:rFonts w:ascii="A-OTF リュウミン Pro R-KL" w:eastAsia="ＭＳ 明朝" w:hAnsi="A-OTF リュウミン Pro R-KL"/>
                            <w:b/>
                            <w:sz w:val="18"/>
                            <w:szCs w:val="18"/>
                            <w:lang w:eastAsia="ja-JP"/>
                          </w:rPr>
                        </w:pPr>
                        <w:r w:rsidRPr="00266778">
                          <w:rPr>
                            <w:rFonts w:ascii="A-OTF リュウミン Pro R-KL" w:eastAsia="ＭＳ 明朝" w:hAnsi="A-OTF リュウミン Pro R-KL" w:hint="eastAsia"/>
                            <w:b/>
                            <w:sz w:val="18"/>
                            <w:szCs w:val="18"/>
                            <w:lang w:eastAsia="ja-JP"/>
                          </w:rPr>
                          <w:t>《法に基づき労使協定の締結により除外可能な者を除外する例》</w:t>
                        </w:r>
                      </w:p>
                      <w:p w:rsidR="007F3308" w:rsidRPr="00266778" w:rsidRDefault="007F3308" w:rsidP="004928C5">
                        <w:pPr>
                          <w:spacing w:line="240" w:lineRule="exact"/>
                          <w:ind w:left="160" w:hangingChars="100" w:hanging="160"/>
                          <w:jc w:val="both"/>
                          <w:rPr>
                            <w:rFonts w:ascii="A-OTF リュウミン Pro R-KL" w:eastAsia="ＭＳ 明朝" w:hAnsi="A-OTF リュウミン Pro R-KL"/>
                            <w:sz w:val="16"/>
                            <w:szCs w:val="16"/>
                            <w:lang w:eastAsia="ja-JP"/>
                          </w:rPr>
                        </w:pPr>
                        <w:r w:rsidRPr="00266778">
                          <w:rPr>
                            <w:rFonts w:ascii="A-OTF リュウミン Pro R-KL" w:eastAsia="ＭＳ 明朝" w:hAnsi="A-OTF リュウミン Pro R-KL" w:hint="eastAsia"/>
                            <w:sz w:val="16"/>
                            <w:szCs w:val="16"/>
                            <w:lang w:eastAsia="ja-JP"/>
                          </w:rPr>
                          <w:t>２　１にかかわらず、次のいずれかに該当する従業員からの育児短時間勤務の申出は拒むことができる。</w:t>
                        </w:r>
                      </w:p>
                      <w:p w:rsidR="007F3308" w:rsidRPr="00266778" w:rsidRDefault="007F3308" w:rsidP="004928C5">
                        <w:pPr>
                          <w:spacing w:line="240" w:lineRule="exact"/>
                          <w:ind w:leftChars="100" w:left="220"/>
                          <w:jc w:val="both"/>
                          <w:rPr>
                            <w:rFonts w:ascii="A-OTF リュウミン Pro R-KL" w:eastAsia="ＭＳ 明朝" w:hAnsi="A-OTF リュウミン Pro R-KL"/>
                            <w:sz w:val="16"/>
                            <w:szCs w:val="16"/>
                            <w:lang w:eastAsia="ja-JP"/>
                          </w:rPr>
                        </w:pPr>
                        <w:r w:rsidRPr="00266778">
                          <w:rPr>
                            <w:rFonts w:ascii="A-OTF リュウミン Pro R-KL" w:eastAsia="ＭＳ 明朝" w:hAnsi="A-OTF リュウミン Pro R-KL" w:hint="eastAsia"/>
                            <w:sz w:val="16"/>
                            <w:szCs w:val="16"/>
                            <w:lang w:eastAsia="ja-JP"/>
                          </w:rPr>
                          <w:t>一　日雇従業員</w:t>
                        </w:r>
                      </w:p>
                      <w:p w:rsidR="007F3308" w:rsidRPr="00266778" w:rsidRDefault="007F3308" w:rsidP="004928C5">
                        <w:pPr>
                          <w:spacing w:line="240" w:lineRule="exact"/>
                          <w:ind w:leftChars="100" w:left="220"/>
                          <w:jc w:val="both"/>
                          <w:rPr>
                            <w:rFonts w:ascii="A-OTF リュウミン Pro R-KL" w:eastAsia="ＭＳ 明朝" w:hAnsi="A-OTF リュウミン Pro R-KL"/>
                            <w:sz w:val="16"/>
                            <w:szCs w:val="16"/>
                            <w:lang w:eastAsia="ja-JP"/>
                          </w:rPr>
                        </w:pPr>
                        <w:r w:rsidRPr="00266778">
                          <w:rPr>
                            <w:rFonts w:ascii="A-OTF リュウミン Pro R-KL" w:eastAsia="ＭＳ 明朝" w:hAnsi="A-OTF リュウミン Pro R-KL" w:hint="eastAsia"/>
                            <w:sz w:val="16"/>
                            <w:szCs w:val="16"/>
                            <w:lang w:eastAsia="ja-JP"/>
                          </w:rPr>
                          <w:t>二　１日の所定労働時間が６時間以下の従業員</w:t>
                        </w:r>
                      </w:p>
                      <w:p w:rsidR="007F3308" w:rsidRPr="00266778" w:rsidRDefault="007F3308" w:rsidP="004928C5">
                        <w:pPr>
                          <w:spacing w:line="240" w:lineRule="exact"/>
                          <w:ind w:leftChars="100" w:left="220"/>
                          <w:jc w:val="both"/>
                          <w:rPr>
                            <w:rFonts w:ascii="A-OTF リュウミン Pro R-KL" w:eastAsia="ＭＳ 明朝" w:hAnsi="A-OTF リュウミン Pro R-KL"/>
                            <w:sz w:val="16"/>
                            <w:szCs w:val="16"/>
                            <w:lang w:eastAsia="ja-JP"/>
                          </w:rPr>
                        </w:pPr>
                        <w:r w:rsidRPr="00266778">
                          <w:rPr>
                            <w:rFonts w:ascii="A-OTF リュウミン Pro R-KL" w:eastAsia="ＭＳ 明朝" w:hAnsi="A-OTF リュウミン Pro R-KL" w:hint="eastAsia"/>
                            <w:sz w:val="16"/>
                            <w:szCs w:val="16"/>
                            <w:lang w:eastAsia="ja-JP"/>
                          </w:rPr>
                          <w:t>三　労使協定によって除外された次の従業員</w:t>
                        </w:r>
                      </w:p>
                      <w:p w:rsidR="007F3308" w:rsidRPr="00266778" w:rsidRDefault="007F3308" w:rsidP="004928C5">
                        <w:pPr>
                          <w:spacing w:line="240" w:lineRule="exact"/>
                          <w:ind w:leftChars="150" w:left="330"/>
                          <w:jc w:val="both"/>
                          <w:rPr>
                            <w:rFonts w:ascii="A-OTF リュウミン Pro R-KL" w:eastAsia="ＭＳ 明朝" w:hAnsi="A-OTF リュウミン Pro R-KL"/>
                            <w:sz w:val="16"/>
                            <w:szCs w:val="16"/>
                            <w:lang w:eastAsia="ja-JP"/>
                          </w:rPr>
                        </w:pPr>
                        <w:r w:rsidRPr="00266778">
                          <w:rPr>
                            <w:rFonts w:ascii="A-OTF リュウミン Pro R-KL" w:eastAsia="ＭＳ 明朝" w:hAnsi="A-OTF リュウミン Pro R-KL" w:hint="eastAsia"/>
                            <w:sz w:val="16"/>
                            <w:szCs w:val="16"/>
                            <w:lang w:eastAsia="ja-JP"/>
                          </w:rPr>
                          <w:t>（ア）入社</w:t>
                        </w:r>
                        <w:r>
                          <w:rPr>
                            <w:rFonts w:ascii="A-OTF リュウミン Pro R-KL" w:eastAsia="ＭＳ 明朝" w:hAnsi="A-OTF リュウミン Pro R-KL" w:hint="eastAsia"/>
                            <w:sz w:val="16"/>
                            <w:szCs w:val="16"/>
                            <w:lang w:eastAsia="ja-JP"/>
                          </w:rPr>
                          <w:t>１</w:t>
                        </w:r>
                        <w:r w:rsidRPr="00266778">
                          <w:rPr>
                            <w:rFonts w:ascii="A-OTF リュウミン Pro R-KL" w:eastAsia="ＭＳ 明朝" w:hAnsi="A-OTF リュウミン Pro R-KL"/>
                            <w:sz w:val="16"/>
                            <w:szCs w:val="16"/>
                            <w:lang w:eastAsia="ja-JP"/>
                          </w:rPr>
                          <w:t>年未満の従業員</w:t>
                        </w:r>
                      </w:p>
                      <w:p w:rsidR="007F3308" w:rsidRPr="00266778" w:rsidRDefault="007F3308" w:rsidP="004928C5">
                        <w:pPr>
                          <w:spacing w:line="240" w:lineRule="exact"/>
                          <w:ind w:leftChars="150" w:left="330"/>
                          <w:jc w:val="both"/>
                          <w:rPr>
                            <w:rFonts w:ascii="A-OTF リュウミン Pro R-KL" w:eastAsia="ＭＳ 明朝" w:hAnsi="A-OTF リュウミン Pro R-KL"/>
                            <w:sz w:val="16"/>
                            <w:szCs w:val="16"/>
                            <w:lang w:eastAsia="ja-JP"/>
                          </w:rPr>
                        </w:pPr>
                        <w:r w:rsidRPr="00266778">
                          <w:rPr>
                            <w:rFonts w:ascii="A-OTF リュウミン Pro R-KL" w:eastAsia="ＭＳ 明朝" w:hAnsi="A-OTF リュウミン Pro R-KL" w:hint="eastAsia"/>
                            <w:sz w:val="16"/>
                            <w:szCs w:val="16"/>
                            <w:lang w:eastAsia="ja-JP"/>
                          </w:rPr>
                          <w:t>（イ）</w:t>
                        </w:r>
                        <w:r>
                          <w:rPr>
                            <w:rFonts w:ascii="A-OTF リュウミン Pro R-KL" w:eastAsia="ＭＳ 明朝" w:hAnsi="A-OTF リュウミン Pro R-KL" w:hint="eastAsia"/>
                            <w:sz w:val="16"/>
                            <w:szCs w:val="16"/>
                            <w:lang w:eastAsia="ja-JP"/>
                          </w:rPr>
                          <w:t>１</w:t>
                        </w:r>
                        <w:r w:rsidRPr="00266778">
                          <w:rPr>
                            <w:rFonts w:ascii="A-OTF リュウミン Pro R-KL" w:eastAsia="ＭＳ 明朝" w:hAnsi="A-OTF リュウミン Pro R-KL"/>
                            <w:sz w:val="16"/>
                            <w:szCs w:val="16"/>
                            <w:lang w:eastAsia="ja-JP"/>
                          </w:rPr>
                          <w:t>週間の所定労働日数が</w:t>
                        </w:r>
                        <w:r>
                          <w:rPr>
                            <w:rFonts w:ascii="A-OTF リュウミン Pro R-KL" w:eastAsia="ＭＳ 明朝" w:hAnsi="A-OTF リュウミン Pro R-KL" w:hint="eastAsia"/>
                            <w:sz w:val="16"/>
                            <w:szCs w:val="16"/>
                            <w:lang w:eastAsia="ja-JP"/>
                          </w:rPr>
                          <w:t>２</w:t>
                        </w:r>
                        <w:r w:rsidRPr="00266778">
                          <w:rPr>
                            <w:rFonts w:ascii="A-OTF リュウミン Pro R-KL" w:eastAsia="ＭＳ 明朝" w:hAnsi="A-OTF リュウミン Pro R-KL"/>
                            <w:sz w:val="16"/>
                            <w:szCs w:val="16"/>
                            <w:lang w:eastAsia="ja-JP"/>
                          </w:rPr>
                          <w:t>日以下の従業員</w:t>
                        </w:r>
                      </w:p>
                    </w:txbxContent>
                  </v:textbox>
                </v:shape>
                <w10:wrap anchory="page"/>
              </v:group>
            </w:pict>
          </mc:Fallback>
        </mc:AlternateContent>
      </w:r>
    </w:p>
    <w:p w:rsidR="00EF2895" w:rsidRPr="00B473CD" w:rsidRDefault="00EF2895" w:rsidP="00B473CD">
      <w:pPr>
        <w:spacing w:line="740" w:lineRule="exact"/>
        <w:rPr>
          <w:rFonts w:asciiTheme="majorEastAsia" w:eastAsiaTheme="majorEastAsia" w:hAnsiTheme="majorEastAsia"/>
          <w:color w:val="FFFFFF"/>
          <w:spacing w:val="-3"/>
          <w:sz w:val="20"/>
          <w:lang w:eastAsia="ja-JP"/>
        </w:rPr>
      </w:pPr>
    </w:p>
    <w:p w:rsidR="00EF2895" w:rsidRPr="00B473CD" w:rsidRDefault="001C32E0" w:rsidP="00B473CD">
      <w:pPr>
        <w:spacing w:line="740" w:lineRule="exact"/>
        <w:rPr>
          <w:rFonts w:asciiTheme="majorEastAsia" w:eastAsiaTheme="majorEastAsia" w:hAnsiTheme="majorEastAsia"/>
          <w:color w:val="FFFFFF"/>
          <w:spacing w:val="-3"/>
          <w:sz w:val="20"/>
          <w:lang w:eastAsia="ja-JP"/>
        </w:rPr>
      </w:pPr>
      <w:r w:rsidRPr="00B473CD">
        <w:rPr>
          <w:rFonts w:asciiTheme="majorEastAsia" w:eastAsiaTheme="majorEastAsia" w:hAnsiTheme="majorEastAsia"/>
          <w:noProof/>
          <w:color w:val="FFFFFF"/>
          <w:spacing w:val="-3"/>
          <w:sz w:val="20"/>
          <w:lang w:eastAsia="ja-JP"/>
        </w:rPr>
        <mc:AlternateContent>
          <mc:Choice Requires="wps">
            <w:drawing>
              <wp:anchor distT="0" distB="0" distL="114300" distR="114300" simplePos="0" relativeHeight="251709952" behindDoc="0" locked="0" layoutInCell="1" allowOverlap="1" wp14:anchorId="16EC6ACB" wp14:editId="06C9BD40">
                <wp:simplePos x="0" y="0"/>
                <wp:positionH relativeFrom="column">
                  <wp:posOffset>3134995</wp:posOffset>
                </wp:positionH>
                <wp:positionV relativeFrom="page">
                  <wp:posOffset>1761490</wp:posOffset>
                </wp:positionV>
                <wp:extent cx="2900045" cy="1532255"/>
                <wp:effectExtent l="0" t="0" r="14605" b="10795"/>
                <wp:wrapNone/>
                <wp:docPr id="32" name="大かっこ 32"/>
                <wp:cNvGraphicFramePr/>
                <a:graphic xmlns:a="http://schemas.openxmlformats.org/drawingml/2006/main">
                  <a:graphicData uri="http://schemas.microsoft.com/office/word/2010/wordprocessingShape">
                    <wps:wsp>
                      <wps:cNvSpPr/>
                      <wps:spPr>
                        <a:xfrm>
                          <a:off x="0" y="0"/>
                          <a:ext cx="2900045" cy="1532255"/>
                        </a:xfrm>
                        <a:prstGeom prst="bracketPair">
                          <a:avLst>
                            <a:gd name="adj" fmla="val 4348"/>
                          </a:avLst>
                        </a:prstGeom>
                        <a:noFill/>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EE45A1A" id="大かっこ 32" o:spid="_x0000_s1026" type="#_x0000_t185" style="position:absolute;left:0;text-align:left;margin-left:246.85pt;margin-top:138.7pt;width:228.35pt;height:120.65pt;z-index:251709952;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" adj="939" strokecolor="black [3213]" strokeweight=".5pt">
                <v:stroke joinstyle="miter"/>
                <w10:wrap anchory="page"/>
              </v:shape>
            </w:pict>
          </mc:Fallback>
        </mc:AlternateContent>
      </w:r>
    </w:p>
    <w:p w:rsidR="00EF2895" w:rsidRPr="00B473CD" w:rsidRDefault="00EF2895" w:rsidP="00B473CD">
      <w:pPr>
        <w:spacing w:line="740" w:lineRule="exact"/>
        <w:rPr>
          <w:rFonts w:asciiTheme="majorEastAsia" w:eastAsiaTheme="majorEastAsia" w:hAnsiTheme="majorEastAsia"/>
          <w:color w:val="FFFFFF"/>
          <w:spacing w:val="-3"/>
          <w:sz w:val="20"/>
          <w:lang w:eastAsia="ja-JP"/>
        </w:rPr>
      </w:pPr>
    </w:p>
    <w:p w:rsidR="00EF2895" w:rsidRPr="00B473CD" w:rsidRDefault="00EF2895" w:rsidP="00B473CD">
      <w:pPr>
        <w:spacing w:line="740" w:lineRule="exact"/>
        <w:rPr>
          <w:rFonts w:asciiTheme="majorEastAsia" w:eastAsiaTheme="majorEastAsia" w:hAnsiTheme="majorEastAsia"/>
          <w:color w:val="FFFFFF"/>
          <w:spacing w:val="-3"/>
          <w:sz w:val="20"/>
          <w:lang w:eastAsia="ja-JP"/>
        </w:rPr>
      </w:pPr>
    </w:p>
    <w:p w:rsidR="00EF2895" w:rsidRPr="00B473CD" w:rsidRDefault="00EF2895" w:rsidP="00B473CD">
      <w:pPr>
        <w:spacing w:line="740" w:lineRule="exact"/>
        <w:rPr>
          <w:rFonts w:asciiTheme="majorEastAsia" w:eastAsiaTheme="majorEastAsia" w:hAnsiTheme="majorEastAsia"/>
          <w:color w:val="FFFFFF"/>
          <w:spacing w:val="-3"/>
          <w:sz w:val="20"/>
          <w:lang w:eastAsia="ja-JP"/>
        </w:rPr>
      </w:pPr>
    </w:p>
    <w:p w:rsidR="00EF2895" w:rsidRPr="00B473CD" w:rsidRDefault="000A5272" w:rsidP="00B473CD">
      <w:pPr>
        <w:spacing w:line="740" w:lineRule="exact"/>
        <w:rPr>
          <w:rFonts w:asciiTheme="majorEastAsia" w:eastAsiaTheme="majorEastAsia" w:hAnsiTheme="majorEastAsia"/>
          <w:color w:val="FFFFFF"/>
          <w:spacing w:val="-3"/>
          <w:sz w:val="20"/>
          <w:lang w:eastAsia="ja-JP"/>
        </w:rPr>
      </w:pPr>
      <w:r w:rsidRPr="00B473CD">
        <w:rPr>
          <w:rFonts w:asciiTheme="majorEastAsia" w:eastAsiaTheme="majorEastAsia" w:hAnsiTheme="majorEastAsia"/>
          <w:noProof/>
          <w:color w:val="FFFFFF"/>
          <w:spacing w:val="-3"/>
          <w:sz w:val="20"/>
          <w:lang w:eastAsia="ja-JP"/>
        </w:rPr>
        <mc:AlternateContent>
          <mc:Choice Requires="wps">
            <w:drawing>
              <wp:anchor distT="0" distB="0" distL="114300" distR="114300" simplePos="0" relativeHeight="251651584" behindDoc="0" locked="0" layoutInCell="1" allowOverlap="1" wp14:anchorId="79F08740" wp14:editId="1B81A23B">
                <wp:simplePos x="0" y="0"/>
                <wp:positionH relativeFrom="column">
                  <wp:posOffset>39931</wp:posOffset>
                </wp:positionH>
                <wp:positionV relativeFrom="page">
                  <wp:posOffset>4286992</wp:posOffset>
                </wp:positionV>
                <wp:extent cx="6095777" cy="2404745"/>
                <wp:effectExtent l="0" t="0" r="19685" b="14605"/>
                <wp:wrapNone/>
                <wp:docPr id="212" name="正方形/長方形 212"/>
                <wp:cNvGraphicFramePr/>
                <a:graphic xmlns:a="http://schemas.openxmlformats.org/drawingml/2006/main">
                  <a:graphicData uri="http://schemas.microsoft.com/office/word/2010/wordprocessingShape">
                    <wps:wsp>
                      <wps:cNvSpPr/>
                      <wps:spPr>
                        <a:xfrm>
                          <a:off x="0" y="0"/>
                          <a:ext cx="6095777" cy="2404745"/>
                        </a:xfrm>
                        <a:prstGeom prst="rect">
                          <a:avLst/>
                        </a:prstGeom>
                        <a:noFill/>
                        <a:ln w="19050">
                          <a:solidFill>
                            <a:schemeClr val="accent4">
                              <a:lumMod val="40000"/>
                              <a:lumOff val="60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209C97" id="正方形/長方形 212" o:spid="_x0000_s1026" style="position:absolute;left:0;text-align:left;margin-left:3.15pt;margin-top:337.55pt;width:480pt;height:189.3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" filled="f" strokecolor="#cecde8 [1303]" strokeweight="1.5pt">
                <v:stroke dashstyle="dash"/>
                <w10:wrap anchory="page"/>
              </v:rect>
            </w:pict>
          </mc:Fallback>
        </mc:AlternateContent>
      </w:r>
      <w:r w:rsidR="00A74C47" w:rsidRPr="00B473CD">
        <w:rPr>
          <w:rFonts w:asciiTheme="majorEastAsia" w:eastAsiaTheme="majorEastAsia" w:hAnsiTheme="majorEastAsia"/>
          <w:noProof/>
          <w:color w:val="FFFFFF"/>
          <w:spacing w:val="-3"/>
          <w:sz w:val="20"/>
          <w:lang w:eastAsia="ja-JP"/>
        </w:rPr>
        <mc:AlternateContent>
          <mc:Choice Requires="wpg">
            <w:drawing>
              <wp:anchor distT="0" distB="0" distL="114300" distR="114300" simplePos="0" relativeHeight="251653632" behindDoc="0" locked="0" layoutInCell="1" allowOverlap="1" wp14:anchorId="72571741" wp14:editId="1224154C">
                <wp:simplePos x="0" y="0"/>
                <wp:positionH relativeFrom="column">
                  <wp:posOffset>68634</wp:posOffset>
                </wp:positionH>
                <wp:positionV relativeFrom="page">
                  <wp:posOffset>4359651</wp:posOffset>
                </wp:positionV>
                <wp:extent cx="5946218" cy="2335530"/>
                <wp:effectExtent l="0" t="0" r="0" b="7620"/>
                <wp:wrapNone/>
                <wp:docPr id="213" name="グループ化 213"/>
                <wp:cNvGraphicFramePr/>
                <a:graphic xmlns:a="http://schemas.openxmlformats.org/drawingml/2006/main">
                  <a:graphicData uri="http://schemas.microsoft.com/office/word/2010/wordprocessingGroup">
                    <wpg:wgp>
                      <wpg:cNvGrpSpPr/>
                      <wpg:grpSpPr>
                        <a:xfrm>
                          <a:off x="0" y="0"/>
                          <a:ext cx="5946218" cy="2335530"/>
                          <a:chOff x="8507" y="0"/>
                          <a:chExt cx="5922269" cy="5660179"/>
                        </a:xfrm>
                      </wpg:grpSpPr>
                      <wps:wsp>
                        <wps:cNvPr id="214" name="テキスト ボックス 214"/>
                        <wps:cNvSpPr txBox="1"/>
                        <wps:spPr>
                          <a:xfrm>
                            <a:off x="3001834" y="0"/>
                            <a:ext cx="2928942" cy="565987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linkedTxbx id="45" seq="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5" name="テキスト ボックス 215"/>
                        <wps:cNvSpPr txBox="1"/>
                        <wps:spPr>
                          <a:xfrm>
                            <a:off x="8507" y="0"/>
                            <a:ext cx="2934022" cy="566017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id="45">
                          <w:txbxContent>
                            <w:p w:rsidR="007F3308" w:rsidRPr="007A6732" w:rsidRDefault="007F3308" w:rsidP="007A6732">
                              <w:pPr>
                                <w:spacing w:line="240" w:lineRule="exact"/>
                                <w:ind w:left="180" w:hangingChars="100" w:hanging="180"/>
                                <w:jc w:val="both"/>
                                <w:rPr>
                                  <w:rFonts w:asciiTheme="minorEastAsia" w:eastAsiaTheme="minorEastAsia" w:hAnsiTheme="minorEastAsia"/>
                                  <w:sz w:val="18"/>
                                  <w:szCs w:val="18"/>
                                  <w:lang w:eastAsia="ja-JP"/>
                                </w:rPr>
                              </w:pPr>
                              <w:r w:rsidRPr="007A6732">
                                <w:rPr>
                                  <w:rFonts w:asciiTheme="minorEastAsia" w:eastAsiaTheme="minorEastAsia" w:hAnsiTheme="minorEastAsia" w:hint="eastAsia"/>
                                  <w:sz w:val="18"/>
                                  <w:szCs w:val="18"/>
                                  <w:lang w:eastAsia="ja-JP"/>
                                </w:rPr>
                                <w:t>１　要介護状態にある家族を介護する従業員は、申し出ることにより、当該家族１人当たり利用開始の日から３年の間で２回までの範囲内で、就業規則第○条の所定労働時間について、以下のように変更することができる。</w:t>
                              </w:r>
                            </w:p>
                            <w:p w:rsidR="007F3308" w:rsidRPr="007A6732" w:rsidRDefault="007F3308" w:rsidP="007A6732">
                              <w:pPr>
                                <w:spacing w:line="240" w:lineRule="exact"/>
                                <w:ind w:left="180" w:hangingChars="100" w:hanging="180"/>
                                <w:jc w:val="both"/>
                                <w:rPr>
                                  <w:rFonts w:asciiTheme="minorEastAsia" w:eastAsiaTheme="minorEastAsia" w:hAnsiTheme="minorEastAsia"/>
                                  <w:sz w:val="18"/>
                                  <w:szCs w:val="18"/>
                                  <w:lang w:eastAsia="ja-JP"/>
                                </w:rPr>
                              </w:pPr>
                              <w:r w:rsidRPr="007A6732">
                                <w:rPr>
                                  <w:rFonts w:asciiTheme="minorEastAsia" w:eastAsiaTheme="minorEastAsia" w:hAnsiTheme="minorEastAsia" w:hint="eastAsia"/>
                                  <w:sz w:val="18"/>
                                  <w:szCs w:val="18"/>
                                  <w:lang w:eastAsia="ja-JP"/>
                                </w:rPr>
                                <w:t xml:space="preserve">　　所定労働時間を午前９時から午後４時まで（うち休憩時間は、午前</w:t>
                              </w:r>
                              <w:r w:rsidRPr="007A6732">
                                <w:rPr>
                                  <w:rFonts w:asciiTheme="minorEastAsia" w:eastAsiaTheme="minorEastAsia" w:hAnsiTheme="minorEastAsia"/>
                                  <w:sz w:val="18"/>
                                  <w:szCs w:val="18"/>
                                  <w:lang w:eastAsia="ja-JP"/>
                                </w:rPr>
                                <w:t>12</w:t>
                              </w:r>
                              <w:r w:rsidRPr="007A6732">
                                <w:rPr>
                                  <w:rFonts w:asciiTheme="minorEastAsia" w:eastAsiaTheme="minorEastAsia" w:hAnsiTheme="minorEastAsia" w:hint="eastAsia"/>
                                  <w:sz w:val="18"/>
                                  <w:szCs w:val="18"/>
                                  <w:lang w:eastAsia="ja-JP"/>
                                </w:rPr>
                                <w:t>時から午後１時までの１時間とする。）の６時間とする。</w:t>
                              </w:r>
                            </w:p>
                            <w:p w:rsidR="007F3308" w:rsidRPr="007A6732" w:rsidRDefault="007F3308" w:rsidP="007A6732">
                              <w:pPr>
                                <w:spacing w:line="240" w:lineRule="exact"/>
                                <w:ind w:left="180" w:hangingChars="100" w:hanging="180"/>
                                <w:jc w:val="both"/>
                                <w:rPr>
                                  <w:rFonts w:ascii="MS-Mincho" w:eastAsia="MS-Mincho" w:hAnsiTheme="minorHAnsi" w:cs="MS-Mincho"/>
                                  <w:sz w:val="18"/>
                                  <w:szCs w:val="18"/>
                                  <w:lang w:eastAsia="ja-JP"/>
                                </w:rPr>
                              </w:pPr>
                              <w:r w:rsidRPr="007A6732">
                                <w:rPr>
                                  <w:rFonts w:asciiTheme="minorEastAsia" w:eastAsiaTheme="minorEastAsia" w:hAnsiTheme="minorEastAsia" w:hint="eastAsia"/>
                                  <w:sz w:val="18"/>
                                  <w:szCs w:val="18"/>
                                  <w:lang w:eastAsia="ja-JP"/>
                                </w:rPr>
                                <w:t>２　１にかかわらず、日雇従業員からの介護短時間勤務の申出は拒むことができる。</w:t>
                              </w:r>
                            </w:p>
                            <w:p w:rsidR="007F3308" w:rsidRPr="007A6732" w:rsidRDefault="007F3308" w:rsidP="00F30F59">
                              <w:pPr>
                                <w:spacing w:line="240" w:lineRule="exact"/>
                                <w:ind w:left="180" w:hangingChars="100" w:hanging="180"/>
                                <w:jc w:val="both"/>
                                <w:rPr>
                                  <w:rFonts w:asciiTheme="minorEastAsia" w:eastAsiaTheme="minorEastAsia" w:hAnsiTheme="minorEastAsia"/>
                                  <w:sz w:val="18"/>
                                  <w:szCs w:val="18"/>
                                  <w:lang w:eastAsia="ja-JP"/>
                                </w:rPr>
                              </w:pPr>
                              <w:r w:rsidRPr="007A6732">
                                <w:rPr>
                                  <w:rFonts w:asciiTheme="minorEastAsia" w:eastAsiaTheme="minorEastAsia" w:hAnsiTheme="minorEastAsia" w:hint="eastAsia"/>
                                  <w:sz w:val="18"/>
                                  <w:szCs w:val="18"/>
                                  <w:lang w:eastAsia="ja-JP"/>
                                </w:rPr>
                                <w:t>３　介護のための短時間勤務をしようとする者は、短縮を開始しようとする日及び短縮を終了しようとする日を明らかにして、原則として、短縮を開始しようとする日の２週間前までに、短時間勤務申出書により人事担当者に申し出なければならない。</w:t>
                              </w:r>
                            </w:p>
                            <w:p w:rsidR="007F3308" w:rsidRDefault="007F3308" w:rsidP="007A6732">
                              <w:pPr>
                                <w:spacing w:line="240" w:lineRule="exact"/>
                                <w:jc w:val="both"/>
                                <w:rPr>
                                  <w:rFonts w:asciiTheme="minorEastAsia" w:eastAsiaTheme="minorEastAsia" w:hAnsiTheme="minorEastAsia"/>
                                  <w:b/>
                                  <w:sz w:val="18"/>
                                  <w:szCs w:val="18"/>
                                  <w:lang w:eastAsia="ja-JP"/>
                                </w:rPr>
                              </w:pPr>
                            </w:p>
                            <w:p w:rsidR="007F3308" w:rsidRDefault="007F3308" w:rsidP="007A6732">
                              <w:pPr>
                                <w:spacing w:line="240" w:lineRule="exact"/>
                                <w:jc w:val="both"/>
                                <w:rPr>
                                  <w:rFonts w:asciiTheme="minorEastAsia" w:eastAsiaTheme="minorEastAsia" w:hAnsiTheme="minorEastAsia"/>
                                  <w:b/>
                                  <w:sz w:val="18"/>
                                  <w:szCs w:val="18"/>
                                  <w:lang w:eastAsia="ja-JP"/>
                                </w:rPr>
                              </w:pPr>
                            </w:p>
                            <w:p w:rsidR="007F3308" w:rsidRPr="00CF2E92" w:rsidRDefault="007F3308" w:rsidP="007A6732">
                              <w:pPr>
                                <w:spacing w:line="240" w:lineRule="exact"/>
                                <w:jc w:val="both"/>
                                <w:rPr>
                                  <w:rFonts w:asciiTheme="minorEastAsia" w:eastAsiaTheme="minorEastAsia" w:hAnsiTheme="minorEastAsia"/>
                                  <w:b/>
                                  <w:sz w:val="18"/>
                                  <w:szCs w:val="18"/>
                                  <w:lang w:eastAsia="ja-JP"/>
                                </w:rPr>
                              </w:pPr>
                              <w:r w:rsidRPr="00CF2E92">
                                <w:rPr>
                                  <w:rFonts w:asciiTheme="minorEastAsia" w:eastAsiaTheme="minorEastAsia" w:hAnsiTheme="minorEastAsia" w:hint="eastAsia"/>
                                  <w:b/>
                                  <w:sz w:val="18"/>
                                  <w:szCs w:val="18"/>
                                  <w:lang w:eastAsia="ja-JP"/>
                                </w:rPr>
                                <w:t>《法に基づき労使協定の締結により除外可能な者を除外する例》</w:t>
                              </w:r>
                            </w:p>
                            <w:p w:rsidR="007F3308" w:rsidRPr="00CF2E92" w:rsidRDefault="007F3308" w:rsidP="004C5B4C">
                              <w:pPr>
                                <w:spacing w:line="240" w:lineRule="exact"/>
                                <w:ind w:left="160" w:hangingChars="100" w:hanging="160"/>
                                <w:jc w:val="both"/>
                                <w:rPr>
                                  <w:rFonts w:asciiTheme="minorEastAsia" w:eastAsiaTheme="minorEastAsia" w:hAnsiTheme="minorEastAsia"/>
                                  <w:sz w:val="16"/>
                                  <w:szCs w:val="16"/>
                                  <w:lang w:eastAsia="ja-JP"/>
                                </w:rPr>
                              </w:pPr>
                              <w:r w:rsidRPr="00CF2E92">
                                <w:rPr>
                                  <w:rFonts w:asciiTheme="minorEastAsia" w:eastAsiaTheme="minorEastAsia" w:hAnsiTheme="minorEastAsia" w:hint="eastAsia"/>
                                  <w:sz w:val="16"/>
                                  <w:szCs w:val="16"/>
                                  <w:lang w:eastAsia="ja-JP"/>
                                </w:rPr>
                                <w:t>２　１にかかわらず、次のいずれかに該当する従業員からの介護短時間勤務の申出は拒むことができる。</w:t>
                              </w:r>
                            </w:p>
                            <w:p w:rsidR="007F3308" w:rsidRPr="00CF2E92" w:rsidRDefault="007F3308" w:rsidP="004C5B4C">
                              <w:pPr>
                                <w:spacing w:line="240" w:lineRule="exact"/>
                                <w:ind w:leftChars="100" w:left="220"/>
                                <w:jc w:val="both"/>
                                <w:rPr>
                                  <w:rFonts w:asciiTheme="minorEastAsia" w:eastAsiaTheme="minorEastAsia" w:hAnsiTheme="minorEastAsia"/>
                                  <w:sz w:val="16"/>
                                  <w:szCs w:val="16"/>
                                  <w:lang w:eastAsia="ja-JP"/>
                                </w:rPr>
                              </w:pPr>
                              <w:r w:rsidRPr="00CF2E92">
                                <w:rPr>
                                  <w:rFonts w:asciiTheme="minorEastAsia" w:eastAsiaTheme="minorEastAsia" w:hAnsiTheme="minorEastAsia" w:hint="eastAsia"/>
                                  <w:sz w:val="16"/>
                                  <w:szCs w:val="16"/>
                                  <w:lang w:eastAsia="ja-JP"/>
                                </w:rPr>
                                <w:t>一　日雇従業員</w:t>
                              </w:r>
                            </w:p>
                            <w:p w:rsidR="007F3308" w:rsidRPr="00CF2E92" w:rsidRDefault="007F3308" w:rsidP="004C5B4C">
                              <w:pPr>
                                <w:spacing w:line="240" w:lineRule="exact"/>
                                <w:ind w:leftChars="100" w:left="220"/>
                                <w:jc w:val="both"/>
                                <w:rPr>
                                  <w:rFonts w:asciiTheme="minorEastAsia" w:eastAsiaTheme="minorEastAsia" w:hAnsiTheme="minorEastAsia"/>
                                  <w:sz w:val="16"/>
                                  <w:szCs w:val="16"/>
                                  <w:lang w:eastAsia="ja-JP"/>
                                </w:rPr>
                              </w:pPr>
                              <w:r w:rsidRPr="00CF2E92">
                                <w:rPr>
                                  <w:rFonts w:asciiTheme="minorEastAsia" w:eastAsiaTheme="minorEastAsia" w:hAnsiTheme="minorEastAsia" w:hint="eastAsia"/>
                                  <w:sz w:val="16"/>
                                  <w:szCs w:val="16"/>
                                  <w:lang w:eastAsia="ja-JP"/>
                                </w:rPr>
                                <w:t>二　労使協定によって除外された次の従業員</w:t>
                              </w:r>
                            </w:p>
                            <w:p w:rsidR="007F3308" w:rsidRPr="00CF2E92" w:rsidRDefault="007F3308" w:rsidP="004C5B4C">
                              <w:pPr>
                                <w:spacing w:line="240" w:lineRule="exact"/>
                                <w:ind w:leftChars="150" w:left="330"/>
                                <w:jc w:val="both"/>
                                <w:rPr>
                                  <w:rFonts w:asciiTheme="minorEastAsia" w:eastAsiaTheme="minorEastAsia" w:hAnsiTheme="minorEastAsia"/>
                                  <w:sz w:val="16"/>
                                  <w:szCs w:val="16"/>
                                  <w:lang w:eastAsia="ja-JP"/>
                                </w:rPr>
                              </w:pPr>
                              <w:r w:rsidRPr="00CF2E92">
                                <w:rPr>
                                  <w:rFonts w:asciiTheme="minorEastAsia" w:eastAsiaTheme="minorEastAsia" w:hAnsiTheme="minorEastAsia" w:hint="eastAsia"/>
                                  <w:sz w:val="16"/>
                                  <w:szCs w:val="16"/>
                                  <w:lang w:eastAsia="ja-JP"/>
                                </w:rPr>
                                <w:t>（ア）入社</w:t>
                              </w:r>
                              <w:r>
                                <w:rPr>
                                  <w:rFonts w:asciiTheme="minorEastAsia" w:eastAsiaTheme="minorEastAsia" w:hAnsiTheme="minorEastAsia" w:hint="eastAsia"/>
                                  <w:sz w:val="16"/>
                                  <w:szCs w:val="16"/>
                                  <w:lang w:eastAsia="ja-JP"/>
                                </w:rPr>
                                <w:t>１</w:t>
                              </w:r>
                              <w:r w:rsidRPr="00CF2E92">
                                <w:rPr>
                                  <w:rFonts w:asciiTheme="minorEastAsia" w:eastAsiaTheme="minorEastAsia" w:hAnsiTheme="minorEastAsia"/>
                                  <w:sz w:val="16"/>
                                  <w:szCs w:val="16"/>
                                  <w:lang w:eastAsia="ja-JP"/>
                                </w:rPr>
                                <w:t>年未満の従業員</w:t>
                              </w:r>
                            </w:p>
                            <w:p w:rsidR="007F3308" w:rsidRPr="00CF2E92" w:rsidRDefault="007F3308" w:rsidP="004C5B4C">
                              <w:pPr>
                                <w:spacing w:line="240" w:lineRule="exact"/>
                                <w:ind w:leftChars="150" w:left="330"/>
                                <w:jc w:val="both"/>
                                <w:rPr>
                                  <w:rFonts w:asciiTheme="minorEastAsia" w:eastAsiaTheme="minorEastAsia" w:hAnsiTheme="minorEastAsia"/>
                                  <w:sz w:val="16"/>
                                  <w:szCs w:val="16"/>
                                  <w:lang w:eastAsia="ja-JP"/>
                                </w:rPr>
                              </w:pPr>
                              <w:r w:rsidRPr="00CF2E92">
                                <w:rPr>
                                  <w:rFonts w:asciiTheme="minorEastAsia" w:eastAsiaTheme="minorEastAsia" w:hAnsiTheme="minorEastAsia" w:hint="eastAsia"/>
                                  <w:sz w:val="16"/>
                                  <w:szCs w:val="16"/>
                                  <w:lang w:eastAsia="ja-JP"/>
                                </w:rPr>
                                <w:t>（イ）</w:t>
                              </w:r>
                              <w:r>
                                <w:rPr>
                                  <w:rFonts w:asciiTheme="minorEastAsia" w:eastAsiaTheme="minorEastAsia" w:hAnsiTheme="minorEastAsia" w:hint="eastAsia"/>
                                  <w:sz w:val="16"/>
                                  <w:szCs w:val="16"/>
                                  <w:lang w:eastAsia="ja-JP"/>
                                </w:rPr>
                                <w:t>１</w:t>
                              </w:r>
                              <w:r w:rsidRPr="00CF2E92">
                                <w:rPr>
                                  <w:rFonts w:asciiTheme="minorEastAsia" w:eastAsiaTheme="minorEastAsia" w:hAnsiTheme="minorEastAsia"/>
                                  <w:sz w:val="16"/>
                                  <w:szCs w:val="16"/>
                                  <w:lang w:eastAsia="ja-JP"/>
                                </w:rPr>
                                <w:t>週間の所定労働日数が</w:t>
                              </w:r>
                              <w:r>
                                <w:rPr>
                                  <w:rFonts w:asciiTheme="minorEastAsia" w:eastAsiaTheme="minorEastAsia" w:hAnsiTheme="minorEastAsia" w:hint="eastAsia"/>
                                  <w:sz w:val="16"/>
                                  <w:szCs w:val="16"/>
                                  <w:lang w:eastAsia="ja-JP"/>
                                </w:rPr>
                                <w:t>２</w:t>
                              </w:r>
                              <w:r w:rsidRPr="00CF2E92">
                                <w:rPr>
                                  <w:rFonts w:asciiTheme="minorEastAsia" w:eastAsiaTheme="minorEastAsia" w:hAnsiTheme="minorEastAsia"/>
                                  <w:sz w:val="16"/>
                                  <w:szCs w:val="16"/>
                                  <w:lang w:eastAsia="ja-JP"/>
                                </w:rPr>
                                <w:t>日以下の従業員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2571741" id="グループ化 213" o:spid="_x0000_s1101" style="position:absolute;margin-left:5.4pt;margin-top:343.3pt;width:468.2pt;height:183.9pt;z-index:251653632;mso-position-vertical-relative:page;mso-width-relative:margin;mso-height-relative:margin" coordorigin="85" coordsize="59222,56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">
                <v:shape id="テキスト ボックス 214" o:spid="_x0000_s1102" type="#_x0000_t202" style="position:absolute;left:30018;width:29289;height:565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" filled="f" stroked="f" strokeweight=".5pt">
                  <v:textbox>
                    <w:txbxContent/>
                  </v:textbox>
                </v:shape>
                <v:shape id="テキスト ボックス 215" o:spid="_x0000_s1103" type="#_x0000_t202" style="position:absolute;left:85;width:29340;height:566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" filled="f" stroked="f" strokeweight=".5pt">
                  <v:textbox style="mso-next-textbox:#テキスト ボックス 214">
                    <w:txbxContent>
                      <w:p w:rsidR="007F3308" w:rsidRPr="007A6732" w:rsidRDefault="007F3308" w:rsidP="007A6732">
                        <w:pPr>
                          <w:spacing w:line="240" w:lineRule="exact"/>
                          <w:ind w:left="180" w:hangingChars="100" w:hanging="180"/>
                          <w:jc w:val="both"/>
                          <w:rPr>
                            <w:rFonts w:asciiTheme="minorEastAsia" w:eastAsiaTheme="minorEastAsia" w:hAnsiTheme="minorEastAsia"/>
                            <w:sz w:val="18"/>
                            <w:szCs w:val="18"/>
                            <w:lang w:eastAsia="ja-JP"/>
                          </w:rPr>
                        </w:pPr>
                        <w:r w:rsidRPr="007A6732">
                          <w:rPr>
                            <w:rFonts w:asciiTheme="minorEastAsia" w:eastAsiaTheme="minorEastAsia" w:hAnsiTheme="minorEastAsia" w:hint="eastAsia"/>
                            <w:sz w:val="18"/>
                            <w:szCs w:val="18"/>
                            <w:lang w:eastAsia="ja-JP"/>
                          </w:rPr>
                          <w:t>１　要介護状態にある家族を介護する従業員は、申し出ることにより、当該家族１人当たり利用開始の日から３年の間で２回までの範囲内で、就業規則第○条の所定労働時間について、以下のように変更することができる。</w:t>
                        </w:r>
                      </w:p>
                      <w:p w:rsidR="007F3308" w:rsidRPr="007A6732" w:rsidRDefault="007F3308" w:rsidP="007A6732">
                        <w:pPr>
                          <w:spacing w:line="240" w:lineRule="exact"/>
                          <w:ind w:left="180" w:hangingChars="100" w:hanging="180"/>
                          <w:jc w:val="both"/>
                          <w:rPr>
                            <w:rFonts w:asciiTheme="minorEastAsia" w:eastAsiaTheme="minorEastAsia" w:hAnsiTheme="minorEastAsia"/>
                            <w:sz w:val="18"/>
                            <w:szCs w:val="18"/>
                            <w:lang w:eastAsia="ja-JP"/>
                          </w:rPr>
                        </w:pPr>
                        <w:r w:rsidRPr="007A6732">
                          <w:rPr>
                            <w:rFonts w:asciiTheme="minorEastAsia" w:eastAsiaTheme="minorEastAsia" w:hAnsiTheme="minorEastAsia" w:hint="eastAsia"/>
                            <w:sz w:val="18"/>
                            <w:szCs w:val="18"/>
                            <w:lang w:eastAsia="ja-JP"/>
                          </w:rPr>
                          <w:t xml:space="preserve">　　所定労働時間を午前９時から午後４時まで（うち休憩時間は、午前</w:t>
                        </w:r>
                        <w:r w:rsidRPr="007A6732">
                          <w:rPr>
                            <w:rFonts w:asciiTheme="minorEastAsia" w:eastAsiaTheme="minorEastAsia" w:hAnsiTheme="minorEastAsia"/>
                            <w:sz w:val="18"/>
                            <w:szCs w:val="18"/>
                            <w:lang w:eastAsia="ja-JP"/>
                          </w:rPr>
                          <w:t>12</w:t>
                        </w:r>
                        <w:r w:rsidRPr="007A6732">
                          <w:rPr>
                            <w:rFonts w:asciiTheme="minorEastAsia" w:eastAsiaTheme="minorEastAsia" w:hAnsiTheme="minorEastAsia" w:hint="eastAsia"/>
                            <w:sz w:val="18"/>
                            <w:szCs w:val="18"/>
                            <w:lang w:eastAsia="ja-JP"/>
                          </w:rPr>
                          <w:t>時から午後１時までの１時間とする。）の６時間とする。</w:t>
                        </w:r>
                      </w:p>
                      <w:p w:rsidR="007F3308" w:rsidRPr="007A6732" w:rsidRDefault="007F3308" w:rsidP="007A6732">
                        <w:pPr>
                          <w:spacing w:line="240" w:lineRule="exact"/>
                          <w:ind w:left="180" w:hangingChars="100" w:hanging="180"/>
                          <w:jc w:val="both"/>
                          <w:rPr>
                            <w:rFonts w:ascii="MS-Mincho" w:eastAsia="MS-Mincho" w:hAnsiTheme="minorHAnsi" w:cs="MS-Mincho"/>
                            <w:sz w:val="18"/>
                            <w:szCs w:val="18"/>
                            <w:lang w:eastAsia="ja-JP"/>
                          </w:rPr>
                        </w:pPr>
                        <w:r w:rsidRPr="007A6732">
                          <w:rPr>
                            <w:rFonts w:asciiTheme="minorEastAsia" w:eastAsiaTheme="minorEastAsia" w:hAnsiTheme="minorEastAsia" w:hint="eastAsia"/>
                            <w:sz w:val="18"/>
                            <w:szCs w:val="18"/>
                            <w:lang w:eastAsia="ja-JP"/>
                          </w:rPr>
                          <w:t>２　１にかかわらず、日雇従業員からの介護短時間勤務の申出は拒むことができる。</w:t>
                        </w:r>
                      </w:p>
                      <w:p w:rsidR="007F3308" w:rsidRPr="007A6732" w:rsidRDefault="007F3308" w:rsidP="00F30F59">
                        <w:pPr>
                          <w:spacing w:line="240" w:lineRule="exact"/>
                          <w:ind w:left="180" w:hangingChars="100" w:hanging="180"/>
                          <w:jc w:val="both"/>
                          <w:rPr>
                            <w:rFonts w:asciiTheme="minorEastAsia" w:eastAsiaTheme="minorEastAsia" w:hAnsiTheme="minorEastAsia"/>
                            <w:sz w:val="18"/>
                            <w:szCs w:val="18"/>
                            <w:lang w:eastAsia="ja-JP"/>
                          </w:rPr>
                        </w:pPr>
                        <w:r w:rsidRPr="007A6732">
                          <w:rPr>
                            <w:rFonts w:asciiTheme="minorEastAsia" w:eastAsiaTheme="minorEastAsia" w:hAnsiTheme="minorEastAsia" w:hint="eastAsia"/>
                            <w:sz w:val="18"/>
                            <w:szCs w:val="18"/>
                            <w:lang w:eastAsia="ja-JP"/>
                          </w:rPr>
                          <w:t>３　介護のための短時間勤務をしようとする者は、短縮を開始しようとする日及び短縮を終了しようとする日を明らかにして、原則として、短縮を開始しようとする日の２週間前までに、短時間勤務申出書により人事担当者に申し出なければならない。</w:t>
                        </w:r>
                      </w:p>
                      <w:p w:rsidR="007F3308" w:rsidRDefault="007F3308" w:rsidP="007A6732">
                        <w:pPr>
                          <w:spacing w:line="240" w:lineRule="exact"/>
                          <w:jc w:val="both"/>
                          <w:rPr>
                            <w:rFonts w:asciiTheme="minorEastAsia" w:eastAsiaTheme="minorEastAsia" w:hAnsiTheme="minorEastAsia"/>
                            <w:b/>
                            <w:sz w:val="18"/>
                            <w:szCs w:val="18"/>
                            <w:lang w:eastAsia="ja-JP"/>
                          </w:rPr>
                        </w:pPr>
                      </w:p>
                      <w:p w:rsidR="007F3308" w:rsidRDefault="007F3308" w:rsidP="007A6732">
                        <w:pPr>
                          <w:spacing w:line="240" w:lineRule="exact"/>
                          <w:jc w:val="both"/>
                          <w:rPr>
                            <w:rFonts w:asciiTheme="minorEastAsia" w:eastAsiaTheme="minorEastAsia" w:hAnsiTheme="minorEastAsia"/>
                            <w:b/>
                            <w:sz w:val="18"/>
                            <w:szCs w:val="18"/>
                            <w:lang w:eastAsia="ja-JP"/>
                          </w:rPr>
                        </w:pPr>
                      </w:p>
                      <w:p w:rsidR="007F3308" w:rsidRPr="00CF2E92" w:rsidRDefault="007F3308" w:rsidP="007A6732">
                        <w:pPr>
                          <w:spacing w:line="240" w:lineRule="exact"/>
                          <w:jc w:val="both"/>
                          <w:rPr>
                            <w:rFonts w:asciiTheme="minorEastAsia" w:eastAsiaTheme="minorEastAsia" w:hAnsiTheme="minorEastAsia"/>
                            <w:b/>
                            <w:sz w:val="18"/>
                            <w:szCs w:val="18"/>
                            <w:lang w:eastAsia="ja-JP"/>
                          </w:rPr>
                        </w:pPr>
                        <w:r w:rsidRPr="00CF2E92">
                          <w:rPr>
                            <w:rFonts w:asciiTheme="minorEastAsia" w:eastAsiaTheme="minorEastAsia" w:hAnsiTheme="minorEastAsia" w:hint="eastAsia"/>
                            <w:b/>
                            <w:sz w:val="18"/>
                            <w:szCs w:val="18"/>
                            <w:lang w:eastAsia="ja-JP"/>
                          </w:rPr>
                          <w:t>《法に基づき労使協定の締結により除外可能な者を除外する例》</w:t>
                        </w:r>
                      </w:p>
                      <w:p w:rsidR="007F3308" w:rsidRPr="00CF2E92" w:rsidRDefault="007F3308" w:rsidP="004C5B4C">
                        <w:pPr>
                          <w:spacing w:line="240" w:lineRule="exact"/>
                          <w:ind w:left="160" w:hangingChars="100" w:hanging="160"/>
                          <w:jc w:val="both"/>
                          <w:rPr>
                            <w:rFonts w:asciiTheme="minorEastAsia" w:eastAsiaTheme="minorEastAsia" w:hAnsiTheme="minorEastAsia"/>
                            <w:sz w:val="16"/>
                            <w:szCs w:val="16"/>
                            <w:lang w:eastAsia="ja-JP"/>
                          </w:rPr>
                        </w:pPr>
                        <w:r w:rsidRPr="00CF2E92">
                          <w:rPr>
                            <w:rFonts w:asciiTheme="minorEastAsia" w:eastAsiaTheme="minorEastAsia" w:hAnsiTheme="minorEastAsia" w:hint="eastAsia"/>
                            <w:sz w:val="16"/>
                            <w:szCs w:val="16"/>
                            <w:lang w:eastAsia="ja-JP"/>
                          </w:rPr>
                          <w:t>２　１にかかわらず、次のいずれかに該当する従業員からの介護短時間勤務の申出は拒むことができる。</w:t>
                        </w:r>
                      </w:p>
                      <w:p w:rsidR="007F3308" w:rsidRPr="00CF2E92" w:rsidRDefault="007F3308" w:rsidP="004C5B4C">
                        <w:pPr>
                          <w:spacing w:line="240" w:lineRule="exact"/>
                          <w:ind w:leftChars="100" w:left="220"/>
                          <w:jc w:val="both"/>
                          <w:rPr>
                            <w:rFonts w:asciiTheme="minorEastAsia" w:eastAsiaTheme="minorEastAsia" w:hAnsiTheme="minorEastAsia"/>
                            <w:sz w:val="16"/>
                            <w:szCs w:val="16"/>
                            <w:lang w:eastAsia="ja-JP"/>
                          </w:rPr>
                        </w:pPr>
                        <w:r w:rsidRPr="00CF2E92">
                          <w:rPr>
                            <w:rFonts w:asciiTheme="minorEastAsia" w:eastAsiaTheme="minorEastAsia" w:hAnsiTheme="minorEastAsia" w:hint="eastAsia"/>
                            <w:sz w:val="16"/>
                            <w:szCs w:val="16"/>
                            <w:lang w:eastAsia="ja-JP"/>
                          </w:rPr>
                          <w:t>一　日雇従業員</w:t>
                        </w:r>
                      </w:p>
                      <w:p w:rsidR="007F3308" w:rsidRPr="00CF2E92" w:rsidRDefault="007F3308" w:rsidP="004C5B4C">
                        <w:pPr>
                          <w:spacing w:line="240" w:lineRule="exact"/>
                          <w:ind w:leftChars="100" w:left="220"/>
                          <w:jc w:val="both"/>
                          <w:rPr>
                            <w:rFonts w:asciiTheme="minorEastAsia" w:eastAsiaTheme="minorEastAsia" w:hAnsiTheme="minorEastAsia"/>
                            <w:sz w:val="16"/>
                            <w:szCs w:val="16"/>
                            <w:lang w:eastAsia="ja-JP"/>
                          </w:rPr>
                        </w:pPr>
                        <w:r w:rsidRPr="00CF2E92">
                          <w:rPr>
                            <w:rFonts w:asciiTheme="minorEastAsia" w:eastAsiaTheme="minorEastAsia" w:hAnsiTheme="minorEastAsia" w:hint="eastAsia"/>
                            <w:sz w:val="16"/>
                            <w:szCs w:val="16"/>
                            <w:lang w:eastAsia="ja-JP"/>
                          </w:rPr>
                          <w:t>二　労使協定によって除外された次の従業員</w:t>
                        </w:r>
                      </w:p>
                      <w:p w:rsidR="007F3308" w:rsidRPr="00CF2E92" w:rsidRDefault="007F3308" w:rsidP="004C5B4C">
                        <w:pPr>
                          <w:spacing w:line="240" w:lineRule="exact"/>
                          <w:ind w:leftChars="150" w:left="330"/>
                          <w:jc w:val="both"/>
                          <w:rPr>
                            <w:rFonts w:asciiTheme="minorEastAsia" w:eastAsiaTheme="minorEastAsia" w:hAnsiTheme="minorEastAsia"/>
                            <w:sz w:val="16"/>
                            <w:szCs w:val="16"/>
                            <w:lang w:eastAsia="ja-JP"/>
                          </w:rPr>
                        </w:pPr>
                        <w:r w:rsidRPr="00CF2E92">
                          <w:rPr>
                            <w:rFonts w:asciiTheme="minorEastAsia" w:eastAsiaTheme="minorEastAsia" w:hAnsiTheme="minorEastAsia" w:hint="eastAsia"/>
                            <w:sz w:val="16"/>
                            <w:szCs w:val="16"/>
                            <w:lang w:eastAsia="ja-JP"/>
                          </w:rPr>
                          <w:t>（ア）入社</w:t>
                        </w:r>
                        <w:r>
                          <w:rPr>
                            <w:rFonts w:asciiTheme="minorEastAsia" w:eastAsiaTheme="minorEastAsia" w:hAnsiTheme="minorEastAsia" w:hint="eastAsia"/>
                            <w:sz w:val="16"/>
                            <w:szCs w:val="16"/>
                            <w:lang w:eastAsia="ja-JP"/>
                          </w:rPr>
                          <w:t>１</w:t>
                        </w:r>
                        <w:r w:rsidRPr="00CF2E92">
                          <w:rPr>
                            <w:rFonts w:asciiTheme="minorEastAsia" w:eastAsiaTheme="minorEastAsia" w:hAnsiTheme="minorEastAsia"/>
                            <w:sz w:val="16"/>
                            <w:szCs w:val="16"/>
                            <w:lang w:eastAsia="ja-JP"/>
                          </w:rPr>
                          <w:t>年未満の従業員</w:t>
                        </w:r>
                      </w:p>
                      <w:p w:rsidR="007F3308" w:rsidRPr="00CF2E92" w:rsidRDefault="007F3308" w:rsidP="004C5B4C">
                        <w:pPr>
                          <w:spacing w:line="240" w:lineRule="exact"/>
                          <w:ind w:leftChars="150" w:left="330"/>
                          <w:jc w:val="both"/>
                          <w:rPr>
                            <w:rFonts w:asciiTheme="minorEastAsia" w:eastAsiaTheme="minorEastAsia" w:hAnsiTheme="minorEastAsia"/>
                            <w:sz w:val="16"/>
                            <w:szCs w:val="16"/>
                            <w:lang w:eastAsia="ja-JP"/>
                          </w:rPr>
                        </w:pPr>
                        <w:r w:rsidRPr="00CF2E92">
                          <w:rPr>
                            <w:rFonts w:asciiTheme="minorEastAsia" w:eastAsiaTheme="minorEastAsia" w:hAnsiTheme="minorEastAsia" w:hint="eastAsia"/>
                            <w:sz w:val="16"/>
                            <w:szCs w:val="16"/>
                            <w:lang w:eastAsia="ja-JP"/>
                          </w:rPr>
                          <w:t>（イ）</w:t>
                        </w:r>
                        <w:r>
                          <w:rPr>
                            <w:rFonts w:asciiTheme="minorEastAsia" w:eastAsiaTheme="minorEastAsia" w:hAnsiTheme="minorEastAsia" w:hint="eastAsia"/>
                            <w:sz w:val="16"/>
                            <w:szCs w:val="16"/>
                            <w:lang w:eastAsia="ja-JP"/>
                          </w:rPr>
                          <w:t>１</w:t>
                        </w:r>
                        <w:r w:rsidRPr="00CF2E92">
                          <w:rPr>
                            <w:rFonts w:asciiTheme="minorEastAsia" w:eastAsiaTheme="minorEastAsia" w:hAnsiTheme="minorEastAsia"/>
                            <w:sz w:val="16"/>
                            <w:szCs w:val="16"/>
                            <w:lang w:eastAsia="ja-JP"/>
                          </w:rPr>
                          <w:t>週間の所定労働日数が</w:t>
                        </w:r>
                        <w:r>
                          <w:rPr>
                            <w:rFonts w:asciiTheme="minorEastAsia" w:eastAsiaTheme="minorEastAsia" w:hAnsiTheme="minorEastAsia" w:hint="eastAsia"/>
                            <w:sz w:val="16"/>
                            <w:szCs w:val="16"/>
                            <w:lang w:eastAsia="ja-JP"/>
                          </w:rPr>
                          <w:t>２</w:t>
                        </w:r>
                        <w:r w:rsidRPr="00CF2E92">
                          <w:rPr>
                            <w:rFonts w:asciiTheme="minorEastAsia" w:eastAsiaTheme="minorEastAsia" w:hAnsiTheme="minorEastAsia"/>
                            <w:sz w:val="16"/>
                            <w:szCs w:val="16"/>
                            <w:lang w:eastAsia="ja-JP"/>
                          </w:rPr>
                          <w:t>日以下の従業員</w:t>
                        </w:r>
                      </w:p>
                    </w:txbxContent>
                  </v:textbox>
                </v:shape>
                <w10:wrap anchory="page"/>
              </v:group>
            </w:pict>
          </mc:Fallback>
        </mc:AlternateContent>
      </w:r>
      <w:r w:rsidR="00DC1F25" w:rsidRPr="00B473CD">
        <w:rPr>
          <w:rFonts w:asciiTheme="majorEastAsia" w:eastAsiaTheme="majorEastAsia" w:hAnsiTheme="majorEastAsia"/>
          <w:noProof/>
          <w:color w:val="FFFFFF"/>
          <w:spacing w:val="-3"/>
          <w:sz w:val="20"/>
          <w:lang w:eastAsia="ja-JP"/>
        </w:rPr>
        <mc:AlternateContent>
          <mc:Choice Requires="wps">
            <w:drawing>
              <wp:anchor distT="0" distB="0" distL="114300" distR="114300" simplePos="0" relativeHeight="251659776" behindDoc="0" locked="0" layoutInCell="1" allowOverlap="1" wp14:anchorId="4F457CDF" wp14:editId="37D45306">
                <wp:simplePos x="0" y="0"/>
                <wp:positionH relativeFrom="column">
                  <wp:posOffset>30811</wp:posOffset>
                </wp:positionH>
                <wp:positionV relativeFrom="page">
                  <wp:posOffset>3939540</wp:posOffset>
                </wp:positionV>
                <wp:extent cx="6119495" cy="359410"/>
                <wp:effectExtent l="0" t="0" r="0" b="2540"/>
                <wp:wrapNone/>
                <wp:docPr id="211" name="テキスト ボックス 211"/>
                <wp:cNvGraphicFramePr/>
                <a:graphic xmlns:a="http://schemas.openxmlformats.org/drawingml/2006/main">
                  <a:graphicData uri="http://schemas.microsoft.com/office/word/2010/wordprocessingShape">
                    <wps:wsp>
                      <wps:cNvSpPr txBox="1"/>
                      <wps:spPr>
                        <a:xfrm>
                          <a:off x="0" y="0"/>
                          <a:ext cx="6119495" cy="359410"/>
                        </a:xfrm>
                        <a:prstGeom prst="rect">
                          <a:avLst/>
                        </a:prstGeom>
                        <a:solidFill>
                          <a:schemeClr val="accent4"/>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C1F25" w:rsidRPr="009676C0" w:rsidRDefault="00DC1F25" w:rsidP="00DC1F25">
                            <w:pPr>
                              <w:spacing w:line="280" w:lineRule="exact"/>
                              <w:rPr>
                                <w:rFonts w:ascii="A-OTF 新丸ゴ Pro DB" w:eastAsia="ＭＳ ゴシック" w:hAnsi="A-OTF 新丸ゴ Pro DB"/>
                                <w:b/>
                                <w:color w:val="000000" w:themeColor="text1"/>
                                <w:sz w:val="24"/>
                                <w:szCs w:val="24"/>
                                <w:lang w:eastAsia="ja-JP"/>
                              </w:rPr>
                            </w:pPr>
                            <w:r w:rsidRPr="009676C0">
                              <w:rPr>
                                <w:rFonts w:ascii="A-OTF 新丸ゴ Pro DB" w:eastAsia="ＭＳ ゴシック" w:hAnsi="A-OTF 新丸ゴ Pro DB" w:hint="eastAsia"/>
                                <w:b/>
                                <w:color w:val="000000" w:themeColor="text1"/>
                                <w:sz w:val="24"/>
                                <w:szCs w:val="24"/>
                                <w:lang w:eastAsia="ja-JP"/>
                              </w:rPr>
                              <w:t>第９条（介護短時間勤務）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457CDF" id="テキスト ボックス 211" o:spid="_x0000_s1104" type="#_x0000_t202" style="position:absolute;margin-left:2.45pt;margin-top:310.2pt;width:481.85pt;height:28.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" fillcolor="#8784c7 [3207]" stroked="f" strokeweight=".5pt">
                <v:textbox>
                  <w:txbxContent>
                    <w:p w:rsidR="00DC1F25" w:rsidRPr="009676C0" w:rsidRDefault="00DC1F25" w:rsidP="00DC1F25">
                      <w:pPr>
                        <w:spacing w:line="280" w:lineRule="exact"/>
                        <w:rPr>
                          <w:rFonts w:ascii="A-OTF 新丸ゴ Pro DB" w:eastAsia="ＭＳ ゴシック" w:hAnsi="A-OTF 新丸ゴ Pro DB"/>
                          <w:b/>
                          <w:color w:val="000000" w:themeColor="text1"/>
                          <w:sz w:val="24"/>
                          <w:szCs w:val="24"/>
                          <w:lang w:eastAsia="ja-JP"/>
                        </w:rPr>
                      </w:pPr>
                      <w:r w:rsidRPr="009676C0">
                        <w:rPr>
                          <w:rFonts w:ascii="A-OTF 新丸ゴ Pro DB" w:eastAsia="ＭＳ ゴシック" w:hAnsi="A-OTF 新丸ゴ Pro DB" w:hint="eastAsia"/>
                          <w:b/>
                          <w:color w:val="000000" w:themeColor="text1"/>
                          <w:sz w:val="24"/>
                          <w:szCs w:val="24"/>
                          <w:lang w:eastAsia="ja-JP"/>
                        </w:rPr>
                        <w:t>第９条（介護短時間勤務）</w:t>
                      </w:r>
                    </w:p>
                  </w:txbxContent>
                </v:textbox>
                <w10:wrap anchory="page"/>
              </v:shape>
            </w:pict>
          </mc:Fallback>
        </mc:AlternateContent>
      </w:r>
    </w:p>
    <w:p w:rsidR="00EF2895" w:rsidRPr="00B473CD" w:rsidRDefault="007C0812" w:rsidP="00B473CD">
      <w:pPr>
        <w:spacing w:line="740" w:lineRule="exact"/>
        <w:rPr>
          <w:rFonts w:asciiTheme="majorEastAsia" w:eastAsiaTheme="majorEastAsia" w:hAnsiTheme="majorEastAsia"/>
          <w:color w:val="FFFFFF"/>
          <w:spacing w:val="-3"/>
          <w:sz w:val="20"/>
          <w:lang w:eastAsia="ja-JP"/>
        </w:rPr>
      </w:pPr>
      <w:r w:rsidRPr="00B473CD">
        <w:rPr>
          <w:rFonts w:asciiTheme="majorEastAsia" w:eastAsiaTheme="majorEastAsia" w:hAnsiTheme="majorEastAsia"/>
          <w:noProof/>
          <w:color w:val="FFFFFF"/>
          <w:spacing w:val="-3"/>
          <w:sz w:val="20"/>
          <w:lang w:eastAsia="ja-JP"/>
        </w:rPr>
        <mc:AlternateContent>
          <mc:Choice Requires="wps">
            <w:drawing>
              <wp:anchor distT="0" distB="0" distL="114300" distR="114300" simplePos="0" relativeHeight="251639296" behindDoc="0" locked="0" layoutInCell="1" allowOverlap="1" wp14:anchorId="1F64D3A2" wp14:editId="7A17B4F5">
                <wp:simplePos x="0" y="0"/>
                <wp:positionH relativeFrom="column">
                  <wp:posOffset>3098165</wp:posOffset>
                </wp:positionH>
                <wp:positionV relativeFrom="page">
                  <wp:posOffset>4812360</wp:posOffset>
                </wp:positionV>
                <wp:extent cx="2900045" cy="1316736"/>
                <wp:effectExtent l="0" t="0" r="14605" b="17145"/>
                <wp:wrapNone/>
                <wp:docPr id="304" name="大かっこ 304"/>
                <wp:cNvGraphicFramePr/>
                <a:graphic xmlns:a="http://schemas.openxmlformats.org/drawingml/2006/main">
                  <a:graphicData uri="http://schemas.microsoft.com/office/word/2010/wordprocessingShape">
                    <wps:wsp>
                      <wps:cNvSpPr/>
                      <wps:spPr>
                        <a:xfrm>
                          <a:off x="0" y="0"/>
                          <a:ext cx="2900045" cy="1316736"/>
                        </a:xfrm>
                        <a:prstGeom prst="bracketPair">
                          <a:avLst>
                            <a:gd name="adj" fmla="val 4348"/>
                          </a:avLst>
                        </a:prstGeom>
                        <a:noFill/>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05FA297" id="大かっこ 304" o:spid="_x0000_s1026" type="#_x0000_t185" style="position:absolute;left:0;text-align:left;margin-left:243.95pt;margin-top:378.95pt;width:228.35pt;height:103.7pt;z-index:251639296;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" adj="939" strokecolor="black [3213]" strokeweight=".5pt">
                <v:stroke joinstyle="miter"/>
                <w10:wrap anchory="page"/>
              </v:shape>
            </w:pict>
          </mc:Fallback>
        </mc:AlternateContent>
      </w:r>
    </w:p>
    <w:p w:rsidR="00EF2895" w:rsidRPr="00B473CD" w:rsidRDefault="00EF2895" w:rsidP="00B473CD">
      <w:pPr>
        <w:spacing w:line="740" w:lineRule="exact"/>
        <w:rPr>
          <w:rFonts w:asciiTheme="majorEastAsia" w:eastAsiaTheme="majorEastAsia" w:hAnsiTheme="majorEastAsia"/>
          <w:color w:val="FFFFFF"/>
          <w:spacing w:val="-3"/>
          <w:sz w:val="20"/>
          <w:lang w:eastAsia="ja-JP"/>
        </w:rPr>
      </w:pPr>
    </w:p>
    <w:p w:rsidR="00EF2895" w:rsidRPr="00B473CD" w:rsidRDefault="00EF2895" w:rsidP="00B473CD">
      <w:pPr>
        <w:spacing w:line="740" w:lineRule="exact"/>
        <w:rPr>
          <w:rFonts w:asciiTheme="majorEastAsia" w:eastAsiaTheme="majorEastAsia" w:hAnsiTheme="majorEastAsia"/>
          <w:color w:val="FFFFFF"/>
          <w:spacing w:val="-3"/>
          <w:sz w:val="20"/>
          <w:lang w:eastAsia="ja-JP"/>
        </w:rPr>
      </w:pPr>
    </w:p>
    <w:p w:rsidR="00EF2895" w:rsidRPr="00B473CD" w:rsidRDefault="00EF2895" w:rsidP="00B473CD">
      <w:pPr>
        <w:spacing w:line="740" w:lineRule="exact"/>
        <w:rPr>
          <w:rFonts w:asciiTheme="majorEastAsia" w:eastAsiaTheme="majorEastAsia" w:hAnsiTheme="majorEastAsia"/>
          <w:color w:val="FFFFFF"/>
          <w:spacing w:val="-3"/>
          <w:sz w:val="20"/>
          <w:lang w:eastAsia="ja-JP"/>
        </w:rPr>
      </w:pPr>
    </w:p>
    <w:p w:rsidR="00EF2895" w:rsidRPr="00B473CD" w:rsidRDefault="00EF2895" w:rsidP="00B473CD">
      <w:pPr>
        <w:spacing w:line="740" w:lineRule="exact"/>
        <w:rPr>
          <w:rFonts w:asciiTheme="majorEastAsia" w:eastAsiaTheme="majorEastAsia" w:hAnsiTheme="majorEastAsia"/>
          <w:color w:val="FFFFFF"/>
          <w:spacing w:val="-3"/>
          <w:sz w:val="20"/>
          <w:lang w:eastAsia="ja-JP"/>
        </w:rPr>
      </w:pPr>
    </w:p>
    <w:p w:rsidR="00EF2895" w:rsidRPr="000A5272" w:rsidRDefault="000A5272" w:rsidP="00B473CD">
      <w:pPr>
        <w:spacing w:line="740" w:lineRule="exact"/>
      </w:pPr>
      <w:r w:rsidRPr="00B473CD">
        <w:rPr>
          <w:rFonts w:asciiTheme="majorEastAsia" w:eastAsiaTheme="majorEastAsia" w:hAnsiTheme="majorEastAsia"/>
          <w:noProof/>
          <w:color w:val="FFFFFF"/>
          <w:spacing w:val="-3"/>
          <w:sz w:val="20"/>
          <w:lang w:eastAsia="ja-JP"/>
        </w:rPr>
        <mc:AlternateContent>
          <mc:Choice Requires="wps">
            <w:drawing>
              <wp:anchor distT="0" distB="0" distL="114300" distR="114300" simplePos="0" relativeHeight="251719168" behindDoc="0" locked="0" layoutInCell="1" allowOverlap="1" wp14:anchorId="0751F92C" wp14:editId="6ED0BA9D">
                <wp:simplePos x="0" y="0"/>
                <wp:positionH relativeFrom="column">
                  <wp:posOffset>28798</wp:posOffset>
                </wp:positionH>
                <wp:positionV relativeFrom="page">
                  <wp:posOffset>7047865</wp:posOffset>
                </wp:positionV>
                <wp:extent cx="6119495" cy="359410"/>
                <wp:effectExtent l="0" t="0" r="0" b="2540"/>
                <wp:wrapNone/>
                <wp:docPr id="216" name="テキスト ボックス 216"/>
                <wp:cNvGraphicFramePr/>
                <a:graphic xmlns:a="http://schemas.openxmlformats.org/drawingml/2006/main">
                  <a:graphicData uri="http://schemas.microsoft.com/office/word/2010/wordprocessingShape">
                    <wps:wsp>
                      <wps:cNvSpPr txBox="1"/>
                      <wps:spPr>
                        <a:xfrm>
                          <a:off x="0" y="0"/>
                          <a:ext cx="6119495" cy="359410"/>
                        </a:xfrm>
                        <a:prstGeom prst="rect">
                          <a:avLst/>
                        </a:prstGeom>
                        <a:solidFill>
                          <a:schemeClr val="accent4"/>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A5272" w:rsidRPr="009676C0" w:rsidRDefault="000A5272" w:rsidP="000A5272">
                            <w:pPr>
                              <w:spacing w:line="280" w:lineRule="exact"/>
                              <w:rPr>
                                <w:rFonts w:ascii="A-OTF 新丸ゴ Pro DB" w:eastAsia="ＭＳ ゴシック" w:hAnsi="A-OTF 新丸ゴ Pro DB"/>
                                <w:b/>
                                <w:color w:val="000000" w:themeColor="text1"/>
                                <w:sz w:val="24"/>
                                <w:szCs w:val="24"/>
                                <w:lang w:eastAsia="ja-JP"/>
                              </w:rPr>
                            </w:pPr>
                            <w:r w:rsidRPr="009676C0">
                              <w:rPr>
                                <w:rFonts w:ascii="A-OTF 新丸ゴ Pro DB" w:eastAsia="ＭＳ ゴシック" w:hAnsi="A-OTF 新丸ゴ Pro DB" w:hint="eastAsia"/>
                                <w:b/>
                                <w:color w:val="000000" w:themeColor="text1"/>
                                <w:sz w:val="24"/>
                                <w:szCs w:val="24"/>
                                <w:lang w:eastAsia="ja-JP"/>
                              </w:rPr>
                              <w:t>第</w:t>
                            </w:r>
                            <w:r w:rsidRPr="009676C0">
                              <w:rPr>
                                <w:rFonts w:ascii="A-OTF 新丸ゴ Pro DB" w:eastAsia="ＭＳ ゴシック" w:hAnsi="A-OTF 新丸ゴ Pro DB"/>
                                <w:b/>
                                <w:color w:val="000000" w:themeColor="text1"/>
                                <w:sz w:val="24"/>
                                <w:szCs w:val="24"/>
                                <w:lang w:eastAsia="ja-JP"/>
                              </w:rPr>
                              <w:t>10</w:t>
                            </w:r>
                            <w:r w:rsidRPr="009676C0">
                              <w:rPr>
                                <w:rFonts w:ascii="A-OTF 新丸ゴ Pro DB" w:eastAsia="ＭＳ ゴシック" w:hAnsi="A-OTF 新丸ゴ Pro DB"/>
                                <w:b/>
                                <w:color w:val="000000" w:themeColor="text1"/>
                                <w:sz w:val="24"/>
                                <w:szCs w:val="24"/>
                                <w:lang w:eastAsia="ja-JP"/>
                              </w:rPr>
                              <w:t>条（給与等の取扱い）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51F92C" id="テキスト ボックス 216" o:spid="_x0000_s1105" type="#_x0000_t202" style="position:absolute;margin-left:2.25pt;margin-top:554.95pt;width:481.85pt;height:28.3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" fillcolor="#8784c7 [3207]" stroked="f" strokeweight=".5pt">
                <v:textbox>
                  <w:txbxContent>
                    <w:p w:rsidR="000A5272" w:rsidRPr="009676C0" w:rsidRDefault="000A5272" w:rsidP="000A5272">
                      <w:pPr>
                        <w:spacing w:line="280" w:lineRule="exact"/>
                        <w:rPr>
                          <w:rFonts w:ascii="A-OTF 新丸ゴ Pro DB" w:eastAsia="ＭＳ ゴシック" w:hAnsi="A-OTF 新丸ゴ Pro DB"/>
                          <w:b/>
                          <w:color w:val="000000" w:themeColor="text1"/>
                          <w:sz w:val="24"/>
                          <w:szCs w:val="24"/>
                          <w:lang w:eastAsia="ja-JP"/>
                        </w:rPr>
                      </w:pPr>
                      <w:r w:rsidRPr="009676C0">
                        <w:rPr>
                          <w:rFonts w:ascii="A-OTF 新丸ゴ Pro DB" w:eastAsia="ＭＳ ゴシック" w:hAnsi="A-OTF 新丸ゴ Pro DB" w:hint="eastAsia"/>
                          <w:b/>
                          <w:color w:val="000000" w:themeColor="text1"/>
                          <w:sz w:val="24"/>
                          <w:szCs w:val="24"/>
                          <w:lang w:eastAsia="ja-JP"/>
                        </w:rPr>
                        <w:t>第</w:t>
                      </w:r>
                      <w:r w:rsidRPr="009676C0">
                        <w:rPr>
                          <w:rFonts w:ascii="A-OTF 新丸ゴ Pro DB" w:eastAsia="ＭＳ ゴシック" w:hAnsi="A-OTF 新丸ゴ Pro DB"/>
                          <w:b/>
                          <w:color w:val="000000" w:themeColor="text1"/>
                          <w:sz w:val="24"/>
                          <w:szCs w:val="24"/>
                          <w:lang w:eastAsia="ja-JP"/>
                        </w:rPr>
                        <w:t>10</w:t>
                      </w:r>
                      <w:r w:rsidRPr="009676C0">
                        <w:rPr>
                          <w:rFonts w:ascii="A-OTF 新丸ゴ Pro DB" w:eastAsia="ＭＳ ゴシック" w:hAnsi="A-OTF 新丸ゴ Pro DB"/>
                          <w:b/>
                          <w:color w:val="000000" w:themeColor="text1"/>
                          <w:sz w:val="24"/>
                          <w:szCs w:val="24"/>
                          <w:lang w:eastAsia="ja-JP"/>
                        </w:rPr>
                        <w:t>条（給与等の取扱い）</w:t>
                      </w:r>
                    </w:p>
                  </w:txbxContent>
                </v:textbox>
                <w10:wrap anchory="page"/>
              </v:shape>
            </w:pict>
          </mc:Fallback>
        </mc:AlternateContent>
      </w:r>
    </w:p>
    <w:p w:rsidR="00EF2895" w:rsidRPr="00B473CD" w:rsidRDefault="00A74C47" w:rsidP="00B473CD">
      <w:pPr>
        <w:spacing w:line="740" w:lineRule="exact"/>
        <w:rPr>
          <w:rFonts w:asciiTheme="majorEastAsia" w:eastAsiaTheme="majorEastAsia" w:hAnsiTheme="majorEastAsia"/>
          <w:color w:val="FFFFFF"/>
          <w:spacing w:val="-3"/>
          <w:sz w:val="20"/>
          <w:lang w:eastAsia="ja-JP"/>
        </w:rPr>
      </w:pPr>
      <w:r w:rsidRPr="00B473CD">
        <w:rPr>
          <w:rFonts w:asciiTheme="majorEastAsia" w:eastAsiaTheme="majorEastAsia" w:hAnsiTheme="majorEastAsia"/>
          <w:noProof/>
          <w:color w:val="FFFFFF"/>
          <w:spacing w:val="-3"/>
          <w:sz w:val="20"/>
          <w:lang w:eastAsia="ja-JP"/>
        </w:rPr>
        <mc:AlternateContent>
          <mc:Choice Requires="wps">
            <w:drawing>
              <wp:anchor distT="0" distB="0" distL="114300" distR="114300" simplePos="0" relativeHeight="251643392" behindDoc="0" locked="0" layoutInCell="1" allowOverlap="1" wp14:anchorId="150D5076" wp14:editId="3AD482AE">
                <wp:simplePos x="0" y="0"/>
                <wp:positionH relativeFrom="column">
                  <wp:posOffset>33965</wp:posOffset>
                </wp:positionH>
                <wp:positionV relativeFrom="page">
                  <wp:posOffset>7375871</wp:posOffset>
                </wp:positionV>
                <wp:extent cx="6102160" cy="2694305"/>
                <wp:effectExtent l="0" t="0" r="13335" b="10795"/>
                <wp:wrapNone/>
                <wp:docPr id="218" name="正方形/長方形 218"/>
                <wp:cNvGraphicFramePr/>
                <a:graphic xmlns:a="http://schemas.openxmlformats.org/drawingml/2006/main">
                  <a:graphicData uri="http://schemas.microsoft.com/office/word/2010/wordprocessingShape">
                    <wps:wsp>
                      <wps:cNvSpPr/>
                      <wps:spPr>
                        <a:xfrm>
                          <a:off x="0" y="0"/>
                          <a:ext cx="6102160" cy="2694305"/>
                        </a:xfrm>
                        <a:prstGeom prst="rect">
                          <a:avLst/>
                        </a:prstGeom>
                        <a:noFill/>
                        <a:ln w="19050">
                          <a:solidFill>
                            <a:schemeClr val="accent4">
                              <a:lumMod val="40000"/>
                              <a:lumOff val="60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6D1DCB" id="正方形/長方形 218" o:spid="_x0000_s1026" style="position:absolute;left:0;text-align:left;margin-left:2.65pt;margin-top:580.8pt;width:480.5pt;height:212.1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" filled="f" strokecolor="#cecde8 [1303]" strokeweight="1.5pt">
                <v:stroke dashstyle="dash"/>
                <w10:wrap anchory="page"/>
              </v:rect>
            </w:pict>
          </mc:Fallback>
        </mc:AlternateContent>
      </w:r>
      <w:r w:rsidR="00BE3431" w:rsidRPr="00B473CD">
        <w:rPr>
          <w:rFonts w:asciiTheme="majorEastAsia" w:eastAsiaTheme="majorEastAsia" w:hAnsiTheme="majorEastAsia"/>
          <w:noProof/>
          <w:color w:val="FFFFFF"/>
          <w:spacing w:val="-3"/>
          <w:sz w:val="20"/>
          <w:lang w:eastAsia="ja-JP"/>
        </w:rPr>
        <mc:AlternateContent>
          <mc:Choice Requires="wpg">
            <w:drawing>
              <wp:anchor distT="0" distB="0" distL="114300" distR="114300" simplePos="0" relativeHeight="251655680" behindDoc="0" locked="0" layoutInCell="1" allowOverlap="1" wp14:anchorId="05A60F74" wp14:editId="4EAB7822">
                <wp:simplePos x="0" y="0"/>
                <wp:positionH relativeFrom="column">
                  <wp:posOffset>92075</wp:posOffset>
                </wp:positionH>
                <wp:positionV relativeFrom="page">
                  <wp:posOffset>7483475</wp:posOffset>
                </wp:positionV>
                <wp:extent cx="5902960" cy="2597785"/>
                <wp:effectExtent l="0" t="0" r="0" b="0"/>
                <wp:wrapNone/>
                <wp:docPr id="219" name="グループ化 219"/>
                <wp:cNvGraphicFramePr/>
                <a:graphic xmlns:a="http://schemas.openxmlformats.org/drawingml/2006/main">
                  <a:graphicData uri="http://schemas.microsoft.com/office/word/2010/wordprocessingGroup">
                    <wpg:wgp>
                      <wpg:cNvGrpSpPr/>
                      <wpg:grpSpPr>
                        <a:xfrm>
                          <a:off x="0" y="0"/>
                          <a:ext cx="5902960" cy="2597785"/>
                          <a:chOff x="0" y="0"/>
                          <a:chExt cx="5930776" cy="5660179"/>
                        </a:xfrm>
                      </wpg:grpSpPr>
                      <wps:wsp>
                        <wps:cNvPr id="220" name="テキスト ボックス 220"/>
                        <wps:cNvSpPr txBox="1"/>
                        <wps:spPr>
                          <a:xfrm>
                            <a:off x="3001834" y="0"/>
                            <a:ext cx="2928942" cy="565987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linkedTxbx id="48" seq="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1" name="テキスト ボックス 221"/>
                        <wps:cNvSpPr txBox="1"/>
                        <wps:spPr>
                          <a:xfrm>
                            <a:off x="0" y="0"/>
                            <a:ext cx="2942529" cy="566017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id="48">
                          <w:txbxContent>
                            <w:p w:rsidR="007F3308" w:rsidRPr="00266778" w:rsidRDefault="007F3308" w:rsidP="004C5B4C">
                              <w:pPr>
                                <w:spacing w:line="240" w:lineRule="exact"/>
                                <w:ind w:left="180" w:hangingChars="100" w:hanging="180"/>
                                <w:jc w:val="both"/>
                                <w:rPr>
                                  <w:rFonts w:ascii="A-OTF リュウミン Pro R-KL" w:eastAsia="ＭＳ 明朝" w:hAnsi="A-OTF リュウミン Pro R-KL"/>
                                  <w:sz w:val="18"/>
                                  <w:szCs w:val="18"/>
                                  <w:lang w:eastAsia="ja-JP"/>
                                </w:rPr>
                              </w:pPr>
                              <w:r w:rsidRPr="00266778">
                                <w:rPr>
                                  <w:rFonts w:ascii="A-OTF リュウミン Pro R-KL" w:eastAsia="ＭＳ 明朝" w:hAnsi="A-OTF リュウミン Pro R-KL" w:hint="eastAsia"/>
                                  <w:sz w:val="18"/>
                                  <w:szCs w:val="18"/>
                                  <w:lang w:eastAsia="ja-JP"/>
                                </w:rPr>
                                <w:t>１　基本給その他の月毎に支払われる給与の取扱いは次のとおり。</w:t>
                              </w:r>
                            </w:p>
                            <w:p w:rsidR="007F3308" w:rsidRPr="00266778" w:rsidRDefault="007F3308" w:rsidP="004C5B4C">
                              <w:pPr>
                                <w:spacing w:line="240" w:lineRule="exact"/>
                                <w:ind w:leftChars="100" w:left="400" w:hangingChars="100" w:hanging="180"/>
                                <w:jc w:val="both"/>
                                <w:rPr>
                                  <w:rFonts w:ascii="A-OTF リュウミン Pro R-KL" w:eastAsia="ＭＳ 明朝" w:hAnsi="A-OTF リュウミン Pro R-KL"/>
                                  <w:sz w:val="18"/>
                                  <w:szCs w:val="18"/>
                                  <w:lang w:eastAsia="ja-JP"/>
                                </w:rPr>
                              </w:pPr>
                              <w:r w:rsidRPr="00266778">
                                <w:rPr>
                                  <w:rFonts w:ascii="A-OTF リュウミン Pro R-KL" w:eastAsia="ＭＳ 明朝" w:hAnsi="A-OTF リュウミン Pro R-KL" w:hint="eastAsia"/>
                                  <w:sz w:val="18"/>
                                  <w:szCs w:val="18"/>
                                  <w:lang w:eastAsia="ja-JP"/>
                                </w:rPr>
                                <w:t>一　育児・介護休業をした期間については、支給しない</w:t>
                              </w:r>
                            </w:p>
                            <w:p w:rsidR="007F3308" w:rsidRPr="00266778" w:rsidRDefault="007F3308" w:rsidP="004C5B4C">
                              <w:pPr>
                                <w:spacing w:line="240" w:lineRule="exact"/>
                                <w:ind w:leftChars="100" w:left="400" w:hangingChars="100" w:hanging="180"/>
                                <w:jc w:val="both"/>
                                <w:rPr>
                                  <w:rFonts w:ascii="A-OTF リュウミン Pro R-KL" w:eastAsia="ＭＳ 明朝" w:hAnsi="A-OTF リュウミン Pro R-KL"/>
                                  <w:sz w:val="18"/>
                                  <w:szCs w:val="18"/>
                                  <w:lang w:eastAsia="ja-JP"/>
                                </w:rPr>
                              </w:pPr>
                              <w:r w:rsidRPr="00266778">
                                <w:rPr>
                                  <w:rFonts w:ascii="A-OTF リュウミン Pro R-KL" w:eastAsia="ＭＳ 明朝" w:hAnsi="A-OTF リュウミン Pro R-KL" w:hint="eastAsia"/>
                                  <w:sz w:val="18"/>
                                  <w:szCs w:val="18"/>
                                  <w:lang w:eastAsia="ja-JP"/>
                                </w:rPr>
                                <w:t>二　第３条及び第４条の制度の適用を受けた日又は時間については、無給とする</w:t>
                              </w:r>
                            </w:p>
                            <w:p w:rsidR="007F3308" w:rsidRPr="00266778" w:rsidRDefault="007F3308" w:rsidP="004C5B4C">
                              <w:pPr>
                                <w:spacing w:line="240" w:lineRule="exact"/>
                                <w:ind w:leftChars="100" w:left="400" w:hangingChars="100" w:hanging="180"/>
                                <w:jc w:val="both"/>
                                <w:rPr>
                                  <w:rFonts w:ascii="A-OTF リュウミン Pro R-KL" w:eastAsia="ＭＳ 明朝" w:hAnsi="A-OTF リュウミン Pro R-KL"/>
                                  <w:sz w:val="18"/>
                                  <w:szCs w:val="18"/>
                                  <w:lang w:eastAsia="ja-JP"/>
                                </w:rPr>
                              </w:pPr>
                              <w:r w:rsidRPr="00266778">
                                <w:rPr>
                                  <w:rFonts w:ascii="A-OTF リュウミン Pro R-KL" w:eastAsia="ＭＳ 明朝" w:hAnsi="A-OTF リュウミン Pro R-KL" w:hint="eastAsia"/>
                                  <w:sz w:val="18"/>
                                  <w:szCs w:val="18"/>
                                  <w:lang w:eastAsia="ja-JP"/>
                                </w:rPr>
                                <w:t>三　第７条、第８条及び第９条の制度の適用を受けた期間については、別途定める給与規定に基づく労務提供のなかった時間分に相当する額を控除した基本給と諸手当の全額を支給する。</w:t>
                              </w:r>
                            </w:p>
                            <w:p w:rsidR="007F3308" w:rsidRPr="00266778" w:rsidRDefault="007F3308" w:rsidP="004C5B4C">
                              <w:pPr>
                                <w:spacing w:line="240" w:lineRule="exact"/>
                                <w:ind w:left="180" w:hangingChars="100" w:hanging="180"/>
                                <w:jc w:val="both"/>
                                <w:rPr>
                                  <w:rFonts w:ascii="A-OTF リュウミン Pro R-KL" w:eastAsia="ＭＳ 明朝" w:hAnsi="A-OTF リュウミン Pro R-KL"/>
                                  <w:sz w:val="18"/>
                                  <w:szCs w:val="18"/>
                                  <w:lang w:eastAsia="ja-JP"/>
                                </w:rPr>
                              </w:pPr>
                              <w:r w:rsidRPr="00266778">
                                <w:rPr>
                                  <w:rFonts w:ascii="A-OTF リュウミン Pro R-KL" w:eastAsia="ＭＳ 明朝" w:hAnsi="A-OTF リュウミン Pro R-KL" w:hint="eastAsia"/>
                                  <w:sz w:val="18"/>
                                  <w:szCs w:val="18"/>
                                  <w:lang w:eastAsia="ja-JP"/>
                                </w:rPr>
                                <w:t>２　定期昇給は、育児・介護休業の期間中は行わないものとし、育児・介護休業期間中に定期昇給日が到来した者については、復職後に昇給させるものとする。第３条～第９条の制度の適用を受けた日又は期間については、通常の勤務をしているものとみなす。</w:t>
                              </w:r>
                            </w:p>
                            <w:p w:rsidR="007F3308" w:rsidRPr="00266778" w:rsidRDefault="007F3308" w:rsidP="004C5B4C">
                              <w:pPr>
                                <w:spacing w:line="240" w:lineRule="exact"/>
                                <w:ind w:left="180" w:hangingChars="100" w:hanging="180"/>
                                <w:jc w:val="both"/>
                                <w:rPr>
                                  <w:rFonts w:ascii="A-OTF リュウミン Pro R-KL" w:eastAsia="ＭＳ 明朝" w:hAnsi="A-OTF リュウミン Pro R-KL"/>
                                  <w:sz w:val="18"/>
                                  <w:szCs w:val="18"/>
                                  <w:lang w:eastAsia="ja-JP"/>
                                </w:rPr>
                              </w:pPr>
                              <w:r w:rsidRPr="00266778">
                                <w:rPr>
                                  <w:rFonts w:ascii="A-OTF リュウミン Pro R-KL" w:eastAsia="ＭＳ 明朝" w:hAnsi="A-OTF リュウミン Pro R-KL" w:hint="eastAsia"/>
                                  <w:sz w:val="18"/>
                                  <w:szCs w:val="18"/>
                                  <w:lang w:eastAsia="ja-JP"/>
                                </w:rPr>
                                <w:t>３　賞与については、その算定対象期間に育児・介護休業をした期間が含まれる場合には、出勤日数により日割りで計算した額を支給する。また、その算定対象期間に第８条及び第９条の適用を受ける期間がある場合においては、短縮した時間に対応する賞与は、支給しない。第３条～第７条の制度の適用を受けた日又は期間については、通常の勤務をしているものとみなす。</w:t>
                              </w:r>
                            </w:p>
                            <w:p w:rsidR="007F3308" w:rsidRPr="00266778" w:rsidRDefault="007F3308" w:rsidP="004C5B4C">
                              <w:pPr>
                                <w:spacing w:line="240" w:lineRule="exact"/>
                                <w:ind w:left="180" w:hangingChars="100" w:hanging="180"/>
                                <w:jc w:val="both"/>
                                <w:rPr>
                                  <w:rFonts w:ascii="A-OTF リュウミン Pro R-KL" w:eastAsia="ＭＳ 明朝" w:hAnsi="A-OTF リュウミン Pro R-KL"/>
                                  <w:sz w:val="18"/>
                                  <w:szCs w:val="18"/>
                                  <w:lang w:eastAsia="ja-JP"/>
                                </w:rPr>
                              </w:pPr>
                              <w:r w:rsidRPr="00266778">
                                <w:rPr>
                                  <w:rFonts w:ascii="A-OTF リュウミン Pro R-KL" w:eastAsia="ＭＳ 明朝" w:hAnsi="A-OTF リュウミン Pro R-KL" w:hint="eastAsia"/>
                                  <w:sz w:val="18"/>
                                  <w:szCs w:val="18"/>
                                  <w:lang w:eastAsia="ja-JP"/>
                                </w:rPr>
                                <w:t>４　退職金の算定に当たっては、育児・介護休業をした期間は勤務したものとして勤続年数を計算するものとする。また、第３条～第９条の制度の適用を受けた日又は期間については、通常の勤務をしているものとみなす。</w:t>
                              </w:r>
                            </w:p>
                            <w:p w:rsidR="007F3308" w:rsidRPr="00266778" w:rsidRDefault="007F3308" w:rsidP="004C5B4C">
                              <w:pPr>
                                <w:spacing w:line="240" w:lineRule="exact"/>
                                <w:ind w:left="180" w:hangingChars="100" w:hanging="180"/>
                                <w:jc w:val="both"/>
                                <w:rPr>
                                  <w:rFonts w:ascii="A-OTF リュウミン Pro R-KL" w:eastAsia="ＭＳ 明朝" w:hAnsi="A-OTF リュウミン Pro R-KL"/>
                                  <w:sz w:val="18"/>
                                  <w:szCs w:val="18"/>
                                  <w:lang w:eastAsia="ja-JP"/>
                                </w:rPr>
                              </w:pPr>
                              <w:r w:rsidRPr="00266778">
                                <w:rPr>
                                  <w:rFonts w:ascii="A-OTF リュウミン Pro R-KL" w:eastAsia="ＭＳ 明朝" w:hAnsi="A-OTF リュウミン Pro R-KL" w:hint="eastAsia"/>
                                  <w:sz w:val="18"/>
                                  <w:szCs w:val="18"/>
                                  <w:lang w:eastAsia="ja-JP"/>
                                </w:rPr>
                                <w:t>５　年次有給休暇の権利発生のための出勤率の算定に当たっては、育児・介護休業をした日は出勤したものとみなす。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5A60F74" id="グループ化 219" o:spid="_x0000_s1106" style="position:absolute;margin-left:7.25pt;margin-top:589.25pt;width:464.8pt;height:204.55pt;z-index:251655680;mso-position-vertical-relative:page;mso-width-relative:margin;mso-height-relative:margin" coordsize="59307,56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">
                <v:shape id="テキスト ボックス 220" o:spid="_x0000_s1107" type="#_x0000_t202" style="position:absolute;left:30018;width:29289;height:565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" filled="f" stroked="f" strokeweight=".5pt">
                  <v:textbox>
                    <w:txbxContent/>
                  </v:textbox>
                </v:shape>
                <v:shape id="テキスト ボックス 221" o:spid="_x0000_s1108" type="#_x0000_t202" style="position:absolute;width:29425;height:566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" filled="f" stroked="f" strokeweight=".5pt">
                  <v:textbox style="mso-next-textbox:#テキスト ボックス 220">
                    <w:txbxContent>
                      <w:p w:rsidR="007F3308" w:rsidRPr="00266778" w:rsidRDefault="007F3308" w:rsidP="004C5B4C">
                        <w:pPr>
                          <w:spacing w:line="240" w:lineRule="exact"/>
                          <w:ind w:left="180" w:hangingChars="100" w:hanging="180"/>
                          <w:jc w:val="both"/>
                          <w:rPr>
                            <w:rFonts w:ascii="A-OTF リュウミン Pro R-KL" w:eastAsia="ＭＳ 明朝" w:hAnsi="A-OTF リュウミン Pro R-KL"/>
                            <w:sz w:val="18"/>
                            <w:szCs w:val="18"/>
                            <w:lang w:eastAsia="ja-JP"/>
                          </w:rPr>
                        </w:pPr>
                        <w:r w:rsidRPr="00266778">
                          <w:rPr>
                            <w:rFonts w:ascii="A-OTF リュウミン Pro R-KL" w:eastAsia="ＭＳ 明朝" w:hAnsi="A-OTF リュウミン Pro R-KL" w:hint="eastAsia"/>
                            <w:sz w:val="18"/>
                            <w:szCs w:val="18"/>
                            <w:lang w:eastAsia="ja-JP"/>
                          </w:rPr>
                          <w:t>１　基本給その他の月毎に支払われる給与の取扱いは次のとおり。</w:t>
                        </w:r>
                      </w:p>
                      <w:p w:rsidR="007F3308" w:rsidRPr="00266778" w:rsidRDefault="007F3308" w:rsidP="004C5B4C">
                        <w:pPr>
                          <w:spacing w:line="240" w:lineRule="exact"/>
                          <w:ind w:leftChars="100" w:left="400" w:hangingChars="100" w:hanging="180"/>
                          <w:jc w:val="both"/>
                          <w:rPr>
                            <w:rFonts w:ascii="A-OTF リュウミン Pro R-KL" w:eastAsia="ＭＳ 明朝" w:hAnsi="A-OTF リュウミン Pro R-KL"/>
                            <w:sz w:val="18"/>
                            <w:szCs w:val="18"/>
                            <w:lang w:eastAsia="ja-JP"/>
                          </w:rPr>
                        </w:pPr>
                        <w:r w:rsidRPr="00266778">
                          <w:rPr>
                            <w:rFonts w:ascii="A-OTF リュウミン Pro R-KL" w:eastAsia="ＭＳ 明朝" w:hAnsi="A-OTF リュウミン Pro R-KL" w:hint="eastAsia"/>
                            <w:sz w:val="18"/>
                            <w:szCs w:val="18"/>
                            <w:lang w:eastAsia="ja-JP"/>
                          </w:rPr>
                          <w:t>一　育児・介護休業をした期間については、支給しない</w:t>
                        </w:r>
                      </w:p>
                      <w:p w:rsidR="007F3308" w:rsidRPr="00266778" w:rsidRDefault="007F3308" w:rsidP="004C5B4C">
                        <w:pPr>
                          <w:spacing w:line="240" w:lineRule="exact"/>
                          <w:ind w:leftChars="100" w:left="400" w:hangingChars="100" w:hanging="180"/>
                          <w:jc w:val="both"/>
                          <w:rPr>
                            <w:rFonts w:ascii="A-OTF リュウミン Pro R-KL" w:eastAsia="ＭＳ 明朝" w:hAnsi="A-OTF リュウミン Pro R-KL"/>
                            <w:sz w:val="18"/>
                            <w:szCs w:val="18"/>
                            <w:lang w:eastAsia="ja-JP"/>
                          </w:rPr>
                        </w:pPr>
                        <w:r w:rsidRPr="00266778">
                          <w:rPr>
                            <w:rFonts w:ascii="A-OTF リュウミン Pro R-KL" w:eastAsia="ＭＳ 明朝" w:hAnsi="A-OTF リュウミン Pro R-KL" w:hint="eastAsia"/>
                            <w:sz w:val="18"/>
                            <w:szCs w:val="18"/>
                            <w:lang w:eastAsia="ja-JP"/>
                          </w:rPr>
                          <w:t>二　第３条及び第４条の制度の適用を受けた日又は時間については、無給とする</w:t>
                        </w:r>
                      </w:p>
                      <w:p w:rsidR="007F3308" w:rsidRPr="00266778" w:rsidRDefault="007F3308" w:rsidP="004C5B4C">
                        <w:pPr>
                          <w:spacing w:line="240" w:lineRule="exact"/>
                          <w:ind w:leftChars="100" w:left="400" w:hangingChars="100" w:hanging="180"/>
                          <w:jc w:val="both"/>
                          <w:rPr>
                            <w:rFonts w:ascii="A-OTF リュウミン Pro R-KL" w:eastAsia="ＭＳ 明朝" w:hAnsi="A-OTF リュウミン Pro R-KL"/>
                            <w:sz w:val="18"/>
                            <w:szCs w:val="18"/>
                            <w:lang w:eastAsia="ja-JP"/>
                          </w:rPr>
                        </w:pPr>
                        <w:r w:rsidRPr="00266778">
                          <w:rPr>
                            <w:rFonts w:ascii="A-OTF リュウミン Pro R-KL" w:eastAsia="ＭＳ 明朝" w:hAnsi="A-OTF リュウミン Pro R-KL" w:hint="eastAsia"/>
                            <w:sz w:val="18"/>
                            <w:szCs w:val="18"/>
                            <w:lang w:eastAsia="ja-JP"/>
                          </w:rPr>
                          <w:t>三　第７条、第８条及び第９条の制度の適用を受けた期間については、別途定める給与規定に基づく労務提供のなかった時間分に相当する額を控除した基本給と諸手当の全額を支給する。</w:t>
                        </w:r>
                      </w:p>
                      <w:p w:rsidR="007F3308" w:rsidRPr="00266778" w:rsidRDefault="007F3308" w:rsidP="004C5B4C">
                        <w:pPr>
                          <w:spacing w:line="240" w:lineRule="exact"/>
                          <w:ind w:left="180" w:hangingChars="100" w:hanging="180"/>
                          <w:jc w:val="both"/>
                          <w:rPr>
                            <w:rFonts w:ascii="A-OTF リュウミン Pro R-KL" w:eastAsia="ＭＳ 明朝" w:hAnsi="A-OTF リュウミン Pro R-KL"/>
                            <w:sz w:val="18"/>
                            <w:szCs w:val="18"/>
                            <w:lang w:eastAsia="ja-JP"/>
                          </w:rPr>
                        </w:pPr>
                        <w:r w:rsidRPr="00266778">
                          <w:rPr>
                            <w:rFonts w:ascii="A-OTF リュウミン Pro R-KL" w:eastAsia="ＭＳ 明朝" w:hAnsi="A-OTF リュウミン Pro R-KL" w:hint="eastAsia"/>
                            <w:sz w:val="18"/>
                            <w:szCs w:val="18"/>
                            <w:lang w:eastAsia="ja-JP"/>
                          </w:rPr>
                          <w:t>２　定期昇給は、育児・介護休業の期間中は行わないものとし、育児・介護休業期間中に定期昇給日が到来した者については、復職後に昇給させるものとする。第３条～第９条の制度の適用を受けた日又は期間については、通常の勤務をしているものとみなす。</w:t>
                        </w:r>
                      </w:p>
                      <w:p w:rsidR="007F3308" w:rsidRPr="00266778" w:rsidRDefault="007F3308" w:rsidP="004C5B4C">
                        <w:pPr>
                          <w:spacing w:line="240" w:lineRule="exact"/>
                          <w:ind w:left="180" w:hangingChars="100" w:hanging="180"/>
                          <w:jc w:val="both"/>
                          <w:rPr>
                            <w:rFonts w:ascii="A-OTF リュウミン Pro R-KL" w:eastAsia="ＭＳ 明朝" w:hAnsi="A-OTF リュウミン Pro R-KL"/>
                            <w:sz w:val="18"/>
                            <w:szCs w:val="18"/>
                            <w:lang w:eastAsia="ja-JP"/>
                          </w:rPr>
                        </w:pPr>
                        <w:r w:rsidRPr="00266778">
                          <w:rPr>
                            <w:rFonts w:ascii="A-OTF リュウミン Pro R-KL" w:eastAsia="ＭＳ 明朝" w:hAnsi="A-OTF リュウミン Pro R-KL" w:hint="eastAsia"/>
                            <w:sz w:val="18"/>
                            <w:szCs w:val="18"/>
                            <w:lang w:eastAsia="ja-JP"/>
                          </w:rPr>
                          <w:t>３　賞与については、その算定対象期間に育児・介護休業をした期間が含まれる場合には、出勤日数により日割りで計算した額を支給する。また、その算定対象期間に第８条及び第９条の適用を受ける期間がある場合においては、短縮した時間に対応する賞与は、支給しない。第３条～第７条の制度の適用を受けた日又は期間については、通常の勤務をしているものとみなす。</w:t>
                        </w:r>
                      </w:p>
                      <w:p w:rsidR="007F3308" w:rsidRPr="00266778" w:rsidRDefault="007F3308" w:rsidP="004C5B4C">
                        <w:pPr>
                          <w:spacing w:line="240" w:lineRule="exact"/>
                          <w:ind w:left="180" w:hangingChars="100" w:hanging="180"/>
                          <w:jc w:val="both"/>
                          <w:rPr>
                            <w:rFonts w:ascii="A-OTF リュウミン Pro R-KL" w:eastAsia="ＭＳ 明朝" w:hAnsi="A-OTF リュウミン Pro R-KL"/>
                            <w:sz w:val="18"/>
                            <w:szCs w:val="18"/>
                            <w:lang w:eastAsia="ja-JP"/>
                          </w:rPr>
                        </w:pPr>
                        <w:r w:rsidRPr="00266778">
                          <w:rPr>
                            <w:rFonts w:ascii="A-OTF リュウミン Pro R-KL" w:eastAsia="ＭＳ 明朝" w:hAnsi="A-OTF リュウミン Pro R-KL" w:hint="eastAsia"/>
                            <w:sz w:val="18"/>
                            <w:szCs w:val="18"/>
                            <w:lang w:eastAsia="ja-JP"/>
                          </w:rPr>
                          <w:t>４　退職金の算定に当たっては、育児・介護休業をした期間は勤務したものとして勤続年数を計算するものとする。また、第３条～第９条の制度の適用を受けた日又は期間については、通常の勤務をしているものとみなす。</w:t>
                        </w:r>
                      </w:p>
                      <w:p w:rsidR="007F3308" w:rsidRPr="00266778" w:rsidRDefault="007F3308" w:rsidP="004C5B4C">
                        <w:pPr>
                          <w:spacing w:line="240" w:lineRule="exact"/>
                          <w:ind w:left="180" w:hangingChars="100" w:hanging="180"/>
                          <w:jc w:val="both"/>
                          <w:rPr>
                            <w:rFonts w:ascii="A-OTF リュウミン Pro R-KL" w:eastAsia="ＭＳ 明朝" w:hAnsi="A-OTF リュウミン Pro R-KL"/>
                            <w:sz w:val="18"/>
                            <w:szCs w:val="18"/>
                            <w:lang w:eastAsia="ja-JP"/>
                          </w:rPr>
                        </w:pPr>
                        <w:r w:rsidRPr="00266778">
                          <w:rPr>
                            <w:rFonts w:ascii="A-OTF リュウミン Pro R-KL" w:eastAsia="ＭＳ 明朝" w:hAnsi="A-OTF リュウミン Pro R-KL" w:hint="eastAsia"/>
                            <w:sz w:val="18"/>
                            <w:szCs w:val="18"/>
                            <w:lang w:eastAsia="ja-JP"/>
                          </w:rPr>
                          <w:t>５　年次有給休暇の権利発生のための出勤率の算定に当たっては、育児・介護休業をした日は出勤したものとみなす。</w:t>
                        </w:r>
                      </w:p>
                    </w:txbxContent>
                  </v:textbox>
                </v:shape>
                <w10:wrap anchory="page"/>
              </v:group>
            </w:pict>
          </mc:Fallback>
        </mc:AlternateContent>
      </w:r>
    </w:p>
    <w:p w:rsidR="00EF2895" w:rsidRPr="00B473CD" w:rsidRDefault="00EF2895" w:rsidP="00B473CD">
      <w:pPr>
        <w:spacing w:line="740" w:lineRule="exact"/>
        <w:rPr>
          <w:rFonts w:asciiTheme="majorEastAsia" w:eastAsiaTheme="majorEastAsia" w:hAnsiTheme="majorEastAsia"/>
          <w:color w:val="FFFFFF"/>
          <w:spacing w:val="-3"/>
          <w:sz w:val="20"/>
          <w:lang w:eastAsia="ja-JP"/>
        </w:rPr>
      </w:pPr>
    </w:p>
    <w:p w:rsidR="00EF2895" w:rsidRPr="00B473CD" w:rsidRDefault="00EF2895" w:rsidP="00B473CD">
      <w:pPr>
        <w:spacing w:line="740" w:lineRule="exact"/>
        <w:rPr>
          <w:rFonts w:asciiTheme="majorEastAsia" w:eastAsiaTheme="majorEastAsia" w:hAnsiTheme="majorEastAsia"/>
          <w:color w:val="FFFFFF"/>
          <w:spacing w:val="-3"/>
          <w:sz w:val="20"/>
          <w:lang w:eastAsia="ja-JP"/>
        </w:rPr>
      </w:pPr>
    </w:p>
    <w:p w:rsidR="00EF2895" w:rsidRPr="00B473CD" w:rsidRDefault="00EF2895" w:rsidP="00B473CD">
      <w:pPr>
        <w:spacing w:line="740" w:lineRule="exact"/>
        <w:rPr>
          <w:rFonts w:asciiTheme="majorEastAsia" w:eastAsiaTheme="majorEastAsia" w:hAnsiTheme="majorEastAsia"/>
          <w:color w:val="FFFFFF"/>
          <w:spacing w:val="-3"/>
          <w:sz w:val="20"/>
          <w:lang w:eastAsia="ja-JP"/>
        </w:rPr>
      </w:pPr>
    </w:p>
    <w:p w:rsidR="00EF2895" w:rsidRPr="00B473CD" w:rsidRDefault="00EF2895" w:rsidP="00B473CD">
      <w:pPr>
        <w:spacing w:line="740" w:lineRule="exact"/>
        <w:rPr>
          <w:rFonts w:asciiTheme="majorEastAsia" w:eastAsiaTheme="majorEastAsia" w:hAnsiTheme="majorEastAsia"/>
          <w:color w:val="FFFFFF"/>
          <w:spacing w:val="-3"/>
          <w:sz w:val="20"/>
          <w:lang w:eastAsia="ja-JP"/>
        </w:rPr>
      </w:pPr>
    </w:p>
    <w:p w:rsidR="00EF2895" w:rsidRPr="00B473CD" w:rsidRDefault="00EF2895" w:rsidP="00B473CD">
      <w:pPr>
        <w:spacing w:line="740" w:lineRule="exact"/>
        <w:rPr>
          <w:rFonts w:asciiTheme="majorEastAsia" w:eastAsiaTheme="majorEastAsia" w:hAnsiTheme="majorEastAsia"/>
          <w:color w:val="FFFFFF"/>
          <w:spacing w:val="-3"/>
          <w:sz w:val="20"/>
          <w:lang w:eastAsia="ja-JP"/>
        </w:rPr>
      </w:pPr>
    </w:p>
    <w:p w:rsidR="00EF2895" w:rsidRPr="00B473CD" w:rsidRDefault="00EF2895" w:rsidP="00B473CD">
      <w:pPr>
        <w:spacing w:line="740" w:lineRule="exact"/>
        <w:rPr>
          <w:rFonts w:asciiTheme="majorEastAsia" w:eastAsiaTheme="majorEastAsia" w:hAnsiTheme="majorEastAsia"/>
          <w:color w:val="FFFFFF"/>
          <w:spacing w:val="-3"/>
          <w:sz w:val="20"/>
          <w:lang w:eastAsia="ja-JP"/>
        </w:rPr>
      </w:pPr>
    </w:p>
    <w:p w:rsidR="00EF2895" w:rsidRDefault="00BE3431" w:rsidP="00B473CD">
      <w:pPr>
        <w:spacing w:line="740" w:lineRule="exact"/>
        <w:rPr>
          <w:rFonts w:asciiTheme="majorEastAsia" w:eastAsiaTheme="majorEastAsia" w:hAnsiTheme="majorEastAsia"/>
          <w:color w:val="FFFFFF"/>
          <w:spacing w:val="-3"/>
          <w:sz w:val="20"/>
          <w:lang w:eastAsia="ja-JP"/>
        </w:rPr>
      </w:pPr>
      <w:r w:rsidRPr="00B473CD">
        <w:rPr>
          <w:rFonts w:asciiTheme="majorEastAsia" w:eastAsiaTheme="majorEastAsia" w:hAnsiTheme="majorEastAsia"/>
          <w:noProof/>
          <w:color w:val="FFFFFF"/>
          <w:spacing w:val="-3"/>
          <w:sz w:val="20"/>
          <w:lang w:eastAsia="ja-JP"/>
        </w:rPr>
        <mc:AlternateContent>
          <mc:Choice Requires="wps">
            <w:drawing>
              <wp:anchor distT="0" distB="0" distL="114300" distR="114300" simplePos="0" relativeHeight="251674112" behindDoc="0" locked="0" layoutInCell="1" allowOverlap="1" wp14:anchorId="2F499662" wp14:editId="351B05B8">
                <wp:simplePos x="0" y="0"/>
                <wp:positionH relativeFrom="column">
                  <wp:posOffset>30369</wp:posOffset>
                </wp:positionH>
                <wp:positionV relativeFrom="page">
                  <wp:posOffset>944245</wp:posOffset>
                </wp:positionV>
                <wp:extent cx="6119495" cy="2400300"/>
                <wp:effectExtent l="0" t="0" r="14605" b="19050"/>
                <wp:wrapNone/>
                <wp:docPr id="207" name="正方形/長方形 207"/>
                <wp:cNvGraphicFramePr/>
                <a:graphic xmlns:a="http://schemas.openxmlformats.org/drawingml/2006/main">
                  <a:graphicData uri="http://schemas.microsoft.com/office/word/2010/wordprocessingShape">
                    <wps:wsp>
                      <wps:cNvSpPr/>
                      <wps:spPr>
                        <a:xfrm>
                          <a:off x="0" y="0"/>
                          <a:ext cx="6119495" cy="2400300"/>
                        </a:xfrm>
                        <a:prstGeom prst="rect">
                          <a:avLst/>
                        </a:prstGeom>
                        <a:noFill/>
                        <a:ln w="19050">
                          <a:solidFill>
                            <a:schemeClr val="accent4"/>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F0C788" id="正方形/長方形 207" o:spid="_x0000_s1026" style="position:absolute;left:0;text-align:left;margin-left:2.4pt;margin-top:74.35pt;width:481.85pt;height:189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" filled="f" strokecolor="#8784c7 [3207]" strokeweight="1.5pt">
                <w10:wrap anchory="page"/>
              </v:rect>
            </w:pict>
          </mc:Fallback>
        </mc:AlternateContent>
      </w:r>
      <w:r w:rsidR="00D75DE9" w:rsidRPr="00B473CD">
        <w:rPr>
          <w:rFonts w:asciiTheme="majorEastAsia" w:eastAsiaTheme="majorEastAsia" w:hAnsiTheme="majorEastAsia"/>
          <w:noProof/>
          <w:color w:val="FFFFFF"/>
          <w:spacing w:val="-3"/>
          <w:sz w:val="20"/>
          <w:lang w:eastAsia="ja-JP"/>
        </w:rPr>
        <mc:AlternateContent>
          <mc:Choice Requires="wpg">
            <w:drawing>
              <wp:anchor distT="0" distB="0" distL="114300" distR="114300" simplePos="0" relativeHeight="251685376" behindDoc="0" locked="0" layoutInCell="1" allowOverlap="1" wp14:anchorId="459E4769" wp14:editId="6426604F">
                <wp:simplePos x="0" y="0"/>
                <wp:positionH relativeFrom="column">
                  <wp:posOffset>60960</wp:posOffset>
                </wp:positionH>
                <wp:positionV relativeFrom="page">
                  <wp:posOffset>971550</wp:posOffset>
                </wp:positionV>
                <wp:extent cx="5955665" cy="2333625"/>
                <wp:effectExtent l="0" t="0" r="0" b="0"/>
                <wp:wrapNone/>
                <wp:docPr id="208" name="グループ化 208"/>
                <wp:cNvGraphicFramePr/>
                <a:graphic xmlns:a="http://schemas.openxmlformats.org/drawingml/2006/main">
                  <a:graphicData uri="http://schemas.microsoft.com/office/word/2010/wordprocessingGroup">
                    <wpg:wgp>
                      <wpg:cNvGrpSpPr/>
                      <wpg:grpSpPr>
                        <a:xfrm>
                          <a:off x="0" y="0"/>
                          <a:ext cx="5955665" cy="2333625"/>
                          <a:chOff x="0" y="0"/>
                          <a:chExt cx="5956259" cy="2264380"/>
                        </a:xfrm>
                      </wpg:grpSpPr>
                      <wps:wsp>
                        <wps:cNvPr id="209" name="テキスト ボックス 209"/>
                        <wps:cNvSpPr txBox="1"/>
                        <wps:spPr>
                          <a:xfrm>
                            <a:off x="3015574" y="0"/>
                            <a:ext cx="2940685" cy="21983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linkedTxbx id="49" seq="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0" name="テキスト ボックス 210"/>
                        <wps:cNvSpPr txBox="1"/>
                        <wps:spPr>
                          <a:xfrm>
                            <a:off x="0" y="0"/>
                            <a:ext cx="2954020" cy="2264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id="49">
                          <w:txbxContent>
                            <w:p w:rsidR="007F3308" w:rsidRPr="00266778" w:rsidRDefault="007F3308" w:rsidP="004D2312">
                              <w:pPr>
                                <w:spacing w:line="280" w:lineRule="exact"/>
                                <w:ind w:left="180" w:hangingChars="100" w:hanging="180"/>
                                <w:jc w:val="both"/>
                                <w:rPr>
                                  <w:rFonts w:ascii="A-OTF 新丸ゴ Pro R" w:eastAsia="ＭＳ ゴシック" w:hAnsi="A-OTF 新丸ゴ Pro R"/>
                                  <w:sz w:val="18"/>
                                  <w:szCs w:val="18"/>
                                  <w:lang w:eastAsia="ja-JP"/>
                                </w:rPr>
                              </w:pPr>
                              <w:r w:rsidRPr="00C016C7">
                                <w:rPr>
                                  <w:rFonts w:ascii="A-OTF 新丸ゴ Pro R" w:eastAsia="ＭＳ ゴシック" w:hAnsi="A-OTF 新丸ゴ Pro R" w:hint="eastAsia"/>
                                  <w:color w:val="8784C7" w:themeColor="accent4"/>
                                  <w:sz w:val="18"/>
                                  <w:szCs w:val="18"/>
                                  <w:lang w:eastAsia="ja-JP"/>
                                </w:rPr>
                                <w:t>★</w:t>
                              </w:r>
                              <w:r w:rsidRPr="00266778">
                                <w:rPr>
                                  <w:rFonts w:ascii="A-OTF 新丸ゴ Pro R" w:eastAsia="ＭＳ ゴシック" w:hAnsi="A-OTF 新丸ゴ Pro R" w:hint="eastAsia"/>
                                  <w:sz w:val="18"/>
                                  <w:szCs w:val="18"/>
                                  <w:lang w:eastAsia="ja-JP"/>
                                </w:rPr>
                                <w:t xml:space="preserve">　事業主は、３歳に満たない子どもを持つ労働者であって、現に育児休業をしていないものに関して、１日の所定労働時間を原則として６時間とする措置を含む所定労働時間の短縮措置を講じなければなりません。</w:t>
                              </w:r>
                            </w:p>
                            <w:p w:rsidR="007F3308" w:rsidRPr="00266778" w:rsidRDefault="007F3308" w:rsidP="004D2312">
                              <w:pPr>
                                <w:spacing w:line="280" w:lineRule="exact"/>
                                <w:ind w:left="180" w:hangingChars="100" w:hanging="180"/>
                                <w:jc w:val="both"/>
                                <w:rPr>
                                  <w:rFonts w:ascii="A-OTF 新丸ゴ Pro R" w:eastAsia="ＭＳ ゴシック" w:hAnsi="A-OTF 新丸ゴ Pro R"/>
                                  <w:sz w:val="18"/>
                                  <w:szCs w:val="18"/>
                                  <w:lang w:eastAsia="ja-JP"/>
                                </w:rPr>
                              </w:pPr>
                            </w:p>
                            <w:p w:rsidR="007F3308" w:rsidRPr="00266778" w:rsidRDefault="007F3308" w:rsidP="004D2312">
                              <w:pPr>
                                <w:spacing w:line="280" w:lineRule="exact"/>
                                <w:ind w:left="180" w:hangingChars="100" w:hanging="180"/>
                                <w:jc w:val="both"/>
                                <w:rPr>
                                  <w:rFonts w:ascii="A-OTF 新丸ゴ Pro R" w:eastAsia="ＭＳ ゴシック" w:hAnsi="A-OTF 新丸ゴ Pro R"/>
                                  <w:sz w:val="18"/>
                                  <w:szCs w:val="18"/>
                                  <w:lang w:eastAsia="ja-JP"/>
                                </w:rPr>
                              </w:pPr>
                              <w:r w:rsidRPr="00C016C7">
                                <w:rPr>
                                  <w:rFonts w:ascii="A-OTF 新丸ゴ Pro R" w:eastAsia="ＭＳ ゴシック" w:hAnsi="A-OTF 新丸ゴ Pro R" w:hint="eastAsia"/>
                                  <w:color w:val="8784C7" w:themeColor="accent4"/>
                                  <w:sz w:val="18"/>
                                  <w:szCs w:val="18"/>
                                  <w:lang w:eastAsia="ja-JP"/>
                                </w:rPr>
                                <w:t>★</w:t>
                              </w:r>
                              <w:r w:rsidRPr="00266778">
                                <w:rPr>
                                  <w:rFonts w:ascii="A-OTF 新丸ゴ Pro R" w:eastAsia="ＭＳ ゴシック" w:hAnsi="A-OTF 新丸ゴ Pro R" w:hint="eastAsia"/>
                                  <w:sz w:val="18"/>
                                  <w:szCs w:val="18"/>
                                  <w:lang w:eastAsia="ja-JP"/>
                                </w:rPr>
                                <w:t xml:space="preserve">　労使協定を締結することにより育児短時間勤務の対象から除外できる労働者としては、このほか「業務の性質又は業務の実施体制に照らして所定労働時間の短縮措置を講ずることが困難と認められる業務として別に定める業務に従事する」労働者があります</w:t>
                              </w:r>
                              <w:r>
                                <w:rPr>
                                  <w:rFonts w:ascii="A-OTF 新丸ゴ Pro R" w:eastAsia="ＭＳ ゴシック" w:hAnsi="A-OTF 新丸ゴ Pro R" w:hint="eastAsia"/>
                                  <w:sz w:val="18"/>
                                  <w:szCs w:val="18"/>
                                  <w:lang w:eastAsia="ja-JP"/>
                                </w:rPr>
                                <w:t>が、</w:t>
                              </w:r>
                              <w:r w:rsidRPr="00D75DE9">
                                <w:rPr>
                                  <w:rFonts w:ascii="A-OTF 新丸ゴ Pro R" w:eastAsia="ＭＳ ゴシック" w:hAnsi="A-OTF 新丸ゴ Pro R" w:hint="eastAsia"/>
                                  <w:sz w:val="18"/>
                                  <w:szCs w:val="18"/>
                                  <w:lang w:eastAsia="ja-JP"/>
                                </w:rPr>
                                <w:t>これについては実際に所定労働時間の短縮措置を講ずることが困難と認められる具体的な業務があり、その業務に従事する労働者がいる場合にのみ規定することができます。</w:t>
                              </w:r>
                            </w:p>
                            <w:p w:rsidR="007F3308" w:rsidRPr="00266778" w:rsidRDefault="007F3308" w:rsidP="004D2312">
                              <w:pPr>
                                <w:spacing w:line="280" w:lineRule="exact"/>
                                <w:ind w:left="180" w:hangingChars="100" w:hanging="180"/>
                                <w:jc w:val="both"/>
                                <w:rPr>
                                  <w:rFonts w:ascii="A-OTF 新丸ゴ Pro R" w:eastAsia="ＭＳ ゴシック" w:hAnsi="A-OTF 新丸ゴ Pro R"/>
                                  <w:sz w:val="18"/>
                                  <w:szCs w:val="18"/>
                                  <w:lang w:eastAsia="ja-JP"/>
                                </w:rPr>
                              </w:pPr>
                              <w:r w:rsidRPr="00266778">
                                <w:rPr>
                                  <w:rFonts w:ascii="A-OTF 新丸ゴ Pro R" w:eastAsia="ＭＳ ゴシック" w:hAnsi="A-OTF 新丸ゴ Pro R" w:hint="eastAsia"/>
                                  <w:sz w:val="18"/>
                                  <w:szCs w:val="18"/>
                                  <w:lang w:eastAsia="ja-JP"/>
                                </w:rPr>
                                <w:t xml:space="preserve">　　この場合、代替措置として、事業主は⑴育児休業、⑵フレックスタイム制、⑶始業・終業時刻の繰上げ・繰下げ、⑷保育施設の設置運営その他これに準ずる便宜の供与、のうちのいずれかの措置を講じなければなりません。</w:t>
                              </w:r>
                            </w:p>
                            <w:p w:rsidR="007F3308" w:rsidRPr="00266778" w:rsidRDefault="007F3308" w:rsidP="004D2312">
                              <w:pPr>
                                <w:spacing w:line="280" w:lineRule="exact"/>
                                <w:ind w:left="180" w:hangingChars="100" w:hanging="180"/>
                                <w:jc w:val="both"/>
                                <w:rPr>
                                  <w:rFonts w:ascii="A-OTF 新丸ゴ Pro R" w:eastAsia="ＭＳ ゴシック" w:hAnsi="A-OTF 新丸ゴ Pro R"/>
                                  <w:sz w:val="18"/>
                                  <w:szCs w:val="18"/>
                                  <w:lang w:eastAsia="ja-JP"/>
                                </w:rPr>
                              </w:pPr>
                            </w:p>
                            <w:p w:rsidR="007F3308" w:rsidRPr="00266778" w:rsidRDefault="007F3308" w:rsidP="004D2312">
                              <w:pPr>
                                <w:spacing w:line="280" w:lineRule="exact"/>
                                <w:ind w:left="180" w:hangingChars="100" w:hanging="180"/>
                                <w:jc w:val="both"/>
                                <w:rPr>
                                  <w:rFonts w:ascii="A-OTF 新丸ゴ Pro R" w:eastAsia="ＭＳ ゴシック" w:hAnsi="A-OTF 新丸ゴ Pro R"/>
                                  <w:sz w:val="18"/>
                                  <w:szCs w:val="18"/>
                                  <w:lang w:eastAsia="ja-JP"/>
                                </w:rPr>
                              </w:pPr>
                              <w:r w:rsidRPr="00C016C7">
                                <w:rPr>
                                  <w:rFonts w:ascii="A-OTF 新丸ゴ Pro R" w:eastAsia="ＭＳ ゴシック" w:hAnsi="A-OTF 新丸ゴ Pro R" w:hint="eastAsia"/>
                                  <w:color w:val="8784C7" w:themeColor="accent4"/>
                                  <w:sz w:val="18"/>
                                  <w:szCs w:val="18"/>
                                  <w:lang w:eastAsia="ja-JP"/>
                                </w:rPr>
                                <w:t>★</w:t>
                              </w:r>
                              <w:r w:rsidRPr="00266778">
                                <w:rPr>
                                  <w:rFonts w:ascii="A-OTF 新丸ゴ Pro R" w:eastAsia="ＭＳ ゴシック" w:hAnsi="A-OTF 新丸ゴ Pro R" w:hint="eastAsia"/>
                                  <w:sz w:val="18"/>
                                  <w:szCs w:val="18"/>
                                  <w:lang w:eastAsia="ja-JP"/>
                                </w:rPr>
                                <w:t xml:space="preserve">　また、労働者の区分に応じて、努力義務が課せられています。（第５条の解説（</w:t>
                              </w:r>
                              <w:r>
                                <w:rPr>
                                  <w:rFonts w:ascii="A-OTF 新丸ゴ Pro R" w:eastAsia="ＭＳ ゴシック" w:hAnsi="A-OTF 新丸ゴ Pro R"/>
                                  <w:sz w:val="18"/>
                                  <w:szCs w:val="18"/>
                                  <w:lang w:eastAsia="ja-JP"/>
                                </w:rPr>
                                <w:t>７</w:t>
                              </w:r>
                              <w:r w:rsidRPr="00266778">
                                <w:rPr>
                                  <w:rFonts w:ascii="A-OTF 新丸ゴ Pro R" w:eastAsia="ＭＳ ゴシック" w:hAnsi="A-OTF 新丸ゴ Pro R" w:hint="eastAsia"/>
                                  <w:sz w:val="18"/>
                                  <w:szCs w:val="18"/>
                                  <w:lang w:eastAsia="ja-JP"/>
                                </w:rPr>
                                <w:t>頁）参照）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59E4769" id="グループ化 208" o:spid="_x0000_s1109" style="position:absolute;margin-left:4.8pt;margin-top:76.5pt;width:468.95pt;height:183.75pt;z-index:251685376;mso-position-vertical-relative:page;mso-width-relative:margin;mso-height-relative:margin" coordsize="59562,226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">
                <v:shape id="テキスト ボックス 209" o:spid="_x0000_s1110" type="#_x0000_t202" style="position:absolute;left:30155;width:29407;height:219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" filled="f" stroked="f" strokeweight=".5pt">
                  <v:textbox>
                    <w:txbxContent/>
                  </v:textbox>
                </v:shape>
                <v:shape id="テキスト ボックス 210" o:spid="_x0000_s1111" type="#_x0000_t202" style="position:absolute;width:29540;height:226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" filled="f" stroked="f" strokeweight=".5pt">
                  <v:textbox style="mso-next-textbox:#テキスト ボックス 209">
                    <w:txbxContent>
                      <w:p w:rsidR="007F3308" w:rsidRPr="00266778" w:rsidRDefault="007F3308" w:rsidP="004D2312">
                        <w:pPr>
                          <w:spacing w:line="280" w:lineRule="exact"/>
                          <w:ind w:left="180" w:hangingChars="100" w:hanging="180"/>
                          <w:jc w:val="both"/>
                          <w:rPr>
                            <w:rFonts w:ascii="A-OTF 新丸ゴ Pro R" w:eastAsia="ＭＳ ゴシック" w:hAnsi="A-OTF 新丸ゴ Pro R"/>
                            <w:sz w:val="18"/>
                            <w:szCs w:val="18"/>
                            <w:lang w:eastAsia="ja-JP"/>
                          </w:rPr>
                        </w:pPr>
                        <w:r w:rsidRPr="00C016C7">
                          <w:rPr>
                            <w:rFonts w:ascii="A-OTF 新丸ゴ Pro R" w:eastAsia="ＭＳ ゴシック" w:hAnsi="A-OTF 新丸ゴ Pro R" w:hint="eastAsia"/>
                            <w:color w:val="8784C7" w:themeColor="accent4"/>
                            <w:sz w:val="18"/>
                            <w:szCs w:val="18"/>
                            <w:lang w:eastAsia="ja-JP"/>
                          </w:rPr>
                          <w:t>★</w:t>
                        </w:r>
                        <w:r w:rsidRPr="00266778">
                          <w:rPr>
                            <w:rFonts w:ascii="A-OTF 新丸ゴ Pro R" w:eastAsia="ＭＳ ゴシック" w:hAnsi="A-OTF 新丸ゴ Pro R" w:hint="eastAsia"/>
                            <w:sz w:val="18"/>
                            <w:szCs w:val="18"/>
                            <w:lang w:eastAsia="ja-JP"/>
                          </w:rPr>
                          <w:t xml:space="preserve">　事業主は、３歳に満たない子どもを持つ労働者であって、現に育児休業をしていないものに関して、１日の所定労働時間を原則として６時間とする措置を含む所定労働時間の短縮措置を講じなければなりません。</w:t>
                        </w:r>
                      </w:p>
                      <w:p w:rsidR="007F3308" w:rsidRPr="00266778" w:rsidRDefault="007F3308" w:rsidP="004D2312">
                        <w:pPr>
                          <w:spacing w:line="280" w:lineRule="exact"/>
                          <w:ind w:left="180" w:hangingChars="100" w:hanging="180"/>
                          <w:jc w:val="both"/>
                          <w:rPr>
                            <w:rFonts w:ascii="A-OTF 新丸ゴ Pro R" w:eastAsia="ＭＳ ゴシック" w:hAnsi="A-OTF 新丸ゴ Pro R"/>
                            <w:sz w:val="18"/>
                            <w:szCs w:val="18"/>
                            <w:lang w:eastAsia="ja-JP"/>
                          </w:rPr>
                        </w:pPr>
                      </w:p>
                      <w:p w:rsidR="007F3308" w:rsidRPr="00266778" w:rsidRDefault="007F3308" w:rsidP="004D2312">
                        <w:pPr>
                          <w:spacing w:line="280" w:lineRule="exact"/>
                          <w:ind w:left="180" w:hangingChars="100" w:hanging="180"/>
                          <w:jc w:val="both"/>
                          <w:rPr>
                            <w:rFonts w:ascii="A-OTF 新丸ゴ Pro R" w:eastAsia="ＭＳ ゴシック" w:hAnsi="A-OTF 新丸ゴ Pro R"/>
                            <w:sz w:val="18"/>
                            <w:szCs w:val="18"/>
                            <w:lang w:eastAsia="ja-JP"/>
                          </w:rPr>
                        </w:pPr>
                        <w:r w:rsidRPr="00C016C7">
                          <w:rPr>
                            <w:rFonts w:ascii="A-OTF 新丸ゴ Pro R" w:eastAsia="ＭＳ ゴシック" w:hAnsi="A-OTF 新丸ゴ Pro R" w:hint="eastAsia"/>
                            <w:color w:val="8784C7" w:themeColor="accent4"/>
                            <w:sz w:val="18"/>
                            <w:szCs w:val="18"/>
                            <w:lang w:eastAsia="ja-JP"/>
                          </w:rPr>
                          <w:t>★</w:t>
                        </w:r>
                        <w:r w:rsidRPr="00266778">
                          <w:rPr>
                            <w:rFonts w:ascii="A-OTF 新丸ゴ Pro R" w:eastAsia="ＭＳ ゴシック" w:hAnsi="A-OTF 新丸ゴ Pro R" w:hint="eastAsia"/>
                            <w:sz w:val="18"/>
                            <w:szCs w:val="18"/>
                            <w:lang w:eastAsia="ja-JP"/>
                          </w:rPr>
                          <w:t xml:space="preserve">　労使協定を締結することにより育児短時間勤務の対象から除外できる労働者としては、このほか「業務の性質又は業務の実施体制に照らして所定労働時間の短縮措置を講ずることが困難と認められる業務として別に定める業務に従事する」労働者があります</w:t>
                        </w:r>
                        <w:r>
                          <w:rPr>
                            <w:rFonts w:ascii="A-OTF 新丸ゴ Pro R" w:eastAsia="ＭＳ ゴシック" w:hAnsi="A-OTF 新丸ゴ Pro R" w:hint="eastAsia"/>
                            <w:sz w:val="18"/>
                            <w:szCs w:val="18"/>
                            <w:lang w:eastAsia="ja-JP"/>
                          </w:rPr>
                          <w:t>が、</w:t>
                        </w:r>
                        <w:r w:rsidRPr="00D75DE9">
                          <w:rPr>
                            <w:rFonts w:ascii="A-OTF 新丸ゴ Pro R" w:eastAsia="ＭＳ ゴシック" w:hAnsi="A-OTF 新丸ゴ Pro R" w:hint="eastAsia"/>
                            <w:sz w:val="18"/>
                            <w:szCs w:val="18"/>
                            <w:lang w:eastAsia="ja-JP"/>
                          </w:rPr>
                          <w:t>これについては実際に所定労働時間の短縮措置を講ずることが困難と認められる具体的な業務があり、その業務に従事する労働者がいる場合にのみ規定することができます。</w:t>
                        </w:r>
                      </w:p>
                      <w:p w:rsidR="007F3308" w:rsidRPr="00266778" w:rsidRDefault="007F3308" w:rsidP="004D2312">
                        <w:pPr>
                          <w:spacing w:line="280" w:lineRule="exact"/>
                          <w:ind w:left="180" w:hangingChars="100" w:hanging="180"/>
                          <w:jc w:val="both"/>
                          <w:rPr>
                            <w:rFonts w:ascii="A-OTF 新丸ゴ Pro R" w:eastAsia="ＭＳ ゴシック" w:hAnsi="A-OTF 新丸ゴ Pro R"/>
                            <w:sz w:val="18"/>
                            <w:szCs w:val="18"/>
                            <w:lang w:eastAsia="ja-JP"/>
                          </w:rPr>
                        </w:pPr>
                        <w:r w:rsidRPr="00266778">
                          <w:rPr>
                            <w:rFonts w:ascii="A-OTF 新丸ゴ Pro R" w:eastAsia="ＭＳ ゴシック" w:hAnsi="A-OTF 新丸ゴ Pro R" w:hint="eastAsia"/>
                            <w:sz w:val="18"/>
                            <w:szCs w:val="18"/>
                            <w:lang w:eastAsia="ja-JP"/>
                          </w:rPr>
                          <w:t xml:space="preserve">　　この場合、代替措置として、事業主は⑴育児休業、⑵フレックスタイム制、⑶始業・終業時刻の繰上げ・繰下げ、⑷保育施設の設置運営その他これに準ずる便宜の供与、のうちのいずれかの措置を講じなければなりません。</w:t>
                        </w:r>
                      </w:p>
                      <w:p w:rsidR="007F3308" w:rsidRPr="00266778" w:rsidRDefault="007F3308" w:rsidP="004D2312">
                        <w:pPr>
                          <w:spacing w:line="280" w:lineRule="exact"/>
                          <w:ind w:left="180" w:hangingChars="100" w:hanging="180"/>
                          <w:jc w:val="both"/>
                          <w:rPr>
                            <w:rFonts w:ascii="A-OTF 新丸ゴ Pro R" w:eastAsia="ＭＳ ゴシック" w:hAnsi="A-OTF 新丸ゴ Pro R"/>
                            <w:sz w:val="18"/>
                            <w:szCs w:val="18"/>
                            <w:lang w:eastAsia="ja-JP"/>
                          </w:rPr>
                        </w:pPr>
                      </w:p>
                      <w:p w:rsidR="007F3308" w:rsidRPr="00266778" w:rsidRDefault="007F3308" w:rsidP="004D2312">
                        <w:pPr>
                          <w:spacing w:line="280" w:lineRule="exact"/>
                          <w:ind w:left="180" w:hangingChars="100" w:hanging="180"/>
                          <w:jc w:val="both"/>
                          <w:rPr>
                            <w:rFonts w:ascii="A-OTF 新丸ゴ Pro R" w:eastAsia="ＭＳ ゴシック" w:hAnsi="A-OTF 新丸ゴ Pro R"/>
                            <w:sz w:val="18"/>
                            <w:szCs w:val="18"/>
                            <w:lang w:eastAsia="ja-JP"/>
                          </w:rPr>
                        </w:pPr>
                        <w:r w:rsidRPr="00C016C7">
                          <w:rPr>
                            <w:rFonts w:ascii="A-OTF 新丸ゴ Pro R" w:eastAsia="ＭＳ ゴシック" w:hAnsi="A-OTF 新丸ゴ Pro R" w:hint="eastAsia"/>
                            <w:color w:val="8784C7" w:themeColor="accent4"/>
                            <w:sz w:val="18"/>
                            <w:szCs w:val="18"/>
                            <w:lang w:eastAsia="ja-JP"/>
                          </w:rPr>
                          <w:t>★</w:t>
                        </w:r>
                        <w:r w:rsidRPr="00266778">
                          <w:rPr>
                            <w:rFonts w:ascii="A-OTF 新丸ゴ Pro R" w:eastAsia="ＭＳ ゴシック" w:hAnsi="A-OTF 新丸ゴ Pro R" w:hint="eastAsia"/>
                            <w:sz w:val="18"/>
                            <w:szCs w:val="18"/>
                            <w:lang w:eastAsia="ja-JP"/>
                          </w:rPr>
                          <w:t xml:space="preserve">　また、労働者の区分に応じて、努力義務が課せられています。（第５条の解説（</w:t>
                        </w:r>
                        <w:r>
                          <w:rPr>
                            <w:rFonts w:ascii="A-OTF 新丸ゴ Pro R" w:eastAsia="ＭＳ ゴシック" w:hAnsi="A-OTF 新丸ゴ Pro R"/>
                            <w:sz w:val="18"/>
                            <w:szCs w:val="18"/>
                            <w:lang w:eastAsia="ja-JP"/>
                          </w:rPr>
                          <w:t>７</w:t>
                        </w:r>
                        <w:r w:rsidRPr="00266778">
                          <w:rPr>
                            <w:rFonts w:ascii="A-OTF 新丸ゴ Pro R" w:eastAsia="ＭＳ ゴシック" w:hAnsi="A-OTF 新丸ゴ Pro R" w:hint="eastAsia"/>
                            <w:sz w:val="18"/>
                            <w:szCs w:val="18"/>
                            <w:lang w:eastAsia="ja-JP"/>
                          </w:rPr>
                          <w:t>頁）参照）</w:t>
                        </w:r>
                      </w:p>
                    </w:txbxContent>
                  </v:textbox>
                </v:shape>
                <w10:wrap anchory="page"/>
              </v:group>
            </w:pict>
          </mc:Fallback>
        </mc:AlternateContent>
      </w:r>
      <w:r w:rsidR="005B63EC" w:rsidRPr="00B473CD">
        <w:rPr>
          <w:rFonts w:asciiTheme="majorEastAsia" w:eastAsiaTheme="majorEastAsia" w:hAnsiTheme="majorEastAsia"/>
          <w:noProof/>
          <w:color w:val="FFFFFF"/>
          <w:spacing w:val="-3"/>
          <w:sz w:val="20"/>
          <w:lang w:eastAsia="ja-JP"/>
        </w:rPr>
        <mc:AlternateContent>
          <mc:Choice Requires="wps">
            <w:drawing>
              <wp:anchor distT="0" distB="0" distL="114300" distR="114300" simplePos="0" relativeHeight="251673088" behindDoc="0" locked="0" layoutInCell="1" allowOverlap="1" wp14:anchorId="27DD4267" wp14:editId="6E49316C">
                <wp:simplePos x="0" y="0"/>
                <wp:positionH relativeFrom="column">
                  <wp:posOffset>31115</wp:posOffset>
                </wp:positionH>
                <wp:positionV relativeFrom="page">
                  <wp:posOffset>587375</wp:posOffset>
                </wp:positionV>
                <wp:extent cx="6119495" cy="359410"/>
                <wp:effectExtent l="0" t="0" r="14605" b="21590"/>
                <wp:wrapNone/>
                <wp:docPr id="206" name="テキスト ボックス 206"/>
                <wp:cNvGraphicFramePr/>
                <a:graphic xmlns:a="http://schemas.openxmlformats.org/drawingml/2006/main">
                  <a:graphicData uri="http://schemas.microsoft.com/office/word/2010/wordprocessingShape">
                    <wps:wsp>
                      <wps:cNvSpPr txBox="1"/>
                      <wps:spPr>
                        <a:xfrm>
                          <a:off x="0" y="0"/>
                          <a:ext cx="6119495" cy="359410"/>
                        </a:xfrm>
                        <a:prstGeom prst="rect">
                          <a:avLst/>
                        </a:prstGeom>
                        <a:solidFill>
                          <a:schemeClr val="accent4">
                            <a:lumMod val="20000"/>
                            <a:lumOff val="80000"/>
                          </a:schemeClr>
                        </a:solidFill>
                        <a:ln w="19050">
                          <a:solidFill>
                            <a:schemeClr val="accent4"/>
                          </a:solidFill>
                        </a:ln>
                        <a:effectLst/>
                      </wps:spPr>
                      <wps:style>
                        <a:lnRef idx="0">
                          <a:schemeClr val="accent1"/>
                        </a:lnRef>
                        <a:fillRef idx="0">
                          <a:schemeClr val="accent1"/>
                        </a:fillRef>
                        <a:effectRef idx="0">
                          <a:schemeClr val="accent1"/>
                        </a:effectRef>
                        <a:fontRef idx="minor">
                          <a:schemeClr val="dk1"/>
                        </a:fontRef>
                      </wps:style>
                      <wps:txbx>
                        <w:txbxContent>
                          <w:p w:rsidR="007F3308" w:rsidRPr="00C016C7" w:rsidRDefault="007F3308" w:rsidP="00F16660">
                            <w:pPr>
                              <w:spacing w:line="300" w:lineRule="exact"/>
                              <w:jc w:val="center"/>
                              <w:rPr>
                                <w:rFonts w:ascii="A-OTF 新丸ゴ Pro DB" w:eastAsia="ＭＳ ゴシック" w:hAnsi="A-OTF 新丸ゴ Pro DB"/>
                                <w:b/>
                                <w:color w:val="000000" w:themeColor="text1"/>
                                <w:sz w:val="24"/>
                                <w:szCs w:val="24"/>
                                <w:lang w:eastAsia="ja-JP"/>
                              </w:rPr>
                            </w:pPr>
                            <w:r w:rsidRPr="00C016C7">
                              <w:rPr>
                                <w:rFonts w:ascii="A-OTF 新丸ゴ Pro DB" w:eastAsia="ＭＳ ゴシック" w:hAnsi="A-OTF 新丸ゴ Pro DB" w:hint="eastAsia"/>
                                <w:b/>
                                <w:color w:val="000000" w:themeColor="text1"/>
                                <w:sz w:val="24"/>
                                <w:szCs w:val="24"/>
                                <w:lang w:eastAsia="ja-JP"/>
                              </w:rPr>
                              <w:t>第８条　解説</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DD4267" id="テキスト ボックス 206" o:spid="_x0000_s1112" type="#_x0000_t202" style="position:absolute;margin-left:2.45pt;margin-top:46.25pt;width:481.85pt;height:28.3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" fillcolor="#e6e6f3 [663]" strokecolor="#8784c7 [3207]" strokeweight="1.5pt">
                <v:textbox>
                  <w:txbxContent>
                    <w:p w:rsidR="007F3308" w:rsidRPr="00C016C7" w:rsidRDefault="007F3308" w:rsidP="00F16660">
                      <w:pPr>
                        <w:spacing w:line="300" w:lineRule="exact"/>
                        <w:jc w:val="center"/>
                        <w:rPr>
                          <w:rFonts w:ascii="A-OTF 新丸ゴ Pro DB" w:eastAsia="ＭＳ ゴシック" w:hAnsi="A-OTF 新丸ゴ Pro DB"/>
                          <w:b/>
                          <w:color w:val="000000" w:themeColor="text1"/>
                          <w:sz w:val="24"/>
                          <w:szCs w:val="24"/>
                          <w:lang w:eastAsia="ja-JP"/>
                        </w:rPr>
                      </w:pPr>
                      <w:r w:rsidRPr="00C016C7">
                        <w:rPr>
                          <w:rFonts w:ascii="A-OTF 新丸ゴ Pro DB" w:eastAsia="ＭＳ ゴシック" w:hAnsi="A-OTF 新丸ゴ Pro DB" w:hint="eastAsia"/>
                          <w:b/>
                          <w:color w:val="000000" w:themeColor="text1"/>
                          <w:sz w:val="24"/>
                          <w:szCs w:val="24"/>
                          <w:lang w:eastAsia="ja-JP"/>
                        </w:rPr>
                        <w:t>第８条　解説</w:t>
                      </w:r>
                    </w:p>
                  </w:txbxContent>
                </v:textbox>
                <w10:wrap anchory="page"/>
              </v:shape>
            </w:pict>
          </mc:Fallback>
        </mc:AlternateContent>
      </w:r>
    </w:p>
    <w:p w:rsidR="00360948" w:rsidRPr="00B473CD" w:rsidRDefault="00360948" w:rsidP="00B473CD">
      <w:pPr>
        <w:spacing w:line="740" w:lineRule="exact"/>
        <w:rPr>
          <w:rFonts w:asciiTheme="majorEastAsia" w:eastAsiaTheme="majorEastAsia" w:hAnsiTheme="majorEastAsia"/>
          <w:color w:val="FFFFFF"/>
          <w:spacing w:val="-3"/>
          <w:sz w:val="20"/>
          <w:lang w:eastAsia="ja-JP"/>
        </w:rPr>
      </w:pPr>
    </w:p>
    <w:p w:rsidR="00EF2895" w:rsidRPr="00B473CD" w:rsidRDefault="00EF2895" w:rsidP="00B473CD">
      <w:pPr>
        <w:spacing w:line="740" w:lineRule="exact"/>
        <w:rPr>
          <w:rFonts w:asciiTheme="majorEastAsia" w:eastAsiaTheme="majorEastAsia" w:hAnsiTheme="majorEastAsia"/>
          <w:color w:val="FFFFFF"/>
          <w:spacing w:val="-3"/>
          <w:sz w:val="20"/>
          <w:lang w:eastAsia="ja-JP"/>
        </w:rPr>
      </w:pPr>
    </w:p>
    <w:p w:rsidR="00EF2895" w:rsidRPr="00B473CD" w:rsidRDefault="00EF2895" w:rsidP="00B473CD">
      <w:pPr>
        <w:spacing w:line="740" w:lineRule="exact"/>
        <w:rPr>
          <w:rFonts w:asciiTheme="majorEastAsia" w:eastAsiaTheme="majorEastAsia" w:hAnsiTheme="majorEastAsia"/>
          <w:color w:val="FFFFFF"/>
          <w:spacing w:val="-3"/>
          <w:sz w:val="20"/>
          <w:lang w:eastAsia="ja-JP"/>
        </w:rPr>
      </w:pPr>
    </w:p>
    <w:p w:rsidR="00EF2895" w:rsidRPr="00B473CD" w:rsidRDefault="00EF2895" w:rsidP="00B473CD">
      <w:pPr>
        <w:spacing w:line="740" w:lineRule="exact"/>
        <w:rPr>
          <w:rFonts w:asciiTheme="majorEastAsia" w:eastAsiaTheme="majorEastAsia" w:hAnsiTheme="majorEastAsia"/>
          <w:color w:val="FFFFFF"/>
          <w:spacing w:val="-3"/>
          <w:sz w:val="20"/>
          <w:lang w:eastAsia="ja-JP"/>
        </w:rPr>
      </w:pPr>
    </w:p>
    <w:p w:rsidR="00EF2895" w:rsidRPr="00B473CD" w:rsidRDefault="00EF2895" w:rsidP="00B473CD">
      <w:pPr>
        <w:spacing w:line="740" w:lineRule="exact"/>
        <w:rPr>
          <w:rFonts w:asciiTheme="majorEastAsia" w:eastAsiaTheme="majorEastAsia" w:hAnsiTheme="majorEastAsia"/>
          <w:color w:val="FFFFFF"/>
          <w:spacing w:val="-3"/>
          <w:sz w:val="20"/>
          <w:lang w:eastAsia="ja-JP"/>
        </w:rPr>
      </w:pPr>
    </w:p>
    <w:p w:rsidR="00EF2895" w:rsidRPr="00B473CD" w:rsidRDefault="00BE3431" w:rsidP="00B473CD">
      <w:pPr>
        <w:spacing w:line="740" w:lineRule="exact"/>
        <w:rPr>
          <w:rFonts w:asciiTheme="majorEastAsia" w:eastAsiaTheme="majorEastAsia" w:hAnsiTheme="majorEastAsia"/>
          <w:color w:val="FFFFFF"/>
          <w:spacing w:val="-3"/>
          <w:sz w:val="20"/>
          <w:lang w:eastAsia="ja-JP"/>
        </w:rPr>
      </w:pPr>
      <w:r w:rsidRPr="00B473CD">
        <w:rPr>
          <w:rFonts w:asciiTheme="majorEastAsia" w:eastAsiaTheme="majorEastAsia" w:hAnsiTheme="majorEastAsia"/>
          <w:noProof/>
          <w:color w:val="FFFFFF"/>
          <w:spacing w:val="-3"/>
          <w:sz w:val="20"/>
          <w:lang w:eastAsia="ja-JP"/>
        </w:rPr>
        <mc:AlternateContent>
          <mc:Choice Requires="wps">
            <w:drawing>
              <wp:anchor distT="0" distB="0" distL="114300" distR="114300" simplePos="0" relativeHeight="251649536" behindDoc="0" locked="0" layoutInCell="1" allowOverlap="1" wp14:anchorId="0EAD3B56" wp14:editId="26CA1D06">
                <wp:simplePos x="0" y="0"/>
                <wp:positionH relativeFrom="column">
                  <wp:posOffset>39894</wp:posOffset>
                </wp:positionH>
                <wp:positionV relativeFrom="page">
                  <wp:posOffset>3829050</wp:posOffset>
                </wp:positionV>
                <wp:extent cx="6119495" cy="1991995"/>
                <wp:effectExtent l="0" t="0" r="14605" b="27305"/>
                <wp:wrapNone/>
                <wp:docPr id="223" name="正方形/長方形 223"/>
                <wp:cNvGraphicFramePr/>
                <a:graphic xmlns:a="http://schemas.openxmlformats.org/drawingml/2006/main">
                  <a:graphicData uri="http://schemas.microsoft.com/office/word/2010/wordprocessingShape">
                    <wps:wsp>
                      <wps:cNvSpPr/>
                      <wps:spPr>
                        <a:xfrm>
                          <a:off x="0" y="0"/>
                          <a:ext cx="6119495" cy="1991995"/>
                        </a:xfrm>
                        <a:prstGeom prst="rect">
                          <a:avLst/>
                        </a:prstGeom>
                        <a:noFill/>
                        <a:ln w="19050">
                          <a:solidFill>
                            <a:schemeClr val="accent4"/>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99D649" id="正方形/長方形 223" o:spid="_x0000_s1026" style="position:absolute;left:0;text-align:left;margin-left:3.15pt;margin-top:301.5pt;width:481.85pt;height:156.8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" filled="f" strokecolor="#8784c7 [3207]" strokeweight="1.5pt">
                <w10:wrap anchory="page"/>
              </v:rect>
            </w:pict>
          </mc:Fallback>
        </mc:AlternateContent>
      </w:r>
      <w:r w:rsidRPr="00B473CD">
        <w:rPr>
          <w:rFonts w:asciiTheme="majorEastAsia" w:eastAsiaTheme="majorEastAsia" w:hAnsiTheme="majorEastAsia"/>
          <w:noProof/>
          <w:color w:val="FFFFFF"/>
          <w:spacing w:val="-3"/>
          <w:sz w:val="20"/>
          <w:lang w:eastAsia="ja-JP"/>
        </w:rPr>
        <mc:AlternateContent>
          <mc:Choice Requires="wps">
            <w:drawing>
              <wp:anchor distT="0" distB="0" distL="114300" distR="114300" simplePos="0" relativeHeight="251641344" behindDoc="0" locked="0" layoutInCell="1" allowOverlap="1" wp14:anchorId="14053229" wp14:editId="26621794">
                <wp:simplePos x="0" y="0"/>
                <wp:positionH relativeFrom="column">
                  <wp:posOffset>38735</wp:posOffset>
                </wp:positionH>
                <wp:positionV relativeFrom="page">
                  <wp:posOffset>3470910</wp:posOffset>
                </wp:positionV>
                <wp:extent cx="6119495" cy="359410"/>
                <wp:effectExtent l="0" t="0" r="14605" b="21590"/>
                <wp:wrapNone/>
                <wp:docPr id="222" name="テキスト ボックス 222"/>
                <wp:cNvGraphicFramePr/>
                <a:graphic xmlns:a="http://schemas.openxmlformats.org/drawingml/2006/main">
                  <a:graphicData uri="http://schemas.microsoft.com/office/word/2010/wordprocessingShape">
                    <wps:wsp>
                      <wps:cNvSpPr txBox="1"/>
                      <wps:spPr>
                        <a:xfrm>
                          <a:off x="0" y="0"/>
                          <a:ext cx="6119495" cy="359410"/>
                        </a:xfrm>
                        <a:prstGeom prst="rect">
                          <a:avLst/>
                        </a:prstGeom>
                        <a:solidFill>
                          <a:schemeClr val="accent4">
                            <a:lumMod val="20000"/>
                            <a:lumOff val="80000"/>
                          </a:schemeClr>
                        </a:solidFill>
                        <a:ln w="19050">
                          <a:solidFill>
                            <a:schemeClr val="accent4"/>
                          </a:solidFill>
                        </a:ln>
                        <a:effectLst/>
                      </wps:spPr>
                      <wps:style>
                        <a:lnRef idx="0">
                          <a:schemeClr val="accent1"/>
                        </a:lnRef>
                        <a:fillRef idx="0">
                          <a:schemeClr val="accent1"/>
                        </a:fillRef>
                        <a:effectRef idx="0">
                          <a:schemeClr val="accent1"/>
                        </a:effectRef>
                        <a:fontRef idx="minor">
                          <a:schemeClr val="dk1"/>
                        </a:fontRef>
                      </wps:style>
                      <wps:txbx>
                        <w:txbxContent>
                          <w:p w:rsidR="007F3308" w:rsidRPr="00C016C7" w:rsidRDefault="007F3308" w:rsidP="00F16660">
                            <w:pPr>
                              <w:spacing w:line="300" w:lineRule="exact"/>
                              <w:jc w:val="center"/>
                              <w:rPr>
                                <w:rFonts w:ascii="A-OTF 新丸ゴ Pro DB" w:eastAsia="ＭＳ ゴシック" w:hAnsi="A-OTF 新丸ゴ Pro DB"/>
                                <w:b/>
                                <w:color w:val="000000" w:themeColor="text1"/>
                                <w:sz w:val="24"/>
                                <w:szCs w:val="24"/>
                                <w:lang w:eastAsia="ja-JP"/>
                              </w:rPr>
                            </w:pPr>
                            <w:r w:rsidRPr="00C016C7">
                              <w:rPr>
                                <w:rFonts w:ascii="A-OTF 新丸ゴ Pro DB" w:eastAsia="ＭＳ ゴシック" w:hAnsi="A-OTF 新丸ゴ Pro DB" w:hint="eastAsia"/>
                                <w:b/>
                                <w:color w:val="000000" w:themeColor="text1"/>
                                <w:sz w:val="24"/>
                                <w:szCs w:val="24"/>
                                <w:lang w:eastAsia="ja-JP"/>
                              </w:rPr>
                              <w:t>第９条　解説</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053229" id="テキスト ボックス 222" o:spid="_x0000_s1113" type="#_x0000_t202" style="position:absolute;margin-left:3.05pt;margin-top:273.3pt;width:481.85pt;height:28.3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" fillcolor="#e6e6f3 [663]" strokecolor="#8784c7 [3207]" strokeweight="1.5pt">
                <v:textbox>
                  <w:txbxContent>
                    <w:p w:rsidR="007F3308" w:rsidRPr="00C016C7" w:rsidRDefault="007F3308" w:rsidP="00F16660">
                      <w:pPr>
                        <w:spacing w:line="300" w:lineRule="exact"/>
                        <w:jc w:val="center"/>
                        <w:rPr>
                          <w:rFonts w:ascii="A-OTF 新丸ゴ Pro DB" w:eastAsia="ＭＳ ゴシック" w:hAnsi="A-OTF 新丸ゴ Pro DB"/>
                          <w:b/>
                          <w:color w:val="000000" w:themeColor="text1"/>
                          <w:sz w:val="24"/>
                          <w:szCs w:val="24"/>
                          <w:lang w:eastAsia="ja-JP"/>
                        </w:rPr>
                      </w:pPr>
                      <w:r w:rsidRPr="00C016C7">
                        <w:rPr>
                          <w:rFonts w:ascii="A-OTF 新丸ゴ Pro DB" w:eastAsia="ＭＳ ゴシック" w:hAnsi="A-OTF 新丸ゴ Pro DB" w:hint="eastAsia"/>
                          <w:b/>
                          <w:color w:val="000000" w:themeColor="text1"/>
                          <w:sz w:val="24"/>
                          <w:szCs w:val="24"/>
                          <w:lang w:eastAsia="ja-JP"/>
                        </w:rPr>
                        <w:t>第９条　解説</w:t>
                      </w:r>
                    </w:p>
                  </w:txbxContent>
                </v:textbox>
                <w10:wrap anchory="page"/>
              </v:shape>
            </w:pict>
          </mc:Fallback>
        </mc:AlternateContent>
      </w:r>
      <w:r w:rsidRPr="00B473CD">
        <w:rPr>
          <w:rFonts w:asciiTheme="majorEastAsia" w:eastAsiaTheme="majorEastAsia" w:hAnsiTheme="majorEastAsia"/>
          <w:noProof/>
          <w:color w:val="FFFFFF"/>
          <w:spacing w:val="-3"/>
          <w:sz w:val="20"/>
          <w:lang w:eastAsia="ja-JP"/>
        </w:rPr>
        <mc:AlternateContent>
          <mc:Choice Requires="wpg">
            <w:drawing>
              <wp:anchor distT="0" distB="0" distL="114300" distR="114300" simplePos="0" relativeHeight="251658752" behindDoc="0" locked="0" layoutInCell="1" allowOverlap="1" wp14:anchorId="2F57D287" wp14:editId="57345BA9">
                <wp:simplePos x="0" y="0"/>
                <wp:positionH relativeFrom="column">
                  <wp:posOffset>112234</wp:posOffset>
                </wp:positionH>
                <wp:positionV relativeFrom="page">
                  <wp:posOffset>3829685</wp:posOffset>
                </wp:positionV>
                <wp:extent cx="5892800" cy="1950720"/>
                <wp:effectExtent l="0" t="0" r="0" b="0"/>
                <wp:wrapNone/>
                <wp:docPr id="224" name="グループ化 224"/>
                <wp:cNvGraphicFramePr/>
                <a:graphic xmlns:a="http://schemas.openxmlformats.org/drawingml/2006/main">
                  <a:graphicData uri="http://schemas.microsoft.com/office/word/2010/wordprocessingGroup">
                    <wpg:wgp>
                      <wpg:cNvGrpSpPr/>
                      <wpg:grpSpPr>
                        <a:xfrm>
                          <a:off x="0" y="0"/>
                          <a:ext cx="5892800" cy="1950720"/>
                          <a:chOff x="19246" y="2805620"/>
                          <a:chExt cx="5894711" cy="2198451"/>
                        </a:xfrm>
                      </wpg:grpSpPr>
                      <wps:wsp>
                        <wps:cNvPr id="225" name="テキスト ボックス 225"/>
                        <wps:cNvSpPr txBox="1"/>
                        <wps:spPr>
                          <a:xfrm>
                            <a:off x="2973272" y="2805701"/>
                            <a:ext cx="2940685" cy="21983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linkedTxbx id="52" seq="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6" name="テキスト ボックス 226"/>
                        <wps:cNvSpPr txBox="1"/>
                        <wps:spPr>
                          <a:xfrm>
                            <a:off x="19246" y="2805620"/>
                            <a:ext cx="2954020" cy="219845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id="52">
                          <w:txbxContent>
                            <w:p w:rsidR="007F3308" w:rsidRPr="00266778" w:rsidRDefault="007F3308" w:rsidP="00F16660">
                              <w:pPr>
                                <w:spacing w:line="280" w:lineRule="exact"/>
                                <w:ind w:left="180" w:hangingChars="100" w:hanging="180"/>
                                <w:jc w:val="both"/>
                                <w:rPr>
                                  <w:rFonts w:ascii="A-OTF 新丸ゴ Pro R" w:eastAsia="ＭＳ ゴシック" w:hAnsi="A-OTF 新丸ゴ Pro R"/>
                                  <w:sz w:val="18"/>
                                  <w:szCs w:val="18"/>
                                  <w:lang w:eastAsia="ja-JP"/>
                                </w:rPr>
                              </w:pPr>
                              <w:r w:rsidRPr="00C016C7">
                                <w:rPr>
                                  <w:rFonts w:ascii="A-OTF 新丸ゴ Pro R" w:eastAsia="ＭＳ ゴシック" w:hAnsi="A-OTF 新丸ゴ Pro R" w:hint="eastAsia"/>
                                  <w:color w:val="8784C7" w:themeColor="accent4"/>
                                  <w:sz w:val="18"/>
                                  <w:szCs w:val="18"/>
                                  <w:lang w:eastAsia="ja-JP"/>
                                </w:rPr>
                                <w:t>★</w:t>
                              </w:r>
                              <w:r w:rsidRPr="00266778">
                                <w:rPr>
                                  <w:rFonts w:ascii="A-OTF 新丸ゴ Pro R" w:eastAsia="ＭＳ ゴシック" w:hAnsi="A-OTF 新丸ゴ Pro R" w:hint="eastAsia"/>
                                  <w:sz w:val="18"/>
                                  <w:szCs w:val="18"/>
                                  <w:lang w:eastAsia="ja-JP"/>
                                </w:rPr>
                                <w:t xml:space="preserve">　事業主は、要介護状態にある家族を介護する労働者に対し、次のいずれかの措置を設けなければなりません。</w:t>
                              </w:r>
                            </w:p>
                            <w:p w:rsidR="007F3308" w:rsidRPr="00266778" w:rsidRDefault="007F3308" w:rsidP="00F16660">
                              <w:pPr>
                                <w:spacing w:line="280" w:lineRule="exact"/>
                                <w:ind w:leftChars="100" w:left="400" w:hangingChars="100" w:hanging="180"/>
                                <w:jc w:val="both"/>
                                <w:rPr>
                                  <w:rFonts w:ascii="A-OTF 新丸ゴ Pro R" w:eastAsia="ＭＳ ゴシック" w:hAnsi="A-OTF 新丸ゴ Pro R"/>
                                  <w:sz w:val="18"/>
                                  <w:szCs w:val="18"/>
                                  <w:lang w:eastAsia="ja-JP"/>
                                </w:rPr>
                              </w:pPr>
                              <w:r w:rsidRPr="00266778">
                                <w:rPr>
                                  <w:rFonts w:ascii="A-OTF 新丸ゴ Pro R" w:eastAsia="ＭＳ ゴシック" w:hAnsi="A-OTF 新丸ゴ Pro R" w:hint="eastAsia"/>
                                  <w:sz w:val="18"/>
                                  <w:szCs w:val="18"/>
                                  <w:lang w:eastAsia="ja-JP"/>
                                </w:rPr>
                                <w:t>①　短時間勤務の制度【１日の所定労働時間を短縮する制度／週又は月の所定労働時間を短縮する制度／週又は月の所定労働日数を短縮する制度／労働者が個々に勤務しない日又は時間を請求することを認める制度】</w:t>
                              </w:r>
                            </w:p>
                            <w:p w:rsidR="007F3308" w:rsidRPr="00266778" w:rsidRDefault="007F3308" w:rsidP="00F16660">
                              <w:pPr>
                                <w:spacing w:line="280" w:lineRule="exact"/>
                                <w:ind w:leftChars="100" w:left="400" w:hangingChars="100" w:hanging="180"/>
                                <w:jc w:val="both"/>
                                <w:rPr>
                                  <w:rFonts w:ascii="A-OTF 新丸ゴ Pro R" w:eastAsia="ＭＳ ゴシック" w:hAnsi="A-OTF 新丸ゴ Pro R"/>
                                  <w:sz w:val="18"/>
                                  <w:szCs w:val="18"/>
                                  <w:lang w:eastAsia="ja-JP"/>
                                </w:rPr>
                              </w:pPr>
                              <w:r w:rsidRPr="00266778">
                                <w:rPr>
                                  <w:rFonts w:ascii="A-OTF 新丸ゴ Pro R" w:eastAsia="ＭＳ ゴシック" w:hAnsi="A-OTF 新丸ゴ Pro R" w:hint="eastAsia"/>
                                  <w:sz w:val="18"/>
                                  <w:szCs w:val="18"/>
                                  <w:lang w:eastAsia="ja-JP"/>
                                </w:rPr>
                                <w:t>②　フレックスタイム制度</w:t>
                              </w:r>
                            </w:p>
                            <w:p w:rsidR="007F3308" w:rsidRPr="00266778" w:rsidRDefault="007F3308" w:rsidP="00F16660">
                              <w:pPr>
                                <w:spacing w:line="280" w:lineRule="exact"/>
                                <w:ind w:leftChars="100" w:left="400" w:hangingChars="100" w:hanging="180"/>
                                <w:jc w:val="both"/>
                                <w:rPr>
                                  <w:rFonts w:ascii="A-OTF 新丸ゴ Pro R" w:eastAsia="ＭＳ ゴシック" w:hAnsi="A-OTF 新丸ゴ Pro R"/>
                                  <w:sz w:val="18"/>
                                  <w:szCs w:val="18"/>
                                  <w:lang w:eastAsia="ja-JP"/>
                                </w:rPr>
                              </w:pPr>
                              <w:r w:rsidRPr="00266778">
                                <w:rPr>
                                  <w:rFonts w:ascii="A-OTF 新丸ゴ Pro R" w:eastAsia="ＭＳ ゴシック" w:hAnsi="A-OTF 新丸ゴ Pro R" w:hint="eastAsia"/>
                                  <w:sz w:val="18"/>
                                  <w:szCs w:val="18"/>
                                  <w:lang w:eastAsia="ja-JP"/>
                                </w:rPr>
                                <w:t>③　始業・終業時刻の繰上げ・繰下げ</w:t>
                              </w:r>
                            </w:p>
                            <w:p w:rsidR="007F3308" w:rsidRPr="00266778" w:rsidRDefault="007F3308" w:rsidP="00F16660">
                              <w:pPr>
                                <w:spacing w:line="280" w:lineRule="exact"/>
                                <w:ind w:leftChars="100" w:left="400" w:hangingChars="100" w:hanging="180"/>
                                <w:jc w:val="both"/>
                                <w:rPr>
                                  <w:rFonts w:ascii="A-OTF 新丸ゴ Pro R" w:eastAsia="ＭＳ ゴシック" w:hAnsi="A-OTF 新丸ゴ Pro R"/>
                                  <w:sz w:val="18"/>
                                  <w:szCs w:val="18"/>
                                  <w:lang w:eastAsia="ja-JP"/>
                                </w:rPr>
                              </w:pPr>
                              <w:r w:rsidRPr="00266778">
                                <w:rPr>
                                  <w:rFonts w:ascii="A-OTF 新丸ゴ Pro R" w:eastAsia="ＭＳ ゴシック" w:hAnsi="A-OTF 新丸ゴ Pro R" w:hint="eastAsia"/>
                                  <w:sz w:val="18"/>
                                  <w:szCs w:val="18"/>
                                  <w:lang w:eastAsia="ja-JP"/>
                                </w:rPr>
                                <w:t>④　労働者が利用する介護サービスの費用の助成その他これに準ずる制度</w:t>
                              </w:r>
                            </w:p>
                            <w:p w:rsidR="007F3308" w:rsidRPr="00266778" w:rsidRDefault="007F3308" w:rsidP="00F16660">
                              <w:pPr>
                                <w:spacing w:line="280" w:lineRule="exact"/>
                                <w:ind w:left="180" w:hangingChars="100" w:hanging="180"/>
                                <w:jc w:val="both"/>
                                <w:rPr>
                                  <w:rFonts w:ascii="A-OTF 新丸ゴ Pro R" w:eastAsia="ＭＳ ゴシック" w:hAnsi="A-OTF 新丸ゴ Pro R"/>
                                  <w:sz w:val="18"/>
                                  <w:szCs w:val="18"/>
                                  <w:lang w:eastAsia="ja-JP"/>
                                </w:rPr>
                              </w:pPr>
                              <w:r w:rsidRPr="00266778">
                                <w:rPr>
                                  <w:rFonts w:ascii="A-OTF 新丸ゴ Pro R" w:eastAsia="ＭＳ ゴシック" w:hAnsi="A-OTF 新丸ゴ Pro R" w:hint="eastAsia"/>
                                  <w:sz w:val="18"/>
                                  <w:szCs w:val="18"/>
                                  <w:lang w:eastAsia="ja-JP"/>
                                </w:rPr>
                                <w:t xml:space="preserve">　　対象家族１人につき介護休業とは別に、利用開始の日から連続する３年以上の期間で２回以上利用できるようにしなければなりません。</w:t>
                              </w:r>
                            </w:p>
                            <w:p w:rsidR="007F3308" w:rsidRPr="00266778" w:rsidRDefault="007F3308" w:rsidP="00F16660">
                              <w:pPr>
                                <w:spacing w:line="280" w:lineRule="exact"/>
                                <w:ind w:left="180" w:hangingChars="100" w:hanging="180"/>
                                <w:jc w:val="both"/>
                                <w:rPr>
                                  <w:rFonts w:ascii="A-OTF 新丸ゴ Pro R" w:eastAsia="ＭＳ ゴシック" w:hAnsi="A-OTF 新丸ゴ Pro R"/>
                                  <w:sz w:val="18"/>
                                  <w:szCs w:val="18"/>
                                  <w:lang w:eastAsia="ja-JP"/>
                                </w:rPr>
                              </w:pPr>
                            </w:p>
                            <w:p w:rsidR="007F3308" w:rsidRPr="00266778" w:rsidRDefault="007F3308" w:rsidP="00F16660">
                              <w:pPr>
                                <w:spacing w:line="280" w:lineRule="exact"/>
                                <w:ind w:left="180" w:hangingChars="100" w:hanging="180"/>
                                <w:jc w:val="both"/>
                                <w:rPr>
                                  <w:rFonts w:ascii="A-OTF 新丸ゴ Pro R" w:eastAsia="ＭＳ ゴシック" w:hAnsi="A-OTF 新丸ゴ Pro R"/>
                                  <w:sz w:val="18"/>
                                  <w:szCs w:val="18"/>
                                  <w:lang w:eastAsia="ja-JP"/>
                                </w:rPr>
                              </w:pPr>
                              <w:r w:rsidRPr="00C016C7">
                                <w:rPr>
                                  <w:rFonts w:ascii="A-OTF 新丸ゴ Pro R" w:eastAsia="ＭＳ ゴシック" w:hAnsi="A-OTF 新丸ゴ Pro R" w:hint="eastAsia"/>
                                  <w:color w:val="8784C7" w:themeColor="accent4"/>
                                  <w:sz w:val="18"/>
                                  <w:szCs w:val="18"/>
                                  <w:lang w:eastAsia="ja-JP"/>
                                </w:rPr>
                                <w:t>★</w:t>
                              </w:r>
                              <w:r w:rsidRPr="00266778">
                                <w:rPr>
                                  <w:rFonts w:ascii="A-OTF 新丸ゴ Pro R" w:eastAsia="ＭＳ ゴシック" w:hAnsi="A-OTF 新丸ゴ Pro R" w:hint="eastAsia"/>
                                  <w:sz w:val="18"/>
                                  <w:szCs w:val="18"/>
                                  <w:lang w:eastAsia="ja-JP"/>
                                </w:rPr>
                                <w:t xml:space="preserve">　家族の介護を必要とする労働者に対し、介護を必要とする期間・回数等に配慮して左記①～④のいずれかの措置を講ずることが事業主の努力義務となっています。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F57D287" id="グループ化 224" o:spid="_x0000_s1114" style="position:absolute;margin-left:8.85pt;margin-top:301.55pt;width:464pt;height:153.6pt;z-index:251658752;mso-position-vertical-relative:page;mso-width-relative:margin;mso-height-relative:margin" coordorigin="192,28056" coordsize="58947,219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">
                <v:shape id="テキスト ボックス 225" o:spid="_x0000_s1115" type="#_x0000_t202" style="position:absolute;left:29732;top:28057;width:29407;height:219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" filled="f" stroked="f" strokeweight=".5pt">
                  <v:textbox>
                    <w:txbxContent/>
                  </v:textbox>
                </v:shape>
                <v:shape id="テキスト ボックス 226" o:spid="_x0000_s1116" type="#_x0000_t202" style="position:absolute;left:192;top:28056;width:29540;height:21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" filled="f" stroked="f" strokeweight=".5pt">
                  <v:textbox style="mso-next-textbox:#テキスト ボックス 225">
                    <w:txbxContent>
                      <w:p w:rsidR="007F3308" w:rsidRPr="00266778" w:rsidRDefault="007F3308" w:rsidP="00F16660">
                        <w:pPr>
                          <w:spacing w:line="280" w:lineRule="exact"/>
                          <w:ind w:left="180" w:hangingChars="100" w:hanging="180"/>
                          <w:jc w:val="both"/>
                          <w:rPr>
                            <w:rFonts w:ascii="A-OTF 新丸ゴ Pro R" w:eastAsia="ＭＳ ゴシック" w:hAnsi="A-OTF 新丸ゴ Pro R"/>
                            <w:sz w:val="18"/>
                            <w:szCs w:val="18"/>
                            <w:lang w:eastAsia="ja-JP"/>
                          </w:rPr>
                        </w:pPr>
                        <w:r w:rsidRPr="00C016C7">
                          <w:rPr>
                            <w:rFonts w:ascii="A-OTF 新丸ゴ Pro R" w:eastAsia="ＭＳ ゴシック" w:hAnsi="A-OTF 新丸ゴ Pro R" w:hint="eastAsia"/>
                            <w:color w:val="8784C7" w:themeColor="accent4"/>
                            <w:sz w:val="18"/>
                            <w:szCs w:val="18"/>
                            <w:lang w:eastAsia="ja-JP"/>
                          </w:rPr>
                          <w:t>★</w:t>
                        </w:r>
                        <w:r w:rsidRPr="00266778">
                          <w:rPr>
                            <w:rFonts w:ascii="A-OTF 新丸ゴ Pro R" w:eastAsia="ＭＳ ゴシック" w:hAnsi="A-OTF 新丸ゴ Pro R" w:hint="eastAsia"/>
                            <w:sz w:val="18"/>
                            <w:szCs w:val="18"/>
                            <w:lang w:eastAsia="ja-JP"/>
                          </w:rPr>
                          <w:t xml:space="preserve">　事業主は、要介護状態にある家族を介護する労働者に対し、次のいずれかの措置を設けなければなりません。</w:t>
                        </w:r>
                      </w:p>
                      <w:p w:rsidR="007F3308" w:rsidRPr="00266778" w:rsidRDefault="007F3308" w:rsidP="00F16660">
                        <w:pPr>
                          <w:spacing w:line="280" w:lineRule="exact"/>
                          <w:ind w:leftChars="100" w:left="400" w:hangingChars="100" w:hanging="180"/>
                          <w:jc w:val="both"/>
                          <w:rPr>
                            <w:rFonts w:ascii="A-OTF 新丸ゴ Pro R" w:eastAsia="ＭＳ ゴシック" w:hAnsi="A-OTF 新丸ゴ Pro R"/>
                            <w:sz w:val="18"/>
                            <w:szCs w:val="18"/>
                            <w:lang w:eastAsia="ja-JP"/>
                          </w:rPr>
                        </w:pPr>
                        <w:r w:rsidRPr="00266778">
                          <w:rPr>
                            <w:rFonts w:ascii="A-OTF 新丸ゴ Pro R" w:eastAsia="ＭＳ ゴシック" w:hAnsi="A-OTF 新丸ゴ Pro R" w:hint="eastAsia"/>
                            <w:sz w:val="18"/>
                            <w:szCs w:val="18"/>
                            <w:lang w:eastAsia="ja-JP"/>
                          </w:rPr>
                          <w:t>①　短時間勤務の制度【１日の所定労働時間を短縮する制度／週又は月の所定労働時間を短縮する制度／週又は月の所定労働日数を短縮する制度／労働者が個々に勤務しない日又は時間を請求することを認める制度】</w:t>
                        </w:r>
                      </w:p>
                      <w:p w:rsidR="007F3308" w:rsidRPr="00266778" w:rsidRDefault="007F3308" w:rsidP="00F16660">
                        <w:pPr>
                          <w:spacing w:line="280" w:lineRule="exact"/>
                          <w:ind w:leftChars="100" w:left="400" w:hangingChars="100" w:hanging="180"/>
                          <w:jc w:val="both"/>
                          <w:rPr>
                            <w:rFonts w:ascii="A-OTF 新丸ゴ Pro R" w:eastAsia="ＭＳ ゴシック" w:hAnsi="A-OTF 新丸ゴ Pro R"/>
                            <w:sz w:val="18"/>
                            <w:szCs w:val="18"/>
                            <w:lang w:eastAsia="ja-JP"/>
                          </w:rPr>
                        </w:pPr>
                        <w:r w:rsidRPr="00266778">
                          <w:rPr>
                            <w:rFonts w:ascii="A-OTF 新丸ゴ Pro R" w:eastAsia="ＭＳ ゴシック" w:hAnsi="A-OTF 新丸ゴ Pro R" w:hint="eastAsia"/>
                            <w:sz w:val="18"/>
                            <w:szCs w:val="18"/>
                            <w:lang w:eastAsia="ja-JP"/>
                          </w:rPr>
                          <w:t>②　フレックスタイム制度</w:t>
                        </w:r>
                      </w:p>
                      <w:p w:rsidR="007F3308" w:rsidRPr="00266778" w:rsidRDefault="007F3308" w:rsidP="00F16660">
                        <w:pPr>
                          <w:spacing w:line="280" w:lineRule="exact"/>
                          <w:ind w:leftChars="100" w:left="400" w:hangingChars="100" w:hanging="180"/>
                          <w:jc w:val="both"/>
                          <w:rPr>
                            <w:rFonts w:ascii="A-OTF 新丸ゴ Pro R" w:eastAsia="ＭＳ ゴシック" w:hAnsi="A-OTF 新丸ゴ Pro R"/>
                            <w:sz w:val="18"/>
                            <w:szCs w:val="18"/>
                            <w:lang w:eastAsia="ja-JP"/>
                          </w:rPr>
                        </w:pPr>
                        <w:r w:rsidRPr="00266778">
                          <w:rPr>
                            <w:rFonts w:ascii="A-OTF 新丸ゴ Pro R" w:eastAsia="ＭＳ ゴシック" w:hAnsi="A-OTF 新丸ゴ Pro R" w:hint="eastAsia"/>
                            <w:sz w:val="18"/>
                            <w:szCs w:val="18"/>
                            <w:lang w:eastAsia="ja-JP"/>
                          </w:rPr>
                          <w:t>③　始業・終業時刻の繰上げ・繰下げ</w:t>
                        </w:r>
                      </w:p>
                      <w:p w:rsidR="007F3308" w:rsidRPr="00266778" w:rsidRDefault="007F3308" w:rsidP="00F16660">
                        <w:pPr>
                          <w:spacing w:line="280" w:lineRule="exact"/>
                          <w:ind w:leftChars="100" w:left="400" w:hangingChars="100" w:hanging="180"/>
                          <w:jc w:val="both"/>
                          <w:rPr>
                            <w:rFonts w:ascii="A-OTF 新丸ゴ Pro R" w:eastAsia="ＭＳ ゴシック" w:hAnsi="A-OTF 新丸ゴ Pro R"/>
                            <w:sz w:val="18"/>
                            <w:szCs w:val="18"/>
                            <w:lang w:eastAsia="ja-JP"/>
                          </w:rPr>
                        </w:pPr>
                        <w:r w:rsidRPr="00266778">
                          <w:rPr>
                            <w:rFonts w:ascii="A-OTF 新丸ゴ Pro R" w:eastAsia="ＭＳ ゴシック" w:hAnsi="A-OTF 新丸ゴ Pro R" w:hint="eastAsia"/>
                            <w:sz w:val="18"/>
                            <w:szCs w:val="18"/>
                            <w:lang w:eastAsia="ja-JP"/>
                          </w:rPr>
                          <w:t>④　労働者が利用する介護サービスの費用の助成その他これに準ずる制度</w:t>
                        </w:r>
                      </w:p>
                      <w:p w:rsidR="007F3308" w:rsidRPr="00266778" w:rsidRDefault="007F3308" w:rsidP="00F16660">
                        <w:pPr>
                          <w:spacing w:line="280" w:lineRule="exact"/>
                          <w:ind w:left="180" w:hangingChars="100" w:hanging="180"/>
                          <w:jc w:val="both"/>
                          <w:rPr>
                            <w:rFonts w:ascii="A-OTF 新丸ゴ Pro R" w:eastAsia="ＭＳ ゴシック" w:hAnsi="A-OTF 新丸ゴ Pro R"/>
                            <w:sz w:val="18"/>
                            <w:szCs w:val="18"/>
                            <w:lang w:eastAsia="ja-JP"/>
                          </w:rPr>
                        </w:pPr>
                        <w:r w:rsidRPr="00266778">
                          <w:rPr>
                            <w:rFonts w:ascii="A-OTF 新丸ゴ Pro R" w:eastAsia="ＭＳ ゴシック" w:hAnsi="A-OTF 新丸ゴ Pro R" w:hint="eastAsia"/>
                            <w:sz w:val="18"/>
                            <w:szCs w:val="18"/>
                            <w:lang w:eastAsia="ja-JP"/>
                          </w:rPr>
                          <w:t xml:space="preserve">　　対象家族１人につき介護休業とは別に、利用開始の日から連続する３年以上の期間で２回以上利用できるようにしなければなりません。</w:t>
                        </w:r>
                      </w:p>
                      <w:p w:rsidR="007F3308" w:rsidRPr="00266778" w:rsidRDefault="007F3308" w:rsidP="00F16660">
                        <w:pPr>
                          <w:spacing w:line="280" w:lineRule="exact"/>
                          <w:ind w:left="180" w:hangingChars="100" w:hanging="180"/>
                          <w:jc w:val="both"/>
                          <w:rPr>
                            <w:rFonts w:ascii="A-OTF 新丸ゴ Pro R" w:eastAsia="ＭＳ ゴシック" w:hAnsi="A-OTF 新丸ゴ Pro R"/>
                            <w:sz w:val="18"/>
                            <w:szCs w:val="18"/>
                            <w:lang w:eastAsia="ja-JP"/>
                          </w:rPr>
                        </w:pPr>
                      </w:p>
                      <w:p w:rsidR="007F3308" w:rsidRPr="00266778" w:rsidRDefault="007F3308" w:rsidP="00F16660">
                        <w:pPr>
                          <w:spacing w:line="280" w:lineRule="exact"/>
                          <w:ind w:left="180" w:hangingChars="100" w:hanging="180"/>
                          <w:jc w:val="both"/>
                          <w:rPr>
                            <w:rFonts w:ascii="A-OTF 新丸ゴ Pro R" w:eastAsia="ＭＳ ゴシック" w:hAnsi="A-OTF 新丸ゴ Pro R"/>
                            <w:sz w:val="18"/>
                            <w:szCs w:val="18"/>
                            <w:lang w:eastAsia="ja-JP"/>
                          </w:rPr>
                        </w:pPr>
                        <w:r w:rsidRPr="00C016C7">
                          <w:rPr>
                            <w:rFonts w:ascii="A-OTF 新丸ゴ Pro R" w:eastAsia="ＭＳ ゴシック" w:hAnsi="A-OTF 新丸ゴ Pro R" w:hint="eastAsia"/>
                            <w:color w:val="8784C7" w:themeColor="accent4"/>
                            <w:sz w:val="18"/>
                            <w:szCs w:val="18"/>
                            <w:lang w:eastAsia="ja-JP"/>
                          </w:rPr>
                          <w:t>★</w:t>
                        </w:r>
                        <w:r w:rsidRPr="00266778">
                          <w:rPr>
                            <w:rFonts w:ascii="A-OTF 新丸ゴ Pro R" w:eastAsia="ＭＳ ゴシック" w:hAnsi="A-OTF 新丸ゴ Pro R" w:hint="eastAsia"/>
                            <w:sz w:val="18"/>
                            <w:szCs w:val="18"/>
                            <w:lang w:eastAsia="ja-JP"/>
                          </w:rPr>
                          <w:t xml:space="preserve">　家族の介護を必要とする労働者に対し、介護を必要とする期間・回数等に配慮して左記①～④のいずれかの措置を講ずることが事業主の努力義務となっています。</w:t>
                        </w:r>
                      </w:p>
                    </w:txbxContent>
                  </v:textbox>
                </v:shape>
                <w10:wrap anchory="page"/>
              </v:group>
            </w:pict>
          </mc:Fallback>
        </mc:AlternateContent>
      </w:r>
    </w:p>
    <w:p w:rsidR="00EF2895" w:rsidRPr="00B473CD" w:rsidRDefault="00EF2895" w:rsidP="00B473CD">
      <w:pPr>
        <w:spacing w:line="740" w:lineRule="exact"/>
        <w:rPr>
          <w:rFonts w:asciiTheme="majorEastAsia" w:eastAsiaTheme="majorEastAsia" w:hAnsiTheme="majorEastAsia"/>
          <w:color w:val="FFFFFF"/>
          <w:spacing w:val="-3"/>
          <w:sz w:val="20"/>
          <w:lang w:eastAsia="ja-JP"/>
        </w:rPr>
      </w:pPr>
    </w:p>
    <w:p w:rsidR="00EF2895" w:rsidRPr="00B473CD" w:rsidRDefault="00EF2895" w:rsidP="00B473CD">
      <w:pPr>
        <w:spacing w:line="740" w:lineRule="exact"/>
        <w:rPr>
          <w:rFonts w:asciiTheme="majorEastAsia" w:eastAsiaTheme="majorEastAsia" w:hAnsiTheme="majorEastAsia"/>
          <w:color w:val="FFFFFF"/>
          <w:spacing w:val="-3"/>
          <w:sz w:val="20"/>
          <w:lang w:eastAsia="ja-JP"/>
        </w:rPr>
      </w:pPr>
    </w:p>
    <w:p w:rsidR="00EF2895" w:rsidRPr="00B473CD" w:rsidRDefault="00EF2895" w:rsidP="00B473CD">
      <w:pPr>
        <w:spacing w:line="740" w:lineRule="exact"/>
        <w:rPr>
          <w:rFonts w:asciiTheme="majorEastAsia" w:eastAsiaTheme="majorEastAsia" w:hAnsiTheme="majorEastAsia"/>
          <w:color w:val="FFFFFF"/>
          <w:spacing w:val="-3"/>
          <w:sz w:val="20"/>
          <w:lang w:eastAsia="ja-JP"/>
        </w:rPr>
      </w:pPr>
    </w:p>
    <w:p w:rsidR="00EF2895" w:rsidRPr="00B473CD" w:rsidRDefault="00EF2895" w:rsidP="00B473CD">
      <w:pPr>
        <w:spacing w:line="740" w:lineRule="exact"/>
        <w:rPr>
          <w:rFonts w:asciiTheme="majorEastAsia" w:eastAsiaTheme="majorEastAsia" w:hAnsiTheme="majorEastAsia"/>
          <w:color w:val="FFFFFF"/>
          <w:spacing w:val="-3"/>
          <w:sz w:val="20"/>
          <w:lang w:eastAsia="ja-JP"/>
        </w:rPr>
      </w:pPr>
    </w:p>
    <w:p w:rsidR="00EF2895" w:rsidRPr="00B473CD" w:rsidRDefault="00BE3431" w:rsidP="00B473CD">
      <w:pPr>
        <w:spacing w:line="740" w:lineRule="exact"/>
        <w:rPr>
          <w:rFonts w:asciiTheme="majorEastAsia" w:eastAsiaTheme="majorEastAsia" w:hAnsiTheme="majorEastAsia"/>
          <w:color w:val="FFFFFF"/>
          <w:spacing w:val="-3"/>
          <w:sz w:val="20"/>
          <w:lang w:eastAsia="ja-JP"/>
        </w:rPr>
      </w:pPr>
      <w:r w:rsidRPr="00B473CD">
        <w:rPr>
          <w:rFonts w:asciiTheme="majorEastAsia" w:eastAsiaTheme="majorEastAsia" w:hAnsiTheme="majorEastAsia"/>
          <w:noProof/>
          <w:color w:val="FFFFFF"/>
          <w:spacing w:val="-3"/>
          <w:sz w:val="20"/>
          <w:lang w:eastAsia="ja-JP"/>
        </w:rPr>
        <mc:AlternateContent>
          <mc:Choice Requires="wps">
            <w:drawing>
              <wp:anchor distT="0" distB="0" distL="114300" distR="114300" simplePos="0" relativeHeight="251661824" behindDoc="0" locked="0" layoutInCell="1" allowOverlap="1" wp14:anchorId="280E73B4" wp14:editId="4D7987A6">
                <wp:simplePos x="0" y="0"/>
                <wp:positionH relativeFrom="column">
                  <wp:posOffset>36669</wp:posOffset>
                </wp:positionH>
                <wp:positionV relativeFrom="page">
                  <wp:posOffset>5921375</wp:posOffset>
                </wp:positionV>
                <wp:extent cx="6119495" cy="359410"/>
                <wp:effectExtent l="0" t="0" r="14605" b="21590"/>
                <wp:wrapNone/>
                <wp:docPr id="227" name="テキスト ボックス 227"/>
                <wp:cNvGraphicFramePr/>
                <a:graphic xmlns:a="http://schemas.openxmlformats.org/drawingml/2006/main">
                  <a:graphicData uri="http://schemas.microsoft.com/office/word/2010/wordprocessingShape">
                    <wps:wsp>
                      <wps:cNvSpPr txBox="1"/>
                      <wps:spPr>
                        <a:xfrm>
                          <a:off x="0" y="0"/>
                          <a:ext cx="6119495" cy="359410"/>
                        </a:xfrm>
                        <a:prstGeom prst="rect">
                          <a:avLst/>
                        </a:prstGeom>
                        <a:solidFill>
                          <a:schemeClr val="accent4">
                            <a:lumMod val="20000"/>
                            <a:lumOff val="80000"/>
                          </a:schemeClr>
                        </a:solidFill>
                        <a:ln w="19050">
                          <a:solidFill>
                            <a:schemeClr val="accent4"/>
                          </a:solidFill>
                        </a:ln>
                        <a:effectLst/>
                      </wps:spPr>
                      <wps:style>
                        <a:lnRef idx="0">
                          <a:schemeClr val="accent1"/>
                        </a:lnRef>
                        <a:fillRef idx="0">
                          <a:schemeClr val="accent1"/>
                        </a:fillRef>
                        <a:effectRef idx="0">
                          <a:schemeClr val="accent1"/>
                        </a:effectRef>
                        <a:fontRef idx="minor">
                          <a:schemeClr val="dk1"/>
                        </a:fontRef>
                      </wps:style>
                      <wps:txbx>
                        <w:txbxContent>
                          <w:p w:rsidR="007F3308" w:rsidRPr="00C016C7" w:rsidRDefault="007F3308" w:rsidP="00F16660">
                            <w:pPr>
                              <w:spacing w:line="300" w:lineRule="exact"/>
                              <w:jc w:val="center"/>
                              <w:rPr>
                                <w:rFonts w:asciiTheme="majorEastAsia" w:eastAsiaTheme="majorEastAsia" w:hAnsiTheme="majorEastAsia"/>
                                <w:b/>
                                <w:color w:val="000000" w:themeColor="text1"/>
                                <w:sz w:val="24"/>
                                <w:szCs w:val="24"/>
                                <w:lang w:eastAsia="ja-JP"/>
                              </w:rPr>
                            </w:pPr>
                            <w:r w:rsidRPr="00C016C7">
                              <w:rPr>
                                <w:rFonts w:asciiTheme="majorEastAsia" w:eastAsiaTheme="majorEastAsia" w:hAnsiTheme="majorEastAsia" w:hint="eastAsia"/>
                                <w:b/>
                                <w:color w:val="000000" w:themeColor="text1"/>
                                <w:sz w:val="24"/>
                                <w:szCs w:val="24"/>
                                <w:lang w:eastAsia="ja-JP"/>
                              </w:rPr>
                              <w:t>第</w:t>
                            </w:r>
                            <w:r w:rsidRPr="00C016C7">
                              <w:rPr>
                                <w:rFonts w:asciiTheme="majorEastAsia" w:eastAsiaTheme="majorEastAsia" w:hAnsiTheme="majorEastAsia"/>
                                <w:b/>
                                <w:color w:val="000000" w:themeColor="text1"/>
                                <w:sz w:val="24"/>
                                <w:szCs w:val="24"/>
                                <w:lang w:eastAsia="ja-JP"/>
                              </w:rPr>
                              <w:t>10条　解説</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0E73B4" id="テキスト ボックス 227" o:spid="_x0000_s1117" type="#_x0000_t202" style="position:absolute;margin-left:2.9pt;margin-top:466.25pt;width:481.85pt;height:28.3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" fillcolor="#e6e6f3 [663]" strokecolor="#8784c7 [3207]" strokeweight="1.5pt">
                <v:textbox>
                  <w:txbxContent>
                    <w:p w:rsidR="007F3308" w:rsidRPr="00C016C7" w:rsidRDefault="007F3308" w:rsidP="00F16660">
                      <w:pPr>
                        <w:spacing w:line="300" w:lineRule="exact"/>
                        <w:jc w:val="center"/>
                        <w:rPr>
                          <w:rFonts w:asciiTheme="majorEastAsia" w:eastAsiaTheme="majorEastAsia" w:hAnsiTheme="majorEastAsia"/>
                          <w:b/>
                          <w:color w:val="000000" w:themeColor="text1"/>
                          <w:sz w:val="24"/>
                          <w:szCs w:val="24"/>
                          <w:lang w:eastAsia="ja-JP"/>
                        </w:rPr>
                      </w:pPr>
                      <w:r w:rsidRPr="00C016C7">
                        <w:rPr>
                          <w:rFonts w:asciiTheme="majorEastAsia" w:eastAsiaTheme="majorEastAsia" w:hAnsiTheme="majorEastAsia" w:hint="eastAsia"/>
                          <w:b/>
                          <w:color w:val="000000" w:themeColor="text1"/>
                          <w:sz w:val="24"/>
                          <w:szCs w:val="24"/>
                          <w:lang w:eastAsia="ja-JP"/>
                        </w:rPr>
                        <w:t>第</w:t>
                      </w:r>
                      <w:r w:rsidRPr="00C016C7">
                        <w:rPr>
                          <w:rFonts w:asciiTheme="majorEastAsia" w:eastAsiaTheme="majorEastAsia" w:hAnsiTheme="majorEastAsia"/>
                          <w:b/>
                          <w:color w:val="000000" w:themeColor="text1"/>
                          <w:sz w:val="24"/>
                          <w:szCs w:val="24"/>
                          <w:lang w:eastAsia="ja-JP"/>
                        </w:rPr>
                        <w:t>10条　解説</w:t>
                      </w:r>
                    </w:p>
                  </w:txbxContent>
                </v:textbox>
                <w10:wrap anchory="page"/>
              </v:shape>
            </w:pict>
          </mc:Fallback>
        </mc:AlternateContent>
      </w:r>
    </w:p>
    <w:p w:rsidR="00EF2895" w:rsidRPr="00B473CD" w:rsidRDefault="00BE3431" w:rsidP="00B473CD">
      <w:pPr>
        <w:spacing w:line="740" w:lineRule="exact"/>
        <w:rPr>
          <w:rFonts w:asciiTheme="majorEastAsia" w:eastAsiaTheme="majorEastAsia" w:hAnsiTheme="majorEastAsia"/>
          <w:color w:val="FFFFFF"/>
          <w:spacing w:val="-3"/>
          <w:sz w:val="20"/>
          <w:lang w:eastAsia="ja-JP"/>
        </w:rPr>
      </w:pPr>
      <w:r w:rsidRPr="00B473CD">
        <w:rPr>
          <w:rFonts w:asciiTheme="majorEastAsia" w:eastAsiaTheme="majorEastAsia" w:hAnsiTheme="majorEastAsia"/>
          <w:noProof/>
          <w:color w:val="FFFFFF"/>
          <w:spacing w:val="-3"/>
          <w:sz w:val="20"/>
          <w:lang w:eastAsia="ja-JP"/>
        </w:rPr>
        <mc:AlternateContent>
          <mc:Choice Requires="wps">
            <w:drawing>
              <wp:anchor distT="0" distB="0" distL="114300" distR="114300" simplePos="0" relativeHeight="251671040" behindDoc="0" locked="0" layoutInCell="1" allowOverlap="1" wp14:anchorId="6EE072E2" wp14:editId="33A4447C">
                <wp:simplePos x="0" y="0"/>
                <wp:positionH relativeFrom="column">
                  <wp:posOffset>36830</wp:posOffset>
                </wp:positionH>
                <wp:positionV relativeFrom="page">
                  <wp:posOffset>6282529</wp:posOffset>
                </wp:positionV>
                <wp:extent cx="6119495" cy="3735705"/>
                <wp:effectExtent l="0" t="0" r="14605" b="17145"/>
                <wp:wrapNone/>
                <wp:docPr id="228" name="正方形/長方形 228"/>
                <wp:cNvGraphicFramePr/>
                <a:graphic xmlns:a="http://schemas.openxmlformats.org/drawingml/2006/main">
                  <a:graphicData uri="http://schemas.microsoft.com/office/word/2010/wordprocessingShape">
                    <wps:wsp>
                      <wps:cNvSpPr/>
                      <wps:spPr>
                        <a:xfrm>
                          <a:off x="0" y="0"/>
                          <a:ext cx="6119495" cy="3735705"/>
                        </a:xfrm>
                        <a:prstGeom prst="rect">
                          <a:avLst/>
                        </a:prstGeom>
                        <a:noFill/>
                        <a:ln w="19050">
                          <a:solidFill>
                            <a:schemeClr val="accent4"/>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A08CE7" id="正方形/長方形 228" o:spid="_x0000_s1026" style="position:absolute;left:0;text-align:left;margin-left:2.9pt;margin-top:494.7pt;width:481.85pt;height:294.1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" filled="f" strokecolor="#8784c7 [3207]" strokeweight="1.5pt">
                <w10:wrap anchory="page"/>
              </v:rect>
            </w:pict>
          </mc:Fallback>
        </mc:AlternateContent>
      </w:r>
      <w:r w:rsidRPr="00B473CD">
        <w:rPr>
          <w:rFonts w:asciiTheme="majorEastAsia" w:eastAsiaTheme="majorEastAsia" w:hAnsiTheme="majorEastAsia"/>
          <w:noProof/>
          <w:color w:val="FFFFFF"/>
          <w:spacing w:val="-3"/>
          <w:sz w:val="20"/>
          <w:lang w:eastAsia="ja-JP"/>
        </w:rPr>
        <mc:AlternateContent>
          <mc:Choice Requires="wpg">
            <w:drawing>
              <wp:anchor distT="0" distB="0" distL="114300" distR="114300" simplePos="0" relativeHeight="251683328" behindDoc="0" locked="0" layoutInCell="1" allowOverlap="1" wp14:anchorId="7FD00E5E" wp14:editId="6BC43C15">
                <wp:simplePos x="0" y="0"/>
                <wp:positionH relativeFrom="column">
                  <wp:posOffset>133985</wp:posOffset>
                </wp:positionH>
                <wp:positionV relativeFrom="page">
                  <wp:posOffset>6311104</wp:posOffset>
                </wp:positionV>
                <wp:extent cx="5982970" cy="3716655"/>
                <wp:effectExtent l="0" t="0" r="0" b="0"/>
                <wp:wrapNone/>
                <wp:docPr id="231" name="グループ化 231"/>
                <wp:cNvGraphicFramePr/>
                <a:graphic xmlns:a="http://schemas.openxmlformats.org/drawingml/2006/main">
                  <a:graphicData uri="http://schemas.microsoft.com/office/word/2010/wordprocessingGroup">
                    <wpg:wgp>
                      <wpg:cNvGrpSpPr/>
                      <wpg:grpSpPr>
                        <a:xfrm>
                          <a:off x="0" y="0"/>
                          <a:ext cx="5982970" cy="3716655"/>
                          <a:chOff x="-76221" y="934386"/>
                          <a:chExt cx="5984639" cy="2206958"/>
                        </a:xfrm>
                      </wpg:grpSpPr>
                      <wps:wsp>
                        <wps:cNvPr id="232" name="テキスト ボックス 232"/>
                        <wps:cNvSpPr txBox="1"/>
                        <wps:spPr>
                          <a:xfrm>
                            <a:off x="2967733" y="934386"/>
                            <a:ext cx="2940685" cy="21983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linkedTxbx id="54" seq="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3" name="テキスト ボックス 233"/>
                        <wps:cNvSpPr txBox="1"/>
                        <wps:spPr>
                          <a:xfrm>
                            <a:off x="-76221" y="942893"/>
                            <a:ext cx="2954020" cy="219845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id="54">
                          <w:txbxContent>
                            <w:p w:rsidR="007F3308" w:rsidRPr="00266778" w:rsidRDefault="007F3308" w:rsidP="00F16660">
                              <w:pPr>
                                <w:spacing w:line="280" w:lineRule="exact"/>
                                <w:ind w:left="140" w:hangingChars="78" w:hanging="140"/>
                                <w:jc w:val="both"/>
                                <w:rPr>
                                  <w:rFonts w:ascii="A-OTF 新丸ゴ Pro R" w:eastAsia="ＭＳ ゴシック" w:hAnsi="A-OTF 新丸ゴ Pro R"/>
                                  <w:sz w:val="18"/>
                                  <w:szCs w:val="18"/>
                                  <w:lang w:eastAsia="ja-JP"/>
                                </w:rPr>
                              </w:pPr>
                              <w:r w:rsidRPr="00C016C7">
                                <w:rPr>
                                  <w:rFonts w:ascii="A-OTF 新丸ゴ Pro R" w:eastAsia="ＭＳ ゴシック" w:hAnsi="A-OTF 新丸ゴ Pro R" w:hint="eastAsia"/>
                                  <w:color w:val="8784C7" w:themeColor="accent4"/>
                                  <w:sz w:val="18"/>
                                  <w:szCs w:val="18"/>
                                  <w:lang w:eastAsia="ja-JP"/>
                                </w:rPr>
                                <w:t>★</w:t>
                              </w:r>
                              <w:r w:rsidRPr="00266778">
                                <w:rPr>
                                  <w:rFonts w:ascii="A-OTF 新丸ゴ Pro R" w:eastAsia="ＭＳ ゴシック" w:hAnsi="A-OTF 新丸ゴ Pro R" w:hint="eastAsia"/>
                                  <w:sz w:val="18"/>
                                  <w:szCs w:val="18"/>
                                  <w:lang w:eastAsia="ja-JP"/>
                                </w:rPr>
                                <w:t xml:space="preserve">　賃金に関しては、</w:t>
                              </w:r>
                            </w:p>
                            <w:p w:rsidR="007F3308" w:rsidRPr="00266778" w:rsidRDefault="007F3308" w:rsidP="00F16660">
                              <w:pPr>
                                <w:spacing w:line="280" w:lineRule="exact"/>
                                <w:ind w:left="360" w:hangingChars="200" w:hanging="360"/>
                                <w:jc w:val="both"/>
                                <w:rPr>
                                  <w:rFonts w:ascii="A-OTF 新丸ゴ Pro R" w:eastAsia="ＭＳ ゴシック" w:hAnsi="A-OTF 新丸ゴ Pro R"/>
                                  <w:sz w:val="18"/>
                                  <w:szCs w:val="18"/>
                                  <w:lang w:eastAsia="ja-JP"/>
                                </w:rPr>
                              </w:pPr>
                              <w:r w:rsidRPr="00266778">
                                <w:rPr>
                                  <w:rFonts w:ascii="A-OTF 新丸ゴ Pro R" w:eastAsia="ＭＳ ゴシック" w:hAnsi="A-OTF 新丸ゴ Pro R" w:hint="eastAsia"/>
                                  <w:sz w:val="18"/>
                                  <w:szCs w:val="18"/>
                                  <w:lang w:eastAsia="ja-JP"/>
                                </w:rPr>
                                <w:t xml:space="preserve">　</w:t>
                              </w:r>
                              <w:r>
                                <w:rPr>
                                  <w:rFonts w:ascii="A-OTF 新丸ゴ Pro R" w:eastAsia="ＭＳ ゴシック" w:hAnsi="A-OTF 新丸ゴ Pro R" w:hint="eastAsia"/>
                                  <w:sz w:val="18"/>
                                  <w:szCs w:val="18"/>
                                  <w:lang w:eastAsia="ja-JP"/>
                                </w:rPr>
                                <w:t>①　育児・介護休業期間、子の看護休暇及び介護休暇中の賃金の有無</w:t>
                              </w:r>
                            </w:p>
                            <w:p w:rsidR="007F3308" w:rsidRPr="00266778" w:rsidRDefault="007F3308" w:rsidP="00F16660">
                              <w:pPr>
                                <w:spacing w:line="280" w:lineRule="exact"/>
                                <w:ind w:left="360" w:hangingChars="200" w:hanging="360"/>
                                <w:jc w:val="both"/>
                                <w:rPr>
                                  <w:rFonts w:ascii="A-OTF 新丸ゴ Pro R" w:eastAsia="ＭＳ ゴシック" w:hAnsi="A-OTF 新丸ゴ Pro R"/>
                                  <w:sz w:val="18"/>
                                  <w:szCs w:val="18"/>
                                  <w:lang w:eastAsia="ja-JP"/>
                                </w:rPr>
                              </w:pPr>
                              <w:r w:rsidRPr="00266778">
                                <w:rPr>
                                  <w:rFonts w:ascii="A-OTF 新丸ゴ Pro R" w:eastAsia="ＭＳ ゴシック" w:hAnsi="A-OTF 新丸ゴ Pro R" w:hint="eastAsia"/>
                                  <w:sz w:val="18"/>
                                  <w:szCs w:val="18"/>
                                  <w:lang w:eastAsia="ja-JP"/>
                                </w:rPr>
                                <w:t xml:space="preserve">　②　育児・介護休業期間、子の看護休暇及び介護休暇中並びに所定労働時間の短縮措置等が講じられた期間中に通常の就労時と異なる賃金が支払われる場合には、</w:t>
                              </w:r>
                            </w:p>
                            <w:p w:rsidR="007F3308" w:rsidRPr="00266778" w:rsidRDefault="007F3308" w:rsidP="00F16660">
                              <w:pPr>
                                <w:spacing w:line="280" w:lineRule="exact"/>
                                <w:jc w:val="both"/>
                                <w:rPr>
                                  <w:rFonts w:ascii="A-OTF 新丸ゴ Pro R" w:eastAsia="ＭＳ ゴシック" w:hAnsi="A-OTF 新丸ゴ Pro R"/>
                                  <w:sz w:val="18"/>
                                  <w:szCs w:val="18"/>
                                  <w:lang w:eastAsia="ja-JP"/>
                                </w:rPr>
                              </w:pPr>
                              <w:r w:rsidRPr="00266778">
                                <w:rPr>
                                  <w:rFonts w:ascii="A-OTF 新丸ゴ Pro R" w:eastAsia="ＭＳ ゴシック" w:hAnsi="A-OTF 新丸ゴ Pro R" w:hint="eastAsia"/>
                                  <w:sz w:val="18"/>
                                  <w:szCs w:val="18"/>
                                  <w:lang w:eastAsia="ja-JP"/>
                                </w:rPr>
                                <w:t xml:space="preserve">　</w:t>
                              </w:r>
                              <w:r w:rsidRPr="00266778">
                                <w:rPr>
                                  <w:rFonts w:ascii="A-OTF 新丸ゴ Pro R" w:eastAsia="ＭＳ ゴシック" w:hAnsi="A-OTF 新丸ゴ Pro R"/>
                                  <w:sz w:val="18"/>
                                  <w:szCs w:val="18"/>
                                  <w:lang w:eastAsia="ja-JP"/>
                                </w:rPr>
                                <w:t xml:space="preserve">　</w:t>
                              </w:r>
                              <w:r w:rsidRPr="00266778">
                                <w:rPr>
                                  <w:rFonts w:ascii="A-OTF 新丸ゴ Pro R" w:eastAsia="ＭＳ ゴシック" w:hAnsi="A-OTF 新丸ゴ Pro R" w:hint="eastAsia"/>
                                  <w:sz w:val="18"/>
                                  <w:szCs w:val="18"/>
                                  <w:lang w:eastAsia="ja-JP"/>
                                </w:rPr>
                                <w:t>ａ　その決定、計算及びその支払い方法、</w:t>
                              </w:r>
                            </w:p>
                            <w:p w:rsidR="007F3308" w:rsidRPr="00266778" w:rsidRDefault="007F3308" w:rsidP="00F16660">
                              <w:pPr>
                                <w:spacing w:line="280" w:lineRule="exact"/>
                                <w:jc w:val="both"/>
                                <w:rPr>
                                  <w:rFonts w:ascii="A-OTF 新丸ゴ Pro R" w:eastAsia="ＭＳ ゴシック" w:hAnsi="A-OTF 新丸ゴ Pro R"/>
                                  <w:sz w:val="18"/>
                                  <w:szCs w:val="18"/>
                                  <w:lang w:eastAsia="ja-JP"/>
                                </w:rPr>
                              </w:pPr>
                              <w:r w:rsidRPr="00266778">
                                <w:rPr>
                                  <w:rFonts w:ascii="A-OTF 新丸ゴ Pro R" w:eastAsia="ＭＳ ゴシック" w:hAnsi="A-OTF 新丸ゴ Pro R" w:hint="eastAsia"/>
                                  <w:sz w:val="18"/>
                                  <w:szCs w:val="18"/>
                                  <w:lang w:eastAsia="ja-JP"/>
                                </w:rPr>
                                <w:t xml:space="preserve">　</w:t>
                              </w:r>
                              <w:r w:rsidRPr="00266778">
                                <w:rPr>
                                  <w:rFonts w:ascii="A-OTF 新丸ゴ Pro R" w:eastAsia="ＭＳ ゴシック" w:hAnsi="A-OTF 新丸ゴ Pro R"/>
                                  <w:sz w:val="18"/>
                                  <w:szCs w:val="18"/>
                                  <w:lang w:eastAsia="ja-JP"/>
                                </w:rPr>
                                <w:t xml:space="preserve">　</w:t>
                              </w:r>
                              <w:r w:rsidRPr="00266778">
                                <w:rPr>
                                  <w:rFonts w:ascii="A-OTF 新丸ゴ Pro R" w:eastAsia="ＭＳ ゴシック" w:hAnsi="A-OTF 新丸ゴ Pro R" w:hint="eastAsia"/>
                                  <w:sz w:val="18"/>
                                  <w:szCs w:val="18"/>
                                  <w:lang w:eastAsia="ja-JP"/>
                                </w:rPr>
                                <w:t>ｂ　賃金の締め切り及び支払時期</w:t>
                              </w:r>
                            </w:p>
                            <w:p w:rsidR="007F3308" w:rsidRPr="00266778" w:rsidRDefault="007F3308" w:rsidP="00F16660">
                              <w:pPr>
                                <w:spacing w:line="280" w:lineRule="exact"/>
                                <w:jc w:val="both"/>
                                <w:rPr>
                                  <w:rFonts w:ascii="A-OTF 新丸ゴ Pro R" w:eastAsia="ＭＳ ゴシック" w:hAnsi="A-OTF 新丸ゴ Pro R"/>
                                  <w:sz w:val="18"/>
                                  <w:szCs w:val="18"/>
                                  <w:lang w:eastAsia="ja-JP"/>
                                </w:rPr>
                              </w:pPr>
                              <w:r w:rsidRPr="00266778">
                                <w:rPr>
                                  <w:rFonts w:ascii="A-OTF 新丸ゴ Pro R" w:eastAsia="ＭＳ ゴシック" w:hAnsi="A-OTF 新丸ゴ Pro R" w:hint="eastAsia"/>
                                  <w:sz w:val="18"/>
                                  <w:szCs w:val="18"/>
                                  <w:lang w:eastAsia="ja-JP"/>
                                </w:rPr>
                                <w:t xml:space="preserve">　</w:t>
                              </w:r>
                              <w:r w:rsidRPr="00266778">
                                <w:rPr>
                                  <w:rFonts w:ascii="A-OTF 新丸ゴ Pro R" w:eastAsia="ＭＳ ゴシック" w:hAnsi="A-OTF 新丸ゴ Pro R"/>
                                  <w:sz w:val="18"/>
                                  <w:szCs w:val="18"/>
                                  <w:lang w:eastAsia="ja-JP"/>
                                </w:rPr>
                                <w:t xml:space="preserve">　</w:t>
                              </w:r>
                              <w:r w:rsidRPr="00266778">
                                <w:rPr>
                                  <w:rFonts w:ascii="A-OTF 新丸ゴ Pro R" w:eastAsia="ＭＳ ゴシック" w:hAnsi="A-OTF 新丸ゴ Pro R" w:hint="eastAsia"/>
                                  <w:sz w:val="18"/>
                                  <w:szCs w:val="18"/>
                                  <w:lang w:eastAsia="ja-JP"/>
                                </w:rPr>
                                <w:t>について記載する必要があります。</w:t>
                              </w:r>
                            </w:p>
                            <w:p w:rsidR="007F3308" w:rsidRPr="00266778" w:rsidRDefault="007F3308" w:rsidP="00F16660">
                              <w:pPr>
                                <w:spacing w:line="280" w:lineRule="exact"/>
                                <w:ind w:left="140" w:hangingChars="78" w:hanging="140"/>
                                <w:jc w:val="both"/>
                                <w:rPr>
                                  <w:rFonts w:ascii="A-OTF 新丸ゴ Pro R" w:eastAsia="ＭＳ ゴシック" w:hAnsi="A-OTF 新丸ゴ Pro R"/>
                                  <w:sz w:val="18"/>
                                  <w:szCs w:val="18"/>
                                  <w:lang w:eastAsia="ja-JP"/>
                                </w:rPr>
                              </w:pPr>
                            </w:p>
                            <w:p w:rsidR="007F3308" w:rsidRPr="00266778" w:rsidRDefault="007F3308" w:rsidP="00F16660">
                              <w:pPr>
                                <w:spacing w:line="280" w:lineRule="exact"/>
                                <w:ind w:left="180" w:rightChars="77" w:right="169" w:hangingChars="100" w:hanging="180"/>
                                <w:jc w:val="both"/>
                                <w:rPr>
                                  <w:rFonts w:ascii="A-OTF 新丸ゴ Pro R" w:eastAsia="ＭＳ ゴシック" w:hAnsi="A-OTF 新丸ゴ Pro R"/>
                                  <w:sz w:val="18"/>
                                  <w:szCs w:val="18"/>
                                  <w:lang w:eastAsia="ja-JP"/>
                                </w:rPr>
                              </w:pPr>
                              <w:r w:rsidRPr="00266778">
                                <w:rPr>
                                  <w:rFonts w:ascii="A-OTF 新丸ゴ Pro R" w:eastAsia="ＭＳ ゴシック" w:hAnsi="A-OTF 新丸ゴ Pro R" w:hint="eastAsia"/>
                                  <w:sz w:val="18"/>
                                  <w:szCs w:val="18"/>
                                  <w:lang w:eastAsia="ja-JP"/>
                                </w:rPr>
                                <w:t xml:space="preserve">　</w:t>
                              </w:r>
                              <w:r w:rsidRPr="00266778">
                                <w:rPr>
                                  <w:rFonts w:ascii="A-OTF 新丸ゴ Pro R" w:eastAsia="ＭＳ ゴシック" w:hAnsi="A-OTF 新丸ゴ Pro R"/>
                                  <w:sz w:val="18"/>
                                  <w:szCs w:val="18"/>
                                  <w:lang w:eastAsia="ja-JP"/>
                                </w:rPr>
                                <w:t xml:space="preserve">　</w:t>
                              </w:r>
                              <w:r w:rsidRPr="00266778">
                                <w:rPr>
                                  <w:rFonts w:ascii="A-OTF 新丸ゴ Pro R" w:eastAsia="ＭＳ ゴシック" w:hAnsi="A-OTF 新丸ゴ Pro R" w:hint="eastAsia"/>
                                  <w:sz w:val="18"/>
                                  <w:szCs w:val="18"/>
                                  <w:lang w:eastAsia="ja-JP"/>
                                </w:rPr>
                                <w:t>勤務しなかった期間（時間）について賃金を支払わないことは差し支えありませんが、勤務しなかった期間（時間）を超えて働かなかったものとして取り扱うことは、不利益取扱いとして禁止されています。</w:t>
                              </w:r>
                            </w:p>
                            <w:p w:rsidR="007F3308" w:rsidRPr="00266778" w:rsidRDefault="007F3308" w:rsidP="00F16660">
                              <w:pPr>
                                <w:spacing w:line="280" w:lineRule="exact"/>
                                <w:ind w:left="140" w:hangingChars="78" w:hanging="140"/>
                                <w:jc w:val="both"/>
                                <w:rPr>
                                  <w:rFonts w:ascii="A-OTF 新丸ゴ Pro R" w:eastAsia="ＭＳ ゴシック" w:hAnsi="A-OTF 新丸ゴ Pro R"/>
                                  <w:sz w:val="18"/>
                                  <w:szCs w:val="18"/>
                                  <w:lang w:eastAsia="ja-JP"/>
                                </w:rPr>
                              </w:pPr>
                            </w:p>
                            <w:p w:rsidR="007F3308" w:rsidRPr="00266778" w:rsidRDefault="007F3308" w:rsidP="00F16660">
                              <w:pPr>
                                <w:spacing w:line="280" w:lineRule="exact"/>
                                <w:ind w:left="180" w:hangingChars="100" w:hanging="180"/>
                                <w:jc w:val="both"/>
                                <w:rPr>
                                  <w:rFonts w:ascii="A-OTF 新丸ゴ Pro R" w:eastAsia="ＭＳ ゴシック" w:hAnsi="A-OTF 新丸ゴ Pro R"/>
                                  <w:sz w:val="18"/>
                                  <w:szCs w:val="18"/>
                                  <w:lang w:eastAsia="ja-JP"/>
                                </w:rPr>
                              </w:pPr>
                              <w:r w:rsidRPr="00C016C7">
                                <w:rPr>
                                  <w:rFonts w:ascii="A-OTF 新丸ゴ Pro R" w:eastAsia="ＭＳ ゴシック" w:hAnsi="A-OTF 新丸ゴ Pro R" w:hint="eastAsia"/>
                                  <w:color w:val="8784C7" w:themeColor="accent4"/>
                                  <w:sz w:val="18"/>
                                  <w:szCs w:val="18"/>
                                  <w:lang w:eastAsia="ja-JP"/>
                                </w:rPr>
                                <w:t>★</w:t>
                              </w:r>
                              <w:r w:rsidRPr="00266778">
                                <w:rPr>
                                  <w:rFonts w:ascii="A-OTF 新丸ゴ Pro R" w:eastAsia="ＭＳ ゴシック" w:hAnsi="A-OTF 新丸ゴ Pro R" w:hint="eastAsia"/>
                                  <w:sz w:val="18"/>
                                  <w:szCs w:val="18"/>
                                  <w:lang w:eastAsia="ja-JP"/>
                                </w:rPr>
                                <w:t xml:space="preserve">　事業主は、育児休業、介護休業、子の看護休暇、介護休暇、所定外労働の制限、時間外労働の制限、深夜業の制限、所定労働時間の短縮措置等の申出をしたこと又は取得したことを理由として、労働者に対して解雇その他不利益な取扱いをしてはなりません。</w:t>
                              </w:r>
                            </w:p>
                            <w:p w:rsidR="007F3308" w:rsidRPr="00266778" w:rsidRDefault="007F3308" w:rsidP="00F16660">
                              <w:pPr>
                                <w:spacing w:line="280" w:lineRule="exact"/>
                                <w:ind w:left="140" w:hangingChars="78" w:hanging="140"/>
                                <w:jc w:val="both"/>
                                <w:rPr>
                                  <w:rFonts w:ascii="A-OTF 新丸ゴ Pro R" w:eastAsia="ＭＳ ゴシック" w:hAnsi="A-OTF 新丸ゴ Pro R"/>
                                  <w:sz w:val="18"/>
                                  <w:szCs w:val="18"/>
                                  <w:lang w:eastAsia="ja-JP"/>
                                </w:rPr>
                              </w:pPr>
                            </w:p>
                            <w:p w:rsidR="007F3308" w:rsidRPr="00266778" w:rsidRDefault="007F3308" w:rsidP="00F16660">
                              <w:pPr>
                                <w:spacing w:line="280" w:lineRule="exact"/>
                                <w:ind w:left="180" w:hangingChars="100" w:hanging="180"/>
                                <w:jc w:val="both"/>
                                <w:rPr>
                                  <w:rFonts w:ascii="A-OTF 新丸ゴ Pro R" w:eastAsia="ＭＳ ゴシック" w:hAnsi="A-OTF 新丸ゴ Pro R"/>
                                  <w:sz w:val="18"/>
                                  <w:szCs w:val="18"/>
                                  <w:lang w:eastAsia="ja-JP"/>
                                </w:rPr>
                              </w:pPr>
                              <w:r w:rsidRPr="00C016C7">
                                <w:rPr>
                                  <w:rFonts w:ascii="A-OTF 新丸ゴ Pro R" w:eastAsia="ＭＳ ゴシック" w:hAnsi="A-OTF 新丸ゴ Pro R" w:hint="eastAsia"/>
                                  <w:color w:val="8784C7" w:themeColor="accent4"/>
                                  <w:sz w:val="18"/>
                                  <w:szCs w:val="18"/>
                                  <w:lang w:eastAsia="ja-JP"/>
                                </w:rPr>
                                <w:t>★</w:t>
                              </w:r>
                              <w:r w:rsidRPr="00266778">
                                <w:rPr>
                                  <w:rFonts w:ascii="A-OTF 新丸ゴ Pro R" w:eastAsia="ＭＳ ゴシック" w:hAnsi="A-OTF 新丸ゴ Pro R" w:hint="eastAsia"/>
                                  <w:sz w:val="18"/>
                                  <w:szCs w:val="18"/>
                                  <w:lang w:eastAsia="ja-JP"/>
                                </w:rPr>
                                <w:t xml:space="preserve">　事業主は、次の事項について、あらかじめ定め、これを周知するよう努力しなければなりません。</w:t>
                              </w:r>
                            </w:p>
                            <w:p w:rsidR="007F3308" w:rsidRPr="00266778" w:rsidRDefault="007F3308" w:rsidP="00F16660">
                              <w:pPr>
                                <w:spacing w:line="280" w:lineRule="exact"/>
                                <w:ind w:leftChars="100" w:left="400" w:hangingChars="100" w:hanging="180"/>
                                <w:jc w:val="both"/>
                                <w:rPr>
                                  <w:rFonts w:ascii="A-OTF 新丸ゴ Pro R" w:eastAsia="ＭＳ ゴシック" w:hAnsi="A-OTF 新丸ゴ Pro R"/>
                                  <w:sz w:val="18"/>
                                  <w:szCs w:val="18"/>
                                  <w:lang w:eastAsia="ja-JP"/>
                                </w:rPr>
                              </w:pPr>
                              <w:r w:rsidRPr="00266778">
                                <w:rPr>
                                  <w:rFonts w:ascii="A-OTF 新丸ゴ Pro R" w:eastAsia="ＭＳ ゴシック" w:hAnsi="A-OTF 新丸ゴ Pro R" w:hint="eastAsia"/>
                                  <w:sz w:val="18"/>
                                  <w:szCs w:val="18"/>
                                  <w:lang w:eastAsia="ja-JP"/>
                                </w:rPr>
                                <w:t>①　労働者の育児休業や介護休業中における待遇に関する事項</w:t>
                              </w:r>
                            </w:p>
                            <w:p w:rsidR="007F3308" w:rsidRPr="00266778" w:rsidRDefault="007F3308" w:rsidP="00F16660">
                              <w:pPr>
                                <w:spacing w:line="280" w:lineRule="exact"/>
                                <w:ind w:leftChars="100" w:left="400" w:hangingChars="100" w:hanging="180"/>
                                <w:jc w:val="both"/>
                                <w:rPr>
                                  <w:rFonts w:ascii="A-OTF 新丸ゴ Pro R" w:eastAsia="ＭＳ ゴシック" w:hAnsi="A-OTF 新丸ゴ Pro R"/>
                                  <w:sz w:val="18"/>
                                  <w:szCs w:val="18"/>
                                  <w:lang w:eastAsia="ja-JP"/>
                                </w:rPr>
                              </w:pPr>
                              <w:r w:rsidRPr="00266778">
                                <w:rPr>
                                  <w:rFonts w:ascii="A-OTF 新丸ゴ Pro R" w:eastAsia="ＭＳ ゴシック" w:hAnsi="A-OTF 新丸ゴ Pro R" w:hint="eastAsia"/>
                                  <w:sz w:val="18"/>
                                  <w:szCs w:val="18"/>
                                  <w:lang w:eastAsia="ja-JP"/>
                                </w:rPr>
                                <w:t>②　育児休業や介護休業後における賃金、配置その他の労働条件に関する事項等</w:t>
                              </w:r>
                            </w:p>
                            <w:p w:rsidR="007F3308" w:rsidRPr="00266778" w:rsidRDefault="007F3308" w:rsidP="00F16660">
                              <w:pPr>
                                <w:spacing w:line="280" w:lineRule="exact"/>
                                <w:ind w:left="180" w:hangingChars="100" w:hanging="180"/>
                                <w:jc w:val="both"/>
                                <w:rPr>
                                  <w:rFonts w:ascii="A-OTF 新丸ゴ Pro R" w:eastAsia="ＭＳ ゴシック" w:hAnsi="A-OTF 新丸ゴ Pro R"/>
                                  <w:sz w:val="18"/>
                                  <w:szCs w:val="18"/>
                                  <w:lang w:eastAsia="ja-JP"/>
                                </w:rPr>
                              </w:pPr>
                              <w:r w:rsidRPr="00266778">
                                <w:rPr>
                                  <w:rFonts w:ascii="A-OTF 新丸ゴ Pro R" w:eastAsia="ＭＳ ゴシック" w:hAnsi="A-OTF 新丸ゴ Pro R" w:hint="eastAsia"/>
                                  <w:sz w:val="18"/>
                                  <w:szCs w:val="18"/>
                                  <w:lang w:eastAsia="ja-JP"/>
                                </w:rPr>
                                <w:t xml:space="preserve">　　また、このような定めを個々の育児休業又は介護休業をした労働者にあてはめて具体的な取扱いを明示するよう努力しなければなりません。</w:t>
                              </w:r>
                            </w:p>
                            <w:p w:rsidR="007F3308" w:rsidRPr="00266778" w:rsidRDefault="007F3308" w:rsidP="00F16660">
                              <w:pPr>
                                <w:spacing w:line="280" w:lineRule="exact"/>
                                <w:ind w:left="140" w:hangingChars="78" w:hanging="140"/>
                                <w:jc w:val="both"/>
                                <w:rPr>
                                  <w:rFonts w:ascii="A-OTF 新丸ゴ Pro R" w:eastAsia="ＭＳ ゴシック" w:hAnsi="A-OTF 新丸ゴ Pro R"/>
                                  <w:sz w:val="18"/>
                                  <w:szCs w:val="18"/>
                                  <w:lang w:eastAsia="ja-JP"/>
                                </w:rPr>
                              </w:pPr>
                            </w:p>
                            <w:p w:rsidR="007F3308" w:rsidRPr="00266778" w:rsidRDefault="007F3308" w:rsidP="00F16660">
                              <w:pPr>
                                <w:spacing w:line="280" w:lineRule="exact"/>
                                <w:ind w:left="180" w:hangingChars="100" w:hanging="180"/>
                                <w:jc w:val="both"/>
                                <w:rPr>
                                  <w:rFonts w:ascii="A-OTF 新丸ゴ Pro R" w:eastAsia="ＭＳ ゴシック" w:hAnsi="A-OTF 新丸ゴ Pro R"/>
                                  <w:sz w:val="18"/>
                                  <w:szCs w:val="18"/>
                                  <w:lang w:eastAsia="ja-JP"/>
                                </w:rPr>
                              </w:pPr>
                              <w:r w:rsidRPr="00C016C7">
                                <w:rPr>
                                  <w:rFonts w:ascii="A-OTF 新丸ゴ Pro R" w:eastAsia="ＭＳ ゴシック" w:hAnsi="A-OTF 新丸ゴ Pro R" w:hint="eastAsia"/>
                                  <w:color w:val="8784C7" w:themeColor="accent4"/>
                                  <w:sz w:val="18"/>
                                  <w:szCs w:val="18"/>
                                  <w:lang w:eastAsia="ja-JP"/>
                                </w:rPr>
                                <w:t>★</w:t>
                              </w:r>
                              <w:r w:rsidRPr="00266778">
                                <w:rPr>
                                  <w:rFonts w:ascii="A-OTF 新丸ゴ Pro R" w:eastAsia="ＭＳ ゴシック" w:hAnsi="A-OTF 新丸ゴ Pro R" w:hint="eastAsia"/>
                                  <w:sz w:val="18"/>
                                  <w:szCs w:val="18"/>
                                  <w:lang w:eastAsia="ja-JP"/>
                                </w:rPr>
                                <w:t xml:space="preserve">　事業主は、育児・介護休業後の就業が円滑に行われるようにするため、休業した労働者の職業能力の開発・向上に必要な措置を講じるよう努力しなければなりません。また、復職に当たっては、原則として原職又は原職相当職に復帰させるよう配慮しましょ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FD00E5E" id="グループ化 231" o:spid="_x0000_s1118" style="position:absolute;margin-left:10.55pt;margin-top:496.95pt;width:471.1pt;height:292.65pt;z-index:251683328;mso-position-vertical-relative:page;mso-width-relative:margin;mso-height-relative:margin" coordorigin="-762,9343" coordsize="59846,220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">
                <v:shape id="テキスト ボックス 232" o:spid="_x0000_s1119" type="#_x0000_t202" style="position:absolute;left:29677;top:9343;width:29407;height:21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" filled="f" stroked="f" strokeweight=".5pt">
                  <v:textbox>
                    <w:txbxContent/>
                  </v:textbox>
                </v:shape>
                <v:shape id="テキスト ボックス 233" o:spid="_x0000_s1120" type="#_x0000_t202" style="position:absolute;left:-762;top:9428;width:29539;height:219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" filled="f" stroked="f" strokeweight=".5pt">
                  <v:textbox style="mso-next-textbox:#テキスト ボックス 232">
                    <w:txbxContent>
                      <w:p w:rsidR="007F3308" w:rsidRPr="00266778" w:rsidRDefault="007F3308" w:rsidP="00F16660">
                        <w:pPr>
                          <w:spacing w:line="280" w:lineRule="exact"/>
                          <w:ind w:left="140" w:hangingChars="78" w:hanging="140"/>
                          <w:jc w:val="both"/>
                          <w:rPr>
                            <w:rFonts w:ascii="A-OTF 新丸ゴ Pro R" w:eastAsia="ＭＳ ゴシック" w:hAnsi="A-OTF 新丸ゴ Pro R"/>
                            <w:sz w:val="18"/>
                            <w:szCs w:val="18"/>
                            <w:lang w:eastAsia="ja-JP"/>
                          </w:rPr>
                        </w:pPr>
                        <w:r w:rsidRPr="00C016C7">
                          <w:rPr>
                            <w:rFonts w:ascii="A-OTF 新丸ゴ Pro R" w:eastAsia="ＭＳ ゴシック" w:hAnsi="A-OTF 新丸ゴ Pro R" w:hint="eastAsia"/>
                            <w:color w:val="8784C7" w:themeColor="accent4"/>
                            <w:sz w:val="18"/>
                            <w:szCs w:val="18"/>
                            <w:lang w:eastAsia="ja-JP"/>
                          </w:rPr>
                          <w:t>★</w:t>
                        </w:r>
                        <w:r w:rsidRPr="00266778">
                          <w:rPr>
                            <w:rFonts w:ascii="A-OTF 新丸ゴ Pro R" w:eastAsia="ＭＳ ゴシック" w:hAnsi="A-OTF 新丸ゴ Pro R" w:hint="eastAsia"/>
                            <w:sz w:val="18"/>
                            <w:szCs w:val="18"/>
                            <w:lang w:eastAsia="ja-JP"/>
                          </w:rPr>
                          <w:t xml:space="preserve">　賃金に関しては、</w:t>
                        </w:r>
                      </w:p>
                      <w:p w:rsidR="007F3308" w:rsidRPr="00266778" w:rsidRDefault="007F3308" w:rsidP="00F16660">
                        <w:pPr>
                          <w:spacing w:line="280" w:lineRule="exact"/>
                          <w:ind w:left="360" w:hangingChars="200" w:hanging="360"/>
                          <w:jc w:val="both"/>
                          <w:rPr>
                            <w:rFonts w:ascii="A-OTF 新丸ゴ Pro R" w:eastAsia="ＭＳ ゴシック" w:hAnsi="A-OTF 新丸ゴ Pro R"/>
                            <w:sz w:val="18"/>
                            <w:szCs w:val="18"/>
                            <w:lang w:eastAsia="ja-JP"/>
                          </w:rPr>
                        </w:pPr>
                        <w:r w:rsidRPr="00266778">
                          <w:rPr>
                            <w:rFonts w:ascii="A-OTF 新丸ゴ Pro R" w:eastAsia="ＭＳ ゴシック" w:hAnsi="A-OTF 新丸ゴ Pro R" w:hint="eastAsia"/>
                            <w:sz w:val="18"/>
                            <w:szCs w:val="18"/>
                            <w:lang w:eastAsia="ja-JP"/>
                          </w:rPr>
                          <w:t xml:space="preserve">　</w:t>
                        </w:r>
                        <w:r>
                          <w:rPr>
                            <w:rFonts w:ascii="A-OTF 新丸ゴ Pro R" w:eastAsia="ＭＳ ゴシック" w:hAnsi="A-OTF 新丸ゴ Pro R" w:hint="eastAsia"/>
                            <w:sz w:val="18"/>
                            <w:szCs w:val="18"/>
                            <w:lang w:eastAsia="ja-JP"/>
                          </w:rPr>
                          <w:t>①　育児・介護休業期間、子の看護休暇及び介護休暇中の賃金の有無</w:t>
                        </w:r>
                      </w:p>
                      <w:p w:rsidR="007F3308" w:rsidRPr="00266778" w:rsidRDefault="007F3308" w:rsidP="00F16660">
                        <w:pPr>
                          <w:spacing w:line="280" w:lineRule="exact"/>
                          <w:ind w:left="360" w:hangingChars="200" w:hanging="360"/>
                          <w:jc w:val="both"/>
                          <w:rPr>
                            <w:rFonts w:ascii="A-OTF 新丸ゴ Pro R" w:eastAsia="ＭＳ ゴシック" w:hAnsi="A-OTF 新丸ゴ Pro R"/>
                            <w:sz w:val="18"/>
                            <w:szCs w:val="18"/>
                            <w:lang w:eastAsia="ja-JP"/>
                          </w:rPr>
                        </w:pPr>
                        <w:r w:rsidRPr="00266778">
                          <w:rPr>
                            <w:rFonts w:ascii="A-OTF 新丸ゴ Pro R" w:eastAsia="ＭＳ ゴシック" w:hAnsi="A-OTF 新丸ゴ Pro R" w:hint="eastAsia"/>
                            <w:sz w:val="18"/>
                            <w:szCs w:val="18"/>
                            <w:lang w:eastAsia="ja-JP"/>
                          </w:rPr>
                          <w:t xml:space="preserve">　②　育児・介護休業期間、子の看護休暇及び介護休暇中並びに所定労働時間の短縮措置等が講じられた期間中に通常の就労時と異なる賃金が支払われる場合には、</w:t>
                        </w:r>
                      </w:p>
                      <w:p w:rsidR="007F3308" w:rsidRPr="00266778" w:rsidRDefault="007F3308" w:rsidP="00F16660">
                        <w:pPr>
                          <w:spacing w:line="280" w:lineRule="exact"/>
                          <w:jc w:val="both"/>
                          <w:rPr>
                            <w:rFonts w:ascii="A-OTF 新丸ゴ Pro R" w:eastAsia="ＭＳ ゴシック" w:hAnsi="A-OTF 新丸ゴ Pro R"/>
                            <w:sz w:val="18"/>
                            <w:szCs w:val="18"/>
                            <w:lang w:eastAsia="ja-JP"/>
                          </w:rPr>
                        </w:pPr>
                        <w:r w:rsidRPr="00266778">
                          <w:rPr>
                            <w:rFonts w:ascii="A-OTF 新丸ゴ Pro R" w:eastAsia="ＭＳ ゴシック" w:hAnsi="A-OTF 新丸ゴ Pro R" w:hint="eastAsia"/>
                            <w:sz w:val="18"/>
                            <w:szCs w:val="18"/>
                            <w:lang w:eastAsia="ja-JP"/>
                          </w:rPr>
                          <w:t xml:space="preserve">　</w:t>
                        </w:r>
                        <w:r w:rsidRPr="00266778">
                          <w:rPr>
                            <w:rFonts w:ascii="A-OTF 新丸ゴ Pro R" w:eastAsia="ＭＳ ゴシック" w:hAnsi="A-OTF 新丸ゴ Pro R"/>
                            <w:sz w:val="18"/>
                            <w:szCs w:val="18"/>
                            <w:lang w:eastAsia="ja-JP"/>
                          </w:rPr>
                          <w:t xml:space="preserve">　</w:t>
                        </w:r>
                        <w:r w:rsidRPr="00266778">
                          <w:rPr>
                            <w:rFonts w:ascii="A-OTF 新丸ゴ Pro R" w:eastAsia="ＭＳ ゴシック" w:hAnsi="A-OTF 新丸ゴ Pro R" w:hint="eastAsia"/>
                            <w:sz w:val="18"/>
                            <w:szCs w:val="18"/>
                            <w:lang w:eastAsia="ja-JP"/>
                          </w:rPr>
                          <w:t>ａ　その決定、計算及びその支払い方法、</w:t>
                        </w:r>
                      </w:p>
                      <w:p w:rsidR="007F3308" w:rsidRPr="00266778" w:rsidRDefault="007F3308" w:rsidP="00F16660">
                        <w:pPr>
                          <w:spacing w:line="280" w:lineRule="exact"/>
                          <w:jc w:val="both"/>
                          <w:rPr>
                            <w:rFonts w:ascii="A-OTF 新丸ゴ Pro R" w:eastAsia="ＭＳ ゴシック" w:hAnsi="A-OTF 新丸ゴ Pro R"/>
                            <w:sz w:val="18"/>
                            <w:szCs w:val="18"/>
                            <w:lang w:eastAsia="ja-JP"/>
                          </w:rPr>
                        </w:pPr>
                        <w:r w:rsidRPr="00266778">
                          <w:rPr>
                            <w:rFonts w:ascii="A-OTF 新丸ゴ Pro R" w:eastAsia="ＭＳ ゴシック" w:hAnsi="A-OTF 新丸ゴ Pro R" w:hint="eastAsia"/>
                            <w:sz w:val="18"/>
                            <w:szCs w:val="18"/>
                            <w:lang w:eastAsia="ja-JP"/>
                          </w:rPr>
                          <w:t xml:space="preserve">　</w:t>
                        </w:r>
                        <w:r w:rsidRPr="00266778">
                          <w:rPr>
                            <w:rFonts w:ascii="A-OTF 新丸ゴ Pro R" w:eastAsia="ＭＳ ゴシック" w:hAnsi="A-OTF 新丸ゴ Pro R"/>
                            <w:sz w:val="18"/>
                            <w:szCs w:val="18"/>
                            <w:lang w:eastAsia="ja-JP"/>
                          </w:rPr>
                          <w:t xml:space="preserve">　</w:t>
                        </w:r>
                        <w:r w:rsidRPr="00266778">
                          <w:rPr>
                            <w:rFonts w:ascii="A-OTF 新丸ゴ Pro R" w:eastAsia="ＭＳ ゴシック" w:hAnsi="A-OTF 新丸ゴ Pro R" w:hint="eastAsia"/>
                            <w:sz w:val="18"/>
                            <w:szCs w:val="18"/>
                            <w:lang w:eastAsia="ja-JP"/>
                          </w:rPr>
                          <w:t>ｂ　賃金の締め切り及び支払時期</w:t>
                        </w:r>
                      </w:p>
                      <w:p w:rsidR="007F3308" w:rsidRPr="00266778" w:rsidRDefault="007F3308" w:rsidP="00F16660">
                        <w:pPr>
                          <w:spacing w:line="280" w:lineRule="exact"/>
                          <w:jc w:val="both"/>
                          <w:rPr>
                            <w:rFonts w:ascii="A-OTF 新丸ゴ Pro R" w:eastAsia="ＭＳ ゴシック" w:hAnsi="A-OTF 新丸ゴ Pro R"/>
                            <w:sz w:val="18"/>
                            <w:szCs w:val="18"/>
                            <w:lang w:eastAsia="ja-JP"/>
                          </w:rPr>
                        </w:pPr>
                        <w:r w:rsidRPr="00266778">
                          <w:rPr>
                            <w:rFonts w:ascii="A-OTF 新丸ゴ Pro R" w:eastAsia="ＭＳ ゴシック" w:hAnsi="A-OTF 新丸ゴ Pro R" w:hint="eastAsia"/>
                            <w:sz w:val="18"/>
                            <w:szCs w:val="18"/>
                            <w:lang w:eastAsia="ja-JP"/>
                          </w:rPr>
                          <w:t xml:space="preserve">　</w:t>
                        </w:r>
                        <w:r w:rsidRPr="00266778">
                          <w:rPr>
                            <w:rFonts w:ascii="A-OTF 新丸ゴ Pro R" w:eastAsia="ＭＳ ゴシック" w:hAnsi="A-OTF 新丸ゴ Pro R"/>
                            <w:sz w:val="18"/>
                            <w:szCs w:val="18"/>
                            <w:lang w:eastAsia="ja-JP"/>
                          </w:rPr>
                          <w:t xml:space="preserve">　</w:t>
                        </w:r>
                        <w:r w:rsidRPr="00266778">
                          <w:rPr>
                            <w:rFonts w:ascii="A-OTF 新丸ゴ Pro R" w:eastAsia="ＭＳ ゴシック" w:hAnsi="A-OTF 新丸ゴ Pro R" w:hint="eastAsia"/>
                            <w:sz w:val="18"/>
                            <w:szCs w:val="18"/>
                            <w:lang w:eastAsia="ja-JP"/>
                          </w:rPr>
                          <w:t>について記載する必要があります。</w:t>
                        </w:r>
                      </w:p>
                      <w:p w:rsidR="007F3308" w:rsidRPr="00266778" w:rsidRDefault="007F3308" w:rsidP="00F16660">
                        <w:pPr>
                          <w:spacing w:line="280" w:lineRule="exact"/>
                          <w:ind w:left="140" w:hangingChars="78" w:hanging="140"/>
                          <w:jc w:val="both"/>
                          <w:rPr>
                            <w:rFonts w:ascii="A-OTF 新丸ゴ Pro R" w:eastAsia="ＭＳ ゴシック" w:hAnsi="A-OTF 新丸ゴ Pro R"/>
                            <w:sz w:val="18"/>
                            <w:szCs w:val="18"/>
                            <w:lang w:eastAsia="ja-JP"/>
                          </w:rPr>
                        </w:pPr>
                      </w:p>
                      <w:p w:rsidR="007F3308" w:rsidRPr="00266778" w:rsidRDefault="007F3308" w:rsidP="00F16660">
                        <w:pPr>
                          <w:spacing w:line="280" w:lineRule="exact"/>
                          <w:ind w:left="180" w:rightChars="77" w:right="169" w:hangingChars="100" w:hanging="180"/>
                          <w:jc w:val="both"/>
                          <w:rPr>
                            <w:rFonts w:ascii="A-OTF 新丸ゴ Pro R" w:eastAsia="ＭＳ ゴシック" w:hAnsi="A-OTF 新丸ゴ Pro R"/>
                            <w:sz w:val="18"/>
                            <w:szCs w:val="18"/>
                            <w:lang w:eastAsia="ja-JP"/>
                          </w:rPr>
                        </w:pPr>
                        <w:r w:rsidRPr="00266778">
                          <w:rPr>
                            <w:rFonts w:ascii="A-OTF 新丸ゴ Pro R" w:eastAsia="ＭＳ ゴシック" w:hAnsi="A-OTF 新丸ゴ Pro R" w:hint="eastAsia"/>
                            <w:sz w:val="18"/>
                            <w:szCs w:val="18"/>
                            <w:lang w:eastAsia="ja-JP"/>
                          </w:rPr>
                          <w:t xml:space="preserve">　</w:t>
                        </w:r>
                        <w:r w:rsidRPr="00266778">
                          <w:rPr>
                            <w:rFonts w:ascii="A-OTF 新丸ゴ Pro R" w:eastAsia="ＭＳ ゴシック" w:hAnsi="A-OTF 新丸ゴ Pro R"/>
                            <w:sz w:val="18"/>
                            <w:szCs w:val="18"/>
                            <w:lang w:eastAsia="ja-JP"/>
                          </w:rPr>
                          <w:t xml:space="preserve">　</w:t>
                        </w:r>
                        <w:r w:rsidRPr="00266778">
                          <w:rPr>
                            <w:rFonts w:ascii="A-OTF 新丸ゴ Pro R" w:eastAsia="ＭＳ ゴシック" w:hAnsi="A-OTF 新丸ゴ Pro R" w:hint="eastAsia"/>
                            <w:sz w:val="18"/>
                            <w:szCs w:val="18"/>
                            <w:lang w:eastAsia="ja-JP"/>
                          </w:rPr>
                          <w:t>勤務しなかった期間（時間）について賃金を支払わないことは差し支えありませんが、勤務しなかった期間（時間）を超えて働かなかったものとして取り扱うことは、不利益取扱いとして禁止されています。</w:t>
                        </w:r>
                      </w:p>
                      <w:p w:rsidR="007F3308" w:rsidRPr="00266778" w:rsidRDefault="007F3308" w:rsidP="00F16660">
                        <w:pPr>
                          <w:spacing w:line="280" w:lineRule="exact"/>
                          <w:ind w:left="140" w:hangingChars="78" w:hanging="140"/>
                          <w:jc w:val="both"/>
                          <w:rPr>
                            <w:rFonts w:ascii="A-OTF 新丸ゴ Pro R" w:eastAsia="ＭＳ ゴシック" w:hAnsi="A-OTF 新丸ゴ Pro R"/>
                            <w:sz w:val="18"/>
                            <w:szCs w:val="18"/>
                            <w:lang w:eastAsia="ja-JP"/>
                          </w:rPr>
                        </w:pPr>
                      </w:p>
                      <w:p w:rsidR="007F3308" w:rsidRPr="00266778" w:rsidRDefault="007F3308" w:rsidP="00F16660">
                        <w:pPr>
                          <w:spacing w:line="280" w:lineRule="exact"/>
                          <w:ind w:left="180" w:hangingChars="100" w:hanging="180"/>
                          <w:jc w:val="both"/>
                          <w:rPr>
                            <w:rFonts w:ascii="A-OTF 新丸ゴ Pro R" w:eastAsia="ＭＳ ゴシック" w:hAnsi="A-OTF 新丸ゴ Pro R"/>
                            <w:sz w:val="18"/>
                            <w:szCs w:val="18"/>
                            <w:lang w:eastAsia="ja-JP"/>
                          </w:rPr>
                        </w:pPr>
                        <w:r w:rsidRPr="00C016C7">
                          <w:rPr>
                            <w:rFonts w:ascii="A-OTF 新丸ゴ Pro R" w:eastAsia="ＭＳ ゴシック" w:hAnsi="A-OTF 新丸ゴ Pro R" w:hint="eastAsia"/>
                            <w:color w:val="8784C7" w:themeColor="accent4"/>
                            <w:sz w:val="18"/>
                            <w:szCs w:val="18"/>
                            <w:lang w:eastAsia="ja-JP"/>
                          </w:rPr>
                          <w:t>★</w:t>
                        </w:r>
                        <w:r w:rsidRPr="00266778">
                          <w:rPr>
                            <w:rFonts w:ascii="A-OTF 新丸ゴ Pro R" w:eastAsia="ＭＳ ゴシック" w:hAnsi="A-OTF 新丸ゴ Pro R" w:hint="eastAsia"/>
                            <w:sz w:val="18"/>
                            <w:szCs w:val="18"/>
                            <w:lang w:eastAsia="ja-JP"/>
                          </w:rPr>
                          <w:t xml:space="preserve">　事業主は、育児休業、介護休業、子の看護休暇、介護休暇、所定外労働の制限、時間外労働の制限、深夜業の制限、所定労働時間の短縮措置等の申出をしたこと又は取得したことを理由として、労働者に対して解雇その他不利益な取扱いをしてはなりません。</w:t>
                        </w:r>
                      </w:p>
                      <w:p w:rsidR="007F3308" w:rsidRPr="00266778" w:rsidRDefault="007F3308" w:rsidP="00F16660">
                        <w:pPr>
                          <w:spacing w:line="280" w:lineRule="exact"/>
                          <w:ind w:left="140" w:hangingChars="78" w:hanging="140"/>
                          <w:jc w:val="both"/>
                          <w:rPr>
                            <w:rFonts w:ascii="A-OTF 新丸ゴ Pro R" w:eastAsia="ＭＳ ゴシック" w:hAnsi="A-OTF 新丸ゴ Pro R"/>
                            <w:sz w:val="18"/>
                            <w:szCs w:val="18"/>
                            <w:lang w:eastAsia="ja-JP"/>
                          </w:rPr>
                        </w:pPr>
                      </w:p>
                      <w:p w:rsidR="007F3308" w:rsidRPr="00266778" w:rsidRDefault="007F3308" w:rsidP="00F16660">
                        <w:pPr>
                          <w:spacing w:line="280" w:lineRule="exact"/>
                          <w:ind w:left="180" w:hangingChars="100" w:hanging="180"/>
                          <w:jc w:val="both"/>
                          <w:rPr>
                            <w:rFonts w:ascii="A-OTF 新丸ゴ Pro R" w:eastAsia="ＭＳ ゴシック" w:hAnsi="A-OTF 新丸ゴ Pro R"/>
                            <w:sz w:val="18"/>
                            <w:szCs w:val="18"/>
                            <w:lang w:eastAsia="ja-JP"/>
                          </w:rPr>
                        </w:pPr>
                        <w:r w:rsidRPr="00C016C7">
                          <w:rPr>
                            <w:rFonts w:ascii="A-OTF 新丸ゴ Pro R" w:eastAsia="ＭＳ ゴシック" w:hAnsi="A-OTF 新丸ゴ Pro R" w:hint="eastAsia"/>
                            <w:color w:val="8784C7" w:themeColor="accent4"/>
                            <w:sz w:val="18"/>
                            <w:szCs w:val="18"/>
                            <w:lang w:eastAsia="ja-JP"/>
                          </w:rPr>
                          <w:t>★</w:t>
                        </w:r>
                        <w:r w:rsidRPr="00266778">
                          <w:rPr>
                            <w:rFonts w:ascii="A-OTF 新丸ゴ Pro R" w:eastAsia="ＭＳ ゴシック" w:hAnsi="A-OTF 新丸ゴ Pro R" w:hint="eastAsia"/>
                            <w:sz w:val="18"/>
                            <w:szCs w:val="18"/>
                            <w:lang w:eastAsia="ja-JP"/>
                          </w:rPr>
                          <w:t xml:space="preserve">　事業主は、次の事項について、あらかじめ定め、これを周知するよう努力しなければなりません。</w:t>
                        </w:r>
                      </w:p>
                      <w:p w:rsidR="007F3308" w:rsidRPr="00266778" w:rsidRDefault="007F3308" w:rsidP="00F16660">
                        <w:pPr>
                          <w:spacing w:line="280" w:lineRule="exact"/>
                          <w:ind w:leftChars="100" w:left="400" w:hangingChars="100" w:hanging="180"/>
                          <w:jc w:val="both"/>
                          <w:rPr>
                            <w:rFonts w:ascii="A-OTF 新丸ゴ Pro R" w:eastAsia="ＭＳ ゴシック" w:hAnsi="A-OTF 新丸ゴ Pro R"/>
                            <w:sz w:val="18"/>
                            <w:szCs w:val="18"/>
                            <w:lang w:eastAsia="ja-JP"/>
                          </w:rPr>
                        </w:pPr>
                        <w:r w:rsidRPr="00266778">
                          <w:rPr>
                            <w:rFonts w:ascii="A-OTF 新丸ゴ Pro R" w:eastAsia="ＭＳ ゴシック" w:hAnsi="A-OTF 新丸ゴ Pro R" w:hint="eastAsia"/>
                            <w:sz w:val="18"/>
                            <w:szCs w:val="18"/>
                            <w:lang w:eastAsia="ja-JP"/>
                          </w:rPr>
                          <w:t>①　労働者の育児休業や介護休業中における待遇に関する事項</w:t>
                        </w:r>
                      </w:p>
                      <w:p w:rsidR="007F3308" w:rsidRPr="00266778" w:rsidRDefault="007F3308" w:rsidP="00F16660">
                        <w:pPr>
                          <w:spacing w:line="280" w:lineRule="exact"/>
                          <w:ind w:leftChars="100" w:left="400" w:hangingChars="100" w:hanging="180"/>
                          <w:jc w:val="both"/>
                          <w:rPr>
                            <w:rFonts w:ascii="A-OTF 新丸ゴ Pro R" w:eastAsia="ＭＳ ゴシック" w:hAnsi="A-OTF 新丸ゴ Pro R"/>
                            <w:sz w:val="18"/>
                            <w:szCs w:val="18"/>
                            <w:lang w:eastAsia="ja-JP"/>
                          </w:rPr>
                        </w:pPr>
                        <w:r w:rsidRPr="00266778">
                          <w:rPr>
                            <w:rFonts w:ascii="A-OTF 新丸ゴ Pro R" w:eastAsia="ＭＳ ゴシック" w:hAnsi="A-OTF 新丸ゴ Pro R" w:hint="eastAsia"/>
                            <w:sz w:val="18"/>
                            <w:szCs w:val="18"/>
                            <w:lang w:eastAsia="ja-JP"/>
                          </w:rPr>
                          <w:t>②　育児休業や介護休業後における賃金、配置その他の労働条件に関する事項等</w:t>
                        </w:r>
                      </w:p>
                      <w:p w:rsidR="007F3308" w:rsidRPr="00266778" w:rsidRDefault="007F3308" w:rsidP="00F16660">
                        <w:pPr>
                          <w:spacing w:line="280" w:lineRule="exact"/>
                          <w:ind w:left="180" w:hangingChars="100" w:hanging="180"/>
                          <w:jc w:val="both"/>
                          <w:rPr>
                            <w:rFonts w:ascii="A-OTF 新丸ゴ Pro R" w:eastAsia="ＭＳ ゴシック" w:hAnsi="A-OTF 新丸ゴ Pro R"/>
                            <w:sz w:val="18"/>
                            <w:szCs w:val="18"/>
                            <w:lang w:eastAsia="ja-JP"/>
                          </w:rPr>
                        </w:pPr>
                        <w:r w:rsidRPr="00266778">
                          <w:rPr>
                            <w:rFonts w:ascii="A-OTF 新丸ゴ Pro R" w:eastAsia="ＭＳ ゴシック" w:hAnsi="A-OTF 新丸ゴ Pro R" w:hint="eastAsia"/>
                            <w:sz w:val="18"/>
                            <w:szCs w:val="18"/>
                            <w:lang w:eastAsia="ja-JP"/>
                          </w:rPr>
                          <w:t xml:space="preserve">　　また、このような定めを個々の育児休業又は介護休業をした労働者にあてはめて具体的な取扱いを明示するよう努力しなければなりません。</w:t>
                        </w:r>
                      </w:p>
                      <w:p w:rsidR="007F3308" w:rsidRPr="00266778" w:rsidRDefault="007F3308" w:rsidP="00F16660">
                        <w:pPr>
                          <w:spacing w:line="280" w:lineRule="exact"/>
                          <w:ind w:left="140" w:hangingChars="78" w:hanging="140"/>
                          <w:jc w:val="both"/>
                          <w:rPr>
                            <w:rFonts w:ascii="A-OTF 新丸ゴ Pro R" w:eastAsia="ＭＳ ゴシック" w:hAnsi="A-OTF 新丸ゴ Pro R"/>
                            <w:sz w:val="18"/>
                            <w:szCs w:val="18"/>
                            <w:lang w:eastAsia="ja-JP"/>
                          </w:rPr>
                        </w:pPr>
                      </w:p>
                      <w:p w:rsidR="007F3308" w:rsidRPr="00266778" w:rsidRDefault="007F3308" w:rsidP="00F16660">
                        <w:pPr>
                          <w:spacing w:line="280" w:lineRule="exact"/>
                          <w:ind w:left="180" w:hangingChars="100" w:hanging="180"/>
                          <w:jc w:val="both"/>
                          <w:rPr>
                            <w:rFonts w:ascii="A-OTF 新丸ゴ Pro R" w:eastAsia="ＭＳ ゴシック" w:hAnsi="A-OTF 新丸ゴ Pro R"/>
                            <w:sz w:val="18"/>
                            <w:szCs w:val="18"/>
                            <w:lang w:eastAsia="ja-JP"/>
                          </w:rPr>
                        </w:pPr>
                        <w:r w:rsidRPr="00C016C7">
                          <w:rPr>
                            <w:rFonts w:ascii="A-OTF 新丸ゴ Pro R" w:eastAsia="ＭＳ ゴシック" w:hAnsi="A-OTF 新丸ゴ Pro R" w:hint="eastAsia"/>
                            <w:color w:val="8784C7" w:themeColor="accent4"/>
                            <w:sz w:val="18"/>
                            <w:szCs w:val="18"/>
                            <w:lang w:eastAsia="ja-JP"/>
                          </w:rPr>
                          <w:t>★</w:t>
                        </w:r>
                        <w:r w:rsidRPr="00266778">
                          <w:rPr>
                            <w:rFonts w:ascii="A-OTF 新丸ゴ Pro R" w:eastAsia="ＭＳ ゴシック" w:hAnsi="A-OTF 新丸ゴ Pro R" w:hint="eastAsia"/>
                            <w:sz w:val="18"/>
                            <w:szCs w:val="18"/>
                            <w:lang w:eastAsia="ja-JP"/>
                          </w:rPr>
                          <w:t xml:space="preserve">　事業主は、育児・介護休業後の就業が円滑に行われるようにするため、休業した労働者の職業能力の開発・向上に必要な措置を講じるよう努力しなければなりません。また、復職に当たっては、原則として原職又は原職相当職に復帰させるよう配慮しましょう。</w:t>
                        </w:r>
                      </w:p>
                    </w:txbxContent>
                  </v:textbox>
                </v:shape>
                <w10:wrap anchory="page"/>
              </v:group>
            </w:pict>
          </mc:Fallback>
        </mc:AlternateContent>
      </w:r>
    </w:p>
    <w:p w:rsidR="00EF2895" w:rsidRPr="00B473CD" w:rsidRDefault="00EF2895" w:rsidP="00B473CD">
      <w:pPr>
        <w:spacing w:line="740" w:lineRule="exact"/>
        <w:rPr>
          <w:rFonts w:asciiTheme="majorEastAsia" w:eastAsiaTheme="majorEastAsia" w:hAnsiTheme="majorEastAsia"/>
          <w:color w:val="FFFFFF"/>
          <w:spacing w:val="-3"/>
          <w:sz w:val="20"/>
          <w:lang w:eastAsia="ja-JP"/>
        </w:rPr>
      </w:pPr>
    </w:p>
    <w:p w:rsidR="00EF2895" w:rsidRPr="00B473CD" w:rsidRDefault="00EF2895" w:rsidP="00B473CD">
      <w:pPr>
        <w:spacing w:line="740" w:lineRule="exact"/>
        <w:rPr>
          <w:rFonts w:asciiTheme="majorEastAsia" w:eastAsiaTheme="majorEastAsia" w:hAnsiTheme="majorEastAsia"/>
          <w:color w:val="FFFFFF"/>
          <w:spacing w:val="-3"/>
          <w:sz w:val="20"/>
          <w:lang w:eastAsia="ja-JP"/>
        </w:rPr>
      </w:pPr>
    </w:p>
    <w:p w:rsidR="00EF2895" w:rsidRPr="00B473CD" w:rsidRDefault="00EF2895" w:rsidP="00B473CD">
      <w:pPr>
        <w:spacing w:line="740" w:lineRule="exact"/>
        <w:rPr>
          <w:rFonts w:asciiTheme="majorEastAsia" w:eastAsiaTheme="majorEastAsia" w:hAnsiTheme="majorEastAsia"/>
          <w:color w:val="FFFFFF"/>
          <w:spacing w:val="-3"/>
          <w:sz w:val="20"/>
          <w:lang w:eastAsia="ja-JP"/>
        </w:rPr>
      </w:pPr>
    </w:p>
    <w:p w:rsidR="00EF2895" w:rsidRPr="00B473CD" w:rsidRDefault="00BE3431" w:rsidP="00B473CD">
      <w:pPr>
        <w:spacing w:line="740" w:lineRule="exact"/>
        <w:rPr>
          <w:rFonts w:asciiTheme="majorEastAsia" w:eastAsiaTheme="majorEastAsia" w:hAnsiTheme="majorEastAsia"/>
          <w:color w:val="FFFFFF"/>
          <w:spacing w:val="-3"/>
          <w:sz w:val="20"/>
          <w:lang w:eastAsia="ja-JP"/>
        </w:rPr>
      </w:pPr>
      <w:r w:rsidRPr="004330FE">
        <w:rPr>
          <w:rFonts w:asciiTheme="majorEastAsia" w:eastAsiaTheme="majorEastAsia" w:hAnsiTheme="majorEastAsia"/>
          <w:b/>
          <w:noProof/>
          <w:sz w:val="30"/>
          <w:szCs w:val="30"/>
          <w:lang w:eastAsia="ja-JP"/>
        </w:rPr>
        <mc:AlternateContent>
          <mc:Choice Requires="wps">
            <w:drawing>
              <wp:anchor distT="0" distB="0" distL="114300" distR="114300" simplePos="0" relativeHeight="251612672" behindDoc="0" locked="0" layoutInCell="1" allowOverlap="1" wp14:anchorId="7BCFFCBF" wp14:editId="752031BB">
                <wp:simplePos x="0" y="0"/>
                <wp:positionH relativeFrom="column">
                  <wp:posOffset>257649</wp:posOffset>
                </wp:positionH>
                <wp:positionV relativeFrom="page">
                  <wp:posOffset>8268970</wp:posOffset>
                </wp:positionV>
                <wp:extent cx="2654300" cy="1022350"/>
                <wp:effectExtent l="0" t="0" r="12700" b="25400"/>
                <wp:wrapNone/>
                <wp:docPr id="17533" name="正方形/長方形 17533"/>
                <wp:cNvGraphicFramePr/>
                <a:graphic xmlns:a="http://schemas.openxmlformats.org/drawingml/2006/main">
                  <a:graphicData uri="http://schemas.microsoft.com/office/word/2010/wordprocessingShape">
                    <wps:wsp>
                      <wps:cNvSpPr/>
                      <wps:spPr>
                        <a:xfrm>
                          <a:off x="0" y="0"/>
                          <a:ext cx="2654300" cy="1022350"/>
                        </a:xfrm>
                        <a:prstGeom prst="rect">
                          <a:avLst/>
                        </a:prstGeom>
                        <a:solidFill>
                          <a:schemeClr val="accent4">
                            <a:lumMod val="20000"/>
                            <a:lumOff val="80000"/>
                          </a:schemeClr>
                        </a:solidFill>
                        <a:ln w="6350">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A28DF11" id="正方形/長方形 17533" o:spid="_x0000_s1026" style="position:absolute;left:0;text-align:left;margin-left:20.3pt;margin-top:651.1pt;width:209pt;height:80.5pt;z-index:251612672;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" fillcolor="#e6e6f3 [663]" strokecolor="#8784c7 [3207]" strokeweight=".5pt">
                <w10:wrap anchory="page"/>
              </v:rect>
            </w:pict>
          </mc:Fallback>
        </mc:AlternateContent>
      </w:r>
    </w:p>
    <w:p w:rsidR="00EF2895" w:rsidRPr="00B473CD" w:rsidRDefault="00EF2895" w:rsidP="00B473CD">
      <w:pPr>
        <w:spacing w:line="740" w:lineRule="exact"/>
        <w:rPr>
          <w:rFonts w:asciiTheme="majorEastAsia" w:eastAsiaTheme="majorEastAsia" w:hAnsiTheme="majorEastAsia"/>
          <w:color w:val="FFFFFF"/>
          <w:spacing w:val="-3"/>
          <w:sz w:val="20"/>
          <w:lang w:eastAsia="ja-JP"/>
        </w:rPr>
      </w:pPr>
    </w:p>
    <w:p w:rsidR="00EF2895" w:rsidRPr="00B473CD" w:rsidRDefault="00EF2895" w:rsidP="00B473CD">
      <w:pPr>
        <w:spacing w:line="740" w:lineRule="exact"/>
        <w:rPr>
          <w:rFonts w:asciiTheme="majorEastAsia" w:eastAsiaTheme="majorEastAsia" w:hAnsiTheme="majorEastAsia"/>
          <w:color w:val="FFFFFF"/>
          <w:spacing w:val="-3"/>
          <w:sz w:val="20"/>
          <w:lang w:eastAsia="ja-JP"/>
        </w:rPr>
      </w:pPr>
    </w:p>
    <w:p w:rsidR="00EF2895" w:rsidRPr="00B473CD" w:rsidRDefault="00EF2895" w:rsidP="00B473CD">
      <w:pPr>
        <w:spacing w:line="740" w:lineRule="exact"/>
        <w:rPr>
          <w:rFonts w:asciiTheme="majorEastAsia" w:eastAsiaTheme="majorEastAsia" w:hAnsiTheme="majorEastAsia"/>
          <w:color w:val="FFFFFF"/>
          <w:spacing w:val="-3"/>
          <w:sz w:val="20"/>
          <w:lang w:eastAsia="ja-JP"/>
        </w:rPr>
      </w:pPr>
    </w:p>
    <w:p w:rsidR="00EF2895" w:rsidRPr="00B473CD" w:rsidRDefault="00DC1F25" w:rsidP="00B473CD">
      <w:pPr>
        <w:spacing w:line="740" w:lineRule="exact"/>
        <w:rPr>
          <w:rFonts w:asciiTheme="majorEastAsia" w:eastAsiaTheme="majorEastAsia" w:hAnsiTheme="majorEastAsia"/>
          <w:color w:val="FFFFFF"/>
          <w:spacing w:val="-3"/>
          <w:sz w:val="20"/>
          <w:lang w:eastAsia="ja-JP"/>
        </w:rPr>
      </w:pPr>
      <w:r w:rsidRPr="00B473CD">
        <w:rPr>
          <w:rFonts w:asciiTheme="majorEastAsia" w:eastAsiaTheme="majorEastAsia" w:hAnsiTheme="majorEastAsia"/>
          <w:noProof/>
          <w:color w:val="FFFFFF"/>
          <w:spacing w:val="-3"/>
          <w:sz w:val="20"/>
          <w:lang w:eastAsia="ja-JP"/>
        </w:rPr>
        <mc:AlternateContent>
          <mc:Choice Requires="wps">
            <w:drawing>
              <wp:anchor distT="0" distB="0" distL="114300" distR="114300" simplePos="0" relativeHeight="251666944" behindDoc="0" locked="0" layoutInCell="1" allowOverlap="1" wp14:anchorId="121987DD" wp14:editId="787DEB4B">
                <wp:simplePos x="0" y="0"/>
                <wp:positionH relativeFrom="column">
                  <wp:posOffset>0</wp:posOffset>
                </wp:positionH>
                <wp:positionV relativeFrom="page">
                  <wp:posOffset>599136</wp:posOffset>
                </wp:positionV>
                <wp:extent cx="6119495" cy="359410"/>
                <wp:effectExtent l="0" t="0" r="0" b="2540"/>
                <wp:wrapNone/>
                <wp:docPr id="229" name="テキスト ボックス 229"/>
                <wp:cNvGraphicFramePr/>
                <a:graphic xmlns:a="http://schemas.openxmlformats.org/drawingml/2006/main">
                  <a:graphicData uri="http://schemas.microsoft.com/office/word/2010/wordprocessingShape">
                    <wps:wsp>
                      <wps:cNvSpPr txBox="1"/>
                      <wps:spPr>
                        <a:xfrm>
                          <a:off x="0" y="0"/>
                          <a:ext cx="6119495" cy="359410"/>
                        </a:xfrm>
                        <a:prstGeom prst="rect">
                          <a:avLst/>
                        </a:prstGeom>
                        <a:solidFill>
                          <a:schemeClr val="accent4"/>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C1F25" w:rsidRPr="009676C0" w:rsidRDefault="00DC1F25" w:rsidP="00DC1F25">
                            <w:pPr>
                              <w:spacing w:line="280" w:lineRule="exact"/>
                              <w:rPr>
                                <w:rFonts w:ascii="A-OTF 新丸ゴ Pro DB" w:eastAsia="ＭＳ ゴシック" w:hAnsi="A-OTF 新丸ゴ Pro DB"/>
                                <w:b/>
                                <w:color w:val="000000" w:themeColor="text1"/>
                                <w:sz w:val="24"/>
                                <w:szCs w:val="24"/>
                                <w:lang w:eastAsia="ja-JP"/>
                              </w:rPr>
                            </w:pPr>
                            <w:r w:rsidRPr="009676C0">
                              <w:rPr>
                                <w:rFonts w:ascii="A-OTF 新丸ゴ Pro DB" w:eastAsia="ＭＳ ゴシック" w:hAnsi="A-OTF 新丸ゴ Pro DB" w:hint="eastAsia"/>
                                <w:b/>
                                <w:color w:val="000000" w:themeColor="text1"/>
                                <w:sz w:val="24"/>
                                <w:szCs w:val="24"/>
                                <w:lang w:eastAsia="ja-JP"/>
                              </w:rPr>
                              <w:t>第</w:t>
                            </w:r>
                            <w:r w:rsidRPr="009676C0">
                              <w:rPr>
                                <w:rFonts w:ascii="A-OTF 新丸ゴ Pro DB" w:eastAsia="ＭＳ ゴシック" w:hAnsi="A-OTF 新丸ゴ Pro DB"/>
                                <w:b/>
                                <w:color w:val="000000" w:themeColor="text1"/>
                                <w:sz w:val="24"/>
                                <w:szCs w:val="24"/>
                                <w:lang w:eastAsia="ja-JP"/>
                              </w:rPr>
                              <w:t>11</w:t>
                            </w:r>
                            <w:r w:rsidRPr="009676C0">
                              <w:rPr>
                                <w:rFonts w:ascii="A-OTF 新丸ゴ Pro DB" w:eastAsia="ＭＳ ゴシック" w:hAnsi="A-OTF 新丸ゴ Pro DB"/>
                                <w:b/>
                                <w:color w:val="000000" w:themeColor="text1"/>
                                <w:sz w:val="24"/>
                                <w:szCs w:val="24"/>
                                <w:lang w:eastAsia="ja-JP"/>
                              </w:rPr>
                              <w:t>条（育児休業等に関するハラスメントの防止）</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1987DD" id="テキスト ボックス 229" o:spid="_x0000_s1121" type="#_x0000_t202" style="position:absolute;margin-left:0;margin-top:47.2pt;width:481.85pt;height:28.3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" fillcolor="#8784c7 [3207]" stroked="f" strokeweight=".5pt">
                <v:textbox>
                  <w:txbxContent>
                    <w:p w:rsidR="00DC1F25" w:rsidRPr="009676C0" w:rsidRDefault="00DC1F25" w:rsidP="00DC1F25">
                      <w:pPr>
                        <w:spacing w:line="280" w:lineRule="exact"/>
                        <w:rPr>
                          <w:rFonts w:ascii="A-OTF 新丸ゴ Pro DB" w:eastAsia="ＭＳ ゴシック" w:hAnsi="A-OTF 新丸ゴ Pro DB"/>
                          <w:b/>
                          <w:color w:val="000000" w:themeColor="text1"/>
                          <w:sz w:val="24"/>
                          <w:szCs w:val="24"/>
                          <w:lang w:eastAsia="ja-JP"/>
                        </w:rPr>
                      </w:pPr>
                      <w:r w:rsidRPr="009676C0">
                        <w:rPr>
                          <w:rFonts w:ascii="A-OTF 新丸ゴ Pro DB" w:eastAsia="ＭＳ ゴシック" w:hAnsi="A-OTF 新丸ゴ Pro DB" w:hint="eastAsia"/>
                          <w:b/>
                          <w:color w:val="000000" w:themeColor="text1"/>
                          <w:sz w:val="24"/>
                          <w:szCs w:val="24"/>
                          <w:lang w:eastAsia="ja-JP"/>
                        </w:rPr>
                        <w:t>第</w:t>
                      </w:r>
                      <w:r w:rsidRPr="009676C0">
                        <w:rPr>
                          <w:rFonts w:ascii="A-OTF 新丸ゴ Pro DB" w:eastAsia="ＭＳ ゴシック" w:hAnsi="A-OTF 新丸ゴ Pro DB"/>
                          <w:b/>
                          <w:color w:val="000000" w:themeColor="text1"/>
                          <w:sz w:val="24"/>
                          <w:szCs w:val="24"/>
                          <w:lang w:eastAsia="ja-JP"/>
                        </w:rPr>
                        <w:t>11</w:t>
                      </w:r>
                      <w:r w:rsidRPr="009676C0">
                        <w:rPr>
                          <w:rFonts w:ascii="A-OTF 新丸ゴ Pro DB" w:eastAsia="ＭＳ ゴシック" w:hAnsi="A-OTF 新丸ゴ Pro DB"/>
                          <w:b/>
                          <w:color w:val="000000" w:themeColor="text1"/>
                          <w:sz w:val="24"/>
                          <w:szCs w:val="24"/>
                          <w:lang w:eastAsia="ja-JP"/>
                        </w:rPr>
                        <w:t>条（育児休業等に関するハラスメントの防止）</w:t>
                      </w:r>
                    </w:p>
                  </w:txbxContent>
                </v:textbox>
                <w10:wrap anchory="page"/>
              </v:shape>
            </w:pict>
          </mc:Fallback>
        </mc:AlternateContent>
      </w:r>
    </w:p>
    <w:p w:rsidR="00EF2895" w:rsidRPr="00B473CD" w:rsidRDefault="00BE3431" w:rsidP="00B473CD">
      <w:pPr>
        <w:spacing w:line="740" w:lineRule="exact"/>
        <w:rPr>
          <w:rFonts w:asciiTheme="majorEastAsia" w:eastAsiaTheme="majorEastAsia" w:hAnsiTheme="majorEastAsia"/>
          <w:color w:val="FFFFFF"/>
          <w:spacing w:val="-3"/>
          <w:sz w:val="20"/>
          <w:lang w:eastAsia="ja-JP"/>
        </w:rPr>
      </w:pPr>
      <w:r w:rsidRPr="00B473CD">
        <w:rPr>
          <w:rFonts w:asciiTheme="majorEastAsia" w:eastAsiaTheme="majorEastAsia" w:hAnsiTheme="majorEastAsia"/>
          <w:noProof/>
          <w:color w:val="FFFFFF"/>
          <w:spacing w:val="-3"/>
          <w:sz w:val="20"/>
          <w:lang w:eastAsia="ja-JP"/>
        </w:rPr>
        <mc:AlternateContent>
          <mc:Choice Requires="wps">
            <w:drawing>
              <wp:anchor distT="0" distB="0" distL="114300" distR="114300" simplePos="0" relativeHeight="251636224" behindDoc="0" locked="0" layoutInCell="1" allowOverlap="1" wp14:anchorId="3E9C910B" wp14:editId="17751622">
                <wp:simplePos x="0" y="0"/>
                <wp:positionH relativeFrom="column">
                  <wp:posOffset>12217</wp:posOffset>
                </wp:positionH>
                <wp:positionV relativeFrom="page">
                  <wp:posOffset>676275</wp:posOffset>
                </wp:positionV>
                <wp:extent cx="6089803" cy="1077595"/>
                <wp:effectExtent l="0" t="0" r="25400" b="27305"/>
                <wp:wrapNone/>
                <wp:docPr id="230" name="正方形/長方形 230"/>
                <wp:cNvGraphicFramePr/>
                <a:graphic xmlns:a="http://schemas.openxmlformats.org/drawingml/2006/main">
                  <a:graphicData uri="http://schemas.microsoft.com/office/word/2010/wordprocessingShape">
                    <wps:wsp>
                      <wps:cNvSpPr/>
                      <wps:spPr>
                        <a:xfrm>
                          <a:off x="0" y="0"/>
                          <a:ext cx="6089803" cy="1077595"/>
                        </a:xfrm>
                        <a:prstGeom prst="rect">
                          <a:avLst/>
                        </a:prstGeom>
                        <a:noFill/>
                        <a:ln w="19050">
                          <a:solidFill>
                            <a:schemeClr val="accent4">
                              <a:lumMod val="40000"/>
                              <a:lumOff val="60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2D66DA" id="正方形/長方形 230" o:spid="_x0000_s1026" style="position:absolute;left:0;text-align:left;margin-left:.95pt;margin-top:53.25pt;width:479.5pt;height:84.8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" filled="f" strokecolor="#cecde8 [1303]" strokeweight="1.5pt">
                <v:stroke dashstyle="dash"/>
                <w10:wrap anchory="page"/>
              </v:rect>
            </w:pict>
          </mc:Fallback>
        </mc:AlternateContent>
      </w:r>
    </w:p>
    <w:p w:rsidR="00EF2895" w:rsidRPr="00B473CD" w:rsidRDefault="00EF2895" w:rsidP="00B473CD">
      <w:pPr>
        <w:spacing w:line="740" w:lineRule="exact"/>
        <w:rPr>
          <w:rFonts w:asciiTheme="majorEastAsia" w:eastAsiaTheme="majorEastAsia" w:hAnsiTheme="majorEastAsia"/>
          <w:color w:val="FFFFFF"/>
          <w:spacing w:val="-3"/>
          <w:sz w:val="20"/>
          <w:lang w:eastAsia="ja-JP"/>
        </w:rPr>
      </w:pPr>
    </w:p>
    <w:p w:rsidR="00EF2895" w:rsidRPr="00B473CD" w:rsidRDefault="00EF2895" w:rsidP="00B473CD">
      <w:pPr>
        <w:spacing w:line="740" w:lineRule="exact"/>
        <w:rPr>
          <w:rFonts w:asciiTheme="majorEastAsia" w:eastAsiaTheme="majorEastAsia" w:hAnsiTheme="majorEastAsia"/>
          <w:color w:val="FFFFFF"/>
          <w:spacing w:val="-3"/>
          <w:sz w:val="20"/>
          <w:lang w:eastAsia="ja-JP"/>
        </w:rPr>
      </w:pPr>
    </w:p>
    <w:p w:rsidR="00EF2895" w:rsidRPr="00B473CD" w:rsidRDefault="00EF2895" w:rsidP="00B473CD">
      <w:pPr>
        <w:spacing w:line="740" w:lineRule="exact"/>
        <w:rPr>
          <w:rFonts w:asciiTheme="majorEastAsia" w:eastAsiaTheme="majorEastAsia" w:hAnsiTheme="majorEastAsia"/>
          <w:color w:val="FFFFFF"/>
          <w:spacing w:val="-3"/>
          <w:sz w:val="20"/>
          <w:lang w:eastAsia="ja-JP"/>
        </w:rPr>
      </w:pPr>
    </w:p>
    <w:p w:rsidR="00EF2895" w:rsidRPr="00B473CD" w:rsidRDefault="00EF2895" w:rsidP="00B473CD">
      <w:pPr>
        <w:spacing w:line="740" w:lineRule="exact"/>
        <w:rPr>
          <w:rFonts w:asciiTheme="majorEastAsia" w:eastAsiaTheme="majorEastAsia" w:hAnsiTheme="majorEastAsia"/>
          <w:color w:val="FFFFFF"/>
          <w:spacing w:val="-3"/>
          <w:sz w:val="20"/>
          <w:lang w:eastAsia="ja-JP"/>
        </w:rPr>
      </w:pPr>
    </w:p>
    <w:p w:rsidR="00EF2895" w:rsidRPr="00B473CD" w:rsidRDefault="00EC2B4A" w:rsidP="00B473CD">
      <w:pPr>
        <w:spacing w:line="740" w:lineRule="exact"/>
        <w:rPr>
          <w:rFonts w:asciiTheme="majorEastAsia" w:eastAsiaTheme="majorEastAsia" w:hAnsiTheme="majorEastAsia"/>
          <w:color w:val="FFFFFF"/>
          <w:spacing w:val="-3"/>
          <w:sz w:val="20"/>
          <w:lang w:eastAsia="ja-JP"/>
        </w:rPr>
      </w:pPr>
      <w:r w:rsidRPr="00B473CD">
        <w:rPr>
          <w:rFonts w:asciiTheme="majorEastAsia" w:eastAsiaTheme="majorEastAsia" w:hAnsiTheme="majorEastAsia"/>
          <w:noProof/>
          <w:color w:val="FFFFFF"/>
          <w:spacing w:val="-3"/>
          <w:sz w:val="20"/>
          <w:lang w:eastAsia="ja-JP"/>
        </w:rPr>
        <mc:AlternateContent>
          <mc:Choice Requires="wps">
            <w:drawing>
              <wp:anchor distT="45720" distB="45720" distL="114300" distR="114300" simplePos="0" relativeHeight="251638272" behindDoc="0" locked="0" layoutInCell="1" allowOverlap="1">
                <wp:simplePos x="0" y="0"/>
                <wp:positionH relativeFrom="column">
                  <wp:posOffset>-142240</wp:posOffset>
                </wp:positionH>
                <wp:positionV relativeFrom="page">
                  <wp:posOffset>2279541</wp:posOffset>
                </wp:positionV>
                <wp:extent cx="2438400" cy="557530"/>
                <wp:effectExtent l="0" t="0" r="9525" b="0"/>
                <wp:wrapSquare wrapText="bothSides"/>
                <wp:docPr id="23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557530"/>
                        </a:xfrm>
                        <a:prstGeom prst="rect">
                          <a:avLst/>
                        </a:prstGeom>
                        <a:solidFill>
                          <a:srgbClr val="FFFFFF"/>
                        </a:solidFill>
                        <a:ln w="9525">
                          <a:noFill/>
                          <a:miter lim="800000"/>
                          <a:headEnd/>
                          <a:tailEnd/>
                        </a:ln>
                      </wps:spPr>
                      <wps:txbx>
                        <w:txbxContent>
                          <w:p w:rsidR="007F3308" w:rsidRPr="00266778" w:rsidRDefault="007F3308">
                            <w:pPr>
                              <w:rPr>
                                <w:rFonts w:ascii="A-OTF 新丸ゴ Pro R" w:eastAsia="ＭＳ ゴシック" w:hAnsi="A-OTF 新丸ゴ Pro R"/>
                              </w:rPr>
                            </w:pPr>
                            <w:r w:rsidRPr="00266778">
                              <w:rPr>
                                <w:rFonts w:ascii="A-OTF 新丸ゴ Pro R" w:eastAsia="ＭＳ ゴシック" w:hAnsi="A-OTF 新丸ゴ Pro R" w:hint="eastAsia"/>
                              </w:rPr>
                              <w:t>〈就業規則例〉</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122" type="#_x0000_t202" style="position:absolute;margin-left:-11.2pt;margin-top:179.5pt;width:192pt;height:43.9pt;z-index:25163827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page;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" stroked="f">
                <v:textbox style="mso-fit-shape-to-text:t">
                  <w:txbxContent>
                    <w:p w:rsidR="007F3308" w:rsidRPr="00266778" w:rsidRDefault="007F3308">
                      <w:pPr>
                        <w:rPr>
                          <w:rFonts w:ascii="A-OTF 新丸ゴ Pro R" w:eastAsia="ＭＳ ゴシック" w:hAnsi="A-OTF 新丸ゴ Pro R"/>
                        </w:rPr>
                      </w:pPr>
                      <w:r w:rsidRPr="00266778">
                        <w:rPr>
                          <w:rFonts w:ascii="A-OTF 新丸ゴ Pro R" w:eastAsia="ＭＳ ゴシック" w:hAnsi="A-OTF 新丸ゴ Pro R" w:hint="eastAsia"/>
                        </w:rPr>
                        <w:t>〈就業規則例〉</w:t>
                      </w:r>
                    </w:p>
                  </w:txbxContent>
                </v:textbox>
                <w10:wrap type="square" anchory="page"/>
              </v:shape>
            </w:pict>
          </mc:Fallback>
        </mc:AlternateContent>
      </w:r>
    </w:p>
    <w:p w:rsidR="00EF2895" w:rsidRPr="00B473CD" w:rsidRDefault="00EF2895" w:rsidP="00B473CD">
      <w:pPr>
        <w:spacing w:line="740" w:lineRule="exact"/>
        <w:rPr>
          <w:rFonts w:asciiTheme="majorEastAsia" w:eastAsiaTheme="majorEastAsia" w:hAnsiTheme="majorEastAsia"/>
          <w:color w:val="FFFFFF"/>
          <w:spacing w:val="-3"/>
          <w:sz w:val="20"/>
          <w:lang w:eastAsia="ja-JP"/>
        </w:rPr>
      </w:pPr>
    </w:p>
    <w:p w:rsidR="00EF2895" w:rsidRPr="00B473CD" w:rsidRDefault="00EF2895" w:rsidP="00B473CD">
      <w:pPr>
        <w:spacing w:line="740" w:lineRule="exact"/>
        <w:rPr>
          <w:rFonts w:asciiTheme="majorEastAsia" w:eastAsiaTheme="majorEastAsia" w:hAnsiTheme="majorEastAsia"/>
          <w:color w:val="FFFFFF"/>
          <w:spacing w:val="-3"/>
          <w:sz w:val="20"/>
          <w:lang w:eastAsia="ja-JP"/>
        </w:rPr>
      </w:pPr>
    </w:p>
    <w:p w:rsidR="00EF2895" w:rsidRPr="00B473CD" w:rsidRDefault="00EF2895" w:rsidP="00B473CD">
      <w:pPr>
        <w:spacing w:line="740" w:lineRule="exact"/>
        <w:rPr>
          <w:rFonts w:asciiTheme="majorEastAsia" w:eastAsiaTheme="majorEastAsia" w:hAnsiTheme="majorEastAsia"/>
          <w:color w:val="FFFFFF"/>
          <w:spacing w:val="-3"/>
          <w:sz w:val="20"/>
          <w:lang w:eastAsia="ja-JP"/>
        </w:rPr>
      </w:pPr>
    </w:p>
    <w:p w:rsidR="00EF2895" w:rsidRPr="00B473CD" w:rsidRDefault="00EF2895" w:rsidP="00B473CD">
      <w:pPr>
        <w:spacing w:line="740" w:lineRule="exact"/>
        <w:rPr>
          <w:rFonts w:asciiTheme="majorEastAsia" w:eastAsiaTheme="majorEastAsia" w:hAnsiTheme="majorEastAsia"/>
          <w:color w:val="FFFFFF"/>
          <w:spacing w:val="-3"/>
          <w:sz w:val="20"/>
          <w:lang w:eastAsia="ja-JP"/>
        </w:rPr>
      </w:pPr>
    </w:p>
    <w:p w:rsidR="00EF2895" w:rsidRPr="00B473CD" w:rsidRDefault="00EF2895" w:rsidP="00B473CD">
      <w:pPr>
        <w:spacing w:line="740" w:lineRule="exact"/>
        <w:rPr>
          <w:rFonts w:asciiTheme="majorEastAsia" w:eastAsiaTheme="majorEastAsia" w:hAnsiTheme="majorEastAsia"/>
          <w:color w:val="FFFFFF"/>
          <w:spacing w:val="-3"/>
          <w:sz w:val="20"/>
          <w:lang w:eastAsia="ja-JP"/>
        </w:rPr>
      </w:pPr>
    </w:p>
    <w:p w:rsidR="00EF2895" w:rsidRPr="00B473CD" w:rsidRDefault="00E618A0" w:rsidP="00B473CD">
      <w:pPr>
        <w:spacing w:line="740" w:lineRule="exact"/>
        <w:rPr>
          <w:rFonts w:asciiTheme="majorEastAsia" w:eastAsiaTheme="majorEastAsia" w:hAnsiTheme="majorEastAsia"/>
          <w:color w:val="FFFFFF"/>
          <w:spacing w:val="-3"/>
          <w:sz w:val="20"/>
          <w:lang w:eastAsia="ja-JP"/>
        </w:rPr>
      </w:pPr>
      <w:r w:rsidRPr="00B473CD">
        <w:rPr>
          <w:rFonts w:asciiTheme="majorEastAsia" w:eastAsiaTheme="majorEastAsia" w:hAnsiTheme="majorEastAsia"/>
          <w:noProof/>
          <w:color w:val="FFFFFF"/>
          <w:spacing w:val="-3"/>
          <w:sz w:val="20"/>
          <w:lang w:eastAsia="ja-JP"/>
        </w:rPr>
        <mc:AlternateContent>
          <mc:Choice Requires="wpg">
            <w:drawing>
              <wp:anchor distT="0" distB="0" distL="114300" distR="114300" simplePos="0" relativeHeight="251634176" behindDoc="0" locked="0" layoutInCell="1" allowOverlap="1" wp14:anchorId="61361C59" wp14:editId="73EA6FF3">
                <wp:simplePos x="0" y="0"/>
                <wp:positionH relativeFrom="column">
                  <wp:posOffset>91279</wp:posOffset>
                </wp:positionH>
                <wp:positionV relativeFrom="page">
                  <wp:posOffset>1062507</wp:posOffset>
                </wp:positionV>
                <wp:extent cx="5955030" cy="602615"/>
                <wp:effectExtent l="0" t="0" r="0" b="6985"/>
                <wp:wrapNone/>
                <wp:docPr id="234" name="グループ化 234"/>
                <wp:cNvGraphicFramePr/>
                <a:graphic xmlns:a="http://schemas.openxmlformats.org/drawingml/2006/main">
                  <a:graphicData uri="http://schemas.microsoft.com/office/word/2010/wordprocessingGroup">
                    <wpg:wgp>
                      <wpg:cNvGrpSpPr/>
                      <wpg:grpSpPr>
                        <a:xfrm>
                          <a:off x="0" y="0"/>
                          <a:ext cx="5955030" cy="602615"/>
                          <a:chOff x="0" y="658052"/>
                          <a:chExt cx="5930776" cy="5660179"/>
                        </a:xfrm>
                      </wpg:grpSpPr>
                      <wps:wsp>
                        <wps:cNvPr id="235" name="テキスト ボックス 235"/>
                        <wps:cNvSpPr txBox="1"/>
                        <wps:spPr>
                          <a:xfrm>
                            <a:off x="3001834" y="658052"/>
                            <a:ext cx="2928942" cy="565986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linkedTxbx id="57" seq="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6" name="テキスト ボックス 236"/>
                        <wps:cNvSpPr txBox="1"/>
                        <wps:spPr>
                          <a:xfrm>
                            <a:off x="0" y="658052"/>
                            <a:ext cx="2942529" cy="566017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id="57">
                          <w:txbxContent>
                            <w:p w:rsidR="007F3308" w:rsidRPr="00CF2E92" w:rsidRDefault="007F3308" w:rsidP="002F0FF2">
                              <w:pPr>
                                <w:spacing w:line="260" w:lineRule="exact"/>
                                <w:ind w:left="180" w:hangingChars="100" w:hanging="180"/>
                                <w:jc w:val="both"/>
                                <w:rPr>
                                  <w:rFonts w:asciiTheme="minorEastAsia" w:eastAsiaTheme="minorEastAsia" w:hAnsiTheme="minorEastAsia"/>
                                  <w:sz w:val="18"/>
                                  <w:szCs w:val="18"/>
                                  <w:lang w:eastAsia="ja-JP"/>
                                </w:rPr>
                              </w:pPr>
                              <w:r w:rsidRPr="00CF2E92">
                                <w:rPr>
                                  <w:rFonts w:asciiTheme="minorEastAsia" w:eastAsiaTheme="minorEastAsia" w:hAnsiTheme="minorEastAsia" w:hint="eastAsia"/>
                                  <w:sz w:val="18"/>
                                  <w:szCs w:val="18"/>
                                  <w:lang w:eastAsia="ja-JP"/>
                                </w:rPr>
                                <w:t>１　すべての従業員は第１条～第</w:t>
                              </w:r>
                              <w:r>
                                <w:rPr>
                                  <w:rFonts w:asciiTheme="minorEastAsia" w:eastAsiaTheme="minorEastAsia" w:hAnsiTheme="minorEastAsia" w:hint="eastAsia"/>
                                  <w:sz w:val="18"/>
                                  <w:szCs w:val="18"/>
                                  <w:lang w:eastAsia="ja-JP"/>
                                </w:rPr>
                                <w:t>９</w:t>
                              </w:r>
                              <w:r w:rsidRPr="00CF2E92">
                                <w:rPr>
                                  <w:rFonts w:asciiTheme="minorEastAsia" w:eastAsiaTheme="minorEastAsia" w:hAnsiTheme="minorEastAsia"/>
                                  <w:sz w:val="18"/>
                                  <w:szCs w:val="18"/>
                                  <w:lang w:eastAsia="ja-JP"/>
                                </w:rPr>
                                <w:t>条の制度の申出・利用に関して、当該申出・利用する従業員の就業環境を害する言動を行ってはならない。</w:t>
                              </w:r>
                            </w:p>
                            <w:p w:rsidR="007F3308" w:rsidRPr="00266778" w:rsidRDefault="007F3308" w:rsidP="002F0FF2">
                              <w:pPr>
                                <w:spacing w:line="260" w:lineRule="exact"/>
                                <w:ind w:left="180" w:hangingChars="100" w:hanging="180"/>
                                <w:jc w:val="both"/>
                                <w:rPr>
                                  <w:rFonts w:ascii="A-OTF リュウミン Pro R-KL" w:eastAsia="ＭＳ 明朝" w:hAnsi="A-OTF リュウミン Pro R-KL"/>
                                  <w:sz w:val="18"/>
                                  <w:szCs w:val="18"/>
                                  <w:lang w:eastAsia="ja-JP"/>
                                </w:rPr>
                              </w:pPr>
                              <w:r w:rsidRPr="00266778">
                                <w:rPr>
                                  <w:rFonts w:ascii="A-OTF リュウミン Pro R-KL" w:eastAsia="ＭＳ 明朝" w:hAnsi="A-OTF リュウミン Pro R-KL" w:hint="eastAsia"/>
                                  <w:sz w:val="18"/>
                                  <w:szCs w:val="18"/>
                                  <w:lang w:eastAsia="ja-JP"/>
                                </w:rPr>
                                <w:t>２　１の言動を行ったと認められる従業員に対しては、就業規則第○条及び第△条に基づき、厳正に対処する。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1361C59" id="グループ化 234" o:spid="_x0000_s1123" style="position:absolute;margin-left:7.2pt;margin-top:83.65pt;width:468.9pt;height:47.45pt;z-index:251634176;mso-position-vertical-relative:page;mso-width-relative:margin;mso-height-relative:margin" coordorigin=",6580" coordsize="59307,56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">
                <v:shape id="テキスト ボックス 235" o:spid="_x0000_s1124" type="#_x0000_t202" style="position:absolute;left:30018;top:6580;width:29289;height:565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" filled="f" stroked="f" strokeweight=".5pt">
                  <v:textbox>
                    <w:txbxContent/>
                  </v:textbox>
                </v:shape>
                <v:shape id="テキスト ボックス 236" o:spid="_x0000_s1125" type="#_x0000_t202" style="position:absolute;top:6580;width:29425;height:566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" filled="f" stroked="f" strokeweight=".5pt">
                  <v:textbox style="mso-next-textbox:#テキスト ボックス 235">
                    <w:txbxContent>
                      <w:p w:rsidR="007F3308" w:rsidRPr="00CF2E92" w:rsidRDefault="007F3308" w:rsidP="002F0FF2">
                        <w:pPr>
                          <w:spacing w:line="260" w:lineRule="exact"/>
                          <w:ind w:left="180" w:hangingChars="100" w:hanging="180"/>
                          <w:jc w:val="both"/>
                          <w:rPr>
                            <w:rFonts w:asciiTheme="minorEastAsia" w:eastAsiaTheme="minorEastAsia" w:hAnsiTheme="minorEastAsia"/>
                            <w:sz w:val="18"/>
                            <w:szCs w:val="18"/>
                            <w:lang w:eastAsia="ja-JP"/>
                          </w:rPr>
                        </w:pPr>
                        <w:r w:rsidRPr="00CF2E92">
                          <w:rPr>
                            <w:rFonts w:asciiTheme="minorEastAsia" w:eastAsiaTheme="minorEastAsia" w:hAnsiTheme="minorEastAsia" w:hint="eastAsia"/>
                            <w:sz w:val="18"/>
                            <w:szCs w:val="18"/>
                            <w:lang w:eastAsia="ja-JP"/>
                          </w:rPr>
                          <w:t>１　すべての従業員は第１条～第</w:t>
                        </w:r>
                        <w:r>
                          <w:rPr>
                            <w:rFonts w:asciiTheme="minorEastAsia" w:eastAsiaTheme="minorEastAsia" w:hAnsiTheme="minorEastAsia" w:hint="eastAsia"/>
                            <w:sz w:val="18"/>
                            <w:szCs w:val="18"/>
                            <w:lang w:eastAsia="ja-JP"/>
                          </w:rPr>
                          <w:t>９</w:t>
                        </w:r>
                        <w:r w:rsidRPr="00CF2E92">
                          <w:rPr>
                            <w:rFonts w:asciiTheme="minorEastAsia" w:eastAsiaTheme="minorEastAsia" w:hAnsiTheme="minorEastAsia"/>
                            <w:sz w:val="18"/>
                            <w:szCs w:val="18"/>
                            <w:lang w:eastAsia="ja-JP"/>
                          </w:rPr>
                          <w:t>条の制度の申出・利用に関して、当該申出・利用する従業員の就業環境を害する言動を行ってはならない。</w:t>
                        </w:r>
                      </w:p>
                      <w:p w:rsidR="007F3308" w:rsidRPr="00266778" w:rsidRDefault="007F3308" w:rsidP="002F0FF2">
                        <w:pPr>
                          <w:spacing w:line="260" w:lineRule="exact"/>
                          <w:ind w:left="180" w:hangingChars="100" w:hanging="180"/>
                          <w:jc w:val="both"/>
                          <w:rPr>
                            <w:rFonts w:ascii="A-OTF リュウミン Pro R-KL" w:eastAsia="ＭＳ 明朝" w:hAnsi="A-OTF リュウミン Pro R-KL"/>
                            <w:sz w:val="18"/>
                            <w:szCs w:val="18"/>
                            <w:lang w:eastAsia="ja-JP"/>
                          </w:rPr>
                        </w:pPr>
                        <w:r w:rsidRPr="00266778">
                          <w:rPr>
                            <w:rFonts w:ascii="A-OTF リュウミン Pro R-KL" w:eastAsia="ＭＳ 明朝" w:hAnsi="A-OTF リュウミン Pro R-KL" w:hint="eastAsia"/>
                            <w:sz w:val="18"/>
                            <w:szCs w:val="18"/>
                            <w:lang w:eastAsia="ja-JP"/>
                          </w:rPr>
                          <w:t>２　１の言動を行ったと認められる従業員に対しては、就業規則第○条及び第△条に基づき、厳正に対処する。</w:t>
                        </w:r>
                      </w:p>
                    </w:txbxContent>
                  </v:textbox>
                </v:shape>
                <w10:wrap anchory="page"/>
              </v:group>
            </w:pict>
          </mc:Fallback>
        </mc:AlternateContent>
      </w:r>
    </w:p>
    <w:p w:rsidR="00EF2895" w:rsidRPr="00B473CD" w:rsidRDefault="00EF2895" w:rsidP="00B473CD">
      <w:pPr>
        <w:spacing w:line="740" w:lineRule="exact"/>
        <w:rPr>
          <w:rFonts w:asciiTheme="majorEastAsia" w:eastAsiaTheme="majorEastAsia" w:hAnsiTheme="majorEastAsia"/>
          <w:color w:val="FFFFFF"/>
          <w:spacing w:val="-3"/>
          <w:sz w:val="20"/>
          <w:lang w:eastAsia="ja-JP"/>
        </w:rPr>
      </w:pPr>
    </w:p>
    <w:p w:rsidR="00EF2895" w:rsidRPr="00B473CD" w:rsidRDefault="00EF2895" w:rsidP="00B473CD">
      <w:pPr>
        <w:spacing w:line="740" w:lineRule="exact"/>
        <w:rPr>
          <w:rFonts w:asciiTheme="majorEastAsia" w:eastAsiaTheme="majorEastAsia" w:hAnsiTheme="majorEastAsia"/>
          <w:color w:val="FFFFFF"/>
          <w:spacing w:val="-3"/>
          <w:sz w:val="20"/>
          <w:lang w:eastAsia="ja-JP"/>
        </w:rPr>
      </w:pPr>
    </w:p>
    <w:p w:rsidR="00EF2895" w:rsidRPr="00B473CD" w:rsidRDefault="00EF2895" w:rsidP="00B473CD">
      <w:pPr>
        <w:spacing w:line="740" w:lineRule="exact"/>
        <w:rPr>
          <w:rFonts w:asciiTheme="majorEastAsia" w:eastAsiaTheme="majorEastAsia" w:hAnsiTheme="majorEastAsia"/>
          <w:color w:val="FFFFFF"/>
          <w:spacing w:val="-3"/>
          <w:sz w:val="20"/>
          <w:lang w:eastAsia="ja-JP"/>
        </w:rPr>
      </w:pPr>
    </w:p>
    <w:p w:rsidR="00EF2895" w:rsidRPr="00B473CD" w:rsidRDefault="00365595" w:rsidP="00B473CD">
      <w:pPr>
        <w:spacing w:line="740" w:lineRule="exact"/>
        <w:rPr>
          <w:rFonts w:asciiTheme="majorEastAsia" w:eastAsiaTheme="majorEastAsia" w:hAnsiTheme="majorEastAsia"/>
          <w:color w:val="FFFFFF"/>
          <w:spacing w:val="-3"/>
          <w:sz w:val="20"/>
          <w:lang w:eastAsia="ja-JP"/>
        </w:rPr>
      </w:pPr>
      <w:r w:rsidRPr="00B473CD">
        <w:rPr>
          <w:rFonts w:asciiTheme="majorEastAsia" w:eastAsiaTheme="majorEastAsia" w:hAnsiTheme="majorEastAsia"/>
          <w:noProof/>
          <w:color w:val="FFFFFF"/>
          <w:spacing w:val="-3"/>
          <w:sz w:val="20"/>
          <w:lang w:eastAsia="ja-JP"/>
        </w:rPr>
        <mc:AlternateContent>
          <mc:Choice Requires="wps">
            <w:drawing>
              <wp:anchor distT="0" distB="0" distL="114300" distR="114300" simplePos="0" relativeHeight="251672064" behindDoc="0" locked="0" layoutInCell="1" allowOverlap="1" wp14:anchorId="7CC2D6F1" wp14:editId="59BCDA8E">
                <wp:simplePos x="0" y="0"/>
                <wp:positionH relativeFrom="column">
                  <wp:posOffset>3698</wp:posOffset>
                </wp:positionH>
                <wp:positionV relativeFrom="page">
                  <wp:posOffset>2622550</wp:posOffset>
                </wp:positionV>
                <wp:extent cx="6119495" cy="1414710"/>
                <wp:effectExtent l="0" t="0" r="14605" b="14605"/>
                <wp:wrapNone/>
                <wp:docPr id="243" name="テキスト ボックス 243"/>
                <wp:cNvGraphicFramePr/>
                <a:graphic xmlns:a="http://schemas.openxmlformats.org/drawingml/2006/main">
                  <a:graphicData uri="http://schemas.microsoft.com/office/word/2010/wordprocessingShape">
                    <wps:wsp>
                      <wps:cNvSpPr txBox="1"/>
                      <wps:spPr>
                        <a:xfrm>
                          <a:off x="0" y="0"/>
                          <a:ext cx="6119495" cy="1414710"/>
                        </a:xfrm>
                        <a:prstGeom prst="rect">
                          <a:avLst/>
                        </a:prstGeom>
                        <a:solidFill>
                          <a:schemeClr val="accent4">
                            <a:lumMod val="20000"/>
                            <a:lumOff val="80000"/>
                          </a:schemeClr>
                        </a:solidFill>
                        <a:ln w="9525">
                          <a:solidFill>
                            <a:schemeClr val="accent4"/>
                          </a:solidFill>
                        </a:ln>
                        <a:effectLst/>
                      </wps:spPr>
                      <wps:style>
                        <a:lnRef idx="0">
                          <a:schemeClr val="accent1"/>
                        </a:lnRef>
                        <a:fillRef idx="0">
                          <a:schemeClr val="accent1"/>
                        </a:fillRef>
                        <a:effectRef idx="0">
                          <a:schemeClr val="accent1"/>
                        </a:effectRef>
                        <a:fontRef idx="minor">
                          <a:schemeClr val="dk1"/>
                        </a:fontRef>
                      </wps:style>
                      <wps:txbx>
                        <w:txbxContent>
                          <w:p w:rsidR="007F3308" w:rsidRPr="00266778" w:rsidRDefault="007F3308" w:rsidP="003C7CB0">
                            <w:pPr>
                              <w:spacing w:line="280" w:lineRule="exact"/>
                              <w:jc w:val="center"/>
                              <w:rPr>
                                <w:rFonts w:ascii="A-OTF 新丸ゴ Pro DB" w:eastAsia="ＭＳ ゴシック" w:hAnsi="A-OTF 新丸ゴ Pro DB"/>
                                <w:b/>
                                <w:color w:val="00AEEF"/>
                                <w:sz w:val="24"/>
                                <w:szCs w:val="24"/>
                                <w:lang w:eastAsia="ja-JP"/>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C2D6F1" id="テキスト ボックス 243" o:spid="_x0000_s1126" type="#_x0000_t202" style="position:absolute;margin-left:.3pt;margin-top:206.5pt;width:481.85pt;height:111.4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" fillcolor="#e6e6f3 [663]" strokecolor="#8784c7 [3207]">
                <v:textbox>
                  <w:txbxContent>
                    <w:p w:rsidR="007F3308" w:rsidRPr="00266778" w:rsidRDefault="007F3308" w:rsidP="003C7CB0">
                      <w:pPr>
                        <w:spacing w:line="280" w:lineRule="exact"/>
                        <w:jc w:val="center"/>
                        <w:rPr>
                          <w:rFonts w:ascii="A-OTF 新丸ゴ Pro DB" w:eastAsia="ＭＳ ゴシック" w:hAnsi="A-OTF 新丸ゴ Pro DB"/>
                          <w:b/>
                          <w:color w:val="00AEEF"/>
                          <w:sz w:val="24"/>
                          <w:szCs w:val="24"/>
                          <w:lang w:eastAsia="ja-JP"/>
                        </w:rPr>
                      </w:pPr>
                    </w:p>
                  </w:txbxContent>
                </v:textbox>
                <w10:wrap anchory="page"/>
              </v:shape>
            </w:pict>
          </mc:Fallback>
        </mc:AlternateContent>
      </w:r>
      <w:r w:rsidRPr="00B473CD">
        <w:rPr>
          <w:rFonts w:asciiTheme="majorEastAsia" w:eastAsiaTheme="majorEastAsia" w:hAnsiTheme="majorEastAsia"/>
          <w:noProof/>
          <w:color w:val="FFFFFF"/>
          <w:spacing w:val="-3"/>
          <w:sz w:val="20"/>
          <w:lang w:eastAsia="ja-JP"/>
        </w:rPr>
        <mc:AlternateContent>
          <mc:Choice Requires="wps">
            <w:drawing>
              <wp:anchor distT="0" distB="0" distL="114300" distR="114300" simplePos="0" relativeHeight="251676160" behindDoc="0" locked="0" layoutInCell="1" allowOverlap="1">
                <wp:simplePos x="0" y="0"/>
                <wp:positionH relativeFrom="column">
                  <wp:posOffset>91279</wp:posOffset>
                </wp:positionH>
                <wp:positionV relativeFrom="page">
                  <wp:posOffset>2620851</wp:posOffset>
                </wp:positionV>
                <wp:extent cx="5897880" cy="1526540"/>
                <wp:effectExtent l="0" t="0" r="0" b="0"/>
                <wp:wrapNone/>
                <wp:docPr id="244" name="テキスト ボックス 244"/>
                <wp:cNvGraphicFramePr/>
                <a:graphic xmlns:a="http://schemas.openxmlformats.org/drawingml/2006/main">
                  <a:graphicData uri="http://schemas.microsoft.com/office/word/2010/wordprocessingShape">
                    <wps:wsp>
                      <wps:cNvSpPr txBox="1"/>
                      <wps:spPr>
                        <a:xfrm>
                          <a:off x="0" y="0"/>
                          <a:ext cx="5897880" cy="15265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F3308" w:rsidRPr="00C016C7" w:rsidRDefault="007F3308" w:rsidP="003C7CB0">
                            <w:pPr>
                              <w:spacing w:line="320" w:lineRule="exact"/>
                              <w:rPr>
                                <w:rFonts w:ascii="A-OTF 新丸ゴ Pro R" w:eastAsia="ＭＳ ゴシック" w:hAnsi="A-OTF 新丸ゴ Pro R"/>
                                <w:b/>
                                <w:color w:val="8784C7" w:themeColor="accent4"/>
                                <w:sz w:val="18"/>
                                <w:szCs w:val="18"/>
                                <w:lang w:eastAsia="ja-JP"/>
                              </w:rPr>
                            </w:pPr>
                            <w:r w:rsidRPr="00C016C7">
                              <w:rPr>
                                <w:rFonts w:ascii="A-OTF 新丸ゴ Pro R" w:eastAsia="ＭＳ ゴシック" w:hAnsi="A-OTF 新丸ゴ Pro R" w:hint="eastAsia"/>
                                <w:b/>
                                <w:color w:val="8784C7" w:themeColor="accent4"/>
                                <w:sz w:val="18"/>
                                <w:szCs w:val="18"/>
                                <w:lang w:eastAsia="ja-JP"/>
                              </w:rPr>
                              <w:t>第○章　服務規律</w:t>
                            </w:r>
                          </w:p>
                          <w:p w:rsidR="007F3308" w:rsidRPr="00266778" w:rsidRDefault="007F3308" w:rsidP="003C7CB0">
                            <w:pPr>
                              <w:spacing w:line="320" w:lineRule="exact"/>
                              <w:rPr>
                                <w:rFonts w:ascii="A-OTF 新丸ゴ Pro R" w:eastAsia="ＭＳ ゴシック" w:hAnsi="A-OTF 新丸ゴ Pro R"/>
                                <w:sz w:val="18"/>
                                <w:szCs w:val="18"/>
                                <w:lang w:eastAsia="ja-JP"/>
                              </w:rPr>
                            </w:pPr>
                            <w:r w:rsidRPr="00266778">
                              <w:rPr>
                                <w:rFonts w:ascii="A-OTF 新丸ゴ Pro R" w:eastAsia="ＭＳ ゴシック" w:hAnsi="A-OTF 新丸ゴ Pro R" w:hint="eastAsia"/>
                                <w:sz w:val="18"/>
                                <w:szCs w:val="18"/>
                                <w:lang w:eastAsia="ja-JP"/>
                              </w:rPr>
                              <w:t xml:space="preserve">　第○条　従業員は、次のような行為を行ってはならない。</w:t>
                            </w:r>
                          </w:p>
                          <w:p w:rsidR="007F3308" w:rsidRPr="00266778" w:rsidRDefault="007F3308" w:rsidP="003C7CB0">
                            <w:pPr>
                              <w:spacing w:line="320" w:lineRule="exact"/>
                              <w:ind w:firstLineChars="193" w:firstLine="347"/>
                              <w:rPr>
                                <w:rFonts w:ascii="A-OTF 新丸ゴ Pro R" w:eastAsia="ＭＳ ゴシック" w:hAnsi="A-OTF 新丸ゴ Pro R"/>
                                <w:sz w:val="18"/>
                                <w:szCs w:val="18"/>
                                <w:lang w:eastAsia="ja-JP"/>
                              </w:rPr>
                            </w:pPr>
                            <w:r w:rsidRPr="00266778">
                              <w:rPr>
                                <w:rFonts w:ascii="A-OTF 新丸ゴ Pro R" w:eastAsia="ＭＳ ゴシック" w:hAnsi="A-OTF 新丸ゴ Pro R" w:hint="eastAsia"/>
                                <w:sz w:val="18"/>
                                <w:szCs w:val="18"/>
                                <w:lang w:eastAsia="ja-JP"/>
                              </w:rPr>
                              <w:t>①　他人に不快な思いをさせ、会社の秩序、風紀を乱す行為</w:t>
                            </w:r>
                          </w:p>
                          <w:p w:rsidR="007F3308" w:rsidRPr="00266778" w:rsidRDefault="007F3308" w:rsidP="003C7CB0">
                            <w:pPr>
                              <w:spacing w:line="320" w:lineRule="exact"/>
                              <w:ind w:firstLineChars="193" w:firstLine="347"/>
                              <w:rPr>
                                <w:rFonts w:ascii="A-OTF 新丸ゴ Pro R" w:eastAsia="ＭＳ ゴシック" w:hAnsi="A-OTF 新丸ゴ Pro R"/>
                                <w:sz w:val="18"/>
                                <w:szCs w:val="18"/>
                                <w:lang w:eastAsia="ja-JP"/>
                              </w:rPr>
                            </w:pPr>
                            <w:r w:rsidRPr="00266778">
                              <w:rPr>
                                <w:rFonts w:ascii="A-OTF 新丸ゴ Pro R" w:eastAsia="ＭＳ ゴシック" w:hAnsi="A-OTF 新丸ゴ Pro R" w:hint="eastAsia"/>
                                <w:sz w:val="18"/>
                                <w:szCs w:val="18"/>
                                <w:lang w:eastAsia="ja-JP"/>
                              </w:rPr>
                              <w:t>②　他人の人権を侵害したり、業務を妨害したり、退職を強要する行為</w:t>
                            </w:r>
                          </w:p>
                          <w:p w:rsidR="007F3308" w:rsidRPr="00266778" w:rsidRDefault="007F3308" w:rsidP="003C7CB0">
                            <w:pPr>
                              <w:spacing w:line="320" w:lineRule="exact"/>
                              <w:ind w:firstLineChars="193" w:firstLine="347"/>
                              <w:rPr>
                                <w:rFonts w:ascii="A-OTF 新丸ゴ Pro R" w:eastAsia="ＭＳ ゴシック" w:hAnsi="A-OTF 新丸ゴ Pro R"/>
                                <w:sz w:val="18"/>
                                <w:szCs w:val="18"/>
                                <w:lang w:eastAsia="ja-JP"/>
                              </w:rPr>
                            </w:pPr>
                            <w:r w:rsidRPr="00266778">
                              <w:rPr>
                                <w:rFonts w:ascii="A-OTF 新丸ゴ Pro R" w:eastAsia="ＭＳ ゴシック" w:hAnsi="A-OTF 新丸ゴ Pro R" w:hint="eastAsia"/>
                                <w:sz w:val="18"/>
                                <w:szCs w:val="18"/>
                                <w:lang w:eastAsia="ja-JP"/>
                              </w:rPr>
                              <w:t>③　暴行、脅迫、傷害、賭博又はこれに類する行為及び恥辱等の行為</w:t>
                            </w:r>
                          </w:p>
                          <w:p w:rsidR="007F3308" w:rsidRPr="00266778" w:rsidRDefault="007F3308" w:rsidP="003C7CB0">
                            <w:pPr>
                              <w:spacing w:line="320" w:lineRule="exact"/>
                              <w:ind w:firstLineChars="193" w:firstLine="347"/>
                              <w:rPr>
                                <w:rFonts w:ascii="A-OTF 新丸ゴ Pro R" w:eastAsia="ＭＳ ゴシック" w:hAnsi="A-OTF 新丸ゴ Pro R"/>
                                <w:sz w:val="18"/>
                                <w:szCs w:val="18"/>
                              </w:rPr>
                            </w:pPr>
                            <w:r w:rsidRPr="00266778">
                              <w:rPr>
                                <w:rFonts w:ascii="A-OTF 新丸ゴ Pro R" w:eastAsia="ＭＳ ゴシック" w:hAnsi="A-OTF 新丸ゴ Pro R" w:hint="eastAsia"/>
                                <w:sz w:val="18"/>
                                <w:szCs w:val="18"/>
                              </w:rPr>
                              <w:t>④～⑥　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244" o:spid="_x0000_s1127" type="#_x0000_t202" style="position:absolute;margin-left:7.2pt;margin-top:206.35pt;width:464.4pt;height:120.2pt;z-index:251676160;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" filled="f" stroked="f" strokeweight=".5pt">
                <v:textbox>
                  <w:txbxContent>
                    <w:p w:rsidR="007F3308" w:rsidRPr="00C016C7" w:rsidRDefault="007F3308" w:rsidP="003C7CB0">
                      <w:pPr>
                        <w:spacing w:line="320" w:lineRule="exact"/>
                        <w:rPr>
                          <w:rFonts w:ascii="A-OTF 新丸ゴ Pro R" w:eastAsia="ＭＳ ゴシック" w:hAnsi="A-OTF 新丸ゴ Pro R"/>
                          <w:b/>
                          <w:color w:val="8784C7" w:themeColor="accent4"/>
                          <w:sz w:val="18"/>
                          <w:szCs w:val="18"/>
                          <w:lang w:eastAsia="ja-JP"/>
                        </w:rPr>
                      </w:pPr>
                      <w:r w:rsidRPr="00C016C7">
                        <w:rPr>
                          <w:rFonts w:ascii="A-OTF 新丸ゴ Pro R" w:eastAsia="ＭＳ ゴシック" w:hAnsi="A-OTF 新丸ゴ Pro R" w:hint="eastAsia"/>
                          <w:b/>
                          <w:color w:val="8784C7" w:themeColor="accent4"/>
                          <w:sz w:val="18"/>
                          <w:szCs w:val="18"/>
                          <w:lang w:eastAsia="ja-JP"/>
                        </w:rPr>
                        <w:t>第○章　服務規律</w:t>
                      </w:r>
                    </w:p>
                    <w:p w:rsidR="007F3308" w:rsidRPr="00266778" w:rsidRDefault="007F3308" w:rsidP="003C7CB0">
                      <w:pPr>
                        <w:spacing w:line="320" w:lineRule="exact"/>
                        <w:rPr>
                          <w:rFonts w:ascii="A-OTF 新丸ゴ Pro R" w:eastAsia="ＭＳ ゴシック" w:hAnsi="A-OTF 新丸ゴ Pro R"/>
                          <w:sz w:val="18"/>
                          <w:szCs w:val="18"/>
                          <w:lang w:eastAsia="ja-JP"/>
                        </w:rPr>
                      </w:pPr>
                      <w:r w:rsidRPr="00266778">
                        <w:rPr>
                          <w:rFonts w:ascii="A-OTF 新丸ゴ Pro R" w:eastAsia="ＭＳ ゴシック" w:hAnsi="A-OTF 新丸ゴ Pro R" w:hint="eastAsia"/>
                          <w:sz w:val="18"/>
                          <w:szCs w:val="18"/>
                          <w:lang w:eastAsia="ja-JP"/>
                        </w:rPr>
                        <w:t xml:space="preserve">　第○条　従業員は、次のような行為を行ってはならない。</w:t>
                      </w:r>
                    </w:p>
                    <w:p w:rsidR="007F3308" w:rsidRPr="00266778" w:rsidRDefault="007F3308" w:rsidP="003C7CB0">
                      <w:pPr>
                        <w:spacing w:line="320" w:lineRule="exact"/>
                        <w:ind w:firstLineChars="193" w:firstLine="347"/>
                        <w:rPr>
                          <w:rFonts w:ascii="A-OTF 新丸ゴ Pro R" w:eastAsia="ＭＳ ゴシック" w:hAnsi="A-OTF 新丸ゴ Pro R"/>
                          <w:sz w:val="18"/>
                          <w:szCs w:val="18"/>
                          <w:lang w:eastAsia="ja-JP"/>
                        </w:rPr>
                      </w:pPr>
                      <w:r w:rsidRPr="00266778">
                        <w:rPr>
                          <w:rFonts w:ascii="A-OTF 新丸ゴ Pro R" w:eastAsia="ＭＳ ゴシック" w:hAnsi="A-OTF 新丸ゴ Pro R" w:hint="eastAsia"/>
                          <w:sz w:val="18"/>
                          <w:szCs w:val="18"/>
                          <w:lang w:eastAsia="ja-JP"/>
                        </w:rPr>
                        <w:t>①　他人に不快な思いをさせ、会社の秩序、風紀を乱す行為</w:t>
                      </w:r>
                    </w:p>
                    <w:p w:rsidR="007F3308" w:rsidRPr="00266778" w:rsidRDefault="007F3308" w:rsidP="003C7CB0">
                      <w:pPr>
                        <w:spacing w:line="320" w:lineRule="exact"/>
                        <w:ind w:firstLineChars="193" w:firstLine="347"/>
                        <w:rPr>
                          <w:rFonts w:ascii="A-OTF 新丸ゴ Pro R" w:eastAsia="ＭＳ ゴシック" w:hAnsi="A-OTF 新丸ゴ Pro R"/>
                          <w:sz w:val="18"/>
                          <w:szCs w:val="18"/>
                          <w:lang w:eastAsia="ja-JP"/>
                        </w:rPr>
                      </w:pPr>
                      <w:r w:rsidRPr="00266778">
                        <w:rPr>
                          <w:rFonts w:ascii="A-OTF 新丸ゴ Pro R" w:eastAsia="ＭＳ ゴシック" w:hAnsi="A-OTF 新丸ゴ Pro R" w:hint="eastAsia"/>
                          <w:sz w:val="18"/>
                          <w:szCs w:val="18"/>
                          <w:lang w:eastAsia="ja-JP"/>
                        </w:rPr>
                        <w:t>②　他人の人権を侵害したり、業務を妨害したり、退職を強要する行為</w:t>
                      </w:r>
                    </w:p>
                    <w:p w:rsidR="007F3308" w:rsidRPr="00266778" w:rsidRDefault="007F3308" w:rsidP="003C7CB0">
                      <w:pPr>
                        <w:spacing w:line="320" w:lineRule="exact"/>
                        <w:ind w:firstLineChars="193" w:firstLine="347"/>
                        <w:rPr>
                          <w:rFonts w:ascii="A-OTF 新丸ゴ Pro R" w:eastAsia="ＭＳ ゴシック" w:hAnsi="A-OTF 新丸ゴ Pro R"/>
                          <w:sz w:val="18"/>
                          <w:szCs w:val="18"/>
                          <w:lang w:eastAsia="ja-JP"/>
                        </w:rPr>
                      </w:pPr>
                      <w:r w:rsidRPr="00266778">
                        <w:rPr>
                          <w:rFonts w:ascii="A-OTF 新丸ゴ Pro R" w:eastAsia="ＭＳ ゴシック" w:hAnsi="A-OTF 新丸ゴ Pro R" w:hint="eastAsia"/>
                          <w:sz w:val="18"/>
                          <w:szCs w:val="18"/>
                          <w:lang w:eastAsia="ja-JP"/>
                        </w:rPr>
                        <w:t>③　暴行、脅迫、傷害、賭博又はこれに類する行為及び恥辱等の行為</w:t>
                      </w:r>
                    </w:p>
                    <w:p w:rsidR="007F3308" w:rsidRPr="00266778" w:rsidRDefault="007F3308" w:rsidP="003C7CB0">
                      <w:pPr>
                        <w:spacing w:line="320" w:lineRule="exact"/>
                        <w:ind w:firstLineChars="193" w:firstLine="347"/>
                        <w:rPr>
                          <w:rFonts w:ascii="A-OTF 新丸ゴ Pro R" w:eastAsia="ＭＳ ゴシック" w:hAnsi="A-OTF 新丸ゴ Pro R"/>
                          <w:sz w:val="18"/>
                          <w:szCs w:val="18"/>
                        </w:rPr>
                      </w:pPr>
                      <w:r w:rsidRPr="00266778">
                        <w:rPr>
                          <w:rFonts w:ascii="A-OTF 新丸ゴ Pro R" w:eastAsia="ＭＳ ゴシック" w:hAnsi="A-OTF 新丸ゴ Pro R" w:hint="eastAsia"/>
                          <w:sz w:val="18"/>
                          <w:szCs w:val="18"/>
                        </w:rPr>
                        <w:t>④～⑥　略</w:t>
                      </w:r>
                    </w:p>
                  </w:txbxContent>
                </v:textbox>
                <w10:wrap anchory="page"/>
              </v:shape>
            </w:pict>
          </mc:Fallback>
        </mc:AlternateContent>
      </w:r>
    </w:p>
    <w:p w:rsidR="00EF2895" w:rsidRPr="00B473CD" w:rsidRDefault="00EF2895" w:rsidP="00B473CD">
      <w:pPr>
        <w:spacing w:line="740" w:lineRule="exact"/>
        <w:rPr>
          <w:rFonts w:asciiTheme="majorEastAsia" w:eastAsiaTheme="majorEastAsia" w:hAnsiTheme="majorEastAsia"/>
          <w:color w:val="FFFFFF"/>
          <w:spacing w:val="-3"/>
          <w:sz w:val="20"/>
          <w:lang w:eastAsia="ja-JP"/>
        </w:rPr>
      </w:pPr>
    </w:p>
    <w:p w:rsidR="00EF2895" w:rsidRPr="00B473CD" w:rsidRDefault="003B080C" w:rsidP="00B473CD">
      <w:pPr>
        <w:spacing w:line="740" w:lineRule="exact"/>
        <w:rPr>
          <w:rFonts w:asciiTheme="majorEastAsia" w:eastAsiaTheme="majorEastAsia" w:hAnsiTheme="majorEastAsia"/>
          <w:color w:val="FFFFFF"/>
          <w:spacing w:val="-3"/>
          <w:sz w:val="20"/>
          <w:lang w:eastAsia="ja-JP"/>
        </w:rPr>
      </w:pPr>
      <w:r>
        <w:rPr>
          <w:rFonts w:asciiTheme="majorEastAsia" w:eastAsiaTheme="majorEastAsia" w:hAnsiTheme="majorEastAsia"/>
          <w:noProof/>
          <w:color w:val="FFFFFF"/>
          <w:spacing w:val="-3"/>
          <w:sz w:val="20"/>
          <w:lang w:eastAsia="ja-JP"/>
        </w:rPr>
        <mc:AlternateContent>
          <mc:Choice Requires="wpg">
            <w:drawing>
              <wp:anchor distT="0" distB="0" distL="114300" distR="114300" simplePos="0" relativeHeight="251710976" behindDoc="0" locked="0" layoutInCell="1" allowOverlap="1">
                <wp:simplePos x="0" y="0"/>
                <wp:positionH relativeFrom="column">
                  <wp:posOffset>3629</wp:posOffset>
                </wp:positionH>
                <wp:positionV relativeFrom="paragraph">
                  <wp:posOffset>135974</wp:posOffset>
                </wp:positionV>
                <wp:extent cx="6119495" cy="1247732"/>
                <wp:effectExtent l="0" t="0" r="14605" b="0"/>
                <wp:wrapNone/>
                <wp:docPr id="58" name="グループ化 58"/>
                <wp:cNvGraphicFramePr/>
                <a:graphic xmlns:a="http://schemas.openxmlformats.org/drawingml/2006/main">
                  <a:graphicData uri="http://schemas.microsoft.com/office/word/2010/wordprocessingGroup">
                    <wpg:wgp>
                      <wpg:cNvGrpSpPr/>
                      <wpg:grpSpPr>
                        <a:xfrm>
                          <a:off x="0" y="0"/>
                          <a:ext cx="6119495" cy="1247732"/>
                          <a:chOff x="19050" y="0"/>
                          <a:chExt cx="6119495" cy="1247732"/>
                        </a:xfrm>
                      </wpg:grpSpPr>
                      <wps:wsp>
                        <wps:cNvPr id="239" name="正方形/長方形 239"/>
                        <wps:cNvSpPr/>
                        <wps:spPr>
                          <a:xfrm>
                            <a:off x="27719" y="49175"/>
                            <a:ext cx="6098404" cy="1085852"/>
                          </a:xfrm>
                          <a:prstGeom prst="rect">
                            <a:avLst/>
                          </a:prstGeom>
                          <a:noFill/>
                          <a:ln w="19050">
                            <a:solidFill>
                              <a:schemeClr val="accent4">
                                <a:lumMod val="40000"/>
                                <a:lumOff val="60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8" name="テキスト ボックス 238"/>
                        <wps:cNvSpPr txBox="1"/>
                        <wps:spPr>
                          <a:xfrm>
                            <a:off x="19050" y="0"/>
                            <a:ext cx="6119495" cy="359410"/>
                          </a:xfrm>
                          <a:prstGeom prst="rect">
                            <a:avLst/>
                          </a:prstGeom>
                          <a:solidFill>
                            <a:schemeClr val="accent4"/>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F3308" w:rsidRPr="009676C0" w:rsidRDefault="007F3308" w:rsidP="00B473CD">
                              <w:pPr>
                                <w:spacing w:line="280" w:lineRule="exact"/>
                                <w:rPr>
                                  <w:rFonts w:ascii="A-OTF 新丸ゴ Pro DB" w:eastAsia="ＭＳ ゴシック" w:hAnsi="A-OTF 新丸ゴ Pro DB"/>
                                  <w:b/>
                                  <w:color w:val="000000" w:themeColor="text1"/>
                                  <w:sz w:val="24"/>
                                  <w:szCs w:val="24"/>
                                  <w:lang w:eastAsia="ja-JP"/>
                                </w:rPr>
                              </w:pPr>
                              <w:r w:rsidRPr="009676C0">
                                <w:rPr>
                                  <w:rFonts w:ascii="A-OTF 新丸ゴ Pro DB" w:eastAsia="ＭＳ ゴシック" w:hAnsi="A-OTF 新丸ゴ Pro DB" w:hint="eastAsia"/>
                                  <w:b/>
                                  <w:color w:val="000000" w:themeColor="text1"/>
                                  <w:sz w:val="24"/>
                                  <w:szCs w:val="24"/>
                                  <w:lang w:eastAsia="ja-JP"/>
                                </w:rPr>
                                <w:t>第</w:t>
                              </w:r>
                              <w:r w:rsidRPr="009676C0">
                                <w:rPr>
                                  <w:rFonts w:ascii="A-OTF 新丸ゴ Pro DB" w:eastAsia="ＭＳ ゴシック" w:hAnsi="A-OTF 新丸ゴ Pro DB"/>
                                  <w:b/>
                                  <w:color w:val="000000" w:themeColor="text1"/>
                                  <w:sz w:val="24"/>
                                  <w:szCs w:val="24"/>
                                  <w:lang w:eastAsia="ja-JP"/>
                                </w:rPr>
                                <w:t>12</w:t>
                              </w:r>
                              <w:r w:rsidRPr="009676C0">
                                <w:rPr>
                                  <w:rFonts w:ascii="A-OTF 新丸ゴ Pro DB" w:eastAsia="ＭＳ ゴシック" w:hAnsi="A-OTF 新丸ゴ Pro DB"/>
                                  <w:b/>
                                  <w:color w:val="000000" w:themeColor="text1"/>
                                  <w:sz w:val="24"/>
                                  <w:szCs w:val="24"/>
                                  <w:lang w:eastAsia="ja-JP"/>
                                </w:rPr>
                                <w:t>条（法令との関係）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40" name="グループ化 240"/>
                        <wpg:cNvGrpSpPr/>
                        <wpg:grpSpPr>
                          <a:xfrm>
                            <a:off x="114300" y="409575"/>
                            <a:ext cx="5993130" cy="838157"/>
                            <a:chOff x="113834" y="-9770547"/>
                            <a:chExt cx="5968721" cy="5929407"/>
                          </a:xfrm>
                        </wpg:grpSpPr>
                        <wps:wsp>
                          <wps:cNvPr id="241" name="テキスト ボックス 241"/>
                          <wps:cNvSpPr txBox="1"/>
                          <wps:spPr>
                            <a:xfrm>
                              <a:off x="3153613" y="-9501015"/>
                              <a:ext cx="2928942" cy="56598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linkedTxbx id="61" seq="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2" name="テキスト ボックス 242"/>
                          <wps:cNvSpPr txBox="1"/>
                          <wps:spPr>
                            <a:xfrm>
                              <a:off x="113834" y="-9770547"/>
                              <a:ext cx="2942529" cy="566017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id="61">
                            <w:txbxContent>
                              <w:p w:rsidR="007F3308" w:rsidRPr="00266778" w:rsidRDefault="007F3308" w:rsidP="00B473CD">
                                <w:pPr>
                                  <w:spacing w:line="280" w:lineRule="exact"/>
                                  <w:jc w:val="both"/>
                                  <w:rPr>
                                    <w:rFonts w:ascii="A-OTF リュウミン Pro R-KL" w:eastAsia="ＭＳ 明朝" w:hAnsi="A-OTF リュウミン Pro R-KL"/>
                                    <w:sz w:val="18"/>
                                    <w:szCs w:val="18"/>
                                    <w:lang w:eastAsia="ja-JP"/>
                                  </w:rPr>
                                </w:pPr>
                                <w:r w:rsidRPr="00266778">
                                  <w:rPr>
                                    <w:rFonts w:ascii="A-OTF リュウミン Pro R-KL" w:eastAsia="ＭＳ 明朝" w:hAnsi="A-OTF リュウミン Pro R-KL" w:hint="eastAsia"/>
                                    <w:sz w:val="18"/>
                                    <w:szCs w:val="18"/>
                                    <w:lang w:eastAsia="ja-JP"/>
                                  </w:rPr>
                                  <w:t xml:space="preserve">　育児・介護休業、子の看護休暇、介護休暇、育児・介護のための所定外労働の制限、時間外労働及び深夜業の制限、育児短時間勤務並びに介護短時間勤務に関して、この規則に定めのないことについては、育児・介護休業法その他の法令の定めるところによる。</w:t>
                                </w:r>
                              </w:p>
                              <w:p w:rsidR="007F3308" w:rsidRPr="00266778" w:rsidRDefault="007F3308" w:rsidP="00B473CD">
                                <w:pPr>
                                  <w:spacing w:line="280" w:lineRule="exact"/>
                                  <w:jc w:val="both"/>
                                  <w:rPr>
                                    <w:rFonts w:ascii="A-OTF リュウミン Pro R-KL" w:eastAsia="ＭＳ 明朝" w:hAnsi="A-OTF リュウミン Pro R-KL"/>
                                    <w:sz w:val="18"/>
                                    <w:szCs w:val="18"/>
                                    <w:lang w:eastAsia="ja-JP"/>
                                  </w:rPr>
                                </w:pPr>
                                <w:r w:rsidRPr="00266778">
                                  <w:rPr>
                                    <w:rFonts w:ascii="A-OTF リュウミン Pro R-KL" w:eastAsia="ＭＳ 明朝" w:hAnsi="A-OTF リュウミン Pro R-KL" w:hint="eastAsia"/>
                                    <w:sz w:val="18"/>
                                    <w:szCs w:val="18"/>
                                    <w:lang w:eastAsia="ja-JP"/>
                                  </w:rPr>
                                  <w:t>（附則）本規則は、○年○月○日から適用する。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V relativeFrom="margin">
                  <wp14:pctHeight>0</wp14:pctHeight>
                </wp14:sizeRelV>
              </wp:anchor>
            </w:drawing>
          </mc:Choice>
          <mc:Fallback>
            <w:pict>
              <v:group id="グループ化 58" o:spid="_x0000_s1128" style="position:absolute;margin-left:.3pt;margin-top:10.7pt;width:481.85pt;height:98.25pt;z-index:251710976;mso-height-relative:margin" coordorigin="190" coordsize="61194,12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">
                <v:rect id="正方形/長方形 239" o:spid="_x0000_s1129" style="position:absolute;left:277;top:491;width:60984;height:108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" filled="f" strokecolor="#cecde8 [1303]" strokeweight="1.5pt">
                  <v:stroke dashstyle="dash"/>
                </v:rect>
                <v:shape id="テキスト ボックス 238" o:spid="_x0000_s1130" type="#_x0000_t202" style="position:absolute;left:190;width:61195;height:35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" fillcolor="#8784c7 [3207]" stroked="f" strokeweight=".5pt">
                  <v:textbox>
                    <w:txbxContent>
                      <w:p w:rsidR="007F3308" w:rsidRPr="009676C0" w:rsidRDefault="007F3308" w:rsidP="00B473CD">
                        <w:pPr>
                          <w:spacing w:line="280" w:lineRule="exact"/>
                          <w:rPr>
                            <w:rFonts w:ascii="A-OTF 新丸ゴ Pro DB" w:eastAsia="ＭＳ ゴシック" w:hAnsi="A-OTF 新丸ゴ Pro DB"/>
                            <w:b/>
                            <w:color w:val="000000" w:themeColor="text1"/>
                            <w:sz w:val="24"/>
                            <w:szCs w:val="24"/>
                            <w:lang w:eastAsia="ja-JP"/>
                          </w:rPr>
                        </w:pPr>
                        <w:r w:rsidRPr="009676C0">
                          <w:rPr>
                            <w:rFonts w:ascii="A-OTF 新丸ゴ Pro DB" w:eastAsia="ＭＳ ゴシック" w:hAnsi="A-OTF 新丸ゴ Pro DB" w:hint="eastAsia"/>
                            <w:b/>
                            <w:color w:val="000000" w:themeColor="text1"/>
                            <w:sz w:val="24"/>
                            <w:szCs w:val="24"/>
                            <w:lang w:eastAsia="ja-JP"/>
                          </w:rPr>
                          <w:t>第</w:t>
                        </w:r>
                        <w:r w:rsidRPr="009676C0">
                          <w:rPr>
                            <w:rFonts w:ascii="A-OTF 新丸ゴ Pro DB" w:eastAsia="ＭＳ ゴシック" w:hAnsi="A-OTF 新丸ゴ Pro DB"/>
                            <w:b/>
                            <w:color w:val="000000" w:themeColor="text1"/>
                            <w:sz w:val="24"/>
                            <w:szCs w:val="24"/>
                            <w:lang w:eastAsia="ja-JP"/>
                          </w:rPr>
                          <w:t>12</w:t>
                        </w:r>
                        <w:r w:rsidRPr="009676C0">
                          <w:rPr>
                            <w:rFonts w:ascii="A-OTF 新丸ゴ Pro DB" w:eastAsia="ＭＳ ゴシック" w:hAnsi="A-OTF 新丸ゴ Pro DB"/>
                            <w:b/>
                            <w:color w:val="000000" w:themeColor="text1"/>
                            <w:sz w:val="24"/>
                            <w:szCs w:val="24"/>
                            <w:lang w:eastAsia="ja-JP"/>
                          </w:rPr>
                          <w:t>条（法令との関係）</w:t>
                        </w:r>
                      </w:p>
                    </w:txbxContent>
                  </v:textbox>
                </v:shape>
                <v:group id="グループ化 240" o:spid="_x0000_s1131" style="position:absolute;left:1143;top:4095;width:59931;height:8382" coordorigin="1138,-97705" coordsize="59687,59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">
                  <v:shape id="テキスト ボックス 241" o:spid="_x0000_s1132" type="#_x0000_t202" style="position:absolute;left:31536;top:-95010;width:29289;height:565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" filled="f" stroked="f" strokeweight=".5pt">
                    <v:textbox>
                      <w:txbxContent/>
                    </v:textbox>
                  </v:shape>
                  <v:shape id="テキスト ボックス 242" o:spid="_x0000_s1133" type="#_x0000_t202" style="position:absolute;left:1138;top:-97705;width:29425;height:566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" filled="f" stroked="f" strokeweight=".5pt">
                    <v:textbox style="mso-next-textbox:#テキスト ボックス 241">
                      <w:txbxContent>
                        <w:p w:rsidR="007F3308" w:rsidRPr="00266778" w:rsidRDefault="007F3308" w:rsidP="00B473CD">
                          <w:pPr>
                            <w:spacing w:line="280" w:lineRule="exact"/>
                            <w:jc w:val="both"/>
                            <w:rPr>
                              <w:rFonts w:ascii="A-OTF リュウミン Pro R-KL" w:eastAsia="ＭＳ 明朝" w:hAnsi="A-OTF リュウミン Pro R-KL"/>
                              <w:sz w:val="18"/>
                              <w:szCs w:val="18"/>
                              <w:lang w:eastAsia="ja-JP"/>
                            </w:rPr>
                          </w:pPr>
                          <w:r w:rsidRPr="00266778">
                            <w:rPr>
                              <w:rFonts w:ascii="A-OTF リュウミン Pro R-KL" w:eastAsia="ＭＳ 明朝" w:hAnsi="A-OTF リュウミン Pro R-KL" w:hint="eastAsia"/>
                              <w:sz w:val="18"/>
                              <w:szCs w:val="18"/>
                              <w:lang w:eastAsia="ja-JP"/>
                            </w:rPr>
                            <w:t xml:space="preserve">　育児・介護休業、子の看護休暇、介護休暇、育児・介護のための所定外労働の制限、時間外労働及び深夜業の制限、育児短時間勤務並びに介護短時間勤務に関して、この規則に定めのないことについては、育児・介護休業法その他の法令の定めるところによる。</w:t>
                          </w:r>
                        </w:p>
                        <w:p w:rsidR="007F3308" w:rsidRPr="00266778" w:rsidRDefault="007F3308" w:rsidP="00B473CD">
                          <w:pPr>
                            <w:spacing w:line="280" w:lineRule="exact"/>
                            <w:jc w:val="both"/>
                            <w:rPr>
                              <w:rFonts w:ascii="A-OTF リュウミン Pro R-KL" w:eastAsia="ＭＳ 明朝" w:hAnsi="A-OTF リュウミン Pro R-KL"/>
                              <w:sz w:val="18"/>
                              <w:szCs w:val="18"/>
                              <w:lang w:eastAsia="ja-JP"/>
                            </w:rPr>
                          </w:pPr>
                          <w:r w:rsidRPr="00266778">
                            <w:rPr>
                              <w:rFonts w:ascii="A-OTF リュウミン Pro R-KL" w:eastAsia="ＭＳ 明朝" w:hAnsi="A-OTF リュウミン Pro R-KL" w:hint="eastAsia"/>
                              <w:sz w:val="18"/>
                              <w:szCs w:val="18"/>
                              <w:lang w:eastAsia="ja-JP"/>
                            </w:rPr>
                            <w:t>（附則）本規則は、○年○月○日から適用する。</w:t>
                          </w:r>
                        </w:p>
                      </w:txbxContent>
                    </v:textbox>
                  </v:shape>
                </v:group>
              </v:group>
            </w:pict>
          </mc:Fallback>
        </mc:AlternateContent>
      </w:r>
    </w:p>
    <w:p w:rsidR="00EF2895" w:rsidRPr="00B473CD" w:rsidRDefault="00EF2895" w:rsidP="00B473CD">
      <w:pPr>
        <w:spacing w:line="740" w:lineRule="exact"/>
        <w:rPr>
          <w:rFonts w:asciiTheme="majorEastAsia" w:eastAsiaTheme="majorEastAsia" w:hAnsiTheme="majorEastAsia"/>
          <w:color w:val="FFFFFF"/>
          <w:spacing w:val="-3"/>
          <w:sz w:val="20"/>
          <w:lang w:eastAsia="ja-JP"/>
        </w:rPr>
      </w:pPr>
    </w:p>
    <w:p w:rsidR="00EF2895" w:rsidRPr="00B473CD" w:rsidRDefault="00365595" w:rsidP="00B473CD">
      <w:pPr>
        <w:spacing w:line="740" w:lineRule="exact"/>
        <w:rPr>
          <w:rFonts w:asciiTheme="majorEastAsia" w:eastAsiaTheme="majorEastAsia" w:hAnsiTheme="majorEastAsia"/>
          <w:color w:val="FFFFFF"/>
          <w:spacing w:val="-3"/>
          <w:sz w:val="20"/>
          <w:lang w:eastAsia="ja-JP"/>
        </w:rPr>
      </w:pPr>
      <w:r w:rsidRPr="00B473CD">
        <w:rPr>
          <w:rFonts w:asciiTheme="majorEastAsia" w:eastAsiaTheme="majorEastAsia" w:hAnsiTheme="majorEastAsia"/>
          <w:noProof/>
          <w:color w:val="FFFFFF"/>
          <w:spacing w:val="-3"/>
          <w:sz w:val="20"/>
          <w:lang w:eastAsia="ja-JP"/>
        </w:rPr>
        <mc:AlternateContent>
          <mc:Choice Requires="wps">
            <w:drawing>
              <wp:anchor distT="0" distB="0" distL="114300" distR="114300" simplePos="0" relativeHeight="251678208" behindDoc="0" locked="0" layoutInCell="1" allowOverlap="1" wp14:anchorId="049236B0" wp14:editId="7848AB57">
                <wp:simplePos x="0" y="0"/>
                <wp:positionH relativeFrom="column">
                  <wp:posOffset>3391</wp:posOffset>
                </wp:positionH>
                <wp:positionV relativeFrom="page">
                  <wp:posOffset>4491613</wp:posOffset>
                </wp:positionV>
                <wp:extent cx="6119495" cy="2288917"/>
                <wp:effectExtent l="0" t="0" r="14605" b="16510"/>
                <wp:wrapNone/>
                <wp:docPr id="245" name="テキスト ボックス 245"/>
                <wp:cNvGraphicFramePr/>
                <a:graphic xmlns:a="http://schemas.openxmlformats.org/drawingml/2006/main">
                  <a:graphicData uri="http://schemas.microsoft.com/office/word/2010/wordprocessingShape">
                    <wps:wsp>
                      <wps:cNvSpPr txBox="1"/>
                      <wps:spPr>
                        <a:xfrm>
                          <a:off x="0" y="0"/>
                          <a:ext cx="6119495" cy="2288917"/>
                        </a:xfrm>
                        <a:prstGeom prst="rect">
                          <a:avLst/>
                        </a:prstGeom>
                        <a:solidFill>
                          <a:schemeClr val="accent4">
                            <a:lumMod val="20000"/>
                            <a:lumOff val="80000"/>
                          </a:schemeClr>
                        </a:solidFill>
                        <a:ln w="9525">
                          <a:solidFill>
                            <a:schemeClr val="accent4"/>
                          </a:solidFill>
                        </a:ln>
                        <a:effectLst/>
                      </wps:spPr>
                      <wps:style>
                        <a:lnRef idx="0">
                          <a:schemeClr val="accent1"/>
                        </a:lnRef>
                        <a:fillRef idx="0">
                          <a:schemeClr val="accent1"/>
                        </a:fillRef>
                        <a:effectRef idx="0">
                          <a:schemeClr val="accent1"/>
                        </a:effectRef>
                        <a:fontRef idx="minor">
                          <a:schemeClr val="dk1"/>
                        </a:fontRef>
                      </wps:style>
                      <wps:txbx>
                        <w:txbxContent>
                          <w:p w:rsidR="007F3308" w:rsidRPr="00266778" w:rsidRDefault="007F3308" w:rsidP="00EA1825">
                            <w:pPr>
                              <w:spacing w:line="280" w:lineRule="exact"/>
                              <w:jc w:val="center"/>
                              <w:rPr>
                                <w:rFonts w:ascii="A-OTF 新丸ゴ Pro DB" w:eastAsia="ＭＳ ゴシック" w:hAnsi="A-OTF 新丸ゴ Pro DB"/>
                                <w:b/>
                                <w:color w:val="00AEEF"/>
                                <w:sz w:val="24"/>
                                <w:szCs w:val="24"/>
                                <w:lang w:eastAsia="ja-JP"/>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9236B0" id="テキスト ボックス 245" o:spid="_x0000_s1134" type="#_x0000_t202" style="position:absolute;margin-left:.25pt;margin-top:353.65pt;width:481.85pt;height:180.2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" fillcolor="#e6e6f3 [663]" strokecolor="#8784c7 [3207]">
                <v:textbox>
                  <w:txbxContent>
                    <w:p w:rsidR="007F3308" w:rsidRPr="00266778" w:rsidRDefault="007F3308" w:rsidP="00EA1825">
                      <w:pPr>
                        <w:spacing w:line="280" w:lineRule="exact"/>
                        <w:jc w:val="center"/>
                        <w:rPr>
                          <w:rFonts w:ascii="A-OTF 新丸ゴ Pro DB" w:eastAsia="ＭＳ ゴシック" w:hAnsi="A-OTF 新丸ゴ Pro DB"/>
                          <w:b/>
                          <w:color w:val="00AEEF"/>
                          <w:sz w:val="24"/>
                          <w:szCs w:val="24"/>
                          <w:lang w:eastAsia="ja-JP"/>
                        </w:rPr>
                      </w:pPr>
                    </w:p>
                  </w:txbxContent>
                </v:textbox>
                <w10:wrap anchory="page"/>
              </v:shape>
            </w:pict>
          </mc:Fallback>
        </mc:AlternateContent>
      </w:r>
      <w:r w:rsidRPr="00B473CD">
        <w:rPr>
          <w:rFonts w:asciiTheme="majorEastAsia" w:eastAsiaTheme="majorEastAsia" w:hAnsiTheme="majorEastAsia"/>
          <w:noProof/>
          <w:color w:val="FFFFFF"/>
          <w:spacing w:val="-3"/>
          <w:sz w:val="20"/>
          <w:lang w:eastAsia="ja-JP"/>
        </w:rPr>
        <mc:AlternateContent>
          <mc:Choice Requires="wps">
            <w:drawing>
              <wp:anchor distT="0" distB="0" distL="114300" distR="114300" simplePos="0" relativeHeight="251679232" behindDoc="0" locked="0" layoutInCell="1" allowOverlap="1" wp14:anchorId="7DB19A07" wp14:editId="216F021F">
                <wp:simplePos x="0" y="0"/>
                <wp:positionH relativeFrom="column">
                  <wp:posOffset>33324</wp:posOffset>
                </wp:positionH>
                <wp:positionV relativeFrom="page">
                  <wp:posOffset>4501166</wp:posOffset>
                </wp:positionV>
                <wp:extent cx="5955030" cy="2200275"/>
                <wp:effectExtent l="0" t="0" r="0" b="0"/>
                <wp:wrapNone/>
                <wp:docPr id="246" name="テキスト ボックス 246"/>
                <wp:cNvGraphicFramePr/>
                <a:graphic xmlns:a="http://schemas.openxmlformats.org/drawingml/2006/main">
                  <a:graphicData uri="http://schemas.microsoft.com/office/word/2010/wordprocessingShape">
                    <wps:wsp>
                      <wps:cNvSpPr txBox="1"/>
                      <wps:spPr>
                        <a:xfrm>
                          <a:off x="0" y="0"/>
                          <a:ext cx="5955030" cy="2200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F3308" w:rsidRPr="00C016C7" w:rsidRDefault="007F3308" w:rsidP="00EA1825">
                            <w:pPr>
                              <w:spacing w:line="320" w:lineRule="exact"/>
                              <w:rPr>
                                <w:rFonts w:ascii="A-OTF 新丸ゴ Pro R" w:eastAsia="ＭＳ ゴシック" w:hAnsi="A-OTF 新丸ゴ Pro R"/>
                                <w:b/>
                                <w:color w:val="00AEEF"/>
                                <w:sz w:val="18"/>
                                <w:szCs w:val="18"/>
                                <w:lang w:eastAsia="ja-JP"/>
                              </w:rPr>
                            </w:pPr>
                            <w:r w:rsidRPr="00C016C7">
                              <w:rPr>
                                <w:rFonts w:ascii="A-OTF 新丸ゴ Pro R" w:eastAsia="ＭＳ ゴシック" w:hAnsi="A-OTF 新丸ゴ Pro R" w:hint="eastAsia"/>
                                <w:b/>
                                <w:color w:val="8784C7" w:themeColor="accent4"/>
                                <w:sz w:val="18"/>
                                <w:szCs w:val="18"/>
                                <w:lang w:eastAsia="ja-JP"/>
                              </w:rPr>
                              <w:t>第△章　懲戒</w:t>
                            </w:r>
                          </w:p>
                          <w:p w:rsidR="007F3308" w:rsidRPr="00266778" w:rsidRDefault="007F3308" w:rsidP="00EA1825">
                            <w:pPr>
                              <w:spacing w:line="320" w:lineRule="exact"/>
                              <w:rPr>
                                <w:rFonts w:ascii="A-OTF 新丸ゴ Pro R" w:eastAsia="ＭＳ ゴシック" w:hAnsi="A-OTF 新丸ゴ Pro R"/>
                                <w:sz w:val="18"/>
                                <w:szCs w:val="18"/>
                                <w:lang w:eastAsia="ja-JP"/>
                              </w:rPr>
                            </w:pPr>
                            <w:r w:rsidRPr="00266778">
                              <w:rPr>
                                <w:rFonts w:ascii="A-OTF 新丸ゴ Pro R" w:eastAsia="ＭＳ ゴシック" w:hAnsi="A-OTF 新丸ゴ Pro R" w:hint="eastAsia"/>
                                <w:sz w:val="18"/>
                                <w:szCs w:val="18"/>
                                <w:lang w:eastAsia="ja-JP"/>
                              </w:rPr>
                              <w:t xml:space="preserve">　（懲戒の事由）</w:t>
                            </w:r>
                          </w:p>
                          <w:p w:rsidR="007F3308" w:rsidRPr="00266778" w:rsidRDefault="007F3308" w:rsidP="00EA1825">
                            <w:pPr>
                              <w:spacing w:line="320" w:lineRule="exact"/>
                              <w:rPr>
                                <w:rFonts w:ascii="A-OTF 新丸ゴ Pro R" w:eastAsia="ＭＳ ゴシック" w:hAnsi="A-OTF 新丸ゴ Pro R"/>
                                <w:sz w:val="18"/>
                                <w:szCs w:val="18"/>
                                <w:lang w:eastAsia="ja-JP"/>
                              </w:rPr>
                            </w:pPr>
                            <w:r w:rsidRPr="00266778">
                              <w:rPr>
                                <w:rFonts w:ascii="A-OTF 新丸ゴ Pro R" w:eastAsia="ＭＳ ゴシック" w:hAnsi="A-OTF 新丸ゴ Pro R" w:hint="eastAsia"/>
                                <w:sz w:val="18"/>
                                <w:szCs w:val="18"/>
                                <w:lang w:eastAsia="ja-JP"/>
                              </w:rPr>
                              <w:t xml:space="preserve">　第△条　従業員が次のいずれかに該当するときは、情状に応じ、けん責、減給又は出勤停止とする。</w:t>
                            </w:r>
                          </w:p>
                          <w:p w:rsidR="007F3308" w:rsidRPr="00266778" w:rsidRDefault="007F3308" w:rsidP="00EA1825">
                            <w:pPr>
                              <w:spacing w:line="320" w:lineRule="exact"/>
                              <w:rPr>
                                <w:rFonts w:ascii="A-OTF 新丸ゴ Pro R" w:eastAsia="ＭＳ ゴシック" w:hAnsi="A-OTF 新丸ゴ Pro R"/>
                                <w:sz w:val="18"/>
                                <w:szCs w:val="18"/>
                                <w:lang w:eastAsia="ja-JP"/>
                              </w:rPr>
                            </w:pPr>
                            <w:r w:rsidRPr="00266778">
                              <w:rPr>
                                <w:rFonts w:ascii="A-OTF 新丸ゴ Pro R" w:eastAsia="ＭＳ ゴシック" w:hAnsi="A-OTF 新丸ゴ Pro R" w:hint="eastAsia"/>
                                <w:sz w:val="18"/>
                                <w:szCs w:val="18"/>
                                <w:lang w:eastAsia="ja-JP"/>
                              </w:rPr>
                              <w:t xml:space="preserve">　</w:t>
                            </w:r>
                            <w:r w:rsidRPr="00266778">
                              <w:rPr>
                                <w:rFonts w:ascii="A-OTF 新丸ゴ Pro R" w:eastAsia="ＭＳ ゴシック" w:hAnsi="A-OTF 新丸ゴ Pro R"/>
                                <w:sz w:val="18"/>
                                <w:szCs w:val="18"/>
                                <w:lang w:eastAsia="ja-JP"/>
                              </w:rPr>
                              <w:t xml:space="preserve">　</w:t>
                            </w:r>
                            <w:r w:rsidRPr="00266778">
                              <w:rPr>
                                <w:rFonts w:ascii="A-OTF 新丸ゴ Pro R" w:eastAsia="ＭＳ ゴシック" w:hAnsi="A-OTF 新丸ゴ Pro R" w:hint="eastAsia"/>
                                <w:sz w:val="18"/>
                                <w:szCs w:val="18"/>
                                <w:lang w:eastAsia="ja-JP"/>
                              </w:rPr>
                              <w:t>①～⑤　略</w:t>
                            </w:r>
                          </w:p>
                          <w:p w:rsidR="007F3308" w:rsidRPr="00266778" w:rsidRDefault="007F3308" w:rsidP="00EA1825">
                            <w:pPr>
                              <w:spacing w:line="320" w:lineRule="exact"/>
                              <w:rPr>
                                <w:rFonts w:ascii="A-OTF 新丸ゴ Pro R" w:eastAsia="ＭＳ ゴシック" w:hAnsi="A-OTF 新丸ゴ Pro R"/>
                                <w:sz w:val="18"/>
                                <w:szCs w:val="18"/>
                                <w:lang w:eastAsia="ja-JP"/>
                              </w:rPr>
                            </w:pPr>
                            <w:r w:rsidRPr="00266778">
                              <w:rPr>
                                <w:rFonts w:ascii="A-OTF 新丸ゴ Pro R" w:eastAsia="ＭＳ ゴシック" w:hAnsi="A-OTF 新丸ゴ Pro R" w:hint="eastAsia"/>
                                <w:sz w:val="18"/>
                                <w:szCs w:val="18"/>
                                <w:lang w:eastAsia="ja-JP"/>
                              </w:rPr>
                              <w:t xml:space="preserve">　</w:t>
                            </w:r>
                            <w:r w:rsidRPr="00266778">
                              <w:rPr>
                                <w:rFonts w:ascii="A-OTF 新丸ゴ Pro R" w:eastAsia="ＭＳ ゴシック" w:hAnsi="A-OTF 新丸ゴ Pro R"/>
                                <w:sz w:val="18"/>
                                <w:szCs w:val="18"/>
                                <w:lang w:eastAsia="ja-JP"/>
                              </w:rPr>
                              <w:t xml:space="preserve">　</w:t>
                            </w:r>
                            <w:r w:rsidRPr="00266778">
                              <w:rPr>
                                <w:rFonts w:ascii="A-OTF 新丸ゴ Pro R" w:eastAsia="ＭＳ ゴシック" w:hAnsi="A-OTF 新丸ゴ Pro R" w:hint="eastAsia"/>
                                <w:sz w:val="18"/>
                                <w:szCs w:val="18"/>
                                <w:lang w:eastAsia="ja-JP"/>
                              </w:rPr>
                              <w:t>⑥　第○条（服務規律）①又は②により風紀を乱したとき</w:t>
                            </w:r>
                          </w:p>
                          <w:p w:rsidR="007F3308" w:rsidRPr="00266778" w:rsidRDefault="007F3308" w:rsidP="00EA1825">
                            <w:pPr>
                              <w:spacing w:line="320" w:lineRule="exact"/>
                              <w:rPr>
                                <w:rFonts w:ascii="A-OTF 新丸ゴ Pro R" w:eastAsia="ＭＳ ゴシック" w:hAnsi="A-OTF 新丸ゴ Pro R"/>
                                <w:sz w:val="18"/>
                                <w:szCs w:val="18"/>
                                <w:lang w:eastAsia="ja-JP"/>
                              </w:rPr>
                            </w:pPr>
                          </w:p>
                          <w:p w:rsidR="007F3308" w:rsidRPr="00266778" w:rsidRDefault="007F3308" w:rsidP="00EA1825">
                            <w:pPr>
                              <w:spacing w:line="320" w:lineRule="exact"/>
                              <w:rPr>
                                <w:rFonts w:ascii="A-OTF 新丸ゴ Pro R" w:eastAsia="ＭＳ ゴシック" w:hAnsi="A-OTF 新丸ゴ Pro R"/>
                                <w:sz w:val="18"/>
                                <w:szCs w:val="18"/>
                                <w:lang w:eastAsia="ja-JP"/>
                              </w:rPr>
                            </w:pPr>
                            <w:r w:rsidRPr="00266778">
                              <w:rPr>
                                <w:rFonts w:ascii="A-OTF 新丸ゴ Pro R" w:eastAsia="ＭＳ ゴシック" w:hAnsi="A-OTF 新丸ゴ Pro R" w:hint="eastAsia"/>
                                <w:sz w:val="18"/>
                                <w:szCs w:val="18"/>
                                <w:lang w:eastAsia="ja-JP"/>
                              </w:rPr>
                              <w:t xml:space="preserve">　２　従業員が次のいずれかに該当するときは、懲戒解雇とする。但し、情状により諭旨退職とする。</w:t>
                            </w:r>
                          </w:p>
                          <w:p w:rsidR="007F3308" w:rsidRPr="00266778" w:rsidRDefault="007F3308" w:rsidP="00EA1825">
                            <w:pPr>
                              <w:spacing w:line="320" w:lineRule="exact"/>
                              <w:rPr>
                                <w:rFonts w:ascii="A-OTF 新丸ゴ Pro R" w:eastAsia="ＭＳ ゴシック" w:hAnsi="A-OTF 新丸ゴ Pro R"/>
                                <w:sz w:val="18"/>
                                <w:szCs w:val="18"/>
                                <w:lang w:eastAsia="ja-JP"/>
                              </w:rPr>
                            </w:pPr>
                            <w:r w:rsidRPr="00266778">
                              <w:rPr>
                                <w:rFonts w:ascii="A-OTF 新丸ゴ Pro R" w:eastAsia="ＭＳ ゴシック" w:hAnsi="A-OTF 新丸ゴ Pro R" w:hint="eastAsia"/>
                                <w:sz w:val="18"/>
                                <w:szCs w:val="18"/>
                                <w:lang w:eastAsia="ja-JP"/>
                              </w:rPr>
                              <w:t xml:space="preserve">　　①～⑩　略</w:t>
                            </w:r>
                          </w:p>
                          <w:p w:rsidR="007F3308" w:rsidRPr="00266778" w:rsidRDefault="007F3308" w:rsidP="00F578B5">
                            <w:pPr>
                              <w:spacing w:line="320" w:lineRule="exact"/>
                              <w:ind w:left="540" w:hangingChars="300" w:hanging="540"/>
                              <w:rPr>
                                <w:rFonts w:ascii="A-OTF 新丸ゴ Pro R" w:eastAsia="ＭＳ ゴシック" w:hAnsi="A-OTF 新丸ゴ Pro R"/>
                                <w:sz w:val="18"/>
                                <w:szCs w:val="18"/>
                                <w:lang w:eastAsia="ja-JP"/>
                              </w:rPr>
                            </w:pPr>
                            <w:r w:rsidRPr="00266778">
                              <w:rPr>
                                <w:rFonts w:ascii="A-OTF 新丸ゴ Pro R" w:eastAsia="ＭＳ ゴシック" w:hAnsi="A-OTF 新丸ゴ Pro R" w:hint="eastAsia"/>
                                <w:sz w:val="18"/>
                                <w:szCs w:val="18"/>
                                <w:lang w:eastAsia="ja-JP"/>
                              </w:rPr>
                              <w:t xml:space="preserve">　　⑪　前項⑥により数回にわたり懲戒を受けたにもかかわらず改善の見込みがない場合、又は第○条（服務規律）③により風紀を乱したとき。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B19A07" id="テキスト ボックス 246" o:spid="_x0000_s1135" type="#_x0000_t202" style="position:absolute;margin-left:2.6pt;margin-top:354.4pt;width:468.9pt;height:173.2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" filled="f" stroked="f" strokeweight=".5pt">
                <v:textbox>
                  <w:txbxContent>
                    <w:p w:rsidR="007F3308" w:rsidRPr="00C016C7" w:rsidRDefault="007F3308" w:rsidP="00EA1825">
                      <w:pPr>
                        <w:spacing w:line="320" w:lineRule="exact"/>
                        <w:rPr>
                          <w:rFonts w:ascii="A-OTF 新丸ゴ Pro R" w:eastAsia="ＭＳ ゴシック" w:hAnsi="A-OTF 新丸ゴ Pro R"/>
                          <w:b/>
                          <w:color w:val="00AEEF"/>
                          <w:sz w:val="18"/>
                          <w:szCs w:val="18"/>
                          <w:lang w:eastAsia="ja-JP"/>
                        </w:rPr>
                      </w:pPr>
                      <w:r w:rsidRPr="00C016C7">
                        <w:rPr>
                          <w:rFonts w:ascii="A-OTF 新丸ゴ Pro R" w:eastAsia="ＭＳ ゴシック" w:hAnsi="A-OTF 新丸ゴ Pro R" w:hint="eastAsia"/>
                          <w:b/>
                          <w:color w:val="8784C7" w:themeColor="accent4"/>
                          <w:sz w:val="18"/>
                          <w:szCs w:val="18"/>
                          <w:lang w:eastAsia="ja-JP"/>
                        </w:rPr>
                        <w:t>第△章　懲戒</w:t>
                      </w:r>
                    </w:p>
                    <w:p w:rsidR="007F3308" w:rsidRPr="00266778" w:rsidRDefault="007F3308" w:rsidP="00EA1825">
                      <w:pPr>
                        <w:spacing w:line="320" w:lineRule="exact"/>
                        <w:rPr>
                          <w:rFonts w:ascii="A-OTF 新丸ゴ Pro R" w:eastAsia="ＭＳ ゴシック" w:hAnsi="A-OTF 新丸ゴ Pro R"/>
                          <w:sz w:val="18"/>
                          <w:szCs w:val="18"/>
                          <w:lang w:eastAsia="ja-JP"/>
                        </w:rPr>
                      </w:pPr>
                      <w:r w:rsidRPr="00266778">
                        <w:rPr>
                          <w:rFonts w:ascii="A-OTF 新丸ゴ Pro R" w:eastAsia="ＭＳ ゴシック" w:hAnsi="A-OTF 新丸ゴ Pro R" w:hint="eastAsia"/>
                          <w:sz w:val="18"/>
                          <w:szCs w:val="18"/>
                          <w:lang w:eastAsia="ja-JP"/>
                        </w:rPr>
                        <w:t xml:space="preserve">　（懲戒の事由）</w:t>
                      </w:r>
                    </w:p>
                    <w:p w:rsidR="007F3308" w:rsidRPr="00266778" w:rsidRDefault="007F3308" w:rsidP="00EA1825">
                      <w:pPr>
                        <w:spacing w:line="320" w:lineRule="exact"/>
                        <w:rPr>
                          <w:rFonts w:ascii="A-OTF 新丸ゴ Pro R" w:eastAsia="ＭＳ ゴシック" w:hAnsi="A-OTF 新丸ゴ Pro R"/>
                          <w:sz w:val="18"/>
                          <w:szCs w:val="18"/>
                          <w:lang w:eastAsia="ja-JP"/>
                        </w:rPr>
                      </w:pPr>
                      <w:r w:rsidRPr="00266778">
                        <w:rPr>
                          <w:rFonts w:ascii="A-OTF 新丸ゴ Pro R" w:eastAsia="ＭＳ ゴシック" w:hAnsi="A-OTF 新丸ゴ Pro R" w:hint="eastAsia"/>
                          <w:sz w:val="18"/>
                          <w:szCs w:val="18"/>
                          <w:lang w:eastAsia="ja-JP"/>
                        </w:rPr>
                        <w:t xml:space="preserve">　第△条　従業員が次のいずれかに該当するときは、情状に応じ、けん責、減給又は出勤停止とする。</w:t>
                      </w:r>
                    </w:p>
                    <w:p w:rsidR="007F3308" w:rsidRPr="00266778" w:rsidRDefault="007F3308" w:rsidP="00EA1825">
                      <w:pPr>
                        <w:spacing w:line="320" w:lineRule="exact"/>
                        <w:rPr>
                          <w:rFonts w:ascii="A-OTF 新丸ゴ Pro R" w:eastAsia="ＭＳ ゴシック" w:hAnsi="A-OTF 新丸ゴ Pro R"/>
                          <w:sz w:val="18"/>
                          <w:szCs w:val="18"/>
                          <w:lang w:eastAsia="ja-JP"/>
                        </w:rPr>
                      </w:pPr>
                      <w:r w:rsidRPr="00266778">
                        <w:rPr>
                          <w:rFonts w:ascii="A-OTF 新丸ゴ Pro R" w:eastAsia="ＭＳ ゴシック" w:hAnsi="A-OTF 新丸ゴ Pro R" w:hint="eastAsia"/>
                          <w:sz w:val="18"/>
                          <w:szCs w:val="18"/>
                          <w:lang w:eastAsia="ja-JP"/>
                        </w:rPr>
                        <w:t xml:space="preserve">　</w:t>
                      </w:r>
                      <w:r w:rsidRPr="00266778">
                        <w:rPr>
                          <w:rFonts w:ascii="A-OTF 新丸ゴ Pro R" w:eastAsia="ＭＳ ゴシック" w:hAnsi="A-OTF 新丸ゴ Pro R"/>
                          <w:sz w:val="18"/>
                          <w:szCs w:val="18"/>
                          <w:lang w:eastAsia="ja-JP"/>
                        </w:rPr>
                        <w:t xml:space="preserve">　</w:t>
                      </w:r>
                      <w:r w:rsidRPr="00266778">
                        <w:rPr>
                          <w:rFonts w:ascii="A-OTF 新丸ゴ Pro R" w:eastAsia="ＭＳ ゴシック" w:hAnsi="A-OTF 新丸ゴ Pro R" w:hint="eastAsia"/>
                          <w:sz w:val="18"/>
                          <w:szCs w:val="18"/>
                          <w:lang w:eastAsia="ja-JP"/>
                        </w:rPr>
                        <w:t>①～⑤　略</w:t>
                      </w:r>
                    </w:p>
                    <w:p w:rsidR="007F3308" w:rsidRPr="00266778" w:rsidRDefault="007F3308" w:rsidP="00EA1825">
                      <w:pPr>
                        <w:spacing w:line="320" w:lineRule="exact"/>
                        <w:rPr>
                          <w:rFonts w:ascii="A-OTF 新丸ゴ Pro R" w:eastAsia="ＭＳ ゴシック" w:hAnsi="A-OTF 新丸ゴ Pro R"/>
                          <w:sz w:val="18"/>
                          <w:szCs w:val="18"/>
                          <w:lang w:eastAsia="ja-JP"/>
                        </w:rPr>
                      </w:pPr>
                      <w:r w:rsidRPr="00266778">
                        <w:rPr>
                          <w:rFonts w:ascii="A-OTF 新丸ゴ Pro R" w:eastAsia="ＭＳ ゴシック" w:hAnsi="A-OTF 新丸ゴ Pro R" w:hint="eastAsia"/>
                          <w:sz w:val="18"/>
                          <w:szCs w:val="18"/>
                          <w:lang w:eastAsia="ja-JP"/>
                        </w:rPr>
                        <w:t xml:space="preserve">　</w:t>
                      </w:r>
                      <w:r w:rsidRPr="00266778">
                        <w:rPr>
                          <w:rFonts w:ascii="A-OTF 新丸ゴ Pro R" w:eastAsia="ＭＳ ゴシック" w:hAnsi="A-OTF 新丸ゴ Pro R"/>
                          <w:sz w:val="18"/>
                          <w:szCs w:val="18"/>
                          <w:lang w:eastAsia="ja-JP"/>
                        </w:rPr>
                        <w:t xml:space="preserve">　</w:t>
                      </w:r>
                      <w:r w:rsidRPr="00266778">
                        <w:rPr>
                          <w:rFonts w:ascii="A-OTF 新丸ゴ Pro R" w:eastAsia="ＭＳ ゴシック" w:hAnsi="A-OTF 新丸ゴ Pro R" w:hint="eastAsia"/>
                          <w:sz w:val="18"/>
                          <w:szCs w:val="18"/>
                          <w:lang w:eastAsia="ja-JP"/>
                        </w:rPr>
                        <w:t>⑥　第○条（服務規律）①又は②により風紀を乱したとき</w:t>
                      </w:r>
                    </w:p>
                    <w:p w:rsidR="007F3308" w:rsidRPr="00266778" w:rsidRDefault="007F3308" w:rsidP="00EA1825">
                      <w:pPr>
                        <w:spacing w:line="320" w:lineRule="exact"/>
                        <w:rPr>
                          <w:rFonts w:ascii="A-OTF 新丸ゴ Pro R" w:eastAsia="ＭＳ ゴシック" w:hAnsi="A-OTF 新丸ゴ Pro R"/>
                          <w:sz w:val="18"/>
                          <w:szCs w:val="18"/>
                          <w:lang w:eastAsia="ja-JP"/>
                        </w:rPr>
                      </w:pPr>
                    </w:p>
                    <w:p w:rsidR="007F3308" w:rsidRPr="00266778" w:rsidRDefault="007F3308" w:rsidP="00EA1825">
                      <w:pPr>
                        <w:spacing w:line="320" w:lineRule="exact"/>
                        <w:rPr>
                          <w:rFonts w:ascii="A-OTF 新丸ゴ Pro R" w:eastAsia="ＭＳ ゴシック" w:hAnsi="A-OTF 新丸ゴ Pro R"/>
                          <w:sz w:val="18"/>
                          <w:szCs w:val="18"/>
                          <w:lang w:eastAsia="ja-JP"/>
                        </w:rPr>
                      </w:pPr>
                      <w:r w:rsidRPr="00266778">
                        <w:rPr>
                          <w:rFonts w:ascii="A-OTF 新丸ゴ Pro R" w:eastAsia="ＭＳ ゴシック" w:hAnsi="A-OTF 新丸ゴ Pro R" w:hint="eastAsia"/>
                          <w:sz w:val="18"/>
                          <w:szCs w:val="18"/>
                          <w:lang w:eastAsia="ja-JP"/>
                        </w:rPr>
                        <w:t xml:space="preserve">　２　従業員が次のいずれかに該当するときは、懲戒解雇とする。但し、情状により諭旨退職とする。</w:t>
                      </w:r>
                    </w:p>
                    <w:p w:rsidR="007F3308" w:rsidRPr="00266778" w:rsidRDefault="007F3308" w:rsidP="00EA1825">
                      <w:pPr>
                        <w:spacing w:line="320" w:lineRule="exact"/>
                        <w:rPr>
                          <w:rFonts w:ascii="A-OTF 新丸ゴ Pro R" w:eastAsia="ＭＳ ゴシック" w:hAnsi="A-OTF 新丸ゴ Pro R"/>
                          <w:sz w:val="18"/>
                          <w:szCs w:val="18"/>
                          <w:lang w:eastAsia="ja-JP"/>
                        </w:rPr>
                      </w:pPr>
                      <w:r w:rsidRPr="00266778">
                        <w:rPr>
                          <w:rFonts w:ascii="A-OTF 新丸ゴ Pro R" w:eastAsia="ＭＳ ゴシック" w:hAnsi="A-OTF 新丸ゴ Pro R" w:hint="eastAsia"/>
                          <w:sz w:val="18"/>
                          <w:szCs w:val="18"/>
                          <w:lang w:eastAsia="ja-JP"/>
                        </w:rPr>
                        <w:t xml:space="preserve">　　①～⑩　略</w:t>
                      </w:r>
                    </w:p>
                    <w:p w:rsidR="007F3308" w:rsidRPr="00266778" w:rsidRDefault="007F3308" w:rsidP="00F578B5">
                      <w:pPr>
                        <w:spacing w:line="320" w:lineRule="exact"/>
                        <w:ind w:left="540" w:hangingChars="300" w:hanging="540"/>
                        <w:rPr>
                          <w:rFonts w:ascii="A-OTF 新丸ゴ Pro R" w:eastAsia="ＭＳ ゴシック" w:hAnsi="A-OTF 新丸ゴ Pro R"/>
                          <w:sz w:val="18"/>
                          <w:szCs w:val="18"/>
                          <w:lang w:eastAsia="ja-JP"/>
                        </w:rPr>
                      </w:pPr>
                      <w:r w:rsidRPr="00266778">
                        <w:rPr>
                          <w:rFonts w:ascii="A-OTF 新丸ゴ Pro R" w:eastAsia="ＭＳ ゴシック" w:hAnsi="A-OTF 新丸ゴ Pro R" w:hint="eastAsia"/>
                          <w:sz w:val="18"/>
                          <w:szCs w:val="18"/>
                          <w:lang w:eastAsia="ja-JP"/>
                        </w:rPr>
                        <w:t xml:space="preserve">　　⑪　前項⑥により数回にわたり懲戒を受けたにもかかわらず改善の見込みがない場合、又は第○条（服務規律）③により風紀を乱したとき。</w:t>
                      </w:r>
                    </w:p>
                  </w:txbxContent>
                </v:textbox>
                <w10:wrap anchory="page"/>
              </v:shape>
            </w:pict>
          </mc:Fallback>
        </mc:AlternateContent>
      </w:r>
    </w:p>
    <w:p w:rsidR="00EF2895" w:rsidRPr="00B473CD" w:rsidRDefault="000A687D" w:rsidP="00B473CD">
      <w:pPr>
        <w:spacing w:line="740" w:lineRule="exact"/>
        <w:rPr>
          <w:rFonts w:asciiTheme="majorEastAsia" w:eastAsiaTheme="majorEastAsia" w:hAnsiTheme="majorEastAsia"/>
          <w:color w:val="FFFFFF"/>
          <w:spacing w:val="-3"/>
          <w:sz w:val="20"/>
          <w:lang w:eastAsia="ja-JP"/>
        </w:rPr>
      </w:pPr>
      <w:r w:rsidRPr="00B473CD">
        <w:rPr>
          <w:rFonts w:asciiTheme="majorEastAsia" w:eastAsiaTheme="majorEastAsia" w:hAnsiTheme="majorEastAsia"/>
          <w:noProof/>
          <w:color w:val="FFFFFF"/>
          <w:spacing w:val="-3"/>
          <w:sz w:val="20"/>
          <w:lang w:eastAsia="ja-JP"/>
        </w:rPr>
        <mc:AlternateContent>
          <mc:Choice Requires="wps">
            <w:drawing>
              <wp:anchor distT="0" distB="0" distL="114300" distR="114300" simplePos="0" relativeHeight="251668992" behindDoc="0" locked="0" layoutInCell="1" allowOverlap="1" wp14:anchorId="30061111" wp14:editId="73C98CA5">
                <wp:simplePos x="0" y="0"/>
                <wp:positionH relativeFrom="column">
                  <wp:posOffset>-6985</wp:posOffset>
                </wp:positionH>
                <wp:positionV relativeFrom="page">
                  <wp:posOffset>613410</wp:posOffset>
                </wp:positionV>
                <wp:extent cx="6119495" cy="359410"/>
                <wp:effectExtent l="0" t="0" r="14605" b="21590"/>
                <wp:wrapNone/>
                <wp:docPr id="247" name="テキスト ボックス 247"/>
                <wp:cNvGraphicFramePr/>
                <a:graphic xmlns:a="http://schemas.openxmlformats.org/drawingml/2006/main">
                  <a:graphicData uri="http://schemas.microsoft.com/office/word/2010/wordprocessingShape">
                    <wps:wsp>
                      <wps:cNvSpPr txBox="1"/>
                      <wps:spPr>
                        <a:xfrm>
                          <a:off x="0" y="0"/>
                          <a:ext cx="6119495" cy="359410"/>
                        </a:xfrm>
                        <a:prstGeom prst="rect">
                          <a:avLst/>
                        </a:prstGeom>
                        <a:solidFill>
                          <a:schemeClr val="accent4">
                            <a:lumMod val="20000"/>
                            <a:lumOff val="80000"/>
                          </a:schemeClr>
                        </a:solidFill>
                        <a:ln w="19050">
                          <a:solidFill>
                            <a:schemeClr val="accent4"/>
                          </a:solidFill>
                        </a:ln>
                        <a:effectLst/>
                      </wps:spPr>
                      <wps:style>
                        <a:lnRef idx="0">
                          <a:schemeClr val="accent1"/>
                        </a:lnRef>
                        <a:fillRef idx="0">
                          <a:schemeClr val="accent1"/>
                        </a:fillRef>
                        <a:effectRef idx="0">
                          <a:schemeClr val="accent1"/>
                        </a:effectRef>
                        <a:fontRef idx="minor">
                          <a:schemeClr val="dk1"/>
                        </a:fontRef>
                      </wps:style>
                      <wps:txbx>
                        <w:txbxContent>
                          <w:p w:rsidR="007F3308" w:rsidRPr="00C016C7" w:rsidRDefault="007F3308" w:rsidP="00570A6F">
                            <w:pPr>
                              <w:spacing w:line="280" w:lineRule="exact"/>
                              <w:jc w:val="center"/>
                              <w:rPr>
                                <w:rFonts w:ascii="A-OTF 新丸ゴ Pro DB" w:eastAsia="ＭＳ ゴシック" w:hAnsi="A-OTF 新丸ゴ Pro DB"/>
                                <w:b/>
                                <w:color w:val="000000" w:themeColor="text1"/>
                                <w:sz w:val="24"/>
                                <w:szCs w:val="24"/>
                                <w:lang w:eastAsia="ja-JP"/>
                              </w:rPr>
                            </w:pPr>
                            <w:r w:rsidRPr="00C016C7">
                              <w:rPr>
                                <w:rFonts w:ascii="A-OTF 新丸ゴ Pro DB" w:eastAsia="ＭＳ ゴシック" w:hAnsi="A-OTF 新丸ゴ Pro DB" w:hint="eastAsia"/>
                                <w:b/>
                                <w:color w:val="000000" w:themeColor="text1"/>
                                <w:sz w:val="24"/>
                                <w:szCs w:val="24"/>
                                <w:lang w:eastAsia="ja-JP"/>
                              </w:rPr>
                              <w:t>第</w:t>
                            </w:r>
                            <w:r w:rsidRPr="00C016C7">
                              <w:rPr>
                                <w:rFonts w:ascii="A-OTF 新丸ゴ Pro DB" w:eastAsia="ＭＳ ゴシック" w:hAnsi="A-OTF 新丸ゴ Pro DB"/>
                                <w:b/>
                                <w:color w:val="000000" w:themeColor="text1"/>
                                <w:sz w:val="24"/>
                                <w:szCs w:val="24"/>
                                <w:lang w:eastAsia="ja-JP"/>
                              </w:rPr>
                              <w:t>11</w:t>
                            </w:r>
                            <w:r w:rsidRPr="00C016C7">
                              <w:rPr>
                                <w:rFonts w:ascii="A-OTF 新丸ゴ Pro DB" w:eastAsia="ＭＳ ゴシック" w:hAnsi="A-OTF 新丸ゴ Pro DB"/>
                                <w:b/>
                                <w:color w:val="000000" w:themeColor="text1"/>
                                <w:sz w:val="24"/>
                                <w:szCs w:val="24"/>
                                <w:lang w:eastAsia="ja-JP"/>
                              </w:rPr>
                              <w:t>条　解説</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061111" id="テキスト ボックス 247" o:spid="_x0000_s1136" type="#_x0000_t202" style="position:absolute;margin-left:-.55pt;margin-top:48.3pt;width:481.85pt;height:28.3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" fillcolor="#e6e6f3 [663]" strokecolor="#8784c7 [3207]" strokeweight="1.5pt">
                <v:textbox>
                  <w:txbxContent>
                    <w:p w:rsidR="007F3308" w:rsidRPr="00C016C7" w:rsidRDefault="007F3308" w:rsidP="00570A6F">
                      <w:pPr>
                        <w:spacing w:line="280" w:lineRule="exact"/>
                        <w:jc w:val="center"/>
                        <w:rPr>
                          <w:rFonts w:ascii="A-OTF 新丸ゴ Pro DB" w:eastAsia="ＭＳ ゴシック" w:hAnsi="A-OTF 新丸ゴ Pro DB"/>
                          <w:b/>
                          <w:color w:val="000000" w:themeColor="text1"/>
                          <w:sz w:val="24"/>
                          <w:szCs w:val="24"/>
                          <w:lang w:eastAsia="ja-JP"/>
                        </w:rPr>
                      </w:pPr>
                      <w:r w:rsidRPr="00C016C7">
                        <w:rPr>
                          <w:rFonts w:ascii="A-OTF 新丸ゴ Pro DB" w:eastAsia="ＭＳ ゴシック" w:hAnsi="A-OTF 新丸ゴ Pro DB" w:hint="eastAsia"/>
                          <w:b/>
                          <w:color w:val="000000" w:themeColor="text1"/>
                          <w:sz w:val="24"/>
                          <w:szCs w:val="24"/>
                          <w:lang w:eastAsia="ja-JP"/>
                        </w:rPr>
                        <w:t>第</w:t>
                      </w:r>
                      <w:r w:rsidRPr="00C016C7">
                        <w:rPr>
                          <w:rFonts w:ascii="A-OTF 新丸ゴ Pro DB" w:eastAsia="ＭＳ ゴシック" w:hAnsi="A-OTF 新丸ゴ Pro DB"/>
                          <w:b/>
                          <w:color w:val="000000" w:themeColor="text1"/>
                          <w:sz w:val="24"/>
                          <w:szCs w:val="24"/>
                          <w:lang w:eastAsia="ja-JP"/>
                        </w:rPr>
                        <w:t>11</w:t>
                      </w:r>
                      <w:r w:rsidRPr="00C016C7">
                        <w:rPr>
                          <w:rFonts w:ascii="A-OTF 新丸ゴ Pro DB" w:eastAsia="ＭＳ ゴシック" w:hAnsi="A-OTF 新丸ゴ Pro DB"/>
                          <w:b/>
                          <w:color w:val="000000" w:themeColor="text1"/>
                          <w:sz w:val="24"/>
                          <w:szCs w:val="24"/>
                          <w:lang w:eastAsia="ja-JP"/>
                        </w:rPr>
                        <w:t>条　解説</w:t>
                      </w:r>
                    </w:p>
                  </w:txbxContent>
                </v:textbox>
                <w10:wrap anchory="page"/>
              </v:shape>
            </w:pict>
          </mc:Fallback>
        </mc:AlternateContent>
      </w:r>
    </w:p>
    <w:p w:rsidR="00EF2895" w:rsidRPr="00B473CD" w:rsidRDefault="003B080C" w:rsidP="00B473CD">
      <w:pPr>
        <w:spacing w:line="740" w:lineRule="exact"/>
        <w:rPr>
          <w:rFonts w:asciiTheme="majorEastAsia" w:eastAsiaTheme="majorEastAsia" w:hAnsiTheme="majorEastAsia"/>
          <w:color w:val="FFFFFF"/>
          <w:spacing w:val="-3"/>
          <w:sz w:val="20"/>
          <w:lang w:eastAsia="ja-JP"/>
        </w:rPr>
      </w:pPr>
      <w:r w:rsidRPr="00B473CD">
        <w:rPr>
          <w:rFonts w:asciiTheme="majorEastAsia" w:eastAsiaTheme="majorEastAsia" w:hAnsiTheme="majorEastAsia"/>
          <w:noProof/>
          <w:color w:val="FFFFFF"/>
          <w:spacing w:val="-3"/>
          <w:sz w:val="20"/>
          <w:lang w:eastAsia="ja-JP"/>
        </w:rPr>
        <mc:AlternateContent>
          <mc:Choice Requires="wpg">
            <w:drawing>
              <wp:anchor distT="0" distB="0" distL="114300" distR="114300" simplePos="0" relativeHeight="251692544" behindDoc="0" locked="0" layoutInCell="1" allowOverlap="1" wp14:anchorId="4040FF84" wp14:editId="189753C8">
                <wp:simplePos x="0" y="0"/>
                <wp:positionH relativeFrom="column">
                  <wp:posOffset>99060</wp:posOffset>
                </wp:positionH>
                <wp:positionV relativeFrom="page">
                  <wp:posOffset>1066800</wp:posOffset>
                </wp:positionV>
                <wp:extent cx="5955030" cy="6791324"/>
                <wp:effectExtent l="0" t="0" r="0" b="0"/>
                <wp:wrapNone/>
                <wp:docPr id="249" name="グループ化 249"/>
                <wp:cNvGraphicFramePr/>
                <a:graphic xmlns:a="http://schemas.openxmlformats.org/drawingml/2006/main">
                  <a:graphicData uri="http://schemas.microsoft.com/office/word/2010/wordprocessingGroup">
                    <wpg:wgp>
                      <wpg:cNvGrpSpPr/>
                      <wpg:grpSpPr>
                        <a:xfrm>
                          <a:off x="0" y="0"/>
                          <a:ext cx="5955030" cy="6791324"/>
                          <a:chOff x="0" y="0"/>
                          <a:chExt cx="5956259" cy="2214394"/>
                        </a:xfrm>
                      </wpg:grpSpPr>
                      <wps:wsp>
                        <wps:cNvPr id="250" name="テキスト ボックス 250"/>
                        <wps:cNvSpPr txBox="1"/>
                        <wps:spPr>
                          <a:xfrm>
                            <a:off x="3015574" y="0"/>
                            <a:ext cx="2940685" cy="21983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linkedTxbx id="65" seq="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1" name="テキスト ボックス 251"/>
                        <wps:cNvSpPr txBox="1"/>
                        <wps:spPr>
                          <a:xfrm>
                            <a:off x="0" y="0"/>
                            <a:ext cx="2954020" cy="221439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id="65">
                          <w:txbxContent>
                            <w:p w:rsidR="007F3308" w:rsidRPr="00CF2E92" w:rsidRDefault="007F3308" w:rsidP="00F16660">
                              <w:pPr>
                                <w:spacing w:line="280" w:lineRule="exact"/>
                                <w:ind w:left="180" w:hangingChars="100" w:hanging="180"/>
                                <w:jc w:val="both"/>
                                <w:rPr>
                                  <w:rFonts w:asciiTheme="majorEastAsia" w:eastAsiaTheme="majorEastAsia" w:hAnsiTheme="majorEastAsia"/>
                                  <w:sz w:val="18"/>
                                  <w:szCs w:val="18"/>
                                  <w:lang w:eastAsia="ja-JP"/>
                                </w:rPr>
                              </w:pPr>
                              <w:r w:rsidRPr="00C016C7">
                                <w:rPr>
                                  <w:rFonts w:asciiTheme="majorEastAsia" w:eastAsiaTheme="majorEastAsia" w:hAnsiTheme="majorEastAsia" w:hint="eastAsia"/>
                                  <w:color w:val="8784C7" w:themeColor="accent4"/>
                                  <w:sz w:val="18"/>
                                  <w:szCs w:val="18"/>
                                  <w:lang w:eastAsia="ja-JP"/>
                                </w:rPr>
                                <w:t>★</w:t>
                              </w:r>
                              <w:r w:rsidRPr="00CF2E92">
                                <w:rPr>
                                  <w:rFonts w:asciiTheme="majorEastAsia" w:eastAsiaTheme="majorEastAsia" w:hAnsiTheme="majorEastAsia" w:hint="eastAsia"/>
                                  <w:sz w:val="18"/>
                                  <w:szCs w:val="18"/>
                                  <w:lang w:eastAsia="ja-JP"/>
                                </w:rPr>
                                <w:t xml:space="preserve">　事業主は、育児休業、介護休業、子の看護休暇、介護休暇、所定外労働の制限、時間外労働の制限、深夜業の制限、所定労働時間の短縮措置等の申出・利用に関するハラスメント（以下「育児休業等に関するハラスメント」といいます。）を防止するため、雇用管理上の措置を講じなければなりません。</w:t>
                              </w:r>
                            </w:p>
                            <w:p w:rsidR="007F3308" w:rsidRPr="00CF2E92" w:rsidRDefault="007F3308" w:rsidP="00F16660">
                              <w:pPr>
                                <w:spacing w:line="280" w:lineRule="exact"/>
                                <w:ind w:left="180" w:hangingChars="100" w:hanging="180"/>
                                <w:jc w:val="both"/>
                                <w:rPr>
                                  <w:rFonts w:asciiTheme="majorEastAsia" w:eastAsiaTheme="majorEastAsia" w:hAnsiTheme="majorEastAsia"/>
                                  <w:sz w:val="18"/>
                                  <w:szCs w:val="18"/>
                                  <w:lang w:eastAsia="ja-JP"/>
                                </w:rPr>
                              </w:pPr>
                            </w:p>
                            <w:p w:rsidR="007F3308" w:rsidRPr="00CF2E92" w:rsidRDefault="007F3308" w:rsidP="00F16660">
                              <w:pPr>
                                <w:spacing w:line="280" w:lineRule="exact"/>
                                <w:ind w:left="180" w:hangingChars="100" w:hanging="180"/>
                                <w:jc w:val="both"/>
                                <w:rPr>
                                  <w:rFonts w:asciiTheme="majorEastAsia" w:eastAsiaTheme="majorEastAsia" w:hAnsiTheme="majorEastAsia"/>
                                  <w:sz w:val="18"/>
                                  <w:szCs w:val="18"/>
                                  <w:lang w:eastAsia="ja-JP"/>
                                </w:rPr>
                              </w:pPr>
                              <w:r w:rsidRPr="00C016C7">
                                <w:rPr>
                                  <w:rFonts w:asciiTheme="majorEastAsia" w:eastAsiaTheme="majorEastAsia" w:hAnsiTheme="majorEastAsia" w:hint="eastAsia"/>
                                  <w:color w:val="8784C7" w:themeColor="accent4"/>
                                  <w:sz w:val="18"/>
                                  <w:szCs w:val="18"/>
                                  <w:lang w:eastAsia="ja-JP"/>
                                </w:rPr>
                                <w:t>★</w:t>
                              </w:r>
                              <w:r w:rsidRPr="00CF2E92">
                                <w:rPr>
                                  <w:rFonts w:asciiTheme="majorEastAsia" w:eastAsiaTheme="majorEastAsia" w:hAnsiTheme="majorEastAsia" w:hint="eastAsia"/>
                                  <w:sz w:val="18"/>
                                  <w:szCs w:val="18"/>
                                  <w:lang w:eastAsia="ja-JP"/>
                                </w:rPr>
                                <w:t xml:space="preserve">　具体的な措置としては厚生労働大臣の指針により定められており、そのポイントは以下のとおりです。</w:t>
                              </w:r>
                            </w:p>
                            <w:p w:rsidR="007F3308" w:rsidRPr="00CF2E92" w:rsidRDefault="007F3308" w:rsidP="00F16660">
                              <w:pPr>
                                <w:spacing w:line="280" w:lineRule="exact"/>
                                <w:ind w:left="180" w:hangingChars="100" w:hanging="180"/>
                                <w:jc w:val="both"/>
                                <w:rPr>
                                  <w:rFonts w:asciiTheme="majorEastAsia" w:eastAsiaTheme="majorEastAsia" w:hAnsiTheme="majorEastAsia"/>
                                  <w:sz w:val="18"/>
                                  <w:szCs w:val="18"/>
                                  <w:lang w:eastAsia="ja-JP"/>
                                </w:rPr>
                              </w:pPr>
                              <w:r w:rsidRPr="00CF2E92">
                                <w:rPr>
                                  <w:rFonts w:asciiTheme="majorEastAsia" w:eastAsiaTheme="majorEastAsia" w:hAnsiTheme="majorEastAsia" w:hint="eastAsia"/>
                                  <w:sz w:val="18"/>
                                  <w:szCs w:val="18"/>
                                  <w:lang w:eastAsia="ja-JP"/>
                                </w:rPr>
                                <w:t xml:space="preserve">　１　事業主の方針の明確化及びその周知・啓発</w:t>
                              </w:r>
                            </w:p>
                            <w:p w:rsidR="007F3308" w:rsidRPr="00CF2E92" w:rsidRDefault="007F3308" w:rsidP="00F16660">
                              <w:pPr>
                                <w:spacing w:line="280" w:lineRule="exact"/>
                                <w:ind w:leftChars="100" w:left="490" w:hangingChars="150" w:hanging="270"/>
                                <w:jc w:val="both"/>
                                <w:rPr>
                                  <w:rFonts w:asciiTheme="majorEastAsia" w:eastAsiaTheme="majorEastAsia" w:hAnsiTheme="majorEastAsia"/>
                                  <w:sz w:val="18"/>
                                  <w:szCs w:val="18"/>
                                  <w:lang w:eastAsia="ja-JP"/>
                                </w:rPr>
                              </w:pPr>
                              <w:r w:rsidRPr="00CF2E92">
                                <w:rPr>
                                  <w:rFonts w:asciiTheme="majorEastAsia" w:eastAsiaTheme="majorEastAsia" w:hAnsiTheme="majorEastAsia" w:hint="eastAsia"/>
                                  <w:sz w:val="18"/>
                                  <w:szCs w:val="18"/>
                                  <w:lang w:eastAsia="ja-JP"/>
                                </w:rPr>
                                <w:t>（</w:t>
                              </w:r>
                              <w:r w:rsidRPr="00CF2E92">
                                <w:rPr>
                                  <w:rFonts w:asciiTheme="majorEastAsia" w:eastAsiaTheme="majorEastAsia" w:hAnsiTheme="majorEastAsia"/>
                                  <w:sz w:val="18"/>
                                  <w:szCs w:val="18"/>
                                  <w:lang w:eastAsia="ja-JP"/>
                                </w:rPr>
                                <w:t>1）　①育児休業等に関するハラスメントの内容、②育児休業等に関する否定的な言動が育児休業等に関するハラスメントの背景等になり得ること、③育児休業等に関するハラスメント</w:t>
                              </w:r>
                              <w:r>
                                <w:rPr>
                                  <w:rFonts w:asciiTheme="majorEastAsia" w:eastAsiaTheme="majorEastAsia" w:hAnsiTheme="majorEastAsia" w:hint="eastAsia"/>
                                  <w:sz w:val="18"/>
                                  <w:szCs w:val="18"/>
                                  <w:lang w:eastAsia="ja-JP"/>
                                </w:rPr>
                                <w:t>を行っては</w:t>
                              </w:r>
                              <w:r w:rsidRPr="00CF2E92">
                                <w:rPr>
                                  <w:rFonts w:asciiTheme="majorEastAsia" w:eastAsiaTheme="majorEastAsia" w:hAnsiTheme="majorEastAsia"/>
                                  <w:sz w:val="18"/>
                                  <w:szCs w:val="18"/>
                                  <w:lang w:eastAsia="ja-JP"/>
                                </w:rPr>
                                <w:t>ならない旨の方針、④制度等の利用ができる旨を明確化し、管理・監督者を含む労働者に周知・啓発すること。</w:t>
                              </w:r>
                            </w:p>
                            <w:p w:rsidR="007F3308" w:rsidRPr="00CF2E92" w:rsidRDefault="007F3308" w:rsidP="00F16660">
                              <w:pPr>
                                <w:spacing w:line="280" w:lineRule="exact"/>
                                <w:ind w:leftChars="100" w:left="490" w:hangingChars="150" w:hanging="270"/>
                                <w:jc w:val="both"/>
                                <w:rPr>
                                  <w:rFonts w:asciiTheme="majorEastAsia" w:eastAsiaTheme="majorEastAsia" w:hAnsiTheme="majorEastAsia"/>
                                  <w:sz w:val="18"/>
                                  <w:szCs w:val="18"/>
                                  <w:lang w:eastAsia="ja-JP"/>
                                </w:rPr>
                              </w:pPr>
                              <w:r w:rsidRPr="00CF2E92">
                                <w:rPr>
                                  <w:rFonts w:asciiTheme="majorEastAsia" w:eastAsiaTheme="majorEastAsia" w:hAnsiTheme="majorEastAsia" w:hint="eastAsia"/>
                                  <w:sz w:val="18"/>
                                  <w:szCs w:val="18"/>
                                  <w:lang w:eastAsia="ja-JP"/>
                                </w:rPr>
                                <w:t>（</w:t>
                              </w:r>
                              <w:r w:rsidRPr="00CF2E92">
                                <w:rPr>
                                  <w:rFonts w:asciiTheme="majorEastAsia" w:eastAsiaTheme="majorEastAsia" w:hAnsiTheme="majorEastAsia"/>
                                  <w:sz w:val="18"/>
                                  <w:szCs w:val="18"/>
                                  <w:lang w:eastAsia="ja-JP"/>
                                </w:rPr>
                                <w:t>2）　育児休業等に関するハラスメントの行為者については、厳正に対処する旨の方針・対処の内容を就業規則等の文書に規定し、管理・監督者を含む労働者に周知・啓発すること。</w:t>
                              </w:r>
                            </w:p>
                            <w:p w:rsidR="007F3308" w:rsidRPr="00CF2E92" w:rsidRDefault="007F3308" w:rsidP="00F16660">
                              <w:pPr>
                                <w:spacing w:line="280" w:lineRule="exact"/>
                                <w:ind w:left="360" w:hangingChars="200" w:hanging="360"/>
                                <w:jc w:val="both"/>
                                <w:rPr>
                                  <w:rFonts w:asciiTheme="majorEastAsia" w:eastAsiaTheme="majorEastAsia" w:hAnsiTheme="majorEastAsia"/>
                                  <w:sz w:val="18"/>
                                  <w:szCs w:val="18"/>
                                  <w:lang w:eastAsia="ja-JP"/>
                                </w:rPr>
                              </w:pPr>
                              <w:r w:rsidRPr="00CF2E92">
                                <w:rPr>
                                  <w:rFonts w:asciiTheme="majorEastAsia" w:eastAsiaTheme="majorEastAsia" w:hAnsiTheme="majorEastAsia" w:hint="eastAsia"/>
                                  <w:sz w:val="18"/>
                                  <w:szCs w:val="18"/>
                                  <w:lang w:eastAsia="ja-JP"/>
                                </w:rPr>
                                <w:t xml:space="preserve">　２　相談（苦情を含む）に応じ、適切に対応するために必要な体制の整備</w:t>
                              </w:r>
                            </w:p>
                            <w:p w:rsidR="007F3308" w:rsidRPr="00CF2E92" w:rsidRDefault="007F3308" w:rsidP="00F16660">
                              <w:pPr>
                                <w:spacing w:line="280" w:lineRule="exact"/>
                                <w:ind w:leftChars="100" w:left="490" w:hangingChars="150" w:hanging="270"/>
                                <w:jc w:val="both"/>
                                <w:rPr>
                                  <w:rFonts w:asciiTheme="majorEastAsia" w:eastAsiaTheme="majorEastAsia" w:hAnsiTheme="majorEastAsia"/>
                                  <w:sz w:val="18"/>
                                  <w:szCs w:val="18"/>
                                  <w:lang w:eastAsia="ja-JP"/>
                                </w:rPr>
                              </w:pPr>
                              <w:r w:rsidRPr="00CF2E92">
                                <w:rPr>
                                  <w:rFonts w:asciiTheme="majorEastAsia" w:eastAsiaTheme="majorEastAsia" w:hAnsiTheme="majorEastAsia" w:hint="eastAsia"/>
                                  <w:sz w:val="18"/>
                                  <w:szCs w:val="18"/>
                                  <w:lang w:eastAsia="ja-JP"/>
                                </w:rPr>
                                <w:t>（</w:t>
                              </w:r>
                              <w:r w:rsidRPr="00CF2E92">
                                <w:rPr>
                                  <w:rFonts w:asciiTheme="majorEastAsia" w:eastAsiaTheme="majorEastAsia" w:hAnsiTheme="majorEastAsia"/>
                                  <w:sz w:val="18"/>
                                  <w:szCs w:val="18"/>
                                  <w:lang w:eastAsia="ja-JP"/>
                                </w:rPr>
                                <w:t>3）　相談窓口をあらかじめ定め</w:t>
                              </w:r>
                              <w:r>
                                <w:rPr>
                                  <w:rFonts w:asciiTheme="majorEastAsia" w:eastAsiaTheme="majorEastAsia" w:hAnsiTheme="majorEastAsia" w:hint="eastAsia"/>
                                  <w:sz w:val="18"/>
                                  <w:szCs w:val="18"/>
                                  <w:lang w:eastAsia="ja-JP"/>
                                </w:rPr>
                                <w:t>、</w:t>
                              </w:r>
                              <w:r>
                                <w:rPr>
                                  <w:rFonts w:asciiTheme="majorEastAsia" w:eastAsiaTheme="majorEastAsia" w:hAnsiTheme="majorEastAsia"/>
                                  <w:sz w:val="18"/>
                                  <w:szCs w:val="18"/>
                                  <w:lang w:eastAsia="ja-JP"/>
                                </w:rPr>
                                <w:t>労働者に周知す</w:t>
                              </w:r>
                              <w:r w:rsidRPr="00CF2E92">
                                <w:rPr>
                                  <w:rFonts w:asciiTheme="majorEastAsia" w:eastAsiaTheme="majorEastAsia" w:hAnsiTheme="majorEastAsia"/>
                                  <w:sz w:val="18"/>
                                  <w:szCs w:val="18"/>
                                  <w:lang w:eastAsia="ja-JP"/>
                                </w:rPr>
                                <w:t>ること。</w:t>
                              </w:r>
                            </w:p>
                            <w:p w:rsidR="007F3308" w:rsidRPr="00CF2E92" w:rsidRDefault="007F3308" w:rsidP="00F16660">
                              <w:pPr>
                                <w:spacing w:line="280" w:lineRule="exact"/>
                                <w:ind w:leftChars="100" w:left="490" w:hangingChars="150" w:hanging="270"/>
                                <w:jc w:val="both"/>
                                <w:rPr>
                                  <w:rFonts w:asciiTheme="majorEastAsia" w:eastAsiaTheme="majorEastAsia" w:hAnsiTheme="majorEastAsia"/>
                                  <w:sz w:val="18"/>
                                  <w:szCs w:val="18"/>
                                  <w:lang w:eastAsia="ja-JP"/>
                                </w:rPr>
                              </w:pPr>
                              <w:r w:rsidRPr="00CF2E92">
                                <w:rPr>
                                  <w:rFonts w:asciiTheme="majorEastAsia" w:eastAsiaTheme="majorEastAsia" w:hAnsiTheme="majorEastAsia" w:hint="eastAsia"/>
                                  <w:sz w:val="18"/>
                                  <w:szCs w:val="18"/>
                                  <w:lang w:eastAsia="ja-JP"/>
                                </w:rPr>
                                <w:t>（</w:t>
                              </w:r>
                              <w:r w:rsidRPr="00CF2E92">
                                <w:rPr>
                                  <w:rFonts w:asciiTheme="majorEastAsia" w:eastAsiaTheme="majorEastAsia" w:hAnsiTheme="majorEastAsia"/>
                                  <w:sz w:val="18"/>
                                  <w:szCs w:val="18"/>
                                  <w:lang w:eastAsia="ja-JP"/>
                                </w:rPr>
                                <w:t>4）　相談窓口担当者が、内容や状況に応じ適切に対応できるようにすること。また、職場における育児休業等に関するハラスメントが現実に生じている場合だけでなく、その発生のおそれがある場合や、職場における育児休業等に関するハラスメントに該当するか否か微妙な場合等であっても、広く相談に対応すること。</w:t>
                              </w:r>
                            </w:p>
                            <w:p w:rsidR="007F3308" w:rsidRPr="00CF2E92" w:rsidRDefault="007F3308" w:rsidP="00F16660">
                              <w:pPr>
                                <w:spacing w:line="280" w:lineRule="exact"/>
                                <w:ind w:leftChars="100" w:left="490" w:hangingChars="150" w:hanging="270"/>
                                <w:jc w:val="both"/>
                                <w:rPr>
                                  <w:rFonts w:asciiTheme="majorEastAsia" w:eastAsiaTheme="majorEastAsia" w:hAnsiTheme="majorEastAsia"/>
                                  <w:sz w:val="18"/>
                                  <w:szCs w:val="18"/>
                                  <w:lang w:eastAsia="ja-JP"/>
                                </w:rPr>
                              </w:pPr>
                              <w:r w:rsidRPr="00CF2E92">
                                <w:rPr>
                                  <w:rFonts w:asciiTheme="majorEastAsia" w:eastAsiaTheme="majorEastAsia" w:hAnsiTheme="majorEastAsia" w:hint="eastAsia"/>
                                  <w:sz w:val="18"/>
                                  <w:szCs w:val="18"/>
                                  <w:lang w:eastAsia="ja-JP"/>
                                </w:rPr>
                                <w:t>（</w:t>
                              </w:r>
                              <w:r w:rsidRPr="00CF2E92">
                                <w:rPr>
                                  <w:rFonts w:asciiTheme="majorEastAsia" w:eastAsiaTheme="majorEastAsia" w:hAnsiTheme="majorEastAsia"/>
                                  <w:sz w:val="18"/>
                                  <w:szCs w:val="18"/>
                                  <w:lang w:eastAsia="ja-JP"/>
                                </w:rPr>
                                <w:t>5）　その他のハラスメントの相談窓口と一体的に相談窓口を設置し、相談も一体的に受け付けることが望ましいこと。</w:t>
                              </w:r>
                            </w:p>
                            <w:p w:rsidR="007F3308" w:rsidRPr="00CF2E92" w:rsidRDefault="007F3308" w:rsidP="00F16660">
                              <w:pPr>
                                <w:spacing w:line="280" w:lineRule="exact"/>
                                <w:ind w:left="360" w:hangingChars="200" w:hanging="360"/>
                                <w:jc w:val="both"/>
                                <w:rPr>
                                  <w:rFonts w:asciiTheme="majorEastAsia" w:eastAsiaTheme="majorEastAsia" w:hAnsiTheme="majorEastAsia"/>
                                  <w:sz w:val="18"/>
                                  <w:szCs w:val="18"/>
                                  <w:lang w:eastAsia="ja-JP"/>
                                </w:rPr>
                              </w:pPr>
                              <w:r w:rsidRPr="00CF2E92">
                                <w:rPr>
                                  <w:rFonts w:asciiTheme="majorEastAsia" w:eastAsiaTheme="majorEastAsia" w:hAnsiTheme="majorEastAsia" w:hint="eastAsia"/>
                                  <w:sz w:val="18"/>
                                  <w:szCs w:val="18"/>
                                  <w:lang w:eastAsia="ja-JP"/>
                                </w:rPr>
                                <w:t xml:space="preserve">　３　職場における育児休業等に関するハラスメントにかかる事後の迅速かつ適切な対応</w:t>
                              </w:r>
                            </w:p>
                            <w:p w:rsidR="007F3308" w:rsidRPr="00CF2E92" w:rsidRDefault="007F3308" w:rsidP="00F16660">
                              <w:pPr>
                                <w:spacing w:line="280" w:lineRule="exact"/>
                                <w:ind w:leftChars="100" w:left="490" w:hangingChars="150" w:hanging="270"/>
                                <w:jc w:val="both"/>
                                <w:rPr>
                                  <w:rFonts w:asciiTheme="majorEastAsia" w:eastAsiaTheme="majorEastAsia" w:hAnsiTheme="majorEastAsia"/>
                                  <w:sz w:val="18"/>
                                  <w:szCs w:val="18"/>
                                  <w:lang w:eastAsia="ja-JP"/>
                                </w:rPr>
                              </w:pPr>
                              <w:r w:rsidRPr="00CF2E92">
                                <w:rPr>
                                  <w:rFonts w:asciiTheme="majorEastAsia" w:eastAsiaTheme="majorEastAsia" w:hAnsiTheme="majorEastAsia" w:hint="eastAsia"/>
                                  <w:sz w:val="18"/>
                                  <w:szCs w:val="18"/>
                                  <w:lang w:eastAsia="ja-JP"/>
                                </w:rPr>
                                <w:t>（</w:t>
                              </w:r>
                              <w:r w:rsidRPr="00CF2E92">
                                <w:rPr>
                                  <w:rFonts w:asciiTheme="majorEastAsia" w:eastAsiaTheme="majorEastAsia" w:hAnsiTheme="majorEastAsia"/>
                                  <w:sz w:val="18"/>
                                  <w:szCs w:val="18"/>
                                  <w:lang w:eastAsia="ja-JP"/>
                                </w:rPr>
                                <w:t>6）　事実関係を迅速かつ正確に確認すること。</w:t>
                              </w:r>
                            </w:p>
                            <w:p w:rsidR="007F3308" w:rsidRPr="00CF2E92" w:rsidRDefault="007F3308" w:rsidP="00F16660">
                              <w:pPr>
                                <w:spacing w:line="280" w:lineRule="exact"/>
                                <w:ind w:leftChars="100" w:left="490" w:hangingChars="150" w:hanging="270"/>
                                <w:jc w:val="both"/>
                                <w:rPr>
                                  <w:rFonts w:asciiTheme="majorEastAsia" w:eastAsiaTheme="majorEastAsia" w:hAnsiTheme="majorEastAsia"/>
                                  <w:sz w:val="18"/>
                                  <w:szCs w:val="18"/>
                                  <w:lang w:eastAsia="ja-JP"/>
                                </w:rPr>
                              </w:pPr>
                              <w:r w:rsidRPr="00CF2E92">
                                <w:rPr>
                                  <w:rFonts w:asciiTheme="majorEastAsia" w:eastAsiaTheme="majorEastAsia" w:hAnsiTheme="majorEastAsia" w:hint="eastAsia"/>
                                  <w:sz w:val="18"/>
                                  <w:szCs w:val="18"/>
                                  <w:lang w:eastAsia="ja-JP"/>
                                </w:rPr>
                                <w:t>（</w:t>
                              </w:r>
                              <w:r w:rsidRPr="00CF2E92">
                                <w:rPr>
                                  <w:rFonts w:asciiTheme="majorEastAsia" w:eastAsiaTheme="majorEastAsia" w:hAnsiTheme="majorEastAsia"/>
                                  <w:sz w:val="18"/>
                                  <w:szCs w:val="18"/>
                                  <w:lang w:eastAsia="ja-JP"/>
                                </w:rPr>
                                <w:t>7）　事実確認ができた場合には、速やかに被害者に対する配慮の措置を適正に行うこと。</w:t>
                              </w:r>
                            </w:p>
                            <w:p w:rsidR="007F3308" w:rsidRPr="00CF2E92" w:rsidRDefault="007F3308" w:rsidP="00202523">
                              <w:pPr>
                                <w:spacing w:line="280" w:lineRule="exact"/>
                                <w:ind w:leftChars="100" w:left="490" w:hangingChars="150" w:hanging="270"/>
                                <w:jc w:val="both"/>
                                <w:rPr>
                                  <w:rFonts w:asciiTheme="majorEastAsia" w:eastAsiaTheme="majorEastAsia" w:hAnsiTheme="majorEastAsia"/>
                                  <w:sz w:val="18"/>
                                  <w:szCs w:val="18"/>
                                  <w:lang w:eastAsia="ja-JP"/>
                                </w:rPr>
                              </w:pPr>
                              <w:r w:rsidRPr="00CF2E92">
                                <w:rPr>
                                  <w:rFonts w:asciiTheme="majorEastAsia" w:eastAsiaTheme="majorEastAsia" w:hAnsiTheme="majorEastAsia" w:hint="eastAsia"/>
                                  <w:sz w:val="18"/>
                                  <w:szCs w:val="18"/>
                                  <w:lang w:eastAsia="ja-JP"/>
                                </w:rPr>
                                <w:t>（</w:t>
                              </w:r>
                              <w:r w:rsidRPr="00CF2E92">
                                <w:rPr>
                                  <w:rFonts w:asciiTheme="majorEastAsia" w:eastAsiaTheme="majorEastAsia" w:hAnsiTheme="majorEastAsia"/>
                                  <w:sz w:val="18"/>
                                  <w:szCs w:val="18"/>
                                  <w:lang w:eastAsia="ja-JP"/>
                                </w:rPr>
                                <w:t>8）　事実確認ができた場合には、行為者に対する措置を適正に行うこと。</w:t>
                              </w:r>
                            </w:p>
                            <w:p w:rsidR="007F3308" w:rsidRPr="00CF2E92" w:rsidRDefault="007F3308" w:rsidP="00202523">
                              <w:pPr>
                                <w:spacing w:line="280" w:lineRule="exact"/>
                                <w:ind w:leftChars="100" w:left="490" w:hangingChars="150" w:hanging="270"/>
                                <w:jc w:val="both"/>
                                <w:rPr>
                                  <w:rFonts w:asciiTheme="majorEastAsia" w:eastAsiaTheme="majorEastAsia" w:hAnsiTheme="majorEastAsia"/>
                                  <w:sz w:val="18"/>
                                  <w:szCs w:val="18"/>
                                  <w:lang w:eastAsia="ja-JP"/>
                                </w:rPr>
                              </w:pPr>
                              <w:r w:rsidRPr="00CF2E92">
                                <w:rPr>
                                  <w:rFonts w:asciiTheme="majorEastAsia" w:eastAsiaTheme="majorEastAsia" w:hAnsiTheme="majorEastAsia" w:hint="eastAsia"/>
                                  <w:sz w:val="18"/>
                                  <w:szCs w:val="18"/>
                                  <w:lang w:eastAsia="ja-JP"/>
                                </w:rPr>
                                <w:t>（</w:t>
                              </w:r>
                              <w:r w:rsidRPr="00CF2E92">
                                <w:rPr>
                                  <w:rFonts w:asciiTheme="majorEastAsia" w:eastAsiaTheme="majorEastAsia" w:hAnsiTheme="majorEastAsia"/>
                                  <w:sz w:val="18"/>
                                  <w:szCs w:val="18"/>
                                  <w:lang w:eastAsia="ja-JP"/>
                                </w:rPr>
                                <w:t>9）　再発防止に向けた措置を講ずること（事実確認ができなかった場合も同様）</w:t>
                              </w:r>
                              <w:r>
                                <w:rPr>
                                  <w:rFonts w:asciiTheme="majorEastAsia" w:eastAsiaTheme="majorEastAsia" w:hAnsiTheme="majorEastAsia" w:hint="eastAsia"/>
                                  <w:sz w:val="18"/>
                                  <w:szCs w:val="18"/>
                                  <w:lang w:eastAsia="ja-JP"/>
                                </w:rPr>
                                <w:t>。</w:t>
                              </w:r>
                            </w:p>
                            <w:p w:rsidR="007F3308" w:rsidRPr="00CF2E92" w:rsidRDefault="007F3308" w:rsidP="00F16660">
                              <w:pPr>
                                <w:spacing w:line="280" w:lineRule="exact"/>
                                <w:ind w:left="360" w:hangingChars="200" w:hanging="360"/>
                                <w:jc w:val="both"/>
                                <w:rPr>
                                  <w:rFonts w:asciiTheme="majorEastAsia" w:eastAsiaTheme="majorEastAsia" w:hAnsiTheme="majorEastAsia"/>
                                  <w:sz w:val="18"/>
                                  <w:szCs w:val="18"/>
                                  <w:lang w:eastAsia="ja-JP"/>
                                </w:rPr>
                              </w:pPr>
                              <w:r w:rsidRPr="00CF2E92">
                                <w:rPr>
                                  <w:rFonts w:asciiTheme="majorEastAsia" w:eastAsiaTheme="majorEastAsia" w:hAnsiTheme="majorEastAsia" w:hint="eastAsia"/>
                                  <w:sz w:val="18"/>
                                  <w:szCs w:val="18"/>
                                  <w:lang w:eastAsia="ja-JP"/>
                                </w:rPr>
                                <w:t xml:space="preserve">　４　育児休業等に関するハラスメントの原因や背景となる要因を解消するための措置</w:t>
                              </w:r>
                            </w:p>
                            <w:p w:rsidR="007F3308" w:rsidRPr="00CF2E92" w:rsidRDefault="007F3308" w:rsidP="00F16660">
                              <w:pPr>
                                <w:spacing w:line="280" w:lineRule="exact"/>
                                <w:ind w:leftChars="100" w:left="490" w:hangingChars="150" w:hanging="270"/>
                                <w:jc w:val="both"/>
                                <w:rPr>
                                  <w:rFonts w:asciiTheme="majorEastAsia" w:eastAsiaTheme="majorEastAsia" w:hAnsiTheme="majorEastAsia"/>
                                  <w:sz w:val="18"/>
                                  <w:szCs w:val="18"/>
                                  <w:lang w:eastAsia="ja-JP"/>
                                </w:rPr>
                              </w:pPr>
                              <w:r w:rsidRPr="00CF2E92">
                                <w:rPr>
                                  <w:rFonts w:asciiTheme="majorEastAsia" w:eastAsiaTheme="majorEastAsia" w:hAnsiTheme="majorEastAsia" w:hint="eastAsia"/>
                                  <w:sz w:val="18"/>
                                  <w:szCs w:val="18"/>
                                  <w:lang w:eastAsia="ja-JP"/>
                                </w:rPr>
                                <w:t>（</w:t>
                              </w:r>
                              <w:r w:rsidRPr="00CF2E92">
                                <w:rPr>
                                  <w:rFonts w:asciiTheme="majorEastAsia" w:eastAsiaTheme="majorEastAsia" w:hAnsiTheme="majorEastAsia"/>
                                  <w:sz w:val="18"/>
                                  <w:szCs w:val="18"/>
                                  <w:lang w:eastAsia="ja-JP"/>
                                </w:rPr>
                                <w:t>10）　業務体制の整備など、事業主や制度等の利用を行う労働者その他の労働者の実情に応じ、必要な措置を講ずること。</w:t>
                              </w:r>
                            </w:p>
                            <w:p w:rsidR="007F3308" w:rsidRPr="00CF2E92" w:rsidRDefault="007F3308" w:rsidP="00F16660">
                              <w:pPr>
                                <w:spacing w:line="280" w:lineRule="exact"/>
                                <w:ind w:leftChars="100" w:left="490" w:hangingChars="150" w:hanging="270"/>
                                <w:jc w:val="both"/>
                                <w:rPr>
                                  <w:rFonts w:asciiTheme="majorEastAsia" w:eastAsiaTheme="majorEastAsia" w:hAnsiTheme="majorEastAsia"/>
                                  <w:sz w:val="18"/>
                                  <w:szCs w:val="18"/>
                                  <w:lang w:eastAsia="ja-JP"/>
                                </w:rPr>
                              </w:pPr>
                              <w:r w:rsidRPr="00CF2E92">
                                <w:rPr>
                                  <w:rFonts w:asciiTheme="majorEastAsia" w:eastAsiaTheme="majorEastAsia" w:hAnsiTheme="majorEastAsia" w:hint="eastAsia"/>
                                  <w:sz w:val="18"/>
                                  <w:szCs w:val="18"/>
                                  <w:lang w:eastAsia="ja-JP"/>
                                </w:rPr>
                                <w:t>（</w:t>
                              </w:r>
                              <w:r w:rsidRPr="00CF2E92">
                                <w:rPr>
                                  <w:rFonts w:asciiTheme="majorEastAsia" w:eastAsiaTheme="majorEastAsia" w:hAnsiTheme="majorEastAsia"/>
                                  <w:sz w:val="18"/>
                                  <w:szCs w:val="18"/>
                                  <w:lang w:eastAsia="ja-JP"/>
                                </w:rPr>
                                <w:t>11）　労働者の側においても、制度等の利用ができるという知識を持つことや、周囲と円滑なコミュニケーションを図りながら、自身の制度の利用状況等に応じて適切に業務を遂行していくという意識を持つこと等を周知・啓発することが望ましいこと。</w:t>
                              </w:r>
                            </w:p>
                            <w:p w:rsidR="007F3308" w:rsidRPr="00CF2E92" w:rsidRDefault="007F3308" w:rsidP="00F16660">
                              <w:pPr>
                                <w:spacing w:line="280" w:lineRule="exact"/>
                                <w:ind w:left="180" w:hangingChars="100" w:hanging="180"/>
                                <w:jc w:val="both"/>
                                <w:rPr>
                                  <w:rFonts w:asciiTheme="majorEastAsia" w:eastAsiaTheme="majorEastAsia" w:hAnsiTheme="majorEastAsia"/>
                                  <w:sz w:val="18"/>
                                  <w:szCs w:val="18"/>
                                  <w:lang w:eastAsia="ja-JP"/>
                                </w:rPr>
                              </w:pPr>
                              <w:r w:rsidRPr="00CF2E92">
                                <w:rPr>
                                  <w:rFonts w:asciiTheme="majorEastAsia" w:eastAsiaTheme="majorEastAsia" w:hAnsiTheme="majorEastAsia" w:hint="eastAsia"/>
                                  <w:sz w:val="18"/>
                                  <w:szCs w:val="18"/>
                                  <w:lang w:eastAsia="ja-JP"/>
                                </w:rPr>
                                <w:t xml:space="preserve">　５　</w:t>
                              </w:r>
                              <w:r w:rsidRPr="00CF2E92">
                                <w:rPr>
                                  <w:rFonts w:asciiTheme="majorEastAsia" w:eastAsiaTheme="majorEastAsia" w:hAnsiTheme="majorEastAsia"/>
                                  <w:sz w:val="18"/>
                                  <w:szCs w:val="18"/>
                                  <w:lang w:eastAsia="ja-JP"/>
                                </w:rPr>
                                <w:t>1</w:t>
                              </w:r>
                              <w:r w:rsidRPr="00CF2E92">
                                <w:rPr>
                                  <w:rFonts w:asciiTheme="majorEastAsia" w:eastAsiaTheme="majorEastAsia" w:hAnsiTheme="majorEastAsia" w:hint="eastAsia"/>
                                  <w:sz w:val="18"/>
                                  <w:szCs w:val="18"/>
                                  <w:lang w:eastAsia="ja-JP"/>
                                </w:rPr>
                                <w:t>〜</w:t>
                              </w:r>
                              <w:r w:rsidRPr="00CF2E92">
                                <w:rPr>
                                  <w:rFonts w:asciiTheme="majorEastAsia" w:eastAsiaTheme="majorEastAsia" w:hAnsiTheme="majorEastAsia"/>
                                  <w:sz w:val="18"/>
                                  <w:szCs w:val="18"/>
                                  <w:lang w:eastAsia="ja-JP"/>
                                </w:rPr>
                                <w:t>4までの措置と併せて講ずべき措置</w:t>
                              </w:r>
                            </w:p>
                            <w:p w:rsidR="007F3308" w:rsidRPr="00CF2E92" w:rsidRDefault="007F3308" w:rsidP="00F16660">
                              <w:pPr>
                                <w:spacing w:line="280" w:lineRule="exact"/>
                                <w:ind w:leftChars="100" w:left="490" w:hangingChars="150" w:hanging="270"/>
                                <w:jc w:val="both"/>
                                <w:rPr>
                                  <w:rFonts w:asciiTheme="majorEastAsia" w:eastAsiaTheme="majorEastAsia" w:hAnsiTheme="majorEastAsia"/>
                                  <w:sz w:val="18"/>
                                  <w:szCs w:val="18"/>
                                  <w:lang w:eastAsia="ja-JP"/>
                                </w:rPr>
                              </w:pPr>
                              <w:r w:rsidRPr="00CF2E92">
                                <w:rPr>
                                  <w:rFonts w:asciiTheme="majorEastAsia" w:eastAsiaTheme="majorEastAsia" w:hAnsiTheme="majorEastAsia" w:hint="eastAsia"/>
                                  <w:sz w:val="18"/>
                                  <w:szCs w:val="18"/>
                                  <w:lang w:eastAsia="ja-JP"/>
                                </w:rPr>
                                <w:t>（</w:t>
                              </w:r>
                              <w:r w:rsidRPr="00CF2E92">
                                <w:rPr>
                                  <w:rFonts w:asciiTheme="majorEastAsia" w:eastAsiaTheme="majorEastAsia" w:hAnsiTheme="majorEastAsia"/>
                                  <w:sz w:val="18"/>
                                  <w:szCs w:val="18"/>
                                  <w:lang w:eastAsia="ja-JP"/>
                                </w:rPr>
                                <w:t>12）　相談者・行為者等のプライバシーを保護するために必要な措置を講じ、周知すること。</w:t>
                              </w:r>
                            </w:p>
                            <w:p w:rsidR="007F3308" w:rsidRPr="00CF2E92" w:rsidRDefault="007F3308" w:rsidP="00F16660">
                              <w:pPr>
                                <w:spacing w:line="280" w:lineRule="exact"/>
                                <w:ind w:leftChars="100" w:left="490" w:hangingChars="150" w:hanging="270"/>
                                <w:jc w:val="both"/>
                                <w:rPr>
                                  <w:rFonts w:asciiTheme="majorEastAsia" w:eastAsiaTheme="majorEastAsia" w:hAnsiTheme="majorEastAsia"/>
                                  <w:sz w:val="18"/>
                                  <w:szCs w:val="18"/>
                                  <w:lang w:eastAsia="ja-JP"/>
                                </w:rPr>
                              </w:pPr>
                              <w:r w:rsidRPr="00CF2E92">
                                <w:rPr>
                                  <w:rFonts w:asciiTheme="majorEastAsia" w:eastAsiaTheme="majorEastAsia" w:hAnsiTheme="majorEastAsia" w:hint="eastAsia"/>
                                  <w:sz w:val="18"/>
                                  <w:szCs w:val="18"/>
                                  <w:lang w:eastAsia="ja-JP"/>
                                </w:rPr>
                                <w:t>（</w:t>
                              </w:r>
                              <w:r w:rsidRPr="00CF2E92">
                                <w:rPr>
                                  <w:rFonts w:asciiTheme="majorEastAsia" w:eastAsiaTheme="majorEastAsia" w:hAnsiTheme="majorEastAsia"/>
                                  <w:sz w:val="18"/>
                                  <w:szCs w:val="18"/>
                                  <w:lang w:eastAsia="ja-JP"/>
                                </w:rPr>
                                <w:t>13）　相談したこと、事実関係の確認に協力したこと</w:t>
                              </w:r>
                              <w:r>
                                <w:rPr>
                                  <w:rFonts w:asciiTheme="majorEastAsia" w:eastAsiaTheme="majorEastAsia" w:hAnsiTheme="majorEastAsia" w:hint="eastAsia"/>
                                  <w:sz w:val="18"/>
                                  <w:szCs w:val="18"/>
                                  <w:lang w:eastAsia="ja-JP"/>
                                </w:rPr>
                                <w:t>、</w:t>
                              </w:r>
                              <w:r>
                                <w:rPr>
                                  <w:rFonts w:asciiTheme="majorEastAsia" w:eastAsiaTheme="majorEastAsia" w:hAnsiTheme="majorEastAsia"/>
                                  <w:sz w:val="18"/>
                                  <w:szCs w:val="18"/>
                                  <w:lang w:eastAsia="ja-JP"/>
                                </w:rPr>
                                <w:t>都道府県</w:t>
                              </w:r>
                              <w:r>
                                <w:rPr>
                                  <w:rFonts w:asciiTheme="majorEastAsia" w:eastAsiaTheme="majorEastAsia" w:hAnsiTheme="majorEastAsia" w:hint="eastAsia"/>
                                  <w:sz w:val="18"/>
                                  <w:szCs w:val="18"/>
                                  <w:lang w:eastAsia="ja-JP"/>
                                </w:rPr>
                                <w:t>労働局の</w:t>
                              </w:r>
                              <w:r>
                                <w:rPr>
                                  <w:rFonts w:asciiTheme="majorEastAsia" w:eastAsiaTheme="majorEastAsia" w:hAnsiTheme="majorEastAsia"/>
                                  <w:sz w:val="18"/>
                                  <w:szCs w:val="18"/>
                                  <w:lang w:eastAsia="ja-JP"/>
                                </w:rPr>
                                <w:t>援助制度</w:t>
                              </w:r>
                              <w:r>
                                <w:rPr>
                                  <w:rFonts w:asciiTheme="majorEastAsia" w:eastAsiaTheme="majorEastAsia" w:hAnsiTheme="majorEastAsia" w:hint="eastAsia"/>
                                  <w:sz w:val="18"/>
                                  <w:szCs w:val="18"/>
                                  <w:lang w:eastAsia="ja-JP"/>
                                </w:rPr>
                                <w:t>の</w:t>
                              </w:r>
                              <w:r>
                                <w:rPr>
                                  <w:rFonts w:asciiTheme="majorEastAsia" w:eastAsiaTheme="majorEastAsia" w:hAnsiTheme="majorEastAsia"/>
                                  <w:sz w:val="18"/>
                                  <w:szCs w:val="18"/>
                                  <w:lang w:eastAsia="ja-JP"/>
                                </w:rPr>
                                <w:t>利用</w:t>
                              </w:r>
                              <w:r w:rsidRPr="00CF2E92">
                                <w:rPr>
                                  <w:rFonts w:asciiTheme="majorEastAsia" w:eastAsiaTheme="majorEastAsia" w:hAnsiTheme="majorEastAsia"/>
                                  <w:sz w:val="18"/>
                                  <w:szCs w:val="18"/>
                                  <w:lang w:eastAsia="ja-JP"/>
                                </w:rPr>
                                <w:t>等を理由として不利益な取扱いを行ってはならない旨を定め、労働者に周知・啓発すること。</w:t>
                              </w:r>
                            </w:p>
                            <w:p w:rsidR="007F3308" w:rsidRPr="00CF2E92" w:rsidRDefault="007F3308" w:rsidP="00F16660">
                              <w:pPr>
                                <w:spacing w:line="280" w:lineRule="exact"/>
                                <w:ind w:left="180" w:hangingChars="100" w:hanging="180"/>
                                <w:jc w:val="both"/>
                                <w:rPr>
                                  <w:rFonts w:asciiTheme="majorEastAsia" w:eastAsiaTheme="majorEastAsia" w:hAnsiTheme="majorEastAsia"/>
                                  <w:sz w:val="18"/>
                                  <w:szCs w:val="18"/>
                                  <w:lang w:eastAsia="ja-JP"/>
                                </w:rPr>
                              </w:pPr>
                            </w:p>
                            <w:p w:rsidR="007F3308" w:rsidRPr="00CF2E92" w:rsidRDefault="007F3308" w:rsidP="00F16660">
                              <w:pPr>
                                <w:spacing w:line="280" w:lineRule="exact"/>
                                <w:ind w:left="180" w:hangingChars="100" w:hanging="180"/>
                                <w:jc w:val="both"/>
                                <w:rPr>
                                  <w:rFonts w:asciiTheme="majorEastAsia" w:eastAsiaTheme="majorEastAsia" w:hAnsiTheme="majorEastAsia"/>
                                  <w:sz w:val="18"/>
                                  <w:szCs w:val="18"/>
                                  <w:lang w:eastAsia="ja-JP"/>
                                </w:rPr>
                              </w:pPr>
                              <w:r w:rsidRPr="00C016C7">
                                <w:rPr>
                                  <w:rFonts w:asciiTheme="majorEastAsia" w:eastAsiaTheme="majorEastAsia" w:hAnsiTheme="majorEastAsia" w:hint="eastAsia"/>
                                  <w:color w:val="8784C7" w:themeColor="accent4"/>
                                  <w:sz w:val="18"/>
                                  <w:szCs w:val="18"/>
                                  <w:lang w:eastAsia="ja-JP"/>
                                </w:rPr>
                                <w:t>★</w:t>
                              </w:r>
                              <w:r w:rsidRPr="00CF2E92">
                                <w:rPr>
                                  <w:rFonts w:asciiTheme="majorEastAsia" w:eastAsiaTheme="majorEastAsia" w:hAnsiTheme="majorEastAsia" w:hint="eastAsia"/>
                                  <w:sz w:val="18"/>
                                  <w:szCs w:val="18"/>
                                  <w:lang w:eastAsia="ja-JP"/>
                                </w:rPr>
                                <w:t xml:space="preserve">　（</w:t>
                              </w:r>
                              <w:r w:rsidRPr="00CF2E92">
                                <w:rPr>
                                  <w:rFonts w:asciiTheme="majorEastAsia" w:eastAsiaTheme="majorEastAsia" w:hAnsiTheme="majorEastAsia"/>
                                  <w:sz w:val="18"/>
                                  <w:szCs w:val="18"/>
                                  <w:lang w:eastAsia="ja-JP"/>
                                </w:rPr>
                                <w:t>2）の対応の一例として、本規定例では、就業規則に10頁のような懲戒規定を定め、育児休業等に関するハラスメントに該当するような行為が行われた場合の対処・方針・内容などを読み込めるものとした上で、育児休業等に関するハラスメントが懲戒規定の適用の対象となることを明記する例を掲載しています。</w:t>
                              </w:r>
                            </w:p>
                            <w:p w:rsidR="007F3308" w:rsidRPr="00CF2E92" w:rsidRDefault="007F3308" w:rsidP="00F16660">
                              <w:pPr>
                                <w:spacing w:line="280" w:lineRule="exact"/>
                                <w:ind w:left="180" w:hangingChars="100" w:hanging="180"/>
                                <w:jc w:val="both"/>
                                <w:rPr>
                                  <w:rFonts w:asciiTheme="majorEastAsia" w:eastAsiaTheme="majorEastAsia" w:hAnsiTheme="majorEastAsia"/>
                                  <w:sz w:val="18"/>
                                  <w:szCs w:val="18"/>
                                  <w:lang w:eastAsia="ja-JP"/>
                                </w:rPr>
                              </w:pPr>
                              <w:r w:rsidRPr="00CF2E92">
                                <w:rPr>
                                  <w:rFonts w:asciiTheme="majorEastAsia" w:eastAsiaTheme="majorEastAsia" w:hAnsiTheme="majorEastAsia" w:hint="eastAsia"/>
                                  <w:sz w:val="18"/>
                                  <w:szCs w:val="18"/>
                                  <w:lang w:eastAsia="ja-JP"/>
                                </w:rPr>
                                <w:t xml:space="preserve">　　本規定例の場合、（</w:t>
                              </w:r>
                              <w:r w:rsidRPr="00CF2E92">
                                <w:rPr>
                                  <w:rFonts w:asciiTheme="majorEastAsia" w:eastAsiaTheme="majorEastAsia" w:hAnsiTheme="majorEastAsia"/>
                                  <w:sz w:val="18"/>
                                  <w:szCs w:val="18"/>
                                  <w:lang w:eastAsia="ja-JP"/>
                                </w:rPr>
                                <w:t>2）以外の対応についてはパンフレット、チラシ、社内報、社内ホームページなどで周知する方法（</w:t>
                              </w:r>
                              <w:r>
                                <w:rPr>
                                  <w:rFonts w:asciiTheme="majorEastAsia" w:eastAsiaTheme="majorEastAsia" w:hAnsiTheme="majorEastAsia" w:hint="eastAsia"/>
                                  <w:sz w:val="18"/>
                                  <w:szCs w:val="18"/>
                                  <w:lang w:eastAsia="ja-JP"/>
                                </w:rPr>
                                <w:t>1</w:t>
                              </w:r>
                              <w:r>
                                <w:rPr>
                                  <w:rFonts w:asciiTheme="majorEastAsia" w:eastAsiaTheme="majorEastAsia" w:hAnsiTheme="majorEastAsia"/>
                                  <w:sz w:val="18"/>
                                  <w:szCs w:val="18"/>
                                  <w:lang w:eastAsia="ja-JP"/>
                                </w:rPr>
                                <w:t>4</w:t>
                              </w:r>
                              <w:r w:rsidRPr="00CF2E92">
                                <w:rPr>
                                  <w:rFonts w:asciiTheme="majorEastAsia" w:eastAsiaTheme="majorEastAsia" w:hAnsiTheme="majorEastAsia"/>
                                  <w:sz w:val="18"/>
                                  <w:szCs w:val="18"/>
                                  <w:lang w:eastAsia="ja-JP"/>
                                </w:rPr>
                                <w:t>頁参照）をとることで、措置を講じたことになります。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040FF84" id="グループ化 249" o:spid="_x0000_s1137" style="position:absolute;margin-left:7.8pt;margin-top:84pt;width:468.9pt;height:534.75pt;z-index:251692544;mso-position-vertical-relative:page;mso-width-relative:margin;mso-height-relative:margin" coordsize="59562,22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">
                <v:shape id="テキスト ボックス 250" o:spid="_x0000_s1138" type="#_x0000_t202" style="position:absolute;left:30155;width:29407;height:219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" filled="f" stroked="f" strokeweight=".5pt">
                  <v:textbox>
                    <w:txbxContent/>
                  </v:textbox>
                </v:shape>
                <v:shape id="テキスト ボックス 251" o:spid="_x0000_s1139" type="#_x0000_t202" style="position:absolute;width:29540;height:22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" filled="f" stroked="f" strokeweight=".5pt">
                  <v:textbox style="mso-next-textbox:#テキスト ボックス 250">
                    <w:txbxContent>
                      <w:p w:rsidR="007F3308" w:rsidRPr="00CF2E92" w:rsidRDefault="007F3308" w:rsidP="00F16660">
                        <w:pPr>
                          <w:spacing w:line="280" w:lineRule="exact"/>
                          <w:ind w:left="180" w:hangingChars="100" w:hanging="180"/>
                          <w:jc w:val="both"/>
                          <w:rPr>
                            <w:rFonts w:asciiTheme="majorEastAsia" w:eastAsiaTheme="majorEastAsia" w:hAnsiTheme="majorEastAsia"/>
                            <w:sz w:val="18"/>
                            <w:szCs w:val="18"/>
                            <w:lang w:eastAsia="ja-JP"/>
                          </w:rPr>
                        </w:pPr>
                        <w:r w:rsidRPr="00C016C7">
                          <w:rPr>
                            <w:rFonts w:asciiTheme="majorEastAsia" w:eastAsiaTheme="majorEastAsia" w:hAnsiTheme="majorEastAsia" w:hint="eastAsia"/>
                            <w:color w:val="8784C7" w:themeColor="accent4"/>
                            <w:sz w:val="18"/>
                            <w:szCs w:val="18"/>
                            <w:lang w:eastAsia="ja-JP"/>
                          </w:rPr>
                          <w:t>★</w:t>
                        </w:r>
                        <w:r w:rsidRPr="00CF2E92">
                          <w:rPr>
                            <w:rFonts w:asciiTheme="majorEastAsia" w:eastAsiaTheme="majorEastAsia" w:hAnsiTheme="majorEastAsia" w:hint="eastAsia"/>
                            <w:sz w:val="18"/>
                            <w:szCs w:val="18"/>
                            <w:lang w:eastAsia="ja-JP"/>
                          </w:rPr>
                          <w:t xml:space="preserve">　事業主は、育児休業、介護休業、子の看護休暇、介護休暇、所定外労働の制限、時間外労働の制限、深夜業の制限、所定労働時間の短縮措置等の申出・利用に関するハラスメント（以下「育児休業等に関するハラスメント」といいます。）を防止するため、雇用管理上の措置を講じなければなりません。</w:t>
                        </w:r>
                      </w:p>
                      <w:p w:rsidR="007F3308" w:rsidRPr="00CF2E92" w:rsidRDefault="007F3308" w:rsidP="00F16660">
                        <w:pPr>
                          <w:spacing w:line="280" w:lineRule="exact"/>
                          <w:ind w:left="180" w:hangingChars="100" w:hanging="180"/>
                          <w:jc w:val="both"/>
                          <w:rPr>
                            <w:rFonts w:asciiTheme="majorEastAsia" w:eastAsiaTheme="majorEastAsia" w:hAnsiTheme="majorEastAsia"/>
                            <w:sz w:val="18"/>
                            <w:szCs w:val="18"/>
                            <w:lang w:eastAsia="ja-JP"/>
                          </w:rPr>
                        </w:pPr>
                      </w:p>
                      <w:p w:rsidR="007F3308" w:rsidRPr="00CF2E92" w:rsidRDefault="007F3308" w:rsidP="00F16660">
                        <w:pPr>
                          <w:spacing w:line="280" w:lineRule="exact"/>
                          <w:ind w:left="180" w:hangingChars="100" w:hanging="180"/>
                          <w:jc w:val="both"/>
                          <w:rPr>
                            <w:rFonts w:asciiTheme="majorEastAsia" w:eastAsiaTheme="majorEastAsia" w:hAnsiTheme="majorEastAsia"/>
                            <w:sz w:val="18"/>
                            <w:szCs w:val="18"/>
                            <w:lang w:eastAsia="ja-JP"/>
                          </w:rPr>
                        </w:pPr>
                        <w:r w:rsidRPr="00C016C7">
                          <w:rPr>
                            <w:rFonts w:asciiTheme="majorEastAsia" w:eastAsiaTheme="majorEastAsia" w:hAnsiTheme="majorEastAsia" w:hint="eastAsia"/>
                            <w:color w:val="8784C7" w:themeColor="accent4"/>
                            <w:sz w:val="18"/>
                            <w:szCs w:val="18"/>
                            <w:lang w:eastAsia="ja-JP"/>
                          </w:rPr>
                          <w:t>★</w:t>
                        </w:r>
                        <w:r w:rsidRPr="00CF2E92">
                          <w:rPr>
                            <w:rFonts w:asciiTheme="majorEastAsia" w:eastAsiaTheme="majorEastAsia" w:hAnsiTheme="majorEastAsia" w:hint="eastAsia"/>
                            <w:sz w:val="18"/>
                            <w:szCs w:val="18"/>
                            <w:lang w:eastAsia="ja-JP"/>
                          </w:rPr>
                          <w:t xml:space="preserve">　具体的な措置としては厚生労働大臣の指針により定められており、そのポイントは以下のとおりです。</w:t>
                        </w:r>
                      </w:p>
                      <w:p w:rsidR="007F3308" w:rsidRPr="00CF2E92" w:rsidRDefault="007F3308" w:rsidP="00F16660">
                        <w:pPr>
                          <w:spacing w:line="280" w:lineRule="exact"/>
                          <w:ind w:left="180" w:hangingChars="100" w:hanging="180"/>
                          <w:jc w:val="both"/>
                          <w:rPr>
                            <w:rFonts w:asciiTheme="majorEastAsia" w:eastAsiaTheme="majorEastAsia" w:hAnsiTheme="majorEastAsia"/>
                            <w:sz w:val="18"/>
                            <w:szCs w:val="18"/>
                            <w:lang w:eastAsia="ja-JP"/>
                          </w:rPr>
                        </w:pPr>
                        <w:r w:rsidRPr="00CF2E92">
                          <w:rPr>
                            <w:rFonts w:asciiTheme="majorEastAsia" w:eastAsiaTheme="majorEastAsia" w:hAnsiTheme="majorEastAsia" w:hint="eastAsia"/>
                            <w:sz w:val="18"/>
                            <w:szCs w:val="18"/>
                            <w:lang w:eastAsia="ja-JP"/>
                          </w:rPr>
                          <w:t xml:space="preserve">　１　事業主の方針の明確化及びその周知・啓発</w:t>
                        </w:r>
                      </w:p>
                      <w:p w:rsidR="007F3308" w:rsidRPr="00CF2E92" w:rsidRDefault="007F3308" w:rsidP="00F16660">
                        <w:pPr>
                          <w:spacing w:line="280" w:lineRule="exact"/>
                          <w:ind w:leftChars="100" w:left="490" w:hangingChars="150" w:hanging="270"/>
                          <w:jc w:val="both"/>
                          <w:rPr>
                            <w:rFonts w:asciiTheme="majorEastAsia" w:eastAsiaTheme="majorEastAsia" w:hAnsiTheme="majorEastAsia"/>
                            <w:sz w:val="18"/>
                            <w:szCs w:val="18"/>
                            <w:lang w:eastAsia="ja-JP"/>
                          </w:rPr>
                        </w:pPr>
                        <w:r w:rsidRPr="00CF2E92">
                          <w:rPr>
                            <w:rFonts w:asciiTheme="majorEastAsia" w:eastAsiaTheme="majorEastAsia" w:hAnsiTheme="majorEastAsia" w:hint="eastAsia"/>
                            <w:sz w:val="18"/>
                            <w:szCs w:val="18"/>
                            <w:lang w:eastAsia="ja-JP"/>
                          </w:rPr>
                          <w:t>（</w:t>
                        </w:r>
                        <w:r w:rsidRPr="00CF2E92">
                          <w:rPr>
                            <w:rFonts w:asciiTheme="majorEastAsia" w:eastAsiaTheme="majorEastAsia" w:hAnsiTheme="majorEastAsia"/>
                            <w:sz w:val="18"/>
                            <w:szCs w:val="18"/>
                            <w:lang w:eastAsia="ja-JP"/>
                          </w:rPr>
                          <w:t>1）　①育児休業等に関するハラスメントの内容、②育児休業等に関する否定的な言動が育児休業等に関するハラスメントの背景等になり得ること、③育児休業等に関するハラスメント</w:t>
                        </w:r>
                        <w:r>
                          <w:rPr>
                            <w:rFonts w:asciiTheme="majorEastAsia" w:eastAsiaTheme="majorEastAsia" w:hAnsiTheme="majorEastAsia" w:hint="eastAsia"/>
                            <w:sz w:val="18"/>
                            <w:szCs w:val="18"/>
                            <w:lang w:eastAsia="ja-JP"/>
                          </w:rPr>
                          <w:t>を行っては</w:t>
                        </w:r>
                        <w:r w:rsidRPr="00CF2E92">
                          <w:rPr>
                            <w:rFonts w:asciiTheme="majorEastAsia" w:eastAsiaTheme="majorEastAsia" w:hAnsiTheme="majorEastAsia"/>
                            <w:sz w:val="18"/>
                            <w:szCs w:val="18"/>
                            <w:lang w:eastAsia="ja-JP"/>
                          </w:rPr>
                          <w:t>ならない旨の方針、④制度等の利用ができる旨を明確化し、管理・監督者を含む労働者に周知・啓発すること。</w:t>
                        </w:r>
                      </w:p>
                      <w:p w:rsidR="007F3308" w:rsidRPr="00CF2E92" w:rsidRDefault="007F3308" w:rsidP="00F16660">
                        <w:pPr>
                          <w:spacing w:line="280" w:lineRule="exact"/>
                          <w:ind w:leftChars="100" w:left="490" w:hangingChars="150" w:hanging="270"/>
                          <w:jc w:val="both"/>
                          <w:rPr>
                            <w:rFonts w:asciiTheme="majorEastAsia" w:eastAsiaTheme="majorEastAsia" w:hAnsiTheme="majorEastAsia"/>
                            <w:sz w:val="18"/>
                            <w:szCs w:val="18"/>
                            <w:lang w:eastAsia="ja-JP"/>
                          </w:rPr>
                        </w:pPr>
                        <w:r w:rsidRPr="00CF2E92">
                          <w:rPr>
                            <w:rFonts w:asciiTheme="majorEastAsia" w:eastAsiaTheme="majorEastAsia" w:hAnsiTheme="majorEastAsia" w:hint="eastAsia"/>
                            <w:sz w:val="18"/>
                            <w:szCs w:val="18"/>
                            <w:lang w:eastAsia="ja-JP"/>
                          </w:rPr>
                          <w:t>（</w:t>
                        </w:r>
                        <w:r w:rsidRPr="00CF2E92">
                          <w:rPr>
                            <w:rFonts w:asciiTheme="majorEastAsia" w:eastAsiaTheme="majorEastAsia" w:hAnsiTheme="majorEastAsia"/>
                            <w:sz w:val="18"/>
                            <w:szCs w:val="18"/>
                            <w:lang w:eastAsia="ja-JP"/>
                          </w:rPr>
                          <w:t>2）　育児休業等に関するハラスメントの行為者については、厳正に対処する旨の方針・対処の内容を就業規則等の文書に規定し、管理・監督者を含む労働者に周知・啓発すること。</w:t>
                        </w:r>
                      </w:p>
                      <w:p w:rsidR="007F3308" w:rsidRPr="00CF2E92" w:rsidRDefault="007F3308" w:rsidP="00F16660">
                        <w:pPr>
                          <w:spacing w:line="280" w:lineRule="exact"/>
                          <w:ind w:left="360" w:hangingChars="200" w:hanging="360"/>
                          <w:jc w:val="both"/>
                          <w:rPr>
                            <w:rFonts w:asciiTheme="majorEastAsia" w:eastAsiaTheme="majorEastAsia" w:hAnsiTheme="majorEastAsia"/>
                            <w:sz w:val="18"/>
                            <w:szCs w:val="18"/>
                            <w:lang w:eastAsia="ja-JP"/>
                          </w:rPr>
                        </w:pPr>
                        <w:r w:rsidRPr="00CF2E92">
                          <w:rPr>
                            <w:rFonts w:asciiTheme="majorEastAsia" w:eastAsiaTheme="majorEastAsia" w:hAnsiTheme="majorEastAsia" w:hint="eastAsia"/>
                            <w:sz w:val="18"/>
                            <w:szCs w:val="18"/>
                            <w:lang w:eastAsia="ja-JP"/>
                          </w:rPr>
                          <w:t xml:space="preserve">　２　相談（苦情を含む）に応じ、適切に対応するために必要な体制の整備</w:t>
                        </w:r>
                      </w:p>
                      <w:p w:rsidR="007F3308" w:rsidRPr="00CF2E92" w:rsidRDefault="007F3308" w:rsidP="00F16660">
                        <w:pPr>
                          <w:spacing w:line="280" w:lineRule="exact"/>
                          <w:ind w:leftChars="100" w:left="490" w:hangingChars="150" w:hanging="270"/>
                          <w:jc w:val="both"/>
                          <w:rPr>
                            <w:rFonts w:asciiTheme="majorEastAsia" w:eastAsiaTheme="majorEastAsia" w:hAnsiTheme="majorEastAsia"/>
                            <w:sz w:val="18"/>
                            <w:szCs w:val="18"/>
                            <w:lang w:eastAsia="ja-JP"/>
                          </w:rPr>
                        </w:pPr>
                        <w:r w:rsidRPr="00CF2E92">
                          <w:rPr>
                            <w:rFonts w:asciiTheme="majorEastAsia" w:eastAsiaTheme="majorEastAsia" w:hAnsiTheme="majorEastAsia" w:hint="eastAsia"/>
                            <w:sz w:val="18"/>
                            <w:szCs w:val="18"/>
                            <w:lang w:eastAsia="ja-JP"/>
                          </w:rPr>
                          <w:t>（</w:t>
                        </w:r>
                        <w:r w:rsidRPr="00CF2E92">
                          <w:rPr>
                            <w:rFonts w:asciiTheme="majorEastAsia" w:eastAsiaTheme="majorEastAsia" w:hAnsiTheme="majorEastAsia"/>
                            <w:sz w:val="18"/>
                            <w:szCs w:val="18"/>
                            <w:lang w:eastAsia="ja-JP"/>
                          </w:rPr>
                          <w:t>3）　相談窓口をあらかじめ定め</w:t>
                        </w:r>
                        <w:r>
                          <w:rPr>
                            <w:rFonts w:asciiTheme="majorEastAsia" w:eastAsiaTheme="majorEastAsia" w:hAnsiTheme="majorEastAsia" w:hint="eastAsia"/>
                            <w:sz w:val="18"/>
                            <w:szCs w:val="18"/>
                            <w:lang w:eastAsia="ja-JP"/>
                          </w:rPr>
                          <w:t>、</w:t>
                        </w:r>
                        <w:r>
                          <w:rPr>
                            <w:rFonts w:asciiTheme="majorEastAsia" w:eastAsiaTheme="majorEastAsia" w:hAnsiTheme="majorEastAsia"/>
                            <w:sz w:val="18"/>
                            <w:szCs w:val="18"/>
                            <w:lang w:eastAsia="ja-JP"/>
                          </w:rPr>
                          <w:t>労働者に周知す</w:t>
                        </w:r>
                        <w:r w:rsidRPr="00CF2E92">
                          <w:rPr>
                            <w:rFonts w:asciiTheme="majorEastAsia" w:eastAsiaTheme="majorEastAsia" w:hAnsiTheme="majorEastAsia"/>
                            <w:sz w:val="18"/>
                            <w:szCs w:val="18"/>
                            <w:lang w:eastAsia="ja-JP"/>
                          </w:rPr>
                          <w:t>ること。</w:t>
                        </w:r>
                      </w:p>
                      <w:p w:rsidR="007F3308" w:rsidRPr="00CF2E92" w:rsidRDefault="007F3308" w:rsidP="00F16660">
                        <w:pPr>
                          <w:spacing w:line="280" w:lineRule="exact"/>
                          <w:ind w:leftChars="100" w:left="490" w:hangingChars="150" w:hanging="270"/>
                          <w:jc w:val="both"/>
                          <w:rPr>
                            <w:rFonts w:asciiTheme="majorEastAsia" w:eastAsiaTheme="majorEastAsia" w:hAnsiTheme="majorEastAsia"/>
                            <w:sz w:val="18"/>
                            <w:szCs w:val="18"/>
                            <w:lang w:eastAsia="ja-JP"/>
                          </w:rPr>
                        </w:pPr>
                        <w:r w:rsidRPr="00CF2E92">
                          <w:rPr>
                            <w:rFonts w:asciiTheme="majorEastAsia" w:eastAsiaTheme="majorEastAsia" w:hAnsiTheme="majorEastAsia" w:hint="eastAsia"/>
                            <w:sz w:val="18"/>
                            <w:szCs w:val="18"/>
                            <w:lang w:eastAsia="ja-JP"/>
                          </w:rPr>
                          <w:t>（</w:t>
                        </w:r>
                        <w:r w:rsidRPr="00CF2E92">
                          <w:rPr>
                            <w:rFonts w:asciiTheme="majorEastAsia" w:eastAsiaTheme="majorEastAsia" w:hAnsiTheme="majorEastAsia"/>
                            <w:sz w:val="18"/>
                            <w:szCs w:val="18"/>
                            <w:lang w:eastAsia="ja-JP"/>
                          </w:rPr>
                          <w:t>4）　相談窓口担当者が、内容や状況に応じ適切に対応できるようにすること。また、職場における育児休業等に関するハラスメントが現実に生じている場合だけでなく、その発生のおそれがある場合や、職場における育児休業等に関するハラスメントに該当するか否か微妙な場合等であっても、広く相談に対応すること。</w:t>
                        </w:r>
                      </w:p>
                      <w:p w:rsidR="007F3308" w:rsidRPr="00CF2E92" w:rsidRDefault="007F3308" w:rsidP="00F16660">
                        <w:pPr>
                          <w:spacing w:line="280" w:lineRule="exact"/>
                          <w:ind w:leftChars="100" w:left="490" w:hangingChars="150" w:hanging="270"/>
                          <w:jc w:val="both"/>
                          <w:rPr>
                            <w:rFonts w:asciiTheme="majorEastAsia" w:eastAsiaTheme="majorEastAsia" w:hAnsiTheme="majorEastAsia"/>
                            <w:sz w:val="18"/>
                            <w:szCs w:val="18"/>
                            <w:lang w:eastAsia="ja-JP"/>
                          </w:rPr>
                        </w:pPr>
                        <w:r w:rsidRPr="00CF2E92">
                          <w:rPr>
                            <w:rFonts w:asciiTheme="majorEastAsia" w:eastAsiaTheme="majorEastAsia" w:hAnsiTheme="majorEastAsia" w:hint="eastAsia"/>
                            <w:sz w:val="18"/>
                            <w:szCs w:val="18"/>
                            <w:lang w:eastAsia="ja-JP"/>
                          </w:rPr>
                          <w:t>（</w:t>
                        </w:r>
                        <w:r w:rsidRPr="00CF2E92">
                          <w:rPr>
                            <w:rFonts w:asciiTheme="majorEastAsia" w:eastAsiaTheme="majorEastAsia" w:hAnsiTheme="majorEastAsia"/>
                            <w:sz w:val="18"/>
                            <w:szCs w:val="18"/>
                            <w:lang w:eastAsia="ja-JP"/>
                          </w:rPr>
                          <w:t>5）　その他のハラスメントの相談窓口と一体的に相談窓口を設置し、相談も一体的に受け付けることが望ましいこと。</w:t>
                        </w:r>
                      </w:p>
                      <w:p w:rsidR="007F3308" w:rsidRPr="00CF2E92" w:rsidRDefault="007F3308" w:rsidP="00F16660">
                        <w:pPr>
                          <w:spacing w:line="280" w:lineRule="exact"/>
                          <w:ind w:left="360" w:hangingChars="200" w:hanging="360"/>
                          <w:jc w:val="both"/>
                          <w:rPr>
                            <w:rFonts w:asciiTheme="majorEastAsia" w:eastAsiaTheme="majorEastAsia" w:hAnsiTheme="majorEastAsia"/>
                            <w:sz w:val="18"/>
                            <w:szCs w:val="18"/>
                            <w:lang w:eastAsia="ja-JP"/>
                          </w:rPr>
                        </w:pPr>
                        <w:r w:rsidRPr="00CF2E92">
                          <w:rPr>
                            <w:rFonts w:asciiTheme="majorEastAsia" w:eastAsiaTheme="majorEastAsia" w:hAnsiTheme="majorEastAsia" w:hint="eastAsia"/>
                            <w:sz w:val="18"/>
                            <w:szCs w:val="18"/>
                            <w:lang w:eastAsia="ja-JP"/>
                          </w:rPr>
                          <w:t xml:space="preserve">　３　職場における育児休業等に関するハラスメントにかかる事後の迅速かつ適切な対応</w:t>
                        </w:r>
                      </w:p>
                      <w:p w:rsidR="007F3308" w:rsidRPr="00CF2E92" w:rsidRDefault="007F3308" w:rsidP="00F16660">
                        <w:pPr>
                          <w:spacing w:line="280" w:lineRule="exact"/>
                          <w:ind w:leftChars="100" w:left="490" w:hangingChars="150" w:hanging="270"/>
                          <w:jc w:val="both"/>
                          <w:rPr>
                            <w:rFonts w:asciiTheme="majorEastAsia" w:eastAsiaTheme="majorEastAsia" w:hAnsiTheme="majorEastAsia"/>
                            <w:sz w:val="18"/>
                            <w:szCs w:val="18"/>
                            <w:lang w:eastAsia="ja-JP"/>
                          </w:rPr>
                        </w:pPr>
                        <w:r w:rsidRPr="00CF2E92">
                          <w:rPr>
                            <w:rFonts w:asciiTheme="majorEastAsia" w:eastAsiaTheme="majorEastAsia" w:hAnsiTheme="majorEastAsia" w:hint="eastAsia"/>
                            <w:sz w:val="18"/>
                            <w:szCs w:val="18"/>
                            <w:lang w:eastAsia="ja-JP"/>
                          </w:rPr>
                          <w:t>（</w:t>
                        </w:r>
                        <w:r w:rsidRPr="00CF2E92">
                          <w:rPr>
                            <w:rFonts w:asciiTheme="majorEastAsia" w:eastAsiaTheme="majorEastAsia" w:hAnsiTheme="majorEastAsia"/>
                            <w:sz w:val="18"/>
                            <w:szCs w:val="18"/>
                            <w:lang w:eastAsia="ja-JP"/>
                          </w:rPr>
                          <w:t>6）　事実関係を迅速かつ正確に確認すること。</w:t>
                        </w:r>
                      </w:p>
                      <w:p w:rsidR="007F3308" w:rsidRPr="00CF2E92" w:rsidRDefault="007F3308" w:rsidP="00F16660">
                        <w:pPr>
                          <w:spacing w:line="280" w:lineRule="exact"/>
                          <w:ind w:leftChars="100" w:left="490" w:hangingChars="150" w:hanging="270"/>
                          <w:jc w:val="both"/>
                          <w:rPr>
                            <w:rFonts w:asciiTheme="majorEastAsia" w:eastAsiaTheme="majorEastAsia" w:hAnsiTheme="majorEastAsia"/>
                            <w:sz w:val="18"/>
                            <w:szCs w:val="18"/>
                            <w:lang w:eastAsia="ja-JP"/>
                          </w:rPr>
                        </w:pPr>
                        <w:r w:rsidRPr="00CF2E92">
                          <w:rPr>
                            <w:rFonts w:asciiTheme="majorEastAsia" w:eastAsiaTheme="majorEastAsia" w:hAnsiTheme="majorEastAsia" w:hint="eastAsia"/>
                            <w:sz w:val="18"/>
                            <w:szCs w:val="18"/>
                            <w:lang w:eastAsia="ja-JP"/>
                          </w:rPr>
                          <w:t>（</w:t>
                        </w:r>
                        <w:r w:rsidRPr="00CF2E92">
                          <w:rPr>
                            <w:rFonts w:asciiTheme="majorEastAsia" w:eastAsiaTheme="majorEastAsia" w:hAnsiTheme="majorEastAsia"/>
                            <w:sz w:val="18"/>
                            <w:szCs w:val="18"/>
                            <w:lang w:eastAsia="ja-JP"/>
                          </w:rPr>
                          <w:t>7）　事実確認ができた場合には、速やかに被害者に対する配慮の措置を適正に行うこと。</w:t>
                        </w:r>
                      </w:p>
                      <w:p w:rsidR="007F3308" w:rsidRPr="00CF2E92" w:rsidRDefault="007F3308" w:rsidP="00202523">
                        <w:pPr>
                          <w:spacing w:line="280" w:lineRule="exact"/>
                          <w:ind w:leftChars="100" w:left="490" w:hangingChars="150" w:hanging="270"/>
                          <w:jc w:val="both"/>
                          <w:rPr>
                            <w:rFonts w:asciiTheme="majorEastAsia" w:eastAsiaTheme="majorEastAsia" w:hAnsiTheme="majorEastAsia"/>
                            <w:sz w:val="18"/>
                            <w:szCs w:val="18"/>
                            <w:lang w:eastAsia="ja-JP"/>
                          </w:rPr>
                        </w:pPr>
                        <w:r w:rsidRPr="00CF2E92">
                          <w:rPr>
                            <w:rFonts w:asciiTheme="majorEastAsia" w:eastAsiaTheme="majorEastAsia" w:hAnsiTheme="majorEastAsia" w:hint="eastAsia"/>
                            <w:sz w:val="18"/>
                            <w:szCs w:val="18"/>
                            <w:lang w:eastAsia="ja-JP"/>
                          </w:rPr>
                          <w:t>（</w:t>
                        </w:r>
                        <w:r w:rsidRPr="00CF2E92">
                          <w:rPr>
                            <w:rFonts w:asciiTheme="majorEastAsia" w:eastAsiaTheme="majorEastAsia" w:hAnsiTheme="majorEastAsia"/>
                            <w:sz w:val="18"/>
                            <w:szCs w:val="18"/>
                            <w:lang w:eastAsia="ja-JP"/>
                          </w:rPr>
                          <w:t>8）　事実確認ができた場合には、行為者に対する措置を適正に行うこと。</w:t>
                        </w:r>
                      </w:p>
                      <w:p w:rsidR="007F3308" w:rsidRPr="00CF2E92" w:rsidRDefault="007F3308" w:rsidP="00202523">
                        <w:pPr>
                          <w:spacing w:line="280" w:lineRule="exact"/>
                          <w:ind w:leftChars="100" w:left="490" w:hangingChars="150" w:hanging="270"/>
                          <w:jc w:val="both"/>
                          <w:rPr>
                            <w:rFonts w:asciiTheme="majorEastAsia" w:eastAsiaTheme="majorEastAsia" w:hAnsiTheme="majorEastAsia"/>
                            <w:sz w:val="18"/>
                            <w:szCs w:val="18"/>
                            <w:lang w:eastAsia="ja-JP"/>
                          </w:rPr>
                        </w:pPr>
                        <w:r w:rsidRPr="00CF2E92">
                          <w:rPr>
                            <w:rFonts w:asciiTheme="majorEastAsia" w:eastAsiaTheme="majorEastAsia" w:hAnsiTheme="majorEastAsia" w:hint="eastAsia"/>
                            <w:sz w:val="18"/>
                            <w:szCs w:val="18"/>
                            <w:lang w:eastAsia="ja-JP"/>
                          </w:rPr>
                          <w:t>（</w:t>
                        </w:r>
                        <w:r w:rsidRPr="00CF2E92">
                          <w:rPr>
                            <w:rFonts w:asciiTheme="majorEastAsia" w:eastAsiaTheme="majorEastAsia" w:hAnsiTheme="majorEastAsia"/>
                            <w:sz w:val="18"/>
                            <w:szCs w:val="18"/>
                            <w:lang w:eastAsia="ja-JP"/>
                          </w:rPr>
                          <w:t>9）　再発防止に向けた措置を講ずること（事実確認ができなかった場合も同様）</w:t>
                        </w:r>
                        <w:r>
                          <w:rPr>
                            <w:rFonts w:asciiTheme="majorEastAsia" w:eastAsiaTheme="majorEastAsia" w:hAnsiTheme="majorEastAsia" w:hint="eastAsia"/>
                            <w:sz w:val="18"/>
                            <w:szCs w:val="18"/>
                            <w:lang w:eastAsia="ja-JP"/>
                          </w:rPr>
                          <w:t>。</w:t>
                        </w:r>
                      </w:p>
                      <w:p w:rsidR="007F3308" w:rsidRPr="00CF2E92" w:rsidRDefault="007F3308" w:rsidP="00F16660">
                        <w:pPr>
                          <w:spacing w:line="280" w:lineRule="exact"/>
                          <w:ind w:left="360" w:hangingChars="200" w:hanging="360"/>
                          <w:jc w:val="both"/>
                          <w:rPr>
                            <w:rFonts w:asciiTheme="majorEastAsia" w:eastAsiaTheme="majorEastAsia" w:hAnsiTheme="majorEastAsia"/>
                            <w:sz w:val="18"/>
                            <w:szCs w:val="18"/>
                            <w:lang w:eastAsia="ja-JP"/>
                          </w:rPr>
                        </w:pPr>
                        <w:r w:rsidRPr="00CF2E92">
                          <w:rPr>
                            <w:rFonts w:asciiTheme="majorEastAsia" w:eastAsiaTheme="majorEastAsia" w:hAnsiTheme="majorEastAsia" w:hint="eastAsia"/>
                            <w:sz w:val="18"/>
                            <w:szCs w:val="18"/>
                            <w:lang w:eastAsia="ja-JP"/>
                          </w:rPr>
                          <w:t xml:space="preserve">　４　育児休業等に関するハラスメントの原因や背景となる要因を解消するための措置</w:t>
                        </w:r>
                      </w:p>
                      <w:p w:rsidR="007F3308" w:rsidRPr="00CF2E92" w:rsidRDefault="007F3308" w:rsidP="00F16660">
                        <w:pPr>
                          <w:spacing w:line="280" w:lineRule="exact"/>
                          <w:ind w:leftChars="100" w:left="490" w:hangingChars="150" w:hanging="270"/>
                          <w:jc w:val="both"/>
                          <w:rPr>
                            <w:rFonts w:asciiTheme="majorEastAsia" w:eastAsiaTheme="majorEastAsia" w:hAnsiTheme="majorEastAsia"/>
                            <w:sz w:val="18"/>
                            <w:szCs w:val="18"/>
                            <w:lang w:eastAsia="ja-JP"/>
                          </w:rPr>
                        </w:pPr>
                        <w:r w:rsidRPr="00CF2E92">
                          <w:rPr>
                            <w:rFonts w:asciiTheme="majorEastAsia" w:eastAsiaTheme="majorEastAsia" w:hAnsiTheme="majorEastAsia" w:hint="eastAsia"/>
                            <w:sz w:val="18"/>
                            <w:szCs w:val="18"/>
                            <w:lang w:eastAsia="ja-JP"/>
                          </w:rPr>
                          <w:t>（</w:t>
                        </w:r>
                        <w:r w:rsidRPr="00CF2E92">
                          <w:rPr>
                            <w:rFonts w:asciiTheme="majorEastAsia" w:eastAsiaTheme="majorEastAsia" w:hAnsiTheme="majorEastAsia"/>
                            <w:sz w:val="18"/>
                            <w:szCs w:val="18"/>
                            <w:lang w:eastAsia="ja-JP"/>
                          </w:rPr>
                          <w:t>10）　業務体制の整備など、事業主や制度等の利用を行う労働者その他の労働者の実情に応じ、必要な措置を講ずること。</w:t>
                        </w:r>
                      </w:p>
                      <w:p w:rsidR="007F3308" w:rsidRPr="00CF2E92" w:rsidRDefault="007F3308" w:rsidP="00F16660">
                        <w:pPr>
                          <w:spacing w:line="280" w:lineRule="exact"/>
                          <w:ind w:leftChars="100" w:left="490" w:hangingChars="150" w:hanging="270"/>
                          <w:jc w:val="both"/>
                          <w:rPr>
                            <w:rFonts w:asciiTheme="majorEastAsia" w:eastAsiaTheme="majorEastAsia" w:hAnsiTheme="majorEastAsia"/>
                            <w:sz w:val="18"/>
                            <w:szCs w:val="18"/>
                            <w:lang w:eastAsia="ja-JP"/>
                          </w:rPr>
                        </w:pPr>
                        <w:r w:rsidRPr="00CF2E92">
                          <w:rPr>
                            <w:rFonts w:asciiTheme="majorEastAsia" w:eastAsiaTheme="majorEastAsia" w:hAnsiTheme="majorEastAsia" w:hint="eastAsia"/>
                            <w:sz w:val="18"/>
                            <w:szCs w:val="18"/>
                            <w:lang w:eastAsia="ja-JP"/>
                          </w:rPr>
                          <w:t>（</w:t>
                        </w:r>
                        <w:r w:rsidRPr="00CF2E92">
                          <w:rPr>
                            <w:rFonts w:asciiTheme="majorEastAsia" w:eastAsiaTheme="majorEastAsia" w:hAnsiTheme="majorEastAsia"/>
                            <w:sz w:val="18"/>
                            <w:szCs w:val="18"/>
                            <w:lang w:eastAsia="ja-JP"/>
                          </w:rPr>
                          <w:t>11）　労働者の側においても、制度等の利用ができるという知識を持つことや、周囲と円滑なコミュニケーションを図りながら、自身の制度の利用状況等に応じて適切に業務を遂行していくという意識を持つこと等を周知・啓発することが望ましいこと。</w:t>
                        </w:r>
                      </w:p>
                      <w:p w:rsidR="007F3308" w:rsidRPr="00CF2E92" w:rsidRDefault="007F3308" w:rsidP="00F16660">
                        <w:pPr>
                          <w:spacing w:line="280" w:lineRule="exact"/>
                          <w:ind w:left="180" w:hangingChars="100" w:hanging="180"/>
                          <w:jc w:val="both"/>
                          <w:rPr>
                            <w:rFonts w:asciiTheme="majorEastAsia" w:eastAsiaTheme="majorEastAsia" w:hAnsiTheme="majorEastAsia"/>
                            <w:sz w:val="18"/>
                            <w:szCs w:val="18"/>
                            <w:lang w:eastAsia="ja-JP"/>
                          </w:rPr>
                        </w:pPr>
                        <w:r w:rsidRPr="00CF2E92">
                          <w:rPr>
                            <w:rFonts w:asciiTheme="majorEastAsia" w:eastAsiaTheme="majorEastAsia" w:hAnsiTheme="majorEastAsia" w:hint="eastAsia"/>
                            <w:sz w:val="18"/>
                            <w:szCs w:val="18"/>
                            <w:lang w:eastAsia="ja-JP"/>
                          </w:rPr>
                          <w:t xml:space="preserve">　５　</w:t>
                        </w:r>
                        <w:r w:rsidRPr="00CF2E92">
                          <w:rPr>
                            <w:rFonts w:asciiTheme="majorEastAsia" w:eastAsiaTheme="majorEastAsia" w:hAnsiTheme="majorEastAsia"/>
                            <w:sz w:val="18"/>
                            <w:szCs w:val="18"/>
                            <w:lang w:eastAsia="ja-JP"/>
                          </w:rPr>
                          <w:t>1</w:t>
                        </w:r>
                        <w:r w:rsidRPr="00CF2E92">
                          <w:rPr>
                            <w:rFonts w:asciiTheme="majorEastAsia" w:eastAsiaTheme="majorEastAsia" w:hAnsiTheme="majorEastAsia" w:hint="eastAsia"/>
                            <w:sz w:val="18"/>
                            <w:szCs w:val="18"/>
                            <w:lang w:eastAsia="ja-JP"/>
                          </w:rPr>
                          <w:t>〜</w:t>
                        </w:r>
                        <w:r w:rsidRPr="00CF2E92">
                          <w:rPr>
                            <w:rFonts w:asciiTheme="majorEastAsia" w:eastAsiaTheme="majorEastAsia" w:hAnsiTheme="majorEastAsia"/>
                            <w:sz w:val="18"/>
                            <w:szCs w:val="18"/>
                            <w:lang w:eastAsia="ja-JP"/>
                          </w:rPr>
                          <w:t>4までの措置と併せて講ずべき措置</w:t>
                        </w:r>
                      </w:p>
                      <w:p w:rsidR="007F3308" w:rsidRPr="00CF2E92" w:rsidRDefault="007F3308" w:rsidP="00F16660">
                        <w:pPr>
                          <w:spacing w:line="280" w:lineRule="exact"/>
                          <w:ind w:leftChars="100" w:left="490" w:hangingChars="150" w:hanging="270"/>
                          <w:jc w:val="both"/>
                          <w:rPr>
                            <w:rFonts w:asciiTheme="majorEastAsia" w:eastAsiaTheme="majorEastAsia" w:hAnsiTheme="majorEastAsia"/>
                            <w:sz w:val="18"/>
                            <w:szCs w:val="18"/>
                            <w:lang w:eastAsia="ja-JP"/>
                          </w:rPr>
                        </w:pPr>
                        <w:r w:rsidRPr="00CF2E92">
                          <w:rPr>
                            <w:rFonts w:asciiTheme="majorEastAsia" w:eastAsiaTheme="majorEastAsia" w:hAnsiTheme="majorEastAsia" w:hint="eastAsia"/>
                            <w:sz w:val="18"/>
                            <w:szCs w:val="18"/>
                            <w:lang w:eastAsia="ja-JP"/>
                          </w:rPr>
                          <w:t>（</w:t>
                        </w:r>
                        <w:r w:rsidRPr="00CF2E92">
                          <w:rPr>
                            <w:rFonts w:asciiTheme="majorEastAsia" w:eastAsiaTheme="majorEastAsia" w:hAnsiTheme="majorEastAsia"/>
                            <w:sz w:val="18"/>
                            <w:szCs w:val="18"/>
                            <w:lang w:eastAsia="ja-JP"/>
                          </w:rPr>
                          <w:t>12）　相談者・行為者等のプライバシーを保護するために必要な措置を講じ、周知すること。</w:t>
                        </w:r>
                      </w:p>
                      <w:p w:rsidR="007F3308" w:rsidRPr="00CF2E92" w:rsidRDefault="007F3308" w:rsidP="00F16660">
                        <w:pPr>
                          <w:spacing w:line="280" w:lineRule="exact"/>
                          <w:ind w:leftChars="100" w:left="490" w:hangingChars="150" w:hanging="270"/>
                          <w:jc w:val="both"/>
                          <w:rPr>
                            <w:rFonts w:asciiTheme="majorEastAsia" w:eastAsiaTheme="majorEastAsia" w:hAnsiTheme="majorEastAsia"/>
                            <w:sz w:val="18"/>
                            <w:szCs w:val="18"/>
                            <w:lang w:eastAsia="ja-JP"/>
                          </w:rPr>
                        </w:pPr>
                        <w:r w:rsidRPr="00CF2E92">
                          <w:rPr>
                            <w:rFonts w:asciiTheme="majorEastAsia" w:eastAsiaTheme="majorEastAsia" w:hAnsiTheme="majorEastAsia" w:hint="eastAsia"/>
                            <w:sz w:val="18"/>
                            <w:szCs w:val="18"/>
                            <w:lang w:eastAsia="ja-JP"/>
                          </w:rPr>
                          <w:t>（</w:t>
                        </w:r>
                        <w:r w:rsidRPr="00CF2E92">
                          <w:rPr>
                            <w:rFonts w:asciiTheme="majorEastAsia" w:eastAsiaTheme="majorEastAsia" w:hAnsiTheme="majorEastAsia"/>
                            <w:sz w:val="18"/>
                            <w:szCs w:val="18"/>
                            <w:lang w:eastAsia="ja-JP"/>
                          </w:rPr>
                          <w:t>13）　相談したこと、事実関係の確認に協力したこと</w:t>
                        </w:r>
                        <w:r>
                          <w:rPr>
                            <w:rFonts w:asciiTheme="majorEastAsia" w:eastAsiaTheme="majorEastAsia" w:hAnsiTheme="majorEastAsia" w:hint="eastAsia"/>
                            <w:sz w:val="18"/>
                            <w:szCs w:val="18"/>
                            <w:lang w:eastAsia="ja-JP"/>
                          </w:rPr>
                          <w:t>、</w:t>
                        </w:r>
                        <w:r>
                          <w:rPr>
                            <w:rFonts w:asciiTheme="majorEastAsia" w:eastAsiaTheme="majorEastAsia" w:hAnsiTheme="majorEastAsia"/>
                            <w:sz w:val="18"/>
                            <w:szCs w:val="18"/>
                            <w:lang w:eastAsia="ja-JP"/>
                          </w:rPr>
                          <w:t>都道府県</w:t>
                        </w:r>
                        <w:r>
                          <w:rPr>
                            <w:rFonts w:asciiTheme="majorEastAsia" w:eastAsiaTheme="majorEastAsia" w:hAnsiTheme="majorEastAsia" w:hint="eastAsia"/>
                            <w:sz w:val="18"/>
                            <w:szCs w:val="18"/>
                            <w:lang w:eastAsia="ja-JP"/>
                          </w:rPr>
                          <w:t>労働局の</w:t>
                        </w:r>
                        <w:r>
                          <w:rPr>
                            <w:rFonts w:asciiTheme="majorEastAsia" w:eastAsiaTheme="majorEastAsia" w:hAnsiTheme="majorEastAsia"/>
                            <w:sz w:val="18"/>
                            <w:szCs w:val="18"/>
                            <w:lang w:eastAsia="ja-JP"/>
                          </w:rPr>
                          <w:t>援助制度</w:t>
                        </w:r>
                        <w:r>
                          <w:rPr>
                            <w:rFonts w:asciiTheme="majorEastAsia" w:eastAsiaTheme="majorEastAsia" w:hAnsiTheme="majorEastAsia" w:hint="eastAsia"/>
                            <w:sz w:val="18"/>
                            <w:szCs w:val="18"/>
                            <w:lang w:eastAsia="ja-JP"/>
                          </w:rPr>
                          <w:t>の</w:t>
                        </w:r>
                        <w:r>
                          <w:rPr>
                            <w:rFonts w:asciiTheme="majorEastAsia" w:eastAsiaTheme="majorEastAsia" w:hAnsiTheme="majorEastAsia"/>
                            <w:sz w:val="18"/>
                            <w:szCs w:val="18"/>
                            <w:lang w:eastAsia="ja-JP"/>
                          </w:rPr>
                          <w:t>利用</w:t>
                        </w:r>
                        <w:r w:rsidRPr="00CF2E92">
                          <w:rPr>
                            <w:rFonts w:asciiTheme="majorEastAsia" w:eastAsiaTheme="majorEastAsia" w:hAnsiTheme="majorEastAsia"/>
                            <w:sz w:val="18"/>
                            <w:szCs w:val="18"/>
                            <w:lang w:eastAsia="ja-JP"/>
                          </w:rPr>
                          <w:t>等を理由として不利益な取扱いを行ってはならない旨を定め、労働者に周知・啓発すること。</w:t>
                        </w:r>
                      </w:p>
                      <w:p w:rsidR="007F3308" w:rsidRPr="00CF2E92" w:rsidRDefault="007F3308" w:rsidP="00F16660">
                        <w:pPr>
                          <w:spacing w:line="280" w:lineRule="exact"/>
                          <w:ind w:left="180" w:hangingChars="100" w:hanging="180"/>
                          <w:jc w:val="both"/>
                          <w:rPr>
                            <w:rFonts w:asciiTheme="majorEastAsia" w:eastAsiaTheme="majorEastAsia" w:hAnsiTheme="majorEastAsia"/>
                            <w:sz w:val="18"/>
                            <w:szCs w:val="18"/>
                            <w:lang w:eastAsia="ja-JP"/>
                          </w:rPr>
                        </w:pPr>
                      </w:p>
                      <w:p w:rsidR="007F3308" w:rsidRPr="00CF2E92" w:rsidRDefault="007F3308" w:rsidP="00F16660">
                        <w:pPr>
                          <w:spacing w:line="280" w:lineRule="exact"/>
                          <w:ind w:left="180" w:hangingChars="100" w:hanging="180"/>
                          <w:jc w:val="both"/>
                          <w:rPr>
                            <w:rFonts w:asciiTheme="majorEastAsia" w:eastAsiaTheme="majorEastAsia" w:hAnsiTheme="majorEastAsia"/>
                            <w:sz w:val="18"/>
                            <w:szCs w:val="18"/>
                            <w:lang w:eastAsia="ja-JP"/>
                          </w:rPr>
                        </w:pPr>
                        <w:r w:rsidRPr="00C016C7">
                          <w:rPr>
                            <w:rFonts w:asciiTheme="majorEastAsia" w:eastAsiaTheme="majorEastAsia" w:hAnsiTheme="majorEastAsia" w:hint="eastAsia"/>
                            <w:color w:val="8784C7" w:themeColor="accent4"/>
                            <w:sz w:val="18"/>
                            <w:szCs w:val="18"/>
                            <w:lang w:eastAsia="ja-JP"/>
                          </w:rPr>
                          <w:t>★</w:t>
                        </w:r>
                        <w:r w:rsidRPr="00CF2E92">
                          <w:rPr>
                            <w:rFonts w:asciiTheme="majorEastAsia" w:eastAsiaTheme="majorEastAsia" w:hAnsiTheme="majorEastAsia" w:hint="eastAsia"/>
                            <w:sz w:val="18"/>
                            <w:szCs w:val="18"/>
                            <w:lang w:eastAsia="ja-JP"/>
                          </w:rPr>
                          <w:t xml:space="preserve">　（</w:t>
                        </w:r>
                        <w:r w:rsidRPr="00CF2E92">
                          <w:rPr>
                            <w:rFonts w:asciiTheme="majorEastAsia" w:eastAsiaTheme="majorEastAsia" w:hAnsiTheme="majorEastAsia"/>
                            <w:sz w:val="18"/>
                            <w:szCs w:val="18"/>
                            <w:lang w:eastAsia="ja-JP"/>
                          </w:rPr>
                          <w:t>2）の対応の一例として、本規定例では、就業規則に10頁のような懲戒規定を定め、育児休業等に関するハラスメントに該当するような行為が行われた場合の対処・方針・内容などを読み込めるものとした上で、育児休業等に関するハラスメントが懲戒規定の適用の対象となることを明記する例を掲載しています。</w:t>
                        </w:r>
                      </w:p>
                      <w:p w:rsidR="007F3308" w:rsidRPr="00CF2E92" w:rsidRDefault="007F3308" w:rsidP="00F16660">
                        <w:pPr>
                          <w:spacing w:line="280" w:lineRule="exact"/>
                          <w:ind w:left="180" w:hangingChars="100" w:hanging="180"/>
                          <w:jc w:val="both"/>
                          <w:rPr>
                            <w:rFonts w:asciiTheme="majorEastAsia" w:eastAsiaTheme="majorEastAsia" w:hAnsiTheme="majorEastAsia"/>
                            <w:sz w:val="18"/>
                            <w:szCs w:val="18"/>
                            <w:lang w:eastAsia="ja-JP"/>
                          </w:rPr>
                        </w:pPr>
                        <w:r w:rsidRPr="00CF2E92">
                          <w:rPr>
                            <w:rFonts w:asciiTheme="majorEastAsia" w:eastAsiaTheme="majorEastAsia" w:hAnsiTheme="majorEastAsia" w:hint="eastAsia"/>
                            <w:sz w:val="18"/>
                            <w:szCs w:val="18"/>
                            <w:lang w:eastAsia="ja-JP"/>
                          </w:rPr>
                          <w:t xml:space="preserve">　　本規定例の場合、（</w:t>
                        </w:r>
                        <w:r w:rsidRPr="00CF2E92">
                          <w:rPr>
                            <w:rFonts w:asciiTheme="majorEastAsia" w:eastAsiaTheme="majorEastAsia" w:hAnsiTheme="majorEastAsia"/>
                            <w:sz w:val="18"/>
                            <w:szCs w:val="18"/>
                            <w:lang w:eastAsia="ja-JP"/>
                          </w:rPr>
                          <w:t>2）以外の対応についてはパンフレット、チラシ、社内報、社内ホームページなどで周知する方法（</w:t>
                        </w:r>
                        <w:r>
                          <w:rPr>
                            <w:rFonts w:asciiTheme="majorEastAsia" w:eastAsiaTheme="majorEastAsia" w:hAnsiTheme="majorEastAsia" w:hint="eastAsia"/>
                            <w:sz w:val="18"/>
                            <w:szCs w:val="18"/>
                            <w:lang w:eastAsia="ja-JP"/>
                          </w:rPr>
                          <w:t>1</w:t>
                        </w:r>
                        <w:r>
                          <w:rPr>
                            <w:rFonts w:asciiTheme="majorEastAsia" w:eastAsiaTheme="majorEastAsia" w:hAnsiTheme="majorEastAsia"/>
                            <w:sz w:val="18"/>
                            <w:szCs w:val="18"/>
                            <w:lang w:eastAsia="ja-JP"/>
                          </w:rPr>
                          <w:t>4</w:t>
                        </w:r>
                        <w:r w:rsidRPr="00CF2E92">
                          <w:rPr>
                            <w:rFonts w:asciiTheme="majorEastAsia" w:eastAsiaTheme="majorEastAsia" w:hAnsiTheme="majorEastAsia"/>
                            <w:sz w:val="18"/>
                            <w:szCs w:val="18"/>
                            <w:lang w:eastAsia="ja-JP"/>
                          </w:rPr>
                          <w:t>頁参照）をとることで、措置を講じたことになります。</w:t>
                        </w:r>
                      </w:p>
                    </w:txbxContent>
                  </v:textbox>
                </v:shape>
                <w10:wrap anchory="page"/>
              </v:group>
            </w:pict>
          </mc:Fallback>
        </mc:AlternateContent>
      </w:r>
    </w:p>
    <w:p w:rsidR="00EF2895" w:rsidRPr="00B473CD" w:rsidRDefault="00EF2895" w:rsidP="00B473CD">
      <w:pPr>
        <w:spacing w:line="740" w:lineRule="exact"/>
        <w:rPr>
          <w:rFonts w:asciiTheme="majorEastAsia" w:eastAsiaTheme="majorEastAsia" w:hAnsiTheme="majorEastAsia"/>
          <w:color w:val="FFFFFF"/>
          <w:spacing w:val="-3"/>
          <w:sz w:val="20"/>
          <w:lang w:eastAsia="ja-JP"/>
        </w:rPr>
      </w:pPr>
    </w:p>
    <w:p w:rsidR="00EF2895" w:rsidRPr="00B473CD" w:rsidRDefault="00EF2895" w:rsidP="00B473CD">
      <w:pPr>
        <w:spacing w:line="740" w:lineRule="exact"/>
        <w:rPr>
          <w:rFonts w:asciiTheme="majorEastAsia" w:eastAsiaTheme="majorEastAsia" w:hAnsiTheme="majorEastAsia"/>
          <w:color w:val="FFFFFF"/>
          <w:spacing w:val="-3"/>
          <w:sz w:val="20"/>
          <w:lang w:eastAsia="ja-JP"/>
        </w:rPr>
      </w:pPr>
    </w:p>
    <w:p w:rsidR="00EF2895" w:rsidRPr="00B473CD" w:rsidRDefault="00EF2895" w:rsidP="00B473CD">
      <w:pPr>
        <w:spacing w:line="740" w:lineRule="exact"/>
        <w:rPr>
          <w:rFonts w:asciiTheme="majorEastAsia" w:eastAsiaTheme="majorEastAsia" w:hAnsiTheme="majorEastAsia"/>
          <w:color w:val="FFFFFF"/>
          <w:spacing w:val="-3"/>
          <w:sz w:val="20"/>
          <w:lang w:eastAsia="ja-JP"/>
        </w:rPr>
      </w:pPr>
    </w:p>
    <w:p w:rsidR="00EF2895" w:rsidRPr="00B473CD" w:rsidRDefault="00EF2895" w:rsidP="00B473CD">
      <w:pPr>
        <w:spacing w:line="740" w:lineRule="exact"/>
        <w:rPr>
          <w:rFonts w:asciiTheme="majorEastAsia" w:eastAsiaTheme="majorEastAsia" w:hAnsiTheme="majorEastAsia"/>
          <w:color w:val="FFFFFF"/>
          <w:spacing w:val="-3"/>
          <w:sz w:val="20"/>
          <w:lang w:eastAsia="ja-JP"/>
        </w:rPr>
      </w:pPr>
    </w:p>
    <w:p w:rsidR="00EF2895" w:rsidRPr="00B473CD" w:rsidRDefault="00EF2895" w:rsidP="00B473CD">
      <w:pPr>
        <w:spacing w:line="740" w:lineRule="exact"/>
        <w:rPr>
          <w:rFonts w:asciiTheme="majorEastAsia" w:eastAsiaTheme="majorEastAsia" w:hAnsiTheme="majorEastAsia"/>
          <w:color w:val="FFFFFF"/>
          <w:spacing w:val="-3"/>
          <w:sz w:val="20"/>
          <w:lang w:eastAsia="ja-JP"/>
        </w:rPr>
      </w:pPr>
    </w:p>
    <w:p w:rsidR="00EF2895" w:rsidRPr="00B473CD" w:rsidRDefault="00EF2895" w:rsidP="00B473CD">
      <w:pPr>
        <w:spacing w:line="740" w:lineRule="exact"/>
        <w:rPr>
          <w:rFonts w:asciiTheme="majorEastAsia" w:eastAsiaTheme="majorEastAsia" w:hAnsiTheme="majorEastAsia"/>
          <w:color w:val="FFFFFF"/>
          <w:spacing w:val="-3"/>
          <w:sz w:val="20"/>
          <w:lang w:eastAsia="ja-JP"/>
        </w:rPr>
      </w:pPr>
    </w:p>
    <w:p w:rsidR="00EF2895" w:rsidRPr="00B473CD" w:rsidRDefault="00EF2895" w:rsidP="00B473CD">
      <w:pPr>
        <w:spacing w:line="740" w:lineRule="exact"/>
        <w:rPr>
          <w:rFonts w:asciiTheme="majorEastAsia" w:eastAsiaTheme="majorEastAsia" w:hAnsiTheme="majorEastAsia"/>
          <w:color w:val="FFFFFF"/>
          <w:spacing w:val="-3"/>
          <w:sz w:val="20"/>
          <w:lang w:eastAsia="ja-JP"/>
        </w:rPr>
      </w:pPr>
    </w:p>
    <w:p w:rsidR="00EF2895" w:rsidRPr="00B473CD" w:rsidRDefault="00EF2895" w:rsidP="00B473CD">
      <w:pPr>
        <w:spacing w:line="740" w:lineRule="exact"/>
        <w:rPr>
          <w:rFonts w:asciiTheme="majorEastAsia" w:eastAsiaTheme="majorEastAsia" w:hAnsiTheme="majorEastAsia"/>
          <w:color w:val="FFFFFF"/>
          <w:spacing w:val="-3"/>
          <w:sz w:val="20"/>
          <w:lang w:eastAsia="ja-JP"/>
        </w:rPr>
      </w:pPr>
    </w:p>
    <w:p w:rsidR="00EF2895" w:rsidRPr="00B473CD" w:rsidRDefault="00EF2895" w:rsidP="00B473CD">
      <w:pPr>
        <w:spacing w:line="740" w:lineRule="exact"/>
        <w:rPr>
          <w:rFonts w:asciiTheme="majorEastAsia" w:eastAsiaTheme="majorEastAsia" w:hAnsiTheme="majorEastAsia"/>
          <w:color w:val="FFFFFF"/>
          <w:spacing w:val="-3"/>
          <w:sz w:val="20"/>
          <w:lang w:eastAsia="ja-JP"/>
        </w:rPr>
      </w:pPr>
    </w:p>
    <w:p w:rsidR="00EF2895" w:rsidRPr="00B473CD" w:rsidRDefault="00EF2895" w:rsidP="00B473CD">
      <w:pPr>
        <w:spacing w:line="740" w:lineRule="exact"/>
        <w:rPr>
          <w:rFonts w:asciiTheme="majorEastAsia" w:eastAsiaTheme="majorEastAsia" w:hAnsiTheme="majorEastAsia"/>
          <w:color w:val="FFFFFF"/>
          <w:spacing w:val="-3"/>
          <w:sz w:val="20"/>
          <w:lang w:eastAsia="ja-JP"/>
        </w:rPr>
      </w:pPr>
    </w:p>
    <w:p w:rsidR="00EF2895" w:rsidRPr="00B473CD" w:rsidRDefault="00F16660" w:rsidP="00B473CD">
      <w:pPr>
        <w:spacing w:line="740" w:lineRule="exact"/>
        <w:rPr>
          <w:rFonts w:asciiTheme="majorEastAsia" w:eastAsiaTheme="majorEastAsia" w:hAnsiTheme="majorEastAsia"/>
          <w:color w:val="FFFFFF"/>
          <w:spacing w:val="-3"/>
          <w:sz w:val="20"/>
          <w:lang w:eastAsia="ja-JP"/>
        </w:rPr>
      </w:pPr>
      <w:r w:rsidRPr="00B473CD">
        <w:rPr>
          <w:rFonts w:asciiTheme="majorEastAsia" w:eastAsiaTheme="majorEastAsia" w:hAnsiTheme="majorEastAsia"/>
          <w:noProof/>
          <w:color w:val="FFFFFF"/>
          <w:spacing w:val="-3"/>
          <w:sz w:val="20"/>
          <w:lang w:eastAsia="ja-JP"/>
        </w:rPr>
        <mc:AlternateContent>
          <mc:Choice Requires="wps">
            <w:drawing>
              <wp:anchor distT="0" distB="0" distL="114300" distR="114300" simplePos="0" relativeHeight="251687424" behindDoc="0" locked="0" layoutInCell="1" allowOverlap="1" wp14:anchorId="373DC662" wp14:editId="57F07950">
                <wp:simplePos x="0" y="0"/>
                <wp:positionH relativeFrom="column">
                  <wp:posOffset>-5715</wp:posOffset>
                </wp:positionH>
                <wp:positionV relativeFrom="page">
                  <wp:posOffset>971550</wp:posOffset>
                </wp:positionV>
                <wp:extent cx="6119495" cy="6837680"/>
                <wp:effectExtent l="0" t="0" r="14605" b="20320"/>
                <wp:wrapNone/>
                <wp:docPr id="248" name="正方形/長方形 248"/>
                <wp:cNvGraphicFramePr/>
                <a:graphic xmlns:a="http://schemas.openxmlformats.org/drawingml/2006/main">
                  <a:graphicData uri="http://schemas.microsoft.com/office/word/2010/wordprocessingShape">
                    <wps:wsp>
                      <wps:cNvSpPr/>
                      <wps:spPr>
                        <a:xfrm>
                          <a:off x="0" y="0"/>
                          <a:ext cx="6119495" cy="6837680"/>
                        </a:xfrm>
                        <a:prstGeom prst="rect">
                          <a:avLst/>
                        </a:prstGeom>
                        <a:noFill/>
                        <a:ln w="19050">
                          <a:solidFill>
                            <a:schemeClr val="accent4"/>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5406F9" id="正方形/長方形 248" o:spid="_x0000_s1026" style="position:absolute;left:0;text-align:left;margin-left:-.45pt;margin-top:76.5pt;width:481.85pt;height:538.4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" filled="f" strokecolor="#8784c7 [3207]" strokeweight="1.5pt">
                <w10:wrap anchory="page"/>
              </v:rect>
            </w:pict>
          </mc:Fallback>
        </mc:AlternateContent>
      </w:r>
    </w:p>
    <w:p w:rsidR="00EF2895" w:rsidRPr="00B473CD" w:rsidRDefault="00EF2895" w:rsidP="00B473CD">
      <w:pPr>
        <w:spacing w:line="740" w:lineRule="exact"/>
        <w:rPr>
          <w:rFonts w:asciiTheme="majorEastAsia" w:eastAsiaTheme="majorEastAsia" w:hAnsiTheme="majorEastAsia"/>
          <w:color w:val="FFFFFF"/>
          <w:spacing w:val="-3"/>
          <w:sz w:val="20"/>
          <w:lang w:eastAsia="ja-JP"/>
        </w:rPr>
      </w:pPr>
    </w:p>
    <w:p w:rsidR="00EF2895" w:rsidRPr="00B473CD" w:rsidRDefault="00EF2895" w:rsidP="00B473CD">
      <w:pPr>
        <w:spacing w:line="740" w:lineRule="exact"/>
        <w:rPr>
          <w:rFonts w:asciiTheme="majorEastAsia" w:eastAsiaTheme="majorEastAsia" w:hAnsiTheme="majorEastAsia"/>
          <w:color w:val="FFFFFF"/>
          <w:spacing w:val="-3"/>
          <w:sz w:val="20"/>
          <w:lang w:eastAsia="ja-JP"/>
        </w:rPr>
      </w:pPr>
    </w:p>
    <w:p w:rsidR="00EF2895" w:rsidRPr="00B473CD" w:rsidRDefault="00EF2895" w:rsidP="00B473CD">
      <w:pPr>
        <w:spacing w:line="740" w:lineRule="exact"/>
        <w:rPr>
          <w:rFonts w:asciiTheme="majorEastAsia" w:eastAsiaTheme="majorEastAsia" w:hAnsiTheme="majorEastAsia"/>
          <w:color w:val="FFFFFF"/>
          <w:spacing w:val="-3"/>
          <w:sz w:val="20"/>
          <w:lang w:eastAsia="ja-JP"/>
        </w:rPr>
      </w:pPr>
    </w:p>
    <w:p w:rsidR="00EF2895" w:rsidRPr="00B473CD" w:rsidRDefault="003B080C" w:rsidP="00B473CD">
      <w:pPr>
        <w:spacing w:line="740" w:lineRule="exact"/>
        <w:rPr>
          <w:rFonts w:asciiTheme="majorEastAsia" w:eastAsiaTheme="majorEastAsia" w:hAnsiTheme="majorEastAsia"/>
          <w:color w:val="FFFFFF"/>
          <w:spacing w:val="-3"/>
          <w:sz w:val="20"/>
          <w:lang w:eastAsia="ja-JP"/>
        </w:rPr>
      </w:pPr>
      <w:r>
        <w:rPr>
          <w:rFonts w:asciiTheme="majorEastAsia" w:eastAsiaTheme="majorEastAsia" w:hAnsiTheme="majorEastAsia"/>
          <w:noProof/>
          <w:color w:val="FFFFFF"/>
          <w:spacing w:val="-3"/>
          <w:sz w:val="20"/>
          <w:lang w:eastAsia="ja-JP"/>
        </w:rPr>
        <mc:AlternateContent>
          <mc:Choice Requires="wpg">
            <w:drawing>
              <wp:anchor distT="0" distB="0" distL="114300" distR="114300" simplePos="0" relativeHeight="251693568" behindDoc="0" locked="0" layoutInCell="1" allowOverlap="1">
                <wp:simplePos x="0" y="0"/>
                <wp:positionH relativeFrom="column">
                  <wp:posOffset>3479</wp:posOffset>
                </wp:positionH>
                <wp:positionV relativeFrom="paragraph">
                  <wp:posOffset>385141</wp:posOffset>
                </wp:positionV>
                <wp:extent cx="6119495" cy="990944"/>
                <wp:effectExtent l="0" t="0" r="14605" b="19050"/>
                <wp:wrapNone/>
                <wp:docPr id="17488" name="グループ化 17488"/>
                <wp:cNvGraphicFramePr/>
                <a:graphic xmlns:a="http://schemas.openxmlformats.org/drawingml/2006/main">
                  <a:graphicData uri="http://schemas.microsoft.com/office/word/2010/wordprocessingGroup">
                    <wpg:wgp>
                      <wpg:cNvGrpSpPr/>
                      <wpg:grpSpPr>
                        <a:xfrm>
                          <a:off x="0" y="0"/>
                          <a:ext cx="6119495" cy="990944"/>
                          <a:chOff x="0" y="7276"/>
                          <a:chExt cx="6119495" cy="990944"/>
                        </a:xfrm>
                      </wpg:grpSpPr>
                      <wpg:grpSp>
                        <wpg:cNvPr id="17487" name="グループ化 17487"/>
                        <wpg:cNvGrpSpPr/>
                        <wpg:grpSpPr>
                          <a:xfrm>
                            <a:off x="0" y="7276"/>
                            <a:ext cx="6119495" cy="990944"/>
                            <a:chOff x="0" y="7276"/>
                            <a:chExt cx="6119495" cy="990944"/>
                          </a:xfrm>
                        </wpg:grpSpPr>
                        <wps:wsp>
                          <wps:cNvPr id="252" name="テキスト ボックス 252"/>
                          <wps:cNvSpPr txBox="1"/>
                          <wps:spPr>
                            <a:xfrm>
                              <a:off x="0" y="7276"/>
                              <a:ext cx="6119495" cy="359410"/>
                            </a:xfrm>
                            <a:prstGeom prst="rect">
                              <a:avLst/>
                            </a:prstGeom>
                            <a:solidFill>
                              <a:schemeClr val="accent4">
                                <a:lumMod val="20000"/>
                                <a:lumOff val="80000"/>
                              </a:schemeClr>
                            </a:solidFill>
                            <a:ln w="19050">
                              <a:solidFill>
                                <a:schemeClr val="accent4"/>
                              </a:solidFill>
                            </a:ln>
                            <a:effectLst/>
                          </wps:spPr>
                          <wps:style>
                            <a:lnRef idx="0">
                              <a:schemeClr val="accent1"/>
                            </a:lnRef>
                            <a:fillRef idx="0">
                              <a:schemeClr val="accent1"/>
                            </a:fillRef>
                            <a:effectRef idx="0">
                              <a:schemeClr val="accent1"/>
                            </a:effectRef>
                            <a:fontRef idx="minor">
                              <a:schemeClr val="dk1"/>
                            </a:fontRef>
                          </wps:style>
                          <wps:txbx>
                            <w:txbxContent>
                              <w:p w:rsidR="007F3308" w:rsidRPr="00C016C7" w:rsidRDefault="007F3308" w:rsidP="00B473CD">
                                <w:pPr>
                                  <w:spacing w:line="280" w:lineRule="exact"/>
                                  <w:jc w:val="center"/>
                                  <w:rPr>
                                    <w:rFonts w:asciiTheme="majorEastAsia" w:eastAsiaTheme="majorEastAsia" w:hAnsiTheme="majorEastAsia"/>
                                    <w:b/>
                                    <w:color w:val="000000" w:themeColor="text1"/>
                                    <w:sz w:val="24"/>
                                    <w:szCs w:val="24"/>
                                    <w:lang w:eastAsia="ja-JP"/>
                                  </w:rPr>
                                </w:pPr>
                                <w:r w:rsidRPr="00C016C7">
                                  <w:rPr>
                                    <w:rFonts w:asciiTheme="majorEastAsia" w:eastAsiaTheme="majorEastAsia" w:hAnsiTheme="majorEastAsia" w:hint="eastAsia"/>
                                    <w:b/>
                                    <w:color w:val="000000" w:themeColor="text1"/>
                                    <w:sz w:val="24"/>
                                    <w:szCs w:val="24"/>
                                    <w:lang w:eastAsia="ja-JP"/>
                                  </w:rPr>
                                  <w:t>第</w:t>
                                </w:r>
                                <w:r w:rsidRPr="00C016C7">
                                  <w:rPr>
                                    <w:rFonts w:asciiTheme="majorEastAsia" w:eastAsiaTheme="majorEastAsia" w:hAnsiTheme="majorEastAsia"/>
                                    <w:b/>
                                    <w:color w:val="000000" w:themeColor="text1"/>
                                    <w:sz w:val="24"/>
                                    <w:szCs w:val="24"/>
                                    <w:lang w:eastAsia="ja-JP"/>
                                  </w:rPr>
                                  <w:t>12条　解説</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3" name="正方形/長方形 253"/>
                          <wps:cNvSpPr/>
                          <wps:spPr>
                            <a:xfrm>
                              <a:off x="0" y="365760"/>
                              <a:ext cx="6119495" cy="632460"/>
                            </a:xfrm>
                            <a:prstGeom prst="rect">
                              <a:avLst/>
                            </a:prstGeom>
                            <a:noFill/>
                            <a:ln w="19050">
                              <a:solidFill>
                                <a:schemeClr val="accent4"/>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54" name="グループ化 254"/>
                        <wpg:cNvGrpSpPr/>
                        <wpg:grpSpPr>
                          <a:xfrm>
                            <a:off x="71561" y="445273"/>
                            <a:ext cx="5955030" cy="481965"/>
                            <a:chOff x="0" y="0"/>
                            <a:chExt cx="5956259" cy="2198451"/>
                          </a:xfrm>
                        </wpg:grpSpPr>
                        <wps:wsp>
                          <wps:cNvPr id="255" name="テキスト ボックス 255"/>
                          <wps:cNvSpPr txBox="1"/>
                          <wps:spPr>
                            <a:xfrm>
                              <a:off x="3015574" y="0"/>
                              <a:ext cx="2940685" cy="21983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linkedTxbx id="67" seq="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6" name="テキスト ボックス 256"/>
                          <wps:cNvSpPr txBox="1"/>
                          <wps:spPr>
                            <a:xfrm>
                              <a:off x="0" y="0"/>
                              <a:ext cx="2954020" cy="219845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id="67">
                            <w:txbxContent>
                              <w:p w:rsidR="007F3308" w:rsidRPr="00266778" w:rsidRDefault="007F3308" w:rsidP="00B473CD">
                                <w:pPr>
                                  <w:spacing w:line="280" w:lineRule="exact"/>
                                  <w:ind w:left="180" w:hangingChars="100" w:hanging="180"/>
                                  <w:jc w:val="both"/>
                                  <w:rPr>
                                    <w:rFonts w:ascii="A-OTF 新丸ゴ Pro R" w:eastAsia="ＭＳ ゴシック" w:hAnsi="A-OTF 新丸ゴ Pro R"/>
                                    <w:sz w:val="18"/>
                                    <w:szCs w:val="18"/>
                                    <w:lang w:eastAsia="ja-JP"/>
                                  </w:rPr>
                                </w:pPr>
                                <w:r w:rsidRPr="00C016C7">
                                  <w:rPr>
                                    <w:rFonts w:asciiTheme="majorEastAsia" w:eastAsiaTheme="majorEastAsia" w:hAnsiTheme="majorEastAsia" w:hint="eastAsia"/>
                                    <w:color w:val="8784C7" w:themeColor="accent4"/>
                                    <w:sz w:val="18"/>
                                    <w:szCs w:val="18"/>
                                    <w:lang w:eastAsia="ja-JP"/>
                                  </w:rPr>
                                  <w:t>★</w:t>
                                </w:r>
                                <w:r w:rsidRPr="00CF2E92">
                                  <w:rPr>
                                    <w:rFonts w:asciiTheme="majorEastAsia" w:eastAsiaTheme="majorEastAsia" w:hAnsiTheme="majorEastAsia" w:hint="eastAsia"/>
                                    <w:sz w:val="18"/>
                                    <w:szCs w:val="18"/>
                                    <w:lang w:eastAsia="ja-JP"/>
                                  </w:rPr>
                                  <w:t xml:space="preserve">　育児・介護休業等に関する規定を就業規則に定めた場合、常時</w:t>
                                </w:r>
                                <w:r w:rsidRPr="00CF2E92">
                                  <w:rPr>
                                    <w:rFonts w:asciiTheme="majorEastAsia" w:eastAsiaTheme="majorEastAsia" w:hAnsiTheme="majorEastAsia"/>
                                    <w:sz w:val="18"/>
                                    <w:szCs w:val="18"/>
                                    <w:lang w:eastAsia="ja-JP"/>
                                  </w:rPr>
                                  <w:t>10人以上の労働者を使用している事業</w:t>
                                </w:r>
                                <w:r w:rsidRPr="00266778">
                                  <w:rPr>
                                    <w:rFonts w:ascii="A-OTF 新丸ゴ Pro R" w:eastAsia="ＭＳ ゴシック" w:hAnsi="A-OTF 新丸ゴ Pro R"/>
                                    <w:sz w:val="18"/>
                                    <w:szCs w:val="18"/>
                                    <w:lang w:eastAsia="ja-JP"/>
                                  </w:rPr>
                                  <w:t>所においては、所轄の労働基準監督署長に就業規則の作成・変更について届け出る必要があります。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V relativeFrom="margin">
                  <wp14:pctHeight>0</wp14:pctHeight>
                </wp14:sizeRelV>
              </wp:anchor>
            </w:drawing>
          </mc:Choice>
          <mc:Fallback>
            <w:pict>
              <v:group id="グループ化 17488" o:spid="_x0000_s1140" style="position:absolute;margin-left:.25pt;margin-top:30.35pt;width:481.85pt;height:78.05pt;z-index:251693568;mso-height-relative:margin" coordorigin=",72" coordsize="61194,99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">
                <v:group id="グループ化 17487" o:spid="_x0000_s1141" style="position:absolute;top:72;width:61194;height:9910" coordorigin=",72" coordsize="61194,99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">
                  <v:shape id="テキスト ボックス 252" o:spid="_x0000_s1142" type="#_x0000_t202" style="position:absolute;top:72;width:61194;height:35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" fillcolor="#e6e6f3 [663]" strokecolor="#8784c7 [3207]" strokeweight="1.5pt">
                    <v:textbox>
                      <w:txbxContent>
                        <w:p w:rsidR="007F3308" w:rsidRPr="00C016C7" w:rsidRDefault="007F3308" w:rsidP="00B473CD">
                          <w:pPr>
                            <w:spacing w:line="280" w:lineRule="exact"/>
                            <w:jc w:val="center"/>
                            <w:rPr>
                              <w:rFonts w:asciiTheme="majorEastAsia" w:eastAsiaTheme="majorEastAsia" w:hAnsiTheme="majorEastAsia"/>
                              <w:b/>
                              <w:color w:val="000000" w:themeColor="text1"/>
                              <w:sz w:val="24"/>
                              <w:szCs w:val="24"/>
                              <w:lang w:eastAsia="ja-JP"/>
                            </w:rPr>
                          </w:pPr>
                          <w:r w:rsidRPr="00C016C7">
                            <w:rPr>
                              <w:rFonts w:asciiTheme="majorEastAsia" w:eastAsiaTheme="majorEastAsia" w:hAnsiTheme="majorEastAsia" w:hint="eastAsia"/>
                              <w:b/>
                              <w:color w:val="000000" w:themeColor="text1"/>
                              <w:sz w:val="24"/>
                              <w:szCs w:val="24"/>
                              <w:lang w:eastAsia="ja-JP"/>
                            </w:rPr>
                            <w:t>第</w:t>
                          </w:r>
                          <w:r w:rsidRPr="00C016C7">
                            <w:rPr>
                              <w:rFonts w:asciiTheme="majorEastAsia" w:eastAsiaTheme="majorEastAsia" w:hAnsiTheme="majorEastAsia"/>
                              <w:b/>
                              <w:color w:val="000000" w:themeColor="text1"/>
                              <w:sz w:val="24"/>
                              <w:szCs w:val="24"/>
                              <w:lang w:eastAsia="ja-JP"/>
                            </w:rPr>
                            <w:t>12条　解説</w:t>
                          </w:r>
                        </w:p>
                      </w:txbxContent>
                    </v:textbox>
                  </v:shape>
                  <v:rect id="正方形/長方形 253" o:spid="_x0000_s1143" style="position:absolute;top:3657;width:61194;height:63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" filled="f" strokecolor="#8784c7 [3207]" strokeweight="1.5pt"/>
                </v:group>
                <v:group id="グループ化 254" o:spid="_x0000_s1144" style="position:absolute;left:715;top:4452;width:59550;height:4820" coordsize="59562,21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dI+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1ikL/B7JhwBuf4BAAD//wMAUEsBAi0AFAAGAAgAAAAhANvh9svuAAAAhQEAABMAAAAAAAAA&#10;AAAAAAAAAAAAAFtDb250ZW50X1R5cGVzXS54bWxQSwECLQAUAAYACAAAACEAWvQsW78AAAAVAQAA&#10;CwAAAAAAAAAAAAAAAAAfAQAAX3JlbHMvLnJlbHNQSwECLQAUAAYACAAAACEA/GnSPsYAAADcAAAA&#10;DwAAAAAAAAAAAAAAAAAHAgAAZHJzL2Rvd25yZXYueG1sUEsFBgAAAAADAAMAtwAAAPoCAAAAAA==&#10;">
                  <v:shape id="テキスト ボックス 255" o:spid="_x0000_s1145" type="#_x0000_t202" style="position:absolute;left:30155;width:29407;height:219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" filled="f" stroked="f" strokeweight=".5pt">
                    <v:textbox>
                      <w:txbxContent/>
                    </v:textbox>
                  </v:shape>
                  <v:shape id="テキスト ボックス 256" o:spid="_x0000_s1146" type="#_x0000_t202" style="position:absolute;width:29540;height:21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" filled="f" stroked="f" strokeweight=".5pt">
                    <v:textbox style="mso-next-textbox:#テキスト ボックス 255">
                      <w:txbxContent>
                        <w:p w:rsidR="007F3308" w:rsidRPr="00266778" w:rsidRDefault="007F3308" w:rsidP="00B473CD">
                          <w:pPr>
                            <w:spacing w:line="280" w:lineRule="exact"/>
                            <w:ind w:left="180" w:hangingChars="100" w:hanging="180"/>
                            <w:jc w:val="both"/>
                            <w:rPr>
                              <w:rFonts w:ascii="A-OTF 新丸ゴ Pro R" w:eastAsia="ＭＳ ゴシック" w:hAnsi="A-OTF 新丸ゴ Pro R"/>
                              <w:sz w:val="18"/>
                              <w:szCs w:val="18"/>
                              <w:lang w:eastAsia="ja-JP"/>
                            </w:rPr>
                          </w:pPr>
                          <w:r w:rsidRPr="00C016C7">
                            <w:rPr>
                              <w:rFonts w:asciiTheme="majorEastAsia" w:eastAsiaTheme="majorEastAsia" w:hAnsiTheme="majorEastAsia" w:hint="eastAsia"/>
                              <w:color w:val="8784C7" w:themeColor="accent4"/>
                              <w:sz w:val="18"/>
                              <w:szCs w:val="18"/>
                              <w:lang w:eastAsia="ja-JP"/>
                            </w:rPr>
                            <w:t>★</w:t>
                          </w:r>
                          <w:r w:rsidRPr="00CF2E92">
                            <w:rPr>
                              <w:rFonts w:asciiTheme="majorEastAsia" w:eastAsiaTheme="majorEastAsia" w:hAnsiTheme="majorEastAsia" w:hint="eastAsia"/>
                              <w:sz w:val="18"/>
                              <w:szCs w:val="18"/>
                              <w:lang w:eastAsia="ja-JP"/>
                            </w:rPr>
                            <w:t xml:space="preserve">　育児・介護休業等に関する規定を就業規則に定めた場合、常時</w:t>
                          </w:r>
                          <w:r w:rsidRPr="00CF2E92">
                            <w:rPr>
                              <w:rFonts w:asciiTheme="majorEastAsia" w:eastAsiaTheme="majorEastAsia" w:hAnsiTheme="majorEastAsia"/>
                              <w:sz w:val="18"/>
                              <w:szCs w:val="18"/>
                              <w:lang w:eastAsia="ja-JP"/>
                            </w:rPr>
                            <w:t>10人以上の労働者を使用している事業</w:t>
                          </w:r>
                          <w:r w:rsidRPr="00266778">
                            <w:rPr>
                              <w:rFonts w:ascii="A-OTF 新丸ゴ Pro R" w:eastAsia="ＭＳ ゴシック" w:hAnsi="A-OTF 新丸ゴ Pro R"/>
                              <w:sz w:val="18"/>
                              <w:szCs w:val="18"/>
                              <w:lang w:eastAsia="ja-JP"/>
                            </w:rPr>
                            <w:t>所においては、所轄の労働基準監督署長に就業規則の作成・変更について届け出る必要があります。</w:t>
                          </w:r>
                        </w:p>
                      </w:txbxContent>
                    </v:textbox>
                  </v:shape>
                </v:group>
              </v:group>
            </w:pict>
          </mc:Fallback>
        </mc:AlternateContent>
      </w:r>
    </w:p>
    <w:p w:rsidR="00EF2895" w:rsidRPr="00B473CD" w:rsidRDefault="00EF2895" w:rsidP="00B473CD">
      <w:pPr>
        <w:spacing w:line="740" w:lineRule="exact"/>
        <w:rPr>
          <w:rFonts w:asciiTheme="majorEastAsia" w:eastAsiaTheme="majorEastAsia" w:hAnsiTheme="majorEastAsia"/>
          <w:color w:val="FFFFFF"/>
          <w:spacing w:val="-3"/>
          <w:sz w:val="20"/>
          <w:lang w:eastAsia="ja-JP"/>
        </w:rPr>
      </w:pPr>
    </w:p>
    <w:p w:rsidR="00EF2895" w:rsidRPr="00B473CD" w:rsidRDefault="00EF2895" w:rsidP="00B473CD">
      <w:pPr>
        <w:spacing w:line="740" w:lineRule="exact"/>
        <w:rPr>
          <w:rFonts w:asciiTheme="majorEastAsia" w:eastAsiaTheme="majorEastAsia" w:hAnsiTheme="majorEastAsia"/>
          <w:color w:val="FFFFFF"/>
          <w:spacing w:val="-3"/>
          <w:sz w:val="20"/>
          <w:lang w:eastAsia="ja-JP"/>
        </w:rPr>
      </w:pPr>
    </w:p>
    <w:p w:rsidR="00EF2895" w:rsidRPr="00B473CD" w:rsidRDefault="003B080C" w:rsidP="00B473CD">
      <w:pPr>
        <w:spacing w:line="740" w:lineRule="exact"/>
        <w:rPr>
          <w:rFonts w:asciiTheme="majorEastAsia" w:eastAsiaTheme="majorEastAsia" w:hAnsiTheme="majorEastAsia"/>
          <w:color w:val="FFFFFF"/>
          <w:spacing w:val="-3"/>
          <w:sz w:val="20"/>
          <w:lang w:eastAsia="ja-JP"/>
        </w:rPr>
      </w:pPr>
      <w:r w:rsidRPr="00A5735A">
        <w:rPr>
          <w:rFonts w:ascii="ＭＳ ゴシック" w:eastAsia="ＭＳ ゴシック" w:hAnsi="ＭＳ ゴシック"/>
          <w:noProof/>
          <w:color w:val="FFFFFF"/>
          <w:spacing w:val="-3"/>
          <w:sz w:val="20"/>
          <w:lang w:eastAsia="ja-JP"/>
        </w:rPr>
        <mc:AlternateContent>
          <mc:Choice Requires="wps">
            <w:drawing>
              <wp:anchor distT="0" distB="0" distL="114300" distR="114300" simplePos="0" relativeHeight="251714048" behindDoc="0" locked="0" layoutInCell="1" allowOverlap="1" wp14:anchorId="2F355512" wp14:editId="2C0D63CA">
                <wp:simplePos x="0" y="0"/>
                <wp:positionH relativeFrom="column">
                  <wp:posOffset>-12065</wp:posOffset>
                </wp:positionH>
                <wp:positionV relativeFrom="page">
                  <wp:posOffset>9297035</wp:posOffset>
                </wp:positionV>
                <wp:extent cx="6119495" cy="707390"/>
                <wp:effectExtent l="0" t="0" r="14605" b="16510"/>
                <wp:wrapNone/>
                <wp:docPr id="17486" name="テキスト ボックス 17486"/>
                <wp:cNvGraphicFramePr/>
                <a:graphic xmlns:a="http://schemas.openxmlformats.org/drawingml/2006/main">
                  <a:graphicData uri="http://schemas.microsoft.com/office/word/2010/wordprocessingShape">
                    <wps:wsp>
                      <wps:cNvSpPr txBox="1"/>
                      <wps:spPr>
                        <a:xfrm>
                          <a:off x="0" y="0"/>
                          <a:ext cx="6119495" cy="707390"/>
                        </a:xfrm>
                        <a:prstGeom prst="rect">
                          <a:avLst/>
                        </a:prstGeom>
                        <a:solidFill>
                          <a:schemeClr val="accent4">
                            <a:lumMod val="20000"/>
                            <a:lumOff val="80000"/>
                          </a:schemeClr>
                        </a:solidFill>
                        <a:ln w="9525">
                          <a:solidFill>
                            <a:schemeClr val="accent4"/>
                          </a:solidFill>
                        </a:ln>
                        <a:effectLst/>
                      </wps:spPr>
                      <wps:txbx>
                        <w:txbxContent>
                          <w:p w:rsidR="007F3308" w:rsidRPr="00A77BEB" w:rsidRDefault="007F3308" w:rsidP="0083609D">
                            <w:pPr>
                              <w:spacing w:line="240" w:lineRule="exact"/>
                              <w:jc w:val="both"/>
                              <w:rPr>
                                <w:rFonts w:ascii="A-OTF 新丸ゴ Pro R" w:eastAsia="ＭＳ ゴシック" w:hAnsi="A-OTF 新丸ゴ Pro R"/>
                                <w:sz w:val="18"/>
                                <w:szCs w:val="18"/>
                                <w:lang w:eastAsia="ja-JP"/>
                              </w:rPr>
                            </w:pPr>
                            <w:r>
                              <w:rPr>
                                <w:rFonts w:ascii="A-OTF 新丸ゴ Pro R" w:eastAsia="ＭＳ ゴシック" w:hAnsi="A-OTF 新丸ゴ Pro R" w:hint="eastAsia"/>
                                <w:b/>
                                <w:color w:val="8784C7" w:themeColor="accent4"/>
                                <w:sz w:val="18"/>
                                <w:szCs w:val="18"/>
                                <w:lang w:eastAsia="ja-JP"/>
                                <w14:textOutline w14:w="9525" w14:cap="rnd" w14:cmpd="sng" w14:algn="ctr">
                                  <w14:noFill/>
                                  <w14:prstDash w14:val="solid"/>
                                  <w14:bevel/>
                                </w14:textOutline>
                              </w:rPr>
                              <w:t xml:space="preserve">　</w:t>
                            </w:r>
                            <w:r w:rsidRPr="0083609D">
                              <w:rPr>
                                <w:rFonts w:ascii="A-OTF 新丸ゴ Pro R" w:eastAsia="ＭＳ ゴシック" w:hAnsi="A-OTF 新丸ゴ Pro R" w:hint="eastAsia"/>
                                <w:sz w:val="18"/>
                                <w:szCs w:val="18"/>
                                <w:lang w:eastAsia="ja-JP"/>
                              </w:rPr>
                              <w:t>このリーフレットの記載例にはありませんが、法令では、育児休業、介護休業の申出</w:t>
                            </w:r>
                            <w:r>
                              <w:rPr>
                                <w:rFonts w:ascii="A-OTF 新丸ゴ Pro R" w:eastAsia="ＭＳ ゴシック" w:hAnsi="A-OTF 新丸ゴ Pro R" w:hint="eastAsia"/>
                                <w:sz w:val="18"/>
                                <w:szCs w:val="18"/>
                                <w:lang w:eastAsia="ja-JP"/>
                              </w:rPr>
                              <w:t>期限や</w:t>
                            </w:r>
                            <w:r w:rsidRPr="0083609D">
                              <w:rPr>
                                <w:rFonts w:ascii="A-OTF 新丸ゴ Pro R" w:eastAsia="ＭＳ ゴシック" w:hAnsi="A-OTF 新丸ゴ Pro R" w:hint="eastAsia"/>
                                <w:sz w:val="18"/>
                                <w:szCs w:val="18"/>
                                <w:lang w:eastAsia="ja-JP"/>
                              </w:rPr>
                              <w:t>、休業期間の変更</w:t>
                            </w:r>
                            <w:r>
                              <w:rPr>
                                <w:rFonts w:ascii="A-OTF 新丸ゴ Pro R" w:eastAsia="ＭＳ ゴシック" w:hAnsi="A-OTF 新丸ゴ Pro R" w:hint="eastAsia"/>
                                <w:sz w:val="18"/>
                                <w:szCs w:val="18"/>
                                <w:lang w:eastAsia="ja-JP"/>
                              </w:rPr>
                              <w:t>回数が</w:t>
                            </w:r>
                            <w:r>
                              <w:rPr>
                                <w:rFonts w:ascii="A-OTF 新丸ゴ Pro R" w:eastAsia="ＭＳ ゴシック" w:hAnsi="A-OTF 新丸ゴ Pro R"/>
                                <w:sz w:val="18"/>
                                <w:szCs w:val="18"/>
                                <w:lang w:eastAsia="ja-JP"/>
                              </w:rPr>
                              <w:t>、労働者の権利としての最低基準として</w:t>
                            </w:r>
                            <w:r w:rsidRPr="0083609D">
                              <w:rPr>
                                <w:rFonts w:ascii="A-OTF 新丸ゴ Pro R" w:eastAsia="ＭＳ ゴシック" w:hAnsi="A-OTF 新丸ゴ Pro R" w:hint="eastAsia"/>
                                <w:sz w:val="18"/>
                                <w:szCs w:val="18"/>
                                <w:lang w:eastAsia="ja-JP"/>
                              </w:rPr>
                              <w:t>定められています。しかし、法令よりも労働者に有利な申出期限を</w:t>
                            </w:r>
                            <w:r>
                              <w:rPr>
                                <w:rFonts w:ascii="A-OTF 新丸ゴ Pro R" w:eastAsia="ＭＳ ゴシック" w:hAnsi="A-OTF 新丸ゴ Pro R" w:hint="eastAsia"/>
                                <w:sz w:val="18"/>
                                <w:szCs w:val="18"/>
                                <w:lang w:eastAsia="ja-JP"/>
                              </w:rPr>
                              <w:t>就業規則で定め</w:t>
                            </w:r>
                            <w:r w:rsidRPr="0083609D">
                              <w:rPr>
                                <w:rFonts w:ascii="A-OTF 新丸ゴ Pro R" w:eastAsia="ＭＳ ゴシック" w:hAnsi="A-OTF 新丸ゴ Pro R" w:hint="eastAsia"/>
                                <w:sz w:val="18"/>
                                <w:szCs w:val="18"/>
                                <w:lang w:eastAsia="ja-JP"/>
                              </w:rPr>
                              <w:t>たり、休業期間を変更できる回数を増やしたり</w:t>
                            </w:r>
                            <w:r>
                              <w:rPr>
                                <w:rFonts w:ascii="A-OTF 新丸ゴ Pro R" w:eastAsia="ＭＳ ゴシック" w:hAnsi="A-OTF 新丸ゴ Pro R" w:hint="eastAsia"/>
                                <w:sz w:val="18"/>
                                <w:szCs w:val="18"/>
                                <w:lang w:eastAsia="ja-JP"/>
                              </w:rPr>
                              <w:t>することは</w:t>
                            </w:r>
                            <w:r w:rsidRPr="0083609D">
                              <w:rPr>
                                <w:rFonts w:ascii="A-OTF 新丸ゴ Pro R" w:eastAsia="ＭＳ ゴシック" w:hAnsi="A-OTF 新丸ゴ Pro R" w:hint="eastAsia"/>
                                <w:sz w:val="18"/>
                                <w:szCs w:val="18"/>
                                <w:lang w:eastAsia="ja-JP"/>
                              </w:rPr>
                              <w:t>、法令を上回る措置</w:t>
                            </w:r>
                            <w:r>
                              <w:rPr>
                                <w:rFonts w:ascii="A-OTF 新丸ゴ Pro R" w:eastAsia="ＭＳ ゴシック" w:hAnsi="A-OTF 新丸ゴ Pro R" w:hint="eastAsia"/>
                                <w:sz w:val="18"/>
                                <w:szCs w:val="18"/>
                                <w:lang w:eastAsia="ja-JP"/>
                              </w:rPr>
                              <w:t>として</w:t>
                            </w:r>
                            <w:r w:rsidRPr="0083609D">
                              <w:rPr>
                                <w:rFonts w:ascii="A-OTF 新丸ゴ Pro R" w:eastAsia="ＭＳ ゴシック" w:hAnsi="A-OTF 新丸ゴ Pro R" w:hint="eastAsia"/>
                                <w:sz w:val="18"/>
                                <w:szCs w:val="18"/>
                                <w:lang w:eastAsia="ja-JP"/>
                              </w:rPr>
                              <w:t>差し支えありません。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355512" id="テキスト ボックス 17486" o:spid="_x0000_s1147" type="#_x0000_t202" style="position:absolute;margin-left:-.95pt;margin-top:732.05pt;width:481.85pt;height:55.7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" fillcolor="#e6e6f3 [663]" strokecolor="#8784c7 [3207]">
                <v:textbox>
                  <w:txbxContent>
                    <w:p w:rsidR="007F3308" w:rsidRPr="00A77BEB" w:rsidRDefault="007F3308" w:rsidP="0083609D">
                      <w:pPr>
                        <w:spacing w:line="240" w:lineRule="exact"/>
                        <w:jc w:val="both"/>
                        <w:rPr>
                          <w:rFonts w:ascii="A-OTF 新丸ゴ Pro R" w:eastAsia="ＭＳ ゴシック" w:hAnsi="A-OTF 新丸ゴ Pro R"/>
                          <w:sz w:val="18"/>
                          <w:szCs w:val="18"/>
                          <w:lang w:eastAsia="ja-JP"/>
                        </w:rPr>
                      </w:pPr>
                      <w:r>
                        <w:rPr>
                          <w:rFonts w:ascii="A-OTF 新丸ゴ Pro R" w:eastAsia="ＭＳ ゴシック" w:hAnsi="A-OTF 新丸ゴ Pro R" w:hint="eastAsia"/>
                          <w:b/>
                          <w:color w:val="8784C7" w:themeColor="accent4"/>
                          <w:sz w:val="18"/>
                          <w:szCs w:val="18"/>
                          <w:lang w:eastAsia="ja-JP"/>
                          <w14:textOutline w14:w="9525" w14:cap="rnd" w14:cmpd="sng" w14:algn="ctr">
                            <w14:noFill/>
                            <w14:prstDash w14:val="solid"/>
                            <w14:bevel/>
                          </w14:textOutline>
                        </w:rPr>
                        <w:t xml:space="preserve">　</w:t>
                      </w:r>
                      <w:r w:rsidRPr="0083609D">
                        <w:rPr>
                          <w:rFonts w:ascii="A-OTF 新丸ゴ Pro R" w:eastAsia="ＭＳ ゴシック" w:hAnsi="A-OTF 新丸ゴ Pro R" w:hint="eastAsia"/>
                          <w:sz w:val="18"/>
                          <w:szCs w:val="18"/>
                          <w:lang w:eastAsia="ja-JP"/>
                        </w:rPr>
                        <w:t>このリーフレットの記載例にはありませんが、法令では、育児休業、介護休業の申出</w:t>
                      </w:r>
                      <w:r>
                        <w:rPr>
                          <w:rFonts w:ascii="A-OTF 新丸ゴ Pro R" w:eastAsia="ＭＳ ゴシック" w:hAnsi="A-OTF 新丸ゴ Pro R" w:hint="eastAsia"/>
                          <w:sz w:val="18"/>
                          <w:szCs w:val="18"/>
                          <w:lang w:eastAsia="ja-JP"/>
                        </w:rPr>
                        <w:t>期限や</w:t>
                      </w:r>
                      <w:r w:rsidRPr="0083609D">
                        <w:rPr>
                          <w:rFonts w:ascii="A-OTF 新丸ゴ Pro R" w:eastAsia="ＭＳ ゴシック" w:hAnsi="A-OTF 新丸ゴ Pro R" w:hint="eastAsia"/>
                          <w:sz w:val="18"/>
                          <w:szCs w:val="18"/>
                          <w:lang w:eastAsia="ja-JP"/>
                        </w:rPr>
                        <w:t>、休業期間の変更</w:t>
                      </w:r>
                      <w:r>
                        <w:rPr>
                          <w:rFonts w:ascii="A-OTF 新丸ゴ Pro R" w:eastAsia="ＭＳ ゴシック" w:hAnsi="A-OTF 新丸ゴ Pro R" w:hint="eastAsia"/>
                          <w:sz w:val="18"/>
                          <w:szCs w:val="18"/>
                          <w:lang w:eastAsia="ja-JP"/>
                        </w:rPr>
                        <w:t>回数が</w:t>
                      </w:r>
                      <w:r>
                        <w:rPr>
                          <w:rFonts w:ascii="A-OTF 新丸ゴ Pro R" w:eastAsia="ＭＳ ゴシック" w:hAnsi="A-OTF 新丸ゴ Pro R"/>
                          <w:sz w:val="18"/>
                          <w:szCs w:val="18"/>
                          <w:lang w:eastAsia="ja-JP"/>
                        </w:rPr>
                        <w:t>、労働者の権利としての最低基準として</w:t>
                      </w:r>
                      <w:r w:rsidRPr="0083609D">
                        <w:rPr>
                          <w:rFonts w:ascii="A-OTF 新丸ゴ Pro R" w:eastAsia="ＭＳ ゴシック" w:hAnsi="A-OTF 新丸ゴ Pro R" w:hint="eastAsia"/>
                          <w:sz w:val="18"/>
                          <w:szCs w:val="18"/>
                          <w:lang w:eastAsia="ja-JP"/>
                        </w:rPr>
                        <w:t>定められています。しかし、法令よりも労働者に有利な申出期限を</w:t>
                      </w:r>
                      <w:r>
                        <w:rPr>
                          <w:rFonts w:ascii="A-OTF 新丸ゴ Pro R" w:eastAsia="ＭＳ ゴシック" w:hAnsi="A-OTF 新丸ゴ Pro R" w:hint="eastAsia"/>
                          <w:sz w:val="18"/>
                          <w:szCs w:val="18"/>
                          <w:lang w:eastAsia="ja-JP"/>
                        </w:rPr>
                        <w:t>就業規則で定め</w:t>
                      </w:r>
                      <w:r w:rsidRPr="0083609D">
                        <w:rPr>
                          <w:rFonts w:ascii="A-OTF 新丸ゴ Pro R" w:eastAsia="ＭＳ ゴシック" w:hAnsi="A-OTF 新丸ゴ Pro R" w:hint="eastAsia"/>
                          <w:sz w:val="18"/>
                          <w:szCs w:val="18"/>
                          <w:lang w:eastAsia="ja-JP"/>
                        </w:rPr>
                        <w:t>たり、休業期間を変更できる回数を増やしたり</w:t>
                      </w:r>
                      <w:r>
                        <w:rPr>
                          <w:rFonts w:ascii="A-OTF 新丸ゴ Pro R" w:eastAsia="ＭＳ ゴシック" w:hAnsi="A-OTF 新丸ゴ Pro R" w:hint="eastAsia"/>
                          <w:sz w:val="18"/>
                          <w:szCs w:val="18"/>
                          <w:lang w:eastAsia="ja-JP"/>
                        </w:rPr>
                        <w:t>することは</w:t>
                      </w:r>
                      <w:r w:rsidRPr="0083609D">
                        <w:rPr>
                          <w:rFonts w:ascii="A-OTF 新丸ゴ Pro R" w:eastAsia="ＭＳ ゴシック" w:hAnsi="A-OTF 新丸ゴ Pro R" w:hint="eastAsia"/>
                          <w:sz w:val="18"/>
                          <w:szCs w:val="18"/>
                          <w:lang w:eastAsia="ja-JP"/>
                        </w:rPr>
                        <w:t>、法令を上回る措置</w:t>
                      </w:r>
                      <w:r>
                        <w:rPr>
                          <w:rFonts w:ascii="A-OTF 新丸ゴ Pro R" w:eastAsia="ＭＳ ゴシック" w:hAnsi="A-OTF 新丸ゴ Pro R" w:hint="eastAsia"/>
                          <w:sz w:val="18"/>
                          <w:szCs w:val="18"/>
                          <w:lang w:eastAsia="ja-JP"/>
                        </w:rPr>
                        <w:t>として</w:t>
                      </w:r>
                      <w:r w:rsidRPr="0083609D">
                        <w:rPr>
                          <w:rFonts w:ascii="A-OTF 新丸ゴ Pro R" w:eastAsia="ＭＳ ゴシック" w:hAnsi="A-OTF 新丸ゴ Pro R" w:hint="eastAsia"/>
                          <w:sz w:val="18"/>
                          <w:szCs w:val="18"/>
                          <w:lang w:eastAsia="ja-JP"/>
                        </w:rPr>
                        <w:t>差し支えありません。</w:t>
                      </w:r>
                    </w:p>
                  </w:txbxContent>
                </v:textbox>
                <w10:wrap anchory="page"/>
              </v:shape>
            </w:pict>
          </mc:Fallback>
        </mc:AlternateContent>
      </w:r>
    </w:p>
    <w:p w:rsidR="00EF2895" w:rsidRPr="00B473CD" w:rsidRDefault="00EF2895" w:rsidP="00B473CD">
      <w:pPr>
        <w:spacing w:line="740" w:lineRule="exact"/>
        <w:rPr>
          <w:rFonts w:asciiTheme="majorEastAsia" w:eastAsiaTheme="majorEastAsia" w:hAnsiTheme="majorEastAsia"/>
          <w:color w:val="FFFFFF"/>
          <w:spacing w:val="-3"/>
          <w:sz w:val="20"/>
          <w:lang w:eastAsia="ja-JP"/>
        </w:rPr>
      </w:pPr>
    </w:p>
    <w:p w:rsidR="00EF2895" w:rsidRPr="00B473CD" w:rsidRDefault="00EF2895" w:rsidP="00B473CD">
      <w:pPr>
        <w:spacing w:line="740" w:lineRule="exact"/>
        <w:rPr>
          <w:rFonts w:asciiTheme="majorEastAsia" w:eastAsiaTheme="majorEastAsia" w:hAnsiTheme="majorEastAsia"/>
          <w:color w:val="FFFFFF"/>
          <w:spacing w:val="-3"/>
          <w:sz w:val="20"/>
          <w:lang w:eastAsia="ja-JP"/>
        </w:rPr>
      </w:pPr>
    </w:p>
    <w:p w:rsidR="00EF2895" w:rsidRPr="00B473CD" w:rsidRDefault="00B83611" w:rsidP="00B473CD">
      <w:pPr>
        <w:spacing w:line="740" w:lineRule="exact"/>
        <w:rPr>
          <w:rFonts w:asciiTheme="majorEastAsia" w:eastAsiaTheme="majorEastAsia" w:hAnsiTheme="majorEastAsia"/>
          <w:color w:val="FFFFFF"/>
          <w:spacing w:val="-3"/>
          <w:sz w:val="20"/>
          <w:lang w:eastAsia="ja-JP"/>
        </w:rPr>
      </w:pPr>
      <w:r w:rsidRPr="00242051">
        <w:rPr>
          <w:rFonts w:asciiTheme="majorEastAsia" w:eastAsiaTheme="majorEastAsia" w:hAnsiTheme="majorEastAsia"/>
          <w:noProof/>
          <w:color w:val="FFFFFF"/>
          <w:spacing w:val="-3"/>
          <w:sz w:val="20"/>
          <w:lang w:eastAsia="ja-JP"/>
        </w:rPr>
        <mc:AlternateContent>
          <mc:Choice Requires="wps">
            <w:drawing>
              <wp:anchor distT="45720" distB="45720" distL="114300" distR="114300" simplePos="0" relativeHeight="251712000" behindDoc="0" locked="0" layoutInCell="1" allowOverlap="1" wp14:anchorId="1441375C" wp14:editId="24F57C18">
                <wp:simplePos x="0" y="0"/>
                <wp:positionH relativeFrom="margin">
                  <wp:posOffset>1132205</wp:posOffset>
                </wp:positionH>
                <wp:positionV relativeFrom="page">
                  <wp:posOffset>514654</wp:posOffset>
                </wp:positionV>
                <wp:extent cx="3840480" cy="318052"/>
                <wp:effectExtent l="0" t="0" r="7620" b="6350"/>
                <wp:wrapNone/>
                <wp:docPr id="26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0480" cy="318052"/>
                        </a:xfrm>
                        <a:prstGeom prst="rect">
                          <a:avLst/>
                        </a:prstGeom>
                        <a:solidFill>
                          <a:sysClr val="window" lastClr="FFFFFF"/>
                        </a:solidFill>
                        <a:ln w="9525">
                          <a:noFill/>
                          <a:miter lim="800000"/>
                          <a:headEnd/>
                          <a:tailEnd/>
                        </a:ln>
                      </wps:spPr>
                      <wps:txbx>
                        <w:txbxContent>
                          <w:p w:rsidR="007F3308" w:rsidRPr="00241301" w:rsidRDefault="007F3308" w:rsidP="00B83611">
                            <w:pPr>
                              <w:spacing w:line="240" w:lineRule="exact"/>
                              <w:jc w:val="center"/>
                              <w:rPr>
                                <w:rFonts w:ascii="メイリオ" w:eastAsia="メイリオ" w:hAnsi="メイリオ"/>
                                <w:b/>
                                <w:lang w:eastAsia="ja-JP"/>
                              </w:rPr>
                            </w:pPr>
                            <w:r>
                              <w:rPr>
                                <w:rFonts w:ascii="メイリオ" w:eastAsia="メイリオ" w:hAnsi="メイリオ" w:hint="eastAsia"/>
                                <w:b/>
                                <w:sz w:val="24"/>
                                <w:szCs w:val="24"/>
                                <w:lang w:eastAsia="ja-JP"/>
                              </w:rPr>
                              <w:t>家族の介護が</w:t>
                            </w:r>
                            <w:r>
                              <w:rPr>
                                <w:rFonts w:ascii="メイリオ" w:eastAsia="メイリオ" w:hAnsi="メイリオ"/>
                                <w:b/>
                                <w:sz w:val="24"/>
                                <w:szCs w:val="24"/>
                                <w:lang w:eastAsia="ja-JP"/>
                              </w:rPr>
                              <w:t>必要な従業員に伝え</w:t>
                            </w:r>
                            <w:r>
                              <w:rPr>
                                <w:rFonts w:ascii="メイリオ" w:eastAsia="メイリオ" w:hAnsi="メイリオ" w:hint="eastAsia"/>
                                <w:b/>
                                <w:sz w:val="24"/>
                                <w:szCs w:val="24"/>
                                <w:lang w:eastAsia="ja-JP"/>
                              </w:rPr>
                              <w:t>て</w:t>
                            </w:r>
                            <w:r>
                              <w:rPr>
                                <w:rFonts w:ascii="メイリオ" w:eastAsia="メイリオ" w:hAnsi="メイリオ"/>
                                <w:b/>
                                <w:sz w:val="24"/>
                                <w:szCs w:val="24"/>
                                <w:lang w:eastAsia="ja-JP"/>
                              </w:rPr>
                              <w:t>あげましょう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41375C" id="_x0000_s1148" type="#_x0000_t202" style="position:absolute;margin-left:89.15pt;margin-top:40.5pt;width:302.4pt;height:25.05pt;z-index:2517120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" fillcolor="window" stroked="f">
                <v:textbox>
                  <w:txbxContent>
                    <w:p w:rsidR="007F3308" w:rsidRPr="00241301" w:rsidRDefault="007F3308" w:rsidP="00B83611">
                      <w:pPr>
                        <w:spacing w:line="240" w:lineRule="exact"/>
                        <w:jc w:val="center"/>
                        <w:rPr>
                          <w:rFonts w:ascii="メイリオ" w:eastAsia="メイリオ" w:hAnsi="メイリオ"/>
                          <w:b/>
                          <w:lang w:eastAsia="ja-JP"/>
                        </w:rPr>
                      </w:pPr>
                      <w:r>
                        <w:rPr>
                          <w:rFonts w:ascii="メイリオ" w:eastAsia="メイリオ" w:hAnsi="メイリオ" w:hint="eastAsia"/>
                          <w:b/>
                          <w:sz w:val="24"/>
                          <w:szCs w:val="24"/>
                          <w:lang w:eastAsia="ja-JP"/>
                        </w:rPr>
                        <w:t>家族の介護が</w:t>
                      </w:r>
                      <w:r>
                        <w:rPr>
                          <w:rFonts w:ascii="メイリオ" w:eastAsia="メイリオ" w:hAnsi="メイリオ"/>
                          <w:b/>
                          <w:sz w:val="24"/>
                          <w:szCs w:val="24"/>
                          <w:lang w:eastAsia="ja-JP"/>
                        </w:rPr>
                        <w:t>必要な従業員に伝え</w:t>
                      </w:r>
                      <w:r>
                        <w:rPr>
                          <w:rFonts w:ascii="メイリオ" w:eastAsia="メイリオ" w:hAnsi="メイリオ" w:hint="eastAsia"/>
                          <w:b/>
                          <w:sz w:val="24"/>
                          <w:szCs w:val="24"/>
                          <w:lang w:eastAsia="ja-JP"/>
                        </w:rPr>
                        <w:t>て</w:t>
                      </w:r>
                      <w:r>
                        <w:rPr>
                          <w:rFonts w:ascii="メイリオ" w:eastAsia="メイリオ" w:hAnsi="メイリオ"/>
                          <w:b/>
                          <w:sz w:val="24"/>
                          <w:szCs w:val="24"/>
                          <w:lang w:eastAsia="ja-JP"/>
                        </w:rPr>
                        <w:t>あげましょう</w:t>
                      </w:r>
                    </w:p>
                  </w:txbxContent>
                </v:textbox>
                <w10:wrap anchorx="margin" anchory="page"/>
              </v:shape>
            </w:pict>
          </mc:Fallback>
        </mc:AlternateContent>
      </w:r>
    </w:p>
    <w:p w:rsidR="00EF2895" w:rsidRPr="00B473CD" w:rsidRDefault="00EA57AB" w:rsidP="00B473CD">
      <w:pPr>
        <w:spacing w:line="740" w:lineRule="exact"/>
        <w:rPr>
          <w:rFonts w:asciiTheme="majorEastAsia" w:eastAsiaTheme="majorEastAsia" w:hAnsiTheme="majorEastAsia"/>
          <w:color w:val="FFFFFF"/>
          <w:spacing w:val="-3"/>
          <w:sz w:val="20"/>
          <w:lang w:eastAsia="ja-JP"/>
        </w:rPr>
      </w:pPr>
      <w:r w:rsidRPr="00242051">
        <w:rPr>
          <w:rFonts w:asciiTheme="majorEastAsia" w:eastAsiaTheme="majorEastAsia" w:hAnsiTheme="majorEastAsia"/>
          <w:noProof/>
          <w:color w:val="FFFFFF"/>
          <w:spacing w:val="-3"/>
          <w:sz w:val="20"/>
          <w:lang w:eastAsia="ja-JP"/>
        </w:rPr>
        <mc:AlternateContent>
          <mc:Choice Requires="wps">
            <w:drawing>
              <wp:anchor distT="0" distB="0" distL="114300" distR="114300" simplePos="0" relativeHeight="251684352" behindDoc="0" locked="0" layoutInCell="1" allowOverlap="1" wp14:anchorId="4F15A67A" wp14:editId="0CA072EF">
                <wp:simplePos x="0" y="0"/>
                <wp:positionH relativeFrom="column">
                  <wp:posOffset>11430</wp:posOffset>
                </wp:positionH>
                <wp:positionV relativeFrom="page">
                  <wp:posOffset>628152</wp:posOffset>
                </wp:positionV>
                <wp:extent cx="6014720" cy="8627165"/>
                <wp:effectExtent l="0" t="0" r="24130" b="21590"/>
                <wp:wrapNone/>
                <wp:docPr id="271" name="角丸四角形 271"/>
                <wp:cNvGraphicFramePr/>
                <a:graphic xmlns:a="http://schemas.openxmlformats.org/drawingml/2006/main">
                  <a:graphicData uri="http://schemas.microsoft.com/office/word/2010/wordprocessingShape">
                    <wps:wsp>
                      <wps:cNvSpPr/>
                      <wps:spPr>
                        <a:xfrm>
                          <a:off x="0" y="0"/>
                          <a:ext cx="6014720" cy="8627165"/>
                        </a:xfrm>
                        <a:prstGeom prst="roundRect">
                          <a:avLst>
                            <a:gd name="adj" fmla="val 3297"/>
                          </a:avLst>
                        </a:prstGeom>
                        <a:noFill/>
                        <a:ln w="19050">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E5A95A4" id="角丸四角形 271" o:spid="_x0000_s1026" style="position:absolute;left:0;text-align:left;margin-left:.9pt;margin-top:49.45pt;width:473.6pt;height:679.3pt;z-index:251684352;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middle" arcsize="216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" filled="f" strokecolor="#8784c7 [3207]" strokeweight="1.5pt">
                <v:stroke joinstyle="miter"/>
                <w10:wrap anchory="page"/>
              </v:roundrect>
            </w:pict>
          </mc:Fallback>
        </mc:AlternateContent>
      </w:r>
      <w:r w:rsidR="00B40477" w:rsidRPr="00242051">
        <w:rPr>
          <w:rFonts w:asciiTheme="majorEastAsia" w:eastAsiaTheme="majorEastAsia" w:hAnsiTheme="majorEastAsia"/>
          <w:noProof/>
          <w:color w:val="FFFFFF"/>
          <w:spacing w:val="-3"/>
          <w:sz w:val="20"/>
          <w:lang w:eastAsia="ja-JP"/>
        </w:rPr>
        <mc:AlternateContent>
          <mc:Choice Requires="wps">
            <w:drawing>
              <wp:anchor distT="45720" distB="45720" distL="114300" distR="114300" simplePos="0" relativeHeight="251689472" behindDoc="1" locked="0" layoutInCell="1" allowOverlap="1" wp14:anchorId="0E800468" wp14:editId="6035CB7E">
                <wp:simplePos x="0" y="0"/>
                <wp:positionH relativeFrom="margin">
                  <wp:posOffset>90943</wp:posOffset>
                </wp:positionH>
                <wp:positionV relativeFrom="page">
                  <wp:posOffset>771277</wp:posOffset>
                </wp:positionV>
                <wp:extent cx="5756275" cy="8006963"/>
                <wp:effectExtent l="0" t="0" r="0" b="0"/>
                <wp:wrapNone/>
                <wp:docPr id="27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6275" cy="8006963"/>
                        </a:xfrm>
                        <a:prstGeom prst="rect">
                          <a:avLst/>
                        </a:prstGeom>
                        <a:solidFill>
                          <a:schemeClr val="bg1"/>
                        </a:solidFill>
                        <a:ln w="9525">
                          <a:noFill/>
                          <a:miter lim="800000"/>
                          <a:headEnd/>
                          <a:tailEnd/>
                        </a:ln>
                      </wps:spPr>
                      <wps:txbx>
                        <w:txbxContent>
                          <w:p w:rsidR="007F3308" w:rsidRPr="00BB2BB9" w:rsidRDefault="007F3308" w:rsidP="009537F0">
                            <w:pPr>
                              <w:autoSpaceDE/>
                              <w:autoSpaceDN/>
                              <w:spacing w:line="280" w:lineRule="exact"/>
                              <w:ind w:firstLineChars="200" w:firstLine="360"/>
                              <w:rPr>
                                <w:rFonts w:asciiTheme="majorEastAsia" w:eastAsiaTheme="majorEastAsia" w:hAnsiTheme="majorEastAsia" w:cs="Times New Roman"/>
                                <w:kern w:val="2"/>
                                <w:sz w:val="18"/>
                                <w:szCs w:val="18"/>
                                <w:lang w:eastAsia="ja-JP"/>
                              </w:rPr>
                            </w:pPr>
                            <w:r w:rsidRPr="00BB2BB9">
                              <w:rPr>
                                <w:rFonts w:asciiTheme="majorEastAsia" w:eastAsiaTheme="majorEastAsia" w:hAnsiTheme="majorEastAsia" w:cs="Times New Roman" w:hint="eastAsia"/>
                                <w:kern w:val="2"/>
                                <w:sz w:val="18"/>
                                <w:szCs w:val="18"/>
                                <w:lang w:eastAsia="ja-JP"/>
                              </w:rPr>
                              <w:t>現在、介護を理由として離職する方が毎年約10万人いると言われています。</w:t>
                            </w:r>
                          </w:p>
                          <w:p w:rsidR="007F3308" w:rsidRDefault="007F3308" w:rsidP="009537F0">
                            <w:pPr>
                              <w:autoSpaceDE/>
                              <w:autoSpaceDN/>
                              <w:spacing w:line="280" w:lineRule="exact"/>
                              <w:ind w:leftChars="100" w:left="220"/>
                              <w:rPr>
                                <w:rFonts w:asciiTheme="majorEastAsia" w:eastAsiaTheme="majorEastAsia" w:hAnsiTheme="majorEastAsia" w:cs="Times New Roman"/>
                                <w:kern w:val="2"/>
                                <w:sz w:val="18"/>
                                <w:szCs w:val="18"/>
                                <w:lang w:eastAsia="ja-JP"/>
                              </w:rPr>
                            </w:pPr>
                            <w:r w:rsidRPr="00BB2BB9">
                              <w:rPr>
                                <w:rFonts w:asciiTheme="majorEastAsia" w:eastAsiaTheme="majorEastAsia" w:hAnsiTheme="majorEastAsia" w:cs="Times New Roman" w:hint="eastAsia"/>
                                <w:kern w:val="2"/>
                                <w:sz w:val="18"/>
                                <w:szCs w:val="18"/>
                                <w:lang w:eastAsia="ja-JP"/>
                              </w:rPr>
                              <w:t>政府としては、一億総活躍社会を実現するため、必要な介護サービスの確保を図るとともに、働く環境の改善や、家族への支援を行うことで、2020年代初頭までに、介護離職者をなくすことを目指しています。</w:t>
                            </w:r>
                          </w:p>
                          <w:p w:rsidR="007F3308" w:rsidRPr="00BB2BB9" w:rsidRDefault="007F3308" w:rsidP="009537F0">
                            <w:pPr>
                              <w:autoSpaceDE/>
                              <w:autoSpaceDN/>
                              <w:spacing w:line="280" w:lineRule="exact"/>
                              <w:rPr>
                                <w:rFonts w:asciiTheme="majorEastAsia" w:eastAsiaTheme="majorEastAsia" w:hAnsiTheme="majorEastAsia" w:cs="Times New Roman"/>
                                <w:kern w:val="2"/>
                                <w:sz w:val="18"/>
                                <w:szCs w:val="18"/>
                                <w:lang w:eastAsia="ja-JP"/>
                              </w:rPr>
                            </w:pPr>
                          </w:p>
                          <w:p w:rsidR="007F3308" w:rsidRPr="006A00A2" w:rsidRDefault="007F3308" w:rsidP="009537F0">
                            <w:pPr>
                              <w:spacing w:line="280" w:lineRule="exact"/>
                              <w:rPr>
                                <w:rFonts w:asciiTheme="majorEastAsia" w:eastAsiaTheme="majorEastAsia" w:hAnsiTheme="majorEastAsia" w:cs="ＭＳ 明朝"/>
                                <w:color w:val="000000"/>
                                <w:sz w:val="18"/>
                                <w:szCs w:val="18"/>
                                <w:bdr w:val="single" w:sz="4" w:space="0" w:color="auto"/>
                                <w:lang w:eastAsia="ja-JP"/>
                              </w:rPr>
                            </w:pPr>
                            <w:r w:rsidRPr="006A00A2">
                              <w:rPr>
                                <w:rFonts w:asciiTheme="majorEastAsia" w:eastAsiaTheme="majorEastAsia" w:hAnsiTheme="majorEastAsia" w:cs="ＭＳ 明朝" w:hint="eastAsia"/>
                                <w:color w:val="000000"/>
                                <w:sz w:val="18"/>
                                <w:szCs w:val="18"/>
                                <w:bdr w:val="single" w:sz="4" w:space="0" w:color="auto"/>
                                <w:lang w:eastAsia="ja-JP"/>
                              </w:rPr>
                              <w:t>介護サービスの利用のしかた</w:t>
                            </w:r>
                          </w:p>
                          <w:p w:rsidR="007F3308" w:rsidRDefault="007F3308" w:rsidP="009537F0">
                            <w:pPr>
                              <w:spacing w:line="280" w:lineRule="exact"/>
                              <w:ind w:leftChars="100" w:left="220" w:firstLineChars="100" w:firstLine="180"/>
                              <w:rPr>
                                <w:rFonts w:asciiTheme="majorEastAsia" w:eastAsiaTheme="majorEastAsia" w:hAnsiTheme="majorEastAsia" w:cs="ＭＳ 明朝"/>
                                <w:color w:val="000000"/>
                                <w:sz w:val="18"/>
                                <w:szCs w:val="18"/>
                                <w:lang w:eastAsia="ja-JP"/>
                              </w:rPr>
                            </w:pPr>
                            <w:r w:rsidRPr="00BB2BB9">
                              <w:rPr>
                                <w:rFonts w:asciiTheme="majorEastAsia" w:eastAsiaTheme="majorEastAsia" w:hAnsiTheme="majorEastAsia" w:cs="ＭＳ 明朝" w:hint="eastAsia"/>
                                <w:color w:val="000000"/>
                                <w:sz w:val="18"/>
                                <w:szCs w:val="18"/>
                                <w:lang w:eastAsia="ja-JP"/>
                              </w:rPr>
                              <w:t>ご自身やご家族に介護が必要になった場合、介護サービスを利用するには要介護</w:t>
                            </w:r>
                            <w:r>
                              <w:rPr>
                                <w:rFonts w:asciiTheme="majorEastAsia" w:eastAsiaTheme="majorEastAsia" w:hAnsiTheme="majorEastAsia" w:cs="ＭＳ 明朝" w:hint="eastAsia"/>
                                <w:color w:val="000000"/>
                                <w:sz w:val="18"/>
                                <w:szCs w:val="18"/>
                                <w:lang w:eastAsia="ja-JP"/>
                              </w:rPr>
                              <w:t>（</w:t>
                            </w:r>
                            <w:r w:rsidRPr="00BB2BB9">
                              <w:rPr>
                                <w:rFonts w:asciiTheme="majorEastAsia" w:eastAsiaTheme="majorEastAsia" w:hAnsiTheme="majorEastAsia" w:cs="ＭＳ 明朝" w:hint="eastAsia"/>
                                <w:color w:val="000000"/>
                                <w:sz w:val="18"/>
                                <w:szCs w:val="18"/>
                                <w:lang w:eastAsia="ja-JP"/>
                              </w:rPr>
                              <w:t>要支援</w:t>
                            </w:r>
                            <w:r>
                              <w:rPr>
                                <w:rFonts w:asciiTheme="majorEastAsia" w:eastAsiaTheme="majorEastAsia" w:hAnsiTheme="majorEastAsia" w:cs="ＭＳ 明朝" w:hint="eastAsia"/>
                                <w:color w:val="000000"/>
                                <w:sz w:val="18"/>
                                <w:szCs w:val="18"/>
                                <w:lang w:eastAsia="ja-JP"/>
                              </w:rPr>
                              <w:t>）</w:t>
                            </w:r>
                            <w:r w:rsidRPr="00BB2BB9">
                              <w:rPr>
                                <w:rFonts w:asciiTheme="majorEastAsia" w:eastAsiaTheme="majorEastAsia" w:hAnsiTheme="majorEastAsia" w:cs="ＭＳ 明朝" w:hint="eastAsia"/>
                                <w:color w:val="000000"/>
                                <w:sz w:val="18"/>
                                <w:szCs w:val="18"/>
                                <w:lang w:eastAsia="ja-JP"/>
                              </w:rPr>
                              <w:t>認定を受けることが必要です。介護サービスの利用を希望する方は、市区町村の窓口で「要介護（要支援）認定」の申請をします（地域包括</w:t>
                            </w:r>
                            <w:r>
                              <w:rPr>
                                <w:rFonts w:asciiTheme="majorEastAsia" w:eastAsiaTheme="majorEastAsia" w:hAnsiTheme="majorEastAsia" w:cs="ＭＳ 明朝" w:hint="eastAsia"/>
                                <w:color w:val="000000"/>
                                <w:sz w:val="18"/>
                                <w:szCs w:val="18"/>
                                <w:lang w:eastAsia="ja-JP"/>
                              </w:rPr>
                              <w:t>支</w:t>
                            </w:r>
                            <w:r w:rsidRPr="00BB2BB9">
                              <w:rPr>
                                <w:rFonts w:asciiTheme="majorEastAsia" w:eastAsiaTheme="majorEastAsia" w:hAnsiTheme="majorEastAsia" w:cs="ＭＳ 明朝" w:hint="eastAsia"/>
                                <w:color w:val="000000"/>
                                <w:sz w:val="18"/>
                                <w:szCs w:val="18"/>
                                <w:lang w:eastAsia="ja-JP"/>
                              </w:rPr>
                              <w:t>援センター（下記参照）などで手続きを代行している場合があります）。また、申請の際、第１号被保険者は「介護保険の被保険者証」、第２号被保険者は、「医療保険の被保険者証」が必要です。</w:t>
                            </w:r>
                          </w:p>
                          <w:p w:rsidR="007F3308" w:rsidRDefault="007F3308" w:rsidP="00EA57AB">
                            <w:pPr>
                              <w:spacing w:line="280" w:lineRule="exact"/>
                              <w:ind w:left="360" w:hangingChars="200" w:hanging="360"/>
                              <w:rPr>
                                <w:rFonts w:asciiTheme="majorEastAsia" w:eastAsiaTheme="majorEastAsia" w:hAnsiTheme="majorEastAsia" w:cs="ＭＳ 明朝"/>
                                <w:color w:val="000000"/>
                                <w:sz w:val="18"/>
                                <w:szCs w:val="18"/>
                                <w:lang w:eastAsia="ja-JP"/>
                              </w:rPr>
                            </w:pPr>
                            <w:r>
                              <w:rPr>
                                <w:rFonts w:asciiTheme="majorEastAsia" w:eastAsiaTheme="majorEastAsia" w:hAnsiTheme="majorEastAsia" w:cs="ＭＳ 明朝" w:hint="eastAsia"/>
                                <w:color w:val="000000"/>
                                <w:sz w:val="18"/>
                                <w:szCs w:val="18"/>
                                <w:lang w:eastAsia="ja-JP"/>
                              </w:rPr>
                              <w:t xml:space="preserve">　※　このほか、要介護(要支援)認定を受けていない方も利用できる介護予防・日常生活支援サービスがあります。</w:t>
                            </w:r>
                          </w:p>
                          <w:p w:rsidR="007F3308" w:rsidRDefault="007F3308" w:rsidP="009537F0">
                            <w:pPr>
                              <w:spacing w:line="280" w:lineRule="exact"/>
                              <w:rPr>
                                <w:rFonts w:asciiTheme="majorEastAsia" w:eastAsiaTheme="majorEastAsia" w:hAnsiTheme="majorEastAsia" w:cs="ＭＳ 明朝"/>
                                <w:color w:val="000000"/>
                                <w:sz w:val="18"/>
                                <w:szCs w:val="18"/>
                                <w:lang w:eastAsia="ja-JP"/>
                              </w:rPr>
                            </w:pPr>
                          </w:p>
                          <w:p w:rsidR="007F3308" w:rsidRPr="00BB2BB9" w:rsidRDefault="007F3308" w:rsidP="009537F0">
                            <w:pPr>
                              <w:spacing w:line="280" w:lineRule="exact"/>
                              <w:rPr>
                                <w:rFonts w:asciiTheme="majorEastAsia" w:eastAsiaTheme="majorEastAsia" w:hAnsiTheme="majorEastAsia" w:cs="ＭＳ 明朝"/>
                                <w:color w:val="000000"/>
                                <w:sz w:val="18"/>
                                <w:szCs w:val="18"/>
                                <w:bdr w:val="single" w:sz="4" w:space="0" w:color="auto"/>
                                <w:lang w:eastAsia="ja-JP"/>
                              </w:rPr>
                            </w:pPr>
                            <w:r w:rsidRPr="00BB2BB9">
                              <w:rPr>
                                <w:rFonts w:asciiTheme="majorEastAsia" w:eastAsiaTheme="majorEastAsia" w:hAnsiTheme="majorEastAsia" w:cs="ＭＳ 明朝" w:hint="eastAsia"/>
                                <w:color w:val="000000"/>
                                <w:sz w:val="18"/>
                                <w:szCs w:val="18"/>
                                <w:bdr w:val="single" w:sz="4" w:space="0" w:color="auto"/>
                                <w:lang w:eastAsia="ja-JP"/>
                              </w:rPr>
                              <w:t>地域包括支援センターとは</w:t>
                            </w:r>
                          </w:p>
                          <w:p w:rsidR="007F3308" w:rsidRPr="000F10FC" w:rsidRDefault="007F3308" w:rsidP="009537F0">
                            <w:pPr>
                              <w:autoSpaceDE/>
                              <w:autoSpaceDN/>
                              <w:spacing w:line="280" w:lineRule="exact"/>
                              <w:rPr>
                                <w:rFonts w:asciiTheme="majorEastAsia" w:eastAsiaTheme="majorEastAsia" w:hAnsiTheme="majorEastAsia" w:cs="ＭＳ 明朝"/>
                                <w:b/>
                                <w:color w:val="000000"/>
                                <w:sz w:val="18"/>
                                <w:szCs w:val="18"/>
                                <w:lang w:eastAsia="ja-JP"/>
                              </w:rPr>
                            </w:pPr>
                            <w:r w:rsidRPr="000F10FC">
                              <w:rPr>
                                <w:rFonts w:asciiTheme="majorEastAsia" w:eastAsiaTheme="majorEastAsia" w:hAnsiTheme="majorEastAsia" w:cs="ＭＳ 明朝" w:hint="eastAsia"/>
                                <w:b/>
                                <w:color w:val="000000"/>
                                <w:sz w:val="18"/>
                                <w:szCs w:val="18"/>
                                <w:lang w:eastAsia="ja-JP"/>
                              </w:rPr>
                              <w:t>１．地域の人々の健康、安心、暮らしを支援します</w:t>
                            </w:r>
                          </w:p>
                          <w:p w:rsidR="007F3308" w:rsidRPr="000F10FC" w:rsidRDefault="007F3308" w:rsidP="009537F0">
                            <w:pPr>
                              <w:autoSpaceDE/>
                              <w:autoSpaceDN/>
                              <w:spacing w:line="280" w:lineRule="exact"/>
                              <w:ind w:left="180" w:hangingChars="100" w:hanging="180"/>
                              <w:rPr>
                                <w:rFonts w:asciiTheme="majorEastAsia" w:eastAsiaTheme="majorEastAsia" w:hAnsiTheme="majorEastAsia" w:cs="ＭＳ 明朝"/>
                                <w:color w:val="000000"/>
                                <w:sz w:val="18"/>
                                <w:szCs w:val="18"/>
                                <w:lang w:eastAsia="ja-JP"/>
                              </w:rPr>
                            </w:pPr>
                            <w:r w:rsidRPr="000F10FC">
                              <w:rPr>
                                <w:rFonts w:asciiTheme="majorEastAsia" w:eastAsiaTheme="majorEastAsia" w:hAnsiTheme="majorEastAsia" w:cs="ＭＳ 明朝" w:hint="eastAsia"/>
                                <w:color w:val="000000"/>
                                <w:sz w:val="18"/>
                                <w:szCs w:val="18"/>
                                <w:lang w:eastAsia="ja-JP"/>
                              </w:rPr>
                              <w:t xml:space="preserve">　　地域の高齢者が健康で安心して暮らせるように、保健・医療・福祉の面から総合的に支援するための機関です。市区町村や、市区町村が委託する組織により公的に運営されており、市区町村に１つ以上設置されています。</w:t>
                            </w:r>
                          </w:p>
                          <w:p w:rsidR="007F3308" w:rsidRPr="000F10FC" w:rsidRDefault="007F3308" w:rsidP="009537F0">
                            <w:pPr>
                              <w:autoSpaceDE/>
                              <w:autoSpaceDN/>
                              <w:spacing w:line="280" w:lineRule="exact"/>
                              <w:ind w:left="180" w:hangingChars="100" w:hanging="180"/>
                              <w:rPr>
                                <w:rFonts w:asciiTheme="majorEastAsia" w:eastAsiaTheme="majorEastAsia" w:hAnsiTheme="majorEastAsia" w:cs="ＭＳ 明朝"/>
                                <w:color w:val="000000"/>
                                <w:sz w:val="18"/>
                                <w:szCs w:val="18"/>
                                <w:lang w:eastAsia="ja-JP"/>
                              </w:rPr>
                            </w:pPr>
                            <w:r w:rsidRPr="000F10FC">
                              <w:rPr>
                                <w:rFonts w:asciiTheme="majorEastAsia" w:eastAsiaTheme="majorEastAsia" w:hAnsiTheme="majorEastAsia" w:cs="ＭＳ 明朝" w:hint="eastAsia"/>
                                <w:color w:val="000000"/>
                                <w:sz w:val="18"/>
                                <w:szCs w:val="18"/>
                                <w:lang w:eastAsia="ja-JP"/>
                              </w:rPr>
                              <w:t xml:space="preserve">　　介護についての不安や悩みについて、安心して相談することができ、相談・支援は無料です。市区町村のホームページなどで、お住まいの地域の地域包括支援センターをご確認ください。（地域によっては、</w:t>
                            </w:r>
                            <w:r>
                              <w:rPr>
                                <w:rFonts w:asciiTheme="majorEastAsia" w:eastAsiaTheme="majorEastAsia" w:hAnsiTheme="majorEastAsia" w:cs="ＭＳ 明朝" w:hint="eastAsia"/>
                                <w:color w:val="000000"/>
                                <w:sz w:val="18"/>
                                <w:szCs w:val="18"/>
                                <w:lang w:eastAsia="ja-JP"/>
                              </w:rPr>
                              <w:t>「</w:t>
                            </w:r>
                            <w:r w:rsidRPr="000F10FC">
                              <w:rPr>
                                <w:rFonts w:asciiTheme="majorEastAsia" w:eastAsiaTheme="majorEastAsia" w:hAnsiTheme="majorEastAsia" w:cs="ＭＳ 明朝" w:hint="eastAsia"/>
                                <w:color w:val="000000"/>
                                <w:sz w:val="18"/>
                                <w:szCs w:val="18"/>
                                <w:lang w:eastAsia="ja-JP"/>
                              </w:rPr>
                              <w:t>地域包括支援センター</w:t>
                            </w:r>
                            <w:r>
                              <w:rPr>
                                <w:rFonts w:asciiTheme="majorEastAsia" w:eastAsiaTheme="majorEastAsia" w:hAnsiTheme="majorEastAsia" w:cs="ＭＳ 明朝" w:hint="eastAsia"/>
                                <w:color w:val="000000"/>
                                <w:sz w:val="18"/>
                                <w:szCs w:val="18"/>
                                <w:lang w:eastAsia="ja-JP"/>
                              </w:rPr>
                              <w:t>」</w:t>
                            </w:r>
                            <w:r w:rsidRPr="000F10FC">
                              <w:rPr>
                                <w:rFonts w:asciiTheme="majorEastAsia" w:eastAsiaTheme="majorEastAsia" w:hAnsiTheme="majorEastAsia" w:cs="ＭＳ 明朝" w:hint="eastAsia"/>
                                <w:color w:val="000000"/>
                                <w:sz w:val="18"/>
                                <w:szCs w:val="18"/>
                                <w:lang w:eastAsia="ja-JP"/>
                              </w:rPr>
                              <w:t>の名称</w:t>
                            </w:r>
                            <w:r>
                              <w:rPr>
                                <w:rFonts w:asciiTheme="majorEastAsia" w:eastAsiaTheme="majorEastAsia" w:hAnsiTheme="majorEastAsia" w:cs="ＭＳ 明朝" w:hint="eastAsia"/>
                                <w:color w:val="000000"/>
                                <w:sz w:val="18"/>
                                <w:szCs w:val="18"/>
                                <w:lang w:eastAsia="ja-JP"/>
                              </w:rPr>
                              <w:t>を用いていない</w:t>
                            </w:r>
                            <w:r w:rsidRPr="000F10FC">
                              <w:rPr>
                                <w:rFonts w:asciiTheme="majorEastAsia" w:eastAsiaTheme="majorEastAsia" w:hAnsiTheme="majorEastAsia" w:cs="ＭＳ 明朝" w:hint="eastAsia"/>
                                <w:color w:val="000000"/>
                                <w:sz w:val="18"/>
                                <w:szCs w:val="18"/>
                                <w:lang w:eastAsia="ja-JP"/>
                              </w:rPr>
                              <w:t>場合があります）</w:t>
                            </w:r>
                          </w:p>
                          <w:p w:rsidR="007F3308" w:rsidRPr="000F10FC" w:rsidRDefault="007F3308" w:rsidP="009537F0">
                            <w:pPr>
                              <w:autoSpaceDE/>
                              <w:autoSpaceDN/>
                              <w:spacing w:line="280" w:lineRule="exact"/>
                              <w:rPr>
                                <w:rFonts w:asciiTheme="majorEastAsia" w:eastAsiaTheme="majorEastAsia" w:hAnsiTheme="majorEastAsia" w:cs="ＭＳ 明朝"/>
                                <w:b/>
                                <w:color w:val="000000"/>
                                <w:sz w:val="18"/>
                                <w:szCs w:val="18"/>
                                <w:lang w:eastAsia="ja-JP"/>
                              </w:rPr>
                            </w:pPr>
                            <w:r w:rsidRPr="000F10FC">
                              <w:rPr>
                                <w:rFonts w:asciiTheme="majorEastAsia" w:eastAsiaTheme="majorEastAsia" w:hAnsiTheme="majorEastAsia" w:cs="ＭＳ 明朝" w:hint="eastAsia"/>
                                <w:b/>
                                <w:color w:val="000000"/>
                                <w:sz w:val="18"/>
                                <w:szCs w:val="18"/>
                                <w:lang w:eastAsia="ja-JP"/>
                              </w:rPr>
                              <w:t>２．高齢の家族の生活に関することや介護のこと、仕事との両立の悩みなど幅広く対応しています</w:t>
                            </w:r>
                          </w:p>
                          <w:p w:rsidR="007F3308" w:rsidRPr="000F10FC" w:rsidRDefault="007F3308" w:rsidP="009537F0">
                            <w:pPr>
                              <w:autoSpaceDE/>
                              <w:autoSpaceDN/>
                              <w:spacing w:line="280" w:lineRule="exact"/>
                              <w:ind w:leftChars="100" w:left="220" w:firstLineChars="100" w:firstLine="180"/>
                              <w:rPr>
                                <w:rFonts w:asciiTheme="majorEastAsia" w:eastAsiaTheme="majorEastAsia" w:hAnsiTheme="majorEastAsia" w:cs="ＭＳ 明朝"/>
                                <w:color w:val="000000"/>
                                <w:sz w:val="18"/>
                                <w:szCs w:val="18"/>
                                <w:lang w:eastAsia="ja-JP"/>
                              </w:rPr>
                            </w:pPr>
                            <w:r w:rsidRPr="000F10FC">
                              <w:rPr>
                                <w:rFonts w:asciiTheme="majorEastAsia" w:eastAsiaTheme="majorEastAsia" w:hAnsiTheme="majorEastAsia" w:cs="ＭＳ 明朝" w:hint="eastAsia"/>
                                <w:color w:val="000000"/>
                                <w:sz w:val="18"/>
                                <w:szCs w:val="18"/>
                                <w:lang w:eastAsia="ja-JP"/>
                              </w:rPr>
                              <w:t>地域包括支援センターには、</w:t>
                            </w:r>
                            <w:r>
                              <w:rPr>
                                <w:rFonts w:asciiTheme="majorEastAsia" w:eastAsiaTheme="majorEastAsia" w:hAnsiTheme="majorEastAsia" w:cs="ＭＳ 明朝" w:hint="eastAsia"/>
                                <w:color w:val="000000"/>
                                <w:sz w:val="18"/>
                                <w:szCs w:val="18"/>
                                <w:lang w:eastAsia="ja-JP"/>
                              </w:rPr>
                              <w:t>保健</w:t>
                            </w:r>
                            <w:r w:rsidRPr="000F10FC">
                              <w:rPr>
                                <w:rFonts w:asciiTheme="majorEastAsia" w:eastAsiaTheme="majorEastAsia" w:hAnsiTheme="majorEastAsia" w:cs="ＭＳ 明朝" w:hint="eastAsia"/>
                                <w:color w:val="000000"/>
                                <w:sz w:val="18"/>
                                <w:szCs w:val="18"/>
                                <w:lang w:eastAsia="ja-JP"/>
                              </w:rPr>
                              <w:t>、福祉、介護の専門家である保健師、社会福祉士、主任ケアマネジャーなどのスタッフがいます。得意分野を生かして連携を取りながら、相談の内容に応じて、制度の概要の説明や相談窓口の紹介など、具体的な解決策の提案をします。また、必要であれば</w:t>
                            </w:r>
                            <w:r>
                              <w:rPr>
                                <w:rFonts w:asciiTheme="majorEastAsia" w:eastAsiaTheme="majorEastAsia" w:hAnsiTheme="majorEastAsia" w:cs="ＭＳ 明朝" w:hint="eastAsia"/>
                                <w:color w:val="000000"/>
                                <w:sz w:val="18"/>
                                <w:szCs w:val="18"/>
                                <w:lang w:eastAsia="ja-JP"/>
                              </w:rPr>
                              <w:t>関係機関と</w:t>
                            </w:r>
                            <w:r>
                              <w:rPr>
                                <w:rFonts w:asciiTheme="majorEastAsia" w:eastAsiaTheme="majorEastAsia" w:hAnsiTheme="majorEastAsia" w:cs="ＭＳ 明朝"/>
                                <w:color w:val="000000"/>
                                <w:sz w:val="18"/>
                                <w:szCs w:val="18"/>
                                <w:lang w:eastAsia="ja-JP"/>
                              </w:rPr>
                              <w:t>連携し、</w:t>
                            </w:r>
                            <w:r w:rsidRPr="000F10FC">
                              <w:rPr>
                                <w:rFonts w:asciiTheme="majorEastAsia" w:eastAsiaTheme="majorEastAsia" w:hAnsiTheme="majorEastAsia" w:cs="ＭＳ 明朝" w:hint="eastAsia"/>
                                <w:color w:val="000000"/>
                                <w:sz w:val="18"/>
                                <w:szCs w:val="18"/>
                                <w:lang w:eastAsia="ja-JP"/>
                              </w:rPr>
                              <w:t>介護サービスや、さまざまな</w:t>
                            </w:r>
                            <w:r>
                              <w:rPr>
                                <w:rFonts w:asciiTheme="majorEastAsia" w:eastAsiaTheme="majorEastAsia" w:hAnsiTheme="majorEastAsia" w:cs="ＭＳ 明朝" w:hint="eastAsia"/>
                                <w:color w:val="000000"/>
                                <w:sz w:val="18"/>
                                <w:szCs w:val="18"/>
                                <w:lang w:eastAsia="ja-JP"/>
                              </w:rPr>
                              <w:t>制度が</w:t>
                            </w:r>
                            <w:r>
                              <w:rPr>
                                <w:rFonts w:asciiTheme="majorEastAsia" w:eastAsiaTheme="majorEastAsia" w:hAnsiTheme="majorEastAsia" w:cs="ＭＳ 明朝"/>
                                <w:color w:val="000000"/>
                                <w:sz w:val="18"/>
                                <w:szCs w:val="18"/>
                                <w:lang w:eastAsia="ja-JP"/>
                              </w:rPr>
                              <w:t>利用できるよう</w:t>
                            </w:r>
                            <w:r>
                              <w:rPr>
                                <w:rFonts w:asciiTheme="majorEastAsia" w:eastAsiaTheme="majorEastAsia" w:hAnsiTheme="majorEastAsia" w:cs="ＭＳ 明朝" w:hint="eastAsia"/>
                                <w:color w:val="000000"/>
                                <w:sz w:val="18"/>
                                <w:szCs w:val="18"/>
                                <w:lang w:eastAsia="ja-JP"/>
                              </w:rPr>
                              <w:t>支援し</w:t>
                            </w:r>
                            <w:r w:rsidRPr="000F10FC">
                              <w:rPr>
                                <w:rFonts w:asciiTheme="majorEastAsia" w:eastAsiaTheme="majorEastAsia" w:hAnsiTheme="majorEastAsia" w:cs="ＭＳ 明朝" w:hint="eastAsia"/>
                                <w:color w:val="000000"/>
                                <w:sz w:val="18"/>
                                <w:szCs w:val="18"/>
                                <w:lang w:eastAsia="ja-JP"/>
                              </w:rPr>
                              <w:t>ます。</w:t>
                            </w:r>
                          </w:p>
                          <w:p w:rsidR="007F3308" w:rsidRPr="000F10FC" w:rsidRDefault="007F3308" w:rsidP="009537F0">
                            <w:pPr>
                              <w:autoSpaceDE/>
                              <w:autoSpaceDN/>
                              <w:spacing w:line="280" w:lineRule="exact"/>
                              <w:ind w:leftChars="100" w:left="220" w:firstLineChars="100" w:firstLine="180"/>
                              <w:rPr>
                                <w:rFonts w:asciiTheme="majorEastAsia" w:eastAsiaTheme="majorEastAsia" w:hAnsiTheme="majorEastAsia" w:cs="ＭＳ 明朝"/>
                                <w:color w:val="000000"/>
                                <w:sz w:val="18"/>
                                <w:szCs w:val="18"/>
                                <w:lang w:eastAsia="ja-JP"/>
                              </w:rPr>
                            </w:pPr>
                            <w:r w:rsidRPr="000F10FC">
                              <w:rPr>
                                <w:rFonts w:asciiTheme="majorEastAsia" w:eastAsiaTheme="majorEastAsia" w:hAnsiTheme="majorEastAsia" w:cs="ＭＳ 明朝" w:hint="eastAsia"/>
                                <w:color w:val="000000"/>
                                <w:sz w:val="18"/>
                                <w:szCs w:val="18"/>
                                <w:lang w:eastAsia="ja-JP"/>
                              </w:rPr>
                              <w:t>地域の高齢者の健康づくりや高齢者の権利を守ること、暮らしやすい地域づくりなども地域包括支援センターの役割です。</w:t>
                            </w:r>
                          </w:p>
                          <w:p w:rsidR="007F3308" w:rsidRPr="000F10FC" w:rsidRDefault="007F3308" w:rsidP="009537F0">
                            <w:pPr>
                              <w:autoSpaceDE/>
                              <w:autoSpaceDN/>
                              <w:spacing w:line="280" w:lineRule="exact"/>
                              <w:ind w:left="181" w:hangingChars="100" w:hanging="181"/>
                              <w:rPr>
                                <w:rFonts w:asciiTheme="majorEastAsia" w:eastAsiaTheme="majorEastAsia" w:hAnsiTheme="majorEastAsia" w:cs="ＭＳ 明朝"/>
                                <w:b/>
                                <w:color w:val="000000"/>
                                <w:sz w:val="18"/>
                                <w:szCs w:val="18"/>
                                <w:lang w:eastAsia="ja-JP"/>
                              </w:rPr>
                            </w:pPr>
                            <w:r w:rsidRPr="000F10FC">
                              <w:rPr>
                                <w:rFonts w:asciiTheme="majorEastAsia" w:eastAsiaTheme="majorEastAsia" w:hAnsiTheme="majorEastAsia" w:cs="ＭＳ 明朝" w:hint="eastAsia"/>
                                <w:b/>
                                <w:color w:val="000000"/>
                                <w:sz w:val="18"/>
                                <w:szCs w:val="18"/>
                                <w:lang w:eastAsia="ja-JP"/>
                              </w:rPr>
                              <w:t>＊ご自身やご家族の介護のことで不安なことがあれば、迷わずお住まいの市区町村の地域包括支援センターにご相談ください。</w:t>
                            </w:r>
                          </w:p>
                          <w:p w:rsidR="007F3308" w:rsidRPr="000F10FC" w:rsidRDefault="007F3308" w:rsidP="009537F0">
                            <w:pPr>
                              <w:autoSpaceDE/>
                              <w:autoSpaceDN/>
                              <w:spacing w:line="280" w:lineRule="exact"/>
                              <w:rPr>
                                <w:rFonts w:asciiTheme="majorEastAsia" w:eastAsiaTheme="majorEastAsia" w:hAnsiTheme="majorEastAsia" w:cs="ＭＳ 明朝"/>
                                <w:color w:val="000000"/>
                                <w:sz w:val="18"/>
                                <w:szCs w:val="18"/>
                                <w:lang w:eastAsia="ja-JP"/>
                              </w:rPr>
                            </w:pPr>
                          </w:p>
                          <w:p w:rsidR="007F3308" w:rsidRDefault="007F3308" w:rsidP="009537F0">
                            <w:pPr>
                              <w:autoSpaceDE/>
                              <w:autoSpaceDN/>
                              <w:spacing w:line="280" w:lineRule="exact"/>
                              <w:rPr>
                                <w:rFonts w:asciiTheme="majorEastAsia" w:eastAsiaTheme="majorEastAsia" w:hAnsiTheme="majorEastAsia" w:cs="ＭＳ 明朝"/>
                                <w:color w:val="000000"/>
                                <w:sz w:val="18"/>
                                <w:szCs w:val="18"/>
                                <w:lang w:eastAsia="ja-JP"/>
                              </w:rPr>
                            </w:pPr>
                            <w:r w:rsidRPr="000F10FC">
                              <w:rPr>
                                <w:rFonts w:asciiTheme="majorEastAsia" w:eastAsiaTheme="majorEastAsia" w:hAnsiTheme="majorEastAsia" w:cs="ＭＳ 明朝" w:hint="eastAsia"/>
                                <w:color w:val="000000"/>
                                <w:sz w:val="18"/>
                                <w:szCs w:val="18"/>
                                <w:bdr w:val="single" w:sz="4" w:space="0" w:color="auto"/>
                                <w:lang w:eastAsia="ja-JP"/>
                              </w:rPr>
                              <w:t>介護の相談窓口等について</w:t>
                            </w:r>
                          </w:p>
                          <w:p w:rsidR="007F3308" w:rsidRPr="000F10FC" w:rsidRDefault="007F3308" w:rsidP="009537F0">
                            <w:pPr>
                              <w:autoSpaceDE/>
                              <w:autoSpaceDN/>
                              <w:spacing w:line="280" w:lineRule="exact"/>
                              <w:jc w:val="both"/>
                              <w:rPr>
                                <w:rFonts w:asciiTheme="majorEastAsia" w:eastAsiaTheme="majorEastAsia" w:hAnsiTheme="majorEastAsia" w:cs="ＭＳ 明朝"/>
                                <w:color w:val="000000"/>
                                <w:sz w:val="18"/>
                                <w:szCs w:val="18"/>
                                <w:lang w:eastAsia="ja-JP"/>
                              </w:rPr>
                            </w:pPr>
                            <w:r w:rsidRPr="000F10FC">
                              <w:rPr>
                                <w:rFonts w:asciiTheme="majorEastAsia" w:eastAsiaTheme="majorEastAsia" w:hAnsiTheme="majorEastAsia" w:cs="ＭＳ 明朝" w:hint="eastAsia"/>
                                <w:color w:val="000000"/>
                                <w:sz w:val="18"/>
                                <w:szCs w:val="18"/>
                                <w:lang w:eastAsia="ja-JP"/>
                              </w:rPr>
                              <w:t xml:space="preserve">　・市区町村の介護保険担当課：介護に関する全般的な相談や介護保険を利用する場合の手続きなど</w:t>
                            </w:r>
                          </w:p>
                          <w:p w:rsidR="007F3308" w:rsidRPr="000F10FC" w:rsidRDefault="007F3308" w:rsidP="009537F0">
                            <w:pPr>
                              <w:autoSpaceDE/>
                              <w:autoSpaceDN/>
                              <w:spacing w:line="280" w:lineRule="exact"/>
                              <w:ind w:firstLineChars="100" w:firstLine="180"/>
                              <w:rPr>
                                <w:rFonts w:asciiTheme="majorEastAsia" w:eastAsiaTheme="majorEastAsia" w:hAnsiTheme="majorEastAsia" w:cs="ＭＳ 明朝"/>
                                <w:color w:val="000000"/>
                                <w:sz w:val="18"/>
                                <w:szCs w:val="18"/>
                                <w:lang w:eastAsia="ja-JP"/>
                              </w:rPr>
                            </w:pPr>
                            <w:r w:rsidRPr="000F10FC">
                              <w:rPr>
                                <w:rFonts w:asciiTheme="majorEastAsia" w:eastAsiaTheme="majorEastAsia" w:hAnsiTheme="majorEastAsia" w:cs="ＭＳ 明朝" w:hint="eastAsia"/>
                                <w:color w:val="000000"/>
                                <w:sz w:val="18"/>
                                <w:szCs w:val="18"/>
                                <w:lang w:eastAsia="ja-JP"/>
                              </w:rPr>
                              <w:t>・地域包括支援センター：高齢者の日常生活に関する困りごとや介護に関する相談など</w:t>
                            </w:r>
                          </w:p>
                          <w:p w:rsidR="007F3308" w:rsidRPr="000F10FC" w:rsidRDefault="007F3308" w:rsidP="009537F0">
                            <w:pPr>
                              <w:autoSpaceDE/>
                              <w:autoSpaceDN/>
                              <w:spacing w:line="280" w:lineRule="exact"/>
                              <w:ind w:firstLineChars="100" w:firstLine="180"/>
                              <w:rPr>
                                <w:rFonts w:asciiTheme="majorEastAsia" w:eastAsiaTheme="majorEastAsia" w:hAnsiTheme="majorEastAsia" w:cs="ＭＳ 明朝"/>
                                <w:color w:val="000000"/>
                                <w:sz w:val="18"/>
                                <w:szCs w:val="18"/>
                                <w:lang w:eastAsia="ja-JP"/>
                              </w:rPr>
                            </w:pPr>
                            <w:r w:rsidRPr="000F10FC">
                              <w:rPr>
                                <w:rFonts w:asciiTheme="majorEastAsia" w:eastAsiaTheme="majorEastAsia" w:hAnsiTheme="majorEastAsia" w:cs="ＭＳ 明朝" w:hint="eastAsia"/>
                                <w:color w:val="000000"/>
                                <w:sz w:val="18"/>
                                <w:szCs w:val="18"/>
                                <w:lang w:eastAsia="ja-JP"/>
                              </w:rPr>
                              <w:t>・都道府県労働局　雇用環境・均等部（室）：育児・介護休業法に関する相談など</w:t>
                            </w:r>
                          </w:p>
                          <w:p w:rsidR="007F3308" w:rsidRPr="000F10FC" w:rsidRDefault="007F3308" w:rsidP="009537F0">
                            <w:pPr>
                              <w:autoSpaceDE/>
                              <w:autoSpaceDN/>
                              <w:spacing w:line="280" w:lineRule="exact"/>
                              <w:ind w:firstLineChars="100" w:firstLine="180"/>
                              <w:rPr>
                                <w:rFonts w:asciiTheme="majorEastAsia" w:eastAsiaTheme="majorEastAsia" w:hAnsiTheme="majorEastAsia" w:cs="ＭＳ 明朝"/>
                                <w:color w:val="000000"/>
                                <w:sz w:val="18"/>
                                <w:szCs w:val="18"/>
                                <w:lang w:eastAsia="ja-JP"/>
                              </w:rPr>
                            </w:pPr>
                            <w:r w:rsidRPr="000F10FC">
                              <w:rPr>
                                <w:rFonts w:asciiTheme="majorEastAsia" w:eastAsiaTheme="majorEastAsia" w:hAnsiTheme="majorEastAsia" w:cs="ＭＳ 明朝" w:hint="eastAsia"/>
                                <w:color w:val="000000"/>
                                <w:sz w:val="18"/>
                                <w:szCs w:val="18"/>
                                <w:lang w:eastAsia="ja-JP"/>
                              </w:rPr>
                              <w:t>・ハローワーク：介護休業給付の申請手続など</w:t>
                            </w:r>
                          </w:p>
                          <w:p w:rsidR="007F3308" w:rsidRDefault="007F3308" w:rsidP="009537F0">
                            <w:pPr>
                              <w:autoSpaceDE/>
                              <w:autoSpaceDN/>
                              <w:spacing w:line="280" w:lineRule="exact"/>
                              <w:ind w:firstLineChars="100" w:firstLine="180"/>
                              <w:rPr>
                                <w:rFonts w:asciiTheme="majorEastAsia" w:eastAsiaTheme="majorEastAsia" w:hAnsiTheme="majorEastAsia" w:cs="ＭＳ 明朝"/>
                                <w:color w:val="000000"/>
                                <w:sz w:val="18"/>
                                <w:szCs w:val="18"/>
                                <w:lang w:eastAsia="ja-JP"/>
                              </w:rPr>
                            </w:pPr>
                            <w:r w:rsidRPr="000F10FC">
                              <w:rPr>
                                <w:rFonts w:asciiTheme="majorEastAsia" w:eastAsiaTheme="majorEastAsia" w:hAnsiTheme="majorEastAsia" w:cs="ＭＳ 明朝" w:hint="eastAsia"/>
                                <w:color w:val="000000"/>
                                <w:sz w:val="18"/>
                                <w:szCs w:val="18"/>
                                <w:lang w:eastAsia="ja-JP"/>
                              </w:rPr>
                              <w:t>・若年性認知症支援コーディネーター：若年性認知症に関する相談など</w:t>
                            </w:r>
                          </w:p>
                          <w:p w:rsidR="007F3308" w:rsidRPr="000F10FC" w:rsidRDefault="007F3308" w:rsidP="009537F0">
                            <w:pPr>
                              <w:autoSpaceDE/>
                              <w:autoSpaceDN/>
                              <w:spacing w:line="280" w:lineRule="exact"/>
                              <w:rPr>
                                <w:rFonts w:asciiTheme="majorEastAsia" w:eastAsiaTheme="majorEastAsia" w:hAnsiTheme="majorEastAsia" w:cs="ＭＳ 明朝"/>
                                <w:color w:val="000000"/>
                                <w:sz w:val="18"/>
                                <w:szCs w:val="18"/>
                                <w:lang w:eastAsia="ja-JP"/>
                              </w:rPr>
                            </w:pPr>
                          </w:p>
                          <w:p w:rsidR="007F3308" w:rsidRPr="009537F0" w:rsidRDefault="007F3308" w:rsidP="00D67B85">
                            <w:pPr>
                              <w:spacing w:line="300" w:lineRule="exact"/>
                              <w:ind w:left="200" w:hangingChars="100" w:hanging="200"/>
                              <w:rPr>
                                <w:rFonts w:ascii="A-OTF 新丸ゴ Pro R" w:eastAsia="ＭＳ ゴシック" w:hAnsi="A-OTF 新丸ゴ Pro R"/>
                                <w:sz w:val="20"/>
                                <w:szCs w:val="18"/>
                                <w:lang w:eastAsia="ja-JP"/>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800468" id="_x0000_s1149" type="#_x0000_t202" style="position:absolute;margin-left:7.15pt;margin-top:60.75pt;width:453.25pt;height:630.45pt;z-index:-2516270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" fillcolor="white [3212]" stroked="f">
                <v:textbox>
                  <w:txbxContent>
                    <w:p w:rsidR="007F3308" w:rsidRPr="00BB2BB9" w:rsidRDefault="007F3308" w:rsidP="009537F0">
                      <w:pPr>
                        <w:autoSpaceDE/>
                        <w:autoSpaceDN/>
                        <w:spacing w:line="280" w:lineRule="exact"/>
                        <w:ind w:firstLineChars="200" w:firstLine="360"/>
                        <w:rPr>
                          <w:rFonts w:asciiTheme="majorEastAsia" w:eastAsiaTheme="majorEastAsia" w:hAnsiTheme="majorEastAsia" w:cs="Times New Roman"/>
                          <w:kern w:val="2"/>
                          <w:sz w:val="18"/>
                          <w:szCs w:val="18"/>
                          <w:lang w:eastAsia="ja-JP"/>
                        </w:rPr>
                      </w:pPr>
                      <w:r w:rsidRPr="00BB2BB9">
                        <w:rPr>
                          <w:rFonts w:asciiTheme="majorEastAsia" w:eastAsiaTheme="majorEastAsia" w:hAnsiTheme="majorEastAsia" w:cs="Times New Roman" w:hint="eastAsia"/>
                          <w:kern w:val="2"/>
                          <w:sz w:val="18"/>
                          <w:szCs w:val="18"/>
                          <w:lang w:eastAsia="ja-JP"/>
                        </w:rPr>
                        <w:t>現在、介護を理由として離職する方が毎年約10万人いると言われています。</w:t>
                      </w:r>
                    </w:p>
                    <w:p w:rsidR="007F3308" w:rsidRDefault="007F3308" w:rsidP="009537F0">
                      <w:pPr>
                        <w:autoSpaceDE/>
                        <w:autoSpaceDN/>
                        <w:spacing w:line="280" w:lineRule="exact"/>
                        <w:ind w:leftChars="100" w:left="220"/>
                        <w:rPr>
                          <w:rFonts w:asciiTheme="majorEastAsia" w:eastAsiaTheme="majorEastAsia" w:hAnsiTheme="majorEastAsia" w:cs="Times New Roman"/>
                          <w:kern w:val="2"/>
                          <w:sz w:val="18"/>
                          <w:szCs w:val="18"/>
                          <w:lang w:eastAsia="ja-JP"/>
                        </w:rPr>
                      </w:pPr>
                      <w:r w:rsidRPr="00BB2BB9">
                        <w:rPr>
                          <w:rFonts w:asciiTheme="majorEastAsia" w:eastAsiaTheme="majorEastAsia" w:hAnsiTheme="majorEastAsia" w:cs="Times New Roman" w:hint="eastAsia"/>
                          <w:kern w:val="2"/>
                          <w:sz w:val="18"/>
                          <w:szCs w:val="18"/>
                          <w:lang w:eastAsia="ja-JP"/>
                        </w:rPr>
                        <w:t>政府としては、一億総活躍社会を実現するため、必要な介護サービスの確保を図るとともに、働く環境の改善や、家族への支援を行うことで、2020年代初頭までに、介護離職者をなくすことを目指しています。</w:t>
                      </w:r>
                    </w:p>
                    <w:p w:rsidR="007F3308" w:rsidRPr="00BB2BB9" w:rsidRDefault="007F3308" w:rsidP="009537F0">
                      <w:pPr>
                        <w:autoSpaceDE/>
                        <w:autoSpaceDN/>
                        <w:spacing w:line="280" w:lineRule="exact"/>
                        <w:rPr>
                          <w:rFonts w:asciiTheme="majorEastAsia" w:eastAsiaTheme="majorEastAsia" w:hAnsiTheme="majorEastAsia" w:cs="Times New Roman"/>
                          <w:kern w:val="2"/>
                          <w:sz w:val="18"/>
                          <w:szCs w:val="18"/>
                          <w:lang w:eastAsia="ja-JP"/>
                        </w:rPr>
                      </w:pPr>
                    </w:p>
                    <w:p w:rsidR="007F3308" w:rsidRPr="006A00A2" w:rsidRDefault="007F3308" w:rsidP="009537F0">
                      <w:pPr>
                        <w:spacing w:line="280" w:lineRule="exact"/>
                        <w:rPr>
                          <w:rFonts w:asciiTheme="majorEastAsia" w:eastAsiaTheme="majorEastAsia" w:hAnsiTheme="majorEastAsia" w:cs="ＭＳ 明朝"/>
                          <w:color w:val="000000"/>
                          <w:sz w:val="18"/>
                          <w:szCs w:val="18"/>
                          <w:bdr w:val="single" w:sz="4" w:space="0" w:color="auto"/>
                          <w:lang w:eastAsia="ja-JP"/>
                        </w:rPr>
                      </w:pPr>
                      <w:r w:rsidRPr="006A00A2">
                        <w:rPr>
                          <w:rFonts w:asciiTheme="majorEastAsia" w:eastAsiaTheme="majorEastAsia" w:hAnsiTheme="majorEastAsia" w:cs="ＭＳ 明朝" w:hint="eastAsia"/>
                          <w:color w:val="000000"/>
                          <w:sz w:val="18"/>
                          <w:szCs w:val="18"/>
                          <w:bdr w:val="single" w:sz="4" w:space="0" w:color="auto"/>
                          <w:lang w:eastAsia="ja-JP"/>
                        </w:rPr>
                        <w:t>介護サービスの利用のしかた</w:t>
                      </w:r>
                    </w:p>
                    <w:p w:rsidR="007F3308" w:rsidRDefault="007F3308" w:rsidP="009537F0">
                      <w:pPr>
                        <w:spacing w:line="280" w:lineRule="exact"/>
                        <w:ind w:leftChars="100" w:left="220" w:firstLineChars="100" w:firstLine="180"/>
                        <w:rPr>
                          <w:rFonts w:asciiTheme="majorEastAsia" w:eastAsiaTheme="majorEastAsia" w:hAnsiTheme="majorEastAsia" w:cs="ＭＳ 明朝"/>
                          <w:color w:val="000000"/>
                          <w:sz w:val="18"/>
                          <w:szCs w:val="18"/>
                          <w:lang w:eastAsia="ja-JP"/>
                        </w:rPr>
                      </w:pPr>
                      <w:r w:rsidRPr="00BB2BB9">
                        <w:rPr>
                          <w:rFonts w:asciiTheme="majorEastAsia" w:eastAsiaTheme="majorEastAsia" w:hAnsiTheme="majorEastAsia" w:cs="ＭＳ 明朝" w:hint="eastAsia"/>
                          <w:color w:val="000000"/>
                          <w:sz w:val="18"/>
                          <w:szCs w:val="18"/>
                          <w:lang w:eastAsia="ja-JP"/>
                        </w:rPr>
                        <w:t>ご自身やご家族に介護が必要になった場合、介護サービスを利用するには要介護</w:t>
                      </w:r>
                      <w:r>
                        <w:rPr>
                          <w:rFonts w:asciiTheme="majorEastAsia" w:eastAsiaTheme="majorEastAsia" w:hAnsiTheme="majorEastAsia" w:cs="ＭＳ 明朝" w:hint="eastAsia"/>
                          <w:color w:val="000000"/>
                          <w:sz w:val="18"/>
                          <w:szCs w:val="18"/>
                          <w:lang w:eastAsia="ja-JP"/>
                        </w:rPr>
                        <w:t>（</w:t>
                      </w:r>
                      <w:r w:rsidRPr="00BB2BB9">
                        <w:rPr>
                          <w:rFonts w:asciiTheme="majorEastAsia" w:eastAsiaTheme="majorEastAsia" w:hAnsiTheme="majorEastAsia" w:cs="ＭＳ 明朝" w:hint="eastAsia"/>
                          <w:color w:val="000000"/>
                          <w:sz w:val="18"/>
                          <w:szCs w:val="18"/>
                          <w:lang w:eastAsia="ja-JP"/>
                        </w:rPr>
                        <w:t>要支援</w:t>
                      </w:r>
                      <w:r>
                        <w:rPr>
                          <w:rFonts w:asciiTheme="majorEastAsia" w:eastAsiaTheme="majorEastAsia" w:hAnsiTheme="majorEastAsia" w:cs="ＭＳ 明朝" w:hint="eastAsia"/>
                          <w:color w:val="000000"/>
                          <w:sz w:val="18"/>
                          <w:szCs w:val="18"/>
                          <w:lang w:eastAsia="ja-JP"/>
                        </w:rPr>
                        <w:t>）</w:t>
                      </w:r>
                      <w:r w:rsidRPr="00BB2BB9">
                        <w:rPr>
                          <w:rFonts w:asciiTheme="majorEastAsia" w:eastAsiaTheme="majorEastAsia" w:hAnsiTheme="majorEastAsia" w:cs="ＭＳ 明朝" w:hint="eastAsia"/>
                          <w:color w:val="000000"/>
                          <w:sz w:val="18"/>
                          <w:szCs w:val="18"/>
                          <w:lang w:eastAsia="ja-JP"/>
                        </w:rPr>
                        <w:t>認定を受けることが必要です。介護サービスの利用を希望する方は、市区町村の窓口で「要介護（要支援）認定」の申請をします（地域包括</w:t>
                      </w:r>
                      <w:r>
                        <w:rPr>
                          <w:rFonts w:asciiTheme="majorEastAsia" w:eastAsiaTheme="majorEastAsia" w:hAnsiTheme="majorEastAsia" w:cs="ＭＳ 明朝" w:hint="eastAsia"/>
                          <w:color w:val="000000"/>
                          <w:sz w:val="18"/>
                          <w:szCs w:val="18"/>
                          <w:lang w:eastAsia="ja-JP"/>
                        </w:rPr>
                        <w:t>支</w:t>
                      </w:r>
                      <w:r w:rsidRPr="00BB2BB9">
                        <w:rPr>
                          <w:rFonts w:asciiTheme="majorEastAsia" w:eastAsiaTheme="majorEastAsia" w:hAnsiTheme="majorEastAsia" w:cs="ＭＳ 明朝" w:hint="eastAsia"/>
                          <w:color w:val="000000"/>
                          <w:sz w:val="18"/>
                          <w:szCs w:val="18"/>
                          <w:lang w:eastAsia="ja-JP"/>
                        </w:rPr>
                        <w:t>援センター（下記参照）などで手続きを代行している場合があります）。また、申請の際、第１号被保険者は「介護保険の被保険者証」、第２号被保険者は、「医療保険の被保険者証」が必要です。</w:t>
                      </w:r>
                    </w:p>
                    <w:p w:rsidR="007F3308" w:rsidRDefault="007F3308" w:rsidP="00EA57AB">
                      <w:pPr>
                        <w:spacing w:line="280" w:lineRule="exact"/>
                        <w:ind w:left="360" w:hangingChars="200" w:hanging="360"/>
                        <w:rPr>
                          <w:rFonts w:asciiTheme="majorEastAsia" w:eastAsiaTheme="majorEastAsia" w:hAnsiTheme="majorEastAsia" w:cs="ＭＳ 明朝"/>
                          <w:color w:val="000000"/>
                          <w:sz w:val="18"/>
                          <w:szCs w:val="18"/>
                          <w:lang w:eastAsia="ja-JP"/>
                        </w:rPr>
                      </w:pPr>
                      <w:r>
                        <w:rPr>
                          <w:rFonts w:asciiTheme="majorEastAsia" w:eastAsiaTheme="majorEastAsia" w:hAnsiTheme="majorEastAsia" w:cs="ＭＳ 明朝" w:hint="eastAsia"/>
                          <w:color w:val="000000"/>
                          <w:sz w:val="18"/>
                          <w:szCs w:val="18"/>
                          <w:lang w:eastAsia="ja-JP"/>
                        </w:rPr>
                        <w:t xml:space="preserve">　※　このほか、要介護(要支援)認定を受けていない方も利用できる介護予防・日常生活支援サービスがあります。</w:t>
                      </w:r>
                    </w:p>
                    <w:p w:rsidR="007F3308" w:rsidRDefault="007F3308" w:rsidP="009537F0">
                      <w:pPr>
                        <w:spacing w:line="280" w:lineRule="exact"/>
                        <w:rPr>
                          <w:rFonts w:asciiTheme="majorEastAsia" w:eastAsiaTheme="majorEastAsia" w:hAnsiTheme="majorEastAsia" w:cs="ＭＳ 明朝"/>
                          <w:color w:val="000000"/>
                          <w:sz w:val="18"/>
                          <w:szCs w:val="18"/>
                          <w:lang w:eastAsia="ja-JP"/>
                        </w:rPr>
                      </w:pPr>
                    </w:p>
                    <w:p w:rsidR="007F3308" w:rsidRPr="00BB2BB9" w:rsidRDefault="007F3308" w:rsidP="009537F0">
                      <w:pPr>
                        <w:spacing w:line="280" w:lineRule="exact"/>
                        <w:rPr>
                          <w:rFonts w:asciiTheme="majorEastAsia" w:eastAsiaTheme="majorEastAsia" w:hAnsiTheme="majorEastAsia" w:cs="ＭＳ 明朝"/>
                          <w:color w:val="000000"/>
                          <w:sz w:val="18"/>
                          <w:szCs w:val="18"/>
                          <w:bdr w:val="single" w:sz="4" w:space="0" w:color="auto"/>
                          <w:lang w:eastAsia="ja-JP"/>
                        </w:rPr>
                      </w:pPr>
                      <w:r w:rsidRPr="00BB2BB9">
                        <w:rPr>
                          <w:rFonts w:asciiTheme="majorEastAsia" w:eastAsiaTheme="majorEastAsia" w:hAnsiTheme="majorEastAsia" w:cs="ＭＳ 明朝" w:hint="eastAsia"/>
                          <w:color w:val="000000"/>
                          <w:sz w:val="18"/>
                          <w:szCs w:val="18"/>
                          <w:bdr w:val="single" w:sz="4" w:space="0" w:color="auto"/>
                          <w:lang w:eastAsia="ja-JP"/>
                        </w:rPr>
                        <w:t>地域包括支援センターとは</w:t>
                      </w:r>
                    </w:p>
                    <w:p w:rsidR="007F3308" w:rsidRPr="000F10FC" w:rsidRDefault="007F3308" w:rsidP="009537F0">
                      <w:pPr>
                        <w:autoSpaceDE/>
                        <w:autoSpaceDN/>
                        <w:spacing w:line="280" w:lineRule="exact"/>
                        <w:rPr>
                          <w:rFonts w:asciiTheme="majorEastAsia" w:eastAsiaTheme="majorEastAsia" w:hAnsiTheme="majorEastAsia" w:cs="ＭＳ 明朝"/>
                          <w:b/>
                          <w:color w:val="000000"/>
                          <w:sz w:val="18"/>
                          <w:szCs w:val="18"/>
                          <w:lang w:eastAsia="ja-JP"/>
                        </w:rPr>
                      </w:pPr>
                      <w:r w:rsidRPr="000F10FC">
                        <w:rPr>
                          <w:rFonts w:asciiTheme="majorEastAsia" w:eastAsiaTheme="majorEastAsia" w:hAnsiTheme="majorEastAsia" w:cs="ＭＳ 明朝" w:hint="eastAsia"/>
                          <w:b/>
                          <w:color w:val="000000"/>
                          <w:sz w:val="18"/>
                          <w:szCs w:val="18"/>
                          <w:lang w:eastAsia="ja-JP"/>
                        </w:rPr>
                        <w:t>１．地域の人々の健康、安心、暮らしを支援します</w:t>
                      </w:r>
                    </w:p>
                    <w:p w:rsidR="007F3308" w:rsidRPr="000F10FC" w:rsidRDefault="007F3308" w:rsidP="009537F0">
                      <w:pPr>
                        <w:autoSpaceDE/>
                        <w:autoSpaceDN/>
                        <w:spacing w:line="280" w:lineRule="exact"/>
                        <w:ind w:left="180" w:hangingChars="100" w:hanging="180"/>
                        <w:rPr>
                          <w:rFonts w:asciiTheme="majorEastAsia" w:eastAsiaTheme="majorEastAsia" w:hAnsiTheme="majorEastAsia" w:cs="ＭＳ 明朝"/>
                          <w:color w:val="000000"/>
                          <w:sz w:val="18"/>
                          <w:szCs w:val="18"/>
                          <w:lang w:eastAsia="ja-JP"/>
                        </w:rPr>
                      </w:pPr>
                      <w:r w:rsidRPr="000F10FC">
                        <w:rPr>
                          <w:rFonts w:asciiTheme="majorEastAsia" w:eastAsiaTheme="majorEastAsia" w:hAnsiTheme="majorEastAsia" w:cs="ＭＳ 明朝" w:hint="eastAsia"/>
                          <w:color w:val="000000"/>
                          <w:sz w:val="18"/>
                          <w:szCs w:val="18"/>
                          <w:lang w:eastAsia="ja-JP"/>
                        </w:rPr>
                        <w:t xml:space="preserve">　　地域の高齢者が健康で安心して暮らせるように、保健・医療・福祉の面から総合的に支援するための機関です。市区町村や、市区町村が委託する組織により公的に運営されており、市区町村に１つ以上設置されています。</w:t>
                      </w:r>
                    </w:p>
                    <w:p w:rsidR="007F3308" w:rsidRPr="000F10FC" w:rsidRDefault="007F3308" w:rsidP="009537F0">
                      <w:pPr>
                        <w:autoSpaceDE/>
                        <w:autoSpaceDN/>
                        <w:spacing w:line="280" w:lineRule="exact"/>
                        <w:ind w:left="180" w:hangingChars="100" w:hanging="180"/>
                        <w:rPr>
                          <w:rFonts w:asciiTheme="majorEastAsia" w:eastAsiaTheme="majorEastAsia" w:hAnsiTheme="majorEastAsia" w:cs="ＭＳ 明朝"/>
                          <w:color w:val="000000"/>
                          <w:sz w:val="18"/>
                          <w:szCs w:val="18"/>
                          <w:lang w:eastAsia="ja-JP"/>
                        </w:rPr>
                      </w:pPr>
                      <w:r w:rsidRPr="000F10FC">
                        <w:rPr>
                          <w:rFonts w:asciiTheme="majorEastAsia" w:eastAsiaTheme="majorEastAsia" w:hAnsiTheme="majorEastAsia" w:cs="ＭＳ 明朝" w:hint="eastAsia"/>
                          <w:color w:val="000000"/>
                          <w:sz w:val="18"/>
                          <w:szCs w:val="18"/>
                          <w:lang w:eastAsia="ja-JP"/>
                        </w:rPr>
                        <w:t xml:space="preserve">　　介護についての不安や悩みについて、安心して相談することができ、相談・支援は無料です。市区町村のホームページなどで、お住まいの地域の地域包括支援センターをご確認ください。（地域によっては、</w:t>
                      </w:r>
                      <w:r>
                        <w:rPr>
                          <w:rFonts w:asciiTheme="majorEastAsia" w:eastAsiaTheme="majorEastAsia" w:hAnsiTheme="majorEastAsia" w:cs="ＭＳ 明朝" w:hint="eastAsia"/>
                          <w:color w:val="000000"/>
                          <w:sz w:val="18"/>
                          <w:szCs w:val="18"/>
                          <w:lang w:eastAsia="ja-JP"/>
                        </w:rPr>
                        <w:t>「</w:t>
                      </w:r>
                      <w:r w:rsidRPr="000F10FC">
                        <w:rPr>
                          <w:rFonts w:asciiTheme="majorEastAsia" w:eastAsiaTheme="majorEastAsia" w:hAnsiTheme="majorEastAsia" w:cs="ＭＳ 明朝" w:hint="eastAsia"/>
                          <w:color w:val="000000"/>
                          <w:sz w:val="18"/>
                          <w:szCs w:val="18"/>
                          <w:lang w:eastAsia="ja-JP"/>
                        </w:rPr>
                        <w:t>地域包括支援センター</w:t>
                      </w:r>
                      <w:r>
                        <w:rPr>
                          <w:rFonts w:asciiTheme="majorEastAsia" w:eastAsiaTheme="majorEastAsia" w:hAnsiTheme="majorEastAsia" w:cs="ＭＳ 明朝" w:hint="eastAsia"/>
                          <w:color w:val="000000"/>
                          <w:sz w:val="18"/>
                          <w:szCs w:val="18"/>
                          <w:lang w:eastAsia="ja-JP"/>
                        </w:rPr>
                        <w:t>」</w:t>
                      </w:r>
                      <w:r w:rsidRPr="000F10FC">
                        <w:rPr>
                          <w:rFonts w:asciiTheme="majorEastAsia" w:eastAsiaTheme="majorEastAsia" w:hAnsiTheme="majorEastAsia" w:cs="ＭＳ 明朝" w:hint="eastAsia"/>
                          <w:color w:val="000000"/>
                          <w:sz w:val="18"/>
                          <w:szCs w:val="18"/>
                          <w:lang w:eastAsia="ja-JP"/>
                        </w:rPr>
                        <w:t>の名称</w:t>
                      </w:r>
                      <w:r>
                        <w:rPr>
                          <w:rFonts w:asciiTheme="majorEastAsia" w:eastAsiaTheme="majorEastAsia" w:hAnsiTheme="majorEastAsia" w:cs="ＭＳ 明朝" w:hint="eastAsia"/>
                          <w:color w:val="000000"/>
                          <w:sz w:val="18"/>
                          <w:szCs w:val="18"/>
                          <w:lang w:eastAsia="ja-JP"/>
                        </w:rPr>
                        <w:t>を用いていない</w:t>
                      </w:r>
                      <w:r w:rsidRPr="000F10FC">
                        <w:rPr>
                          <w:rFonts w:asciiTheme="majorEastAsia" w:eastAsiaTheme="majorEastAsia" w:hAnsiTheme="majorEastAsia" w:cs="ＭＳ 明朝" w:hint="eastAsia"/>
                          <w:color w:val="000000"/>
                          <w:sz w:val="18"/>
                          <w:szCs w:val="18"/>
                          <w:lang w:eastAsia="ja-JP"/>
                        </w:rPr>
                        <w:t>場合があります）</w:t>
                      </w:r>
                    </w:p>
                    <w:p w:rsidR="007F3308" w:rsidRPr="000F10FC" w:rsidRDefault="007F3308" w:rsidP="009537F0">
                      <w:pPr>
                        <w:autoSpaceDE/>
                        <w:autoSpaceDN/>
                        <w:spacing w:line="280" w:lineRule="exact"/>
                        <w:rPr>
                          <w:rFonts w:asciiTheme="majorEastAsia" w:eastAsiaTheme="majorEastAsia" w:hAnsiTheme="majorEastAsia" w:cs="ＭＳ 明朝"/>
                          <w:b/>
                          <w:color w:val="000000"/>
                          <w:sz w:val="18"/>
                          <w:szCs w:val="18"/>
                          <w:lang w:eastAsia="ja-JP"/>
                        </w:rPr>
                      </w:pPr>
                      <w:r w:rsidRPr="000F10FC">
                        <w:rPr>
                          <w:rFonts w:asciiTheme="majorEastAsia" w:eastAsiaTheme="majorEastAsia" w:hAnsiTheme="majorEastAsia" w:cs="ＭＳ 明朝" w:hint="eastAsia"/>
                          <w:b/>
                          <w:color w:val="000000"/>
                          <w:sz w:val="18"/>
                          <w:szCs w:val="18"/>
                          <w:lang w:eastAsia="ja-JP"/>
                        </w:rPr>
                        <w:t>２．高齢の家族の生活に関することや介護のこと、仕事との両立の悩みなど幅広く対応しています</w:t>
                      </w:r>
                    </w:p>
                    <w:p w:rsidR="007F3308" w:rsidRPr="000F10FC" w:rsidRDefault="007F3308" w:rsidP="009537F0">
                      <w:pPr>
                        <w:autoSpaceDE/>
                        <w:autoSpaceDN/>
                        <w:spacing w:line="280" w:lineRule="exact"/>
                        <w:ind w:leftChars="100" w:left="220" w:firstLineChars="100" w:firstLine="180"/>
                        <w:rPr>
                          <w:rFonts w:asciiTheme="majorEastAsia" w:eastAsiaTheme="majorEastAsia" w:hAnsiTheme="majorEastAsia" w:cs="ＭＳ 明朝"/>
                          <w:color w:val="000000"/>
                          <w:sz w:val="18"/>
                          <w:szCs w:val="18"/>
                          <w:lang w:eastAsia="ja-JP"/>
                        </w:rPr>
                      </w:pPr>
                      <w:r w:rsidRPr="000F10FC">
                        <w:rPr>
                          <w:rFonts w:asciiTheme="majorEastAsia" w:eastAsiaTheme="majorEastAsia" w:hAnsiTheme="majorEastAsia" w:cs="ＭＳ 明朝" w:hint="eastAsia"/>
                          <w:color w:val="000000"/>
                          <w:sz w:val="18"/>
                          <w:szCs w:val="18"/>
                          <w:lang w:eastAsia="ja-JP"/>
                        </w:rPr>
                        <w:t>地域包括支援センターには、</w:t>
                      </w:r>
                      <w:r>
                        <w:rPr>
                          <w:rFonts w:asciiTheme="majorEastAsia" w:eastAsiaTheme="majorEastAsia" w:hAnsiTheme="majorEastAsia" w:cs="ＭＳ 明朝" w:hint="eastAsia"/>
                          <w:color w:val="000000"/>
                          <w:sz w:val="18"/>
                          <w:szCs w:val="18"/>
                          <w:lang w:eastAsia="ja-JP"/>
                        </w:rPr>
                        <w:t>保健</w:t>
                      </w:r>
                      <w:r w:rsidRPr="000F10FC">
                        <w:rPr>
                          <w:rFonts w:asciiTheme="majorEastAsia" w:eastAsiaTheme="majorEastAsia" w:hAnsiTheme="majorEastAsia" w:cs="ＭＳ 明朝" w:hint="eastAsia"/>
                          <w:color w:val="000000"/>
                          <w:sz w:val="18"/>
                          <w:szCs w:val="18"/>
                          <w:lang w:eastAsia="ja-JP"/>
                        </w:rPr>
                        <w:t>、福祉、介護の専門家である保健師、社会福祉士、主任ケアマネジャーなどのスタッフがいます。得意分野を生かして連携を取りながら、相談の内容に応じて、制度の概要の説明や相談窓口の紹介など、具体的な解決策の提案をします。また、必要であれば</w:t>
                      </w:r>
                      <w:r>
                        <w:rPr>
                          <w:rFonts w:asciiTheme="majorEastAsia" w:eastAsiaTheme="majorEastAsia" w:hAnsiTheme="majorEastAsia" w:cs="ＭＳ 明朝" w:hint="eastAsia"/>
                          <w:color w:val="000000"/>
                          <w:sz w:val="18"/>
                          <w:szCs w:val="18"/>
                          <w:lang w:eastAsia="ja-JP"/>
                        </w:rPr>
                        <w:t>関係機関と</w:t>
                      </w:r>
                      <w:r>
                        <w:rPr>
                          <w:rFonts w:asciiTheme="majorEastAsia" w:eastAsiaTheme="majorEastAsia" w:hAnsiTheme="majorEastAsia" w:cs="ＭＳ 明朝"/>
                          <w:color w:val="000000"/>
                          <w:sz w:val="18"/>
                          <w:szCs w:val="18"/>
                          <w:lang w:eastAsia="ja-JP"/>
                        </w:rPr>
                        <w:t>連携し、</w:t>
                      </w:r>
                      <w:r w:rsidRPr="000F10FC">
                        <w:rPr>
                          <w:rFonts w:asciiTheme="majorEastAsia" w:eastAsiaTheme="majorEastAsia" w:hAnsiTheme="majorEastAsia" w:cs="ＭＳ 明朝" w:hint="eastAsia"/>
                          <w:color w:val="000000"/>
                          <w:sz w:val="18"/>
                          <w:szCs w:val="18"/>
                          <w:lang w:eastAsia="ja-JP"/>
                        </w:rPr>
                        <w:t>介護サービスや、さまざまな</w:t>
                      </w:r>
                      <w:r>
                        <w:rPr>
                          <w:rFonts w:asciiTheme="majorEastAsia" w:eastAsiaTheme="majorEastAsia" w:hAnsiTheme="majorEastAsia" w:cs="ＭＳ 明朝" w:hint="eastAsia"/>
                          <w:color w:val="000000"/>
                          <w:sz w:val="18"/>
                          <w:szCs w:val="18"/>
                          <w:lang w:eastAsia="ja-JP"/>
                        </w:rPr>
                        <w:t>制度が</w:t>
                      </w:r>
                      <w:r>
                        <w:rPr>
                          <w:rFonts w:asciiTheme="majorEastAsia" w:eastAsiaTheme="majorEastAsia" w:hAnsiTheme="majorEastAsia" w:cs="ＭＳ 明朝"/>
                          <w:color w:val="000000"/>
                          <w:sz w:val="18"/>
                          <w:szCs w:val="18"/>
                          <w:lang w:eastAsia="ja-JP"/>
                        </w:rPr>
                        <w:t>利用できるよう</w:t>
                      </w:r>
                      <w:r>
                        <w:rPr>
                          <w:rFonts w:asciiTheme="majorEastAsia" w:eastAsiaTheme="majorEastAsia" w:hAnsiTheme="majorEastAsia" w:cs="ＭＳ 明朝" w:hint="eastAsia"/>
                          <w:color w:val="000000"/>
                          <w:sz w:val="18"/>
                          <w:szCs w:val="18"/>
                          <w:lang w:eastAsia="ja-JP"/>
                        </w:rPr>
                        <w:t>支援し</w:t>
                      </w:r>
                      <w:r w:rsidRPr="000F10FC">
                        <w:rPr>
                          <w:rFonts w:asciiTheme="majorEastAsia" w:eastAsiaTheme="majorEastAsia" w:hAnsiTheme="majorEastAsia" w:cs="ＭＳ 明朝" w:hint="eastAsia"/>
                          <w:color w:val="000000"/>
                          <w:sz w:val="18"/>
                          <w:szCs w:val="18"/>
                          <w:lang w:eastAsia="ja-JP"/>
                        </w:rPr>
                        <w:t>ます。</w:t>
                      </w:r>
                    </w:p>
                    <w:p w:rsidR="007F3308" w:rsidRPr="000F10FC" w:rsidRDefault="007F3308" w:rsidP="009537F0">
                      <w:pPr>
                        <w:autoSpaceDE/>
                        <w:autoSpaceDN/>
                        <w:spacing w:line="280" w:lineRule="exact"/>
                        <w:ind w:leftChars="100" w:left="220" w:firstLineChars="100" w:firstLine="180"/>
                        <w:rPr>
                          <w:rFonts w:asciiTheme="majorEastAsia" w:eastAsiaTheme="majorEastAsia" w:hAnsiTheme="majorEastAsia" w:cs="ＭＳ 明朝"/>
                          <w:color w:val="000000"/>
                          <w:sz w:val="18"/>
                          <w:szCs w:val="18"/>
                          <w:lang w:eastAsia="ja-JP"/>
                        </w:rPr>
                      </w:pPr>
                      <w:r w:rsidRPr="000F10FC">
                        <w:rPr>
                          <w:rFonts w:asciiTheme="majorEastAsia" w:eastAsiaTheme="majorEastAsia" w:hAnsiTheme="majorEastAsia" w:cs="ＭＳ 明朝" w:hint="eastAsia"/>
                          <w:color w:val="000000"/>
                          <w:sz w:val="18"/>
                          <w:szCs w:val="18"/>
                          <w:lang w:eastAsia="ja-JP"/>
                        </w:rPr>
                        <w:t>地域の高齢者の健康づくりや高齢者の権利を守ること、暮らしやすい地域づくりなども地域包括支援センターの役割です。</w:t>
                      </w:r>
                    </w:p>
                    <w:p w:rsidR="007F3308" w:rsidRPr="000F10FC" w:rsidRDefault="007F3308" w:rsidP="009537F0">
                      <w:pPr>
                        <w:autoSpaceDE/>
                        <w:autoSpaceDN/>
                        <w:spacing w:line="280" w:lineRule="exact"/>
                        <w:ind w:left="181" w:hangingChars="100" w:hanging="181"/>
                        <w:rPr>
                          <w:rFonts w:asciiTheme="majorEastAsia" w:eastAsiaTheme="majorEastAsia" w:hAnsiTheme="majorEastAsia" w:cs="ＭＳ 明朝"/>
                          <w:b/>
                          <w:color w:val="000000"/>
                          <w:sz w:val="18"/>
                          <w:szCs w:val="18"/>
                          <w:lang w:eastAsia="ja-JP"/>
                        </w:rPr>
                      </w:pPr>
                      <w:r w:rsidRPr="000F10FC">
                        <w:rPr>
                          <w:rFonts w:asciiTheme="majorEastAsia" w:eastAsiaTheme="majorEastAsia" w:hAnsiTheme="majorEastAsia" w:cs="ＭＳ 明朝" w:hint="eastAsia"/>
                          <w:b/>
                          <w:color w:val="000000"/>
                          <w:sz w:val="18"/>
                          <w:szCs w:val="18"/>
                          <w:lang w:eastAsia="ja-JP"/>
                        </w:rPr>
                        <w:t>＊ご自身やご家族の介護のことで不安なことがあれば、迷わずお住まいの市区町村の地域包括支援センターにご相談ください。</w:t>
                      </w:r>
                    </w:p>
                    <w:p w:rsidR="007F3308" w:rsidRPr="000F10FC" w:rsidRDefault="007F3308" w:rsidP="009537F0">
                      <w:pPr>
                        <w:autoSpaceDE/>
                        <w:autoSpaceDN/>
                        <w:spacing w:line="280" w:lineRule="exact"/>
                        <w:rPr>
                          <w:rFonts w:asciiTheme="majorEastAsia" w:eastAsiaTheme="majorEastAsia" w:hAnsiTheme="majorEastAsia" w:cs="ＭＳ 明朝"/>
                          <w:color w:val="000000"/>
                          <w:sz w:val="18"/>
                          <w:szCs w:val="18"/>
                          <w:lang w:eastAsia="ja-JP"/>
                        </w:rPr>
                      </w:pPr>
                    </w:p>
                    <w:p w:rsidR="007F3308" w:rsidRDefault="007F3308" w:rsidP="009537F0">
                      <w:pPr>
                        <w:autoSpaceDE/>
                        <w:autoSpaceDN/>
                        <w:spacing w:line="280" w:lineRule="exact"/>
                        <w:rPr>
                          <w:rFonts w:asciiTheme="majorEastAsia" w:eastAsiaTheme="majorEastAsia" w:hAnsiTheme="majorEastAsia" w:cs="ＭＳ 明朝"/>
                          <w:color w:val="000000"/>
                          <w:sz w:val="18"/>
                          <w:szCs w:val="18"/>
                          <w:lang w:eastAsia="ja-JP"/>
                        </w:rPr>
                      </w:pPr>
                      <w:r w:rsidRPr="000F10FC">
                        <w:rPr>
                          <w:rFonts w:asciiTheme="majorEastAsia" w:eastAsiaTheme="majorEastAsia" w:hAnsiTheme="majorEastAsia" w:cs="ＭＳ 明朝" w:hint="eastAsia"/>
                          <w:color w:val="000000"/>
                          <w:sz w:val="18"/>
                          <w:szCs w:val="18"/>
                          <w:bdr w:val="single" w:sz="4" w:space="0" w:color="auto"/>
                          <w:lang w:eastAsia="ja-JP"/>
                        </w:rPr>
                        <w:t>介護の相談窓口等について</w:t>
                      </w:r>
                    </w:p>
                    <w:p w:rsidR="007F3308" w:rsidRPr="000F10FC" w:rsidRDefault="007F3308" w:rsidP="009537F0">
                      <w:pPr>
                        <w:autoSpaceDE/>
                        <w:autoSpaceDN/>
                        <w:spacing w:line="280" w:lineRule="exact"/>
                        <w:jc w:val="both"/>
                        <w:rPr>
                          <w:rFonts w:asciiTheme="majorEastAsia" w:eastAsiaTheme="majorEastAsia" w:hAnsiTheme="majorEastAsia" w:cs="ＭＳ 明朝"/>
                          <w:color w:val="000000"/>
                          <w:sz w:val="18"/>
                          <w:szCs w:val="18"/>
                          <w:lang w:eastAsia="ja-JP"/>
                        </w:rPr>
                      </w:pPr>
                      <w:r w:rsidRPr="000F10FC">
                        <w:rPr>
                          <w:rFonts w:asciiTheme="majorEastAsia" w:eastAsiaTheme="majorEastAsia" w:hAnsiTheme="majorEastAsia" w:cs="ＭＳ 明朝" w:hint="eastAsia"/>
                          <w:color w:val="000000"/>
                          <w:sz w:val="18"/>
                          <w:szCs w:val="18"/>
                          <w:lang w:eastAsia="ja-JP"/>
                        </w:rPr>
                        <w:t xml:space="preserve">　・市区町村の介護保険担当課：介護に関する全般的な相談や介護保険を利用する場合の手続きなど</w:t>
                      </w:r>
                    </w:p>
                    <w:p w:rsidR="007F3308" w:rsidRPr="000F10FC" w:rsidRDefault="007F3308" w:rsidP="009537F0">
                      <w:pPr>
                        <w:autoSpaceDE/>
                        <w:autoSpaceDN/>
                        <w:spacing w:line="280" w:lineRule="exact"/>
                        <w:ind w:firstLineChars="100" w:firstLine="180"/>
                        <w:rPr>
                          <w:rFonts w:asciiTheme="majorEastAsia" w:eastAsiaTheme="majorEastAsia" w:hAnsiTheme="majorEastAsia" w:cs="ＭＳ 明朝"/>
                          <w:color w:val="000000"/>
                          <w:sz w:val="18"/>
                          <w:szCs w:val="18"/>
                          <w:lang w:eastAsia="ja-JP"/>
                        </w:rPr>
                      </w:pPr>
                      <w:r w:rsidRPr="000F10FC">
                        <w:rPr>
                          <w:rFonts w:asciiTheme="majorEastAsia" w:eastAsiaTheme="majorEastAsia" w:hAnsiTheme="majorEastAsia" w:cs="ＭＳ 明朝" w:hint="eastAsia"/>
                          <w:color w:val="000000"/>
                          <w:sz w:val="18"/>
                          <w:szCs w:val="18"/>
                          <w:lang w:eastAsia="ja-JP"/>
                        </w:rPr>
                        <w:t>・地域包括支援センター：高齢者の日常生活に関する困りごとや介護に関する相談など</w:t>
                      </w:r>
                    </w:p>
                    <w:p w:rsidR="007F3308" w:rsidRPr="000F10FC" w:rsidRDefault="007F3308" w:rsidP="009537F0">
                      <w:pPr>
                        <w:autoSpaceDE/>
                        <w:autoSpaceDN/>
                        <w:spacing w:line="280" w:lineRule="exact"/>
                        <w:ind w:firstLineChars="100" w:firstLine="180"/>
                        <w:rPr>
                          <w:rFonts w:asciiTheme="majorEastAsia" w:eastAsiaTheme="majorEastAsia" w:hAnsiTheme="majorEastAsia" w:cs="ＭＳ 明朝"/>
                          <w:color w:val="000000"/>
                          <w:sz w:val="18"/>
                          <w:szCs w:val="18"/>
                          <w:lang w:eastAsia="ja-JP"/>
                        </w:rPr>
                      </w:pPr>
                      <w:r w:rsidRPr="000F10FC">
                        <w:rPr>
                          <w:rFonts w:asciiTheme="majorEastAsia" w:eastAsiaTheme="majorEastAsia" w:hAnsiTheme="majorEastAsia" w:cs="ＭＳ 明朝" w:hint="eastAsia"/>
                          <w:color w:val="000000"/>
                          <w:sz w:val="18"/>
                          <w:szCs w:val="18"/>
                          <w:lang w:eastAsia="ja-JP"/>
                        </w:rPr>
                        <w:t>・都道府県労働局　雇用環境・均等部（室）：育児・介護休業法に関する相談など</w:t>
                      </w:r>
                    </w:p>
                    <w:p w:rsidR="007F3308" w:rsidRPr="000F10FC" w:rsidRDefault="007F3308" w:rsidP="009537F0">
                      <w:pPr>
                        <w:autoSpaceDE/>
                        <w:autoSpaceDN/>
                        <w:spacing w:line="280" w:lineRule="exact"/>
                        <w:ind w:firstLineChars="100" w:firstLine="180"/>
                        <w:rPr>
                          <w:rFonts w:asciiTheme="majorEastAsia" w:eastAsiaTheme="majorEastAsia" w:hAnsiTheme="majorEastAsia" w:cs="ＭＳ 明朝"/>
                          <w:color w:val="000000"/>
                          <w:sz w:val="18"/>
                          <w:szCs w:val="18"/>
                          <w:lang w:eastAsia="ja-JP"/>
                        </w:rPr>
                      </w:pPr>
                      <w:r w:rsidRPr="000F10FC">
                        <w:rPr>
                          <w:rFonts w:asciiTheme="majorEastAsia" w:eastAsiaTheme="majorEastAsia" w:hAnsiTheme="majorEastAsia" w:cs="ＭＳ 明朝" w:hint="eastAsia"/>
                          <w:color w:val="000000"/>
                          <w:sz w:val="18"/>
                          <w:szCs w:val="18"/>
                          <w:lang w:eastAsia="ja-JP"/>
                        </w:rPr>
                        <w:t>・ハローワーク：介護休業給付の申請手続など</w:t>
                      </w:r>
                    </w:p>
                    <w:p w:rsidR="007F3308" w:rsidRDefault="007F3308" w:rsidP="009537F0">
                      <w:pPr>
                        <w:autoSpaceDE/>
                        <w:autoSpaceDN/>
                        <w:spacing w:line="280" w:lineRule="exact"/>
                        <w:ind w:firstLineChars="100" w:firstLine="180"/>
                        <w:rPr>
                          <w:rFonts w:asciiTheme="majorEastAsia" w:eastAsiaTheme="majorEastAsia" w:hAnsiTheme="majorEastAsia" w:cs="ＭＳ 明朝"/>
                          <w:color w:val="000000"/>
                          <w:sz w:val="18"/>
                          <w:szCs w:val="18"/>
                          <w:lang w:eastAsia="ja-JP"/>
                        </w:rPr>
                      </w:pPr>
                      <w:r w:rsidRPr="000F10FC">
                        <w:rPr>
                          <w:rFonts w:asciiTheme="majorEastAsia" w:eastAsiaTheme="majorEastAsia" w:hAnsiTheme="majorEastAsia" w:cs="ＭＳ 明朝" w:hint="eastAsia"/>
                          <w:color w:val="000000"/>
                          <w:sz w:val="18"/>
                          <w:szCs w:val="18"/>
                          <w:lang w:eastAsia="ja-JP"/>
                        </w:rPr>
                        <w:t>・若年性認知症支援コーディネーター：若年性認知症に関する相談など</w:t>
                      </w:r>
                    </w:p>
                    <w:p w:rsidR="007F3308" w:rsidRPr="000F10FC" w:rsidRDefault="007F3308" w:rsidP="009537F0">
                      <w:pPr>
                        <w:autoSpaceDE/>
                        <w:autoSpaceDN/>
                        <w:spacing w:line="280" w:lineRule="exact"/>
                        <w:rPr>
                          <w:rFonts w:asciiTheme="majorEastAsia" w:eastAsiaTheme="majorEastAsia" w:hAnsiTheme="majorEastAsia" w:cs="ＭＳ 明朝"/>
                          <w:color w:val="000000"/>
                          <w:sz w:val="18"/>
                          <w:szCs w:val="18"/>
                          <w:lang w:eastAsia="ja-JP"/>
                        </w:rPr>
                      </w:pPr>
                    </w:p>
                    <w:p w:rsidR="007F3308" w:rsidRPr="009537F0" w:rsidRDefault="007F3308" w:rsidP="00D67B85">
                      <w:pPr>
                        <w:spacing w:line="300" w:lineRule="exact"/>
                        <w:ind w:left="200" w:hangingChars="100" w:hanging="200"/>
                        <w:rPr>
                          <w:rFonts w:ascii="A-OTF 新丸ゴ Pro R" w:eastAsia="ＭＳ ゴシック" w:hAnsi="A-OTF 新丸ゴ Pro R"/>
                          <w:sz w:val="20"/>
                          <w:szCs w:val="18"/>
                          <w:lang w:eastAsia="ja-JP"/>
                        </w:rPr>
                      </w:pPr>
                    </w:p>
                  </w:txbxContent>
                </v:textbox>
                <w10:wrap anchorx="margin" anchory="page"/>
              </v:shape>
            </w:pict>
          </mc:Fallback>
        </mc:AlternateContent>
      </w:r>
    </w:p>
    <w:p w:rsidR="009537F0" w:rsidRDefault="009537F0" w:rsidP="00242051">
      <w:pPr>
        <w:spacing w:line="740" w:lineRule="exact"/>
        <w:rPr>
          <w:rFonts w:asciiTheme="majorEastAsia" w:eastAsiaTheme="majorEastAsia" w:hAnsiTheme="majorEastAsia"/>
          <w:color w:val="FFFFFF"/>
          <w:spacing w:val="-3"/>
          <w:sz w:val="20"/>
          <w:lang w:eastAsia="ja-JP"/>
        </w:rPr>
      </w:pPr>
    </w:p>
    <w:p w:rsidR="00EF2895" w:rsidRPr="00242051" w:rsidRDefault="00EF2895" w:rsidP="00242051">
      <w:pPr>
        <w:spacing w:line="740" w:lineRule="exact"/>
        <w:rPr>
          <w:rFonts w:asciiTheme="majorEastAsia" w:eastAsiaTheme="majorEastAsia" w:hAnsiTheme="majorEastAsia"/>
          <w:color w:val="FFFFFF"/>
          <w:spacing w:val="-3"/>
          <w:sz w:val="20"/>
          <w:lang w:eastAsia="ja-JP"/>
        </w:rPr>
      </w:pPr>
    </w:p>
    <w:p w:rsidR="00EF2895" w:rsidRPr="00242051" w:rsidRDefault="00EF2895" w:rsidP="00242051">
      <w:pPr>
        <w:spacing w:line="740" w:lineRule="exact"/>
        <w:rPr>
          <w:rFonts w:asciiTheme="majorEastAsia" w:eastAsiaTheme="majorEastAsia" w:hAnsiTheme="majorEastAsia"/>
          <w:color w:val="FFFFFF"/>
          <w:spacing w:val="-3"/>
          <w:sz w:val="20"/>
          <w:lang w:eastAsia="ja-JP"/>
        </w:rPr>
      </w:pPr>
    </w:p>
    <w:p w:rsidR="00EF2895" w:rsidRPr="00242051" w:rsidRDefault="00EF2895" w:rsidP="00242051">
      <w:pPr>
        <w:spacing w:line="740" w:lineRule="exact"/>
        <w:rPr>
          <w:rFonts w:asciiTheme="majorEastAsia" w:eastAsiaTheme="majorEastAsia" w:hAnsiTheme="majorEastAsia"/>
          <w:color w:val="FFFFFF"/>
          <w:spacing w:val="-3"/>
          <w:sz w:val="20"/>
          <w:lang w:eastAsia="ja-JP"/>
        </w:rPr>
      </w:pPr>
    </w:p>
    <w:p w:rsidR="00EF2895" w:rsidRPr="00242051" w:rsidRDefault="00EF2895" w:rsidP="00242051">
      <w:pPr>
        <w:spacing w:line="740" w:lineRule="exact"/>
        <w:rPr>
          <w:rFonts w:asciiTheme="majorEastAsia" w:eastAsiaTheme="majorEastAsia" w:hAnsiTheme="majorEastAsia"/>
          <w:color w:val="FFFFFF"/>
          <w:spacing w:val="-3"/>
          <w:sz w:val="20"/>
          <w:lang w:eastAsia="ja-JP"/>
        </w:rPr>
      </w:pPr>
    </w:p>
    <w:p w:rsidR="00EF2895" w:rsidRPr="00242051" w:rsidRDefault="00EF2895" w:rsidP="00242051">
      <w:pPr>
        <w:spacing w:line="740" w:lineRule="exact"/>
        <w:rPr>
          <w:rFonts w:asciiTheme="majorEastAsia" w:eastAsiaTheme="majorEastAsia" w:hAnsiTheme="majorEastAsia"/>
          <w:color w:val="FFFFFF"/>
          <w:spacing w:val="-3"/>
          <w:sz w:val="20"/>
          <w:lang w:eastAsia="ja-JP"/>
        </w:rPr>
      </w:pPr>
    </w:p>
    <w:p w:rsidR="00EF2895" w:rsidRPr="00242051" w:rsidRDefault="00EF2895" w:rsidP="00242051">
      <w:pPr>
        <w:spacing w:line="740" w:lineRule="exact"/>
        <w:rPr>
          <w:rFonts w:asciiTheme="majorEastAsia" w:eastAsiaTheme="majorEastAsia" w:hAnsiTheme="majorEastAsia"/>
          <w:color w:val="FFFFFF"/>
          <w:spacing w:val="-3"/>
          <w:sz w:val="20"/>
          <w:lang w:eastAsia="ja-JP"/>
        </w:rPr>
      </w:pPr>
    </w:p>
    <w:p w:rsidR="00EF2895" w:rsidRPr="00242051" w:rsidRDefault="00EF2895" w:rsidP="00242051">
      <w:pPr>
        <w:spacing w:line="740" w:lineRule="exact"/>
        <w:rPr>
          <w:rFonts w:asciiTheme="majorEastAsia" w:eastAsiaTheme="majorEastAsia" w:hAnsiTheme="majorEastAsia"/>
          <w:color w:val="FFFFFF"/>
          <w:spacing w:val="-3"/>
          <w:sz w:val="20"/>
          <w:lang w:eastAsia="ja-JP"/>
        </w:rPr>
      </w:pPr>
    </w:p>
    <w:p w:rsidR="00EF2895" w:rsidRPr="00242051" w:rsidRDefault="00EF2895" w:rsidP="00242051">
      <w:pPr>
        <w:spacing w:line="740" w:lineRule="exact"/>
        <w:rPr>
          <w:rFonts w:asciiTheme="majorEastAsia" w:eastAsiaTheme="majorEastAsia" w:hAnsiTheme="majorEastAsia"/>
          <w:color w:val="FFFFFF"/>
          <w:spacing w:val="-3"/>
          <w:sz w:val="20"/>
          <w:lang w:eastAsia="ja-JP"/>
        </w:rPr>
      </w:pPr>
    </w:p>
    <w:p w:rsidR="00EF2895" w:rsidRPr="00242051" w:rsidRDefault="00EF2895" w:rsidP="00242051">
      <w:pPr>
        <w:spacing w:line="740" w:lineRule="exact"/>
        <w:rPr>
          <w:rFonts w:asciiTheme="majorEastAsia" w:eastAsiaTheme="majorEastAsia" w:hAnsiTheme="majorEastAsia"/>
          <w:color w:val="FFFFFF"/>
          <w:spacing w:val="-3"/>
          <w:sz w:val="20"/>
          <w:lang w:eastAsia="ja-JP"/>
        </w:rPr>
      </w:pPr>
    </w:p>
    <w:p w:rsidR="00EF2895" w:rsidRPr="00242051" w:rsidRDefault="00EF2895" w:rsidP="00242051">
      <w:pPr>
        <w:spacing w:line="740" w:lineRule="exact"/>
        <w:rPr>
          <w:rFonts w:asciiTheme="majorEastAsia" w:eastAsiaTheme="majorEastAsia" w:hAnsiTheme="majorEastAsia"/>
          <w:color w:val="FFFFFF"/>
          <w:spacing w:val="-3"/>
          <w:sz w:val="20"/>
          <w:lang w:eastAsia="ja-JP"/>
        </w:rPr>
      </w:pPr>
    </w:p>
    <w:p w:rsidR="00EF2895" w:rsidRPr="00242051" w:rsidRDefault="00EF2895" w:rsidP="00242051">
      <w:pPr>
        <w:spacing w:line="740" w:lineRule="exact"/>
        <w:rPr>
          <w:rFonts w:asciiTheme="majorEastAsia" w:eastAsiaTheme="majorEastAsia" w:hAnsiTheme="majorEastAsia"/>
          <w:color w:val="FFFFFF"/>
          <w:spacing w:val="-3"/>
          <w:sz w:val="20"/>
          <w:lang w:eastAsia="ja-JP"/>
        </w:rPr>
      </w:pPr>
    </w:p>
    <w:tbl>
      <w:tblPr>
        <w:tblStyle w:val="1"/>
        <w:tblpPr w:leftFromText="142" w:rightFromText="142" w:vertAnchor="text" w:horzAnchor="margin" w:tblpXSpec="center" w:tblpY="574"/>
        <w:tblW w:w="0" w:type="auto"/>
        <w:tblLook w:val="04A0" w:firstRow="1" w:lastRow="0" w:firstColumn="1" w:lastColumn="0" w:noHBand="0" w:noVBand="1"/>
      </w:tblPr>
      <w:tblGrid>
        <w:gridCol w:w="2552"/>
        <w:gridCol w:w="6047"/>
      </w:tblGrid>
      <w:tr w:rsidR="003B080C" w:rsidRPr="000F10FC" w:rsidTr="00E609DC">
        <w:trPr>
          <w:trHeight w:val="568"/>
        </w:trPr>
        <w:tc>
          <w:tcPr>
            <w:tcW w:w="2552" w:type="dxa"/>
            <w:vAlign w:val="center"/>
          </w:tcPr>
          <w:p w:rsidR="003B080C" w:rsidRPr="00E609DC" w:rsidRDefault="003B080C" w:rsidP="003B080C">
            <w:pPr>
              <w:autoSpaceDE/>
              <w:autoSpaceDN/>
              <w:spacing w:line="280" w:lineRule="exact"/>
              <w:ind w:left="0" w:firstLine="0"/>
              <w:rPr>
                <w:rFonts w:asciiTheme="majorEastAsia" w:eastAsiaTheme="majorEastAsia" w:hAnsiTheme="majorEastAsia" w:cs="ＭＳ 明朝"/>
                <w:color w:val="000000"/>
                <w:spacing w:val="-8"/>
                <w:sz w:val="18"/>
                <w:szCs w:val="18"/>
                <w:lang w:eastAsia="ja-JP"/>
              </w:rPr>
            </w:pPr>
            <w:r w:rsidRPr="00E609DC">
              <w:rPr>
                <w:rFonts w:asciiTheme="majorEastAsia" w:eastAsiaTheme="majorEastAsia" w:hAnsiTheme="majorEastAsia" w:cs="ＭＳ 明朝" w:hint="eastAsia"/>
                <w:color w:val="000000"/>
                <w:spacing w:val="-8"/>
                <w:sz w:val="18"/>
                <w:szCs w:val="18"/>
                <w:lang w:eastAsia="ja-JP"/>
              </w:rPr>
              <w:t>介護サービス情報公表</w:t>
            </w:r>
            <w:r w:rsidR="007C0812" w:rsidRPr="00E609DC">
              <w:rPr>
                <w:rFonts w:asciiTheme="majorEastAsia" w:eastAsiaTheme="majorEastAsia" w:hAnsiTheme="majorEastAsia" w:cs="ＭＳ 明朝" w:hint="eastAsia"/>
                <w:color w:val="000000"/>
                <w:spacing w:val="-8"/>
                <w:sz w:val="18"/>
                <w:szCs w:val="18"/>
                <w:lang w:eastAsia="ja-JP"/>
              </w:rPr>
              <w:t>システム</w:t>
            </w:r>
          </w:p>
        </w:tc>
        <w:tc>
          <w:tcPr>
            <w:tcW w:w="6047" w:type="dxa"/>
          </w:tcPr>
          <w:p w:rsidR="003B080C" w:rsidRPr="009537F0" w:rsidRDefault="003B080C" w:rsidP="003B080C">
            <w:pPr>
              <w:autoSpaceDE/>
              <w:autoSpaceDN/>
              <w:spacing w:line="280" w:lineRule="exact"/>
              <w:ind w:left="0" w:firstLine="0"/>
              <w:rPr>
                <w:rFonts w:asciiTheme="majorEastAsia" w:eastAsiaTheme="majorEastAsia" w:hAnsiTheme="majorEastAsia" w:cs="ＭＳ 明朝"/>
                <w:color w:val="000000"/>
                <w:sz w:val="18"/>
                <w:szCs w:val="18"/>
                <w:lang w:eastAsia="ja-JP"/>
              </w:rPr>
            </w:pPr>
            <w:r w:rsidRPr="009537F0">
              <w:rPr>
                <w:rFonts w:asciiTheme="majorEastAsia" w:eastAsiaTheme="majorEastAsia" w:hAnsiTheme="majorEastAsia" w:cs="ＭＳ 明朝" w:hint="eastAsia"/>
                <w:color w:val="000000"/>
                <w:sz w:val="18"/>
                <w:szCs w:val="18"/>
                <w:lang w:eastAsia="ja-JP"/>
              </w:rPr>
              <w:t>http</w:t>
            </w:r>
            <w:r w:rsidR="00E609DC">
              <w:rPr>
                <w:rFonts w:asciiTheme="majorEastAsia" w:eastAsiaTheme="majorEastAsia" w:hAnsiTheme="majorEastAsia" w:cs="ＭＳ 明朝"/>
                <w:color w:val="000000"/>
                <w:sz w:val="18"/>
                <w:szCs w:val="18"/>
                <w:lang w:eastAsia="ja-JP"/>
              </w:rPr>
              <w:t>s</w:t>
            </w:r>
            <w:r w:rsidRPr="009537F0">
              <w:rPr>
                <w:rFonts w:asciiTheme="majorEastAsia" w:eastAsiaTheme="majorEastAsia" w:hAnsiTheme="majorEastAsia" w:cs="ＭＳ 明朝" w:hint="eastAsia"/>
                <w:color w:val="000000"/>
                <w:sz w:val="18"/>
                <w:szCs w:val="18"/>
                <w:lang w:eastAsia="ja-JP"/>
              </w:rPr>
              <w:t>://www.kaigokensaku.mhlw.go.jp/</w:t>
            </w:r>
          </w:p>
          <w:p w:rsidR="003B080C" w:rsidRPr="009537F0" w:rsidRDefault="003B080C" w:rsidP="003B080C">
            <w:pPr>
              <w:autoSpaceDE/>
              <w:autoSpaceDN/>
              <w:spacing w:line="280" w:lineRule="exact"/>
              <w:ind w:left="0" w:firstLine="0"/>
              <w:rPr>
                <w:rFonts w:asciiTheme="majorEastAsia" w:eastAsiaTheme="majorEastAsia" w:hAnsiTheme="majorEastAsia" w:cs="ＭＳ 明朝"/>
                <w:color w:val="000000"/>
                <w:sz w:val="14"/>
                <w:szCs w:val="14"/>
                <w:lang w:eastAsia="ja-JP"/>
              </w:rPr>
            </w:pPr>
            <w:r w:rsidRPr="009537F0">
              <w:rPr>
                <w:rFonts w:asciiTheme="majorEastAsia" w:eastAsiaTheme="majorEastAsia" w:hAnsiTheme="majorEastAsia" w:cs="ＭＳ 明朝" w:hint="eastAsia"/>
                <w:color w:val="000000"/>
                <w:sz w:val="14"/>
                <w:szCs w:val="14"/>
                <w:lang w:eastAsia="ja-JP"/>
              </w:rPr>
              <w:t>地域包括支援センター、介護サービス事業所を検索できます。</w:t>
            </w:r>
          </w:p>
        </w:tc>
      </w:tr>
      <w:tr w:rsidR="003B080C" w:rsidRPr="000F10FC" w:rsidTr="00E609DC">
        <w:trPr>
          <w:trHeight w:val="556"/>
        </w:trPr>
        <w:tc>
          <w:tcPr>
            <w:tcW w:w="2552" w:type="dxa"/>
            <w:vAlign w:val="center"/>
          </w:tcPr>
          <w:p w:rsidR="003B080C" w:rsidRPr="0026404F" w:rsidRDefault="003B080C" w:rsidP="003B080C">
            <w:pPr>
              <w:autoSpaceDE/>
              <w:autoSpaceDN/>
              <w:spacing w:line="280" w:lineRule="exact"/>
              <w:ind w:left="0" w:firstLine="0"/>
              <w:rPr>
                <w:rFonts w:asciiTheme="majorEastAsia" w:eastAsiaTheme="majorEastAsia" w:hAnsiTheme="majorEastAsia" w:cs="ＭＳ 明朝"/>
                <w:color w:val="000000"/>
                <w:spacing w:val="-2"/>
                <w:sz w:val="18"/>
                <w:szCs w:val="18"/>
                <w:lang w:eastAsia="ja-JP"/>
              </w:rPr>
            </w:pPr>
            <w:r w:rsidRPr="0026404F">
              <w:rPr>
                <w:rFonts w:asciiTheme="majorEastAsia" w:eastAsiaTheme="majorEastAsia" w:hAnsiTheme="majorEastAsia" w:cs="ＭＳ 明朝" w:hint="eastAsia"/>
                <w:color w:val="000000"/>
                <w:spacing w:val="-2"/>
                <w:sz w:val="18"/>
                <w:szCs w:val="18"/>
                <w:lang w:eastAsia="ja-JP"/>
              </w:rPr>
              <w:t>介護の地域窓口</w:t>
            </w:r>
          </w:p>
        </w:tc>
        <w:tc>
          <w:tcPr>
            <w:tcW w:w="6047" w:type="dxa"/>
          </w:tcPr>
          <w:p w:rsidR="003B080C" w:rsidRPr="009537F0" w:rsidRDefault="003B080C" w:rsidP="003B080C">
            <w:pPr>
              <w:autoSpaceDE/>
              <w:autoSpaceDN/>
              <w:spacing w:line="280" w:lineRule="exact"/>
              <w:ind w:left="0" w:firstLine="0"/>
              <w:rPr>
                <w:rFonts w:asciiTheme="majorEastAsia" w:eastAsiaTheme="majorEastAsia" w:hAnsiTheme="majorEastAsia" w:cs="ＭＳ 明朝"/>
                <w:color w:val="000000"/>
                <w:sz w:val="18"/>
                <w:szCs w:val="18"/>
                <w:lang w:eastAsia="ja-JP"/>
              </w:rPr>
            </w:pPr>
            <w:r w:rsidRPr="009537F0">
              <w:rPr>
                <w:rFonts w:asciiTheme="majorEastAsia" w:eastAsiaTheme="majorEastAsia" w:hAnsiTheme="majorEastAsia" w:cs="ＭＳ 明朝" w:hint="eastAsia"/>
                <w:color w:val="000000"/>
                <w:sz w:val="18"/>
                <w:szCs w:val="18"/>
                <w:lang w:eastAsia="ja-JP"/>
              </w:rPr>
              <w:t>http</w:t>
            </w:r>
            <w:r w:rsidR="00E609DC">
              <w:rPr>
                <w:rFonts w:asciiTheme="majorEastAsia" w:eastAsiaTheme="majorEastAsia" w:hAnsiTheme="majorEastAsia" w:cs="ＭＳ 明朝"/>
                <w:color w:val="000000"/>
                <w:sz w:val="18"/>
                <w:szCs w:val="18"/>
                <w:lang w:eastAsia="ja-JP"/>
              </w:rPr>
              <w:t>s</w:t>
            </w:r>
            <w:r w:rsidRPr="009537F0">
              <w:rPr>
                <w:rFonts w:asciiTheme="majorEastAsia" w:eastAsiaTheme="majorEastAsia" w:hAnsiTheme="majorEastAsia" w:cs="ＭＳ 明朝" w:hint="eastAsia"/>
                <w:color w:val="000000"/>
                <w:sz w:val="18"/>
                <w:szCs w:val="18"/>
                <w:lang w:eastAsia="ja-JP"/>
              </w:rPr>
              <w:t>://www.wam.go.jp/content/wamnet/pcpub/kaigo/madoguchi/</w:t>
            </w:r>
          </w:p>
          <w:p w:rsidR="003B080C" w:rsidRPr="009537F0" w:rsidRDefault="003B080C" w:rsidP="003B080C">
            <w:pPr>
              <w:autoSpaceDE/>
              <w:autoSpaceDN/>
              <w:spacing w:line="280" w:lineRule="exact"/>
              <w:ind w:left="0" w:firstLine="0"/>
              <w:rPr>
                <w:rFonts w:asciiTheme="majorEastAsia" w:eastAsiaTheme="majorEastAsia" w:hAnsiTheme="majorEastAsia" w:cs="ＭＳ 明朝"/>
                <w:color w:val="000000"/>
                <w:sz w:val="14"/>
                <w:szCs w:val="14"/>
                <w:lang w:eastAsia="ja-JP"/>
              </w:rPr>
            </w:pPr>
            <w:r w:rsidRPr="009537F0">
              <w:rPr>
                <w:rFonts w:asciiTheme="majorEastAsia" w:eastAsiaTheme="majorEastAsia" w:hAnsiTheme="majorEastAsia" w:cs="ＭＳ 明朝" w:hint="eastAsia"/>
                <w:color w:val="000000"/>
                <w:sz w:val="14"/>
                <w:szCs w:val="14"/>
                <w:lang w:eastAsia="ja-JP"/>
              </w:rPr>
              <w:t>市町村の介護に関する窓口を公表しています。</w:t>
            </w:r>
          </w:p>
        </w:tc>
      </w:tr>
      <w:tr w:rsidR="003B080C" w:rsidRPr="000F10FC" w:rsidTr="00E609DC">
        <w:trPr>
          <w:trHeight w:val="60"/>
        </w:trPr>
        <w:tc>
          <w:tcPr>
            <w:tcW w:w="2552" w:type="dxa"/>
            <w:vAlign w:val="center"/>
          </w:tcPr>
          <w:p w:rsidR="003B080C" w:rsidRPr="0026404F" w:rsidRDefault="003B080C" w:rsidP="003B080C">
            <w:pPr>
              <w:autoSpaceDE/>
              <w:autoSpaceDN/>
              <w:spacing w:line="280" w:lineRule="exact"/>
              <w:ind w:left="0" w:firstLine="0"/>
              <w:rPr>
                <w:rFonts w:asciiTheme="majorEastAsia" w:eastAsiaTheme="majorEastAsia" w:hAnsiTheme="majorEastAsia" w:cs="ＭＳ 明朝"/>
                <w:color w:val="000000"/>
                <w:spacing w:val="-2"/>
                <w:sz w:val="18"/>
                <w:szCs w:val="18"/>
                <w:lang w:eastAsia="ja-JP"/>
              </w:rPr>
            </w:pPr>
            <w:r w:rsidRPr="0026404F">
              <w:rPr>
                <w:rFonts w:asciiTheme="majorEastAsia" w:eastAsiaTheme="majorEastAsia" w:hAnsiTheme="majorEastAsia" w:cs="ＭＳ 明朝" w:hint="eastAsia"/>
                <w:color w:val="000000"/>
                <w:spacing w:val="-2"/>
                <w:sz w:val="18"/>
                <w:szCs w:val="18"/>
                <w:lang w:eastAsia="ja-JP"/>
              </w:rPr>
              <w:t>介護離職ゼロポータルサイト</w:t>
            </w:r>
          </w:p>
        </w:tc>
        <w:tc>
          <w:tcPr>
            <w:tcW w:w="6047" w:type="dxa"/>
          </w:tcPr>
          <w:p w:rsidR="003B080C" w:rsidRPr="009537F0" w:rsidRDefault="003B080C" w:rsidP="003B080C">
            <w:pPr>
              <w:autoSpaceDE/>
              <w:autoSpaceDN/>
              <w:spacing w:line="280" w:lineRule="exact"/>
              <w:ind w:left="0" w:firstLine="0"/>
              <w:rPr>
                <w:rFonts w:asciiTheme="majorEastAsia" w:eastAsiaTheme="majorEastAsia" w:hAnsiTheme="majorEastAsia" w:cs="ＭＳ 明朝"/>
                <w:color w:val="000000"/>
                <w:sz w:val="18"/>
                <w:szCs w:val="18"/>
                <w:lang w:eastAsia="ja-JP"/>
              </w:rPr>
            </w:pPr>
            <w:r w:rsidRPr="009537F0">
              <w:rPr>
                <w:rFonts w:asciiTheme="majorEastAsia" w:eastAsiaTheme="majorEastAsia" w:hAnsiTheme="majorEastAsia" w:cs="ＭＳ 明朝" w:hint="eastAsia"/>
                <w:color w:val="000000"/>
                <w:sz w:val="18"/>
                <w:szCs w:val="18"/>
                <w:lang w:eastAsia="ja-JP"/>
              </w:rPr>
              <w:t>http</w:t>
            </w:r>
            <w:r w:rsidR="00E609DC">
              <w:rPr>
                <w:rFonts w:asciiTheme="majorEastAsia" w:eastAsiaTheme="majorEastAsia" w:hAnsiTheme="majorEastAsia" w:cs="ＭＳ 明朝"/>
                <w:color w:val="000000"/>
                <w:sz w:val="18"/>
                <w:szCs w:val="18"/>
                <w:lang w:eastAsia="ja-JP"/>
              </w:rPr>
              <w:t>s</w:t>
            </w:r>
            <w:r w:rsidRPr="009537F0">
              <w:rPr>
                <w:rFonts w:asciiTheme="majorEastAsia" w:eastAsiaTheme="majorEastAsia" w:hAnsiTheme="majorEastAsia" w:cs="ＭＳ 明朝" w:hint="eastAsia"/>
                <w:color w:val="000000"/>
                <w:sz w:val="18"/>
                <w:szCs w:val="18"/>
                <w:lang w:eastAsia="ja-JP"/>
              </w:rPr>
              <w:t>://www.mhlw.go.jp/stf/seisakunitsuite/bunya/0000112622.html</w:t>
            </w:r>
          </w:p>
          <w:p w:rsidR="003B080C" w:rsidRPr="0026404F" w:rsidRDefault="003B080C" w:rsidP="003B080C">
            <w:pPr>
              <w:autoSpaceDE/>
              <w:autoSpaceDN/>
              <w:spacing w:line="280" w:lineRule="exact"/>
              <w:ind w:left="0" w:firstLine="0"/>
              <w:rPr>
                <w:rFonts w:asciiTheme="majorEastAsia" w:eastAsiaTheme="majorEastAsia" w:hAnsiTheme="majorEastAsia" w:cs="ＭＳ 明朝"/>
                <w:color w:val="000000"/>
                <w:sz w:val="14"/>
                <w:szCs w:val="14"/>
                <w:lang w:eastAsia="ja-JP"/>
              </w:rPr>
            </w:pPr>
            <w:r w:rsidRPr="0026404F">
              <w:rPr>
                <w:rFonts w:asciiTheme="majorEastAsia" w:eastAsiaTheme="majorEastAsia" w:hAnsiTheme="majorEastAsia" w:cs="ＭＳ 明朝" w:hint="eastAsia"/>
                <w:color w:val="000000"/>
                <w:sz w:val="14"/>
                <w:szCs w:val="14"/>
                <w:lang w:eastAsia="ja-JP"/>
              </w:rPr>
              <w:t>介護サービスや介護と仕事を両立していくために活用いただける制度の関連情報へアクセス</w:t>
            </w:r>
          </w:p>
        </w:tc>
      </w:tr>
      <w:tr w:rsidR="003B080C" w:rsidRPr="000F10FC" w:rsidTr="00E609DC">
        <w:trPr>
          <w:trHeight w:val="556"/>
        </w:trPr>
        <w:tc>
          <w:tcPr>
            <w:tcW w:w="2552" w:type="dxa"/>
            <w:vAlign w:val="center"/>
          </w:tcPr>
          <w:p w:rsidR="003B080C" w:rsidRPr="0026404F" w:rsidRDefault="003B080C" w:rsidP="003B080C">
            <w:pPr>
              <w:autoSpaceDE/>
              <w:autoSpaceDN/>
              <w:spacing w:line="280" w:lineRule="exact"/>
              <w:ind w:left="0" w:firstLine="0"/>
              <w:rPr>
                <w:rFonts w:asciiTheme="majorEastAsia" w:eastAsiaTheme="majorEastAsia" w:hAnsiTheme="majorEastAsia" w:cs="ＭＳ 明朝"/>
                <w:color w:val="000000"/>
                <w:spacing w:val="-2"/>
                <w:sz w:val="18"/>
                <w:szCs w:val="18"/>
                <w:lang w:eastAsia="ja-JP"/>
              </w:rPr>
            </w:pPr>
            <w:r w:rsidRPr="0026404F">
              <w:rPr>
                <w:rFonts w:asciiTheme="majorEastAsia" w:eastAsiaTheme="majorEastAsia" w:hAnsiTheme="majorEastAsia" w:cs="ＭＳ 明朝" w:hint="eastAsia"/>
                <w:color w:val="000000"/>
                <w:spacing w:val="-2"/>
                <w:sz w:val="18"/>
                <w:szCs w:val="18"/>
                <w:lang w:eastAsia="ja-JP"/>
              </w:rPr>
              <w:t>若年性認知症コールセンター</w:t>
            </w:r>
          </w:p>
        </w:tc>
        <w:tc>
          <w:tcPr>
            <w:tcW w:w="6047" w:type="dxa"/>
          </w:tcPr>
          <w:p w:rsidR="003B080C" w:rsidRPr="009537F0" w:rsidRDefault="003B080C" w:rsidP="003B080C">
            <w:pPr>
              <w:autoSpaceDE/>
              <w:autoSpaceDN/>
              <w:spacing w:line="280" w:lineRule="exact"/>
              <w:ind w:left="0" w:firstLine="0"/>
              <w:rPr>
                <w:rFonts w:asciiTheme="majorEastAsia" w:eastAsiaTheme="majorEastAsia" w:hAnsiTheme="majorEastAsia" w:cs="ＭＳ 明朝"/>
                <w:color w:val="000000"/>
                <w:sz w:val="18"/>
                <w:szCs w:val="18"/>
                <w:lang w:eastAsia="ja-JP"/>
              </w:rPr>
            </w:pPr>
            <w:r w:rsidRPr="009537F0">
              <w:rPr>
                <w:rFonts w:asciiTheme="majorEastAsia" w:eastAsiaTheme="majorEastAsia" w:hAnsiTheme="majorEastAsia" w:cs="ＭＳ 明朝" w:hint="eastAsia"/>
                <w:color w:val="000000"/>
                <w:sz w:val="18"/>
                <w:szCs w:val="18"/>
                <w:lang w:eastAsia="ja-JP"/>
              </w:rPr>
              <w:t>http</w:t>
            </w:r>
            <w:r w:rsidR="00E609DC">
              <w:rPr>
                <w:rFonts w:asciiTheme="majorEastAsia" w:eastAsiaTheme="majorEastAsia" w:hAnsiTheme="majorEastAsia" w:cs="ＭＳ 明朝"/>
                <w:color w:val="000000"/>
                <w:sz w:val="18"/>
                <w:szCs w:val="18"/>
                <w:lang w:eastAsia="ja-JP"/>
              </w:rPr>
              <w:t>s</w:t>
            </w:r>
            <w:r w:rsidRPr="009537F0">
              <w:rPr>
                <w:rFonts w:asciiTheme="majorEastAsia" w:eastAsiaTheme="majorEastAsia" w:hAnsiTheme="majorEastAsia" w:cs="ＭＳ 明朝" w:hint="eastAsia"/>
                <w:color w:val="000000"/>
                <w:sz w:val="18"/>
                <w:szCs w:val="18"/>
                <w:lang w:eastAsia="ja-JP"/>
              </w:rPr>
              <w:t>://y-ninchisyotel.net/</w:t>
            </w:r>
            <w:r w:rsidR="00E609DC" w:rsidRPr="009537F0">
              <w:rPr>
                <w:rFonts w:asciiTheme="majorEastAsia" w:eastAsiaTheme="majorEastAsia" w:hAnsiTheme="majorEastAsia" w:cs="ＭＳ 明朝"/>
                <w:color w:val="000000"/>
                <w:sz w:val="18"/>
                <w:szCs w:val="18"/>
                <w:lang w:eastAsia="ja-JP"/>
              </w:rPr>
              <w:t xml:space="preserve"> </w:t>
            </w:r>
          </w:p>
          <w:p w:rsidR="003B080C" w:rsidRPr="0026404F" w:rsidRDefault="003B080C" w:rsidP="003B080C">
            <w:pPr>
              <w:autoSpaceDE/>
              <w:autoSpaceDN/>
              <w:spacing w:line="280" w:lineRule="exact"/>
              <w:ind w:left="0" w:firstLine="0"/>
              <w:rPr>
                <w:rFonts w:asciiTheme="majorEastAsia" w:eastAsiaTheme="majorEastAsia" w:hAnsiTheme="majorEastAsia" w:cs="ＭＳ 明朝"/>
                <w:color w:val="000000"/>
                <w:sz w:val="14"/>
                <w:szCs w:val="14"/>
                <w:lang w:eastAsia="ja-JP"/>
              </w:rPr>
            </w:pPr>
            <w:r w:rsidRPr="0026404F">
              <w:rPr>
                <w:rFonts w:asciiTheme="majorEastAsia" w:eastAsiaTheme="majorEastAsia" w:hAnsiTheme="majorEastAsia" w:cs="ＭＳ 明朝" w:hint="eastAsia"/>
                <w:color w:val="000000"/>
                <w:sz w:val="14"/>
                <w:szCs w:val="14"/>
                <w:lang w:eastAsia="ja-JP"/>
              </w:rPr>
              <w:t>若年性認知症や若年性認知症支援に関する相談窓口をまとめています。</w:t>
            </w:r>
          </w:p>
        </w:tc>
      </w:tr>
    </w:tbl>
    <w:p w:rsidR="00EF2895" w:rsidRPr="00242051" w:rsidRDefault="00EF2895" w:rsidP="00242051">
      <w:pPr>
        <w:spacing w:line="740" w:lineRule="exact"/>
        <w:rPr>
          <w:rFonts w:asciiTheme="majorEastAsia" w:eastAsiaTheme="majorEastAsia" w:hAnsiTheme="majorEastAsia"/>
          <w:color w:val="FFFFFF"/>
          <w:spacing w:val="-3"/>
          <w:sz w:val="20"/>
          <w:lang w:eastAsia="ja-JP"/>
        </w:rPr>
      </w:pPr>
    </w:p>
    <w:p w:rsidR="00EF2895" w:rsidRPr="00242051" w:rsidRDefault="00EF2895" w:rsidP="00242051">
      <w:pPr>
        <w:spacing w:line="740" w:lineRule="exact"/>
        <w:rPr>
          <w:rFonts w:asciiTheme="majorEastAsia" w:eastAsiaTheme="majorEastAsia" w:hAnsiTheme="majorEastAsia"/>
          <w:color w:val="FFFFFF"/>
          <w:spacing w:val="-3"/>
          <w:sz w:val="20"/>
          <w:lang w:eastAsia="ja-JP"/>
        </w:rPr>
      </w:pPr>
    </w:p>
    <w:p w:rsidR="00EF2895" w:rsidRPr="00242051" w:rsidRDefault="00EF2895" w:rsidP="00242051">
      <w:pPr>
        <w:spacing w:line="740" w:lineRule="exact"/>
        <w:rPr>
          <w:rFonts w:asciiTheme="majorEastAsia" w:eastAsiaTheme="majorEastAsia" w:hAnsiTheme="majorEastAsia"/>
          <w:color w:val="FFFFFF"/>
          <w:spacing w:val="-3"/>
          <w:sz w:val="20"/>
          <w:lang w:eastAsia="ja-JP"/>
        </w:rPr>
      </w:pPr>
    </w:p>
    <w:p w:rsidR="00EF2895" w:rsidRPr="00242051" w:rsidRDefault="00EF2895" w:rsidP="00242051">
      <w:pPr>
        <w:spacing w:line="740" w:lineRule="exact"/>
        <w:rPr>
          <w:rFonts w:asciiTheme="majorEastAsia" w:eastAsiaTheme="majorEastAsia" w:hAnsiTheme="majorEastAsia"/>
          <w:color w:val="FFFFFF"/>
          <w:spacing w:val="-3"/>
          <w:sz w:val="20"/>
          <w:lang w:eastAsia="ja-JP"/>
        </w:rPr>
      </w:pPr>
    </w:p>
    <w:p w:rsidR="00EF2895" w:rsidRPr="00242051" w:rsidRDefault="00EF2895" w:rsidP="00242051">
      <w:pPr>
        <w:spacing w:line="740" w:lineRule="exact"/>
        <w:rPr>
          <w:rFonts w:asciiTheme="majorEastAsia" w:eastAsiaTheme="majorEastAsia" w:hAnsiTheme="majorEastAsia"/>
          <w:color w:val="FFFFFF"/>
          <w:spacing w:val="-3"/>
          <w:sz w:val="20"/>
          <w:lang w:eastAsia="ja-JP"/>
        </w:rPr>
      </w:pPr>
    </w:p>
    <w:p w:rsidR="00EF2895" w:rsidRPr="00242051" w:rsidRDefault="00EF2895" w:rsidP="00242051">
      <w:pPr>
        <w:spacing w:line="740" w:lineRule="exact"/>
        <w:rPr>
          <w:rFonts w:asciiTheme="majorEastAsia" w:eastAsiaTheme="majorEastAsia" w:hAnsiTheme="majorEastAsia"/>
          <w:color w:val="FFFFFF"/>
          <w:spacing w:val="-3"/>
          <w:sz w:val="20"/>
          <w:lang w:eastAsia="ja-JP"/>
        </w:rPr>
      </w:pPr>
    </w:p>
    <w:p w:rsidR="00EF2895" w:rsidRPr="007A3EDE" w:rsidRDefault="007F3308" w:rsidP="00242051">
      <w:pPr>
        <w:spacing w:line="740" w:lineRule="exact"/>
        <w:rPr>
          <w:rFonts w:asciiTheme="majorEastAsia" w:eastAsiaTheme="majorEastAsia" w:hAnsiTheme="majorEastAsia"/>
          <w:color w:val="FFFFFF"/>
          <w:spacing w:val="-3"/>
          <w:sz w:val="20"/>
          <w:lang w:eastAsia="ja-JP"/>
        </w:rPr>
      </w:pPr>
      <w:r>
        <w:rPr>
          <w:rFonts w:asciiTheme="majorEastAsia" w:eastAsiaTheme="majorEastAsia" w:hAnsiTheme="majorEastAsia"/>
          <w:noProof/>
          <w:color w:val="FFFFFF"/>
          <w:spacing w:val="-3"/>
          <w:sz w:val="20"/>
          <w:lang w:eastAsia="ja-JP"/>
        </w:rPr>
        <mc:AlternateContent>
          <mc:Choice Requires="wpg">
            <w:drawing>
              <wp:anchor distT="0" distB="0" distL="114300" distR="114300" simplePos="0" relativeHeight="251706880" behindDoc="0" locked="0" layoutInCell="1" allowOverlap="1">
                <wp:simplePos x="0" y="0"/>
                <wp:positionH relativeFrom="column">
                  <wp:posOffset>4529</wp:posOffset>
                </wp:positionH>
                <wp:positionV relativeFrom="paragraph">
                  <wp:posOffset>2540312</wp:posOffset>
                </wp:positionV>
                <wp:extent cx="6101827" cy="7282738"/>
                <wp:effectExtent l="0" t="0" r="13335" b="13970"/>
                <wp:wrapNone/>
                <wp:docPr id="57" name="グループ化 57"/>
                <wp:cNvGraphicFramePr/>
                <a:graphic xmlns:a="http://schemas.openxmlformats.org/drawingml/2006/main">
                  <a:graphicData uri="http://schemas.microsoft.com/office/word/2010/wordprocessingGroup">
                    <wpg:wgp>
                      <wpg:cNvGrpSpPr/>
                      <wpg:grpSpPr>
                        <a:xfrm>
                          <a:off x="0" y="0"/>
                          <a:ext cx="6101827" cy="7282738"/>
                          <a:chOff x="0" y="0"/>
                          <a:chExt cx="6101827" cy="7282738"/>
                        </a:xfrm>
                      </wpg:grpSpPr>
                      <wpg:grpSp>
                        <wpg:cNvPr id="287" name="グループ化 287"/>
                        <wpg:cNvGrpSpPr/>
                        <wpg:grpSpPr>
                          <a:xfrm>
                            <a:off x="77638" y="543464"/>
                            <a:ext cx="5932805" cy="6738620"/>
                            <a:chOff x="56523" y="0"/>
                            <a:chExt cx="5945227" cy="2198370"/>
                          </a:xfrm>
                        </wpg:grpSpPr>
                        <wps:wsp>
                          <wps:cNvPr id="160" name="テキスト ボックス 160"/>
                          <wps:cNvSpPr txBox="1"/>
                          <wps:spPr>
                            <a:xfrm>
                              <a:off x="3015377" y="0"/>
                              <a:ext cx="2986373" cy="21983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linkedTxbx id="71" seq="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1" name="テキスト ボックス 161"/>
                          <wps:cNvSpPr txBox="1"/>
                          <wps:spPr>
                            <a:xfrm>
                              <a:off x="56523" y="0"/>
                              <a:ext cx="2897426" cy="182403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id="71">
                            <w:txbxContent>
                              <w:p w:rsidR="007F3308" w:rsidRPr="00CF2E92" w:rsidRDefault="007F3308" w:rsidP="00FF2DAB">
                                <w:pPr>
                                  <w:spacing w:line="240" w:lineRule="exact"/>
                                  <w:jc w:val="both"/>
                                  <w:rPr>
                                    <w:rFonts w:asciiTheme="minorEastAsia" w:eastAsiaTheme="minorEastAsia" w:hAnsiTheme="minorEastAsia"/>
                                    <w:sz w:val="18"/>
                                    <w:szCs w:val="18"/>
                                    <w:lang w:eastAsia="ja-JP"/>
                                  </w:rPr>
                                </w:pPr>
                                <w:r w:rsidRPr="00CF2E92">
                                  <w:rPr>
                                    <w:rFonts w:asciiTheme="minorEastAsia" w:eastAsiaTheme="minorEastAsia" w:hAnsiTheme="minorEastAsia" w:hint="eastAsia"/>
                                    <w:sz w:val="18"/>
                                    <w:szCs w:val="18"/>
                                    <w:lang w:eastAsia="ja-JP"/>
                                  </w:rPr>
                                  <w:t xml:space="preserve">　◯◯株式会社と□□労働組合は、◯◯株式会社における育児・介護休業等に関し、次のとおり協定する。</w:t>
                                </w:r>
                              </w:p>
                              <w:p w:rsidR="007F3308" w:rsidRPr="00CF2E92" w:rsidRDefault="007F3308" w:rsidP="00FF2DAB">
                                <w:pPr>
                                  <w:spacing w:line="240" w:lineRule="exact"/>
                                  <w:ind w:left="180" w:hangingChars="100" w:hanging="180"/>
                                  <w:jc w:val="both"/>
                                  <w:rPr>
                                    <w:rFonts w:asciiTheme="minorEastAsia" w:eastAsiaTheme="minorEastAsia" w:hAnsiTheme="minorEastAsia"/>
                                    <w:sz w:val="18"/>
                                    <w:szCs w:val="18"/>
                                    <w:lang w:eastAsia="ja-JP"/>
                                  </w:rPr>
                                </w:pPr>
                              </w:p>
                              <w:p w:rsidR="007F3308" w:rsidRPr="00C93E6A" w:rsidRDefault="007F3308" w:rsidP="00FF2DAB">
                                <w:pPr>
                                  <w:spacing w:line="240" w:lineRule="exact"/>
                                  <w:ind w:left="181" w:hangingChars="100" w:hanging="181"/>
                                  <w:jc w:val="both"/>
                                  <w:rPr>
                                    <w:rFonts w:asciiTheme="majorEastAsia" w:eastAsiaTheme="majorEastAsia" w:hAnsiTheme="majorEastAsia"/>
                                    <w:b/>
                                    <w:sz w:val="18"/>
                                    <w:szCs w:val="18"/>
                                    <w:lang w:eastAsia="ja-JP"/>
                                  </w:rPr>
                                </w:pPr>
                                <w:r w:rsidRPr="00C93E6A">
                                  <w:rPr>
                                    <w:rFonts w:asciiTheme="majorEastAsia" w:eastAsiaTheme="majorEastAsia" w:hAnsiTheme="majorEastAsia" w:hint="eastAsia"/>
                                    <w:b/>
                                    <w:sz w:val="18"/>
                                    <w:szCs w:val="18"/>
                                    <w:lang w:eastAsia="ja-JP"/>
                                  </w:rPr>
                                  <w:t>（育児休業の申出を拒むことができる従業員）</w:t>
                                </w:r>
                              </w:p>
                              <w:p w:rsidR="007F3308" w:rsidRPr="00CF2E92" w:rsidRDefault="007F3308" w:rsidP="00FF2DAB">
                                <w:pPr>
                                  <w:spacing w:line="240" w:lineRule="exact"/>
                                  <w:ind w:left="180" w:hangingChars="100" w:hanging="180"/>
                                  <w:jc w:val="both"/>
                                  <w:rPr>
                                    <w:rFonts w:asciiTheme="minorEastAsia" w:eastAsiaTheme="minorEastAsia" w:hAnsiTheme="minorEastAsia"/>
                                    <w:sz w:val="18"/>
                                    <w:szCs w:val="18"/>
                                    <w:lang w:eastAsia="ja-JP"/>
                                  </w:rPr>
                                </w:pPr>
                                <w:r w:rsidRPr="00CF2E92">
                                  <w:rPr>
                                    <w:rFonts w:asciiTheme="minorEastAsia" w:eastAsiaTheme="minorEastAsia" w:hAnsiTheme="minorEastAsia" w:hint="eastAsia"/>
                                    <w:sz w:val="18"/>
                                    <w:szCs w:val="18"/>
                                    <w:lang w:eastAsia="ja-JP"/>
                                  </w:rPr>
                                  <w:t>第１条　事業所長は、次の従業員から１歳（法定要件に該当する場合は１歳６か月又は２歳）に満たない子を養育するための育児休業の申出があったときは、その申出を拒むことができるものとする。</w:t>
                                </w:r>
                              </w:p>
                              <w:p w:rsidR="007F3308" w:rsidRPr="00CF2E92" w:rsidRDefault="007F3308" w:rsidP="006D6367">
                                <w:pPr>
                                  <w:spacing w:line="240" w:lineRule="exact"/>
                                  <w:ind w:leftChars="100" w:left="400" w:hangingChars="100" w:hanging="180"/>
                                  <w:jc w:val="both"/>
                                  <w:rPr>
                                    <w:rFonts w:asciiTheme="minorEastAsia" w:eastAsiaTheme="minorEastAsia" w:hAnsiTheme="minorEastAsia"/>
                                    <w:sz w:val="18"/>
                                    <w:szCs w:val="18"/>
                                    <w:lang w:eastAsia="ja-JP"/>
                                  </w:rPr>
                                </w:pPr>
                                <w:r w:rsidRPr="00CF2E92">
                                  <w:rPr>
                                    <w:rFonts w:asciiTheme="minorEastAsia" w:eastAsiaTheme="minorEastAsia" w:hAnsiTheme="minorEastAsia" w:hint="eastAsia"/>
                                    <w:sz w:val="18"/>
                                    <w:szCs w:val="18"/>
                                    <w:lang w:eastAsia="ja-JP"/>
                                  </w:rPr>
                                  <w:t>一　入社１年未満の従業員</w:t>
                                </w:r>
                              </w:p>
                              <w:p w:rsidR="007F3308" w:rsidRPr="00CF2E92" w:rsidRDefault="007F3308" w:rsidP="006D6367">
                                <w:pPr>
                                  <w:spacing w:line="240" w:lineRule="exact"/>
                                  <w:ind w:leftChars="100" w:left="400" w:hangingChars="100" w:hanging="180"/>
                                  <w:jc w:val="both"/>
                                  <w:rPr>
                                    <w:rFonts w:asciiTheme="minorEastAsia" w:eastAsiaTheme="minorEastAsia" w:hAnsiTheme="minorEastAsia"/>
                                    <w:sz w:val="18"/>
                                    <w:szCs w:val="18"/>
                                    <w:lang w:eastAsia="ja-JP"/>
                                  </w:rPr>
                                </w:pPr>
                                <w:r w:rsidRPr="00CF2E92">
                                  <w:rPr>
                                    <w:rFonts w:asciiTheme="minorEastAsia" w:eastAsiaTheme="minorEastAsia" w:hAnsiTheme="minorEastAsia" w:hint="eastAsia"/>
                                    <w:sz w:val="18"/>
                                    <w:szCs w:val="18"/>
                                    <w:lang w:eastAsia="ja-JP"/>
                                  </w:rPr>
                                  <w:t>二　申出の日から１年（法第５条第３項及び第４項の申出にあっては６か月）以内に雇用関係が終了することが明らかな従業員</w:t>
                                </w:r>
                              </w:p>
                              <w:p w:rsidR="007F3308" w:rsidRPr="00CF2E92" w:rsidRDefault="007F3308" w:rsidP="006D6367">
                                <w:pPr>
                                  <w:spacing w:line="240" w:lineRule="exact"/>
                                  <w:ind w:leftChars="100" w:left="400" w:hangingChars="100" w:hanging="180"/>
                                  <w:jc w:val="both"/>
                                  <w:rPr>
                                    <w:rFonts w:asciiTheme="minorEastAsia" w:eastAsiaTheme="minorEastAsia" w:hAnsiTheme="minorEastAsia"/>
                                    <w:sz w:val="18"/>
                                    <w:szCs w:val="18"/>
                                    <w:lang w:eastAsia="ja-JP"/>
                                  </w:rPr>
                                </w:pPr>
                                <w:r w:rsidRPr="00CF2E92">
                                  <w:rPr>
                                    <w:rFonts w:asciiTheme="minorEastAsia" w:eastAsiaTheme="minorEastAsia" w:hAnsiTheme="minorEastAsia" w:hint="eastAsia"/>
                                    <w:sz w:val="18"/>
                                    <w:szCs w:val="18"/>
                                    <w:lang w:eastAsia="ja-JP"/>
                                  </w:rPr>
                                  <w:t>三　１週間の所定労働日数が２日以下の従業員</w:t>
                                </w:r>
                              </w:p>
                              <w:p w:rsidR="007F3308" w:rsidRPr="00CF2E92" w:rsidRDefault="007F3308" w:rsidP="00FF2DAB">
                                <w:pPr>
                                  <w:spacing w:line="240" w:lineRule="exact"/>
                                  <w:ind w:left="180" w:hangingChars="100" w:hanging="180"/>
                                  <w:jc w:val="both"/>
                                  <w:rPr>
                                    <w:rFonts w:asciiTheme="minorEastAsia" w:eastAsiaTheme="minorEastAsia" w:hAnsiTheme="minorEastAsia"/>
                                    <w:sz w:val="18"/>
                                    <w:szCs w:val="18"/>
                                    <w:lang w:eastAsia="ja-JP"/>
                                  </w:rPr>
                                </w:pPr>
                              </w:p>
                              <w:p w:rsidR="007F3308" w:rsidRPr="00C93E6A" w:rsidRDefault="007F3308" w:rsidP="00FF2DAB">
                                <w:pPr>
                                  <w:spacing w:line="240" w:lineRule="exact"/>
                                  <w:ind w:left="181" w:hangingChars="100" w:hanging="181"/>
                                  <w:jc w:val="both"/>
                                  <w:rPr>
                                    <w:rFonts w:asciiTheme="majorEastAsia" w:eastAsiaTheme="majorEastAsia" w:hAnsiTheme="majorEastAsia"/>
                                    <w:b/>
                                    <w:sz w:val="18"/>
                                    <w:szCs w:val="18"/>
                                    <w:lang w:eastAsia="ja-JP"/>
                                  </w:rPr>
                                </w:pPr>
                                <w:r w:rsidRPr="00C93E6A">
                                  <w:rPr>
                                    <w:rFonts w:asciiTheme="majorEastAsia" w:eastAsiaTheme="majorEastAsia" w:hAnsiTheme="majorEastAsia" w:hint="eastAsia"/>
                                    <w:b/>
                                    <w:sz w:val="18"/>
                                    <w:szCs w:val="18"/>
                                    <w:lang w:eastAsia="ja-JP"/>
                                  </w:rPr>
                                  <w:t>（介護休業の申出を拒むことができる従業員）</w:t>
                                </w:r>
                              </w:p>
                              <w:p w:rsidR="007F3308" w:rsidRPr="00CF2E92" w:rsidRDefault="007F3308" w:rsidP="00FF2DAB">
                                <w:pPr>
                                  <w:spacing w:line="240" w:lineRule="exact"/>
                                  <w:ind w:left="180" w:hangingChars="100" w:hanging="180"/>
                                  <w:jc w:val="both"/>
                                  <w:rPr>
                                    <w:rFonts w:asciiTheme="minorEastAsia" w:eastAsiaTheme="minorEastAsia" w:hAnsiTheme="minorEastAsia"/>
                                    <w:sz w:val="18"/>
                                    <w:szCs w:val="18"/>
                                    <w:lang w:eastAsia="ja-JP"/>
                                  </w:rPr>
                                </w:pPr>
                                <w:r w:rsidRPr="00CF2E92">
                                  <w:rPr>
                                    <w:rFonts w:asciiTheme="minorEastAsia" w:eastAsiaTheme="minorEastAsia" w:hAnsiTheme="minorEastAsia" w:hint="eastAsia"/>
                                    <w:sz w:val="18"/>
                                    <w:szCs w:val="18"/>
                                    <w:lang w:eastAsia="ja-JP"/>
                                  </w:rPr>
                                  <w:t>第２条　事業所長は、次の従業員から介護休業の申出があったときは、その申出を拒むことができるものとする。</w:t>
                                </w:r>
                              </w:p>
                              <w:p w:rsidR="007F3308" w:rsidRPr="00CF2E92" w:rsidRDefault="007F3308" w:rsidP="006D6367">
                                <w:pPr>
                                  <w:spacing w:line="240" w:lineRule="exact"/>
                                  <w:ind w:leftChars="100" w:left="400" w:hangingChars="100" w:hanging="180"/>
                                  <w:jc w:val="both"/>
                                  <w:rPr>
                                    <w:rFonts w:asciiTheme="minorEastAsia" w:eastAsiaTheme="minorEastAsia" w:hAnsiTheme="minorEastAsia"/>
                                    <w:sz w:val="18"/>
                                    <w:szCs w:val="18"/>
                                    <w:lang w:eastAsia="ja-JP"/>
                                  </w:rPr>
                                </w:pPr>
                                <w:r w:rsidRPr="00CF2E92">
                                  <w:rPr>
                                    <w:rFonts w:asciiTheme="minorEastAsia" w:eastAsiaTheme="minorEastAsia" w:hAnsiTheme="minorEastAsia" w:hint="eastAsia"/>
                                    <w:sz w:val="18"/>
                                    <w:szCs w:val="18"/>
                                    <w:lang w:eastAsia="ja-JP"/>
                                  </w:rPr>
                                  <w:t>一　入社１年未満の従業員</w:t>
                                </w:r>
                              </w:p>
                              <w:p w:rsidR="007F3308" w:rsidRPr="00CF2E92" w:rsidRDefault="007F3308" w:rsidP="006D6367">
                                <w:pPr>
                                  <w:spacing w:line="240" w:lineRule="exact"/>
                                  <w:ind w:leftChars="100" w:left="400" w:hangingChars="100" w:hanging="180"/>
                                  <w:jc w:val="both"/>
                                  <w:rPr>
                                    <w:rFonts w:asciiTheme="minorEastAsia" w:eastAsiaTheme="minorEastAsia" w:hAnsiTheme="minorEastAsia"/>
                                    <w:sz w:val="18"/>
                                    <w:szCs w:val="18"/>
                                    <w:lang w:eastAsia="ja-JP"/>
                                  </w:rPr>
                                </w:pPr>
                                <w:r w:rsidRPr="00CF2E92">
                                  <w:rPr>
                                    <w:rFonts w:asciiTheme="minorEastAsia" w:eastAsiaTheme="minorEastAsia" w:hAnsiTheme="minorEastAsia" w:hint="eastAsia"/>
                                    <w:sz w:val="18"/>
                                    <w:szCs w:val="18"/>
                                    <w:lang w:eastAsia="ja-JP"/>
                                  </w:rPr>
                                  <w:t>二　申出の日から</w:t>
                                </w:r>
                                <w:r w:rsidRPr="00CF2E92">
                                  <w:rPr>
                                    <w:rFonts w:asciiTheme="minorEastAsia" w:eastAsiaTheme="minorEastAsia" w:hAnsiTheme="minorEastAsia"/>
                                    <w:sz w:val="18"/>
                                    <w:szCs w:val="18"/>
                                    <w:lang w:eastAsia="ja-JP"/>
                                  </w:rPr>
                                  <w:t>93日以内に雇用関係が終了することが明らかな従業員</w:t>
                                </w:r>
                              </w:p>
                              <w:p w:rsidR="007F3308" w:rsidRPr="00CF2E92" w:rsidRDefault="007F3308" w:rsidP="006D6367">
                                <w:pPr>
                                  <w:spacing w:line="240" w:lineRule="exact"/>
                                  <w:ind w:leftChars="100" w:left="400" w:hangingChars="100" w:hanging="180"/>
                                  <w:jc w:val="both"/>
                                  <w:rPr>
                                    <w:rFonts w:asciiTheme="minorEastAsia" w:eastAsiaTheme="minorEastAsia" w:hAnsiTheme="minorEastAsia"/>
                                    <w:sz w:val="18"/>
                                    <w:szCs w:val="18"/>
                                    <w:lang w:eastAsia="ja-JP"/>
                                  </w:rPr>
                                </w:pPr>
                                <w:r w:rsidRPr="00CF2E92">
                                  <w:rPr>
                                    <w:rFonts w:asciiTheme="minorEastAsia" w:eastAsiaTheme="minorEastAsia" w:hAnsiTheme="minorEastAsia" w:hint="eastAsia"/>
                                    <w:sz w:val="18"/>
                                    <w:szCs w:val="18"/>
                                    <w:lang w:eastAsia="ja-JP"/>
                                  </w:rPr>
                                  <w:t>三　１週間の所定労働日数が２日以下の従業員</w:t>
                                </w:r>
                              </w:p>
                              <w:p w:rsidR="007F3308" w:rsidRPr="00CF2E92" w:rsidRDefault="007F3308" w:rsidP="00FF2DAB">
                                <w:pPr>
                                  <w:spacing w:line="240" w:lineRule="exact"/>
                                  <w:ind w:left="180" w:hangingChars="100" w:hanging="180"/>
                                  <w:jc w:val="both"/>
                                  <w:rPr>
                                    <w:rFonts w:asciiTheme="minorEastAsia" w:eastAsiaTheme="minorEastAsia" w:hAnsiTheme="minorEastAsia"/>
                                    <w:sz w:val="18"/>
                                    <w:szCs w:val="18"/>
                                    <w:lang w:eastAsia="ja-JP"/>
                                  </w:rPr>
                                </w:pPr>
                              </w:p>
                              <w:p w:rsidR="007F3308" w:rsidRPr="00C93E6A" w:rsidRDefault="007F3308" w:rsidP="00FF2DAB">
                                <w:pPr>
                                  <w:spacing w:line="240" w:lineRule="exact"/>
                                  <w:ind w:left="181" w:hangingChars="100" w:hanging="181"/>
                                  <w:jc w:val="both"/>
                                  <w:rPr>
                                    <w:rFonts w:asciiTheme="majorEastAsia" w:eastAsiaTheme="majorEastAsia" w:hAnsiTheme="majorEastAsia"/>
                                    <w:b/>
                                    <w:sz w:val="18"/>
                                    <w:szCs w:val="18"/>
                                    <w:lang w:eastAsia="ja-JP"/>
                                  </w:rPr>
                                </w:pPr>
                                <w:r w:rsidRPr="00C93E6A">
                                  <w:rPr>
                                    <w:rFonts w:asciiTheme="majorEastAsia" w:eastAsiaTheme="majorEastAsia" w:hAnsiTheme="majorEastAsia" w:hint="eastAsia"/>
                                    <w:b/>
                                    <w:sz w:val="18"/>
                                    <w:szCs w:val="18"/>
                                    <w:lang w:eastAsia="ja-JP"/>
                                  </w:rPr>
                                  <w:t>（子の看護休暇の申出を拒むことができる従業員）</w:t>
                                </w:r>
                              </w:p>
                              <w:p w:rsidR="007F3308" w:rsidRPr="00CF2E92" w:rsidRDefault="007F3308" w:rsidP="00FF2DAB">
                                <w:pPr>
                                  <w:spacing w:line="240" w:lineRule="exact"/>
                                  <w:ind w:left="180" w:hangingChars="100" w:hanging="180"/>
                                  <w:jc w:val="both"/>
                                  <w:rPr>
                                    <w:rFonts w:asciiTheme="minorEastAsia" w:eastAsiaTheme="minorEastAsia" w:hAnsiTheme="minorEastAsia"/>
                                    <w:sz w:val="18"/>
                                    <w:szCs w:val="18"/>
                                    <w:lang w:eastAsia="ja-JP"/>
                                  </w:rPr>
                                </w:pPr>
                                <w:r w:rsidRPr="00CF2E92">
                                  <w:rPr>
                                    <w:rFonts w:asciiTheme="minorEastAsia" w:eastAsiaTheme="minorEastAsia" w:hAnsiTheme="minorEastAsia" w:hint="eastAsia"/>
                                    <w:sz w:val="18"/>
                                    <w:szCs w:val="18"/>
                                    <w:lang w:eastAsia="ja-JP"/>
                                  </w:rPr>
                                  <w:t>第</w:t>
                                </w:r>
                                <w:r>
                                  <w:rPr>
                                    <w:rFonts w:asciiTheme="minorEastAsia" w:eastAsiaTheme="minorEastAsia" w:hAnsiTheme="minorEastAsia" w:hint="eastAsia"/>
                                    <w:sz w:val="18"/>
                                    <w:szCs w:val="18"/>
                                    <w:lang w:eastAsia="ja-JP"/>
                                  </w:rPr>
                                  <w:t>３</w:t>
                                </w:r>
                                <w:r w:rsidRPr="00CF2E92">
                                  <w:rPr>
                                    <w:rFonts w:asciiTheme="minorEastAsia" w:eastAsiaTheme="minorEastAsia" w:hAnsiTheme="minorEastAsia" w:hint="eastAsia"/>
                                    <w:sz w:val="18"/>
                                    <w:szCs w:val="18"/>
                                    <w:lang w:eastAsia="ja-JP"/>
                                  </w:rPr>
                                  <w:t>条　事業所長は、次の従業員から子の看護休暇の申出があったときは、その申出を拒むことができるものとする。</w:t>
                                </w:r>
                              </w:p>
                              <w:p w:rsidR="007F3308" w:rsidRPr="00CF2E92" w:rsidRDefault="007F3308" w:rsidP="006D6367">
                                <w:pPr>
                                  <w:spacing w:line="240" w:lineRule="exact"/>
                                  <w:ind w:leftChars="100" w:left="400" w:hangingChars="100" w:hanging="180"/>
                                  <w:jc w:val="both"/>
                                  <w:rPr>
                                    <w:rFonts w:asciiTheme="minorEastAsia" w:eastAsiaTheme="minorEastAsia" w:hAnsiTheme="minorEastAsia"/>
                                    <w:sz w:val="18"/>
                                    <w:szCs w:val="18"/>
                                    <w:lang w:eastAsia="ja-JP"/>
                                  </w:rPr>
                                </w:pPr>
                                <w:r w:rsidRPr="00CF2E92">
                                  <w:rPr>
                                    <w:rFonts w:asciiTheme="minorEastAsia" w:eastAsiaTheme="minorEastAsia" w:hAnsiTheme="minorEastAsia" w:hint="eastAsia"/>
                                    <w:sz w:val="18"/>
                                    <w:szCs w:val="18"/>
                                    <w:lang w:eastAsia="ja-JP"/>
                                  </w:rPr>
                                  <w:t>一　入社６か月未満の従業員</w:t>
                                </w:r>
                              </w:p>
                              <w:p w:rsidR="007F3308" w:rsidRPr="00CF2E92" w:rsidRDefault="007F3308" w:rsidP="006D6367">
                                <w:pPr>
                                  <w:spacing w:line="240" w:lineRule="exact"/>
                                  <w:ind w:leftChars="100" w:left="400" w:hangingChars="100" w:hanging="180"/>
                                  <w:jc w:val="both"/>
                                  <w:rPr>
                                    <w:rFonts w:asciiTheme="minorEastAsia" w:eastAsiaTheme="minorEastAsia" w:hAnsiTheme="minorEastAsia"/>
                                    <w:sz w:val="18"/>
                                    <w:szCs w:val="18"/>
                                    <w:lang w:eastAsia="ja-JP"/>
                                  </w:rPr>
                                </w:pPr>
                                <w:r w:rsidRPr="00CF2E92">
                                  <w:rPr>
                                    <w:rFonts w:asciiTheme="minorEastAsia" w:eastAsiaTheme="minorEastAsia" w:hAnsiTheme="minorEastAsia" w:hint="eastAsia"/>
                                    <w:sz w:val="18"/>
                                    <w:szCs w:val="18"/>
                                    <w:lang w:eastAsia="ja-JP"/>
                                  </w:rPr>
                                  <w:t>二　１週間の所定労働日数が２日以下の従業員</w:t>
                                </w:r>
                              </w:p>
                              <w:p w:rsidR="007F3308" w:rsidRPr="00CF2E92" w:rsidRDefault="007F3308" w:rsidP="00FF2DAB">
                                <w:pPr>
                                  <w:spacing w:line="240" w:lineRule="exact"/>
                                  <w:ind w:left="180" w:hangingChars="100" w:hanging="180"/>
                                  <w:jc w:val="both"/>
                                  <w:rPr>
                                    <w:rFonts w:asciiTheme="minorEastAsia" w:eastAsiaTheme="minorEastAsia" w:hAnsiTheme="minorEastAsia"/>
                                    <w:sz w:val="18"/>
                                    <w:szCs w:val="18"/>
                                    <w:lang w:eastAsia="ja-JP"/>
                                  </w:rPr>
                                </w:pPr>
                              </w:p>
                              <w:p w:rsidR="007F3308" w:rsidRPr="00DB72BA" w:rsidRDefault="007F3308" w:rsidP="00FF2DAB">
                                <w:pPr>
                                  <w:spacing w:line="240" w:lineRule="exact"/>
                                  <w:ind w:left="181" w:hangingChars="100" w:hanging="181"/>
                                  <w:jc w:val="both"/>
                                  <w:rPr>
                                    <w:rFonts w:asciiTheme="majorEastAsia" w:eastAsiaTheme="majorEastAsia" w:hAnsiTheme="majorEastAsia"/>
                                    <w:b/>
                                    <w:sz w:val="18"/>
                                    <w:szCs w:val="18"/>
                                    <w:lang w:eastAsia="ja-JP"/>
                                  </w:rPr>
                                </w:pPr>
                                <w:r w:rsidRPr="00DB72BA">
                                  <w:rPr>
                                    <w:rFonts w:asciiTheme="majorEastAsia" w:eastAsiaTheme="majorEastAsia" w:hAnsiTheme="majorEastAsia" w:hint="eastAsia"/>
                                    <w:b/>
                                    <w:sz w:val="18"/>
                                    <w:szCs w:val="18"/>
                                    <w:lang w:eastAsia="ja-JP"/>
                                  </w:rPr>
                                  <w:t>（介護休暇の申出を拒むことができる従業員）</w:t>
                                </w:r>
                              </w:p>
                              <w:p w:rsidR="007F3308" w:rsidRPr="00CF2E92" w:rsidRDefault="007F3308" w:rsidP="00FF2DAB">
                                <w:pPr>
                                  <w:spacing w:line="240" w:lineRule="exact"/>
                                  <w:ind w:left="180" w:hangingChars="100" w:hanging="180"/>
                                  <w:jc w:val="both"/>
                                  <w:rPr>
                                    <w:rFonts w:asciiTheme="minorEastAsia" w:eastAsiaTheme="minorEastAsia" w:hAnsiTheme="minorEastAsia"/>
                                    <w:sz w:val="18"/>
                                    <w:szCs w:val="18"/>
                                    <w:lang w:eastAsia="ja-JP"/>
                                  </w:rPr>
                                </w:pPr>
                                <w:r w:rsidRPr="00CF2E92">
                                  <w:rPr>
                                    <w:rFonts w:asciiTheme="minorEastAsia" w:eastAsiaTheme="minorEastAsia" w:hAnsiTheme="minorEastAsia" w:hint="eastAsia"/>
                                    <w:sz w:val="18"/>
                                    <w:szCs w:val="18"/>
                                    <w:lang w:eastAsia="ja-JP"/>
                                  </w:rPr>
                                  <w:t>第</w:t>
                                </w:r>
                                <w:r>
                                  <w:rPr>
                                    <w:rFonts w:asciiTheme="minorEastAsia" w:eastAsiaTheme="minorEastAsia" w:hAnsiTheme="minorEastAsia" w:hint="eastAsia"/>
                                    <w:sz w:val="18"/>
                                    <w:szCs w:val="18"/>
                                    <w:lang w:eastAsia="ja-JP"/>
                                  </w:rPr>
                                  <w:t>４</w:t>
                                </w:r>
                                <w:r w:rsidRPr="00CF2E92">
                                  <w:rPr>
                                    <w:rFonts w:asciiTheme="minorEastAsia" w:eastAsiaTheme="minorEastAsia" w:hAnsiTheme="minorEastAsia" w:hint="eastAsia"/>
                                    <w:sz w:val="18"/>
                                    <w:szCs w:val="18"/>
                                    <w:lang w:eastAsia="ja-JP"/>
                                  </w:rPr>
                                  <w:t>条　事業所長は、次の従業員から介護休暇の申出があったときは、その申出を拒むことができるものとする。</w:t>
                                </w:r>
                              </w:p>
                              <w:p w:rsidR="007F3308" w:rsidRPr="00CF2E92" w:rsidRDefault="007F3308" w:rsidP="006D6367">
                                <w:pPr>
                                  <w:spacing w:line="240" w:lineRule="exact"/>
                                  <w:ind w:leftChars="100" w:left="400" w:hangingChars="100" w:hanging="180"/>
                                  <w:jc w:val="both"/>
                                  <w:rPr>
                                    <w:rFonts w:asciiTheme="minorEastAsia" w:eastAsiaTheme="minorEastAsia" w:hAnsiTheme="minorEastAsia"/>
                                    <w:sz w:val="18"/>
                                    <w:szCs w:val="18"/>
                                    <w:lang w:eastAsia="ja-JP"/>
                                  </w:rPr>
                                </w:pPr>
                                <w:r w:rsidRPr="00CF2E92">
                                  <w:rPr>
                                    <w:rFonts w:asciiTheme="minorEastAsia" w:eastAsiaTheme="minorEastAsia" w:hAnsiTheme="minorEastAsia" w:hint="eastAsia"/>
                                    <w:sz w:val="18"/>
                                    <w:szCs w:val="18"/>
                                    <w:lang w:eastAsia="ja-JP"/>
                                  </w:rPr>
                                  <w:t>一　入社６か月未満の従業員</w:t>
                                </w:r>
                              </w:p>
                              <w:p w:rsidR="007F3308" w:rsidRDefault="007F3308" w:rsidP="006D6367">
                                <w:pPr>
                                  <w:spacing w:line="240" w:lineRule="exact"/>
                                  <w:ind w:leftChars="100" w:left="400" w:hangingChars="100" w:hanging="180"/>
                                  <w:jc w:val="both"/>
                                  <w:rPr>
                                    <w:rFonts w:asciiTheme="minorEastAsia" w:eastAsiaTheme="minorEastAsia" w:hAnsiTheme="minorEastAsia"/>
                                    <w:sz w:val="18"/>
                                    <w:szCs w:val="18"/>
                                    <w:lang w:eastAsia="ja-JP"/>
                                  </w:rPr>
                                </w:pPr>
                                <w:r w:rsidRPr="00CF2E92">
                                  <w:rPr>
                                    <w:rFonts w:asciiTheme="minorEastAsia" w:eastAsiaTheme="minorEastAsia" w:hAnsiTheme="minorEastAsia" w:hint="eastAsia"/>
                                    <w:sz w:val="18"/>
                                    <w:szCs w:val="18"/>
                                    <w:lang w:eastAsia="ja-JP"/>
                                  </w:rPr>
                                  <w:t>二　１週間の所定労働日数が２日以下の従業員</w:t>
                                </w:r>
                              </w:p>
                              <w:p w:rsidR="007F3308" w:rsidRPr="00C93E6A" w:rsidRDefault="007F3308" w:rsidP="00FF2DAB">
                                <w:pPr>
                                  <w:spacing w:line="240" w:lineRule="exact"/>
                                  <w:ind w:left="181" w:hangingChars="100" w:hanging="181"/>
                                  <w:jc w:val="both"/>
                                  <w:rPr>
                                    <w:rFonts w:asciiTheme="majorEastAsia" w:eastAsiaTheme="majorEastAsia" w:hAnsiTheme="majorEastAsia"/>
                                    <w:b/>
                                    <w:sz w:val="18"/>
                                    <w:szCs w:val="18"/>
                                    <w:lang w:eastAsia="ja-JP"/>
                                  </w:rPr>
                                </w:pPr>
                                <w:r>
                                  <w:rPr>
                                    <w:rFonts w:asciiTheme="majorEastAsia" w:eastAsiaTheme="majorEastAsia" w:hAnsiTheme="majorEastAsia" w:hint="eastAsia"/>
                                    <w:b/>
                                    <w:sz w:val="18"/>
                                    <w:szCs w:val="18"/>
                                    <w:lang w:eastAsia="ja-JP"/>
                                  </w:rPr>
                                  <w:t>（育児・介護のための所定外労働の制限の請求</w:t>
                                </w:r>
                                <w:r w:rsidRPr="00C93E6A">
                                  <w:rPr>
                                    <w:rFonts w:asciiTheme="majorEastAsia" w:eastAsiaTheme="majorEastAsia" w:hAnsiTheme="majorEastAsia" w:hint="eastAsia"/>
                                    <w:b/>
                                    <w:sz w:val="18"/>
                                    <w:szCs w:val="18"/>
                                    <w:lang w:eastAsia="ja-JP"/>
                                  </w:rPr>
                                  <w:t>を拒むことができる従業員）</w:t>
                                </w:r>
                              </w:p>
                              <w:p w:rsidR="007F3308" w:rsidRPr="00CF2E92" w:rsidRDefault="007F3308" w:rsidP="00FF2DAB">
                                <w:pPr>
                                  <w:spacing w:line="240" w:lineRule="exact"/>
                                  <w:ind w:left="180" w:hangingChars="100" w:hanging="180"/>
                                  <w:jc w:val="both"/>
                                  <w:rPr>
                                    <w:rFonts w:asciiTheme="minorEastAsia" w:eastAsiaTheme="minorEastAsia" w:hAnsiTheme="minorEastAsia"/>
                                    <w:sz w:val="18"/>
                                    <w:szCs w:val="18"/>
                                    <w:lang w:eastAsia="ja-JP"/>
                                  </w:rPr>
                                </w:pPr>
                                <w:r>
                                  <w:rPr>
                                    <w:rFonts w:asciiTheme="minorEastAsia" w:eastAsiaTheme="minorEastAsia" w:hAnsiTheme="minorEastAsia" w:hint="eastAsia"/>
                                    <w:sz w:val="18"/>
                                    <w:szCs w:val="18"/>
                                    <w:lang w:eastAsia="ja-JP"/>
                                  </w:rPr>
                                  <w:t>第５条　事業所長は、次の従業員から所定外労働の制限の請求があったときは、その請求</w:t>
                                </w:r>
                                <w:r w:rsidRPr="00CF2E92">
                                  <w:rPr>
                                    <w:rFonts w:asciiTheme="minorEastAsia" w:eastAsiaTheme="minorEastAsia" w:hAnsiTheme="minorEastAsia" w:hint="eastAsia"/>
                                    <w:sz w:val="18"/>
                                    <w:szCs w:val="18"/>
                                    <w:lang w:eastAsia="ja-JP"/>
                                  </w:rPr>
                                  <w:t>を拒むことができるものとする。</w:t>
                                </w:r>
                              </w:p>
                              <w:p w:rsidR="007F3308" w:rsidRPr="00CF2E92" w:rsidRDefault="007F3308" w:rsidP="006D6367">
                                <w:pPr>
                                  <w:spacing w:line="240" w:lineRule="exact"/>
                                  <w:ind w:leftChars="100" w:left="400" w:hangingChars="100" w:hanging="180"/>
                                  <w:jc w:val="both"/>
                                  <w:rPr>
                                    <w:rFonts w:asciiTheme="minorEastAsia" w:eastAsiaTheme="minorEastAsia" w:hAnsiTheme="minorEastAsia"/>
                                    <w:sz w:val="18"/>
                                    <w:szCs w:val="18"/>
                                    <w:lang w:eastAsia="ja-JP"/>
                                  </w:rPr>
                                </w:pPr>
                                <w:r w:rsidRPr="00CF2E92">
                                  <w:rPr>
                                    <w:rFonts w:asciiTheme="minorEastAsia" w:eastAsiaTheme="minorEastAsia" w:hAnsiTheme="minorEastAsia" w:hint="eastAsia"/>
                                    <w:sz w:val="18"/>
                                    <w:szCs w:val="18"/>
                                    <w:lang w:eastAsia="ja-JP"/>
                                  </w:rPr>
                                  <w:t>一　入社１年未満の従業員</w:t>
                                </w:r>
                              </w:p>
                              <w:p w:rsidR="007F3308" w:rsidRPr="00CF2E92" w:rsidRDefault="007F3308" w:rsidP="006D6367">
                                <w:pPr>
                                  <w:spacing w:line="240" w:lineRule="exact"/>
                                  <w:ind w:leftChars="100" w:left="400" w:hangingChars="100" w:hanging="180"/>
                                  <w:jc w:val="both"/>
                                  <w:rPr>
                                    <w:rFonts w:asciiTheme="minorEastAsia" w:eastAsiaTheme="minorEastAsia" w:hAnsiTheme="minorEastAsia"/>
                                    <w:sz w:val="18"/>
                                    <w:szCs w:val="18"/>
                                    <w:lang w:eastAsia="ja-JP"/>
                                  </w:rPr>
                                </w:pPr>
                                <w:r w:rsidRPr="00CF2E92">
                                  <w:rPr>
                                    <w:rFonts w:asciiTheme="minorEastAsia" w:eastAsiaTheme="minorEastAsia" w:hAnsiTheme="minorEastAsia" w:hint="eastAsia"/>
                                    <w:sz w:val="18"/>
                                    <w:szCs w:val="18"/>
                                    <w:lang w:eastAsia="ja-JP"/>
                                  </w:rPr>
                                  <w:t>二　１週間の所定労働日数が２日以下の従業員</w:t>
                                </w:r>
                              </w:p>
                              <w:p w:rsidR="007F3308" w:rsidRPr="00CF2E92" w:rsidRDefault="007F3308" w:rsidP="00FF2DAB">
                                <w:pPr>
                                  <w:spacing w:line="240" w:lineRule="exact"/>
                                  <w:ind w:left="180" w:hangingChars="100" w:hanging="180"/>
                                  <w:jc w:val="both"/>
                                  <w:rPr>
                                    <w:rFonts w:asciiTheme="minorEastAsia" w:eastAsiaTheme="minorEastAsia" w:hAnsiTheme="minorEastAsia"/>
                                    <w:sz w:val="18"/>
                                    <w:szCs w:val="18"/>
                                    <w:lang w:eastAsia="ja-JP"/>
                                  </w:rPr>
                                </w:pPr>
                              </w:p>
                              <w:p w:rsidR="007F3308" w:rsidRPr="00C93E6A" w:rsidRDefault="007F3308" w:rsidP="00FF2DAB">
                                <w:pPr>
                                  <w:spacing w:line="240" w:lineRule="exact"/>
                                  <w:ind w:left="181" w:hangingChars="100" w:hanging="181"/>
                                  <w:jc w:val="both"/>
                                  <w:rPr>
                                    <w:rFonts w:asciiTheme="majorEastAsia" w:eastAsiaTheme="majorEastAsia" w:hAnsiTheme="majorEastAsia"/>
                                    <w:b/>
                                    <w:sz w:val="18"/>
                                    <w:szCs w:val="18"/>
                                    <w:lang w:eastAsia="ja-JP"/>
                                  </w:rPr>
                                </w:pPr>
                                <w:r w:rsidRPr="00C93E6A">
                                  <w:rPr>
                                    <w:rFonts w:asciiTheme="majorEastAsia" w:eastAsiaTheme="majorEastAsia" w:hAnsiTheme="majorEastAsia" w:hint="eastAsia"/>
                                    <w:b/>
                                    <w:sz w:val="18"/>
                                    <w:szCs w:val="18"/>
                                    <w:lang w:eastAsia="ja-JP"/>
                                  </w:rPr>
                                  <w:t>（育児短時間勤務の申出を拒むことができる従業員）</w:t>
                                </w:r>
                              </w:p>
                              <w:p w:rsidR="007F3308" w:rsidRPr="00CF2E92" w:rsidRDefault="007F3308" w:rsidP="00FF2DAB">
                                <w:pPr>
                                  <w:spacing w:line="240" w:lineRule="exact"/>
                                  <w:ind w:left="180" w:hangingChars="100" w:hanging="180"/>
                                  <w:jc w:val="both"/>
                                  <w:rPr>
                                    <w:rFonts w:asciiTheme="minorEastAsia" w:eastAsiaTheme="minorEastAsia" w:hAnsiTheme="minorEastAsia"/>
                                    <w:sz w:val="18"/>
                                    <w:szCs w:val="18"/>
                                    <w:lang w:eastAsia="ja-JP"/>
                                  </w:rPr>
                                </w:pPr>
                                <w:r w:rsidRPr="00CF2E92">
                                  <w:rPr>
                                    <w:rFonts w:asciiTheme="minorEastAsia" w:eastAsiaTheme="minorEastAsia" w:hAnsiTheme="minorEastAsia" w:hint="eastAsia"/>
                                    <w:sz w:val="18"/>
                                    <w:szCs w:val="18"/>
                                    <w:lang w:eastAsia="ja-JP"/>
                                  </w:rPr>
                                  <w:t>第</w:t>
                                </w:r>
                                <w:r>
                                  <w:rPr>
                                    <w:rFonts w:asciiTheme="minorEastAsia" w:eastAsiaTheme="minorEastAsia" w:hAnsiTheme="minorEastAsia" w:hint="eastAsia"/>
                                    <w:sz w:val="18"/>
                                    <w:szCs w:val="18"/>
                                    <w:lang w:eastAsia="ja-JP"/>
                                  </w:rPr>
                                  <w:t>６</w:t>
                                </w:r>
                                <w:r w:rsidRPr="00CF2E92">
                                  <w:rPr>
                                    <w:rFonts w:asciiTheme="minorEastAsia" w:eastAsiaTheme="minorEastAsia" w:hAnsiTheme="minorEastAsia" w:hint="eastAsia"/>
                                    <w:sz w:val="18"/>
                                    <w:szCs w:val="18"/>
                                    <w:lang w:eastAsia="ja-JP"/>
                                  </w:rPr>
                                  <w:t>条　事業所長は、次の従業員から育児短時間勤務の申出があったときは、その申出を拒むことができるものとする。</w:t>
                                </w:r>
                              </w:p>
                              <w:p w:rsidR="007F3308" w:rsidRPr="00CF2E92" w:rsidRDefault="007F3308" w:rsidP="006D6367">
                                <w:pPr>
                                  <w:spacing w:line="240" w:lineRule="exact"/>
                                  <w:ind w:leftChars="100" w:left="400" w:hangingChars="100" w:hanging="180"/>
                                  <w:jc w:val="both"/>
                                  <w:rPr>
                                    <w:rFonts w:asciiTheme="minorEastAsia" w:eastAsiaTheme="minorEastAsia" w:hAnsiTheme="minorEastAsia"/>
                                    <w:sz w:val="18"/>
                                    <w:szCs w:val="18"/>
                                    <w:lang w:eastAsia="ja-JP"/>
                                  </w:rPr>
                                </w:pPr>
                                <w:r w:rsidRPr="00CF2E92">
                                  <w:rPr>
                                    <w:rFonts w:asciiTheme="minorEastAsia" w:eastAsiaTheme="minorEastAsia" w:hAnsiTheme="minorEastAsia" w:hint="eastAsia"/>
                                    <w:sz w:val="18"/>
                                    <w:szCs w:val="18"/>
                                    <w:lang w:eastAsia="ja-JP"/>
                                  </w:rPr>
                                  <w:t>一　入社１年未満の従業員</w:t>
                                </w:r>
                              </w:p>
                              <w:p w:rsidR="007F3308" w:rsidRPr="00CF2E92" w:rsidRDefault="007F3308" w:rsidP="006D6367">
                                <w:pPr>
                                  <w:spacing w:line="240" w:lineRule="exact"/>
                                  <w:ind w:leftChars="100" w:left="400" w:hangingChars="100" w:hanging="180"/>
                                  <w:jc w:val="both"/>
                                  <w:rPr>
                                    <w:rFonts w:asciiTheme="minorEastAsia" w:eastAsiaTheme="minorEastAsia" w:hAnsiTheme="minorEastAsia"/>
                                    <w:sz w:val="18"/>
                                    <w:szCs w:val="18"/>
                                    <w:lang w:eastAsia="ja-JP"/>
                                  </w:rPr>
                                </w:pPr>
                                <w:r w:rsidRPr="00CF2E92">
                                  <w:rPr>
                                    <w:rFonts w:asciiTheme="minorEastAsia" w:eastAsiaTheme="minorEastAsia" w:hAnsiTheme="minorEastAsia" w:hint="eastAsia"/>
                                    <w:sz w:val="18"/>
                                    <w:szCs w:val="18"/>
                                    <w:lang w:eastAsia="ja-JP"/>
                                  </w:rPr>
                                  <w:t xml:space="preserve">二　</w:t>
                                </w:r>
                                <w:r>
                                  <w:rPr>
                                    <w:rFonts w:asciiTheme="minorEastAsia" w:eastAsiaTheme="minorEastAsia" w:hAnsiTheme="minorEastAsia" w:hint="eastAsia"/>
                                    <w:sz w:val="18"/>
                                    <w:szCs w:val="18"/>
                                    <w:lang w:eastAsia="ja-JP"/>
                                  </w:rPr>
                                  <w:t>１</w:t>
                                </w:r>
                                <w:r w:rsidRPr="00CF2E92">
                                  <w:rPr>
                                    <w:rFonts w:asciiTheme="minorEastAsia" w:eastAsiaTheme="minorEastAsia" w:hAnsiTheme="minorEastAsia"/>
                                    <w:sz w:val="18"/>
                                    <w:szCs w:val="18"/>
                                    <w:lang w:eastAsia="ja-JP"/>
                                  </w:rPr>
                                  <w:t>週間の所定労働日数が２日以下の従業員</w:t>
                                </w:r>
                              </w:p>
                              <w:p w:rsidR="007F3308" w:rsidRPr="00CF2E92" w:rsidRDefault="007F3308" w:rsidP="00FF2DAB">
                                <w:pPr>
                                  <w:spacing w:line="240" w:lineRule="exact"/>
                                  <w:ind w:left="180" w:hangingChars="100" w:hanging="180"/>
                                  <w:jc w:val="both"/>
                                  <w:rPr>
                                    <w:rFonts w:asciiTheme="minorEastAsia" w:eastAsiaTheme="minorEastAsia" w:hAnsiTheme="minorEastAsia"/>
                                    <w:sz w:val="18"/>
                                    <w:szCs w:val="18"/>
                                    <w:lang w:eastAsia="ja-JP"/>
                                  </w:rPr>
                                </w:pPr>
                              </w:p>
                              <w:p w:rsidR="007F3308" w:rsidRPr="00C93E6A" w:rsidRDefault="007F3308" w:rsidP="00FF2DAB">
                                <w:pPr>
                                  <w:spacing w:line="240" w:lineRule="exact"/>
                                  <w:ind w:left="181" w:hangingChars="100" w:hanging="181"/>
                                  <w:jc w:val="both"/>
                                  <w:rPr>
                                    <w:rFonts w:asciiTheme="majorEastAsia" w:eastAsiaTheme="majorEastAsia" w:hAnsiTheme="majorEastAsia"/>
                                    <w:b/>
                                    <w:sz w:val="18"/>
                                    <w:szCs w:val="18"/>
                                    <w:lang w:eastAsia="ja-JP"/>
                                  </w:rPr>
                                </w:pPr>
                                <w:r w:rsidRPr="00C93E6A">
                                  <w:rPr>
                                    <w:rFonts w:asciiTheme="majorEastAsia" w:eastAsiaTheme="majorEastAsia" w:hAnsiTheme="majorEastAsia" w:hint="eastAsia"/>
                                    <w:b/>
                                    <w:sz w:val="18"/>
                                    <w:szCs w:val="18"/>
                                    <w:lang w:eastAsia="ja-JP"/>
                                  </w:rPr>
                                  <w:t>（介護短時間勤務の申出を拒むことができる従業員）</w:t>
                                </w:r>
                              </w:p>
                              <w:p w:rsidR="007F3308" w:rsidRPr="00CF2E92" w:rsidRDefault="007F3308" w:rsidP="00FF2DAB">
                                <w:pPr>
                                  <w:spacing w:line="240" w:lineRule="exact"/>
                                  <w:ind w:left="180" w:hangingChars="100" w:hanging="180"/>
                                  <w:jc w:val="both"/>
                                  <w:rPr>
                                    <w:rFonts w:asciiTheme="minorEastAsia" w:eastAsiaTheme="minorEastAsia" w:hAnsiTheme="minorEastAsia"/>
                                    <w:sz w:val="18"/>
                                    <w:szCs w:val="18"/>
                                    <w:lang w:eastAsia="ja-JP"/>
                                  </w:rPr>
                                </w:pPr>
                                <w:r w:rsidRPr="00CF2E92">
                                  <w:rPr>
                                    <w:rFonts w:asciiTheme="minorEastAsia" w:eastAsiaTheme="minorEastAsia" w:hAnsiTheme="minorEastAsia" w:hint="eastAsia"/>
                                    <w:sz w:val="18"/>
                                    <w:szCs w:val="18"/>
                                    <w:lang w:eastAsia="ja-JP"/>
                                  </w:rPr>
                                  <w:t>第</w:t>
                                </w:r>
                                <w:r>
                                  <w:rPr>
                                    <w:rFonts w:asciiTheme="minorEastAsia" w:eastAsiaTheme="minorEastAsia" w:hAnsiTheme="minorEastAsia" w:hint="eastAsia"/>
                                    <w:sz w:val="18"/>
                                    <w:szCs w:val="18"/>
                                    <w:lang w:eastAsia="ja-JP"/>
                                  </w:rPr>
                                  <w:t>７</w:t>
                                </w:r>
                                <w:r w:rsidRPr="00CF2E92">
                                  <w:rPr>
                                    <w:rFonts w:asciiTheme="minorEastAsia" w:eastAsiaTheme="minorEastAsia" w:hAnsiTheme="minorEastAsia" w:hint="eastAsia"/>
                                    <w:sz w:val="18"/>
                                    <w:szCs w:val="18"/>
                                    <w:lang w:eastAsia="ja-JP"/>
                                  </w:rPr>
                                  <w:t>条　事業所長は、次の従業員から介護短時間勤務の申出があったときは、その申出を拒むことができるものとする。</w:t>
                                </w:r>
                              </w:p>
                              <w:p w:rsidR="007F3308" w:rsidRPr="00CF2E92" w:rsidRDefault="007F3308" w:rsidP="006D6367">
                                <w:pPr>
                                  <w:spacing w:line="240" w:lineRule="exact"/>
                                  <w:ind w:leftChars="100" w:left="400" w:hangingChars="100" w:hanging="180"/>
                                  <w:jc w:val="both"/>
                                  <w:rPr>
                                    <w:rFonts w:asciiTheme="minorEastAsia" w:eastAsiaTheme="minorEastAsia" w:hAnsiTheme="minorEastAsia"/>
                                    <w:sz w:val="18"/>
                                    <w:szCs w:val="18"/>
                                    <w:lang w:eastAsia="ja-JP"/>
                                  </w:rPr>
                                </w:pPr>
                                <w:r w:rsidRPr="00CF2E92">
                                  <w:rPr>
                                    <w:rFonts w:asciiTheme="minorEastAsia" w:eastAsiaTheme="minorEastAsia" w:hAnsiTheme="minorEastAsia" w:hint="eastAsia"/>
                                    <w:sz w:val="18"/>
                                    <w:szCs w:val="18"/>
                                    <w:lang w:eastAsia="ja-JP"/>
                                  </w:rPr>
                                  <w:t>一　入社１年未満の従業員</w:t>
                                </w:r>
                              </w:p>
                              <w:p w:rsidR="007F3308" w:rsidRPr="00CF2E92" w:rsidRDefault="007F3308" w:rsidP="006D6367">
                                <w:pPr>
                                  <w:spacing w:line="240" w:lineRule="exact"/>
                                  <w:ind w:leftChars="100" w:left="400" w:hangingChars="100" w:hanging="180"/>
                                  <w:jc w:val="both"/>
                                  <w:rPr>
                                    <w:rFonts w:asciiTheme="minorEastAsia" w:eastAsiaTheme="minorEastAsia" w:hAnsiTheme="minorEastAsia"/>
                                    <w:sz w:val="18"/>
                                    <w:szCs w:val="18"/>
                                    <w:lang w:eastAsia="ja-JP"/>
                                  </w:rPr>
                                </w:pPr>
                                <w:r w:rsidRPr="00CF2E92">
                                  <w:rPr>
                                    <w:rFonts w:asciiTheme="minorEastAsia" w:eastAsiaTheme="minorEastAsia" w:hAnsiTheme="minorEastAsia" w:hint="eastAsia"/>
                                    <w:sz w:val="18"/>
                                    <w:szCs w:val="18"/>
                                    <w:lang w:eastAsia="ja-JP"/>
                                  </w:rPr>
                                  <w:t xml:space="preserve">二　</w:t>
                                </w:r>
                                <w:r>
                                  <w:rPr>
                                    <w:rFonts w:asciiTheme="minorEastAsia" w:eastAsiaTheme="minorEastAsia" w:hAnsiTheme="minorEastAsia" w:hint="eastAsia"/>
                                    <w:sz w:val="18"/>
                                    <w:szCs w:val="18"/>
                                    <w:lang w:eastAsia="ja-JP"/>
                                  </w:rPr>
                                  <w:t>１</w:t>
                                </w:r>
                                <w:r w:rsidRPr="00CF2E92">
                                  <w:rPr>
                                    <w:rFonts w:asciiTheme="minorEastAsia" w:eastAsiaTheme="minorEastAsia" w:hAnsiTheme="minorEastAsia"/>
                                    <w:sz w:val="18"/>
                                    <w:szCs w:val="18"/>
                                    <w:lang w:eastAsia="ja-JP"/>
                                  </w:rPr>
                                  <w:t>週間の所定労働日数が２日以下の従業員</w:t>
                                </w:r>
                              </w:p>
                              <w:p w:rsidR="007F3308" w:rsidRPr="00CF2E92" w:rsidRDefault="007F3308" w:rsidP="00FF2DAB">
                                <w:pPr>
                                  <w:spacing w:line="240" w:lineRule="exact"/>
                                  <w:ind w:left="180" w:hangingChars="100" w:hanging="180"/>
                                  <w:jc w:val="both"/>
                                  <w:rPr>
                                    <w:rFonts w:asciiTheme="minorEastAsia" w:eastAsiaTheme="minorEastAsia" w:hAnsiTheme="minorEastAsia"/>
                                    <w:sz w:val="18"/>
                                    <w:szCs w:val="18"/>
                                    <w:lang w:eastAsia="ja-JP"/>
                                  </w:rPr>
                                </w:pPr>
                              </w:p>
                              <w:p w:rsidR="007F3308" w:rsidRPr="00C93E6A" w:rsidRDefault="007F3308" w:rsidP="00FF2DAB">
                                <w:pPr>
                                  <w:spacing w:line="240" w:lineRule="exact"/>
                                  <w:ind w:left="181" w:hangingChars="100" w:hanging="181"/>
                                  <w:jc w:val="both"/>
                                  <w:rPr>
                                    <w:rFonts w:asciiTheme="majorEastAsia" w:eastAsiaTheme="majorEastAsia" w:hAnsiTheme="majorEastAsia"/>
                                    <w:b/>
                                    <w:sz w:val="18"/>
                                    <w:szCs w:val="18"/>
                                    <w:lang w:eastAsia="ja-JP"/>
                                  </w:rPr>
                                </w:pPr>
                                <w:r w:rsidRPr="00C93E6A">
                                  <w:rPr>
                                    <w:rFonts w:asciiTheme="majorEastAsia" w:eastAsiaTheme="majorEastAsia" w:hAnsiTheme="majorEastAsia" w:hint="eastAsia"/>
                                    <w:b/>
                                    <w:sz w:val="18"/>
                                    <w:szCs w:val="18"/>
                                    <w:lang w:eastAsia="ja-JP"/>
                                  </w:rPr>
                                  <w:t>（従業員への通知）</w:t>
                                </w:r>
                              </w:p>
                              <w:p w:rsidR="007F3308" w:rsidRPr="00CF2E92" w:rsidRDefault="007F3308" w:rsidP="00FF2DAB">
                                <w:pPr>
                                  <w:spacing w:line="240" w:lineRule="exact"/>
                                  <w:ind w:left="180" w:hangingChars="100" w:hanging="180"/>
                                  <w:jc w:val="both"/>
                                  <w:rPr>
                                    <w:rFonts w:asciiTheme="minorEastAsia" w:eastAsiaTheme="minorEastAsia" w:hAnsiTheme="minorEastAsia"/>
                                    <w:sz w:val="18"/>
                                    <w:szCs w:val="18"/>
                                    <w:lang w:eastAsia="ja-JP"/>
                                  </w:rPr>
                                </w:pPr>
                                <w:r w:rsidRPr="00CF2E92">
                                  <w:rPr>
                                    <w:rFonts w:asciiTheme="minorEastAsia" w:eastAsiaTheme="minorEastAsia" w:hAnsiTheme="minorEastAsia" w:hint="eastAsia"/>
                                    <w:sz w:val="18"/>
                                    <w:szCs w:val="18"/>
                                    <w:lang w:eastAsia="ja-JP"/>
                                  </w:rPr>
                                  <w:t>第</w:t>
                                </w:r>
                                <w:r>
                                  <w:rPr>
                                    <w:rFonts w:asciiTheme="minorEastAsia" w:eastAsiaTheme="minorEastAsia" w:hAnsiTheme="minorEastAsia" w:hint="eastAsia"/>
                                    <w:sz w:val="18"/>
                                    <w:szCs w:val="18"/>
                                    <w:lang w:eastAsia="ja-JP"/>
                                  </w:rPr>
                                  <w:t>８</w:t>
                                </w:r>
                                <w:r w:rsidRPr="00CF2E92">
                                  <w:rPr>
                                    <w:rFonts w:asciiTheme="minorEastAsia" w:eastAsiaTheme="minorEastAsia" w:hAnsiTheme="minorEastAsia" w:hint="eastAsia"/>
                                    <w:sz w:val="18"/>
                                    <w:szCs w:val="18"/>
                                    <w:lang w:eastAsia="ja-JP"/>
                                  </w:rPr>
                                  <w:t>条　事業所長は、第１条から第</w:t>
                                </w:r>
                                <w:r>
                                  <w:rPr>
                                    <w:rFonts w:asciiTheme="minorEastAsia" w:eastAsiaTheme="minorEastAsia" w:hAnsiTheme="minorEastAsia" w:hint="eastAsia"/>
                                    <w:sz w:val="18"/>
                                    <w:szCs w:val="18"/>
                                    <w:lang w:eastAsia="ja-JP"/>
                                  </w:rPr>
                                  <w:t>７</w:t>
                                </w:r>
                                <w:r w:rsidRPr="00CF2E92">
                                  <w:rPr>
                                    <w:rFonts w:asciiTheme="minorEastAsia" w:eastAsiaTheme="minorEastAsia" w:hAnsiTheme="minorEastAsia" w:hint="eastAsia"/>
                                    <w:sz w:val="18"/>
                                    <w:szCs w:val="18"/>
                                    <w:lang w:eastAsia="ja-JP"/>
                                  </w:rPr>
                                  <w:t>条までのいずれかの規定により従業員の申出を拒むときは、その旨を従業員に通知するものとする。</w:t>
                                </w:r>
                              </w:p>
                              <w:p w:rsidR="007F3308" w:rsidRPr="00CF2E92" w:rsidRDefault="007F3308" w:rsidP="00FF2DAB">
                                <w:pPr>
                                  <w:spacing w:line="240" w:lineRule="exact"/>
                                  <w:ind w:left="180" w:hangingChars="100" w:hanging="180"/>
                                  <w:jc w:val="both"/>
                                  <w:rPr>
                                    <w:rFonts w:asciiTheme="minorEastAsia" w:eastAsiaTheme="minorEastAsia" w:hAnsiTheme="minorEastAsia"/>
                                    <w:sz w:val="18"/>
                                    <w:szCs w:val="18"/>
                                    <w:lang w:eastAsia="ja-JP"/>
                                  </w:rPr>
                                </w:pPr>
                              </w:p>
                              <w:p w:rsidR="007F3308" w:rsidRPr="00C93E6A" w:rsidRDefault="007F3308" w:rsidP="00FF2DAB">
                                <w:pPr>
                                  <w:spacing w:line="240" w:lineRule="exact"/>
                                  <w:ind w:left="181" w:hangingChars="100" w:hanging="181"/>
                                  <w:jc w:val="both"/>
                                  <w:rPr>
                                    <w:rFonts w:asciiTheme="majorEastAsia" w:eastAsiaTheme="majorEastAsia" w:hAnsiTheme="majorEastAsia"/>
                                    <w:b/>
                                    <w:sz w:val="18"/>
                                    <w:szCs w:val="18"/>
                                    <w:lang w:eastAsia="ja-JP"/>
                                  </w:rPr>
                                </w:pPr>
                                <w:r w:rsidRPr="00C93E6A">
                                  <w:rPr>
                                    <w:rFonts w:asciiTheme="majorEastAsia" w:eastAsiaTheme="majorEastAsia" w:hAnsiTheme="majorEastAsia" w:hint="eastAsia"/>
                                    <w:b/>
                                    <w:sz w:val="18"/>
                                    <w:szCs w:val="18"/>
                                    <w:lang w:eastAsia="ja-JP"/>
                                  </w:rPr>
                                  <w:t>（有効期間）</w:t>
                                </w:r>
                              </w:p>
                              <w:p w:rsidR="007F3308" w:rsidRPr="00CF2E92" w:rsidRDefault="007F3308" w:rsidP="0060359E">
                                <w:pPr>
                                  <w:spacing w:line="240" w:lineRule="exact"/>
                                  <w:ind w:left="180" w:hangingChars="100" w:hanging="180"/>
                                  <w:jc w:val="both"/>
                                  <w:rPr>
                                    <w:rFonts w:asciiTheme="minorEastAsia" w:eastAsiaTheme="minorEastAsia" w:hAnsiTheme="minorEastAsia"/>
                                    <w:sz w:val="18"/>
                                    <w:szCs w:val="18"/>
                                    <w:lang w:eastAsia="ja-JP"/>
                                  </w:rPr>
                                </w:pPr>
                                <w:r w:rsidRPr="00CF2E92">
                                  <w:rPr>
                                    <w:rFonts w:asciiTheme="minorEastAsia" w:eastAsiaTheme="minorEastAsia" w:hAnsiTheme="minorEastAsia" w:hint="eastAsia"/>
                                    <w:sz w:val="18"/>
                                    <w:szCs w:val="18"/>
                                    <w:lang w:eastAsia="ja-JP"/>
                                  </w:rPr>
                                  <w:t>第</w:t>
                                </w:r>
                                <w:r>
                                  <w:rPr>
                                    <w:rFonts w:asciiTheme="minorEastAsia" w:eastAsiaTheme="minorEastAsia" w:hAnsiTheme="minorEastAsia" w:hint="eastAsia"/>
                                    <w:sz w:val="18"/>
                                    <w:szCs w:val="18"/>
                                    <w:lang w:eastAsia="ja-JP"/>
                                  </w:rPr>
                                  <w:t>９</w:t>
                                </w:r>
                                <w:r w:rsidRPr="00CF2E92">
                                  <w:rPr>
                                    <w:rFonts w:asciiTheme="minorEastAsia" w:eastAsiaTheme="minorEastAsia" w:hAnsiTheme="minorEastAsia"/>
                                    <w:sz w:val="18"/>
                                    <w:szCs w:val="18"/>
                                    <w:lang w:eastAsia="ja-JP"/>
                                  </w:rPr>
                                  <w:t>条　本協定の有効期間は、◯年◯月◯日から◯年◯月◯日までとする。ただし、有効期間満了の１か月前までに、会社、組合いずれからも申出がないときには、更に１年間有効期間を延長するものとし、以降も同様とする。</w:t>
                                </w:r>
                              </w:p>
                              <w:p w:rsidR="007F3308" w:rsidRPr="00CF2E92" w:rsidRDefault="007F3308" w:rsidP="00FF2DAB">
                                <w:pPr>
                                  <w:spacing w:line="240" w:lineRule="exact"/>
                                  <w:ind w:left="180" w:hangingChars="100" w:hanging="180"/>
                                  <w:jc w:val="both"/>
                                  <w:rPr>
                                    <w:rFonts w:asciiTheme="minorEastAsia" w:eastAsiaTheme="minorEastAsia" w:hAnsiTheme="minorEastAsia"/>
                                    <w:sz w:val="18"/>
                                    <w:szCs w:val="18"/>
                                    <w:lang w:eastAsia="ja-JP"/>
                                  </w:rPr>
                                </w:pPr>
                              </w:p>
                              <w:p w:rsidR="007F3308" w:rsidRPr="00CF2E92" w:rsidRDefault="007F3308" w:rsidP="00FF2DAB">
                                <w:pPr>
                                  <w:spacing w:line="240" w:lineRule="exact"/>
                                  <w:ind w:left="180" w:hangingChars="100" w:hanging="180"/>
                                  <w:jc w:val="both"/>
                                  <w:rPr>
                                    <w:rFonts w:asciiTheme="minorEastAsia" w:eastAsiaTheme="minorEastAsia" w:hAnsiTheme="minorEastAsia"/>
                                    <w:sz w:val="18"/>
                                    <w:szCs w:val="18"/>
                                    <w:lang w:eastAsia="ja-JP"/>
                                  </w:rPr>
                                </w:pPr>
                                <w:r w:rsidRPr="00CF2E92">
                                  <w:rPr>
                                    <w:rFonts w:asciiTheme="minorEastAsia" w:eastAsiaTheme="minorEastAsia" w:hAnsiTheme="minorEastAsia" w:hint="eastAsia"/>
                                    <w:sz w:val="18"/>
                                    <w:szCs w:val="18"/>
                                    <w:lang w:eastAsia="ja-JP"/>
                                  </w:rPr>
                                  <w:t xml:space="preserve">　◯年◯月◯日</w:t>
                                </w:r>
                              </w:p>
                              <w:p w:rsidR="007F3308" w:rsidRPr="00CF2E92" w:rsidRDefault="007F3308" w:rsidP="00FF2DAB">
                                <w:pPr>
                                  <w:spacing w:line="240" w:lineRule="exact"/>
                                  <w:ind w:left="180" w:hangingChars="100" w:hanging="180"/>
                                  <w:jc w:val="both"/>
                                  <w:rPr>
                                    <w:rFonts w:asciiTheme="minorEastAsia" w:eastAsiaTheme="minorEastAsia" w:hAnsiTheme="minorEastAsia"/>
                                    <w:sz w:val="18"/>
                                    <w:szCs w:val="18"/>
                                    <w:lang w:eastAsia="ja-JP"/>
                                  </w:rPr>
                                </w:pPr>
                                <w:r w:rsidRPr="00CF2E92">
                                  <w:rPr>
                                    <w:rFonts w:asciiTheme="minorEastAsia" w:eastAsiaTheme="minorEastAsia" w:hAnsiTheme="minorEastAsia" w:hint="eastAsia"/>
                                    <w:sz w:val="18"/>
                                    <w:szCs w:val="18"/>
                                    <w:lang w:eastAsia="ja-JP"/>
                                  </w:rPr>
                                  <w:t xml:space="preserve">　　　◯◯株式会社</w:t>
                                </w:r>
                              </w:p>
                              <w:p w:rsidR="007F3308" w:rsidRPr="00CF2E92" w:rsidRDefault="007F3308" w:rsidP="00FF2DAB">
                                <w:pPr>
                                  <w:spacing w:line="240" w:lineRule="exact"/>
                                  <w:ind w:left="180" w:hangingChars="100" w:hanging="180"/>
                                  <w:jc w:val="both"/>
                                  <w:rPr>
                                    <w:rFonts w:asciiTheme="minorEastAsia" w:eastAsiaTheme="minorEastAsia" w:hAnsiTheme="minorEastAsia"/>
                                    <w:sz w:val="18"/>
                                    <w:szCs w:val="18"/>
                                    <w:lang w:eastAsia="ja-JP"/>
                                  </w:rPr>
                                </w:pPr>
                                <w:r w:rsidRPr="00CF2E92">
                                  <w:rPr>
                                    <w:rFonts w:asciiTheme="minorEastAsia" w:eastAsiaTheme="minorEastAsia" w:hAnsiTheme="minorEastAsia" w:hint="eastAsia"/>
                                    <w:sz w:val="18"/>
                                    <w:szCs w:val="18"/>
                                    <w:lang w:eastAsia="ja-JP"/>
                                  </w:rPr>
                                  <w:t xml:space="preserve">　　　　　　　代表取締役　◯◯◯◯　　　　印</w:t>
                                </w:r>
                              </w:p>
                              <w:p w:rsidR="007F3308" w:rsidRPr="00CF2E92" w:rsidRDefault="007F3308" w:rsidP="00FF2DAB">
                                <w:pPr>
                                  <w:spacing w:line="240" w:lineRule="exact"/>
                                  <w:ind w:left="180" w:hangingChars="100" w:hanging="180"/>
                                  <w:jc w:val="both"/>
                                  <w:rPr>
                                    <w:rFonts w:asciiTheme="minorEastAsia" w:eastAsiaTheme="minorEastAsia" w:hAnsiTheme="minorEastAsia"/>
                                    <w:sz w:val="18"/>
                                    <w:szCs w:val="18"/>
                                    <w:lang w:eastAsia="ja-JP"/>
                                  </w:rPr>
                                </w:pPr>
                                <w:r w:rsidRPr="00CF2E92">
                                  <w:rPr>
                                    <w:rFonts w:asciiTheme="minorEastAsia" w:eastAsiaTheme="minorEastAsia" w:hAnsiTheme="minorEastAsia" w:hint="eastAsia"/>
                                    <w:sz w:val="18"/>
                                    <w:szCs w:val="18"/>
                                    <w:lang w:eastAsia="ja-JP"/>
                                  </w:rPr>
                                  <w:t xml:space="preserve">　　　□□労働組合</w:t>
                                </w:r>
                              </w:p>
                              <w:p w:rsidR="007F3308" w:rsidRPr="00CF2E92" w:rsidRDefault="007F3308" w:rsidP="00FF2DAB">
                                <w:pPr>
                                  <w:spacing w:line="240" w:lineRule="exact"/>
                                  <w:ind w:left="180" w:hangingChars="100" w:hanging="180"/>
                                  <w:jc w:val="both"/>
                                  <w:rPr>
                                    <w:rFonts w:asciiTheme="minorEastAsia" w:eastAsiaTheme="minorEastAsia" w:hAnsiTheme="minorEastAsia"/>
                                    <w:sz w:val="18"/>
                                    <w:szCs w:val="18"/>
                                    <w:lang w:eastAsia="ja-JP"/>
                                  </w:rPr>
                                </w:pPr>
                                <w:r w:rsidRPr="00CF2E92">
                                  <w:rPr>
                                    <w:rFonts w:asciiTheme="minorEastAsia" w:eastAsiaTheme="minorEastAsia" w:hAnsiTheme="minorEastAsia" w:hint="eastAsia"/>
                                    <w:sz w:val="18"/>
                                    <w:szCs w:val="18"/>
                                    <w:lang w:eastAsia="ja-JP"/>
                                  </w:rPr>
                                  <w:t xml:space="preserve">　　　　　　　執行委員長　◯◯◯◯　　　　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285" name="角丸四角形 285"/>
                        <wps:cNvSpPr/>
                        <wps:spPr>
                          <a:xfrm>
                            <a:off x="0" y="0"/>
                            <a:ext cx="6101827" cy="7282738"/>
                          </a:xfrm>
                          <a:prstGeom prst="roundRect">
                            <a:avLst>
                              <a:gd name="adj" fmla="val 3297"/>
                            </a:avLst>
                          </a:prstGeom>
                          <a:noFill/>
                          <a:ln w="19050">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テキスト ボックス 2"/>
                        <wps:cNvSpPr txBox="1">
                          <a:spLocks noChangeArrowheads="1"/>
                        </wps:cNvSpPr>
                        <wps:spPr bwMode="auto">
                          <a:xfrm>
                            <a:off x="1613139" y="198407"/>
                            <a:ext cx="2873375" cy="315595"/>
                          </a:xfrm>
                          <a:prstGeom prst="rect">
                            <a:avLst/>
                          </a:prstGeom>
                          <a:solidFill>
                            <a:schemeClr val="bg1"/>
                          </a:solidFill>
                          <a:ln w="9525">
                            <a:noFill/>
                            <a:miter lim="800000"/>
                            <a:headEnd/>
                            <a:tailEnd/>
                          </a:ln>
                        </wps:spPr>
                        <wps:txbx>
                          <w:txbxContent>
                            <w:p w:rsidR="007F3308" w:rsidRPr="00020351" w:rsidRDefault="007F3308" w:rsidP="00FF2DAB">
                              <w:pPr>
                                <w:spacing w:line="300" w:lineRule="exact"/>
                                <w:ind w:left="261" w:hangingChars="100" w:hanging="261"/>
                                <w:rPr>
                                  <w:rFonts w:asciiTheme="majorEastAsia" w:eastAsiaTheme="majorEastAsia" w:hAnsiTheme="majorEastAsia"/>
                                  <w:b/>
                                  <w:sz w:val="26"/>
                                  <w:szCs w:val="26"/>
                                  <w:lang w:eastAsia="ja-JP"/>
                                </w:rPr>
                              </w:pPr>
                              <w:r w:rsidRPr="00020351">
                                <w:rPr>
                                  <w:rFonts w:asciiTheme="majorEastAsia" w:eastAsiaTheme="majorEastAsia" w:hAnsiTheme="majorEastAsia" w:hint="eastAsia"/>
                                  <w:b/>
                                  <w:sz w:val="26"/>
                                  <w:szCs w:val="26"/>
                                  <w:lang w:eastAsia="ja-JP"/>
                                </w:rPr>
                                <w:t>育児・介護休業等に関する労使協定</w:t>
                              </w:r>
                            </w:p>
                          </w:txbxContent>
                        </wps:txbx>
                        <wps:bodyPr rot="0" vert="horz" wrap="square" lIns="91440" tIns="45720" rIns="91440" bIns="45720" anchor="t" anchorCtr="0">
                          <a:noAutofit/>
                        </wps:bodyPr>
                      </wps:wsp>
                    </wpg:wgp>
                  </a:graphicData>
                </a:graphic>
              </wp:anchor>
            </w:drawing>
          </mc:Choice>
          <mc:Fallback>
            <w:pict>
              <v:group id="グループ化 57" o:spid="_x0000_s1150" style="position:absolute;margin-left:.35pt;margin-top:200pt;width:480.45pt;height:573.45pt;z-index:251706880" coordsize="61018,728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">
                <v:group id="グループ化 287" o:spid="_x0000_s1151" style="position:absolute;left:776;top:5434;width:59328;height:67386" coordorigin="565" coordsize="59452,219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">
                  <v:shape id="テキスト ボックス 160" o:spid="_x0000_s1152" type="#_x0000_t202" style="position:absolute;left:30153;width:29864;height:219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" filled="f" stroked="f" strokeweight=".5pt">
                    <v:textbox>
                      <w:txbxContent/>
                    </v:textbox>
                  </v:shape>
                  <v:shape id="テキスト ボックス 161" o:spid="_x0000_s1153" type="#_x0000_t202" style="position:absolute;left:565;width:28974;height:18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" filled="f" stroked="f" strokeweight=".5pt">
                    <v:textbox style="mso-next-textbox:#テキスト ボックス 160">
                      <w:txbxContent>
                        <w:p w:rsidR="007F3308" w:rsidRPr="00CF2E92" w:rsidRDefault="007F3308" w:rsidP="00FF2DAB">
                          <w:pPr>
                            <w:spacing w:line="240" w:lineRule="exact"/>
                            <w:jc w:val="both"/>
                            <w:rPr>
                              <w:rFonts w:asciiTheme="minorEastAsia" w:eastAsiaTheme="minorEastAsia" w:hAnsiTheme="minorEastAsia"/>
                              <w:sz w:val="18"/>
                              <w:szCs w:val="18"/>
                              <w:lang w:eastAsia="ja-JP"/>
                            </w:rPr>
                          </w:pPr>
                          <w:r w:rsidRPr="00CF2E92">
                            <w:rPr>
                              <w:rFonts w:asciiTheme="minorEastAsia" w:eastAsiaTheme="minorEastAsia" w:hAnsiTheme="minorEastAsia" w:hint="eastAsia"/>
                              <w:sz w:val="18"/>
                              <w:szCs w:val="18"/>
                              <w:lang w:eastAsia="ja-JP"/>
                            </w:rPr>
                            <w:t xml:space="preserve">　◯◯株式会社と□□労働組合は、◯◯株式会社における育児・介護休業等に関し、次のとおり協定する。</w:t>
                          </w:r>
                        </w:p>
                        <w:p w:rsidR="007F3308" w:rsidRPr="00CF2E92" w:rsidRDefault="007F3308" w:rsidP="00FF2DAB">
                          <w:pPr>
                            <w:spacing w:line="240" w:lineRule="exact"/>
                            <w:ind w:left="180" w:hangingChars="100" w:hanging="180"/>
                            <w:jc w:val="both"/>
                            <w:rPr>
                              <w:rFonts w:asciiTheme="minorEastAsia" w:eastAsiaTheme="minorEastAsia" w:hAnsiTheme="minorEastAsia"/>
                              <w:sz w:val="18"/>
                              <w:szCs w:val="18"/>
                              <w:lang w:eastAsia="ja-JP"/>
                            </w:rPr>
                          </w:pPr>
                        </w:p>
                        <w:p w:rsidR="007F3308" w:rsidRPr="00C93E6A" w:rsidRDefault="007F3308" w:rsidP="00FF2DAB">
                          <w:pPr>
                            <w:spacing w:line="240" w:lineRule="exact"/>
                            <w:ind w:left="181" w:hangingChars="100" w:hanging="181"/>
                            <w:jc w:val="both"/>
                            <w:rPr>
                              <w:rFonts w:asciiTheme="majorEastAsia" w:eastAsiaTheme="majorEastAsia" w:hAnsiTheme="majorEastAsia"/>
                              <w:b/>
                              <w:sz w:val="18"/>
                              <w:szCs w:val="18"/>
                              <w:lang w:eastAsia="ja-JP"/>
                            </w:rPr>
                          </w:pPr>
                          <w:r w:rsidRPr="00C93E6A">
                            <w:rPr>
                              <w:rFonts w:asciiTheme="majorEastAsia" w:eastAsiaTheme="majorEastAsia" w:hAnsiTheme="majorEastAsia" w:hint="eastAsia"/>
                              <w:b/>
                              <w:sz w:val="18"/>
                              <w:szCs w:val="18"/>
                              <w:lang w:eastAsia="ja-JP"/>
                            </w:rPr>
                            <w:t>（育児休業の申出を拒むことができる従業員）</w:t>
                          </w:r>
                        </w:p>
                        <w:p w:rsidR="007F3308" w:rsidRPr="00CF2E92" w:rsidRDefault="007F3308" w:rsidP="00FF2DAB">
                          <w:pPr>
                            <w:spacing w:line="240" w:lineRule="exact"/>
                            <w:ind w:left="180" w:hangingChars="100" w:hanging="180"/>
                            <w:jc w:val="both"/>
                            <w:rPr>
                              <w:rFonts w:asciiTheme="minorEastAsia" w:eastAsiaTheme="minorEastAsia" w:hAnsiTheme="minorEastAsia"/>
                              <w:sz w:val="18"/>
                              <w:szCs w:val="18"/>
                              <w:lang w:eastAsia="ja-JP"/>
                            </w:rPr>
                          </w:pPr>
                          <w:r w:rsidRPr="00CF2E92">
                            <w:rPr>
                              <w:rFonts w:asciiTheme="minorEastAsia" w:eastAsiaTheme="minorEastAsia" w:hAnsiTheme="minorEastAsia" w:hint="eastAsia"/>
                              <w:sz w:val="18"/>
                              <w:szCs w:val="18"/>
                              <w:lang w:eastAsia="ja-JP"/>
                            </w:rPr>
                            <w:t>第１条　事業所長は、次の従業員から１歳（法定要件に該当する場合は１歳６か月又は２歳）に満たない子を養育するための育児休業の申出があったときは、その申出を拒むことができるものとする。</w:t>
                          </w:r>
                        </w:p>
                        <w:p w:rsidR="007F3308" w:rsidRPr="00CF2E92" w:rsidRDefault="007F3308" w:rsidP="006D6367">
                          <w:pPr>
                            <w:spacing w:line="240" w:lineRule="exact"/>
                            <w:ind w:leftChars="100" w:left="400" w:hangingChars="100" w:hanging="180"/>
                            <w:jc w:val="both"/>
                            <w:rPr>
                              <w:rFonts w:asciiTheme="minorEastAsia" w:eastAsiaTheme="minorEastAsia" w:hAnsiTheme="minorEastAsia"/>
                              <w:sz w:val="18"/>
                              <w:szCs w:val="18"/>
                              <w:lang w:eastAsia="ja-JP"/>
                            </w:rPr>
                          </w:pPr>
                          <w:r w:rsidRPr="00CF2E92">
                            <w:rPr>
                              <w:rFonts w:asciiTheme="minorEastAsia" w:eastAsiaTheme="minorEastAsia" w:hAnsiTheme="minorEastAsia" w:hint="eastAsia"/>
                              <w:sz w:val="18"/>
                              <w:szCs w:val="18"/>
                              <w:lang w:eastAsia="ja-JP"/>
                            </w:rPr>
                            <w:t>一　入社１年未満の従業員</w:t>
                          </w:r>
                        </w:p>
                        <w:p w:rsidR="007F3308" w:rsidRPr="00CF2E92" w:rsidRDefault="007F3308" w:rsidP="006D6367">
                          <w:pPr>
                            <w:spacing w:line="240" w:lineRule="exact"/>
                            <w:ind w:leftChars="100" w:left="400" w:hangingChars="100" w:hanging="180"/>
                            <w:jc w:val="both"/>
                            <w:rPr>
                              <w:rFonts w:asciiTheme="minorEastAsia" w:eastAsiaTheme="minorEastAsia" w:hAnsiTheme="minorEastAsia"/>
                              <w:sz w:val="18"/>
                              <w:szCs w:val="18"/>
                              <w:lang w:eastAsia="ja-JP"/>
                            </w:rPr>
                          </w:pPr>
                          <w:r w:rsidRPr="00CF2E92">
                            <w:rPr>
                              <w:rFonts w:asciiTheme="minorEastAsia" w:eastAsiaTheme="minorEastAsia" w:hAnsiTheme="minorEastAsia" w:hint="eastAsia"/>
                              <w:sz w:val="18"/>
                              <w:szCs w:val="18"/>
                              <w:lang w:eastAsia="ja-JP"/>
                            </w:rPr>
                            <w:t>二　申出の日から１年（法第５条第３項及び第４項の申出にあっては６か月）以内に雇用関係が終了することが明らかな従業員</w:t>
                          </w:r>
                        </w:p>
                        <w:p w:rsidR="007F3308" w:rsidRPr="00CF2E92" w:rsidRDefault="007F3308" w:rsidP="006D6367">
                          <w:pPr>
                            <w:spacing w:line="240" w:lineRule="exact"/>
                            <w:ind w:leftChars="100" w:left="400" w:hangingChars="100" w:hanging="180"/>
                            <w:jc w:val="both"/>
                            <w:rPr>
                              <w:rFonts w:asciiTheme="minorEastAsia" w:eastAsiaTheme="minorEastAsia" w:hAnsiTheme="minorEastAsia"/>
                              <w:sz w:val="18"/>
                              <w:szCs w:val="18"/>
                              <w:lang w:eastAsia="ja-JP"/>
                            </w:rPr>
                          </w:pPr>
                          <w:r w:rsidRPr="00CF2E92">
                            <w:rPr>
                              <w:rFonts w:asciiTheme="minorEastAsia" w:eastAsiaTheme="minorEastAsia" w:hAnsiTheme="minorEastAsia" w:hint="eastAsia"/>
                              <w:sz w:val="18"/>
                              <w:szCs w:val="18"/>
                              <w:lang w:eastAsia="ja-JP"/>
                            </w:rPr>
                            <w:t>三　１週間の所定労働日数が２日以下の従業員</w:t>
                          </w:r>
                        </w:p>
                        <w:p w:rsidR="007F3308" w:rsidRPr="00CF2E92" w:rsidRDefault="007F3308" w:rsidP="00FF2DAB">
                          <w:pPr>
                            <w:spacing w:line="240" w:lineRule="exact"/>
                            <w:ind w:left="180" w:hangingChars="100" w:hanging="180"/>
                            <w:jc w:val="both"/>
                            <w:rPr>
                              <w:rFonts w:asciiTheme="minorEastAsia" w:eastAsiaTheme="minorEastAsia" w:hAnsiTheme="minorEastAsia"/>
                              <w:sz w:val="18"/>
                              <w:szCs w:val="18"/>
                              <w:lang w:eastAsia="ja-JP"/>
                            </w:rPr>
                          </w:pPr>
                        </w:p>
                        <w:p w:rsidR="007F3308" w:rsidRPr="00C93E6A" w:rsidRDefault="007F3308" w:rsidP="00FF2DAB">
                          <w:pPr>
                            <w:spacing w:line="240" w:lineRule="exact"/>
                            <w:ind w:left="181" w:hangingChars="100" w:hanging="181"/>
                            <w:jc w:val="both"/>
                            <w:rPr>
                              <w:rFonts w:asciiTheme="majorEastAsia" w:eastAsiaTheme="majorEastAsia" w:hAnsiTheme="majorEastAsia"/>
                              <w:b/>
                              <w:sz w:val="18"/>
                              <w:szCs w:val="18"/>
                              <w:lang w:eastAsia="ja-JP"/>
                            </w:rPr>
                          </w:pPr>
                          <w:r w:rsidRPr="00C93E6A">
                            <w:rPr>
                              <w:rFonts w:asciiTheme="majorEastAsia" w:eastAsiaTheme="majorEastAsia" w:hAnsiTheme="majorEastAsia" w:hint="eastAsia"/>
                              <w:b/>
                              <w:sz w:val="18"/>
                              <w:szCs w:val="18"/>
                              <w:lang w:eastAsia="ja-JP"/>
                            </w:rPr>
                            <w:t>（介護休業の申出を拒むことができる従業員）</w:t>
                          </w:r>
                        </w:p>
                        <w:p w:rsidR="007F3308" w:rsidRPr="00CF2E92" w:rsidRDefault="007F3308" w:rsidP="00FF2DAB">
                          <w:pPr>
                            <w:spacing w:line="240" w:lineRule="exact"/>
                            <w:ind w:left="180" w:hangingChars="100" w:hanging="180"/>
                            <w:jc w:val="both"/>
                            <w:rPr>
                              <w:rFonts w:asciiTheme="minorEastAsia" w:eastAsiaTheme="minorEastAsia" w:hAnsiTheme="minorEastAsia"/>
                              <w:sz w:val="18"/>
                              <w:szCs w:val="18"/>
                              <w:lang w:eastAsia="ja-JP"/>
                            </w:rPr>
                          </w:pPr>
                          <w:r w:rsidRPr="00CF2E92">
                            <w:rPr>
                              <w:rFonts w:asciiTheme="minorEastAsia" w:eastAsiaTheme="minorEastAsia" w:hAnsiTheme="minorEastAsia" w:hint="eastAsia"/>
                              <w:sz w:val="18"/>
                              <w:szCs w:val="18"/>
                              <w:lang w:eastAsia="ja-JP"/>
                            </w:rPr>
                            <w:t>第２条　事業所長は、次の従業員から介護休業の申出があったときは、その申出を拒むことができるものとする。</w:t>
                          </w:r>
                        </w:p>
                        <w:p w:rsidR="007F3308" w:rsidRPr="00CF2E92" w:rsidRDefault="007F3308" w:rsidP="006D6367">
                          <w:pPr>
                            <w:spacing w:line="240" w:lineRule="exact"/>
                            <w:ind w:leftChars="100" w:left="400" w:hangingChars="100" w:hanging="180"/>
                            <w:jc w:val="both"/>
                            <w:rPr>
                              <w:rFonts w:asciiTheme="minorEastAsia" w:eastAsiaTheme="minorEastAsia" w:hAnsiTheme="minorEastAsia"/>
                              <w:sz w:val="18"/>
                              <w:szCs w:val="18"/>
                              <w:lang w:eastAsia="ja-JP"/>
                            </w:rPr>
                          </w:pPr>
                          <w:r w:rsidRPr="00CF2E92">
                            <w:rPr>
                              <w:rFonts w:asciiTheme="minorEastAsia" w:eastAsiaTheme="minorEastAsia" w:hAnsiTheme="minorEastAsia" w:hint="eastAsia"/>
                              <w:sz w:val="18"/>
                              <w:szCs w:val="18"/>
                              <w:lang w:eastAsia="ja-JP"/>
                            </w:rPr>
                            <w:t>一　入社１年未満の従業員</w:t>
                          </w:r>
                        </w:p>
                        <w:p w:rsidR="007F3308" w:rsidRPr="00CF2E92" w:rsidRDefault="007F3308" w:rsidP="006D6367">
                          <w:pPr>
                            <w:spacing w:line="240" w:lineRule="exact"/>
                            <w:ind w:leftChars="100" w:left="400" w:hangingChars="100" w:hanging="180"/>
                            <w:jc w:val="both"/>
                            <w:rPr>
                              <w:rFonts w:asciiTheme="minorEastAsia" w:eastAsiaTheme="minorEastAsia" w:hAnsiTheme="minorEastAsia"/>
                              <w:sz w:val="18"/>
                              <w:szCs w:val="18"/>
                              <w:lang w:eastAsia="ja-JP"/>
                            </w:rPr>
                          </w:pPr>
                          <w:r w:rsidRPr="00CF2E92">
                            <w:rPr>
                              <w:rFonts w:asciiTheme="minorEastAsia" w:eastAsiaTheme="minorEastAsia" w:hAnsiTheme="minorEastAsia" w:hint="eastAsia"/>
                              <w:sz w:val="18"/>
                              <w:szCs w:val="18"/>
                              <w:lang w:eastAsia="ja-JP"/>
                            </w:rPr>
                            <w:t>二　申出の日から</w:t>
                          </w:r>
                          <w:r w:rsidRPr="00CF2E92">
                            <w:rPr>
                              <w:rFonts w:asciiTheme="minorEastAsia" w:eastAsiaTheme="minorEastAsia" w:hAnsiTheme="minorEastAsia"/>
                              <w:sz w:val="18"/>
                              <w:szCs w:val="18"/>
                              <w:lang w:eastAsia="ja-JP"/>
                            </w:rPr>
                            <w:t>93日以内に雇用関係が終了することが明らかな従業員</w:t>
                          </w:r>
                        </w:p>
                        <w:p w:rsidR="007F3308" w:rsidRPr="00CF2E92" w:rsidRDefault="007F3308" w:rsidP="006D6367">
                          <w:pPr>
                            <w:spacing w:line="240" w:lineRule="exact"/>
                            <w:ind w:leftChars="100" w:left="400" w:hangingChars="100" w:hanging="180"/>
                            <w:jc w:val="both"/>
                            <w:rPr>
                              <w:rFonts w:asciiTheme="minorEastAsia" w:eastAsiaTheme="minorEastAsia" w:hAnsiTheme="minorEastAsia"/>
                              <w:sz w:val="18"/>
                              <w:szCs w:val="18"/>
                              <w:lang w:eastAsia="ja-JP"/>
                            </w:rPr>
                          </w:pPr>
                          <w:r w:rsidRPr="00CF2E92">
                            <w:rPr>
                              <w:rFonts w:asciiTheme="minorEastAsia" w:eastAsiaTheme="minorEastAsia" w:hAnsiTheme="minorEastAsia" w:hint="eastAsia"/>
                              <w:sz w:val="18"/>
                              <w:szCs w:val="18"/>
                              <w:lang w:eastAsia="ja-JP"/>
                            </w:rPr>
                            <w:t>三　１週間の所定労働日数が２日以下の従業員</w:t>
                          </w:r>
                        </w:p>
                        <w:p w:rsidR="007F3308" w:rsidRPr="00CF2E92" w:rsidRDefault="007F3308" w:rsidP="00FF2DAB">
                          <w:pPr>
                            <w:spacing w:line="240" w:lineRule="exact"/>
                            <w:ind w:left="180" w:hangingChars="100" w:hanging="180"/>
                            <w:jc w:val="both"/>
                            <w:rPr>
                              <w:rFonts w:asciiTheme="minorEastAsia" w:eastAsiaTheme="minorEastAsia" w:hAnsiTheme="minorEastAsia"/>
                              <w:sz w:val="18"/>
                              <w:szCs w:val="18"/>
                              <w:lang w:eastAsia="ja-JP"/>
                            </w:rPr>
                          </w:pPr>
                        </w:p>
                        <w:p w:rsidR="007F3308" w:rsidRPr="00C93E6A" w:rsidRDefault="007F3308" w:rsidP="00FF2DAB">
                          <w:pPr>
                            <w:spacing w:line="240" w:lineRule="exact"/>
                            <w:ind w:left="181" w:hangingChars="100" w:hanging="181"/>
                            <w:jc w:val="both"/>
                            <w:rPr>
                              <w:rFonts w:asciiTheme="majorEastAsia" w:eastAsiaTheme="majorEastAsia" w:hAnsiTheme="majorEastAsia"/>
                              <w:b/>
                              <w:sz w:val="18"/>
                              <w:szCs w:val="18"/>
                              <w:lang w:eastAsia="ja-JP"/>
                            </w:rPr>
                          </w:pPr>
                          <w:r w:rsidRPr="00C93E6A">
                            <w:rPr>
                              <w:rFonts w:asciiTheme="majorEastAsia" w:eastAsiaTheme="majorEastAsia" w:hAnsiTheme="majorEastAsia" w:hint="eastAsia"/>
                              <w:b/>
                              <w:sz w:val="18"/>
                              <w:szCs w:val="18"/>
                              <w:lang w:eastAsia="ja-JP"/>
                            </w:rPr>
                            <w:t>（子の看護休暇の申出を拒むことができる従業員）</w:t>
                          </w:r>
                        </w:p>
                        <w:p w:rsidR="007F3308" w:rsidRPr="00CF2E92" w:rsidRDefault="007F3308" w:rsidP="00FF2DAB">
                          <w:pPr>
                            <w:spacing w:line="240" w:lineRule="exact"/>
                            <w:ind w:left="180" w:hangingChars="100" w:hanging="180"/>
                            <w:jc w:val="both"/>
                            <w:rPr>
                              <w:rFonts w:asciiTheme="minorEastAsia" w:eastAsiaTheme="minorEastAsia" w:hAnsiTheme="minorEastAsia"/>
                              <w:sz w:val="18"/>
                              <w:szCs w:val="18"/>
                              <w:lang w:eastAsia="ja-JP"/>
                            </w:rPr>
                          </w:pPr>
                          <w:r w:rsidRPr="00CF2E92">
                            <w:rPr>
                              <w:rFonts w:asciiTheme="minorEastAsia" w:eastAsiaTheme="minorEastAsia" w:hAnsiTheme="minorEastAsia" w:hint="eastAsia"/>
                              <w:sz w:val="18"/>
                              <w:szCs w:val="18"/>
                              <w:lang w:eastAsia="ja-JP"/>
                            </w:rPr>
                            <w:t>第</w:t>
                          </w:r>
                          <w:r>
                            <w:rPr>
                              <w:rFonts w:asciiTheme="minorEastAsia" w:eastAsiaTheme="minorEastAsia" w:hAnsiTheme="minorEastAsia" w:hint="eastAsia"/>
                              <w:sz w:val="18"/>
                              <w:szCs w:val="18"/>
                              <w:lang w:eastAsia="ja-JP"/>
                            </w:rPr>
                            <w:t>３</w:t>
                          </w:r>
                          <w:r w:rsidRPr="00CF2E92">
                            <w:rPr>
                              <w:rFonts w:asciiTheme="minorEastAsia" w:eastAsiaTheme="minorEastAsia" w:hAnsiTheme="minorEastAsia" w:hint="eastAsia"/>
                              <w:sz w:val="18"/>
                              <w:szCs w:val="18"/>
                              <w:lang w:eastAsia="ja-JP"/>
                            </w:rPr>
                            <w:t>条　事業所長は、次の従業員から子の看護休暇の申出があったときは、その申出を拒むことができるものとする。</w:t>
                          </w:r>
                        </w:p>
                        <w:p w:rsidR="007F3308" w:rsidRPr="00CF2E92" w:rsidRDefault="007F3308" w:rsidP="006D6367">
                          <w:pPr>
                            <w:spacing w:line="240" w:lineRule="exact"/>
                            <w:ind w:leftChars="100" w:left="400" w:hangingChars="100" w:hanging="180"/>
                            <w:jc w:val="both"/>
                            <w:rPr>
                              <w:rFonts w:asciiTheme="minorEastAsia" w:eastAsiaTheme="minorEastAsia" w:hAnsiTheme="minorEastAsia"/>
                              <w:sz w:val="18"/>
                              <w:szCs w:val="18"/>
                              <w:lang w:eastAsia="ja-JP"/>
                            </w:rPr>
                          </w:pPr>
                          <w:r w:rsidRPr="00CF2E92">
                            <w:rPr>
                              <w:rFonts w:asciiTheme="minorEastAsia" w:eastAsiaTheme="minorEastAsia" w:hAnsiTheme="minorEastAsia" w:hint="eastAsia"/>
                              <w:sz w:val="18"/>
                              <w:szCs w:val="18"/>
                              <w:lang w:eastAsia="ja-JP"/>
                            </w:rPr>
                            <w:t>一　入社６か月未満の従業員</w:t>
                          </w:r>
                        </w:p>
                        <w:p w:rsidR="007F3308" w:rsidRPr="00CF2E92" w:rsidRDefault="007F3308" w:rsidP="006D6367">
                          <w:pPr>
                            <w:spacing w:line="240" w:lineRule="exact"/>
                            <w:ind w:leftChars="100" w:left="400" w:hangingChars="100" w:hanging="180"/>
                            <w:jc w:val="both"/>
                            <w:rPr>
                              <w:rFonts w:asciiTheme="minorEastAsia" w:eastAsiaTheme="minorEastAsia" w:hAnsiTheme="minorEastAsia"/>
                              <w:sz w:val="18"/>
                              <w:szCs w:val="18"/>
                              <w:lang w:eastAsia="ja-JP"/>
                            </w:rPr>
                          </w:pPr>
                          <w:r w:rsidRPr="00CF2E92">
                            <w:rPr>
                              <w:rFonts w:asciiTheme="minorEastAsia" w:eastAsiaTheme="minorEastAsia" w:hAnsiTheme="minorEastAsia" w:hint="eastAsia"/>
                              <w:sz w:val="18"/>
                              <w:szCs w:val="18"/>
                              <w:lang w:eastAsia="ja-JP"/>
                            </w:rPr>
                            <w:t>二　１週間の所定労働日数が２日以下の従業員</w:t>
                          </w:r>
                        </w:p>
                        <w:p w:rsidR="007F3308" w:rsidRPr="00CF2E92" w:rsidRDefault="007F3308" w:rsidP="00FF2DAB">
                          <w:pPr>
                            <w:spacing w:line="240" w:lineRule="exact"/>
                            <w:ind w:left="180" w:hangingChars="100" w:hanging="180"/>
                            <w:jc w:val="both"/>
                            <w:rPr>
                              <w:rFonts w:asciiTheme="minorEastAsia" w:eastAsiaTheme="minorEastAsia" w:hAnsiTheme="minorEastAsia"/>
                              <w:sz w:val="18"/>
                              <w:szCs w:val="18"/>
                              <w:lang w:eastAsia="ja-JP"/>
                            </w:rPr>
                          </w:pPr>
                        </w:p>
                        <w:p w:rsidR="007F3308" w:rsidRPr="00DB72BA" w:rsidRDefault="007F3308" w:rsidP="00FF2DAB">
                          <w:pPr>
                            <w:spacing w:line="240" w:lineRule="exact"/>
                            <w:ind w:left="181" w:hangingChars="100" w:hanging="181"/>
                            <w:jc w:val="both"/>
                            <w:rPr>
                              <w:rFonts w:asciiTheme="majorEastAsia" w:eastAsiaTheme="majorEastAsia" w:hAnsiTheme="majorEastAsia"/>
                              <w:b/>
                              <w:sz w:val="18"/>
                              <w:szCs w:val="18"/>
                              <w:lang w:eastAsia="ja-JP"/>
                            </w:rPr>
                          </w:pPr>
                          <w:r w:rsidRPr="00DB72BA">
                            <w:rPr>
                              <w:rFonts w:asciiTheme="majorEastAsia" w:eastAsiaTheme="majorEastAsia" w:hAnsiTheme="majorEastAsia" w:hint="eastAsia"/>
                              <w:b/>
                              <w:sz w:val="18"/>
                              <w:szCs w:val="18"/>
                              <w:lang w:eastAsia="ja-JP"/>
                            </w:rPr>
                            <w:t>（介護休暇の申出を拒むことができる従業員）</w:t>
                          </w:r>
                        </w:p>
                        <w:p w:rsidR="007F3308" w:rsidRPr="00CF2E92" w:rsidRDefault="007F3308" w:rsidP="00FF2DAB">
                          <w:pPr>
                            <w:spacing w:line="240" w:lineRule="exact"/>
                            <w:ind w:left="180" w:hangingChars="100" w:hanging="180"/>
                            <w:jc w:val="both"/>
                            <w:rPr>
                              <w:rFonts w:asciiTheme="minorEastAsia" w:eastAsiaTheme="minorEastAsia" w:hAnsiTheme="minorEastAsia"/>
                              <w:sz w:val="18"/>
                              <w:szCs w:val="18"/>
                              <w:lang w:eastAsia="ja-JP"/>
                            </w:rPr>
                          </w:pPr>
                          <w:r w:rsidRPr="00CF2E92">
                            <w:rPr>
                              <w:rFonts w:asciiTheme="minorEastAsia" w:eastAsiaTheme="minorEastAsia" w:hAnsiTheme="minorEastAsia" w:hint="eastAsia"/>
                              <w:sz w:val="18"/>
                              <w:szCs w:val="18"/>
                              <w:lang w:eastAsia="ja-JP"/>
                            </w:rPr>
                            <w:t>第</w:t>
                          </w:r>
                          <w:r>
                            <w:rPr>
                              <w:rFonts w:asciiTheme="minorEastAsia" w:eastAsiaTheme="minorEastAsia" w:hAnsiTheme="minorEastAsia" w:hint="eastAsia"/>
                              <w:sz w:val="18"/>
                              <w:szCs w:val="18"/>
                              <w:lang w:eastAsia="ja-JP"/>
                            </w:rPr>
                            <w:t>４</w:t>
                          </w:r>
                          <w:r w:rsidRPr="00CF2E92">
                            <w:rPr>
                              <w:rFonts w:asciiTheme="minorEastAsia" w:eastAsiaTheme="minorEastAsia" w:hAnsiTheme="minorEastAsia" w:hint="eastAsia"/>
                              <w:sz w:val="18"/>
                              <w:szCs w:val="18"/>
                              <w:lang w:eastAsia="ja-JP"/>
                            </w:rPr>
                            <w:t>条　事業所長は、次の従業員から介護休暇の申出があったときは、その申出を拒むことができるものとする。</w:t>
                          </w:r>
                        </w:p>
                        <w:p w:rsidR="007F3308" w:rsidRPr="00CF2E92" w:rsidRDefault="007F3308" w:rsidP="006D6367">
                          <w:pPr>
                            <w:spacing w:line="240" w:lineRule="exact"/>
                            <w:ind w:leftChars="100" w:left="400" w:hangingChars="100" w:hanging="180"/>
                            <w:jc w:val="both"/>
                            <w:rPr>
                              <w:rFonts w:asciiTheme="minorEastAsia" w:eastAsiaTheme="minorEastAsia" w:hAnsiTheme="minorEastAsia"/>
                              <w:sz w:val="18"/>
                              <w:szCs w:val="18"/>
                              <w:lang w:eastAsia="ja-JP"/>
                            </w:rPr>
                          </w:pPr>
                          <w:r w:rsidRPr="00CF2E92">
                            <w:rPr>
                              <w:rFonts w:asciiTheme="minorEastAsia" w:eastAsiaTheme="minorEastAsia" w:hAnsiTheme="minorEastAsia" w:hint="eastAsia"/>
                              <w:sz w:val="18"/>
                              <w:szCs w:val="18"/>
                              <w:lang w:eastAsia="ja-JP"/>
                            </w:rPr>
                            <w:t>一　入社６か月未満の従業員</w:t>
                          </w:r>
                        </w:p>
                        <w:p w:rsidR="007F3308" w:rsidRDefault="007F3308" w:rsidP="006D6367">
                          <w:pPr>
                            <w:spacing w:line="240" w:lineRule="exact"/>
                            <w:ind w:leftChars="100" w:left="400" w:hangingChars="100" w:hanging="180"/>
                            <w:jc w:val="both"/>
                            <w:rPr>
                              <w:rFonts w:asciiTheme="minorEastAsia" w:eastAsiaTheme="minorEastAsia" w:hAnsiTheme="minorEastAsia"/>
                              <w:sz w:val="18"/>
                              <w:szCs w:val="18"/>
                              <w:lang w:eastAsia="ja-JP"/>
                            </w:rPr>
                          </w:pPr>
                          <w:r w:rsidRPr="00CF2E92">
                            <w:rPr>
                              <w:rFonts w:asciiTheme="minorEastAsia" w:eastAsiaTheme="minorEastAsia" w:hAnsiTheme="minorEastAsia" w:hint="eastAsia"/>
                              <w:sz w:val="18"/>
                              <w:szCs w:val="18"/>
                              <w:lang w:eastAsia="ja-JP"/>
                            </w:rPr>
                            <w:t>二　１週間の所定労働日数が２日以下の従業員</w:t>
                          </w:r>
                        </w:p>
                        <w:p w:rsidR="007F3308" w:rsidRPr="00C93E6A" w:rsidRDefault="007F3308" w:rsidP="00FF2DAB">
                          <w:pPr>
                            <w:spacing w:line="240" w:lineRule="exact"/>
                            <w:ind w:left="181" w:hangingChars="100" w:hanging="181"/>
                            <w:jc w:val="both"/>
                            <w:rPr>
                              <w:rFonts w:asciiTheme="majorEastAsia" w:eastAsiaTheme="majorEastAsia" w:hAnsiTheme="majorEastAsia"/>
                              <w:b/>
                              <w:sz w:val="18"/>
                              <w:szCs w:val="18"/>
                              <w:lang w:eastAsia="ja-JP"/>
                            </w:rPr>
                          </w:pPr>
                          <w:r>
                            <w:rPr>
                              <w:rFonts w:asciiTheme="majorEastAsia" w:eastAsiaTheme="majorEastAsia" w:hAnsiTheme="majorEastAsia" w:hint="eastAsia"/>
                              <w:b/>
                              <w:sz w:val="18"/>
                              <w:szCs w:val="18"/>
                              <w:lang w:eastAsia="ja-JP"/>
                            </w:rPr>
                            <w:t>（育児・介護のための所定外労働の制限の請求</w:t>
                          </w:r>
                          <w:r w:rsidRPr="00C93E6A">
                            <w:rPr>
                              <w:rFonts w:asciiTheme="majorEastAsia" w:eastAsiaTheme="majorEastAsia" w:hAnsiTheme="majorEastAsia" w:hint="eastAsia"/>
                              <w:b/>
                              <w:sz w:val="18"/>
                              <w:szCs w:val="18"/>
                              <w:lang w:eastAsia="ja-JP"/>
                            </w:rPr>
                            <w:t>を拒むことができる従業員）</w:t>
                          </w:r>
                        </w:p>
                        <w:p w:rsidR="007F3308" w:rsidRPr="00CF2E92" w:rsidRDefault="007F3308" w:rsidP="00FF2DAB">
                          <w:pPr>
                            <w:spacing w:line="240" w:lineRule="exact"/>
                            <w:ind w:left="180" w:hangingChars="100" w:hanging="180"/>
                            <w:jc w:val="both"/>
                            <w:rPr>
                              <w:rFonts w:asciiTheme="minorEastAsia" w:eastAsiaTheme="minorEastAsia" w:hAnsiTheme="minorEastAsia"/>
                              <w:sz w:val="18"/>
                              <w:szCs w:val="18"/>
                              <w:lang w:eastAsia="ja-JP"/>
                            </w:rPr>
                          </w:pPr>
                          <w:r>
                            <w:rPr>
                              <w:rFonts w:asciiTheme="minorEastAsia" w:eastAsiaTheme="minorEastAsia" w:hAnsiTheme="minorEastAsia" w:hint="eastAsia"/>
                              <w:sz w:val="18"/>
                              <w:szCs w:val="18"/>
                              <w:lang w:eastAsia="ja-JP"/>
                            </w:rPr>
                            <w:t>第５条　事業所長は、次の従業員から所定外労働の制限の請求があったときは、その請求</w:t>
                          </w:r>
                          <w:r w:rsidRPr="00CF2E92">
                            <w:rPr>
                              <w:rFonts w:asciiTheme="minorEastAsia" w:eastAsiaTheme="minorEastAsia" w:hAnsiTheme="minorEastAsia" w:hint="eastAsia"/>
                              <w:sz w:val="18"/>
                              <w:szCs w:val="18"/>
                              <w:lang w:eastAsia="ja-JP"/>
                            </w:rPr>
                            <w:t>を拒むことができるものとする。</w:t>
                          </w:r>
                        </w:p>
                        <w:p w:rsidR="007F3308" w:rsidRPr="00CF2E92" w:rsidRDefault="007F3308" w:rsidP="006D6367">
                          <w:pPr>
                            <w:spacing w:line="240" w:lineRule="exact"/>
                            <w:ind w:leftChars="100" w:left="400" w:hangingChars="100" w:hanging="180"/>
                            <w:jc w:val="both"/>
                            <w:rPr>
                              <w:rFonts w:asciiTheme="minorEastAsia" w:eastAsiaTheme="minorEastAsia" w:hAnsiTheme="minorEastAsia"/>
                              <w:sz w:val="18"/>
                              <w:szCs w:val="18"/>
                              <w:lang w:eastAsia="ja-JP"/>
                            </w:rPr>
                          </w:pPr>
                          <w:r w:rsidRPr="00CF2E92">
                            <w:rPr>
                              <w:rFonts w:asciiTheme="minorEastAsia" w:eastAsiaTheme="minorEastAsia" w:hAnsiTheme="minorEastAsia" w:hint="eastAsia"/>
                              <w:sz w:val="18"/>
                              <w:szCs w:val="18"/>
                              <w:lang w:eastAsia="ja-JP"/>
                            </w:rPr>
                            <w:t>一　入社１年未満の従業員</w:t>
                          </w:r>
                        </w:p>
                        <w:p w:rsidR="007F3308" w:rsidRPr="00CF2E92" w:rsidRDefault="007F3308" w:rsidP="006D6367">
                          <w:pPr>
                            <w:spacing w:line="240" w:lineRule="exact"/>
                            <w:ind w:leftChars="100" w:left="400" w:hangingChars="100" w:hanging="180"/>
                            <w:jc w:val="both"/>
                            <w:rPr>
                              <w:rFonts w:asciiTheme="minorEastAsia" w:eastAsiaTheme="minorEastAsia" w:hAnsiTheme="minorEastAsia"/>
                              <w:sz w:val="18"/>
                              <w:szCs w:val="18"/>
                              <w:lang w:eastAsia="ja-JP"/>
                            </w:rPr>
                          </w:pPr>
                          <w:r w:rsidRPr="00CF2E92">
                            <w:rPr>
                              <w:rFonts w:asciiTheme="minorEastAsia" w:eastAsiaTheme="minorEastAsia" w:hAnsiTheme="minorEastAsia" w:hint="eastAsia"/>
                              <w:sz w:val="18"/>
                              <w:szCs w:val="18"/>
                              <w:lang w:eastAsia="ja-JP"/>
                            </w:rPr>
                            <w:t>二　１週間の所定労働日数が２日以下の従業員</w:t>
                          </w:r>
                        </w:p>
                        <w:p w:rsidR="007F3308" w:rsidRPr="00CF2E92" w:rsidRDefault="007F3308" w:rsidP="00FF2DAB">
                          <w:pPr>
                            <w:spacing w:line="240" w:lineRule="exact"/>
                            <w:ind w:left="180" w:hangingChars="100" w:hanging="180"/>
                            <w:jc w:val="both"/>
                            <w:rPr>
                              <w:rFonts w:asciiTheme="minorEastAsia" w:eastAsiaTheme="minorEastAsia" w:hAnsiTheme="minorEastAsia"/>
                              <w:sz w:val="18"/>
                              <w:szCs w:val="18"/>
                              <w:lang w:eastAsia="ja-JP"/>
                            </w:rPr>
                          </w:pPr>
                        </w:p>
                        <w:p w:rsidR="007F3308" w:rsidRPr="00C93E6A" w:rsidRDefault="007F3308" w:rsidP="00FF2DAB">
                          <w:pPr>
                            <w:spacing w:line="240" w:lineRule="exact"/>
                            <w:ind w:left="181" w:hangingChars="100" w:hanging="181"/>
                            <w:jc w:val="both"/>
                            <w:rPr>
                              <w:rFonts w:asciiTheme="majorEastAsia" w:eastAsiaTheme="majorEastAsia" w:hAnsiTheme="majorEastAsia"/>
                              <w:b/>
                              <w:sz w:val="18"/>
                              <w:szCs w:val="18"/>
                              <w:lang w:eastAsia="ja-JP"/>
                            </w:rPr>
                          </w:pPr>
                          <w:r w:rsidRPr="00C93E6A">
                            <w:rPr>
                              <w:rFonts w:asciiTheme="majorEastAsia" w:eastAsiaTheme="majorEastAsia" w:hAnsiTheme="majorEastAsia" w:hint="eastAsia"/>
                              <w:b/>
                              <w:sz w:val="18"/>
                              <w:szCs w:val="18"/>
                              <w:lang w:eastAsia="ja-JP"/>
                            </w:rPr>
                            <w:t>（育児短時間勤務の申出を拒むことができる従業員）</w:t>
                          </w:r>
                        </w:p>
                        <w:p w:rsidR="007F3308" w:rsidRPr="00CF2E92" w:rsidRDefault="007F3308" w:rsidP="00FF2DAB">
                          <w:pPr>
                            <w:spacing w:line="240" w:lineRule="exact"/>
                            <w:ind w:left="180" w:hangingChars="100" w:hanging="180"/>
                            <w:jc w:val="both"/>
                            <w:rPr>
                              <w:rFonts w:asciiTheme="minorEastAsia" w:eastAsiaTheme="minorEastAsia" w:hAnsiTheme="minorEastAsia"/>
                              <w:sz w:val="18"/>
                              <w:szCs w:val="18"/>
                              <w:lang w:eastAsia="ja-JP"/>
                            </w:rPr>
                          </w:pPr>
                          <w:r w:rsidRPr="00CF2E92">
                            <w:rPr>
                              <w:rFonts w:asciiTheme="minorEastAsia" w:eastAsiaTheme="minorEastAsia" w:hAnsiTheme="minorEastAsia" w:hint="eastAsia"/>
                              <w:sz w:val="18"/>
                              <w:szCs w:val="18"/>
                              <w:lang w:eastAsia="ja-JP"/>
                            </w:rPr>
                            <w:t>第</w:t>
                          </w:r>
                          <w:r>
                            <w:rPr>
                              <w:rFonts w:asciiTheme="minorEastAsia" w:eastAsiaTheme="minorEastAsia" w:hAnsiTheme="minorEastAsia" w:hint="eastAsia"/>
                              <w:sz w:val="18"/>
                              <w:szCs w:val="18"/>
                              <w:lang w:eastAsia="ja-JP"/>
                            </w:rPr>
                            <w:t>６</w:t>
                          </w:r>
                          <w:r w:rsidRPr="00CF2E92">
                            <w:rPr>
                              <w:rFonts w:asciiTheme="minorEastAsia" w:eastAsiaTheme="minorEastAsia" w:hAnsiTheme="minorEastAsia" w:hint="eastAsia"/>
                              <w:sz w:val="18"/>
                              <w:szCs w:val="18"/>
                              <w:lang w:eastAsia="ja-JP"/>
                            </w:rPr>
                            <w:t>条　事業所長は、次の従業員から育児短時間勤務の申出があったときは、その申出を拒むことができるものとする。</w:t>
                          </w:r>
                        </w:p>
                        <w:p w:rsidR="007F3308" w:rsidRPr="00CF2E92" w:rsidRDefault="007F3308" w:rsidP="006D6367">
                          <w:pPr>
                            <w:spacing w:line="240" w:lineRule="exact"/>
                            <w:ind w:leftChars="100" w:left="400" w:hangingChars="100" w:hanging="180"/>
                            <w:jc w:val="both"/>
                            <w:rPr>
                              <w:rFonts w:asciiTheme="minorEastAsia" w:eastAsiaTheme="minorEastAsia" w:hAnsiTheme="minorEastAsia"/>
                              <w:sz w:val="18"/>
                              <w:szCs w:val="18"/>
                              <w:lang w:eastAsia="ja-JP"/>
                            </w:rPr>
                          </w:pPr>
                          <w:r w:rsidRPr="00CF2E92">
                            <w:rPr>
                              <w:rFonts w:asciiTheme="minorEastAsia" w:eastAsiaTheme="minorEastAsia" w:hAnsiTheme="minorEastAsia" w:hint="eastAsia"/>
                              <w:sz w:val="18"/>
                              <w:szCs w:val="18"/>
                              <w:lang w:eastAsia="ja-JP"/>
                            </w:rPr>
                            <w:t>一　入社１年未満の従業員</w:t>
                          </w:r>
                        </w:p>
                        <w:p w:rsidR="007F3308" w:rsidRPr="00CF2E92" w:rsidRDefault="007F3308" w:rsidP="006D6367">
                          <w:pPr>
                            <w:spacing w:line="240" w:lineRule="exact"/>
                            <w:ind w:leftChars="100" w:left="400" w:hangingChars="100" w:hanging="180"/>
                            <w:jc w:val="both"/>
                            <w:rPr>
                              <w:rFonts w:asciiTheme="minorEastAsia" w:eastAsiaTheme="minorEastAsia" w:hAnsiTheme="minorEastAsia"/>
                              <w:sz w:val="18"/>
                              <w:szCs w:val="18"/>
                              <w:lang w:eastAsia="ja-JP"/>
                            </w:rPr>
                          </w:pPr>
                          <w:r w:rsidRPr="00CF2E92">
                            <w:rPr>
                              <w:rFonts w:asciiTheme="minorEastAsia" w:eastAsiaTheme="minorEastAsia" w:hAnsiTheme="minorEastAsia" w:hint="eastAsia"/>
                              <w:sz w:val="18"/>
                              <w:szCs w:val="18"/>
                              <w:lang w:eastAsia="ja-JP"/>
                            </w:rPr>
                            <w:t xml:space="preserve">二　</w:t>
                          </w:r>
                          <w:r>
                            <w:rPr>
                              <w:rFonts w:asciiTheme="minorEastAsia" w:eastAsiaTheme="minorEastAsia" w:hAnsiTheme="minorEastAsia" w:hint="eastAsia"/>
                              <w:sz w:val="18"/>
                              <w:szCs w:val="18"/>
                              <w:lang w:eastAsia="ja-JP"/>
                            </w:rPr>
                            <w:t>１</w:t>
                          </w:r>
                          <w:r w:rsidRPr="00CF2E92">
                            <w:rPr>
                              <w:rFonts w:asciiTheme="minorEastAsia" w:eastAsiaTheme="minorEastAsia" w:hAnsiTheme="minorEastAsia"/>
                              <w:sz w:val="18"/>
                              <w:szCs w:val="18"/>
                              <w:lang w:eastAsia="ja-JP"/>
                            </w:rPr>
                            <w:t>週間の所定労働日数が２日以下の従業員</w:t>
                          </w:r>
                        </w:p>
                        <w:p w:rsidR="007F3308" w:rsidRPr="00CF2E92" w:rsidRDefault="007F3308" w:rsidP="00FF2DAB">
                          <w:pPr>
                            <w:spacing w:line="240" w:lineRule="exact"/>
                            <w:ind w:left="180" w:hangingChars="100" w:hanging="180"/>
                            <w:jc w:val="both"/>
                            <w:rPr>
                              <w:rFonts w:asciiTheme="minorEastAsia" w:eastAsiaTheme="minorEastAsia" w:hAnsiTheme="minorEastAsia"/>
                              <w:sz w:val="18"/>
                              <w:szCs w:val="18"/>
                              <w:lang w:eastAsia="ja-JP"/>
                            </w:rPr>
                          </w:pPr>
                        </w:p>
                        <w:p w:rsidR="007F3308" w:rsidRPr="00C93E6A" w:rsidRDefault="007F3308" w:rsidP="00FF2DAB">
                          <w:pPr>
                            <w:spacing w:line="240" w:lineRule="exact"/>
                            <w:ind w:left="181" w:hangingChars="100" w:hanging="181"/>
                            <w:jc w:val="both"/>
                            <w:rPr>
                              <w:rFonts w:asciiTheme="majorEastAsia" w:eastAsiaTheme="majorEastAsia" w:hAnsiTheme="majorEastAsia"/>
                              <w:b/>
                              <w:sz w:val="18"/>
                              <w:szCs w:val="18"/>
                              <w:lang w:eastAsia="ja-JP"/>
                            </w:rPr>
                          </w:pPr>
                          <w:r w:rsidRPr="00C93E6A">
                            <w:rPr>
                              <w:rFonts w:asciiTheme="majorEastAsia" w:eastAsiaTheme="majorEastAsia" w:hAnsiTheme="majorEastAsia" w:hint="eastAsia"/>
                              <w:b/>
                              <w:sz w:val="18"/>
                              <w:szCs w:val="18"/>
                              <w:lang w:eastAsia="ja-JP"/>
                            </w:rPr>
                            <w:t>（介護短時間勤務の申出を拒むことができる従業員）</w:t>
                          </w:r>
                        </w:p>
                        <w:p w:rsidR="007F3308" w:rsidRPr="00CF2E92" w:rsidRDefault="007F3308" w:rsidP="00FF2DAB">
                          <w:pPr>
                            <w:spacing w:line="240" w:lineRule="exact"/>
                            <w:ind w:left="180" w:hangingChars="100" w:hanging="180"/>
                            <w:jc w:val="both"/>
                            <w:rPr>
                              <w:rFonts w:asciiTheme="minorEastAsia" w:eastAsiaTheme="minorEastAsia" w:hAnsiTheme="minorEastAsia"/>
                              <w:sz w:val="18"/>
                              <w:szCs w:val="18"/>
                              <w:lang w:eastAsia="ja-JP"/>
                            </w:rPr>
                          </w:pPr>
                          <w:r w:rsidRPr="00CF2E92">
                            <w:rPr>
                              <w:rFonts w:asciiTheme="minorEastAsia" w:eastAsiaTheme="minorEastAsia" w:hAnsiTheme="minorEastAsia" w:hint="eastAsia"/>
                              <w:sz w:val="18"/>
                              <w:szCs w:val="18"/>
                              <w:lang w:eastAsia="ja-JP"/>
                            </w:rPr>
                            <w:t>第</w:t>
                          </w:r>
                          <w:r>
                            <w:rPr>
                              <w:rFonts w:asciiTheme="minorEastAsia" w:eastAsiaTheme="minorEastAsia" w:hAnsiTheme="minorEastAsia" w:hint="eastAsia"/>
                              <w:sz w:val="18"/>
                              <w:szCs w:val="18"/>
                              <w:lang w:eastAsia="ja-JP"/>
                            </w:rPr>
                            <w:t>７</w:t>
                          </w:r>
                          <w:r w:rsidRPr="00CF2E92">
                            <w:rPr>
                              <w:rFonts w:asciiTheme="minorEastAsia" w:eastAsiaTheme="minorEastAsia" w:hAnsiTheme="minorEastAsia" w:hint="eastAsia"/>
                              <w:sz w:val="18"/>
                              <w:szCs w:val="18"/>
                              <w:lang w:eastAsia="ja-JP"/>
                            </w:rPr>
                            <w:t>条　事業所長は、次の従業員から介護短時間勤務の申出があったときは、その申出を拒むことができるものとする。</w:t>
                          </w:r>
                        </w:p>
                        <w:p w:rsidR="007F3308" w:rsidRPr="00CF2E92" w:rsidRDefault="007F3308" w:rsidP="006D6367">
                          <w:pPr>
                            <w:spacing w:line="240" w:lineRule="exact"/>
                            <w:ind w:leftChars="100" w:left="400" w:hangingChars="100" w:hanging="180"/>
                            <w:jc w:val="both"/>
                            <w:rPr>
                              <w:rFonts w:asciiTheme="minorEastAsia" w:eastAsiaTheme="minorEastAsia" w:hAnsiTheme="minorEastAsia"/>
                              <w:sz w:val="18"/>
                              <w:szCs w:val="18"/>
                              <w:lang w:eastAsia="ja-JP"/>
                            </w:rPr>
                          </w:pPr>
                          <w:r w:rsidRPr="00CF2E92">
                            <w:rPr>
                              <w:rFonts w:asciiTheme="minorEastAsia" w:eastAsiaTheme="minorEastAsia" w:hAnsiTheme="minorEastAsia" w:hint="eastAsia"/>
                              <w:sz w:val="18"/>
                              <w:szCs w:val="18"/>
                              <w:lang w:eastAsia="ja-JP"/>
                            </w:rPr>
                            <w:t>一　入社１年未満の従業員</w:t>
                          </w:r>
                        </w:p>
                        <w:p w:rsidR="007F3308" w:rsidRPr="00CF2E92" w:rsidRDefault="007F3308" w:rsidP="006D6367">
                          <w:pPr>
                            <w:spacing w:line="240" w:lineRule="exact"/>
                            <w:ind w:leftChars="100" w:left="400" w:hangingChars="100" w:hanging="180"/>
                            <w:jc w:val="both"/>
                            <w:rPr>
                              <w:rFonts w:asciiTheme="minorEastAsia" w:eastAsiaTheme="minorEastAsia" w:hAnsiTheme="minorEastAsia"/>
                              <w:sz w:val="18"/>
                              <w:szCs w:val="18"/>
                              <w:lang w:eastAsia="ja-JP"/>
                            </w:rPr>
                          </w:pPr>
                          <w:r w:rsidRPr="00CF2E92">
                            <w:rPr>
                              <w:rFonts w:asciiTheme="minorEastAsia" w:eastAsiaTheme="minorEastAsia" w:hAnsiTheme="minorEastAsia" w:hint="eastAsia"/>
                              <w:sz w:val="18"/>
                              <w:szCs w:val="18"/>
                              <w:lang w:eastAsia="ja-JP"/>
                            </w:rPr>
                            <w:t xml:space="preserve">二　</w:t>
                          </w:r>
                          <w:r>
                            <w:rPr>
                              <w:rFonts w:asciiTheme="minorEastAsia" w:eastAsiaTheme="minorEastAsia" w:hAnsiTheme="minorEastAsia" w:hint="eastAsia"/>
                              <w:sz w:val="18"/>
                              <w:szCs w:val="18"/>
                              <w:lang w:eastAsia="ja-JP"/>
                            </w:rPr>
                            <w:t>１</w:t>
                          </w:r>
                          <w:r w:rsidRPr="00CF2E92">
                            <w:rPr>
                              <w:rFonts w:asciiTheme="minorEastAsia" w:eastAsiaTheme="minorEastAsia" w:hAnsiTheme="minorEastAsia"/>
                              <w:sz w:val="18"/>
                              <w:szCs w:val="18"/>
                              <w:lang w:eastAsia="ja-JP"/>
                            </w:rPr>
                            <w:t>週間の所定労働日数が２日以下の従業員</w:t>
                          </w:r>
                        </w:p>
                        <w:p w:rsidR="007F3308" w:rsidRPr="00CF2E92" w:rsidRDefault="007F3308" w:rsidP="00FF2DAB">
                          <w:pPr>
                            <w:spacing w:line="240" w:lineRule="exact"/>
                            <w:ind w:left="180" w:hangingChars="100" w:hanging="180"/>
                            <w:jc w:val="both"/>
                            <w:rPr>
                              <w:rFonts w:asciiTheme="minorEastAsia" w:eastAsiaTheme="minorEastAsia" w:hAnsiTheme="minorEastAsia"/>
                              <w:sz w:val="18"/>
                              <w:szCs w:val="18"/>
                              <w:lang w:eastAsia="ja-JP"/>
                            </w:rPr>
                          </w:pPr>
                        </w:p>
                        <w:p w:rsidR="007F3308" w:rsidRPr="00C93E6A" w:rsidRDefault="007F3308" w:rsidP="00FF2DAB">
                          <w:pPr>
                            <w:spacing w:line="240" w:lineRule="exact"/>
                            <w:ind w:left="181" w:hangingChars="100" w:hanging="181"/>
                            <w:jc w:val="both"/>
                            <w:rPr>
                              <w:rFonts w:asciiTheme="majorEastAsia" w:eastAsiaTheme="majorEastAsia" w:hAnsiTheme="majorEastAsia"/>
                              <w:b/>
                              <w:sz w:val="18"/>
                              <w:szCs w:val="18"/>
                              <w:lang w:eastAsia="ja-JP"/>
                            </w:rPr>
                          </w:pPr>
                          <w:r w:rsidRPr="00C93E6A">
                            <w:rPr>
                              <w:rFonts w:asciiTheme="majorEastAsia" w:eastAsiaTheme="majorEastAsia" w:hAnsiTheme="majorEastAsia" w:hint="eastAsia"/>
                              <w:b/>
                              <w:sz w:val="18"/>
                              <w:szCs w:val="18"/>
                              <w:lang w:eastAsia="ja-JP"/>
                            </w:rPr>
                            <w:t>（従業員への通知）</w:t>
                          </w:r>
                        </w:p>
                        <w:p w:rsidR="007F3308" w:rsidRPr="00CF2E92" w:rsidRDefault="007F3308" w:rsidP="00FF2DAB">
                          <w:pPr>
                            <w:spacing w:line="240" w:lineRule="exact"/>
                            <w:ind w:left="180" w:hangingChars="100" w:hanging="180"/>
                            <w:jc w:val="both"/>
                            <w:rPr>
                              <w:rFonts w:asciiTheme="minorEastAsia" w:eastAsiaTheme="minorEastAsia" w:hAnsiTheme="minorEastAsia"/>
                              <w:sz w:val="18"/>
                              <w:szCs w:val="18"/>
                              <w:lang w:eastAsia="ja-JP"/>
                            </w:rPr>
                          </w:pPr>
                          <w:r w:rsidRPr="00CF2E92">
                            <w:rPr>
                              <w:rFonts w:asciiTheme="minorEastAsia" w:eastAsiaTheme="minorEastAsia" w:hAnsiTheme="minorEastAsia" w:hint="eastAsia"/>
                              <w:sz w:val="18"/>
                              <w:szCs w:val="18"/>
                              <w:lang w:eastAsia="ja-JP"/>
                            </w:rPr>
                            <w:t>第</w:t>
                          </w:r>
                          <w:r>
                            <w:rPr>
                              <w:rFonts w:asciiTheme="minorEastAsia" w:eastAsiaTheme="minorEastAsia" w:hAnsiTheme="minorEastAsia" w:hint="eastAsia"/>
                              <w:sz w:val="18"/>
                              <w:szCs w:val="18"/>
                              <w:lang w:eastAsia="ja-JP"/>
                            </w:rPr>
                            <w:t>８</w:t>
                          </w:r>
                          <w:r w:rsidRPr="00CF2E92">
                            <w:rPr>
                              <w:rFonts w:asciiTheme="minorEastAsia" w:eastAsiaTheme="minorEastAsia" w:hAnsiTheme="minorEastAsia" w:hint="eastAsia"/>
                              <w:sz w:val="18"/>
                              <w:szCs w:val="18"/>
                              <w:lang w:eastAsia="ja-JP"/>
                            </w:rPr>
                            <w:t>条　事業所長は、第１条から第</w:t>
                          </w:r>
                          <w:r>
                            <w:rPr>
                              <w:rFonts w:asciiTheme="minorEastAsia" w:eastAsiaTheme="minorEastAsia" w:hAnsiTheme="minorEastAsia" w:hint="eastAsia"/>
                              <w:sz w:val="18"/>
                              <w:szCs w:val="18"/>
                              <w:lang w:eastAsia="ja-JP"/>
                            </w:rPr>
                            <w:t>７</w:t>
                          </w:r>
                          <w:r w:rsidRPr="00CF2E92">
                            <w:rPr>
                              <w:rFonts w:asciiTheme="minorEastAsia" w:eastAsiaTheme="minorEastAsia" w:hAnsiTheme="minorEastAsia" w:hint="eastAsia"/>
                              <w:sz w:val="18"/>
                              <w:szCs w:val="18"/>
                              <w:lang w:eastAsia="ja-JP"/>
                            </w:rPr>
                            <w:t>条までのいずれかの規定により従業員の申出を拒むときは、その旨を従業員に通知するものとする。</w:t>
                          </w:r>
                        </w:p>
                        <w:p w:rsidR="007F3308" w:rsidRPr="00CF2E92" w:rsidRDefault="007F3308" w:rsidP="00FF2DAB">
                          <w:pPr>
                            <w:spacing w:line="240" w:lineRule="exact"/>
                            <w:ind w:left="180" w:hangingChars="100" w:hanging="180"/>
                            <w:jc w:val="both"/>
                            <w:rPr>
                              <w:rFonts w:asciiTheme="minorEastAsia" w:eastAsiaTheme="minorEastAsia" w:hAnsiTheme="minorEastAsia"/>
                              <w:sz w:val="18"/>
                              <w:szCs w:val="18"/>
                              <w:lang w:eastAsia="ja-JP"/>
                            </w:rPr>
                          </w:pPr>
                        </w:p>
                        <w:p w:rsidR="007F3308" w:rsidRPr="00C93E6A" w:rsidRDefault="007F3308" w:rsidP="00FF2DAB">
                          <w:pPr>
                            <w:spacing w:line="240" w:lineRule="exact"/>
                            <w:ind w:left="181" w:hangingChars="100" w:hanging="181"/>
                            <w:jc w:val="both"/>
                            <w:rPr>
                              <w:rFonts w:asciiTheme="majorEastAsia" w:eastAsiaTheme="majorEastAsia" w:hAnsiTheme="majorEastAsia"/>
                              <w:b/>
                              <w:sz w:val="18"/>
                              <w:szCs w:val="18"/>
                              <w:lang w:eastAsia="ja-JP"/>
                            </w:rPr>
                          </w:pPr>
                          <w:r w:rsidRPr="00C93E6A">
                            <w:rPr>
                              <w:rFonts w:asciiTheme="majorEastAsia" w:eastAsiaTheme="majorEastAsia" w:hAnsiTheme="majorEastAsia" w:hint="eastAsia"/>
                              <w:b/>
                              <w:sz w:val="18"/>
                              <w:szCs w:val="18"/>
                              <w:lang w:eastAsia="ja-JP"/>
                            </w:rPr>
                            <w:t>（有効期間）</w:t>
                          </w:r>
                        </w:p>
                        <w:p w:rsidR="007F3308" w:rsidRPr="00CF2E92" w:rsidRDefault="007F3308" w:rsidP="0060359E">
                          <w:pPr>
                            <w:spacing w:line="240" w:lineRule="exact"/>
                            <w:ind w:left="180" w:hangingChars="100" w:hanging="180"/>
                            <w:jc w:val="both"/>
                            <w:rPr>
                              <w:rFonts w:asciiTheme="minorEastAsia" w:eastAsiaTheme="minorEastAsia" w:hAnsiTheme="minorEastAsia"/>
                              <w:sz w:val="18"/>
                              <w:szCs w:val="18"/>
                              <w:lang w:eastAsia="ja-JP"/>
                            </w:rPr>
                          </w:pPr>
                          <w:r w:rsidRPr="00CF2E92">
                            <w:rPr>
                              <w:rFonts w:asciiTheme="minorEastAsia" w:eastAsiaTheme="minorEastAsia" w:hAnsiTheme="minorEastAsia" w:hint="eastAsia"/>
                              <w:sz w:val="18"/>
                              <w:szCs w:val="18"/>
                              <w:lang w:eastAsia="ja-JP"/>
                            </w:rPr>
                            <w:t>第</w:t>
                          </w:r>
                          <w:r>
                            <w:rPr>
                              <w:rFonts w:asciiTheme="minorEastAsia" w:eastAsiaTheme="minorEastAsia" w:hAnsiTheme="minorEastAsia" w:hint="eastAsia"/>
                              <w:sz w:val="18"/>
                              <w:szCs w:val="18"/>
                              <w:lang w:eastAsia="ja-JP"/>
                            </w:rPr>
                            <w:t>９</w:t>
                          </w:r>
                          <w:r w:rsidRPr="00CF2E92">
                            <w:rPr>
                              <w:rFonts w:asciiTheme="minorEastAsia" w:eastAsiaTheme="minorEastAsia" w:hAnsiTheme="minorEastAsia"/>
                              <w:sz w:val="18"/>
                              <w:szCs w:val="18"/>
                              <w:lang w:eastAsia="ja-JP"/>
                            </w:rPr>
                            <w:t>条　本協定の有効期間は、◯年◯月◯日から◯年◯月◯日までとする。ただし、有効期間満了の１か月前までに、会社、組合いずれからも申出がないときには、更に１年間有効期間を延長するものとし、以降も同様とする。</w:t>
                          </w:r>
                        </w:p>
                        <w:p w:rsidR="007F3308" w:rsidRPr="00CF2E92" w:rsidRDefault="007F3308" w:rsidP="00FF2DAB">
                          <w:pPr>
                            <w:spacing w:line="240" w:lineRule="exact"/>
                            <w:ind w:left="180" w:hangingChars="100" w:hanging="180"/>
                            <w:jc w:val="both"/>
                            <w:rPr>
                              <w:rFonts w:asciiTheme="minorEastAsia" w:eastAsiaTheme="minorEastAsia" w:hAnsiTheme="minorEastAsia"/>
                              <w:sz w:val="18"/>
                              <w:szCs w:val="18"/>
                              <w:lang w:eastAsia="ja-JP"/>
                            </w:rPr>
                          </w:pPr>
                        </w:p>
                        <w:p w:rsidR="007F3308" w:rsidRPr="00CF2E92" w:rsidRDefault="007F3308" w:rsidP="00FF2DAB">
                          <w:pPr>
                            <w:spacing w:line="240" w:lineRule="exact"/>
                            <w:ind w:left="180" w:hangingChars="100" w:hanging="180"/>
                            <w:jc w:val="both"/>
                            <w:rPr>
                              <w:rFonts w:asciiTheme="minorEastAsia" w:eastAsiaTheme="minorEastAsia" w:hAnsiTheme="minorEastAsia"/>
                              <w:sz w:val="18"/>
                              <w:szCs w:val="18"/>
                              <w:lang w:eastAsia="ja-JP"/>
                            </w:rPr>
                          </w:pPr>
                          <w:r w:rsidRPr="00CF2E92">
                            <w:rPr>
                              <w:rFonts w:asciiTheme="minorEastAsia" w:eastAsiaTheme="minorEastAsia" w:hAnsiTheme="minorEastAsia" w:hint="eastAsia"/>
                              <w:sz w:val="18"/>
                              <w:szCs w:val="18"/>
                              <w:lang w:eastAsia="ja-JP"/>
                            </w:rPr>
                            <w:t xml:space="preserve">　◯年◯月◯日</w:t>
                          </w:r>
                        </w:p>
                        <w:p w:rsidR="007F3308" w:rsidRPr="00CF2E92" w:rsidRDefault="007F3308" w:rsidP="00FF2DAB">
                          <w:pPr>
                            <w:spacing w:line="240" w:lineRule="exact"/>
                            <w:ind w:left="180" w:hangingChars="100" w:hanging="180"/>
                            <w:jc w:val="both"/>
                            <w:rPr>
                              <w:rFonts w:asciiTheme="minorEastAsia" w:eastAsiaTheme="minorEastAsia" w:hAnsiTheme="minorEastAsia"/>
                              <w:sz w:val="18"/>
                              <w:szCs w:val="18"/>
                              <w:lang w:eastAsia="ja-JP"/>
                            </w:rPr>
                          </w:pPr>
                          <w:r w:rsidRPr="00CF2E92">
                            <w:rPr>
                              <w:rFonts w:asciiTheme="minorEastAsia" w:eastAsiaTheme="minorEastAsia" w:hAnsiTheme="minorEastAsia" w:hint="eastAsia"/>
                              <w:sz w:val="18"/>
                              <w:szCs w:val="18"/>
                              <w:lang w:eastAsia="ja-JP"/>
                            </w:rPr>
                            <w:t xml:space="preserve">　　　◯◯株式会社</w:t>
                          </w:r>
                        </w:p>
                        <w:p w:rsidR="007F3308" w:rsidRPr="00CF2E92" w:rsidRDefault="007F3308" w:rsidP="00FF2DAB">
                          <w:pPr>
                            <w:spacing w:line="240" w:lineRule="exact"/>
                            <w:ind w:left="180" w:hangingChars="100" w:hanging="180"/>
                            <w:jc w:val="both"/>
                            <w:rPr>
                              <w:rFonts w:asciiTheme="minorEastAsia" w:eastAsiaTheme="minorEastAsia" w:hAnsiTheme="minorEastAsia"/>
                              <w:sz w:val="18"/>
                              <w:szCs w:val="18"/>
                              <w:lang w:eastAsia="ja-JP"/>
                            </w:rPr>
                          </w:pPr>
                          <w:r w:rsidRPr="00CF2E92">
                            <w:rPr>
                              <w:rFonts w:asciiTheme="minorEastAsia" w:eastAsiaTheme="minorEastAsia" w:hAnsiTheme="minorEastAsia" w:hint="eastAsia"/>
                              <w:sz w:val="18"/>
                              <w:szCs w:val="18"/>
                              <w:lang w:eastAsia="ja-JP"/>
                            </w:rPr>
                            <w:t xml:space="preserve">　　　　　　　代表取締役　◯◯◯◯　　　　印</w:t>
                          </w:r>
                        </w:p>
                        <w:p w:rsidR="007F3308" w:rsidRPr="00CF2E92" w:rsidRDefault="007F3308" w:rsidP="00FF2DAB">
                          <w:pPr>
                            <w:spacing w:line="240" w:lineRule="exact"/>
                            <w:ind w:left="180" w:hangingChars="100" w:hanging="180"/>
                            <w:jc w:val="both"/>
                            <w:rPr>
                              <w:rFonts w:asciiTheme="minorEastAsia" w:eastAsiaTheme="minorEastAsia" w:hAnsiTheme="minorEastAsia"/>
                              <w:sz w:val="18"/>
                              <w:szCs w:val="18"/>
                              <w:lang w:eastAsia="ja-JP"/>
                            </w:rPr>
                          </w:pPr>
                          <w:r w:rsidRPr="00CF2E92">
                            <w:rPr>
                              <w:rFonts w:asciiTheme="minorEastAsia" w:eastAsiaTheme="minorEastAsia" w:hAnsiTheme="minorEastAsia" w:hint="eastAsia"/>
                              <w:sz w:val="18"/>
                              <w:szCs w:val="18"/>
                              <w:lang w:eastAsia="ja-JP"/>
                            </w:rPr>
                            <w:t xml:space="preserve">　　　□□労働組合</w:t>
                          </w:r>
                        </w:p>
                        <w:p w:rsidR="007F3308" w:rsidRPr="00CF2E92" w:rsidRDefault="007F3308" w:rsidP="00FF2DAB">
                          <w:pPr>
                            <w:spacing w:line="240" w:lineRule="exact"/>
                            <w:ind w:left="180" w:hangingChars="100" w:hanging="180"/>
                            <w:jc w:val="both"/>
                            <w:rPr>
                              <w:rFonts w:asciiTheme="minorEastAsia" w:eastAsiaTheme="minorEastAsia" w:hAnsiTheme="minorEastAsia"/>
                              <w:sz w:val="18"/>
                              <w:szCs w:val="18"/>
                              <w:lang w:eastAsia="ja-JP"/>
                            </w:rPr>
                          </w:pPr>
                          <w:r w:rsidRPr="00CF2E92">
                            <w:rPr>
                              <w:rFonts w:asciiTheme="minorEastAsia" w:eastAsiaTheme="minorEastAsia" w:hAnsiTheme="minorEastAsia" w:hint="eastAsia"/>
                              <w:sz w:val="18"/>
                              <w:szCs w:val="18"/>
                              <w:lang w:eastAsia="ja-JP"/>
                            </w:rPr>
                            <w:t xml:space="preserve">　　　　　　　執行委員長　◯◯◯◯　　　　印</w:t>
                          </w:r>
                        </w:p>
                      </w:txbxContent>
                    </v:textbox>
                  </v:shape>
                </v:group>
                <v:roundrect id="角丸四角形 285" o:spid="_x0000_s1154" style="position:absolute;width:61018;height:72827;visibility:visible;mso-wrap-style:square;v-text-anchor:middle" arcsize="2160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" filled="f" strokecolor="#8784c7 [3207]" strokeweight="1.5pt">
                  <v:stroke joinstyle="miter"/>
                </v:roundrect>
                <v:shape id="_x0000_s1155" type="#_x0000_t202" style="position:absolute;left:16131;top:1984;width:28734;height:31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" fillcolor="white [3212]" stroked="f">
                  <v:textbox>
                    <w:txbxContent>
                      <w:p w:rsidR="007F3308" w:rsidRPr="00020351" w:rsidRDefault="007F3308" w:rsidP="00FF2DAB">
                        <w:pPr>
                          <w:spacing w:line="300" w:lineRule="exact"/>
                          <w:ind w:left="261" w:hangingChars="100" w:hanging="261"/>
                          <w:rPr>
                            <w:rFonts w:asciiTheme="majorEastAsia" w:eastAsiaTheme="majorEastAsia" w:hAnsiTheme="majorEastAsia"/>
                            <w:b/>
                            <w:sz w:val="26"/>
                            <w:szCs w:val="26"/>
                            <w:lang w:eastAsia="ja-JP"/>
                          </w:rPr>
                        </w:pPr>
                        <w:r w:rsidRPr="00020351">
                          <w:rPr>
                            <w:rFonts w:asciiTheme="majorEastAsia" w:eastAsiaTheme="majorEastAsia" w:hAnsiTheme="majorEastAsia" w:hint="eastAsia"/>
                            <w:b/>
                            <w:sz w:val="26"/>
                            <w:szCs w:val="26"/>
                            <w:lang w:eastAsia="ja-JP"/>
                          </w:rPr>
                          <w:t>育児・介護休業等に関する労使協定</w:t>
                        </w:r>
                      </w:p>
                    </w:txbxContent>
                  </v:textbox>
                </v:shape>
              </v:group>
            </w:pict>
          </mc:Fallback>
        </mc:AlternateContent>
      </w:r>
      <w:r w:rsidR="00E609DC">
        <w:rPr>
          <w:rFonts w:asciiTheme="majorEastAsia" w:eastAsiaTheme="majorEastAsia" w:hAnsiTheme="majorEastAsia"/>
          <w:noProof/>
          <w:color w:val="FFFFFF"/>
          <w:spacing w:val="-3"/>
          <w:sz w:val="20"/>
          <w:lang w:eastAsia="ja-JP"/>
        </w:rPr>
        <mc:AlternateContent>
          <mc:Choice Requires="wpg">
            <w:drawing>
              <wp:anchor distT="0" distB="0" distL="114300" distR="114300" simplePos="0" relativeHeight="251696640" behindDoc="0" locked="0" layoutInCell="1" allowOverlap="1">
                <wp:simplePos x="0" y="0"/>
                <wp:positionH relativeFrom="column">
                  <wp:posOffset>-12724</wp:posOffset>
                </wp:positionH>
                <wp:positionV relativeFrom="paragraph">
                  <wp:posOffset>-116624</wp:posOffset>
                </wp:positionV>
                <wp:extent cx="6111906" cy="941046"/>
                <wp:effectExtent l="0" t="0" r="3175" b="0"/>
                <wp:wrapNone/>
                <wp:docPr id="34" name="グループ化 34"/>
                <wp:cNvGraphicFramePr/>
                <a:graphic xmlns:a="http://schemas.openxmlformats.org/drawingml/2006/main">
                  <a:graphicData uri="http://schemas.microsoft.com/office/word/2010/wordprocessingGroup">
                    <wpg:wgp>
                      <wpg:cNvGrpSpPr/>
                      <wpg:grpSpPr>
                        <a:xfrm>
                          <a:off x="0" y="0"/>
                          <a:ext cx="6111906" cy="941046"/>
                          <a:chOff x="0" y="0"/>
                          <a:chExt cx="6111906" cy="941046"/>
                        </a:xfrm>
                      </wpg:grpSpPr>
                      <wps:wsp>
                        <wps:cNvPr id="282" name="角丸四角形 282"/>
                        <wps:cNvSpPr/>
                        <wps:spPr>
                          <a:xfrm>
                            <a:off x="0" y="0"/>
                            <a:ext cx="6111906" cy="792000"/>
                          </a:xfrm>
                          <a:prstGeom prst="roundRect">
                            <a:avLst/>
                          </a:prstGeom>
                          <a:solidFill>
                            <a:schemeClr val="accent4">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3" name="テキスト ボックス 283"/>
                        <wps:cNvSpPr txBox="1"/>
                        <wps:spPr>
                          <a:xfrm>
                            <a:off x="17253" y="250166"/>
                            <a:ext cx="6082665" cy="6908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F3308" w:rsidRPr="009676C0" w:rsidRDefault="007F3308" w:rsidP="00FF2DAB">
                              <w:pPr>
                                <w:jc w:val="center"/>
                                <w:rPr>
                                  <w:rFonts w:ascii="A-OTF 新丸ゴ Pro DB" w:eastAsia="ＭＳ ゴシック" w:hAnsi="A-OTF 新丸ゴ Pro DB"/>
                                  <w:b/>
                                  <w:color w:val="8784C7" w:themeColor="accent4"/>
                                  <w:sz w:val="48"/>
                                  <w:szCs w:val="48"/>
                                  <w:lang w:eastAsia="ja-JP"/>
                                  <w14:textOutline w14:w="0" w14:cap="flat" w14:cmpd="sng" w14:algn="ctr">
                                    <w14:noFill/>
                                    <w14:prstDash w14:val="solid"/>
                                    <w14:round/>
                                  </w14:textOutline>
                                  <w14:props3d w14:extrusionH="57150" w14:contourW="0" w14:prstMaterial="softEdge">
                                    <w14:bevelT w14:w="25400" w14:h="38100" w14:prst="circle"/>
                                  </w14:props3d>
                                </w:rPr>
                              </w:pPr>
                              <w:r w:rsidRPr="009676C0">
                                <w:rPr>
                                  <w:rFonts w:ascii="A-OTF 新丸ゴ Pro DB" w:eastAsia="ＭＳ ゴシック" w:hAnsi="A-OTF 新丸ゴ Pro DB" w:hint="eastAsia"/>
                                  <w:b/>
                                  <w:color w:val="8784C7" w:themeColor="accent4"/>
                                  <w:sz w:val="48"/>
                                  <w:szCs w:val="48"/>
                                  <w:lang w:eastAsia="ja-JP"/>
                                  <w14:textOutline w14:w="0" w14:cap="flat" w14:cmpd="sng" w14:algn="ctr">
                                    <w14:noFill/>
                                    <w14:prstDash w14:val="solid"/>
                                    <w14:round/>
                                  </w14:textOutline>
                                  <w14:props3d w14:extrusionH="57150" w14:contourW="0" w14:prstMaterial="softEdge">
                                    <w14:bevelT w14:w="25400" w14:h="38100" w14:prst="circle"/>
                                  </w14:props3d>
                                </w:rPr>
                                <w:t>育児・介護休業等に関する労使協定の例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
                              <a:rot lat="0" lon="0" rev="15600000"/>
                            </a:lightRig>
                          </a:scene3d>
                          <a:sp3d extrusionH="57150" prstMaterial="softEdge">
                            <a:bevelT w="25400" h="38100"/>
                          </a:sp3d>
                        </wps:bodyPr>
                      </wps:wsp>
                    </wpg:wgp>
                  </a:graphicData>
                </a:graphic>
              </wp:anchor>
            </w:drawing>
          </mc:Choice>
          <mc:Fallback>
            <w:pict>
              <v:group id="グループ化 34" o:spid="_x0000_s1156" style="position:absolute;margin-left:-1pt;margin-top:-9.2pt;width:481.25pt;height:74.1pt;z-index:251696640" coordsize="61119,9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">
                <v:roundrect id="角丸四角形 282" o:spid="_x0000_s1157" style="position:absolute;width:61119;height:79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" fillcolor="#e6e6f3 [663]" stroked="f" strokeweight="1pt">
                  <v:stroke joinstyle="miter"/>
                </v:roundrect>
                <v:shape id="テキスト ボックス 283" o:spid="_x0000_s1158" type="#_x0000_t202" style="position:absolute;left:172;top:2501;width:60827;height:69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" filled="f" stroked="f" strokeweight=".5pt">
                  <v:textbox>
                    <w:txbxContent>
                      <w:p w:rsidR="007F3308" w:rsidRPr="009676C0" w:rsidRDefault="007F3308" w:rsidP="00FF2DAB">
                        <w:pPr>
                          <w:jc w:val="center"/>
                          <w:rPr>
                            <w:rFonts w:ascii="A-OTF 新丸ゴ Pro DB" w:eastAsia="ＭＳ ゴシック" w:hAnsi="A-OTF 新丸ゴ Pro DB"/>
                            <w:b/>
                            <w:color w:val="8784C7" w:themeColor="accent4"/>
                            <w:sz w:val="48"/>
                            <w:szCs w:val="48"/>
                            <w:lang w:eastAsia="ja-JP"/>
                            <w14:textOutline w14:w="0" w14:cap="flat" w14:cmpd="sng" w14:algn="ctr">
                              <w14:noFill/>
                              <w14:prstDash w14:val="solid"/>
                              <w14:round/>
                            </w14:textOutline>
                            <w14:props3d w14:extrusionH="57150" w14:contourW="0" w14:prstMaterial="softEdge">
                              <w14:bevelT w14:w="25400" w14:h="38100" w14:prst="circle"/>
                            </w14:props3d>
                          </w:rPr>
                        </w:pPr>
                        <w:r w:rsidRPr="009676C0">
                          <w:rPr>
                            <w:rFonts w:ascii="A-OTF 新丸ゴ Pro DB" w:eastAsia="ＭＳ ゴシック" w:hAnsi="A-OTF 新丸ゴ Pro DB" w:hint="eastAsia"/>
                            <w:b/>
                            <w:color w:val="8784C7" w:themeColor="accent4"/>
                            <w:sz w:val="48"/>
                            <w:szCs w:val="48"/>
                            <w:lang w:eastAsia="ja-JP"/>
                            <w14:textOutline w14:w="0" w14:cap="flat" w14:cmpd="sng" w14:algn="ctr">
                              <w14:noFill/>
                              <w14:prstDash w14:val="solid"/>
                              <w14:round/>
                            </w14:textOutline>
                            <w14:props3d w14:extrusionH="57150" w14:contourW="0" w14:prstMaterial="softEdge">
                              <w14:bevelT w14:w="25400" w14:h="38100" w14:prst="circle"/>
                            </w14:props3d>
                          </w:rPr>
                          <w:t>育児・介護休業等に関する労使協定の例</w:t>
                        </w:r>
                      </w:p>
                    </w:txbxContent>
                  </v:textbox>
                </v:shape>
              </v:group>
            </w:pict>
          </mc:Fallback>
        </mc:AlternateContent>
      </w:r>
    </w:p>
    <w:p w:rsidR="00EF2895" w:rsidRPr="00242051" w:rsidRDefault="00EF2895" w:rsidP="00242051">
      <w:pPr>
        <w:spacing w:line="740" w:lineRule="exact"/>
        <w:rPr>
          <w:rFonts w:asciiTheme="majorEastAsia" w:eastAsiaTheme="majorEastAsia" w:hAnsiTheme="majorEastAsia"/>
          <w:color w:val="FFFFFF"/>
          <w:spacing w:val="-3"/>
          <w:sz w:val="20"/>
          <w:lang w:eastAsia="ja-JP"/>
        </w:rPr>
      </w:pPr>
    </w:p>
    <w:p w:rsidR="00EF2895" w:rsidRPr="00242051" w:rsidRDefault="00EF2895" w:rsidP="00242051">
      <w:pPr>
        <w:spacing w:line="740" w:lineRule="exact"/>
        <w:rPr>
          <w:rFonts w:asciiTheme="majorEastAsia" w:eastAsiaTheme="majorEastAsia" w:hAnsiTheme="majorEastAsia"/>
          <w:color w:val="FFFFFF"/>
          <w:spacing w:val="-3"/>
          <w:sz w:val="20"/>
          <w:lang w:eastAsia="ja-JP"/>
        </w:rPr>
      </w:pPr>
    </w:p>
    <w:p w:rsidR="00EF2895" w:rsidRPr="00242051" w:rsidRDefault="00EF2895" w:rsidP="00242051">
      <w:pPr>
        <w:spacing w:line="740" w:lineRule="exact"/>
        <w:rPr>
          <w:rFonts w:asciiTheme="majorEastAsia" w:eastAsiaTheme="majorEastAsia" w:hAnsiTheme="majorEastAsia"/>
          <w:color w:val="FFFFFF"/>
          <w:spacing w:val="-3"/>
          <w:sz w:val="20"/>
          <w:lang w:eastAsia="ja-JP"/>
        </w:rPr>
      </w:pPr>
    </w:p>
    <w:p w:rsidR="00EF2895" w:rsidRPr="00242051" w:rsidRDefault="00EF2895" w:rsidP="00242051">
      <w:pPr>
        <w:spacing w:line="740" w:lineRule="exact"/>
        <w:rPr>
          <w:rFonts w:asciiTheme="majorEastAsia" w:eastAsiaTheme="majorEastAsia" w:hAnsiTheme="majorEastAsia"/>
          <w:color w:val="FFFFFF"/>
          <w:spacing w:val="-3"/>
          <w:sz w:val="20"/>
          <w:lang w:eastAsia="ja-JP"/>
        </w:rPr>
      </w:pPr>
    </w:p>
    <w:p w:rsidR="00EF2895" w:rsidRPr="00242051" w:rsidRDefault="00EF2895" w:rsidP="00242051">
      <w:pPr>
        <w:spacing w:line="740" w:lineRule="exact"/>
        <w:rPr>
          <w:rFonts w:asciiTheme="majorEastAsia" w:eastAsiaTheme="majorEastAsia" w:hAnsiTheme="majorEastAsia"/>
          <w:color w:val="FFFFFF"/>
          <w:spacing w:val="-3"/>
          <w:sz w:val="20"/>
          <w:lang w:eastAsia="ja-JP"/>
        </w:rPr>
      </w:pPr>
    </w:p>
    <w:p w:rsidR="00EF2895" w:rsidRPr="00242051" w:rsidRDefault="00EF2895" w:rsidP="00242051">
      <w:pPr>
        <w:spacing w:line="740" w:lineRule="exact"/>
        <w:rPr>
          <w:rFonts w:asciiTheme="majorEastAsia" w:eastAsiaTheme="majorEastAsia" w:hAnsiTheme="majorEastAsia"/>
          <w:color w:val="FFFFFF"/>
          <w:spacing w:val="-3"/>
          <w:sz w:val="20"/>
          <w:lang w:eastAsia="ja-JP"/>
        </w:rPr>
      </w:pPr>
    </w:p>
    <w:p w:rsidR="00EF2895" w:rsidRPr="00242051" w:rsidRDefault="00EF2895" w:rsidP="00242051">
      <w:pPr>
        <w:spacing w:line="740" w:lineRule="exact"/>
        <w:rPr>
          <w:rFonts w:asciiTheme="majorEastAsia" w:eastAsiaTheme="majorEastAsia" w:hAnsiTheme="majorEastAsia"/>
          <w:color w:val="FFFFFF"/>
          <w:spacing w:val="-3"/>
          <w:sz w:val="20"/>
          <w:lang w:eastAsia="ja-JP"/>
        </w:rPr>
      </w:pPr>
    </w:p>
    <w:p w:rsidR="00EF2895" w:rsidRPr="00242051" w:rsidRDefault="00EF2895" w:rsidP="00242051">
      <w:pPr>
        <w:spacing w:line="740" w:lineRule="exact"/>
        <w:rPr>
          <w:rFonts w:asciiTheme="majorEastAsia" w:eastAsiaTheme="majorEastAsia" w:hAnsiTheme="majorEastAsia"/>
          <w:color w:val="FFFFFF"/>
          <w:spacing w:val="-3"/>
          <w:sz w:val="20"/>
          <w:lang w:eastAsia="ja-JP"/>
        </w:rPr>
      </w:pPr>
    </w:p>
    <w:p w:rsidR="00EF2895" w:rsidRPr="00242051" w:rsidRDefault="00EF2895" w:rsidP="00242051">
      <w:pPr>
        <w:spacing w:line="740" w:lineRule="exact"/>
        <w:rPr>
          <w:rFonts w:asciiTheme="majorEastAsia" w:eastAsiaTheme="majorEastAsia" w:hAnsiTheme="majorEastAsia"/>
          <w:color w:val="FFFFFF"/>
          <w:spacing w:val="-3"/>
          <w:sz w:val="20"/>
          <w:lang w:eastAsia="ja-JP"/>
        </w:rPr>
      </w:pPr>
    </w:p>
    <w:p w:rsidR="00EF2895" w:rsidRPr="00242051" w:rsidRDefault="00EF2895" w:rsidP="00242051">
      <w:pPr>
        <w:spacing w:line="740" w:lineRule="exact"/>
        <w:rPr>
          <w:rFonts w:asciiTheme="majorEastAsia" w:eastAsiaTheme="majorEastAsia" w:hAnsiTheme="majorEastAsia"/>
          <w:color w:val="FFFFFF"/>
          <w:spacing w:val="-3"/>
          <w:sz w:val="20"/>
          <w:lang w:eastAsia="ja-JP"/>
        </w:rPr>
      </w:pPr>
    </w:p>
    <w:p w:rsidR="00EF2895" w:rsidRPr="00242051" w:rsidRDefault="00EF2895" w:rsidP="00242051">
      <w:pPr>
        <w:spacing w:line="740" w:lineRule="exact"/>
        <w:rPr>
          <w:rFonts w:asciiTheme="majorEastAsia" w:eastAsiaTheme="majorEastAsia" w:hAnsiTheme="majorEastAsia"/>
          <w:color w:val="FFFFFF"/>
          <w:spacing w:val="-3"/>
          <w:sz w:val="20"/>
          <w:lang w:eastAsia="ja-JP"/>
        </w:rPr>
      </w:pPr>
    </w:p>
    <w:p w:rsidR="00EF2895" w:rsidRPr="00242051" w:rsidRDefault="00EF2895" w:rsidP="00242051">
      <w:pPr>
        <w:spacing w:line="740" w:lineRule="exact"/>
        <w:rPr>
          <w:rFonts w:asciiTheme="majorEastAsia" w:eastAsiaTheme="majorEastAsia" w:hAnsiTheme="majorEastAsia"/>
          <w:color w:val="FFFFFF"/>
          <w:spacing w:val="-3"/>
          <w:sz w:val="20"/>
          <w:lang w:eastAsia="ja-JP"/>
        </w:rPr>
      </w:pPr>
    </w:p>
    <w:p w:rsidR="00EF2895" w:rsidRPr="00242051" w:rsidRDefault="00EF2895" w:rsidP="00242051">
      <w:pPr>
        <w:spacing w:line="740" w:lineRule="exact"/>
        <w:rPr>
          <w:rFonts w:asciiTheme="majorEastAsia" w:eastAsiaTheme="majorEastAsia" w:hAnsiTheme="majorEastAsia"/>
          <w:color w:val="FFFFFF"/>
          <w:spacing w:val="-3"/>
          <w:sz w:val="20"/>
          <w:lang w:eastAsia="ja-JP"/>
        </w:rPr>
      </w:pPr>
    </w:p>
    <w:p w:rsidR="00EF2895" w:rsidRPr="00242051" w:rsidRDefault="00EF2895" w:rsidP="00242051">
      <w:pPr>
        <w:spacing w:line="740" w:lineRule="exact"/>
        <w:rPr>
          <w:rFonts w:asciiTheme="majorEastAsia" w:eastAsiaTheme="majorEastAsia" w:hAnsiTheme="majorEastAsia"/>
          <w:color w:val="FFFFFF"/>
          <w:spacing w:val="-3"/>
          <w:sz w:val="20"/>
          <w:lang w:eastAsia="ja-JP"/>
        </w:rPr>
      </w:pPr>
    </w:p>
    <w:p w:rsidR="00EF2895" w:rsidRPr="00242051" w:rsidRDefault="00A93EB5" w:rsidP="00242051">
      <w:pPr>
        <w:spacing w:line="740" w:lineRule="exact"/>
        <w:rPr>
          <w:rFonts w:asciiTheme="majorEastAsia" w:eastAsiaTheme="majorEastAsia" w:hAnsiTheme="majorEastAsia"/>
          <w:color w:val="FFFFFF"/>
          <w:spacing w:val="-3"/>
          <w:sz w:val="20"/>
          <w:lang w:eastAsia="ja-JP"/>
        </w:rPr>
      </w:pPr>
      <w:r w:rsidRPr="00242051">
        <w:rPr>
          <w:rFonts w:asciiTheme="majorEastAsia" w:eastAsiaTheme="majorEastAsia" w:hAnsiTheme="majorEastAsia"/>
          <w:noProof/>
          <w:color w:val="FFFFFF"/>
          <w:spacing w:val="-3"/>
          <w:sz w:val="20"/>
          <w:lang w:eastAsia="ja-JP"/>
        </w:rPr>
        <mc:AlternateContent>
          <mc:Choice Requires="wps">
            <w:drawing>
              <wp:anchor distT="45720" distB="45720" distL="114300" distR="114300" simplePos="0" relativeHeight="251705856" behindDoc="0" locked="0" layoutInCell="1" allowOverlap="1" wp14:anchorId="1DC938B7" wp14:editId="4B9190AF">
                <wp:simplePos x="0" y="0"/>
                <wp:positionH relativeFrom="margin">
                  <wp:posOffset>-12882</wp:posOffset>
                </wp:positionH>
                <wp:positionV relativeFrom="page">
                  <wp:posOffset>964202</wp:posOffset>
                </wp:positionV>
                <wp:extent cx="6101715" cy="1724025"/>
                <wp:effectExtent l="0" t="0" r="0" b="9525"/>
                <wp:wrapSquare wrapText="bothSides"/>
                <wp:docPr id="28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1715" cy="1724025"/>
                        </a:xfrm>
                        <a:prstGeom prst="rect">
                          <a:avLst/>
                        </a:prstGeom>
                        <a:solidFill>
                          <a:schemeClr val="bg1"/>
                        </a:solidFill>
                        <a:ln w="9525">
                          <a:noFill/>
                          <a:miter lim="800000"/>
                          <a:headEnd/>
                          <a:tailEnd/>
                        </a:ln>
                      </wps:spPr>
                      <wps:txbx>
                        <w:txbxContent>
                          <w:p w:rsidR="007F3308" w:rsidRPr="00266778" w:rsidRDefault="007F3308" w:rsidP="00A93EB5">
                            <w:pPr>
                              <w:spacing w:line="300" w:lineRule="exact"/>
                              <w:ind w:left="180" w:hangingChars="100" w:hanging="180"/>
                              <w:jc w:val="both"/>
                              <w:rPr>
                                <w:rFonts w:ascii="A-OTF 新丸ゴ Pro R" w:eastAsia="ＭＳ ゴシック" w:hAnsi="A-OTF 新丸ゴ Pro R"/>
                                <w:sz w:val="18"/>
                                <w:szCs w:val="18"/>
                                <w:lang w:eastAsia="ja-JP"/>
                              </w:rPr>
                            </w:pPr>
                            <w:r w:rsidRPr="00C016C7">
                              <w:rPr>
                                <w:rFonts w:ascii="A-OTF 新丸ゴ Pro R" w:eastAsia="ＭＳ ゴシック" w:hAnsi="A-OTF 新丸ゴ Pro R" w:hint="eastAsia"/>
                                <w:color w:val="8784C7" w:themeColor="accent4"/>
                                <w:sz w:val="18"/>
                                <w:szCs w:val="18"/>
                                <w:lang w:eastAsia="ja-JP"/>
                              </w:rPr>
                              <w:t>★</w:t>
                            </w:r>
                            <w:r w:rsidRPr="00266778">
                              <w:rPr>
                                <w:rFonts w:ascii="A-OTF 新丸ゴ Pro R" w:eastAsia="ＭＳ ゴシック" w:hAnsi="A-OTF 新丸ゴ Pro R" w:hint="eastAsia"/>
                                <w:sz w:val="18"/>
                                <w:szCs w:val="18"/>
                                <w:lang w:eastAsia="ja-JP"/>
                              </w:rPr>
                              <w:t xml:space="preserve">　以下のような労使協定を締結することにより、育児・介護休業、子の看護休暇、介護休暇、所定外労働の制限、短時間勤務の対象者を限定することが可能です。労使協定については、労働基準監督署長への届出は不要です。</w:t>
                            </w:r>
                          </w:p>
                          <w:p w:rsidR="007F3308" w:rsidRPr="00266778" w:rsidRDefault="007F3308" w:rsidP="00A93EB5">
                            <w:pPr>
                              <w:spacing w:line="300" w:lineRule="exact"/>
                              <w:ind w:left="180" w:hangingChars="100" w:hanging="180"/>
                              <w:jc w:val="both"/>
                              <w:rPr>
                                <w:rFonts w:ascii="A-OTF 新丸ゴ Pro R" w:eastAsia="ＭＳ ゴシック" w:hAnsi="A-OTF 新丸ゴ Pro R"/>
                                <w:sz w:val="18"/>
                                <w:szCs w:val="18"/>
                                <w:lang w:eastAsia="ja-JP"/>
                              </w:rPr>
                            </w:pPr>
                            <w:r w:rsidRPr="00C016C7">
                              <w:rPr>
                                <w:rFonts w:ascii="A-OTF 新丸ゴ Pro R" w:eastAsia="ＭＳ ゴシック" w:hAnsi="A-OTF 新丸ゴ Pro R" w:hint="eastAsia"/>
                                <w:color w:val="8784C7" w:themeColor="accent4"/>
                                <w:sz w:val="18"/>
                                <w:szCs w:val="18"/>
                                <w:lang w:eastAsia="ja-JP"/>
                              </w:rPr>
                              <w:t>★</w:t>
                            </w:r>
                            <w:r w:rsidRPr="00266778">
                              <w:rPr>
                                <w:rFonts w:ascii="A-OTF 新丸ゴ Pro R" w:eastAsia="ＭＳ ゴシック" w:hAnsi="A-OTF 新丸ゴ Pro R" w:hint="eastAsia"/>
                                <w:sz w:val="18"/>
                                <w:szCs w:val="18"/>
                                <w:lang w:eastAsia="ja-JP"/>
                              </w:rPr>
                              <w:t xml:space="preserve">　労使協定とは、事業所ごとに労働者の過半数で組織する労働組合があるときはその労働組合、労働者の過半数で組織する労働組合がないときは、労働者の過半数を代表する者と事業主との書面による協定をいいます。</w:t>
                            </w:r>
                          </w:p>
                          <w:p w:rsidR="007F3308" w:rsidRPr="00266778" w:rsidRDefault="007F3308" w:rsidP="00A93EB5">
                            <w:pPr>
                              <w:spacing w:line="300" w:lineRule="exact"/>
                              <w:ind w:left="180" w:hangingChars="100" w:hanging="180"/>
                              <w:jc w:val="both"/>
                              <w:rPr>
                                <w:rFonts w:ascii="A-OTF 新丸ゴ Pro R" w:eastAsia="ＭＳ ゴシック" w:hAnsi="A-OTF 新丸ゴ Pro R"/>
                                <w:sz w:val="18"/>
                                <w:szCs w:val="18"/>
                                <w:lang w:eastAsia="ja-JP"/>
                              </w:rPr>
                            </w:pPr>
                            <w:r w:rsidRPr="00C016C7">
                              <w:rPr>
                                <w:rFonts w:ascii="A-OTF 新丸ゴ Pro R" w:eastAsia="ＭＳ ゴシック" w:hAnsi="A-OTF 新丸ゴ Pro R" w:hint="eastAsia"/>
                                <w:color w:val="8784C7" w:themeColor="accent4"/>
                                <w:sz w:val="18"/>
                                <w:szCs w:val="18"/>
                                <w:lang w:eastAsia="ja-JP"/>
                              </w:rPr>
                              <w:t>★</w:t>
                            </w:r>
                            <w:r w:rsidRPr="00266778">
                              <w:rPr>
                                <w:rFonts w:ascii="A-OTF 新丸ゴ Pro R" w:eastAsia="ＭＳ ゴシック" w:hAnsi="A-OTF 新丸ゴ Pro R" w:hint="eastAsia"/>
                                <w:sz w:val="18"/>
                                <w:szCs w:val="18"/>
                                <w:lang w:eastAsia="ja-JP"/>
                              </w:rPr>
                              <w:t xml:space="preserve">　子の看護休暇、介護休暇を</w:t>
                            </w:r>
                            <w:r>
                              <w:rPr>
                                <w:rFonts w:ascii="A-OTF 新丸ゴ Pro R" w:eastAsia="ＭＳ ゴシック" w:hAnsi="A-OTF 新丸ゴ Pro R" w:hint="eastAsia"/>
                                <w:sz w:val="18"/>
                                <w:szCs w:val="18"/>
                                <w:lang w:eastAsia="ja-JP"/>
                              </w:rPr>
                              <w:t>時間単位で</w:t>
                            </w:r>
                            <w:r w:rsidRPr="00266778">
                              <w:rPr>
                                <w:rFonts w:ascii="A-OTF 新丸ゴ Pro R" w:eastAsia="ＭＳ ゴシック" w:hAnsi="A-OTF 新丸ゴ Pro R" w:hint="eastAsia"/>
                                <w:sz w:val="18"/>
                                <w:szCs w:val="18"/>
                                <w:lang w:eastAsia="ja-JP"/>
                              </w:rPr>
                              <w:t>取得することが困難と認められる労働者については、労使協定により適用除外とすることができます。</w:t>
                            </w:r>
                          </w:p>
                          <w:p w:rsidR="007F3308" w:rsidRPr="00266778" w:rsidRDefault="007F3308" w:rsidP="00A93EB5">
                            <w:pPr>
                              <w:spacing w:line="300" w:lineRule="exact"/>
                              <w:ind w:left="180" w:hangingChars="100" w:hanging="180"/>
                              <w:jc w:val="both"/>
                              <w:rPr>
                                <w:rFonts w:ascii="A-OTF 新丸ゴ Pro R" w:eastAsia="ＭＳ ゴシック" w:hAnsi="A-OTF 新丸ゴ Pro R"/>
                                <w:sz w:val="18"/>
                                <w:szCs w:val="18"/>
                                <w:lang w:eastAsia="ja-JP"/>
                              </w:rPr>
                            </w:pPr>
                            <w:r w:rsidRPr="00C016C7">
                              <w:rPr>
                                <w:rFonts w:ascii="A-OTF 新丸ゴ Pro R" w:eastAsia="ＭＳ ゴシック" w:hAnsi="A-OTF 新丸ゴ Pro R" w:hint="eastAsia"/>
                                <w:color w:val="8784C7" w:themeColor="accent4"/>
                                <w:sz w:val="18"/>
                                <w:szCs w:val="18"/>
                                <w:lang w:eastAsia="ja-JP"/>
                              </w:rPr>
                              <w:t>★</w:t>
                            </w:r>
                            <w:r w:rsidRPr="00266778">
                              <w:rPr>
                                <w:rFonts w:ascii="A-OTF 新丸ゴ Pro R" w:eastAsia="ＭＳ ゴシック" w:hAnsi="A-OTF 新丸ゴ Pro R" w:hint="eastAsia"/>
                                <w:sz w:val="18"/>
                                <w:szCs w:val="18"/>
                                <w:lang w:eastAsia="ja-JP"/>
                              </w:rPr>
                              <w:t xml:space="preserve">　育児短時間勤務の申出を拒むことができる労働者について、このほかにも一定の範囲で規定することができます。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C938B7" id="_x0000_s1159" type="#_x0000_t202" style="position:absolute;margin-left:-1pt;margin-top:75.9pt;width:480.45pt;height:135.75pt;z-index:2517058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" fillcolor="white [3212]" stroked="f">
                <v:textbox>
                  <w:txbxContent>
                    <w:p w:rsidR="007F3308" w:rsidRPr="00266778" w:rsidRDefault="007F3308" w:rsidP="00A93EB5">
                      <w:pPr>
                        <w:spacing w:line="300" w:lineRule="exact"/>
                        <w:ind w:left="180" w:hangingChars="100" w:hanging="180"/>
                        <w:jc w:val="both"/>
                        <w:rPr>
                          <w:rFonts w:ascii="A-OTF 新丸ゴ Pro R" w:eastAsia="ＭＳ ゴシック" w:hAnsi="A-OTF 新丸ゴ Pro R"/>
                          <w:sz w:val="18"/>
                          <w:szCs w:val="18"/>
                          <w:lang w:eastAsia="ja-JP"/>
                        </w:rPr>
                      </w:pPr>
                      <w:r w:rsidRPr="00C016C7">
                        <w:rPr>
                          <w:rFonts w:ascii="A-OTF 新丸ゴ Pro R" w:eastAsia="ＭＳ ゴシック" w:hAnsi="A-OTF 新丸ゴ Pro R" w:hint="eastAsia"/>
                          <w:color w:val="8784C7" w:themeColor="accent4"/>
                          <w:sz w:val="18"/>
                          <w:szCs w:val="18"/>
                          <w:lang w:eastAsia="ja-JP"/>
                        </w:rPr>
                        <w:t>★</w:t>
                      </w:r>
                      <w:r w:rsidRPr="00266778">
                        <w:rPr>
                          <w:rFonts w:ascii="A-OTF 新丸ゴ Pro R" w:eastAsia="ＭＳ ゴシック" w:hAnsi="A-OTF 新丸ゴ Pro R" w:hint="eastAsia"/>
                          <w:sz w:val="18"/>
                          <w:szCs w:val="18"/>
                          <w:lang w:eastAsia="ja-JP"/>
                        </w:rPr>
                        <w:t xml:space="preserve">　以下のような労使協定を締結することにより、育児・介護休業、子の看護休暇、介護休暇、所定外労働の制限、短時間勤務の対象者を限定することが可能です。労使協定については、労働基準監督署長への届出は不要です。</w:t>
                      </w:r>
                    </w:p>
                    <w:p w:rsidR="007F3308" w:rsidRPr="00266778" w:rsidRDefault="007F3308" w:rsidP="00A93EB5">
                      <w:pPr>
                        <w:spacing w:line="300" w:lineRule="exact"/>
                        <w:ind w:left="180" w:hangingChars="100" w:hanging="180"/>
                        <w:jc w:val="both"/>
                        <w:rPr>
                          <w:rFonts w:ascii="A-OTF 新丸ゴ Pro R" w:eastAsia="ＭＳ ゴシック" w:hAnsi="A-OTF 新丸ゴ Pro R"/>
                          <w:sz w:val="18"/>
                          <w:szCs w:val="18"/>
                          <w:lang w:eastAsia="ja-JP"/>
                        </w:rPr>
                      </w:pPr>
                      <w:r w:rsidRPr="00C016C7">
                        <w:rPr>
                          <w:rFonts w:ascii="A-OTF 新丸ゴ Pro R" w:eastAsia="ＭＳ ゴシック" w:hAnsi="A-OTF 新丸ゴ Pro R" w:hint="eastAsia"/>
                          <w:color w:val="8784C7" w:themeColor="accent4"/>
                          <w:sz w:val="18"/>
                          <w:szCs w:val="18"/>
                          <w:lang w:eastAsia="ja-JP"/>
                        </w:rPr>
                        <w:t>★</w:t>
                      </w:r>
                      <w:r w:rsidRPr="00266778">
                        <w:rPr>
                          <w:rFonts w:ascii="A-OTF 新丸ゴ Pro R" w:eastAsia="ＭＳ ゴシック" w:hAnsi="A-OTF 新丸ゴ Pro R" w:hint="eastAsia"/>
                          <w:sz w:val="18"/>
                          <w:szCs w:val="18"/>
                          <w:lang w:eastAsia="ja-JP"/>
                        </w:rPr>
                        <w:t xml:space="preserve">　労使協定とは、事業所ごとに労働者の過半数で組織する労働組合があるときはその労働組合、労働者の過半数で組織する労働組合がないときは、労働者の過半数を代表する者と事業主との書面による協定をいいます。</w:t>
                      </w:r>
                    </w:p>
                    <w:p w:rsidR="007F3308" w:rsidRPr="00266778" w:rsidRDefault="007F3308" w:rsidP="00A93EB5">
                      <w:pPr>
                        <w:spacing w:line="300" w:lineRule="exact"/>
                        <w:ind w:left="180" w:hangingChars="100" w:hanging="180"/>
                        <w:jc w:val="both"/>
                        <w:rPr>
                          <w:rFonts w:ascii="A-OTF 新丸ゴ Pro R" w:eastAsia="ＭＳ ゴシック" w:hAnsi="A-OTF 新丸ゴ Pro R"/>
                          <w:sz w:val="18"/>
                          <w:szCs w:val="18"/>
                          <w:lang w:eastAsia="ja-JP"/>
                        </w:rPr>
                      </w:pPr>
                      <w:r w:rsidRPr="00C016C7">
                        <w:rPr>
                          <w:rFonts w:ascii="A-OTF 新丸ゴ Pro R" w:eastAsia="ＭＳ ゴシック" w:hAnsi="A-OTF 新丸ゴ Pro R" w:hint="eastAsia"/>
                          <w:color w:val="8784C7" w:themeColor="accent4"/>
                          <w:sz w:val="18"/>
                          <w:szCs w:val="18"/>
                          <w:lang w:eastAsia="ja-JP"/>
                        </w:rPr>
                        <w:t>★</w:t>
                      </w:r>
                      <w:r w:rsidRPr="00266778">
                        <w:rPr>
                          <w:rFonts w:ascii="A-OTF 新丸ゴ Pro R" w:eastAsia="ＭＳ ゴシック" w:hAnsi="A-OTF 新丸ゴ Pro R" w:hint="eastAsia"/>
                          <w:sz w:val="18"/>
                          <w:szCs w:val="18"/>
                          <w:lang w:eastAsia="ja-JP"/>
                        </w:rPr>
                        <w:t xml:space="preserve">　子の看護休暇、介護休暇を</w:t>
                      </w:r>
                      <w:r>
                        <w:rPr>
                          <w:rFonts w:ascii="A-OTF 新丸ゴ Pro R" w:eastAsia="ＭＳ ゴシック" w:hAnsi="A-OTF 新丸ゴ Pro R" w:hint="eastAsia"/>
                          <w:sz w:val="18"/>
                          <w:szCs w:val="18"/>
                          <w:lang w:eastAsia="ja-JP"/>
                        </w:rPr>
                        <w:t>時間単位で</w:t>
                      </w:r>
                      <w:r w:rsidRPr="00266778">
                        <w:rPr>
                          <w:rFonts w:ascii="A-OTF 新丸ゴ Pro R" w:eastAsia="ＭＳ ゴシック" w:hAnsi="A-OTF 新丸ゴ Pro R" w:hint="eastAsia"/>
                          <w:sz w:val="18"/>
                          <w:szCs w:val="18"/>
                          <w:lang w:eastAsia="ja-JP"/>
                        </w:rPr>
                        <w:t>取得することが困難と認められる労働者については、労使協定により適用除外とすることができます。</w:t>
                      </w:r>
                    </w:p>
                    <w:p w:rsidR="007F3308" w:rsidRPr="00266778" w:rsidRDefault="007F3308" w:rsidP="00A93EB5">
                      <w:pPr>
                        <w:spacing w:line="300" w:lineRule="exact"/>
                        <w:ind w:left="180" w:hangingChars="100" w:hanging="180"/>
                        <w:jc w:val="both"/>
                        <w:rPr>
                          <w:rFonts w:ascii="A-OTF 新丸ゴ Pro R" w:eastAsia="ＭＳ ゴシック" w:hAnsi="A-OTF 新丸ゴ Pro R"/>
                          <w:sz w:val="18"/>
                          <w:szCs w:val="18"/>
                          <w:lang w:eastAsia="ja-JP"/>
                        </w:rPr>
                      </w:pPr>
                      <w:r w:rsidRPr="00C016C7">
                        <w:rPr>
                          <w:rFonts w:ascii="A-OTF 新丸ゴ Pro R" w:eastAsia="ＭＳ ゴシック" w:hAnsi="A-OTF 新丸ゴ Pro R" w:hint="eastAsia"/>
                          <w:color w:val="8784C7" w:themeColor="accent4"/>
                          <w:sz w:val="18"/>
                          <w:szCs w:val="18"/>
                          <w:lang w:eastAsia="ja-JP"/>
                        </w:rPr>
                        <w:t>★</w:t>
                      </w:r>
                      <w:r w:rsidRPr="00266778">
                        <w:rPr>
                          <w:rFonts w:ascii="A-OTF 新丸ゴ Pro R" w:eastAsia="ＭＳ ゴシック" w:hAnsi="A-OTF 新丸ゴ Pro R" w:hint="eastAsia"/>
                          <w:sz w:val="18"/>
                          <w:szCs w:val="18"/>
                          <w:lang w:eastAsia="ja-JP"/>
                        </w:rPr>
                        <w:t xml:space="preserve">　育児短時間勤務の申出を拒むことができる労働者について、このほかにも一定の範囲で規定することができます。</w:t>
                      </w:r>
                    </w:p>
                  </w:txbxContent>
                </v:textbox>
                <w10:wrap type="square" anchorx="margin" anchory="page"/>
              </v:shape>
            </w:pict>
          </mc:Fallback>
        </mc:AlternateContent>
      </w:r>
    </w:p>
    <w:p w:rsidR="00EF2895" w:rsidRPr="00242051" w:rsidRDefault="007031A9" w:rsidP="00242051">
      <w:pPr>
        <w:spacing w:line="740" w:lineRule="exact"/>
        <w:rPr>
          <w:rFonts w:asciiTheme="majorEastAsia" w:eastAsiaTheme="majorEastAsia" w:hAnsiTheme="majorEastAsia"/>
          <w:color w:val="FFFFFF"/>
          <w:spacing w:val="-3"/>
          <w:sz w:val="20"/>
          <w:lang w:eastAsia="ja-JP"/>
        </w:rPr>
      </w:pPr>
      <w:r w:rsidRPr="00242051">
        <w:rPr>
          <w:rFonts w:asciiTheme="majorEastAsia" w:eastAsiaTheme="majorEastAsia" w:hAnsiTheme="majorEastAsia"/>
          <w:noProof/>
          <w:color w:val="FFFFFF"/>
          <w:spacing w:val="-3"/>
          <w:sz w:val="20"/>
          <w:lang w:eastAsia="ja-JP"/>
        </w:rPr>
        <mc:AlternateContent>
          <mc:Choice Requires="wpg">
            <w:drawing>
              <wp:anchor distT="0" distB="0" distL="114300" distR="114300" simplePos="0" relativeHeight="251633152" behindDoc="0" locked="0" layoutInCell="1" allowOverlap="1" wp14:anchorId="0D72E977" wp14:editId="0C732039">
                <wp:simplePos x="0" y="0"/>
                <wp:positionH relativeFrom="column">
                  <wp:posOffset>33020</wp:posOffset>
                </wp:positionH>
                <wp:positionV relativeFrom="page">
                  <wp:posOffset>1477645</wp:posOffset>
                </wp:positionV>
                <wp:extent cx="5964555" cy="8507095"/>
                <wp:effectExtent l="0" t="0" r="0" b="0"/>
                <wp:wrapNone/>
                <wp:docPr id="41" name="グループ化 41"/>
                <wp:cNvGraphicFramePr/>
                <a:graphic xmlns:a="http://schemas.openxmlformats.org/drawingml/2006/main">
                  <a:graphicData uri="http://schemas.microsoft.com/office/word/2010/wordprocessingGroup">
                    <wpg:wgp>
                      <wpg:cNvGrpSpPr/>
                      <wpg:grpSpPr>
                        <a:xfrm>
                          <a:off x="0" y="0"/>
                          <a:ext cx="5964555" cy="8507095"/>
                          <a:chOff x="120267" y="45822"/>
                          <a:chExt cx="5977099" cy="2332616"/>
                        </a:xfrm>
                      </wpg:grpSpPr>
                      <wps:wsp>
                        <wps:cNvPr id="42" name="テキスト ボックス 42"/>
                        <wps:cNvSpPr txBox="1"/>
                        <wps:spPr>
                          <a:xfrm>
                            <a:off x="3110993" y="45822"/>
                            <a:ext cx="2986373" cy="233261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linkedTxbx id="75" seq="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3" name="テキスト ボックス 43"/>
                        <wps:cNvSpPr txBox="1"/>
                        <wps:spPr>
                          <a:xfrm>
                            <a:off x="120267" y="47905"/>
                            <a:ext cx="2897426" cy="23276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id="75">
                          <w:txbxContent>
                            <w:p w:rsidR="007F3308" w:rsidRPr="00F060AC" w:rsidRDefault="007F3308" w:rsidP="006713D6">
                              <w:pPr>
                                <w:spacing w:line="320" w:lineRule="exact"/>
                                <w:ind w:left="180" w:hangingChars="100" w:hanging="180"/>
                                <w:jc w:val="both"/>
                                <w:rPr>
                                  <w:rFonts w:asciiTheme="minorEastAsia" w:eastAsiaTheme="minorEastAsia" w:hAnsiTheme="minorEastAsia"/>
                                  <w:sz w:val="18"/>
                                  <w:szCs w:val="18"/>
                                  <w:lang w:eastAsia="ja-JP"/>
                                </w:rPr>
                              </w:pPr>
                              <w:r w:rsidRPr="00F060AC">
                                <w:rPr>
                                  <w:rFonts w:asciiTheme="minorEastAsia" w:eastAsiaTheme="minorEastAsia" w:hAnsiTheme="minorEastAsia" w:hint="eastAsia"/>
                                  <w:sz w:val="18"/>
                                  <w:szCs w:val="18"/>
                                  <w:lang w:eastAsia="ja-JP"/>
                                </w:rPr>
                                <w:t>１　職場におけるハラスメントは、労働者の個人としての尊厳を不当に傷つける社会的に許されない行為であるとともに、労働者の能力の有効な発揮を妨げ、また、会社にとっても職場秩序や業務の遂行を阻害し、社会的評価に影響を与える問題です。</w:t>
                              </w:r>
                            </w:p>
                            <w:p w:rsidR="007F3308" w:rsidRPr="00F060AC" w:rsidRDefault="007F3308" w:rsidP="006713D6">
                              <w:pPr>
                                <w:spacing w:line="320" w:lineRule="exact"/>
                                <w:ind w:left="180" w:hangingChars="100" w:hanging="180"/>
                                <w:jc w:val="both"/>
                                <w:rPr>
                                  <w:rFonts w:asciiTheme="minorEastAsia" w:eastAsiaTheme="minorEastAsia" w:hAnsiTheme="minorEastAsia"/>
                                  <w:sz w:val="18"/>
                                  <w:szCs w:val="18"/>
                                  <w:lang w:eastAsia="ja-JP"/>
                                </w:rPr>
                              </w:pPr>
                              <w:r w:rsidRPr="00F060AC">
                                <w:rPr>
                                  <w:rFonts w:asciiTheme="minorEastAsia" w:eastAsiaTheme="minorEastAsia" w:hAnsiTheme="minorEastAsia" w:hint="eastAsia"/>
                                  <w:sz w:val="18"/>
                                  <w:szCs w:val="18"/>
                                  <w:lang w:eastAsia="ja-JP"/>
                                </w:rPr>
                                <w:t xml:space="preserve">　</w:t>
                              </w:r>
                              <w:r w:rsidRPr="00F060AC">
                                <w:rPr>
                                  <w:rFonts w:asciiTheme="minorEastAsia" w:eastAsiaTheme="minorEastAsia" w:hAnsiTheme="minorEastAsia"/>
                                  <w:sz w:val="18"/>
                                  <w:szCs w:val="18"/>
                                  <w:lang w:eastAsia="ja-JP"/>
                                </w:rPr>
                                <w:t xml:space="preserve">　</w:t>
                              </w:r>
                              <w:r w:rsidRPr="00F060AC">
                                <w:rPr>
                                  <w:rFonts w:asciiTheme="minorEastAsia" w:eastAsiaTheme="minorEastAsia" w:hAnsiTheme="minorEastAsia" w:hint="eastAsia"/>
                                  <w:sz w:val="18"/>
                                  <w:szCs w:val="18"/>
                                  <w:lang w:eastAsia="ja-JP"/>
                                </w:rPr>
                                <w:t>性別</w:t>
                              </w:r>
                              <w:r w:rsidRPr="00F060AC">
                                <w:rPr>
                                  <w:rFonts w:asciiTheme="minorEastAsia" w:eastAsiaTheme="minorEastAsia" w:hAnsiTheme="minorEastAsia"/>
                                  <w:sz w:val="18"/>
                                  <w:szCs w:val="18"/>
                                  <w:lang w:eastAsia="ja-JP"/>
                                </w:rPr>
                                <w:t>役割分担意識に基づく言動は、セクシュアルハラスメントの発生の原因や背景となることがあり、また、</w:t>
                              </w:r>
                              <w:r w:rsidRPr="00F060AC">
                                <w:rPr>
                                  <w:rFonts w:asciiTheme="minorEastAsia" w:eastAsiaTheme="minorEastAsia" w:hAnsiTheme="minorEastAsia" w:hint="eastAsia"/>
                                  <w:sz w:val="18"/>
                                  <w:szCs w:val="18"/>
                                  <w:lang w:eastAsia="ja-JP"/>
                                </w:rPr>
                                <w:t>妊娠・出産・育児休業等に関する否定的な言動は、妊娠・出産・育児休業等に関するハラスメントの発生の原因や背景になることがあります。このような言動を行わないよう注意しましょう。また</w:t>
                              </w:r>
                              <w:r w:rsidRPr="00F060AC">
                                <w:rPr>
                                  <w:rFonts w:asciiTheme="minorEastAsia" w:eastAsiaTheme="minorEastAsia" w:hAnsiTheme="minorEastAsia"/>
                                  <w:sz w:val="18"/>
                                  <w:szCs w:val="18"/>
                                  <w:lang w:eastAsia="ja-JP"/>
                                </w:rPr>
                                <w:t>、</w:t>
                              </w:r>
                              <w:r w:rsidRPr="00F060AC">
                                <w:rPr>
                                  <w:rFonts w:asciiTheme="minorEastAsia" w:eastAsiaTheme="minorEastAsia" w:hAnsiTheme="minorEastAsia" w:hint="eastAsia"/>
                                  <w:sz w:val="18"/>
                                  <w:szCs w:val="18"/>
                                  <w:lang w:eastAsia="ja-JP"/>
                                </w:rPr>
                                <w:t>パワーハラスメントの</w:t>
                              </w:r>
                              <w:r w:rsidRPr="00F060AC">
                                <w:rPr>
                                  <w:rFonts w:asciiTheme="minorEastAsia" w:eastAsiaTheme="minorEastAsia" w:hAnsiTheme="minorEastAsia"/>
                                  <w:sz w:val="18"/>
                                  <w:szCs w:val="18"/>
                                  <w:lang w:eastAsia="ja-JP"/>
                                </w:rPr>
                                <w:t>発生の原因や背景には、労働者同士のコミュニケーションの希薄化などの職場環境の問題があると考えられますので、職場環境の改善に努めましょう。</w:t>
                              </w:r>
                            </w:p>
                            <w:p w:rsidR="007F3308" w:rsidRPr="00F060AC" w:rsidRDefault="007F3308" w:rsidP="006713D6">
                              <w:pPr>
                                <w:spacing w:line="320" w:lineRule="exact"/>
                                <w:ind w:left="180" w:hangingChars="100" w:hanging="180"/>
                                <w:jc w:val="both"/>
                                <w:rPr>
                                  <w:rFonts w:asciiTheme="minorEastAsia" w:eastAsiaTheme="minorEastAsia" w:hAnsiTheme="minorEastAsia"/>
                                  <w:sz w:val="18"/>
                                  <w:szCs w:val="18"/>
                                  <w:lang w:eastAsia="ja-JP"/>
                                </w:rPr>
                              </w:pPr>
                            </w:p>
                            <w:p w:rsidR="007F3308" w:rsidRDefault="007F3308" w:rsidP="006713D6">
                              <w:pPr>
                                <w:spacing w:line="320" w:lineRule="exact"/>
                                <w:ind w:left="180" w:hangingChars="100" w:hanging="180"/>
                                <w:jc w:val="both"/>
                                <w:rPr>
                                  <w:rFonts w:asciiTheme="minorEastAsia" w:eastAsiaTheme="minorEastAsia" w:hAnsiTheme="minorEastAsia"/>
                                  <w:sz w:val="18"/>
                                  <w:szCs w:val="18"/>
                                  <w:lang w:eastAsia="ja-JP"/>
                                </w:rPr>
                              </w:pPr>
                              <w:r w:rsidRPr="00F060AC">
                                <w:rPr>
                                  <w:rFonts w:asciiTheme="minorEastAsia" w:eastAsiaTheme="minorEastAsia" w:hAnsiTheme="minorEastAsia" w:hint="eastAsia"/>
                                  <w:sz w:val="18"/>
                                  <w:szCs w:val="18"/>
                                  <w:lang w:eastAsia="ja-JP"/>
                                </w:rPr>
                                <w:t>２　我が社は下記のハラスメント行為を許しません。また</w:t>
                              </w:r>
                              <w:r w:rsidRPr="00F060AC">
                                <w:rPr>
                                  <w:rFonts w:asciiTheme="minorEastAsia" w:eastAsiaTheme="minorEastAsia" w:hAnsiTheme="minorEastAsia"/>
                                  <w:sz w:val="18"/>
                                  <w:szCs w:val="18"/>
                                  <w:lang w:eastAsia="ja-JP"/>
                                </w:rPr>
                                <w:t>、我が社の従業員以外の者に対しても、これに類する行為を行ってはなりません。（</w:t>
                              </w:r>
                              <w:r w:rsidRPr="00F060AC">
                                <w:rPr>
                                  <w:rFonts w:asciiTheme="minorEastAsia" w:eastAsiaTheme="minorEastAsia" w:hAnsiTheme="minorEastAsia" w:hint="eastAsia"/>
                                  <w:sz w:val="18"/>
                                  <w:szCs w:val="18"/>
                                  <w:lang w:eastAsia="ja-JP"/>
                                </w:rPr>
                                <w:t>なお</w:t>
                              </w:r>
                              <w:r w:rsidRPr="00F060AC">
                                <w:rPr>
                                  <w:rFonts w:asciiTheme="minorEastAsia" w:eastAsiaTheme="minorEastAsia" w:hAnsiTheme="minorEastAsia"/>
                                  <w:sz w:val="18"/>
                                  <w:szCs w:val="18"/>
                                  <w:lang w:eastAsia="ja-JP"/>
                                </w:rPr>
                                <w:t>、以下のパワーハラスメントについては、優越的な関係を背景として行われたものであることが前提です。）</w:t>
                              </w:r>
                            </w:p>
                            <w:p w:rsidR="007F3308" w:rsidRPr="00F060AC" w:rsidRDefault="007F3308" w:rsidP="006713D6">
                              <w:pPr>
                                <w:spacing w:line="320" w:lineRule="exact"/>
                                <w:ind w:left="180" w:hangingChars="100" w:hanging="180"/>
                                <w:jc w:val="both"/>
                                <w:rPr>
                                  <w:rFonts w:asciiTheme="minorEastAsia" w:eastAsiaTheme="minorEastAsia" w:hAnsiTheme="minorEastAsia"/>
                                  <w:sz w:val="18"/>
                                  <w:szCs w:val="18"/>
                                  <w:lang w:eastAsia="ja-JP"/>
                                </w:rPr>
                              </w:pPr>
                            </w:p>
                            <w:p w:rsidR="007F3308" w:rsidRDefault="007F3308" w:rsidP="006713D6">
                              <w:pPr>
                                <w:spacing w:line="320" w:lineRule="exact"/>
                                <w:ind w:left="180" w:hangingChars="100" w:hanging="180"/>
                                <w:jc w:val="both"/>
                                <w:rPr>
                                  <w:rFonts w:asciiTheme="minorEastAsia" w:eastAsiaTheme="minorEastAsia" w:hAnsiTheme="minorEastAsia"/>
                                  <w:sz w:val="18"/>
                                  <w:szCs w:val="18"/>
                                  <w:lang w:eastAsia="ja-JP"/>
                                </w:rPr>
                              </w:pPr>
                              <w:r w:rsidRPr="00F060AC">
                                <w:rPr>
                                  <w:rFonts w:asciiTheme="minorEastAsia" w:eastAsiaTheme="minorEastAsia" w:hAnsiTheme="minorEastAsia" w:hint="eastAsia"/>
                                  <w:sz w:val="18"/>
                                  <w:szCs w:val="18"/>
                                  <w:lang w:eastAsia="ja-JP"/>
                                </w:rPr>
                                <w:t xml:space="preserve">　「就業規則第○条①他人に不快な思いをさせ、会社の秩序、風紀を乱す行為」とは、次のとおりです。</w:t>
                              </w:r>
                            </w:p>
                            <w:p w:rsidR="007F3308" w:rsidRPr="00F060AC" w:rsidRDefault="007F3308" w:rsidP="006713D6">
                              <w:pPr>
                                <w:spacing w:line="320" w:lineRule="exact"/>
                                <w:ind w:left="180" w:hangingChars="100" w:hanging="180"/>
                                <w:jc w:val="both"/>
                                <w:rPr>
                                  <w:rFonts w:asciiTheme="minorEastAsia" w:eastAsiaTheme="minorEastAsia" w:hAnsiTheme="minorEastAsia"/>
                                  <w:sz w:val="18"/>
                                  <w:szCs w:val="18"/>
                                  <w:lang w:eastAsia="ja-JP"/>
                                </w:rPr>
                              </w:pPr>
                            </w:p>
                            <w:p w:rsidR="007F3308" w:rsidRPr="00F060AC" w:rsidRDefault="007F3308" w:rsidP="006713D6">
                              <w:pPr>
                                <w:spacing w:line="320" w:lineRule="exact"/>
                                <w:ind w:left="180" w:hangingChars="100" w:hanging="180"/>
                                <w:jc w:val="both"/>
                                <w:rPr>
                                  <w:rFonts w:asciiTheme="minorEastAsia" w:eastAsiaTheme="minorEastAsia" w:hAnsiTheme="minorEastAsia"/>
                                  <w:sz w:val="18"/>
                                  <w:szCs w:val="18"/>
                                  <w:lang w:eastAsia="ja-JP"/>
                                </w:rPr>
                              </w:pPr>
                              <w:r w:rsidRPr="00F060AC">
                                <w:rPr>
                                  <w:rFonts w:asciiTheme="minorEastAsia" w:eastAsiaTheme="minorEastAsia" w:hAnsiTheme="minorEastAsia" w:hint="eastAsia"/>
                                  <w:sz w:val="18"/>
                                  <w:szCs w:val="18"/>
                                  <w:lang w:eastAsia="ja-JP"/>
                                </w:rPr>
                                <w:t>〈</w:t>
                              </w:r>
                              <w:r w:rsidRPr="00F060AC">
                                <w:rPr>
                                  <w:rFonts w:asciiTheme="minorEastAsia" w:eastAsiaTheme="minorEastAsia" w:hAnsiTheme="minorEastAsia"/>
                                  <w:sz w:val="18"/>
                                  <w:szCs w:val="18"/>
                                  <w:lang w:eastAsia="ja-JP"/>
                                </w:rPr>
                                <w:t>パワーハラスメント〉</w:t>
                              </w:r>
                            </w:p>
                            <w:p w:rsidR="007F3308" w:rsidRPr="00F060AC" w:rsidRDefault="007F3308" w:rsidP="006713D6">
                              <w:pPr>
                                <w:spacing w:line="320" w:lineRule="exact"/>
                                <w:ind w:leftChars="100" w:left="400" w:hangingChars="100" w:hanging="180"/>
                                <w:jc w:val="both"/>
                                <w:rPr>
                                  <w:rFonts w:asciiTheme="minorEastAsia" w:eastAsiaTheme="minorEastAsia" w:hAnsiTheme="minorEastAsia"/>
                                  <w:sz w:val="18"/>
                                  <w:szCs w:val="18"/>
                                  <w:lang w:eastAsia="ja-JP"/>
                                </w:rPr>
                              </w:pPr>
                              <w:r w:rsidRPr="00F060AC">
                                <w:rPr>
                                  <w:rFonts w:asciiTheme="minorEastAsia" w:eastAsiaTheme="minorEastAsia" w:hAnsiTheme="minorEastAsia" w:hint="eastAsia"/>
                                  <w:sz w:val="18"/>
                                  <w:szCs w:val="18"/>
                                  <w:lang w:eastAsia="ja-JP"/>
                                </w:rPr>
                                <w:t>①</w:t>
                              </w:r>
                              <w:r>
                                <w:rPr>
                                  <w:rFonts w:asciiTheme="minorEastAsia" w:eastAsiaTheme="minorEastAsia" w:hAnsiTheme="minorEastAsia" w:hint="eastAsia"/>
                                  <w:sz w:val="18"/>
                                  <w:szCs w:val="18"/>
                                  <w:lang w:eastAsia="ja-JP"/>
                                </w:rPr>
                                <w:t xml:space="preserve">　</w:t>
                              </w:r>
                              <w:r w:rsidRPr="00F060AC">
                                <w:rPr>
                                  <w:rFonts w:asciiTheme="minorEastAsia" w:eastAsiaTheme="minorEastAsia" w:hAnsiTheme="minorEastAsia" w:hint="eastAsia"/>
                                  <w:sz w:val="18"/>
                                  <w:szCs w:val="18"/>
                                  <w:lang w:eastAsia="ja-JP"/>
                                </w:rPr>
                                <w:t>隔離</w:t>
                              </w:r>
                              <w:r w:rsidRPr="00F060AC">
                                <w:rPr>
                                  <w:rFonts w:asciiTheme="minorEastAsia" w:eastAsiaTheme="minorEastAsia" w:hAnsiTheme="minorEastAsia"/>
                                  <w:sz w:val="18"/>
                                  <w:szCs w:val="18"/>
                                  <w:lang w:eastAsia="ja-JP"/>
                                </w:rPr>
                                <w:t>・仲間外し・無視等人間関係からの切り離しを行うこと</w:t>
                              </w:r>
                            </w:p>
                            <w:p w:rsidR="007F3308" w:rsidRDefault="007F3308" w:rsidP="006713D6">
                              <w:pPr>
                                <w:spacing w:line="320" w:lineRule="exact"/>
                                <w:ind w:leftChars="100" w:left="400" w:hangingChars="100" w:hanging="180"/>
                                <w:jc w:val="both"/>
                                <w:rPr>
                                  <w:rFonts w:asciiTheme="minorEastAsia" w:eastAsiaTheme="minorEastAsia" w:hAnsiTheme="minorEastAsia"/>
                                  <w:sz w:val="18"/>
                                  <w:szCs w:val="18"/>
                                  <w:lang w:eastAsia="ja-JP"/>
                                </w:rPr>
                              </w:pPr>
                              <w:r w:rsidRPr="00F060AC">
                                <w:rPr>
                                  <w:rFonts w:asciiTheme="minorEastAsia" w:eastAsiaTheme="minorEastAsia" w:hAnsiTheme="minorEastAsia" w:hint="eastAsia"/>
                                  <w:sz w:val="18"/>
                                  <w:szCs w:val="18"/>
                                  <w:lang w:eastAsia="ja-JP"/>
                                </w:rPr>
                                <w:t>②</w:t>
                              </w:r>
                              <w:r>
                                <w:rPr>
                                  <w:rFonts w:asciiTheme="minorEastAsia" w:eastAsiaTheme="minorEastAsia" w:hAnsiTheme="minorEastAsia" w:hint="eastAsia"/>
                                  <w:sz w:val="18"/>
                                  <w:szCs w:val="18"/>
                                  <w:lang w:eastAsia="ja-JP"/>
                                </w:rPr>
                                <w:t xml:space="preserve">　</w:t>
                              </w:r>
                              <w:r w:rsidRPr="00F060AC">
                                <w:rPr>
                                  <w:rFonts w:asciiTheme="minorEastAsia" w:eastAsiaTheme="minorEastAsia" w:hAnsiTheme="minorEastAsia"/>
                                  <w:sz w:val="18"/>
                                  <w:szCs w:val="18"/>
                                  <w:lang w:eastAsia="ja-JP"/>
                                </w:rPr>
                                <w:t>私的なことに過度に立ち入ること</w:t>
                              </w:r>
                            </w:p>
                            <w:p w:rsidR="00DC1F25" w:rsidRPr="00F060AC" w:rsidRDefault="00DC1F25" w:rsidP="006713D6">
                              <w:pPr>
                                <w:spacing w:line="320" w:lineRule="exact"/>
                                <w:ind w:leftChars="100" w:left="400" w:hangingChars="100" w:hanging="180"/>
                                <w:jc w:val="both"/>
                                <w:rPr>
                                  <w:rFonts w:asciiTheme="minorEastAsia" w:eastAsiaTheme="minorEastAsia" w:hAnsiTheme="minorEastAsia"/>
                                  <w:sz w:val="18"/>
                                  <w:szCs w:val="18"/>
                                  <w:lang w:eastAsia="ja-JP"/>
                                </w:rPr>
                              </w:pPr>
                            </w:p>
                            <w:p w:rsidR="007F3308" w:rsidRPr="00F060AC" w:rsidRDefault="007F3308" w:rsidP="006713D6">
                              <w:pPr>
                                <w:spacing w:line="320" w:lineRule="exact"/>
                                <w:jc w:val="both"/>
                                <w:rPr>
                                  <w:rFonts w:asciiTheme="minorEastAsia" w:eastAsiaTheme="minorEastAsia" w:hAnsiTheme="minorEastAsia"/>
                                  <w:sz w:val="18"/>
                                  <w:szCs w:val="18"/>
                                  <w:lang w:eastAsia="ja-JP"/>
                                </w:rPr>
                              </w:pPr>
                              <w:r w:rsidRPr="00F060AC">
                                <w:rPr>
                                  <w:rFonts w:asciiTheme="minorEastAsia" w:eastAsiaTheme="minorEastAsia" w:hAnsiTheme="minorEastAsia" w:hint="eastAsia"/>
                                  <w:sz w:val="18"/>
                                  <w:szCs w:val="18"/>
                                  <w:lang w:eastAsia="ja-JP"/>
                                </w:rPr>
                                <w:t>〈</w:t>
                              </w:r>
                              <w:r w:rsidRPr="00F060AC">
                                <w:rPr>
                                  <w:rFonts w:asciiTheme="minorEastAsia" w:eastAsiaTheme="minorEastAsia" w:hAnsiTheme="minorEastAsia"/>
                                  <w:sz w:val="18"/>
                                  <w:szCs w:val="18"/>
                                  <w:lang w:eastAsia="ja-JP"/>
                                </w:rPr>
                                <w:t>セクシュアルハラスメント〉</w:t>
                              </w:r>
                            </w:p>
                            <w:p w:rsidR="007F3308" w:rsidRPr="00F060AC" w:rsidRDefault="007F3308" w:rsidP="006713D6">
                              <w:pPr>
                                <w:spacing w:line="320" w:lineRule="exact"/>
                                <w:ind w:firstLineChars="150" w:firstLine="270"/>
                                <w:jc w:val="both"/>
                                <w:rPr>
                                  <w:rFonts w:asciiTheme="minorEastAsia" w:eastAsiaTheme="minorEastAsia" w:hAnsiTheme="minorEastAsia"/>
                                  <w:sz w:val="18"/>
                                  <w:szCs w:val="18"/>
                                  <w:lang w:eastAsia="ja-JP"/>
                                </w:rPr>
                              </w:pPr>
                              <w:r w:rsidRPr="00F060AC">
                                <w:rPr>
                                  <w:rFonts w:asciiTheme="minorEastAsia" w:eastAsiaTheme="minorEastAsia" w:hAnsiTheme="minorEastAsia"/>
                                  <w:sz w:val="18"/>
                                  <w:szCs w:val="18"/>
                                  <w:lang w:eastAsia="ja-JP"/>
                                </w:rPr>
                                <w:t>③</w:t>
                              </w:r>
                              <w:r>
                                <w:rPr>
                                  <w:rFonts w:asciiTheme="minorEastAsia" w:eastAsiaTheme="minorEastAsia" w:hAnsiTheme="minorEastAsia" w:hint="eastAsia"/>
                                  <w:sz w:val="18"/>
                                  <w:szCs w:val="18"/>
                                  <w:lang w:eastAsia="ja-JP"/>
                                </w:rPr>
                                <w:t xml:space="preserve">　</w:t>
                              </w:r>
                              <w:r w:rsidRPr="00F060AC">
                                <w:rPr>
                                  <w:rFonts w:asciiTheme="minorEastAsia" w:eastAsiaTheme="minorEastAsia" w:hAnsiTheme="minorEastAsia" w:hint="eastAsia"/>
                                  <w:sz w:val="18"/>
                                  <w:szCs w:val="18"/>
                                  <w:lang w:eastAsia="ja-JP"/>
                                </w:rPr>
                                <w:t>性的な冗談</w:t>
                              </w:r>
                              <w:r w:rsidRPr="00F060AC">
                                <w:rPr>
                                  <w:rFonts w:asciiTheme="minorEastAsia" w:eastAsiaTheme="minorEastAsia" w:hAnsiTheme="minorEastAsia"/>
                                  <w:sz w:val="18"/>
                                  <w:szCs w:val="18"/>
                                  <w:lang w:eastAsia="ja-JP"/>
                                </w:rPr>
                                <w:t>、からか</w:t>
                              </w:r>
                              <w:r w:rsidRPr="00F060AC">
                                <w:rPr>
                                  <w:rFonts w:asciiTheme="minorEastAsia" w:eastAsiaTheme="minorEastAsia" w:hAnsiTheme="minorEastAsia" w:hint="eastAsia"/>
                                  <w:sz w:val="18"/>
                                  <w:szCs w:val="18"/>
                                  <w:lang w:eastAsia="ja-JP"/>
                                </w:rPr>
                                <w:t>い</w:t>
                              </w:r>
                              <w:r w:rsidRPr="00F060AC">
                                <w:rPr>
                                  <w:rFonts w:asciiTheme="minorEastAsia" w:eastAsiaTheme="minorEastAsia" w:hAnsiTheme="minorEastAsia"/>
                                  <w:sz w:val="18"/>
                                  <w:szCs w:val="18"/>
                                  <w:lang w:eastAsia="ja-JP"/>
                                </w:rPr>
                                <w:t>、質問</w:t>
                              </w:r>
                            </w:p>
                            <w:p w:rsidR="007F3308" w:rsidRPr="00F060AC" w:rsidRDefault="007F3308" w:rsidP="006713D6">
                              <w:pPr>
                                <w:spacing w:line="320" w:lineRule="exact"/>
                                <w:ind w:firstLineChars="150" w:firstLine="270"/>
                                <w:jc w:val="both"/>
                                <w:rPr>
                                  <w:rFonts w:asciiTheme="minorEastAsia" w:eastAsiaTheme="minorEastAsia" w:hAnsiTheme="minorEastAsia"/>
                                  <w:sz w:val="18"/>
                                  <w:szCs w:val="18"/>
                                  <w:lang w:eastAsia="ja-JP"/>
                                </w:rPr>
                              </w:pPr>
                              <w:r w:rsidRPr="00F060AC">
                                <w:rPr>
                                  <w:rFonts w:asciiTheme="minorEastAsia" w:eastAsiaTheme="minorEastAsia" w:hAnsiTheme="minorEastAsia" w:hint="eastAsia"/>
                                  <w:sz w:val="18"/>
                                  <w:szCs w:val="18"/>
                                  <w:lang w:eastAsia="ja-JP"/>
                                </w:rPr>
                                <w:t>④</w:t>
                              </w:r>
                              <w:r>
                                <w:rPr>
                                  <w:rFonts w:asciiTheme="minorEastAsia" w:eastAsiaTheme="minorEastAsia" w:hAnsiTheme="minorEastAsia" w:hint="eastAsia"/>
                                  <w:sz w:val="18"/>
                                  <w:szCs w:val="18"/>
                                  <w:lang w:eastAsia="ja-JP"/>
                                </w:rPr>
                                <w:t xml:space="preserve">　</w:t>
                              </w:r>
                              <w:r w:rsidRPr="00F060AC">
                                <w:rPr>
                                  <w:rFonts w:asciiTheme="minorEastAsia" w:eastAsiaTheme="minorEastAsia" w:hAnsiTheme="minorEastAsia"/>
                                  <w:sz w:val="18"/>
                                  <w:szCs w:val="18"/>
                                  <w:lang w:eastAsia="ja-JP"/>
                                </w:rPr>
                                <w:t>わいせつ図画の閲覧、配布、掲示</w:t>
                              </w:r>
                            </w:p>
                            <w:p w:rsidR="007F3308" w:rsidRDefault="007F3308" w:rsidP="006713D6">
                              <w:pPr>
                                <w:spacing w:line="320" w:lineRule="exact"/>
                                <w:ind w:firstLineChars="150" w:firstLine="270"/>
                                <w:jc w:val="both"/>
                                <w:rPr>
                                  <w:rFonts w:asciiTheme="minorEastAsia" w:eastAsiaTheme="minorEastAsia" w:hAnsiTheme="minorEastAsia"/>
                                  <w:sz w:val="18"/>
                                  <w:szCs w:val="18"/>
                                  <w:lang w:eastAsia="ja-JP"/>
                                </w:rPr>
                              </w:pPr>
                              <w:r w:rsidRPr="00F060AC">
                                <w:rPr>
                                  <w:rFonts w:asciiTheme="minorEastAsia" w:eastAsiaTheme="minorEastAsia" w:hAnsiTheme="minorEastAsia" w:hint="eastAsia"/>
                                  <w:sz w:val="18"/>
                                  <w:szCs w:val="18"/>
                                  <w:lang w:eastAsia="ja-JP"/>
                                </w:rPr>
                                <w:t>⑤</w:t>
                              </w:r>
                              <w:r>
                                <w:rPr>
                                  <w:rFonts w:asciiTheme="minorEastAsia" w:eastAsiaTheme="minorEastAsia" w:hAnsiTheme="minorEastAsia" w:hint="eastAsia"/>
                                  <w:sz w:val="18"/>
                                  <w:szCs w:val="18"/>
                                  <w:lang w:eastAsia="ja-JP"/>
                                </w:rPr>
                                <w:t xml:space="preserve">　</w:t>
                              </w:r>
                              <w:r w:rsidRPr="00F060AC">
                                <w:rPr>
                                  <w:rFonts w:asciiTheme="minorEastAsia" w:eastAsiaTheme="minorEastAsia" w:hAnsiTheme="minorEastAsia"/>
                                  <w:sz w:val="18"/>
                                  <w:szCs w:val="18"/>
                                  <w:lang w:eastAsia="ja-JP"/>
                                </w:rPr>
                                <w:t>その他、他人に不快感を与える性的な言動</w:t>
                              </w:r>
                            </w:p>
                            <w:p w:rsidR="007F3308" w:rsidRPr="00F060AC" w:rsidRDefault="007F3308" w:rsidP="006713D6">
                              <w:pPr>
                                <w:spacing w:line="320" w:lineRule="exact"/>
                                <w:ind w:firstLineChars="150" w:firstLine="270"/>
                                <w:jc w:val="both"/>
                                <w:rPr>
                                  <w:rFonts w:asciiTheme="minorEastAsia" w:eastAsiaTheme="minorEastAsia" w:hAnsiTheme="minorEastAsia"/>
                                  <w:sz w:val="18"/>
                                  <w:szCs w:val="18"/>
                                  <w:lang w:eastAsia="ja-JP"/>
                                </w:rPr>
                              </w:pPr>
                            </w:p>
                            <w:p w:rsidR="007F3308" w:rsidRPr="00F060AC" w:rsidRDefault="007F3308" w:rsidP="006713D6">
                              <w:pPr>
                                <w:spacing w:line="320" w:lineRule="exact"/>
                                <w:ind w:left="180" w:hangingChars="100" w:hanging="180"/>
                                <w:jc w:val="both"/>
                                <w:rPr>
                                  <w:rFonts w:asciiTheme="minorEastAsia" w:eastAsiaTheme="minorEastAsia" w:hAnsiTheme="minorEastAsia"/>
                                  <w:sz w:val="18"/>
                                  <w:szCs w:val="18"/>
                                  <w:lang w:eastAsia="ja-JP"/>
                                </w:rPr>
                              </w:pPr>
                              <w:r w:rsidRPr="00F060AC">
                                <w:rPr>
                                  <w:rFonts w:asciiTheme="minorEastAsia" w:eastAsiaTheme="minorEastAsia" w:hAnsiTheme="minorEastAsia" w:hint="eastAsia"/>
                                  <w:sz w:val="18"/>
                                  <w:szCs w:val="18"/>
                                  <w:lang w:eastAsia="ja-JP"/>
                                </w:rPr>
                                <w:t>〈妊娠・出産・育児休業・介護休業等に関するハラスメント〉</w:t>
                              </w:r>
                            </w:p>
                            <w:p w:rsidR="007F3308" w:rsidRPr="00F060AC" w:rsidRDefault="007F3308" w:rsidP="0000591A">
                              <w:pPr>
                                <w:spacing w:line="320" w:lineRule="exact"/>
                                <w:ind w:leftChars="141" w:left="490" w:hangingChars="100" w:hanging="180"/>
                                <w:jc w:val="both"/>
                                <w:rPr>
                                  <w:rFonts w:asciiTheme="minorEastAsia" w:eastAsiaTheme="minorEastAsia" w:hAnsiTheme="minorEastAsia"/>
                                  <w:sz w:val="18"/>
                                  <w:szCs w:val="18"/>
                                  <w:lang w:eastAsia="ja-JP"/>
                                </w:rPr>
                              </w:pPr>
                              <w:r w:rsidRPr="00F060AC">
                                <w:rPr>
                                  <w:rFonts w:asciiTheme="minorEastAsia" w:eastAsiaTheme="minorEastAsia" w:hAnsiTheme="minorEastAsia" w:hint="eastAsia"/>
                                  <w:sz w:val="18"/>
                                  <w:szCs w:val="18"/>
                                  <w:lang w:eastAsia="ja-JP"/>
                                </w:rPr>
                                <w:t>⑥　部下又は同僚による妊娠・出産、育児･介護に関する制度や措置の利用を阻害する言動</w:t>
                              </w:r>
                            </w:p>
                            <w:p w:rsidR="007F3308" w:rsidRPr="00DC1F25" w:rsidRDefault="007F3308" w:rsidP="006713D6">
                              <w:pPr>
                                <w:spacing w:line="320" w:lineRule="exact"/>
                                <w:ind w:leftChars="137" w:left="481" w:hangingChars="100" w:hanging="180"/>
                                <w:jc w:val="both"/>
                                <w:rPr>
                                  <w:rFonts w:asciiTheme="minorEastAsia" w:eastAsiaTheme="minorEastAsia" w:hAnsiTheme="minorEastAsia"/>
                                  <w:spacing w:val="-4"/>
                                  <w:sz w:val="18"/>
                                  <w:szCs w:val="18"/>
                                  <w:lang w:eastAsia="ja-JP"/>
                                </w:rPr>
                              </w:pPr>
                              <w:r w:rsidRPr="00F060AC">
                                <w:rPr>
                                  <w:rFonts w:asciiTheme="minorEastAsia" w:eastAsiaTheme="minorEastAsia" w:hAnsiTheme="minorEastAsia" w:hint="eastAsia"/>
                                  <w:sz w:val="18"/>
                                  <w:szCs w:val="18"/>
                                  <w:lang w:eastAsia="ja-JP"/>
                                </w:rPr>
                                <w:t xml:space="preserve">⑦　</w:t>
                              </w:r>
                              <w:r w:rsidRPr="00DC1F25">
                                <w:rPr>
                                  <w:rFonts w:asciiTheme="minorEastAsia" w:eastAsiaTheme="minorEastAsia" w:hAnsiTheme="minorEastAsia" w:hint="eastAsia"/>
                                  <w:spacing w:val="-4"/>
                                  <w:sz w:val="18"/>
                                  <w:szCs w:val="18"/>
                                  <w:lang w:eastAsia="ja-JP"/>
                                </w:rPr>
                                <w:t>部下又は同僚が妊娠・出産、育児･介護に関する制度や措置を利用したことによる嫌がらせ等</w:t>
                              </w:r>
                            </w:p>
                            <w:p w:rsidR="007F3308" w:rsidRDefault="007F3308" w:rsidP="00C011E5">
                              <w:pPr>
                                <w:spacing w:line="320" w:lineRule="exact"/>
                                <w:ind w:leftChars="100" w:left="220"/>
                                <w:jc w:val="both"/>
                                <w:rPr>
                                  <w:rFonts w:asciiTheme="minorEastAsia" w:eastAsiaTheme="minorEastAsia" w:hAnsiTheme="minorEastAsia"/>
                                  <w:sz w:val="18"/>
                                  <w:szCs w:val="18"/>
                                  <w:lang w:eastAsia="ja-JP"/>
                                </w:rPr>
                              </w:pPr>
                              <w:r w:rsidRPr="00F060AC">
                                <w:rPr>
                                  <w:rFonts w:asciiTheme="minorEastAsia" w:eastAsiaTheme="minorEastAsia" w:hAnsiTheme="minorEastAsia" w:hint="eastAsia"/>
                                  <w:sz w:val="18"/>
                                  <w:szCs w:val="18"/>
                                  <w:lang w:eastAsia="ja-JP"/>
                                </w:rPr>
                                <w:t>⑧　部下又は同僚が妊娠・出産等したことによる嫌がらせ等</w:t>
                              </w:r>
                            </w:p>
                            <w:p w:rsidR="007F3308" w:rsidRDefault="007F3308" w:rsidP="00827BD9">
                              <w:pPr>
                                <w:spacing w:line="320" w:lineRule="exact"/>
                                <w:jc w:val="both"/>
                                <w:rPr>
                                  <w:rFonts w:asciiTheme="minorEastAsia" w:eastAsiaTheme="minorEastAsia" w:hAnsiTheme="minorEastAsia"/>
                                  <w:sz w:val="18"/>
                                  <w:szCs w:val="18"/>
                                  <w:lang w:eastAsia="ja-JP"/>
                                </w:rPr>
                              </w:pPr>
                            </w:p>
                            <w:p w:rsidR="007F3308" w:rsidRDefault="007F3308" w:rsidP="00C011E5">
                              <w:pPr>
                                <w:spacing w:line="320" w:lineRule="exact"/>
                                <w:ind w:leftChars="100" w:left="220"/>
                                <w:jc w:val="both"/>
                                <w:rPr>
                                  <w:rFonts w:asciiTheme="minorEastAsia" w:eastAsiaTheme="minorEastAsia" w:hAnsiTheme="minorEastAsia"/>
                                  <w:sz w:val="18"/>
                                  <w:szCs w:val="18"/>
                                  <w:lang w:eastAsia="ja-JP"/>
                                </w:rPr>
                              </w:pPr>
                              <w:r w:rsidRPr="00F060AC">
                                <w:rPr>
                                  <w:rFonts w:asciiTheme="minorEastAsia" w:eastAsiaTheme="minorEastAsia" w:hAnsiTheme="minorEastAsia" w:hint="eastAsia"/>
                                  <w:sz w:val="18"/>
                                  <w:szCs w:val="18"/>
                                  <w:lang w:eastAsia="ja-JP"/>
                                </w:rPr>
                                <w:t>「就業規則第○条②他人の人権を侵害したり、業務を妨害したり、退職を強要する行為」とは次のとおりです。</w:t>
                              </w:r>
                            </w:p>
                            <w:p w:rsidR="007F3308" w:rsidRPr="007564AF" w:rsidRDefault="007F3308" w:rsidP="007564AF">
                              <w:pPr>
                                <w:spacing w:line="320" w:lineRule="exact"/>
                                <w:ind w:leftChars="100" w:left="220"/>
                                <w:jc w:val="both"/>
                                <w:rPr>
                                  <w:rFonts w:asciiTheme="minorEastAsia" w:eastAsiaTheme="minorEastAsia" w:hAnsiTheme="minorEastAsia"/>
                                  <w:sz w:val="18"/>
                                  <w:szCs w:val="18"/>
                                  <w:lang w:eastAsia="ja-JP"/>
                                </w:rPr>
                              </w:pPr>
                            </w:p>
                            <w:p w:rsidR="007F3308" w:rsidRPr="00F060AC" w:rsidRDefault="007F3308" w:rsidP="006713D6">
                              <w:pPr>
                                <w:spacing w:line="320" w:lineRule="exact"/>
                                <w:jc w:val="both"/>
                                <w:rPr>
                                  <w:rFonts w:asciiTheme="minorEastAsia" w:eastAsiaTheme="minorEastAsia" w:hAnsiTheme="minorEastAsia"/>
                                  <w:sz w:val="18"/>
                                  <w:szCs w:val="18"/>
                                  <w:lang w:eastAsia="ja-JP"/>
                                </w:rPr>
                              </w:pPr>
                              <w:r w:rsidRPr="00F060AC">
                                <w:rPr>
                                  <w:rFonts w:asciiTheme="minorEastAsia" w:eastAsiaTheme="minorEastAsia" w:hAnsiTheme="minorEastAsia" w:hint="eastAsia"/>
                                  <w:sz w:val="18"/>
                                  <w:szCs w:val="18"/>
                                  <w:lang w:eastAsia="ja-JP"/>
                                </w:rPr>
                                <w:t>〈パワーハラスメント</w:t>
                              </w:r>
                              <w:r w:rsidRPr="00F060AC">
                                <w:rPr>
                                  <w:rFonts w:asciiTheme="minorEastAsia" w:eastAsiaTheme="minorEastAsia" w:hAnsiTheme="minorEastAsia"/>
                                  <w:sz w:val="18"/>
                                  <w:szCs w:val="18"/>
                                  <w:lang w:eastAsia="ja-JP"/>
                                </w:rPr>
                                <w:t>〉</w:t>
                              </w:r>
                            </w:p>
                            <w:p w:rsidR="007F3308" w:rsidRPr="00F060AC" w:rsidRDefault="007F3308" w:rsidP="006713D6">
                              <w:pPr>
                                <w:spacing w:line="320" w:lineRule="exact"/>
                                <w:ind w:left="360" w:hangingChars="200" w:hanging="360"/>
                                <w:jc w:val="both"/>
                                <w:rPr>
                                  <w:rFonts w:asciiTheme="minorEastAsia" w:eastAsiaTheme="minorEastAsia" w:hAnsiTheme="minorEastAsia"/>
                                  <w:sz w:val="18"/>
                                  <w:szCs w:val="18"/>
                                  <w:lang w:eastAsia="ja-JP"/>
                                </w:rPr>
                              </w:pPr>
                              <w:r w:rsidRPr="00F060AC">
                                <w:rPr>
                                  <w:rFonts w:asciiTheme="minorEastAsia" w:eastAsiaTheme="minorEastAsia" w:hAnsiTheme="minorEastAsia" w:hint="eastAsia"/>
                                  <w:sz w:val="18"/>
                                  <w:szCs w:val="18"/>
                                  <w:lang w:eastAsia="ja-JP"/>
                                </w:rPr>
                                <w:t xml:space="preserve">　</w:t>
                              </w:r>
                              <w:r w:rsidRPr="00F060AC">
                                <w:rPr>
                                  <w:rFonts w:asciiTheme="minorEastAsia" w:eastAsiaTheme="minorEastAsia" w:hAnsiTheme="minorEastAsia"/>
                                  <w:sz w:val="18"/>
                                  <w:szCs w:val="18"/>
                                  <w:lang w:eastAsia="ja-JP"/>
                                </w:rPr>
                                <w:t>⑨</w:t>
                              </w:r>
                              <w:r>
                                <w:rPr>
                                  <w:rFonts w:asciiTheme="minorEastAsia" w:eastAsiaTheme="minorEastAsia" w:hAnsiTheme="minorEastAsia" w:hint="eastAsia"/>
                                  <w:sz w:val="18"/>
                                  <w:szCs w:val="18"/>
                                  <w:lang w:eastAsia="ja-JP"/>
                                </w:rPr>
                                <w:t xml:space="preserve">　</w:t>
                              </w:r>
                              <w:r w:rsidRPr="00F060AC">
                                <w:rPr>
                                  <w:rFonts w:asciiTheme="minorEastAsia" w:eastAsiaTheme="minorEastAsia" w:hAnsiTheme="minorEastAsia"/>
                                  <w:sz w:val="18"/>
                                  <w:szCs w:val="18"/>
                                  <w:lang w:eastAsia="ja-JP"/>
                                </w:rPr>
                                <w:t>業務上明らかに不要なことや</w:t>
                              </w:r>
                              <w:r w:rsidRPr="00F060AC">
                                <w:rPr>
                                  <w:rFonts w:asciiTheme="minorEastAsia" w:eastAsiaTheme="minorEastAsia" w:hAnsiTheme="minorEastAsia" w:hint="eastAsia"/>
                                  <w:sz w:val="18"/>
                                  <w:szCs w:val="18"/>
                                  <w:lang w:eastAsia="ja-JP"/>
                                </w:rPr>
                                <w:t>遂行不可能なことの</w:t>
                              </w:r>
                              <w:r w:rsidRPr="00F060AC">
                                <w:rPr>
                                  <w:rFonts w:asciiTheme="minorEastAsia" w:eastAsiaTheme="minorEastAsia" w:hAnsiTheme="minorEastAsia"/>
                                  <w:sz w:val="18"/>
                                  <w:szCs w:val="18"/>
                                  <w:lang w:eastAsia="ja-JP"/>
                                </w:rPr>
                                <w:t>強制、仕事の妨害を行うこと</w:t>
                              </w:r>
                            </w:p>
                            <w:p w:rsidR="007F3308" w:rsidRDefault="007F3308" w:rsidP="006713D6">
                              <w:pPr>
                                <w:spacing w:line="320" w:lineRule="exact"/>
                                <w:ind w:left="360" w:hangingChars="200" w:hanging="360"/>
                                <w:jc w:val="both"/>
                                <w:rPr>
                                  <w:rFonts w:asciiTheme="minorEastAsia" w:eastAsiaTheme="minorEastAsia" w:hAnsiTheme="minorEastAsia"/>
                                  <w:sz w:val="18"/>
                                  <w:szCs w:val="18"/>
                                  <w:lang w:eastAsia="ja-JP"/>
                                </w:rPr>
                              </w:pPr>
                              <w:r w:rsidRPr="00F060AC">
                                <w:rPr>
                                  <w:rFonts w:asciiTheme="minorEastAsia" w:eastAsiaTheme="minorEastAsia" w:hAnsiTheme="minorEastAsia" w:hint="eastAsia"/>
                                  <w:sz w:val="18"/>
                                  <w:szCs w:val="18"/>
                                  <w:lang w:eastAsia="ja-JP"/>
                                </w:rPr>
                                <w:t xml:space="preserve">　</w:t>
                              </w:r>
                              <w:r w:rsidRPr="00F060AC">
                                <w:rPr>
                                  <w:rFonts w:asciiTheme="minorEastAsia" w:eastAsiaTheme="minorEastAsia" w:hAnsiTheme="minorEastAsia"/>
                                  <w:sz w:val="18"/>
                                  <w:szCs w:val="18"/>
                                  <w:lang w:eastAsia="ja-JP"/>
                                </w:rPr>
                                <w:t>⑩</w:t>
                              </w:r>
                              <w:r>
                                <w:rPr>
                                  <w:rFonts w:asciiTheme="minorEastAsia" w:eastAsiaTheme="minorEastAsia" w:hAnsiTheme="minorEastAsia" w:hint="eastAsia"/>
                                  <w:sz w:val="18"/>
                                  <w:szCs w:val="18"/>
                                  <w:lang w:eastAsia="ja-JP"/>
                                </w:rPr>
                                <w:t xml:space="preserve">　</w:t>
                              </w:r>
                              <w:r w:rsidRPr="00F060AC">
                                <w:rPr>
                                  <w:rFonts w:asciiTheme="minorEastAsia" w:eastAsiaTheme="minorEastAsia" w:hAnsiTheme="minorEastAsia"/>
                                  <w:sz w:val="18"/>
                                  <w:szCs w:val="18"/>
                                  <w:lang w:eastAsia="ja-JP"/>
                                </w:rPr>
                                <w:t>業務上の合理性なく、能力や経験とかけ離れた程度の低い仕事を命じることや仕事を</w:t>
                              </w:r>
                              <w:r w:rsidRPr="00F060AC">
                                <w:rPr>
                                  <w:rFonts w:asciiTheme="minorEastAsia" w:eastAsiaTheme="minorEastAsia" w:hAnsiTheme="minorEastAsia" w:hint="eastAsia"/>
                                  <w:sz w:val="18"/>
                                  <w:szCs w:val="18"/>
                                  <w:lang w:eastAsia="ja-JP"/>
                                </w:rPr>
                                <w:t>与えないこと</w:t>
                              </w:r>
                            </w:p>
                            <w:p w:rsidR="007F3308" w:rsidRPr="00F060AC" w:rsidRDefault="007F3308" w:rsidP="006713D6">
                              <w:pPr>
                                <w:spacing w:line="320" w:lineRule="exact"/>
                                <w:ind w:left="360" w:hangingChars="200" w:hanging="360"/>
                                <w:jc w:val="both"/>
                                <w:rPr>
                                  <w:rFonts w:asciiTheme="minorEastAsia" w:eastAsiaTheme="minorEastAsia" w:hAnsiTheme="minorEastAsia"/>
                                  <w:sz w:val="18"/>
                                  <w:szCs w:val="18"/>
                                  <w:lang w:eastAsia="ja-JP"/>
                                </w:rPr>
                              </w:pPr>
                            </w:p>
                            <w:p w:rsidR="007F3308" w:rsidRPr="00F060AC" w:rsidRDefault="007F3308" w:rsidP="006713D6">
                              <w:pPr>
                                <w:spacing w:line="320" w:lineRule="exact"/>
                                <w:ind w:left="180" w:hangingChars="100" w:hanging="180"/>
                                <w:jc w:val="both"/>
                                <w:rPr>
                                  <w:rFonts w:asciiTheme="minorEastAsia" w:eastAsiaTheme="minorEastAsia" w:hAnsiTheme="minorEastAsia"/>
                                  <w:sz w:val="18"/>
                                  <w:szCs w:val="18"/>
                                  <w:lang w:eastAsia="ja-JP"/>
                                </w:rPr>
                              </w:pPr>
                              <w:r w:rsidRPr="00F060AC">
                                <w:rPr>
                                  <w:rFonts w:asciiTheme="minorEastAsia" w:eastAsiaTheme="minorEastAsia" w:hAnsiTheme="minorEastAsia" w:hint="eastAsia"/>
                                  <w:sz w:val="18"/>
                                  <w:szCs w:val="18"/>
                                  <w:lang w:eastAsia="ja-JP"/>
                                </w:rPr>
                                <w:t>〈セクシュアルハラスメント〉</w:t>
                              </w:r>
                            </w:p>
                            <w:p w:rsidR="007F3308" w:rsidRPr="00F060AC" w:rsidRDefault="007F3308" w:rsidP="006713D6">
                              <w:pPr>
                                <w:spacing w:line="320" w:lineRule="exact"/>
                                <w:ind w:leftChars="100" w:left="400" w:hangingChars="100" w:hanging="180"/>
                                <w:jc w:val="both"/>
                                <w:rPr>
                                  <w:rFonts w:asciiTheme="minorEastAsia" w:eastAsiaTheme="minorEastAsia" w:hAnsiTheme="minorEastAsia"/>
                                  <w:sz w:val="18"/>
                                  <w:szCs w:val="18"/>
                                  <w:lang w:eastAsia="ja-JP"/>
                                </w:rPr>
                              </w:pPr>
                              <w:r w:rsidRPr="00F060AC">
                                <w:rPr>
                                  <w:rFonts w:asciiTheme="minorEastAsia" w:eastAsiaTheme="minorEastAsia" w:hAnsiTheme="minorEastAsia" w:hint="eastAsia"/>
                                  <w:sz w:val="18"/>
                                  <w:szCs w:val="18"/>
                                  <w:lang w:eastAsia="ja-JP"/>
                                </w:rPr>
                                <w:t>⑪　性的な噂の流布</w:t>
                              </w:r>
                            </w:p>
                            <w:p w:rsidR="007F3308" w:rsidRPr="00F060AC" w:rsidRDefault="007F3308" w:rsidP="006713D6">
                              <w:pPr>
                                <w:spacing w:line="320" w:lineRule="exact"/>
                                <w:ind w:leftChars="100" w:left="400" w:hangingChars="100" w:hanging="180"/>
                                <w:jc w:val="both"/>
                                <w:rPr>
                                  <w:rFonts w:asciiTheme="minorEastAsia" w:eastAsiaTheme="minorEastAsia" w:hAnsiTheme="minorEastAsia"/>
                                  <w:sz w:val="18"/>
                                  <w:szCs w:val="18"/>
                                  <w:lang w:eastAsia="ja-JP"/>
                                </w:rPr>
                              </w:pPr>
                              <w:r w:rsidRPr="00F060AC">
                                <w:rPr>
                                  <w:rFonts w:asciiTheme="minorEastAsia" w:eastAsiaTheme="minorEastAsia" w:hAnsiTheme="minorEastAsia" w:hint="eastAsia"/>
                                  <w:sz w:val="18"/>
                                  <w:szCs w:val="18"/>
                                  <w:lang w:eastAsia="ja-JP"/>
                                </w:rPr>
                                <w:t>⑫　身体への不必要な接触</w:t>
                              </w:r>
                            </w:p>
                            <w:p w:rsidR="007F3308" w:rsidRDefault="007F3308" w:rsidP="007564AF">
                              <w:pPr>
                                <w:spacing w:line="320" w:lineRule="exact"/>
                                <w:ind w:leftChars="100" w:left="400" w:hangingChars="100" w:hanging="180"/>
                                <w:jc w:val="both"/>
                                <w:rPr>
                                  <w:rFonts w:asciiTheme="minorEastAsia" w:eastAsiaTheme="minorEastAsia" w:hAnsiTheme="minorEastAsia"/>
                                  <w:sz w:val="18"/>
                                  <w:szCs w:val="18"/>
                                  <w:lang w:eastAsia="ja-JP"/>
                                </w:rPr>
                              </w:pPr>
                              <w:r w:rsidRPr="00F060AC">
                                <w:rPr>
                                  <w:rFonts w:asciiTheme="minorEastAsia" w:eastAsiaTheme="minorEastAsia" w:hAnsiTheme="minorEastAsia" w:hint="eastAsia"/>
                                  <w:sz w:val="18"/>
                                  <w:szCs w:val="18"/>
                                  <w:lang w:eastAsia="ja-JP"/>
                                </w:rPr>
                                <w:t>⑬　性的な言動により社員等の就業意欲を低下させ、能力発揮を阻害する行為</w:t>
                              </w:r>
                            </w:p>
                            <w:p w:rsidR="007F3308" w:rsidRPr="00F060AC" w:rsidRDefault="007F3308" w:rsidP="007564AF">
                              <w:pPr>
                                <w:spacing w:line="320" w:lineRule="exact"/>
                                <w:jc w:val="both"/>
                                <w:rPr>
                                  <w:rFonts w:asciiTheme="minorEastAsia" w:eastAsiaTheme="minorEastAsia" w:hAnsiTheme="minorEastAsia"/>
                                  <w:sz w:val="18"/>
                                  <w:szCs w:val="18"/>
                                  <w:lang w:eastAsia="ja-JP"/>
                                </w:rPr>
                              </w:pPr>
                            </w:p>
                            <w:p w:rsidR="007F3308" w:rsidRPr="00F060AC" w:rsidRDefault="007F3308" w:rsidP="006713D6">
                              <w:pPr>
                                <w:spacing w:line="320" w:lineRule="exact"/>
                                <w:ind w:left="180" w:hangingChars="100" w:hanging="180"/>
                                <w:jc w:val="both"/>
                                <w:rPr>
                                  <w:rFonts w:asciiTheme="minorEastAsia" w:eastAsiaTheme="minorEastAsia" w:hAnsiTheme="minorEastAsia"/>
                                  <w:sz w:val="18"/>
                                  <w:szCs w:val="18"/>
                                  <w:lang w:eastAsia="ja-JP"/>
                                </w:rPr>
                              </w:pPr>
                              <w:r w:rsidRPr="00F060AC">
                                <w:rPr>
                                  <w:rFonts w:asciiTheme="minorEastAsia" w:eastAsiaTheme="minorEastAsia" w:hAnsiTheme="minorEastAsia" w:hint="eastAsia"/>
                                  <w:sz w:val="18"/>
                                  <w:szCs w:val="18"/>
                                  <w:lang w:eastAsia="ja-JP"/>
                                </w:rPr>
                                <w:t>〈妊娠・出産・育児休業・介護休業等に関するハラスメント〉</w:t>
                              </w:r>
                            </w:p>
                            <w:p w:rsidR="007F3308" w:rsidRPr="00F060AC" w:rsidRDefault="007F3308" w:rsidP="006713D6">
                              <w:pPr>
                                <w:spacing w:line="320" w:lineRule="exact"/>
                                <w:ind w:leftChars="100" w:left="400" w:hangingChars="100" w:hanging="180"/>
                                <w:jc w:val="both"/>
                                <w:rPr>
                                  <w:rFonts w:asciiTheme="minorEastAsia" w:eastAsiaTheme="minorEastAsia" w:hAnsiTheme="minorEastAsia"/>
                                  <w:sz w:val="18"/>
                                  <w:szCs w:val="18"/>
                                  <w:lang w:eastAsia="ja-JP"/>
                                </w:rPr>
                              </w:pPr>
                              <w:r w:rsidRPr="00F060AC">
                                <w:rPr>
                                  <w:rFonts w:asciiTheme="minorEastAsia" w:eastAsiaTheme="minorEastAsia" w:hAnsiTheme="minorEastAsia" w:hint="eastAsia"/>
                                  <w:sz w:val="18"/>
                                  <w:szCs w:val="18"/>
                                  <w:lang w:eastAsia="ja-JP"/>
                                </w:rPr>
                                <w:t>⑭　部下による妊娠・出産、育児･介護に関する制度や措置の利用等に関し、解雇その他不利益な取扱いを示唆する行為</w:t>
                              </w:r>
                            </w:p>
                            <w:p w:rsidR="007F3308" w:rsidRPr="00F060AC" w:rsidRDefault="007F3308" w:rsidP="006713D6">
                              <w:pPr>
                                <w:spacing w:line="320" w:lineRule="exact"/>
                                <w:ind w:leftChars="100" w:left="400" w:hangingChars="100" w:hanging="180"/>
                                <w:jc w:val="both"/>
                                <w:rPr>
                                  <w:rFonts w:asciiTheme="minorEastAsia" w:eastAsiaTheme="minorEastAsia" w:hAnsiTheme="minorEastAsia"/>
                                  <w:sz w:val="18"/>
                                  <w:szCs w:val="18"/>
                                  <w:lang w:eastAsia="ja-JP"/>
                                </w:rPr>
                              </w:pPr>
                              <w:r w:rsidRPr="00F060AC">
                                <w:rPr>
                                  <w:rFonts w:asciiTheme="minorEastAsia" w:eastAsiaTheme="minorEastAsia" w:hAnsiTheme="minorEastAsia" w:hint="eastAsia"/>
                                  <w:sz w:val="18"/>
                                  <w:szCs w:val="18"/>
                                  <w:lang w:eastAsia="ja-JP"/>
                                </w:rPr>
                                <w:t>⑮　部下が妊娠・出産等したことにより、解雇その他の不利益な取扱いを示唆する行為</w:t>
                              </w:r>
                            </w:p>
                            <w:p w:rsidR="007F3308" w:rsidRPr="00F060AC" w:rsidRDefault="007F3308" w:rsidP="006713D6">
                              <w:pPr>
                                <w:spacing w:line="320" w:lineRule="exact"/>
                                <w:ind w:left="180" w:hangingChars="100" w:hanging="180"/>
                                <w:jc w:val="both"/>
                                <w:rPr>
                                  <w:rFonts w:asciiTheme="minorEastAsia" w:eastAsiaTheme="minorEastAsia" w:hAnsiTheme="minorEastAsia"/>
                                  <w:sz w:val="18"/>
                                  <w:szCs w:val="18"/>
                                  <w:lang w:eastAsia="ja-JP"/>
                                </w:rPr>
                              </w:pPr>
                            </w:p>
                            <w:p w:rsidR="007F3308" w:rsidRDefault="007F3308" w:rsidP="006713D6">
                              <w:pPr>
                                <w:spacing w:line="320" w:lineRule="exact"/>
                                <w:ind w:left="180" w:hangingChars="100" w:hanging="180"/>
                                <w:jc w:val="both"/>
                                <w:rPr>
                                  <w:rFonts w:asciiTheme="minorEastAsia" w:eastAsiaTheme="minorEastAsia" w:hAnsiTheme="minorEastAsia"/>
                                  <w:sz w:val="18"/>
                                  <w:szCs w:val="18"/>
                                  <w:lang w:eastAsia="ja-JP"/>
                                </w:rPr>
                              </w:pPr>
                              <w:r w:rsidRPr="00F060AC">
                                <w:rPr>
                                  <w:rFonts w:asciiTheme="minorEastAsia" w:eastAsiaTheme="minorEastAsia" w:hAnsiTheme="minorEastAsia" w:hint="eastAsia"/>
                                  <w:sz w:val="18"/>
                                  <w:szCs w:val="18"/>
                                  <w:lang w:eastAsia="ja-JP"/>
                                </w:rPr>
                                <w:t xml:space="preserve">　「就業規則第○条③暴行、脅迫、傷害、賭博又はこれに類する行為及び恥辱等の行為」とは次のとおりです。</w:t>
                              </w:r>
                            </w:p>
                            <w:p w:rsidR="007F3308" w:rsidRPr="00F060AC" w:rsidRDefault="007F3308" w:rsidP="006713D6">
                              <w:pPr>
                                <w:spacing w:line="320" w:lineRule="exact"/>
                                <w:ind w:left="180" w:hangingChars="100" w:hanging="180"/>
                                <w:jc w:val="both"/>
                                <w:rPr>
                                  <w:rFonts w:asciiTheme="minorEastAsia" w:eastAsiaTheme="minorEastAsia" w:hAnsiTheme="minorEastAsia"/>
                                  <w:sz w:val="18"/>
                                  <w:szCs w:val="18"/>
                                  <w:lang w:eastAsia="ja-JP"/>
                                </w:rPr>
                              </w:pPr>
                            </w:p>
                            <w:p w:rsidR="007F3308" w:rsidRPr="00F060AC" w:rsidRDefault="007F3308" w:rsidP="006713D6">
                              <w:pPr>
                                <w:spacing w:line="320" w:lineRule="exact"/>
                                <w:ind w:left="180" w:hangingChars="100" w:hanging="180"/>
                                <w:jc w:val="both"/>
                                <w:rPr>
                                  <w:rFonts w:asciiTheme="minorEastAsia" w:eastAsiaTheme="minorEastAsia" w:hAnsiTheme="minorEastAsia"/>
                                  <w:sz w:val="18"/>
                                  <w:szCs w:val="18"/>
                                  <w:lang w:eastAsia="ja-JP"/>
                                </w:rPr>
                              </w:pPr>
                              <w:r w:rsidRPr="00F060AC">
                                <w:rPr>
                                  <w:rFonts w:asciiTheme="minorEastAsia" w:eastAsiaTheme="minorEastAsia" w:hAnsiTheme="minorEastAsia" w:hint="eastAsia"/>
                                  <w:sz w:val="18"/>
                                  <w:szCs w:val="18"/>
                                  <w:lang w:eastAsia="ja-JP"/>
                                </w:rPr>
                                <w:t>〈</w:t>
                              </w:r>
                              <w:r w:rsidRPr="00F060AC">
                                <w:rPr>
                                  <w:rFonts w:asciiTheme="minorEastAsia" w:eastAsiaTheme="minorEastAsia" w:hAnsiTheme="minorEastAsia"/>
                                  <w:sz w:val="18"/>
                                  <w:szCs w:val="18"/>
                                  <w:lang w:eastAsia="ja-JP"/>
                                </w:rPr>
                                <w:t>パワーハラスメント〉</w:t>
                              </w:r>
                            </w:p>
                            <w:p w:rsidR="007F3308" w:rsidRPr="00F060AC" w:rsidRDefault="00125375" w:rsidP="006713D6">
                              <w:pPr>
                                <w:spacing w:line="320" w:lineRule="exact"/>
                                <w:ind w:left="180" w:hangingChars="100" w:hanging="180"/>
                                <w:jc w:val="both"/>
                                <w:rPr>
                                  <w:rFonts w:asciiTheme="minorEastAsia" w:eastAsiaTheme="minorEastAsia" w:hAnsiTheme="minorEastAsia"/>
                                  <w:sz w:val="18"/>
                                  <w:szCs w:val="18"/>
                                  <w:lang w:eastAsia="ja-JP"/>
                                </w:rPr>
                              </w:pPr>
                              <w:r>
                                <w:rPr>
                                  <w:rFonts w:asciiTheme="minorEastAsia" w:eastAsiaTheme="minorEastAsia" w:hAnsiTheme="minorEastAsia" w:hint="eastAsia"/>
                                  <w:sz w:val="18"/>
                                  <w:szCs w:val="18"/>
                                  <w:lang w:eastAsia="ja-JP"/>
                                </w:rPr>
                                <w:t xml:space="preserve">　</w:t>
                              </w:r>
                              <w:r w:rsidR="007F3308" w:rsidRPr="00F060AC">
                                <w:rPr>
                                  <w:rFonts w:asciiTheme="minorEastAsia" w:eastAsiaTheme="minorEastAsia" w:hAnsiTheme="minorEastAsia"/>
                                  <w:sz w:val="18"/>
                                  <w:szCs w:val="18"/>
                                  <w:lang w:eastAsia="ja-JP"/>
                                </w:rPr>
                                <w:t>⑯</w:t>
                              </w:r>
                              <w:r w:rsidR="007F3308">
                                <w:rPr>
                                  <w:rFonts w:asciiTheme="minorEastAsia" w:eastAsiaTheme="minorEastAsia" w:hAnsiTheme="minorEastAsia" w:hint="eastAsia"/>
                                  <w:sz w:val="18"/>
                                  <w:szCs w:val="18"/>
                                  <w:lang w:eastAsia="ja-JP"/>
                                </w:rPr>
                                <w:t xml:space="preserve">　</w:t>
                              </w:r>
                              <w:r w:rsidR="007F3308" w:rsidRPr="00F060AC">
                                <w:rPr>
                                  <w:rFonts w:asciiTheme="minorEastAsia" w:eastAsiaTheme="minorEastAsia" w:hAnsiTheme="minorEastAsia" w:hint="eastAsia"/>
                                  <w:sz w:val="18"/>
                                  <w:szCs w:val="18"/>
                                  <w:lang w:eastAsia="ja-JP"/>
                                </w:rPr>
                                <w:t>暴行</w:t>
                              </w:r>
                              <w:r w:rsidR="007F3308" w:rsidRPr="00F060AC">
                                <w:rPr>
                                  <w:rFonts w:asciiTheme="minorEastAsia" w:eastAsiaTheme="minorEastAsia" w:hAnsiTheme="minorEastAsia"/>
                                  <w:sz w:val="18"/>
                                  <w:szCs w:val="18"/>
                                  <w:lang w:eastAsia="ja-JP"/>
                                </w:rPr>
                                <w:t>・傷害等身体的な攻撃</w:t>
                              </w:r>
                            </w:p>
                            <w:p w:rsidR="00125375" w:rsidRDefault="007F3308" w:rsidP="00827BD9">
                              <w:pPr>
                                <w:spacing w:line="320" w:lineRule="exact"/>
                                <w:ind w:left="540" w:hangingChars="300" w:hanging="540"/>
                                <w:jc w:val="both"/>
                                <w:rPr>
                                  <w:rFonts w:asciiTheme="minorEastAsia" w:eastAsiaTheme="minorEastAsia" w:hAnsiTheme="minorEastAsia"/>
                                  <w:sz w:val="18"/>
                                  <w:szCs w:val="18"/>
                                  <w:lang w:eastAsia="ja-JP"/>
                                </w:rPr>
                              </w:pPr>
                              <w:r w:rsidRPr="00F060AC">
                                <w:rPr>
                                  <w:rFonts w:asciiTheme="minorEastAsia" w:eastAsiaTheme="minorEastAsia" w:hAnsiTheme="minorEastAsia" w:hint="eastAsia"/>
                                  <w:sz w:val="18"/>
                                  <w:szCs w:val="18"/>
                                  <w:lang w:eastAsia="ja-JP"/>
                                </w:rPr>
                                <w:t xml:space="preserve">　</w:t>
                              </w:r>
                              <w:r w:rsidRPr="00F060AC">
                                <w:rPr>
                                  <w:rFonts w:asciiTheme="minorEastAsia" w:eastAsiaTheme="minorEastAsia" w:hAnsiTheme="minorEastAsia"/>
                                  <w:sz w:val="18"/>
                                  <w:szCs w:val="18"/>
                                  <w:lang w:eastAsia="ja-JP"/>
                                </w:rPr>
                                <w:t>⑰</w:t>
                              </w:r>
                              <w:r>
                                <w:rPr>
                                  <w:rFonts w:asciiTheme="minorEastAsia" w:eastAsiaTheme="minorEastAsia" w:hAnsiTheme="minorEastAsia" w:hint="eastAsia"/>
                                  <w:sz w:val="18"/>
                                  <w:szCs w:val="18"/>
                                  <w:lang w:eastAsia="ja-JP"/>
                                </w:rPr>
                                <w:t xml:space="preserve">　</w:t>
                              </w:r>
                              <w:r w:rsidRPr="00F060AC">
                                <w:rPr>
                                  <w:rFonts w:asciiTheme="minorEastAsia" w:eastAsiaTheme="minorEastAsia" w:hAnsiTheme="minorEastAsia"/>
                                  <w:sz w:val="18"/>
                                  <w:szCs w:val="18"/>
                                  <w:lang w:eastAsia="ja-JP"/>
                                </w:rPr>
                                <w:t>脅迫・名誉棄損・侮辱・ひどい暴言等</w:t>
                              </w:r>
                              <w:r w:rsidRPr="00F060AC">
                                <w:rPr>
                                  <w:rFonts w:asciiTheme="minorEastAsia" w:eastAsiaTheme="minorEastAsia" w:hAnsiTheme="minorEastAsia" w:hint="eastAsia"/>
                                  <w:sz w:val="18"/>
                                  <w:szCs w:val="18"/>
                                  <w:lang w:eastAsia="ja-JP"/>
                                </w:rPr>
                                <w:t>精神的な</w:t>
                              </w:r>
                            </w:p>
                            <w:p w:rsidR="007F3308" w:rsidRDefault="007F3308" w:rsidP="00125375">
                              <w:pPr>
                                <w:spacing w:line="320" w:lineRule="exact"/>
                                <w:ind w:leftChars="200" w:left="620" w:hangingChars="100" w:hanging="180"/>
                                <w:jc w:val="both"/>
                                <w:rPr>
                                  <w:rFonts w:asciiTheme="minorEastAsia" w:eastAsiaTheme="minorEastAsia" w:hAnsiTheme="minorEastAsia"/>
                                  <w:sz w:val="18"/>
                                  <w:szCs w:val="18"/>
                                  <w:lang w:eastAsia="ja-JP"/>
                                </w:rPr>
                              </w:pPr>
                              <w:r w:rsidRPr="00F060AC">
                                <w:rPr>
                                  <w:rFonts w:asciiTheme="minorEastAsia" w:eastAsiaTheme="minorEastAsia" w:hAnsiTheme="minorEastAsia" w:hint="eastAsia"/>
                                  <w:sz w:val="18"/>
                                  <w:szCs w:val="18"/>
                                  <w:lang w:eastAsia="ja-JP"/>
                                </w:rPr>
                                <w:t>攻撃を行うこと</w:t>
                              </w:r>
                            </w:p>
                            <w:p w:rsidR="007F3308" w:rsidRPr="00F060AC" w:rsidRDefault="007F3308" w:rsidP="006713D6">
                              <w:pPr>
                                <w:spacing w:line="320" w:lineRule="exact"/>
                                <w:ind w:left="180" w:hangingChars="100" w:hanging="180"/>
                                <w:jc w:val="both"/>
                                <w:rPr>
                                  <w:rFonts w:asciiTheme="minorEastAsia" w:eastAsiaTheme="minorEastAsia" w:hAnsiTheme="minorEastAsia"/>
                                  <w:sz w:val="18"/>
                                  <w:szCs w:val="18"/>
                                  <w:lang w:eastAsia="ja-JP"/>
                                </w:rPr>
                              </w:pPr>
                            </w:p>
                            <w:p w:rsidR="007F3308" w:rsidRPr="00F060AC" w:rsidRDefault="007F3308" w:rsidP="006713D6">
                              <w:pPr>
                                <w:spacing w:line="320" w:lineRule="exact"/>
                                <w:ind w:left="180" w:hangingChars="100" w:hanging="180"/>
                                <w:jc w:val="both"/>
                                <w:rPr>
                                  <w:rFonts w:asciiTheme="minorEastAsia" w:eastAsiaTheme="minorEastAsia" w:hAnsiTheme="minorEastAsia"/>
                                  <w:sz w:val="18"/>
                                  <w:szCs w:val="18"/>
                                  <w:lang w:eastAsia="ja-JP"/>
                                </w:rPr>
                              </w:pPr>
                              <w:r w:rsidRPr="00F060AC">
                                <w:rPr>
                                  <w:rFonts w:asciiTheme="minorEastAsia" w:eastAsiaTheme="minorEastAsia" w:hAnsiTheme="minorEastAsia" w:hint="eastAsia"/>
                                  <w:sz w:val="18"/>
                                  <w:szCs w:val="18"/>
                                  <w:lang w:eastAsia="ja-JP"/>
                                </w:rPr>
                                <w:t>〈セクシュアルハラスメント〉</w:t>
                              </w:r>
                            </w:p>
                            <w:p w:rsidR="007F3308" w:rsidRDefault="007F3308" w:rsidP="00125375">
                              <w:pPr>
                                <w:spacing w:line="320" w:lineRule="exact"/>
                                <w:ind w:firstLineChars="100" w:firstLine="180"/>
                                <w:jc w:val="both"/>
                                <w:rPr>
                                  <w:rFonts w:asciiTheme="minorEastAsia" w:eastAsiaTheme="minorEastAsia" w:hAnsiTheme="minorEastAsia"/>
                                  <w:sz w:val="18"/>
                                  <w:szCs w:val="18"/>
                                  <w:lang w:eastAsia="ja-JP"/>
                                </w:rPr>
                              </w:pPr>
                              <w:r w:rsidRPr="00F060AC">
                                <w:rPr>
                                  <w:rFonts w:asciiTheme="minorEastAsia" w:eastAsiaTheme="minorEastAsia" w:hAnsiTheme="minorEastAsia" w:hint="eastAsia"/>
                                  <w:sz w:val="18"/>
                                  <w:szCs w:val="18"/>
                                  <w:lang w:eastAsia="ja-JP"/>
                                </w:rPr>
                                <w:t>⑱　交際、性的な関係の強要</w:t>
                              </w:r>
                            </w:p>
                            <w:p w:rsidR="00125375" w:rsidRDefault="007F3308" w:rsidP="00125375">
                              <w:pPr>
                                <w:spacing w:line="320" w:lineRule="exact"/>
                                <w:ind w:firstLineChars="100" w:firstLine="180"/>
                                <w:jc w:val="both"/>
                                <w:rPr>
                                  <w:rFonts w:asciiTheme="minorEastAsia" w:eastAsiaTheme="minorEastAsia" w:hAnsiTheme="minorEastAsia"/>
                                  <w:sz w:val="18"/>
                                  <w:szCs w:val="18"/>
                                  <w:lang w:eastAsia="ja-JP"/>
                                </w:rPr>
                              </w:pPr>
                              <w:r w:rsidRPr="00F060AC">
                                <w:rPr>
                                  <w:rFonts w:asciiTheme="minorEastAsia" w:eastAsiaTheme="minorEastAsia" w:hAnsiTheme="minorEastAsia" w:hint="eastAsia"/>
                                  <w:sz w:val="18"/>
                                  <w:szCs w:val="18"/>
                                  <w:lang w:eastAsia="ja-JP"/>
                                </w:rPr>
                                <w:t>⑲　性的な言動に対して拒否等を行った部下等従業</w:t>
                              </w:r>
                            </w:p>
                            <w:p w:rsidR="007F3308" w:rsidRDefault="007F3308" w:rsidP="00125375">
                              <w:pPr>
                                <w:spacing w:line="320" w:lineRule="exact"/>
                                <w:ind w:firstLineChars="200" w:firstLine="360"/>
                                <w:jc w:val="both"/>
                                <w:rPr>
                                  <w:rFonts w:asciiTheme="minorEastAsia" w:eastAsiaTheme="minorEastAsia" w:hAnsiTheme="minorEastAsia"/>
                                  <w:sz w:val="18"/>
                                  <w:szCs w:val="18"/>
                                  <w:lang w:eastAsia="ja-JP"/>
                                </w:rPr>
                              </w:pPr>
                              <w:r w:rsidRPr="00F060AC">
                                <w:rPr>
                                  <w:rFonts w:asciiTheme="minorEastAsia" w:eastAsiaTheme="minorEastAsia" w:hAnsiTheme="minorEastAsia" w:hint="eastAsia"/>
                                  <w:sz w:val="18"/>
                                  <w:szCs w:val="18"/>
                                  <w:lang w:eastAsia="ja-JP"/>
                                </w:rPr>
                                <w:t>員に対する不利益取扱い　など</w:t>
                              </w:r>
                            </w:p>
                            <w:p w:rsidR="007F3308" w:rsidRPr="00F060AC" w:rsidRDefault="007F3308" w:rsidP="00827BD9">
                              <w:pPr>
                                <w:spacing w:line="320" w:lineRule="exact"/>
                                <w:jc w:val="both"/>
                                <w:rPr>
                                  <w:rFonts w:ascii="A-OTF リュウミン Pro R-KL" w:eastAsia="ＭＳ 明朝" w:hAnsi="A-OTF リュウミン Pro R-KL"/>
                                  <w:sz w:val="18"/>
                                  <w:szCs w:val="18"/>
                                  <w:lang w:eastAsia="ja-JP"/>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D72E977" id="グループ化 41" o:spid="_x0000_s1160" style="position:absolute;margin-left:2.6pt;margin-top:116.35pt;width:469.65pt;height:669.85pt;z-index:251633152;mso-position-vertical-relative:page;mso-width-relative:margin;mso-height-relative:margin" coordorigin="1202,458" coordsize="59770,233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">
                <v:shape id="テキスト ボックス 42" o:spid="_x0000_s1161" type="#_x0000_t202" style="position:absolute;left:31109;top:458;width:29864;height:233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" filled="f" stroked="f" strokeweight=".5pt">
                  <v:textbox>
                    <w:txbxContent/>
                  </v:textbox>
                </v:shape>
                <v:shape id="テキスト ボックス 43" o:spid="_x0000_s1162" type="#_x0000_t202" style="position:absolute;left:1202;top:479;width:28974;height:23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" filled="f" stroked="f" strokeweight=".5pt">
                  <v:textbox style="mso-next-textbox:#テキスト ボックス 42">
                    <w:txbxContent>
                      <w:p w:rsidR="007F3308" w:rsidRPr="00F060AC" w:rsidRDefault="007F3308" w:rsidP="006713D6">
                        <w:pPr>
                          <w:spacing w:line="320" w:lineRule="exact"/>
                          <w:ind w:left="180" w:hangingChars="100" w:hanging="180"/>
                          <w:jc w:val="both"/>
                          <w:rPr>
                            <w:rFonts w:asciiTheme="minorEastAsia" w:eastAsiaTheme="minorEastAsia" w:hAnsiTheme="minorEastAsia"/>
                            <w:sz w:val="18"/>
                            <w:szCs w:val="18"/>
                            <w:lang w:eastAsia="ja-JP"/>
                          </w:rPr>
                        </w:pPr>
                        <w:r w:rsidRPr="00F060AC">
                          <w:rPr>
                            <w:rFonts w:asciiTheme="minorEastAsia" w:eastAsiaTheme="minorEastAsia" w:hAnsiTheme="minorEastAsia" w:hint="eastAsia"/>
                            <w:sz w:val="18"/>
                            <w:szCs w:val="18"/>
                            <w:lang w:eastAsia="ja-JP"/>
                          </w:rPr>
                          <w:t>１　職場におけるハラスメントは、労働者の個人としての尊厳を不当に傷つける社会的に許されない行為であるとともに、労働者の能力の有効な発揮を妨げ、また、会社にとっても職場秩序や業務の遂行を阻害し、社会的評価に影響を与える問題です。</w:t>
                        </w:r>
                      </w:p>
                      <w:p w:rsidR="007F3308" w:rsidRPr="00F060AC" w:rsidRDefault="007F3308" w:rsidP="006713D6">
                        <w:pPr>
                          <w:spacing w:line="320" w:lineRule="exact"/>
                          <w:ind w:left="180" w:hangingChars="100" w:hanging="180"/>
                          <w:jc w:val="both"/>
                          <w:rPr>
                            <w:rFonts w:asciiTheme="minorEastAsia" w:eastAsiaTheme="minorEastAsia" w:hAnsiTheme="minorEastAsia"/>
                            <w:sz w:val="18"/>
                            <w:szCs w:val="18"/>
                            <w:lang w:eastAsia="ja-JP"/>
                          </w:rPr>
                        </w:pPr>
                        <w:r w:rsidRPr="00F060AC">
                          <w:rPr>
                            <w:rFonts w:asciiTheme="minorEastAsia" w:eastAsiaTheme="minorEastAsia" w:hAnsiTheme="minorEastAsia" w:hint="eastAsia"/>
                            <w:sz w:val="18"/>
                            <w:szCs w:val="18"/>
                            <w:lang w:eastAsia="ja-JP"/>
                          </w:rPr>
                          <w:t xml:space="preserve">　</w:t>
                        </w:r>
                        <w:r w:rsidRPr="00F060AC">
                          <w:rPr>
                            <w:rFonts w:asciiTheme="minorEastAsia" w:eastAsiaTheme="minorEastAsia" w:hAnsiTheme="minorEastAsia"/>
                            <w:sz w:val="18"/>
                            <w:szCs w:val="18"/>
                            <w:lang w:eastAsia="ja-JP"/>
                          </w:rPr>
                          <w:t xml:space="preserve">　</w:t>
                        </w:r>
                        <w:r w:rsidRPr="00F060AC">
                          <w:rPr>
                            <w:rFonts w:asciiTheme="minorEastAsia" w:eastAsiaTheme="minorEastAsia" w:hAnsiTheme="minorEastAsia" w:hint="eastAsia"/>
                            <w:sz w:val="18"/>
                            <w:szCs w:val="18"/>
                            <w:lang w:eastAsia="ja-JP"/>
                          </w:rPr>
                          <w:t>性別</w:t>
                        </w:r>
                        <w:r w:rsidRPr="00F060AC">
                          <w:rPr>
                            <w:rFonts w:asciiTheme="minorEastAsia" w:eastAsiaTheme="minorEastAsia" w:hAnsiTheme="minorEastAsia"/>
                            <w:sz w:val="18"/>
                            <w:szCs w:val="18"/>
                            <w:lang w:eastAsia="ja-JP"/>
                          </w:rPr>
                          <w:t>役割分担意識に基づく言動は、セクシュアルハラスメントの発生の原因や背景となることがあり、また、</w:t>
                        </w:r>
                        <w:r w:rsidRPr="00F060AC">
                          <w:rPr>
                            <w:rFonts w:asciiTheme="minorEastAsia" w:eastAsiaTheme="minorEastAsia" w:hAnsiTheme="minorEastAsia" w:hint="eastAsia"/>
                            <w:sz w:val="18"/>
                            <w:szCs w:val="18"/>
                            <w:lang w:eastAsia="ja-JP"/>
                          </w:rPr>
                          <w:t>妊娠・出産・育児休業等に関する否定的な言動は、妊娠・出産・育児休業等に関するハラスメントの発生の原因や背景になることがあります。このような言動を行わないよう注意しましょう。また</w:t>
                        </w:r>
                        <w:r w:rsidRPr="00F060AC">
                          <w:rPr>
                            <w:rFonts w:asciiTheme="minorEastAsia" w:eastAsiaTheme="minorEastAsia" w:hAnsiTheme="minorEastAsia"/>
                            <w:sz w:val="18"/>
                            <w:szCs w:val="18"/>
                            <w:lang w:eastAsia="ja-JP"/>
                          </w:rPr>
                          <w:t>、</w:t>
                        </w:r>
                        <w:r w:rsidRPr="00F060AC">
                          <w:rPr>
                            <w:rFonts w:asciiTheme="minorEastAsia" w:eastAsiaTheme="minorEastAsia" w:hAnsiTheme="minorEastAsia" w:hint="eastAsia"/>
                            <w:sz w:val="18"/>
                            <w:szCs w:val="18"/>
                            <w:lang w:eastAsia="ja-JP"/>
                          </w:rPr>
                          <w:t>パワーハラスメントの</w:t>
                        </w:r>
                        <w:r w:rsidRPr="00F060AC">
                          <w:rPr>
                            <w:rFonts w:asciiTheme="minorEastAsia" w:eastAsiaTheme="minorEastAsia" w:hAnsiTheme="minorEastAsia"/>
                            <w:sz w:val="18"/>
                            <w:szCs w:val="18"/>
                            <w:lang w:eastAsia="ja-JP"/>
                          </w:rPr>
                          <w:t>発生の原因や背景には、労働者同士のコミュニケーションの希薄化などの職場環境の問題があると考えられますので、職場環境の改善に努めましょう。</w:t>
                        </w:r>
                      </w:p>
                      <w:p w:rsidR="007F3308" w:rsidRPr="00F060AC" w:rsidRDefault="007F3308" w:rsidP="006713D6">
                        <w:pPr>
                          <w:spacing w:line="320" w:lineRule="exact"/>
                          <w:ind w:left="180" w:hangingChars="100" w:hanging="180"/>
                          <w:jc w:val="both"/>
                          <w:rPr>
                            <w:rFonts w:asciiTheme="minorEastAsia" w:eastAsiaTheme="minorEastAsia" w:hAnsiTheme="minorEastAsia"/>
                            <w:sz w:val="18"/>
                            <w:szCs w:val="18"/>
                            <w:lang w:eastAsia="ja-JP"/>
                          </w:rPr>
                        </w:pPr>
                      </w:p>
                      <w:p w:rsidR="007F3308" w:rsidRDefault="007F3308" w:rsidP="006713D6">
                        <w:pPr>
                          <w:spacing w:line="320" w:lineRule="exact"/>
                          <w:ind w:left="180" w:hangingChars="100" w:hanging="180"/>
                          <w:jc w:val="both"/>
                          <w:rPr>
                            <w:rFonts w:asciiTheme="minorEastAsia" w:eastAsiaTheme="minorEastAsia" w:hAnsiTheme="minorEastAsia"/>
                            <w:sz w:val="18"/>
                            <w:szCs w:val="18"/>
                            <w:lang w:eastAsia="ja-JP"/>
                          </w:rPr>
                        </w:pPr>
                        <w:r w:rsidRPr="00F060AC">
                          <w:rPr>
                            <w:rFonts w:asciiTheme="minorEastAsia" w:eastAsiaTheme="minorEastAsia" w:hAnsiTheme="minorEastAsia" w:hint="eastAsia"/>
                            <w:sz w:val="18"/>
                            <w:szCs w:val="18"/>
                            <w:lang w:eastAsia="ja-JP"/>
                          </w:rPr>
                          <w:t>２　我が社は下記のハラスメント行為を許しません。また</w:t>
                        </w:r>
                        <w:r w:rsidRPr="00F060AC">
                          <w:rPr>
                            <w:rFonts w:asciiTheme="minorEastAsia" w:eastAsiaTheme="minorEastAsia" w:hAnsiTheme="minorEastAsia"/>
                            <w:sz w:val="18"/>
                            <w:szCs w:val="18"/>
                            <w:lang w:eastAsia="ja-JP"/>
                          </w:rPr>
                          <w:t>、我が社の従業員以外の者に対しても、これに類する行為を行ってはなりません。（</w:t>
                        </w:r>
                        <w:r w:rsidRPr="00F060AC">
                          <w:rPr>
                            <w:rFonts w:asciiTheme="minorEastAsia" w:eastAsiaTheme="minorEastAsia" w:hAnsiTheme="minorEastAsia" w:hint="eastAsia"/>
                            <w:sz w:val="18"/>
                            <w:szCs w:val="18"/>
                            <w:lang w:eastAsia="ja-JP"/>
                          </w:rPr>
                          <w:t>なお</w:t>
                        </w:r>
                        <w:r w:rsidRPr="00F060AC">
                          <w:rPr>
                            <w:rFonts w:asciiTheme="minorEastAsia" w:eastAsiaTheme="minorEastAsia" w:hAnsiTheme="minorEastAsia"/>
                            <w:sz w:val="18"/>
                            <w:szCs w:val="18"/>
                            <w:lang w:eastAsia="ja-JP"/>
                          </w:rPr>
                          <w:t>、以下のパワーハラスメントについては、優越的な関係を背景として行われたものであることが前提です。）</w:t>
                        </w:r>
                      </w:p>
                      <w:p w:rsidR="007F3308" w:rsidRPr="00F060AC" w:rsidRDefault="007F3308" w:rsidP="006713D6">
                        <w:pPr>
                          <w:spacing w:line="320" w:lineRule="exact"/>
                          <w:ind w:left="180" w:hangingChars="100" w:hanging="180"/>
                          <w:jc w:val="both"/>
                          <w:rPr>
                            <w:rFonts w:asciiTheme="minorEastAsia" w:eastAsiaTheme="minorEastAsia" w:hAnsiTheme="minorEastAsia"/>
                            <w:sz w:val="18"/>
                            <w:szCs w:val="18"/>
                            <w:lang w:eastAsia="ja-JP"/>
                          </w:rPr>
                        </w:pPr>
                      </w:p>
                      <w:p w:rsidR="007F3308" w:rsidRDefault="007F3308" w:rsidP="006713D6">
                        <w:pPr>
                          <w:spacing w:line="320" w:lineRule="exact"/>
                          <w:ind w:left="180" w:hangingChars="100" w:hanging="180"/>
                          <w:jc w:val="both"/>
                          <w:rPr>
                            <w:rFonts w:asciiTheme="minorEastAsia" w:eastAsiaTheme="minorEastAsia" w:hAnsiTheme="minorEastAsia"/>
                            <w:sz w:val="18"/>
                            <w:szCs w:val="18"/>
                            <w:lang w:eastAsia="ja-JP"/>
                          </w:rPr>
                        </w:pPr>
                        <w:r w:rsidRPr="00F060AC">
                          <w:rPr>
                            <w:rFonts w:asciiTheme="minorEastAsia" w:eastAsiaTheme="minorEastAsia" w:hAnsiTheme="minorEastAsia" w:hint="eastAsia"/>
                            <w:sz w:val="18"/>
                            <w:szCs w:val="18"/>
                            <w:lang w:eastAsia="ja-JP"/>
                          </w:rPr>
                          <w:t xml:space="preserve">　「就業規則第○条①他人に不快な思いをさせ、会社の秩序、風紀を乱す行為」とは、次のとおりです。</w:t>
                        </w:r>
                      </w:p>
                      <w:p w:rsidR="007F3308" w:rsidRPr="00F060AC" w:rsidRDefault="007F3308" w:rsidP="006713D6">
                        <w:pPr>
                          <w:spacing w:line="320" w:lineRule="exact"/>
                          <w:ind w:left="180" w:hangingChars="100" w:hanging="180"/>
                          <w:jc w:val="both"/>
                          <w:rPr>
                            <w:rFonts w:asciiTheme="minorEastAsia" w:eastAsiaTheme="minorEastAsia" w:hAnsiTheme="minorEastAsia"/>
                            <w:sz w:val="18"/>
                            <w:szCs w:val="18"/>
                            <w:lang w:eastAsia="ja-JP"/>
                          </w:rPr>
                        </w:pPr>
                      </w:p>
                      <w:p w:rsidR="007F3308" w:rsidRPr="00F060AC" w:rsidRDefault="007F3308" w:rsidP="006713D6">
                        <w:pPr>
                          <w:spacing w:line="320" w:lineRule="exact"/>
                          <w:ind w:left="180" w:hangingChars="100" w:hanging="180"/>
                          <w:jc w:val="both"/>
                          <w:rPr>
                            <w:rFonts w:asciiTheme="minorEastAsia" w:eastAsiaTheme="minorEastAsia" w:hAnsiTheme="minorEastAsia"/>
                            <w:sz w:val="18"/>
                            <w:szCs w:val="18"/>
                            <w:lang w:eastAsia="ja-JP"/>
                          </w:rPr>
                        </w:pPr>
                        <w:r w:rsidRPr="00F060AC">
                          <w:rPr>
                            <w:rFonts w:asciiTheme="minorEastAsia" w:eastAsiaTheme="minorEastAsia" w:hAnsiTheme="minorEastAsia" w:hint="eastAsia"/>
                            <w:sz w:val="18"/>
                            <w:szCs w:val="18"/>
                            <w:lang w:eastAsia="ja-JP"/>
                          </w:rPr>
                          <w:t>〈</w:t>
                        </w:r>
                        <w:r w:rsidRPr="00F060AC">
                          <w:rPr>
                            <w:rFonts w:asciiTheme="minorEastAsia" w:eastAsiaTheme="minorEastAsia" w:hAnsiTheme="minorEastAsia"/>
                            <w:sz w:val="18"/>
                            <w:szCs w:val="18"/>
                            <w:lang w:eastAsia="ja-JP"/>
                          </w:rPr>
                          <w:t>パワーハラスメント〉</w:t>
                        </w:r>
                      </w:p>
                      <w:p w:rsidR="007F3308" w:rsidRPr="00F060AC" w:rsidRDefault="007F3308" w:rsidP="006713D6">
                        <w:pPr>
                          <w:spacing w:line="320" w:lineRule="exact"/>
                          <w:ind w:leftChars="100" w:left="400" w:hangingChars="100" w:hanging="180"/>
                          <w:jc w:val="both"/>
                          <w:rPr>
                            <w:rFonts w:asciiTheme="minorEastAsia" w:eastAsiaTheme="minorEastAsia" w:hAnsiTheme="minorEastAsia"/>
                            <w:sz w:val="18"/>
                            <w:szCs w:val="18"/>
                            <w:lang w:eastAsia="ja-JP"/>
                          </w:rPr>
                        </w:pPr>
                        <w:r w:rsidRPr="00F060AC">
                          <w:rPr>
                            <w:rFonts w:asciiTheme="minorEastAsia" w:eastAsiaTheme="minorEastAsia" w:hAnsiTheme="minorEastAsia" w:hint="eastAsia"/>
                            <w:sz w:val="18"/>
                            <w:szCs w:val="18"/>
                            <w:lang w:eastAsia="ja-JP"/>
                          </w:rPr>
                          <w:t>①</w:t>
                        </w:r>
                        <w:r>
                          <w:rPr>
                            <w:rFonts w:asciiTheme="minorEastAsia" w:eastAsiaTheme="minorEastAsia" w:hAnsiTheme="minorEastAsia" w:hint="eastAsia"/>
                            <w:sz w:val="18"/>
                            <w:szCs w:val="18"/>
                            <w:lang w:eastAsia="ja-JP"/>
                          </w:rPr>
                          <w:t xml:space="preserve">　</w:t>
                        </w:r>
                        <w:r w:rsidRPr="00F060AC">
                          <w:rPr>
                            <w:rFonts w:asciiTheme="minorEastAsia" w:eastAsiaTheme="minorEastAsia" w:hAnsiTheme="minorEastAsia" w:hint="eastAsia"/>
                            <w:sz w:val="18"/>
                            <w:szCs w:val="18"/>
                            <w:lang w:eastAsia="ja-JP"/>
                          </w:rPr>
                          <w:t>隔離</w:t>
                        </w:r>
                        <w:r w:rsidRPr="00F060AC">
                          <w:rPr>
                            <w:rFonts w:asciiTheme="minorEastAsia" w:eastAsiaTheme="minorEastAsia" w:hAnsiTheme="minorEastAsia"/>
                            <w:sz w:val="18"/>
                            <w:szCs w:val="18"/>
                            <w:lang w:eastAsia="ja-JP"/>
                          </w:rPr>
                          <w:t>・仲間外し・無視等人間関係からの切り離しを行うこと</w:t>
                        </w:r>
                      </w:p>
                      <w:p w:rsidR="007F3308" w:rsidRDefault="007F3308" w:rsidP="006713D6">
                        <w:pPr>
                          <w:spacing w:line="320" w:lineRule="exact"/>
                          <w:ind w:leftChars="100" w:left="400" w:hangingChars="100" w:hanging="180"/>
                          <w:jc w:val="both"/>
                          <w:rPr>
                            <w:rFonts w:asciiTheme="minorEastAsia" w:eastAsiaTheme="minorEastAsia" w:hAnsiTheme="minorEastAsia"/>
                            <w:sz w:val="18"/>
                            <w:szCs w:val="18"/>
                            <w:lang w:eastAsia="ja-JP"/>
                          </w:rPr>
                        </w:pPr>
                        <w:r w:rsidRPr="00F060AC">
                          <w:rPr>
                            <w:rFonts w:asciiTheme="minorEastAsia" w:eastAsiaTheme="minorEastAsia" w:hAnsiTheme="minorEastAsia" w:hint="eastAsia"/>
                            <w:sz w:val="18"/>
                            <w:szCs w:val="18"/>
                            <w:lang w:eastAsia="ja-JP"/>
                          </w:rPr>
                          <w:t>②</w:t>
                        </w:r>
                        <w:r>
                          <w:rPr>
                            <w:rFonts w:asciiTheme="minorEastAsia" w:eastAsiaTheme="minorEastAsia" w:hAnsiTheme="minorEastAsia" w:hint="eastAsia"/>
                            <w:sz w:val="18"/>
                            <w:szCs w:val="18"/>
                            <w:lang w:eastAsia="ja-JP"/>
                          </w:rPr>
                          <w:t xml:space="preserve">　</w:t>
                        </w:r>
                        <w:r w:rsidRPr="00F060AC">
                          <w:rPr>
                            <w:rFonts w:asciiTheme="minorEastAsia" w:eastAsiaTheme="minorEastAsia" w:hAnsiTheme="minorEastAsia"/>
                            <w:sz w:val="18"/>
                            <w:szCs w:val="18"/>
                            <w:lang w:eastAsia="ja-JP"/>
                          </w:rPr>
                          <w:t>私的なことに過度に立ち入ること</w:t>
                        </w:r>
                      </w:p>
                      <w:p w:rsidR="00DC1F25" w:rsidRPr="00F060AC" w:rsidRDefault="00DC1F25" w:rsidP="006713D6">
                        <w:pPr>
                          <w:spacing w:line="320" w:lineRule="exact"/>
                          <w:ind w:leftChars="100" w:left="400" w:hangingChars="100" w:hanging="180"/>
                          <w:jc w:val="both"/>
                          <w:rPr>
                            <w:rFonts w:asciiTheme="minorEastAsia" w:eastAsiaTheme="minorEastAsia" w:hAnsiTheme="minorEastAsia"/>
                            <w:sz w:val="18"/>
                            <w:szCs w:val="18"/>
                            <w:lang w:eastAsia="ja-JP"/>
                          </w:rPr>
                        </w:pPr>
                      </w:p>
                      <w:p w:rsidR="007F3308" w:rsidRPr="00F060AC" w:rsidRDefault="007F3308" w:rsidP="006713D6">
                        <w:pPr>
                          <w:spacing w:line="320" w:lineRule="exact"/>
                          <w:jc w:val="both"/>
                          <w:rPr>
                            <w:rFonts w:asciiTheme="minorEastAsia" w:eastAsiaTheme="minorEastAsia" w:hAnsiTheme="minorEastAsia"/>
                            <w:sz w:val="18"/>
                            <w:szCs w:val="18"/>
                            <w:lang w:eastAsia="ja-JP"/>
                          </w:rPr>
                        </w:pPr>
                        <w:r w:rsidRPr="00F060AC">
                          <w:rPr>
                            <w:rFonts w:asciiTheme="minorEastAsia" w:eastAsiaTheme="minorEastAsia" w:hAnsiTheme="minorEastAsia" w:hint="eastAsia"/>
                            <w:sz w:val="18"/>
                            <w:szCs w:val="18"/>
                            <w:lang w:eastAsia="ja-JP"/>
                          </w:rPr>
                          <w:t>〈</w:t>
                        </w:r>
                        <w:r w:rsidRPr="00F060AC">
                          <w:rPr>
                            <w:rFonts w:asciiTheme="minorEastAsia" w:eastAsiaTheme="minorEastAsia" w:hAnsiTheme="minorEastAsia"/>
                            <w:sz w:val="18"/>
                            <w:szCs w:val="18"/>
                            <w:lang w:eastAsia="ja-JP"/>
                          </w:rPr>
                          <w:t>セクシュアルハラスメント〉</w:t>
                        </w:r>
                      </w:p>
                      <w:p w:rsidR="007F3308" w:rsidRPr="00F060AC" w:rsidRDefault="007F3308" w:rsidP="006713D6">
                        <w:pPr>
                          <w:spacing w:line="320" w:lineRule="exact"/>
                          <w:ind w:firstLineChars="150" w:firstLine="270"/>
                          <w:jc w:val="both"/>
                          <w:rPr>
                            <w:rFonts w:asciiTheme="minorEastAsia" w:eastAsiaTheme="minorEastAsia" w:hAnsiTheme="minorEastAsia"/>
                            <w:sz w:val="18"/>
                            <w:szCs w:val="18"/>
                            <w:lang w:eastAsia="ja-JP"/>
                          </w:rPr>
                        </w:pPr>
                        <w:r w:rsidRPr="00F060AC">
                          <w:rPr>
                            <w:rFonts w:asciiTheme="minorEastAsia" w:eastAsiaTheme="minorEastAsia" w:hAnsiTheme="minorEastAsia"/>
                            <w:sz w:val="18"/>
                            <w:szCs w:val="18"/>
                            <w:lang w:eastAsia="ja-JP"/>
                          </w:rPr>
                          <w:t>③</w:t>
                        </w:r>
                        <w:r>
                          <w:rPr>
                            <w:rFonts w:asciiTheme="minorEastAsia" w:eastAsiaTheme="minorEastAsia" w:hAnsiTheme="minorEastAsia" w:hint="eastAsia"/>
                            <w:sz w:val="18"/>
                            <w:szCs w:val="18"/>
                            <w:lang w:eastAsia="ja-JP"/>
                          </w:rPr>
                          <w:t xml:space="preserve">　</w:t>
                        </w:r>
                        <w:r w:rsidRPr="00F060AC">
                          <w:rPr>
                            <w:rFonts w:asciiTheme="minorEastAsia" w:eastAsiaTheme="minorEastAsia" w:hAnsiTheme="minorEastAsia" w:hint="eastAsia"/>
                            <w:sz w:val="18"/>
                            <w:szCs w:val="18"/>
                            <w:lang w:eastAsia="ja-JP"/>
                          </w:rPr>
                          <w:t>性的な冗談</w:t>
                        </w:r>
                        <w:r w:rsidRPr="00F060AC">
                          <w:rPr>
                            <w:rFonts w:asciiTheme="minorEastAsia" w:eastAsiaTheme="minorEastAsia" w:hAnsiTheme="minorEastAsia"/>
                            <w:sz w:val="18"/>
                            <w:szCs w:val="18"/>
                            <w:lang w:eastAsia="ja-JP"/>
                          </w:rPr>
                          <w:t>、からか</w:t>
                        </w:r>
                        <w:r w:rsidRPr="00F060AC">
                          <w:rPr>
                            <w:rFonts w:asciiTheme="minorEastAsia" w:eastAsiaTheme="minorEastAsia" w:hAnsiTheme="minorEastAsia" w:hint="eastAsia"/>
                            <w:sz w:val="18"/>
                            <w:szCs w:val="18"/>
                            <w:lang w:eastAsia="ja-JP"/>
                          </w:rPr>
                          <w:t>い</w:t>
                        </w:r>
                        <w:r w:rsidRPr="00F060AC">
                          <w:rPr>
                            <w:rFonts w:asciiTheme="minorEastAsia" w:eastAsiaTheme="minorEastAsia" w:hAnsiTheme="minorEastAsia"/>
                            <w:sz w:val="18"/>
                            <w:szCs w:val="18"/>
                            <w:lang w:eastAsia="ja-JP"/>
                          </w:rPr>
                          <w:t>、質問</w:t>
                        </w:r>
                      </w:p>
                      <w:p w:rsidR="007F3308" w:rsidRPr="00F060AC" w:rsidRDefault="007F3308" w:rsidP="006713D6">
                        <w:pPr>
                          <w:spacing w:line="320" w:lineRule="exact"/>
                          <w:ind w:firstLineChars="150" w:firstLine="270"/>
                          <w:jc w:val="both"/>
                          <w:rPr>
                            <w:rFonts w:asciiTheme="minorEastAsia" w:eastAsiaTheme="minorEastAsia" w:hAnsiTheme="minorEastAsia"/>
                            <w:sz w:val="18"/>
                            <w:szCs w:val="18"/>
                            <w:lang w:eastAsia="ja-JP"/>
                          </w:rPr>
                        </w:pPr>
                        <w:r w:rsidRPr="00F060AC">
                          <w:rPr>
                            <w:rFonts w:asciiTheme="minorEastAsia" w:eastAsiaTheme="minorEastAsia" w:hAnsiTheme="minorEastAsia" w:hint="eastAsia"/>
                            <w:sz w:val="18"/>
                            <w:szCs w:val="18"/>
                            <w:lang w:eastAsia="ja-JP"/>
                          </w:rPr>
                          <w:t>④</w:t>
                        </w:r>
                        <w:r>
                          <w:rPr>
                            <w:rFonts w:asciiTheme="minorEastAsia" w:eastAsiaTheme="minorEastAsia" w:hAnsiTheme="minorEastAsia" w:hint="eastAsia"/>
                            <w:sz w:val="18"/>
                            <w:szCs w:val="18"/>
                            <w:lang w:eastAsia="ja-JP"/>
                          </w:rPr>
                          <w:t xml:space="preserve">　</w:t>
                        </w:r>
                        <w:r w:rsidRPr="00F060AC">
                          <w:rPr>
                            <w:rFonts w:asciiTheme="minorEastAsia" w:eastAsiaTheme="minorEastAsia" w:hAnsiTheme="minorEastAsia"/>
                            <w:sz w:val="18"/>
                            <w:szCs w:val="18"/>
                            <w:lang w:eastAsia="ja-JP"/>
                          </w:rPr>
                          <w:t>わいせつ図画の閲覧、配布、掲示</w:t>
                        </w:r>
                      </w:p>
                      <w:p w:rsidR="007F3308" w:rsidRDefault="007F3308" w:rsidP="006713D6">
                        <w:pPr>
                          <w:spacing w:line="320" w:lineRule="exact"/>
                          <w:ind w:firstLineChars="150" w:firstLine="270"/>
                          <w:jc w:val="both"/>
                          <w:rPr>
                            <w:rFonts w:asciiTheme="minorEastAsia" w:eastAsiaTheme="minorEastAsia" w:hAnsiTheme="minorEastAsia"/>
                            <w:sz w:val="18"/>
                            <w:szCs w:val="18"/>
                            <w:lang w:eastAsia="ja-JP"/>
                          </w:rPr>
                        </w:pPr>
                        <w:r w:rsidRPr="00F060AC">
                          <w:rPr>
                            <w:rFonts w:asciiTheme="minorEastAsia" w:eastAsiaTheme="minorEastAsia" w:hAnsiTheme="minorEastAsia" w:hint="eastAsia"/>
                            <w:sz w:val="18"/>
                            <w:szCs w:val="18"/>
                            <w:lang w:eastAsia="ja-JP"/>
                          </w:rPr>
                          <w:t>⑤</w:t>
                        </w:r>
                        <w:r>
                          <w:rPr>
                            <w:rFonts w:asciiTheme="minorEastAsia" w:eastAsiaTheme="minorEastAsia" w:hAnsiTheme="minorEastAsia" w:hint="eastAsia"/>
                            <w:sz w:val="18"/>
                            <w:szCs w:val="18"/>
                            <w:lang w:eastAsia="ja-JP"/>
                          </w:rPr>
                          <w:t xml:space="preserve">　</w:t>
                        </w:r>
                        <w:r w:rsidRPr="00F060AC">
                          <w:rPr>
                            <w:rFonts w:asciiTheme="minorEastAsia" w:eastAsiaTheme="minorEastAsia" w:hAnsiTheme="minorEastAsia"/>
                            <w:sz w:val="18"/>
                            <w:szCs w:val="18"/>
                            <w:lang w:eastAsia="ja-JP"/>
                          </w:rPr>
                          <w:t>その他、他人に不快感を与える性的な言動</w:t>
                        </w:r>
                      </w:p>
                      <w:p w:rsidR="007F3308" w:rsidRPr="00F060AC" w:rsidRDefault="007F3308" w:rsidP="006713D6">
                        <w:pPr>
                          <w:spacing w:line="320" w:lineRule="exact"/>
                          <w:ind w:firstLineChars="150" w:firstLine="270"/>
                          <w:jc w:val="both"/>
                          <w:rPr>
                            <w:rFonts w:asciiTheme="minorEastAsia" w:eastAsiaTheme="minorEastAsia" w:hAnsiTheme="minorEastAsia"/>
                            <w:sz w:val="18"/>
                            <w:szCs w:val="18"/>
                            <w:lang w:eastAsia="ja-JP"/>
                          </w:rPr>
                        </w:pPr>
                      </w:p>
                      <w:p w:rsidR="007F3308" w:rsidRPr="00F060AC" w:rsidRDefault="007F3308" w:rsidP="006713D6">
                        <w:pPr>
                          <w:spacing w:line="320" w:lineRule="exact"/>
                          <w:ind w:left="180" w:hangingChars="100" w:hanging="180"/>
                          <w:jc w:val="both"/>
                          <w:rPr>
                            <w:rFonts w:asciiTheme="minorEastAsia" w:eastAsiaTheme="minorEastAsia" w:hAnsiTheme="minorEastAsia"/>
                            <w:sz w:val="18"/>
                            <w:szCs w:val="18"/>
                            <w:lang w:eastAsia="ja-JP"/>
                          </w:rPr>
                        </w:pPr>
                        <w:r w:rsidRPr="00F060AC">
                          <w:rPr>
                            <w:rFonts w:asciiTheme="minorEastAsia" w:eastAsiaTheme="minorEastAsia" w:hAnsiTheme="minorEastAsia" w:hint="eastAsia"/>
                            <w:sz w:val="18"/>
                            <w:szCs w:val="18"/>
                            <w:lang w:eastAsia="ja-JP"/>
                          </w:rPr>
                          <w:t>〈妊娠・出産・育児休業・介護休業等に関するハラスメント〉</w:t>
                        </w:r>
                      </w:p>
                      <w:p w:rsidR="007F3308" w:rsidRPr="00F060AC" w:rsidRDefault="007F3308" w:rsidP="0000591A">
                        <w:pPr>
                          <w:spacing w:line="320" w:lineRule="exact"/>
                          <w:ind w:leftChars="141" w:left="490" w:hangingChars="100" w:hanging="180"/>
                          <w:jc w:val="both"/>
                          <w:rPr>
                            <w:rFonts w:asciiTheme="minorEastAsia" w:eastAsiaTheme="minorEastAsia" w:hAnsiTheme="minorEastAsia"/>
                            <w:sz w:val="18"/>
                            <w:szCs w:val="18"/>
                            <w:lang w:eastAsia="ja-JP"/>
                          </w:rPr>
                        </w:pPr>
                        <w:r w:rsidRPr="00F060AC">
                          <w:rPr>
                            <w:rFonts w:asciiTheme="minorEastAsia" w:eastAsiaTheme="minorEastAsia" w:hAnsiTheme="minorEastAsia" w:hint="eastAsia"/>
                            <w:sz w:val="18"/>
                            <w:szCs w:val="18"/>
                            <w:lang w:eastAsia="ja-JP"/>
                          </w:rPr>
                          <w:t>⑥　部下又は同僚による妊娠・出産、育児･介護に関する制度や措置の利用を阻害する言動</w:t>
                        </w:r>
                      </w:p>
                      <w:p w:rsidR="007F3308" w:rsidRPr="00DC1F25" w:rsidRDefault="007F3308" w:rsidP="006713D6">
                        <w:pPr>
                          <w:spacing w:line="320" w:lineRule="exact"/>
                          <w:ind w:leftChars="137" w:left="481" w:hangingChars="100" w:hanging="180"/>
                          <w:jc w:val="both"/>
                          <w:rPr>
                            <w:rFonts w:asciiTheme="minorEastAsia" w:eastAsiaTheme="minorEastAsia" w:hAnsiTheme="minorEastAsia"/>
                            <w:spacing w:val="-4"/>
                            <w:sz w:val="18"/>
                            <w:szCs w:val="18"/>
                            <w:lang w:eastAsia="ja-JP"/>
                          </w:rPr>
                        </w:pPr>
                        <w:r w:rsidRPr="00F060AC">
                          <w:rPr>
                            <w:rFonts w:asciiTheme="minorEastAsia" w:eastAsiaTheme="minorEastAsia" w:hAnsiTheme="minorEastAsia" w:hint="eastAsia"/>
                            <w:sz w:val="18"/>
                            <w:szCs w:val="18"/>
                            <w:lang w:eastAsia="ja-JP"/>
                          </w:rPr>
                          <w:t xml:space="preserve">⑦　</w:t>
                        </w:r>
                        <w:r w:rsidRPr="00DC1F25">
                          <w:rPr>
                            <w:rFonts w:asciiTheme="minorEastAsia" w:eastAsiaTheme="minorEastAsia" w:hAnsiTheme="minorEastAsia" w:hint="eastAsia"/>
                            <w:spacing w:val="-4"/>
                            <w:sz w:val="18"/>
                            <w:szCs w:val="18"/>
                            <w:lang w:eastAsia="ja-JP"/>
                          </w:rPr>
                          <w:t>部下又は同僚が妊娠・出産、育児･介護に関する制度や措置を利用したことによる嫌がらせ等</w:t>
                        </w:r>
                      </w:p>
                      <w:p w:rsidR="007F3308" w:rsidRDefault="007F3308" w:rsidP="00C011E5">
                        <w:pPr>
                          <w:spacing w:line="320" w:lineRule="exact"/>
                          <w:ind w:leftChars="100" w:left="220"/>
                          <w:jc w:val="both"/>
                          <w:rPr>
                            <w:rFonts w:asciiTheme="minorEastAsia" w:eastAsiaTheme="minorEastAsia" w:hAnsiTheme="minorEastAsia"/>
                            <w:sz w:val="18"/>
                            <w:szCs w:val="18"/>
                            <w:lang w:eastAsia="ja-JP"/>
                          </w:rPr>
                        </w:pPr>
                        <w:r w:rsidRPr="00F060AC">
                          <w:rPr>
                            <w:rFonts w:asciiTheme="minorEastAsia" w:eastAsiaTheme="minorEastAsia" w:hAnsiTheme="minorEastAsia" w:hint="eastAsia"/>
                            <w:sz w:val="18"/>
                            <w:szCs w:val="18"/>
                            <w:lang w:eastAsia="ja-JP"/>
                          </w:rPr>
                          <w:t>⑧　部下又は同僚が妊娠・出産等したことによる嫌がらせ等</w:t>
                        </w:r>
                      </w:p>
                      <w:p w:rsidR="007F3308" w:rsidRDefault="007F3308" w:rsidP="00827BD9">
                        <w:pPr>
                          <w:spacing w:line="320" w:lineRule="exact"/>
                          <w:jc w:val="both"/>
                          <w:rPr>
                            <w:rFonts w:asciiTheme="minorEastAsia" w:eastAsiaTheme="minorEastAsia" w:hAnsiTheme="minorEastAsia"/>
                            <w:sz w:val="18"/>
                            <w:szCs w:val="18"/>
                            <w:lang w:eastAsia="ja-JP"/>
                          </w:rPr>
                        </w:pPr>
                      </w:p>
                      <w:p w:rsidR="007F3308" w:rsidRDefault="007F3308" w:rsidP="00C011E5">
                        <w:pPr>
                          <w:spacing w:line="320" w:lineRule="exact"/>
                          <w:ind w:leftChars="100" w:left="220"/>
                          <w:jc w:val="both"/>
                          <w:rPr>
                            <w:rFonts w:asciiTheme="minorEastAsia" w:eastAsiaTheme="minorEastAsia" w:hAnsiTheme="minorEastAsia"/>
                            <w:sz w:val="18"/>
                            <w:szCs w:val="18"/>
                            <w:lang w:eastAsia="ja-JP"/>
                          </w:rPr>
                        </w:pPr>
                        <w:r w:rsidRPr="00F060AC">
                          <w:rPr>
                            <w:rFonts w:asciiTheme="minorEastAsia" w:eastAsiaTheme="minorEastAsia" w:hAnsiTheme="minorEastAsia" w:hint="eastAsia"/>
                            <w:sz w:val="18"/>
                            <w:szCs w:val="18"/>
                            <w:lang w:eastAsia="ja-JP"/>
                          </w:rPr>
                          <w:t>「就業規則第○条②他人の人権を侵害したり、業務を妨害したり、退職を強要する行為」とは次のとおりです。</w:t>
                        </w:r>
                      </w:p>
                      <w:p w:rsidR="007F3308" w:rsidRPr="007564AF" w:rsidRDefault="007F3308" w:rsidP="007564AF">
                        <w:pPr>
                          <w:spacing w:line="320" w:lineRule="exact"/>
                          <w:ind w:leftChars="100" w:left="220"/>
                          <w:jc w:val="both"/>
                          <w:rPr>
                            <w:rFonts w:asciiTheme="minorEastAsia" w:eastAsiaTheme="minorEastAsia" w:hAnsiTheme="minorEastAsia"/>
                            <w:sz w:val="18"/>
                            <w:szCs w:val="18"/>
                            <w:lang w:eastAsia="ja-JP"/>
                          </w:rPr>
                        </w:pPr>
                      </w:p>
                      <w:p w:rsidR="007F3308" w:rsidRPr="00F060AC" w:rsidRDefault="007F3308" w:rsidP="006713D6">
                        <w:pPr>
                          <w:spacing w:line="320" w:lineRule="exact"/>
                          <w:jc w:val="both"/>
                          <w:rPr>
                            <w:rFonts w:asciiTheme="minorEastAsia" w:eastAsiaTheme="minorEastAsia" w:hAnsiTheme="minorEastAsia"/>
                            <w:sz w:val="18"/>
                            <w:szCs w:val="18"/>
                            <w:lang w:eastAsia="ja-JP"/>
                          </w:rPr>
                        </w:pPr>
                        <w:r w:rsidRPr="00F060AC">
                          <w:rPr>
                            <w:rFonts w:asciiTheme="minorEastAsia" w:eastAsiaTheme="minorEastAsia" w:hAnsiTheme="minorEastAsia" w:hint="eastAsia"/>
                            <w:sz w:val="18"/>
                            <w:szCs w:val="18"/>
                            <w:lang w:eastAsia="ja-JP"/>
                          </w:rPr>
                          <w:t>〈パワーハラスメント</w:t>
                        </w:r>
                        <w:r w:rsidRPr="00F060AC">
                          <w:rPr>
                            <w:rFonts w:asciiTheme="minorEastAsia" w:eastAsiaTheme="minorEastAsia" w:hAnsiTheme="minorEastAsia"/>
                            <w:sz w:val="18"/>
                            <w:szCs w:val="18"/>
                            <w:lang w:eastAsia="ja-JP"/>
                          </w:rPr>
                          <w:t>〉</w:t>
                        </w:r>
                      </w:p>
                      <w:p w:rsidR="007F3308" w:rsidRPr="00F060AC" w:rsidRDefault="007F3308" w:rsidP="006713D6">
                        <w:pPr>
                          <w:spacing w:line="320" w:lineRule="exact"/>
                          <w:ind w:left="360" w:hangingChars="200" w:hanging="360"/>
                          <w:jc w:val="both"/>
                          <w:rPr>
                            <w:rFonts w:asciiTheme="minorEastAsia" w:eastAsiaTheme="minorEastAsia" w:hAnsiTheme="minorEastAsia"/>
                            <w:sz w:val="18"/>
                            <w:szCs w:val="18"/>
                            <w:lang w:eastAsia="ja-JP"/>
                          </w:rPr>
                        </w:pPr>
                        <w:r w:rsidRPr="00F060AC">
                          <w:rPr>
                            <w:rFonts w:asciiTheme="minorEastAsia" w:eastAsiaTheme="minorEastAsia" w:hAnsiTheme="minorEastAsia" w:hint="eastAsia"/>
                            <w:sz w:val="18"/>
                            <w:szCs w:val="18"/>
                            <w:lang w:eastAsia="ja-JP"/>
                          </w:rPr>
                          <w:t xml:space="preserve">　</w:t>
                        </w:r>
                        <w:r w:rsidRPr="00F060AC">
                          <w:rPr>
                            <w:rFonts w:asciiTheme="minorEastAsia" w:eastAsiaTheme="minorEastAsia" w:hAnsiTheme="minorEastAsia"/>
                            <w:sz w:val="18"/>
                            <w:szCs w:val="18"/>
                            <w:lang w:eastAsia="ja-JP"/>
                          </w:rPr>
                          <w:t>⑨</w:t>
                        </w:r>
                        <w:r>
                          <w:rPr>
                            <w:rFonts w:asciiTheme="minorEastAsia" w:eastAsiaTheme="minorEastAsia" w:hAnsiTheme="minorEastAsia" w:hint="eastAsia"/>
                            <w:sz w:val="18"/>
                            <w:szCs w:val="18"/>
                            <w:lang w:eastAsia="ja-JP"/>
                          </w:rPr>
                          <w:t xml:space="preserve">　</w:t>
                        </w:r>
                        <w:r w:rsidRPr="00F060AC">
                          <w:rPr>
                            <w:rFonts w:asciiTheme="minorEastAsia" w:eastAsiaTheme="minorEastAsia" w:hAnsiTheme="minorEastAsia"/>
                            <w:sz w:val="18"/>
                            <w:szCs w:val="18"/>
                            <w:lang w:eastAsia="ja-JP"/>
                          </w:rPr>
                          <w:t>業務上明らかに不要なことや</w:t>
                        </w:r>
                        <w:r w:rsidRPr="00F060AC">
                          <w:rPr>
                            <w:rFonts w:asciiTheme="minorEastAsia" w:eastAsiaTheme="minorEastAsia" w:hAnsiTheme="minorEastAsia" w:hint="eastAsia"/>
                            <w:sz w:val="18"/>
                            <w:szCs w:val="18"/>
                            <w:lang w:eastAsia="ja-JP"/>
                          </w:rPr>
                          <w:t>遂行不可能なことの</w:t>
                        </w:r>
                        <w:r w:rsidRPr="00F060AC">
                          <w:rPr>
                            <w:rFonts w:asciiTheme="minorEastAsia" w:eastAsiaTheme="minorEastAsia" w:hAnsiTheme="minorEastAsia"/>
                            <w:sz w:val="18"/>
                            <w:szCs w:val="18"/>
                            <w:lang w:eastAsia="ja-JP"/>
                          </w:rPr>
                          <w:t>強制、仕事の妨害を行うこと</w:t>
                        </w:r>
                      </w:p>
                      <w:p w:rsidR="007F3308" w:rsidRDefault="007F3308" w:rsidP="006713D6">
                        <w:pPr>
                          <w:spacing w:line="320" w:lineRule="exact"/>
                          <w:ind w:left="360" w:hangingChars="200" w:hanging="360"/>
                          <w:jc w:val="both"/>
                          <w:rPr>
                            <w:rFonts w:asciiTheme="minorEastAsia" w:eastAsiaTheme="minorEastAsia" w:hAnsiTheme="minorEastAsia"/>
                            <w:sz w:val="18"/>
                            <w:szCs w:val="18"/>
                            <w:lang w:eastAsia="ja-JP"/>
                          </w:rPr>
                        </w:pPr>
                        <w:r w:rsidRPr="00F060AC">
                          <w:rPr>
                            <w:rFonts w:asciiTheme="minorEastAsia" w:eastAsiaTheme="minorEastAsia" w:hAnsiTheme="minorEastAsia" w:hint="eastAsia"/>
                            <w:sz w:val="18"/>
                            <w:szCs w:val="18"/>
                            <w:lang w:eastAsia="ja-JP"/>
                          </w:rPr>
                          <w:t xml:space="preserve">　</w:t>
                        </w:r>
                        <w:r w:rsidRPr="00F060AC">
                          <w:rPr>
                            <w:rFonts w:asciiTheme="minorEastAsia" w:eastAsiaTheme="minorEastAsia" w:hAnsiTheme="minorEastAsia"/>
                            <w:sz w:val="18"/>
                            <w:szCs w:val="18"/>
                            <w:lang w:eastAsia="ja-JP"/>
                          </w:rPr>
                          <w:t>⑩</w:t>
                        </w:r>
                        <w:r>
                          <w:rPr>
                            <w:rFonts w:asciiTheme="minorEastAsia" w:eastAsiaTheme="minorEastAsia" w:hAnsiTheme="minorEastAsia" w:hint="eastAsia"/>
                            <w:sz w:val="18"/>
                            <w:szCs w:val="18"/>
                            <w:lang w:eastAsia="ja-JP"/>
                          </w:rPr>
                          <w:t xml:space="preserve">　</w:t>
                        </w:r>
                        <w:r w:rsidRPr="00F060AC">
                          <w:rPr>
                            <w:rFonts w:asciiTheme="minorEastAsia" w:eastAsiaTheme="minorEastAsia" w:hAnsiTheme="minorEastAsia"/>
                            <w:sz w:val="18"/>
                            <w:szCs w:val="18"/>
                            <w:lang w:eastAsia="ja-JP"/>
                          </w:rPr>
                          <w:t>業務上の合理性なく、能力や経験とかけ離れた程度の低い仕事を命じることや仕事を</w:t>
                        </w:r>
                        <w:r w:rsidRPr="00F060AC">
                          <w:rPr>
                            <w:rFonts w:asciiTheme="minorEastAsia" w:eastAsiaTheme="minorEastAsia" w:hAnsiTheme="minorEastAsia" w:hint="eastAsia"/>
                            <w:sz w:val="18"/>
                            <w:szCs w:val="18"/>
                            <w:lang w:eastAsia="ja-JP"/>
                          </w:rPr>
                          <w:t>与えないこと</w:t>
                        </w:r>
                      </w:p>
                      <w:p w:rsidR="007F3308" w:rsidRPr="00F060AC" w:rsidRDefault="007F3308" w:rsidP="006713D6">
                        <w:pPr>
                          <w:spacing w:line="320" w:lineRule="exact"/>
                          <w:ind w:left="360" w:hangingChars="200" w:hanging="360"/>
                          <w:jc w:val="both"/>
                          <w:rPr>
                            <w:rFonts w:asciiTheme="minorEastAsia" w:eastAsiaTheme="minorEastAsia" w:hAnsiTheme="minorEastAsia"/>
                            <w:sz w:val="18"/>
                            <w:szCs w:val="18"/>
                            <w:lang w:eastAsia="ja-JP"/>
                          </w:rPr>
                        </w:pPr>
                      </w:p>
                      <w:p w:rsidR="007F3308" w:rsidRPr="00F060AC" w:rsidRDefault="007F3308" w:rsidP="006713D6">
                        <w:pPr>
                          <w:spacing w:line="320" w:lineRule="exact"/>
                          <w:ind w:left="180" w:hangingChars="100" w:hanging="180"/>
                          <w:jc w:val="both"/>
                          <w:rPr>
                            <w:rFonts w:asciiTheme="minorEastAsia" w:eastAsiaTheme="minorEastAsia" w:hAnsiTheme="minorEastAsia"/>
                            <w:sz w:val="18"/>
                            <w:szCs w:val="18"/>
                            <w:lang w:eastAsia="ja-JP"/>
                          </w:rPr>
                        </w:pPr>
                        <w:r w:rsidRPr="00F060AC">
                          <w:rPr>
                            <w:rFonts w:asciiTheme="minorEastAsia" w:eastAsiaTheme="minorEastAsia" w:hAnsiTheme="minorEastAsia" w:hint="eastAsia"/>
                            <w:sz w:val="18"/>
                            <w:szCs w:val="18"/>
                            <w:lang w:eastAsia="ja-JP"/>
                          </w:rPr>
                          <w:t>〈セクシュアルハラスメント〉</w:t>
                        </w:r>
                      </w:p>
                      <w:p w:rsidR="007F3308" w:rsidRPr="00F060AC" w:rsidRDefault="007F3308" w:rsidP="006713D6">
                        <w:pPr>
                          <w:spacing w:line="320" w:lineRule="exact"/>
                          <w:ind w:leftChars="100" w:left="400" w:hangingChars="100" w:hanging="180"/>
                          <w:jc w:val="both"/>
                          <w:rPr>
                            <w:rFonts w:asciiTheme="minorEastAsia" w:eastAsiaTheme="minorEastAsia" w:hAnsiTheme="minorEastAsia"/>
                            <w:sz w:val="18"/>
                            <w:szCs w:val="18"/>
                            <w:lang w:eastAsia="ja-JP"/>
                          </w:rPr>
                        </w:pPr>
                        <w:r w:rsidRPr="00F060AC">
                          <w:rPr>
                            <w:rFonts w:asciiTheme="minorEastAsia" w:eastAsiaTheme="minorEastAsia" w:hAnsiTheme="minorEastAsia" w:hint="eastAsia"/>
                            <w:sz w:val="18"/>
                            <w:szCs w:val="18"/>
                            <w:lang w:eastAsia="ja-JP"/>
                          </w:rPr>
                          <w:t>⑪　性的な噂の流布</w:t>
                        </w:r>
                      </w:p>
                      <w:p w:rsidR="007F3308" w:rsidRPr="00F060AC" w:rsidRDefault="007F3308" w:rsidP="006713D6">
                        <w:pPr>
                          <w:spacing w:line="320" w:lineRule="exact"/>
                          <w:ind w:leftChars="100" w:left="400" w:hangingChars="100" w:hanging="180"/>
                          <w:jc w:val="both"/>
                          <w:rPr>
                            <w:rFonts w:asciiTheme="minorEastAsia" w:eastAsiaTheme="minorEastAsia" w:hAnsiTheme="minorEastAsia"/>
                            <w:sz w:val="18"/>
                            <w:szCs w:val="18"/>
                            <w:lang w:eastAsia="ja-JP"/>
                          </w:rPr>
                        </w:pPr>
                        <w:r w:rsidRPr="00F060AC">
                          <w:rPr>
                            <w:rFonts w:asciiTheme="minorEastAsia" w:eastAsiaTheme="minorEastAsia" w:hAnsiTheme="minorEastAsia" w:hint="eastAsia"/>
                            <w:sz w:val="18"/>
                            <w:szCs w:val="18"/>
                            <w:lang w:eastAsia="ja-JP"/>
                          </w:rPr>
                          <w:t>⑫　身体への不必要な接触</w:t>
                        </w:r>
                      </w:p>
                      <w:p w:rsidR="007F3308" w:rsidRDefault="007F3308" w:rsidP="007564AF">
                        <w:pPr>
                          <w:spacing w:line="320" w:lineRule="exact"/>
                          <w:ind w:leftChars="100" w:left="400" w:hangingChars="100" w:hanging="180"/>
                          <w:jc w:val="both"/>
                          <w:rPr>
                            <w:rFonts w:asciiTheme="minorEastAsia" w:eastAsiaTheme="minorEastAsia" w:hAnsiTheme="minorEastAsia"/>
                            <w:sz w:val="18"/>
                            <w:szCs w:val="18"/>
                            <w:lang w:eastAsia="ja-JP"/>
                          </w:rPr>
                        </w:pPr>
                        <w:r w:rsidRPr="00F060AC">
                          <w:rPr>
                            <w:rFonts w:asciiTheme="minorEastAsia" w:eastAsiaTheme="minorEastAsia" w:hAnsiTheme="minorEastAsia" w:hint="eastAsia"/>
                            <w:sz w:val="18"/>
                            <w:szCs w:val="18"/>
                            <w:lang w:eastAsia="ja-JP"/>
                          </w:rPr>
                          <w:t>⑬　性的な言動により社員等の就業意欲を低下させ、能力発揮を阻害する行為</w:t>
                        </w:r>
                      </w:p>
                      <w:p w:rsidR="007F3308" w:rsidRPr="00F060AC" w:rsidRDefault="007F3308" w:rsidP="007564AF">
                        <w:pPr>
                          <w:spacing w:line="320" w:lineRule="exact"/>
                          <w:jc w:val="both"/>
                          <w:rPr>
                            <w:rFonts w:asciiTheme="minorEastAsia" w:eastAsiaTheme="minorEastAsia" w:hAnsiTheme="minorEastAsia"/>
                            <w:sz w:val="18"/>
                            <w:szCs w:val="18"/>
                            <w:lang w:eastAsia="ja-JP"/>
                          </w:rPr>
                        </w:pPr>
                      </w:p>
                      <w:p w:rsidR="007F3308" w:rsidRPr="00F060AC" w:rsidRDefault="007F3308" w:rsidP="006713D6">
                        <w:pPr>
                          <w:spacing w:line="320" w:lineRule="exact"/>
                          <w:ind w:left="180" w:hangingChars="100" w:hanging="180"/>
                          <w:jc w:val="both"/>
                          <w:rPr>
                            <w:rFonts w:asciiTheme="minorEastAsia" w:eastAsiaTheme="minorEastAsia" w:hAnsiTheme="minorEastAsia"/>
                            <w:sz w:val="18"/>
                            <w:szCs w:val="18"/>
                            <w:lang w:eastAsia="ja-JP"/>
                          </w:rPr>
                        </w:pPr>
                        <w:r w:rsidRPr="00F060AC">
                          <w:rPr>
                            <w:rFonts w:asciiTheme="minorEastAsia" w:eastAsiaTheme="minorEastAsia" w:hAnsiTheme="minorEastAsia" w:hint="eastAsia"/>
                            <w:sz w:val="18"/>
                            <w:szCs w:val="18"/>
                            <w:lang w:eastAsia="ja-JP"/>
                          </w:rPr>
                          <w:t>〈妊娠・出産・育児休業・介護休業等に関するハラスメント〉</w:t>
                        </w:r>
                      </w:p>
                      <w:p w:rsidR="007F3308" w:rsidRPr="00F060AC" w:rsidRDefault="007F3308" w:rsidP="006713D6">
                        <w:pPr>
                          <w:spacing w:line="320" w:lineRule="exact"/>
                          <w:ind w:leftChars="100" w:left="400" w:hangingChars="100" w:hanging="180"/>
                          <w:jc w:val="both"/>
                          <w:rPr>
                            <w:rFonts w:asciiTheme="minorEastAsia" w:eastAsiaTheme="minorEastAsia" w:hAnsiTheme="minorEastAsia"/>
                            <w:sz w:val="18"/>
                            <w:szCs w:val="18"/>
                            <w:lang w:eastAsia="ja-JP"/>
                          </w:rPr>
                        </w:pPr>
                        <w:r w:rsidRPr="00F060AC">
                          <w:rPr>
                            <w:rFonts w:asciiTheme="minorEastAsia" w:eastAsiaTheme="minorEastAsia" w:hAnsiTheme="minorEastAsia" w:hint="eastAsia"/>
                            <w:sz w:val="18"/>
                            <w:szCs w:val="18"/>
                            <w:lang w:eastAsia="ja-JP"/>
                          </w:rPr>
                          <w:t>⑭　部下による妊娠・出産、育児･介護に関する制度や措置の利用等に関し、解雇その他不利益な取扱いを示唆する行為</w:t>
                        </w:r>
                      </w:p>
                      <w:p w:rsidR="007F3308" w:rsidRPr="00F060AC" w:rsidRDefault="007F3308" w:rsidP="006713D6">
                        <w:pPr>
                          <w:spacing w:line="320" w:lineRule="exact"/>
                          <w:ind w:leftChars="100" w:left="400" w:hangingChars="100" w:hanging="180"/>
                          <w:jc w:val="both"/>
                          <w:rPr>
                            <w:rFonts w:asciiTheme="minorEastAsia" w:eastAsiaTheme="minorEastAsia" w:hAnsiTheme="minorEastAsia"/>
                            <w:sz w:val="18"/>
                            <w:szCs w:val="18"/>
                            <w:lang w:eastAsia="ja-JP"/>
                          </w:rPr>
                        </w:pPr>
                        <w:r w:rsidRPr="00F060AC">
                          <w:rPr>
                            <w:rFonts w:asciiTheme="minorEastAsia" w:eastAsiaTheme="minorEastAsia" w:hAnsiTheme="minorEastAsia" w:hint="eastAsia"/>
                            <w:sz w:val="18"/>
                            <w:szCs w:val="18"/>
                            <w:lang w:eastAsia="ja-JP"/>
                          </w:rPr>
                          <w:t>⑮　部下が妊娠・出産等したことにより、解雇その他の不利益な取扱いを示唆する行為</w:t>
                        </w:r>
                      </w:p>
                      <w:p w:rsidR="007F3308" w:rsidRPr="00F060AC" w:rsidRDefault="007F3308" w:rsidP="006713D6">
                        <w:pPr>
                          <w:spacing w:line="320" w:lineRule="exact"/>
                          <w:ind w:left="180" w:hangingChars="100" w:hanging="180"/>
                          <w:jc w:val="both"/>
                          <w:rPr>
                            <w:rFonts w:asciiTheme="minorEastAsia" w:eastAsiaTheme="minorEastAsia" w:hAnsiTheme="minorEastAsia"/>
                            <w:sz w:val="18"/>
                            <w:szCs w:val="18"/>
                            <w:lang w:eastAsia="ja-JP"/>
                          </w:rPr>
                        </w:pPr>
                      </w:p>
                      <w:p w:rsidR="007F3308" w:rsidRDefault="007F3308" w:rsidP="006713D6">
                        <w:pPr>
                          <w:spacing w:line="320" w:lineRule="exact"/>
                          <w:ind w:left="180" w:hangingChars="100" w:hanging="180"/>
                          <w:jc w:val="both"/>
                          <w:rPr>
                            <w:rFonts w:asciiTheme="minorEastAsia" w:eastAsiaTheme="minorEastAsia" w:hAnsiTheme="minorEastAsia"/>
                            <w:sz w:val="18"/>
                            <w:szCs w:val="18"/>
                            <w:lang w:eastAsia="ja-JP"/>
                          </w:rPr>
                        </w:pPr>
                        <w:r w:rsidRPr="00F060AC">
                          <w:rPr>
                            <w:rFonts w:asciiTheme="minorEastAsia" w:eastAsiaTheme="minorEastAsia" w:hAnsiTheme="minorEastAsia" w:hint="eastAsia"/>
                            <w:sz w:val="18"/>
                            <w:szCs w:val="18"/>
                            <w:lang w:eastAsia="ja-JP"/>
                          </w:rPr>
                          <w:t xml:space="preserve">　「就業規則第○条③暴行、脅迫、傷害、賭博又はこれに類する行為及び恥辱等の行為」とは次のとおりです。</w:t>
                        </w:r>
                      </w:p>
                      <w:p w:rsidR="007F3308" w:rsidRPr="00F060AC" w:rsidRDefault="007F3308" w:rsidP="006713D6">
                        <w:pPr>
                          <w:spacing w:line="320" w:lineRule="exact"/>
                          <w:ind w:left="180" w:hangingChars="100" w:hanging="180"/>
                          <w:jc w:val="both"/>
                          <w:rPr>
                            <w:rFonts w:asciiTheme="minorEastAsia" w:eastAsiaTheme="minorEastAsia" w:hAnsiTheme="minorEastAsia"/>
                            <w:sz w:val="18"/>
                            <w:szCs w:val="18"/>
                            <w:lang w:eastAsia="ja-JP"/>
                          </w:rPr>
                        </w:pPr>
                      </w:p>
                      <w:p w:rsidR="007F3308" w:rsidRPr="00F060AC" w:rsidRDefault="007F3308" w:rsidP="006713D6">
                        <w:pPr>
                          <w:spacing w:line="320" w:lineRule="exact"/>
                          <w:ind w:left="180" w:hangingChars="100" w:hanging="180"/>
                          <w:jc w:val="both"/>
                          <w:rPr>
                            <w:rFonts w:asciiTheme="minorEastAsia" w:eastAsiaTheme="minorEastAsia" w:hAnsiTheme="minorEastAsia"/>
                            <w:sz w:val="18"/>
                            <w:szCs w:val="18"/>
                            <w:lang w:eastAsia="ja-JP"/>
                          </w:rPr>
                        </w:pPr>
                        <w:r w:rsidRPr="00F060AC">
                          <w:rPr>
                            <w:rFonts w:asciiTheme="minorEastAsia" w:eastAsiaTheme="minorEastAsia" w:hAnsiTheme="minorEastAsia" w:hint="eastAsia"/>
                            <w:sz w:val="18"/>
                            <w:szCs w:val="18"/>
                            <w:lang w:eastAsia="ja-JP"/>
                          </w:rPr>
                          <w:t>〈</w:t>
                        </w:r>
                        <w:r w:rsidRPr="00F060AC">
                          <w:rPr>
                            <w:rFonts w:asciiTheme="minorEastAsia" w:eastAsiaTheme="minorEastAsia" w:hAnsiTheme="minorEastAsia"/>
                            <w:sz w:val="18"/>
                            <w:szCs w:val="18"/>
                            <w:lang w:eastAsia="ja-JP"/>
                          </w:rPr>
                          <w:t>パワーハラスメント〉</w:t>
                        </w:r>
                      </w:p>
                      <w:p w:rsidR="007F3308" w:rsidRPr="00F060AC" w:rsidRDefault="00125375" w:rsidP="006713D6">
                        <w:pPr>
                          <w:spacing w:line="320" w:lineRule="exact"/>
                          <w:ind w:left="180" w:hangingChars="100" w:hanging="180"/>
                          <w:jc w:val="both"/>
                          <w:rPr>
                            <w:rFonts w:asciiTheme="minorEastAsia" w:eastAsiaTheme="minorEastAsia" w:hAnsiTheme="minorEastAsia"/>
                            <w:sz w:val="18"/>
                            <w:szCs w:val="18"/>
                            <w:lang w:eastAsia="ja-JP"/>
                          </w:rPr>
                        </w:pPr>
                        <w:r>
                          <w:rPr>
                            <w:rFonts w:asciiTheme="minorEastAsia" w:eastAsiaTheme="minorEastAsia" w:hAnsiTheme="minorEastAsia" w:hint="eastAsia"/>
                            <w:sz w:val="18"/>
                            <w:szCs w:val="18"/>
                            <w:lang w:eastAsia="ja-JP"/>
                          </w:rPr>
                          <w:t xml:space="preserve">　</w:t>
                        </w:r>
                        <w:r w:rsidR="007F3308" w:rsidRPr="00F060AC">
                          <w:rPr>
                            <w:rFonts w:asciiTheme="minorEastAsia" w:eastAsiaTheme="minorEastAsia" w:hAnsiTheme="minorEastAsia"/>
                            <w:sz w:val="18"/>
                            <w:szCs w:val="18"/>
                            <w:lang w:eastAsia="ja-JP"/>
                          </w:rPr>
                          <w:t>⑯</w:t>
                        </w:r>
                        <w:r w:rsidR="007F3308">
                          <w:rPr>
                            <w:rFonts w:asciiTheme="minorEastAsia" w:eastAsiaTheme="minorEastAsia" w:hAnsiTheme="minorEastAsia" w:hint="eastAsia"/>
                            <w:sz w:val="18"/>
                            <w:szCs w:val="18"/>
                            <w:lang w:eastAsia="ja-JP"/>
                          </w:rPr>
                          <w:t xml:space="preserve">　</w:t>
                        </w:r>
                        <w:r w:rsidR="007F3308" w:rsidRPr="00F060AC">
                          <w:rPr>
                            <w:rFonts w:asciiTheme="minorEastAsia" w:eastAsiaTheme="minorEastAsia" w:hAnsiTheme="minorEastAsia" w:hint="eastAsia"/>
                            <w:sz w:val="18"/>
                            <w:szCs w:val="18"/>
                            <w:lang w:eastAsia="ja-JP"/>
                          </w:rPr>
                          <w:t>暴行</w:t>
                        </w:r>
                        <w:r w:rsidR="007F3308" w:rsidRPr="00F060AC">
                          <w:rPr>
                            <w:rFonts w:asciiTheme="minorEastAsia" w:eastAsiaTheme="minorEastAsia" w:hAnsiTheme="minorEastAsia"/>
                            <w:sz w:val="18"/>
                            <w:szCs w:val="18"/>
                            <w:lang w:eastAsia="ja-JP"/>
                          </w:rPr>
                          <w:t>・傷害等身体的な攻撃</w:t>
                        </w:r>
                      </w:p>
                      <w:p w:rsidR="00125375" w:rsidRDefault="007F3308" w:rsidP="00827BD9">
                        <w:pPr>
                          <w:spacing w:line="320" w:lineRule="exact"/>
                          <w:ind w:left="540" w:hangingChars="300" w:hanging="540"/>
                          <w:jc w:val="both"/>
                          <w:rPr>
                            <w:rFonts w:asciiTheme="minorEastAsia" w:eastAsiaTheme="minorEastAsia" w:hAnsiTheme="minorEastAsia"/>
                            <w:sz w:val="18"/>
                            <w:szCs w:val="18"/>
                            <w:lang w:eastAsia="ja-JP"/>
                          </w:rPr>
                        </w:pPr>
                        <w:r w:rsidRPr="00F060AC">
                          <w:rPr>
                            <w:rFonts w:asciiTheme="minorEastAsia" w:eastAsiaTheme="minorEastAsia" w:hAnsiTheme="minorEastAsia" w:hint="eastAsia"/>
                            <w:sz w:val="18"/>
                            <w:szCs w:val="18"/>
                            <w:lang w:eastAsia="ja-JP"/>
                          </w:rPr>
                          <w:t xml:space="preserve">　</w:t>
                        </w:r>
                        <w:r w:rsidRPr="00F060AC">
                          <w:rPr>
                            <w:rFonts w:asciiTheme="minorEastAsia" w:eastAsiaTheme="minorEastAsia" w:hAnsiTheme="minorEastAsia"/>
                            <w:sz w:val="18"/>
                            <w:szCs w:val="18"/>
                            <w:lang w:eastAsia="ja-JP"/>
                          </w:rPr>
                          <w:t>⑰</w:t>
                        </w:r>
                        <w:r>
                          <w:rPr>
                            <w:rFonts w:asciiTheme="minorEastAsia" w:eastAsiaTheme="minorEastAsia" w:hAnsiTheme="minorEastAsia" w:hint="eastAsia"/>
                            <w:sz w:val="18"/>
                            <w:szCs w:val="18"/>
                            <w:lang w:eastAsia="ja-JP"/>
                          </w:rPr>
                          <w:t xml:space="preserve">　</w:t>
                        </w:r>
                        <w:r w:rsidRPr="00F060AC">
                          <w:rPr>
                            <w:rFonts w:asciiTheme="minorEastAsia" w:eastAsiaTheme="minorEastAsia" w:hAnsiTheme="minorEastAsia"/>
                            <w:sz w:val="18"/>
                            <w:szCs w:val="18"/>
                            <w:lang w:eastAsia="ja-JP"/>
                          </w:rPr>
                          <w:t>脅迫・名誉棄損・侮辱・ひどい暴言等</w:t>
                        </w:r>
                        <w:r w:rsidRPr="00F060AC">
                          <w:rPr>
                            <w:rFonts w:asciiTheme="minorEastAsia" w:eastAsiaTheme="minorEastAsia" w:hAnsiTheme="minorEastAsia" w:hint="eastAsia"/>
                            <w:sz w:val="18"/>
                            <w:szCs w:val="18"/>
                            <w:lang w:eastAsia="ja-JP"/>
                          </w:rPr>
                          <w:t>精神的な</w:t>
                        </w:r>
                      </w:p>
                      <w:p w:rsidR="007F3308" w:rsidRDefault="007F3308" w:rsidP="00125375">
                        <w:pPr>
                          <w:spacing w:line="320" w:lineRule="exact"/>
                          <w:ind w:leftChars="200" w:left="620" w:hangingChars="100" w:hanging="180"/>
                          <w:jc w:val="both"/>
                          <w:rPr>
                            <w:rFonts w:asciiTheme="minorEastAsia" w:eastAsiaTheme="minorEastAsia" w:hAnsiTheme="minorEastAsia"/>
                            <w:sz w:val="18"/>
                            <w:szCs w:val="18"/>
                            <w:lang w:eastAsia="ja-JP"/>
                          </w:rPr>
                        </w:pPr>
                        <w:r w:rsidRPr="00F060AC">
                          <w:rPr>
                            <w:rFonts w:asciiTheme="minorEastAsia" w:eastAsiaTheme="minorEastAsia" w:hAnsiTheme="minorEastAsia" w:hint="eastAsia"/>
                            <w:sz w:val="18"/>
                            <w:szCs w:val="18"/>
                            <w:lang w:eastAsia="ja-JP"/>
                          </w:rPr>
                          <w:t>攻撃を行うこと</w:t>
                        </w:r>
                      </w:p>
                      <w:p w:rsidR="007F3308" w:rsidRPr="00F060AC" w:rsidRDefault="007F3308" w:rsidP="006713D6">
                        <w:pPr>
                          <w:spacing w:line="320" w:lineRule="exact"/>
                          <w:ind w:left="180" w:hangingChars="100" w:hanging="180"/>
                          <w:jc w:val="both"/>
                          <w:rPr>
                            <w:rFonts w:asciiTheme="minorEastAsia" w:eastAsiaTheme="minorEastAsia" w:hAnsiTheme="minorEastAsia"/>
                            <w:sz w:val="18"/>
                            <w:szCs w:val="18"/>
                            <w:lang w:eastAsia="ja-JP"/>
                          </w:rPr>
                        </w:pPr>
                      </w:p>
                      <w:p w:rsidR="007F3308" w:rsidRPr="00F060AC" w:rsidRDefault="007F3308" w:rsidP="006713D6">
                        <w:pPr>
                          <w:spacing w:line="320" w:lineRule="exact"/>
                          <w:ind w:left="180" w:hangingChars="100" w:hanging="180"/>
                          <w:jc w:val="both"/>
                          <w:rPr>
                            <w:rFonts w:asciiTheme="minorEastAsia" w:eastAsiaTheme="minorEastAsia" w:hAnsiTheme="minorEastAsia"/>
                            <w:sz w:val="18"/>
                            <w:szCs w:val="18"/>
                            <w:lang w:eastAsia="ja-JP"/>
                          </w:rPr>
                        </w:pPr>
                        <w:r w:rsidRPr="00F060AC">
                          <w:rPr>
                            <w:rFonts w:asciiTheme="minorEastAsia" w:eastAsiaTheme="minorEastAsia" w:hAnsiTheme="minorEastAsia" w:hint="eastAsia"/>
                            <w:sz w:val="18"/>
                            <w:szCs w:val="18"/>
                            <w:lang w:eastAsia="ja-JP"/>
                          </w:rPr>
                          <w:t>〈セクシュアルハラスメント〉</w:t>
                        </w:r>
                      </w:p>
                      <w:p w:rsidR="007F3308" w:rsidRDefault="007F3308" w:rsidP="00125375">
                        <w:pPr>
                          <w:spacing w:line="320" w:lineRule="exact"/>
                          <w:ind w:firstLineChars="100" w:firstLine="180"/>
                          <w:jc w:val="both"/>
                          <w:rPr>
                            <w:rFonts w:asciiTheme="minorEastAsia" w:eastAsiaTheme="minorEastAsia" w:hAnsiTheme="minorEastAsia"/>
                            <w:sz w:val="18"/>
                            <w:szCs w:val="18"/>
                            <w:lang w:eastAsia="ja-JP"/>
                          </w:rPr>
                        </w:pPr>
                        <w:r w:rsidRPr="00F060AC">
                          <w:rPr>
                            <w:rFonts w:asciiTheme="minorEastAsia" w:eastAsiaTheme="minorEastAsia" w:hAnsiTheme="minorEastAsia" w:hint="eastAsia"/>
                            <w:sz w:val="18"/>
                            <w:szCs w:val="18"/>
                            <w:lang w:eastAsia="ja-JP"/>
                          </w:rPr>
                          <w:t>⑱　交際、性的な関係の強要</w:t>
                        </w:r>
                      </w:p>
                      <w:p w:rsidR="00125375" w:rsidRDefault="007F3308" w:rsidP="00125375">
                        <w:pPr>
                          <w:spacing w:line="320" w:lineRule="exact"/>
                          <w:ind w:firstLineChars="100" w:firstLine="180"/>
                          <w:jc w:val="both"/>
                          <w:rPr>
                            <w:rFonts w:asciiTheme="minorEastAsia" w:eastAsiaTheme="minorEastAsia" w:hAnsiTheme="minorEastAsia"/>
                            <w:sz w:val="18"/>
                            <w:szCs w:val="18"/>
                            <w:lang w:eastAsia="ja-JP"/>
                          </w:rPr>
                        </w:pPr>
                        <w:r w:rsidRPr="00F060AC">
                          <w:rPr>
                            <w:rFonts w:asciiTheme="minorEastAsia" w:eastAsiaTheme="minorEastAsia" w:hAnsiTheme="minorEastAsia" w:hint="eastAsia"/>
                            <w:sz w:val="18"/>
                            <w:szCs w:val="18"/>
                            <w:lang w:eastAsia="ja-JP"/>
                          </w:rPr>
                          <w:t>⑲　性的な言動に対して拒否等を行った部下等従業</w:t>
                        </w:r>
                      </w:p>
                      <w:p w:rsidR="007F3308" w:rsidRDefault="007F3308" w:rsidP="00125375">
                        <w:pPr>
                          <w:spacing w:line="320" w:lineRule="exact"/>
                          <w:ind w:firstLineChars="200" w:firstLine="360"/>
                          <w:jc w:val="both"/>
                          <w:rPr>
                            <w:rFonts w:asciiTheme="minorEastAsia" w:eastAsiaTheme="minorEastAsia" w:hAnsiTheme="minorEastAsia"/>
                            <w:sz w:val="18"/>
                            <w:szCs w:val="18"/>
                            <w:lang w:eastAsia="ja-JP"/>
                          </w:rPr>
                        </w:pPr>
                        <w:r w:rsidRPr="00F060AC">
                          <w:rPr>
                            <w:rFonts w:asciiTheme="minorEastAsia" w:eastAsiaTheme="minorEastAsia" w:hAnsiTheme="minorEastAsia" w:hint="eastAsia"/>
                            <w:sz w:val="18"/>
                            <w:szCs w:val="18"/>
                            <w:lang w:eastAsia="ja-JP"/>
                          </w:rPr>
                          <w:t>員に対する不利益取扱い　など</w:t>
                        </w:r>
                      </w:p>
                      <w:p w:rsidR="007F3308" w:rsidRPr="00F060AC" w:rsidRDefault="007F3308" w:rsidP="00827BD9">
                        <w:pPr>
                          <w:spacing w:line="320" w:lineRule="exact"/>
                          <w:jc w:val="both"/>
                          <w:rPr>
                            <w:rFonts w:ascii="A-OTF リュウミン Pro R-KL" w:eastAsia="ＭＳ 明朝" w:hAnsi="A-OTF リュウミン Pro R-KL"/>
                            <w:sz w:val="18"/>
                            <w:szCs w:val="18"/>
                            <w:lang w:eastAsia="ja-JP"/>
                          </w:rPr>
                        </w:pPr>
                      </w:p>
                    </w:txbxContent>
                  </v:textbox>
                </v:shape>
                <w10:wrap anchory="page"/>
              </v:group>
            </w:pict>
          </mc:Fallback>
        </mc:AlternateContent>
      </w:r>
    </w:p>
    <w:p w:rsidR="006713D6" w:rsidRPr="00242051" w:rsidRDefault="00827BD9" w:rsidP="006713D6">
      <w:pPr>
        <w:spacing w:line="740" w:lineRule="exact"/>
        <w:rPr>
          <w:rFonts w:asciiTheme="majorEastAsia" w:eastAsiaTheme="majorEastAsia" w:hAnsiTheme="majorEastAsia"/>
          <w:color w:val="FFFFFF"/>
          <w:spacing w:val="-3"/>
          <w:sz w:val="20"/>
          <w:lang w:eastAsia="ja-JP"/>
        </w:rPr>
      </w:pPr>
      <w:r w:rsidRPr="00242051">
        <w:rPr>
          <w:rFonts w:asciiTheme="majorEastAsia" w:eastAsiaTheme="majorEastAsia" w:hAnsiTheme="majorEastAsia"/>
          <w:noProof/>
          <w:color w:val="FFFFFF"/>
          <w:spacing w:val="-3"/>
          <w:sz w:val="20"/>
          <w:lang w:eastAsia="ja-JP"/>
        </w:rPr>
        <mc:AlternateContent>
          <mc:Choice Requires="wps">
            <w:drawing>
              <wp:anchor distT="45720" distB="45720" distL="114300" distR="114300" simplePos="0" relativeHeight="251703808" behindDoc="0" locked="0" layoutInCell="1" allowOverlap="1" wp14:anchorId="37A7E1B5" wp14:editId="3E8A9CAB">
                <wp:simplePos x="0" y="0"/>
                <wp:positionH relativeFrom="margin">
                  <wp:posOffset>143510</wp:posOffset>
                </wp:positionH>
                <wp:positionV relativeFrom="page">
                  <wp:posOffset>600446</wp:posOffset>
                </wp:positionV>
                <wp:extent cx="5852160" cy="645795"/>
                <wp:effectExtent l="0" t="0" r="0" b="1905"/>
                <wp:wrapSquare wrapText="bothSides"/>
                <wp:docPr id="4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2160" cy="645795"/>
                        </a:xfrm>
                        <a:prstGeom prst="rect">
                          <a:avLst/>
                        </a:prstGeom>
                        <a:solidFill>
                          <a:schemeClr val="bg1"/>
                        </a:solidFill>
                        <a:ln w="9525">
                          <a:noFill/>
                          <a:miter lim="800000"/>
                          <a:headEnd/>
                          <a:tailEnd/>
                        </a:ln>
                      </wps:spPr>
                      <wps:txbx>
                        <w:txbxContent>
                          <w:p w:rsidR="007F3308" w:rsidRPr="00CF2E92" w:rsidRDefault="007F3308" w:rsidP="006713D6">
                            <w:pPr>
                              <w:spacing w:line="300" w:lineRule="exact"/>
                              <w:ind w:left="180" w:hangingChars="100" w:hanging="180"/>
                              <w:jc w:val="right"/>
                              <w:rPr>
                                <w:rFonts w:asciiTheme="minorEastAsia" w:eastAsiaTheme="minorEastAsia" w:hAnsiTheme="minorEastAsia"/>
                                <w:sz w:val="18"/>
                                <w:szCs w:val="18"/>
                                <w:lang w:eastAsia="ja-JP"/>
                              </w:rPr>
                            </w:pPr>
                            <w:r w:rsidRPr="00266778">
                              <w:rPr>
                                <w:rFonts w:ascii="A-OTF リュウミン Pro R-KL" w:eastAsia="ＭＳ 明朝" w:hAnsi="A-OTF リュウミン Pro R-KL" w:hint="eastAsia"/>
                                <w:sz w:val="18"/>
                                <w:szCs w:val="18"/>
                                <w:lang w:eastAsia="ja-JP"/>
                              </w:rPr>
                              <w:t>○年○月○日</w:t>
                            </w:r>
                          </w:p>
                          <w:p w:rsidR="007F3308" w:rsidRPr="00F05C3E" w:rsidRDefault="007F3308" w:rsidP="006713D6">
                            <w:pPr>
                              <w:spacing w:line="300" w:lineRule="exact"/>
                              <w:ind w:left="281" w:hangingChars="100" w:hanging="281"/>
                              <w:jc w:val="center"/>
                              <w:rPr>
                                <w:rFonts w:asciiTheme="majorEastAsia" w:eastAsiaTheme="majorEastAsia" w:hAnsiTheme="majorEastAsia"/>
                                <w:b/>
                                <w:sz w:val="28"/>
                                <w:szCs w:val="28"/>
                                <w:lang w:eastAsia="ja-JP"/>
                              </w:rPr>
                            </w:pPr>
                            <w:r w:rsidRPr="00F05C3E">
                              <w:rPr>
                                <w:rFonts w:asciiTheme="majorEastAsia" w:eastAsiaTheme="majorEastAsia" w:hAnsiTheme="majorEastAsia" w:hint="eastAsia"/>
                                <w:b/>
                                <w:sz w:val="28"/>
                                <w:szCs w:val="28"/>
                                <w:lang w:eastAsia="ja-JP"/>
                              </w:rPr>
                              <w:t>ハラスメントは許しません!!</w:t>
                            </w:r>
                          </w:p>
                          <w:p w:rsidR="007F3308" w:rsidRPr="00CF2E92" w:rsidRDefault="007F3308" w:rsidP="006713D6">
                            <w:pPr>
                              <w:spacing w:line="300" w:lineRule="exact"/>
                              <w:ind w:left="180" w:hangingChars="100" w:hanging="180"/>
                              <w:jc w:val="right"/>
                              <w:rPr>
                                <w:rFonts w:asciiTheme="minorEastAsia" w:eastAsiaTheme="minorEastAsia" w:hAnsiTheme="minorEastAsia"/>
                                <w:sz w:val="18"/>
                                <w:szCs w:val="18"/>
                                <w:lang w:eastAsia="ja-JP"/>
                              </w:rPr>
                            </w:pPr>
                            <w:r w:rsidRPr="00266778">
                              <w:rPr>
                                <w:rFonts w:ascii="A-OTF リュウミン Pro R-KL" w:eastAsia="ＭＳ 明朝" w:hAnsi="A-OTF リュウミン Pro R-KL" w:hint="eastAsia"/>
                                <w:sz w:val="18"/>
                                <w:szCs w:val="18"/>
                                <w:lang w:eastAsia="ja-JP"/>
                              </w:rPr>
                              <w:t>○○○○株式会社　代表取締役○○○</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A7E1B5" id="_x0000_s1163" type="#_x0000_t202" style="position:absolute;margin-left:11.3pt;margin-top:47.3pt;width:460.8pt;height:50.85pt;z-index:2517038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" fillcolor="white [3212]" stroked="f">
                <v:textbox>
                  <w:txbxContent>
                    <w:p w:rsidR="007F3308" w:rsidRPr="00CF2E92" w:rsidRDefault="007F3308" w:rsidP="006713D6">
                      <w:pPr>
                        <w:spacing w:line="300" w:lineRule="exact"/>
                        <w:ind w:left="180" w:hangingChars="100" w:hanging="180"/>
                        <w:jc w:val="right"/>
                        <w:rPr>
                          <w:rFonts w:asciiTheme="minorEastAsia" w:eastAsiaTheme="minorEastAsia" w:hAnsiTheme="minorEastAsia"/>
                          <w:sz w:val="18"/>
                          <w:szCs w:val="18"/>
                          <w:lang w:eastAsia="ja-JP"/>
                        </w:rPr>
                      </w:pPr>
                      <w:r w:rsidRPr="00266778">
                        <w:rPr>
                          <w:rFonts w:ascii="A-OTF リュウミン Pro R-KL" w:eastAsia="ＭＳ 明朝" w:hAnsi="A-OTF リュウミン Pro R-KL" w:hint="eastAsia"/>
                          <w:sz w:val="18"/>
                          <w:szCs w:val="18"/>
                          <w:lang w:eastAsia="ja-JP"/>
                        </w:rPr>
                        <w:t>○年○月○日</w:t>
                      </w:r>
                    </w:p>
                    <w:p w:rsidR="007F3308" w:rsidRPr="00F05C3E" w:rsidRDefault="007F3308" w:rsidP="006713D6">
                      <w:pPr>
                        <w:spacing w:line="300" w:lineRule="exact"/>
                        <w:ind w:left="281" w:hangingChars="100" w:hanging="281"/>
                        <w:jc w:val="center"/>
                        <w:rPr>
                          <w:rFonts w:asciiTheme="majorEastAsia" w:eastAsiaTheme="majorEastAsia" w:hAnsiTheme="majorEastAsia"/>
                          <w:b/>
                          <w:sz w:val="28"/>
                          <w:szCs w:val="28"/>
                          <w:lang w:eastAsia="ja-JP"/>
                        </w:rPr>
                      </w:pPr>
                      <w:r w:rsidRPr="00F05C3E">
                        <w:rPr>
                          <w:rFonts w:asciiTheme="majorEastAsia" w:eastAsiaTheme="majorEastAsia" w:hAnsiTheme="majorEastAsia" w:hint="eastAsia"/>
                          <w:b/>
                          <w:sz w:val="28"/>
                          <w:szCs w:val="28"/>
                          <w:lang w:eastAsia="ja-JP"/>
                        </w:rPr>
                        <w:t>ハラスメントは許しません!!</w:t>
                      </w:r>
                    </w:p>
                    <w:p w:rsidR="007F3308" w:rsidRPr="00CF2E92" w:rsidRDefault="007F3308" w:rsidP="006713D6">
                      <w:pPr>
                        <w:spacing w:line="300" w:lineRule="exact"/>
                        <w:ind w:left="180" w:hangingChars="100" w:hanging="180"/>
                        <w:jc w:val="right"/>
                        <w:rPr>
                          <w:rFonts w:asciiTheme="minorEastAsia" w:eastAsiaTheme="minorEastAsia" w:hAnsiTheme="minorEastAsia"/>
                          <w:sz w:val="18"/>
                          <w:szCs w:val="18"/>
                          <w:lang w:eastAsia="ja-JP"/>
                        </w:rPr>
                      </w:pPr>
                      <w:r w:rsidRPr="00266778">
                        <w:rPr>
                          <w:rFonts w:ascii="A-OTF リュウミン Pro R-KL" w:eastAsia="ＭＳ 明朝" w:hAnsi="A-OTF リュウミン Pro R-KL" w:hint="eastAsia"/>
                          <w:sz w:val="18"/>
                          <w:szCs w:val="18"/>
                          <w:lang w:eastAsia="ja-JP"/>
                        </w:rPr>
                        <w:t>○○○○株式会社　代表取締役○○○</w:t>
                      </w:r>
                    </w:p>
                  </w:txbxContent>
                </v:textbox>
                <w10:wrap type="square" anchorx="margin" anchory="page"/>
              </v:shape>
            </w:pict>
          </mc:Fallback>
        </mc:AlternateContent>
      </w:r>
      <w:r w:rsidRPr="00242051">
        <w:rPr>
          <w:rFonts w:asciiTheme="majorEastAsia" w:eastAsiaTheme="majorEastAsia" w:hAnsiTheme="majorEastAsia"/>
          <w:noProof/>
          <w:color w:val="FFFFFF"/>
          <w:spacing w:val="-3"/>
          <w:sz w:val="20"/>
          <w:lang w:eastAsia="ja-JP"/>
        </w:rPr>
        <mc:AlternateContent>
          <mc:Choice Requires="wps">
            <w:drawing>
              <wp:anchor distT="0" distB="0" distL="114300" distR="114300" simplePos="0" relativeHeight="251694592" behindDoc="0" locked="0" layoutInCell="1" allowOverlap="1" wp14:anchorId="66A923A3" wp14:editId="01C9040D">
                <wp:simplePos x="0" y="0"/>
                <wp:positionH relativeFrom="column">
                  <wp:posOffset>-4098</wp:posOffset>
                </wp:positionH>
                <wp:positionV relativeFrom="page">
                  <wp:posOffset>474453</wp:posOffset>
                </wp:positionV>
                <wp:extent cx="6101715" cy="9540659"/>
                <wp:effectExtent l="0" t="0" r="13335" b="22860"/>
                <wp:wrapNone/>
                <wp:docPr id="45" name="角丸四角形 45"/>
                <wp:cNvGraphicFramePr/>
                <a:graphic xmlns:a="http://schemas.openxmlformats.org/drawingml/2006/main">
                  <a:graphicData uri="http://schemas.microsoft.com/office/word/2010/wordprocessingShape">
                    <wps:wsp>
                      <wps:cNvSpPr/>
                      <wps:spPr>
                        <a:xfrm>
                          <a:off x="0" y="0"/>
                          <a:ext cx="6101715" cy="9540659"/>
                        </a:xfrm>
                        <a:prstGeom prst="roundRect">
                          <a:avLst>
                            <a:gd name="adj" fmla="val 3297"/>
                          </a:avLst>
                        </a:prstGeom>
                        <a:noFill/>
                        <a:ln w="19050">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BF3AD19" id="角丸四角形 45" o:spid="_x0000_s1026" style="position:absolute;left:0;text-align:left;margin-left:-.3pt;margin-top:37.35pt;width:480.45pt;height:751.2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216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" filled="f" strokecolor="#8784c7 [3207]" strokeweight="1.5pt">
                <v:stroke joinstyle="miter"/>
                <w10:wrap anchory="page"/>
              </v:roundrect>
            </w:pict>
          </mc:Fallback>
        </mc:AlternateContent>
      </w:r>
    </w:p>
    <w:p w:rsidR="006713D6" w:rsidRPr="00242051" w:rsidRDefault="006713D6" w:rsidP="006713D6">
      <w:pPr>
        <w:spacing w:line="740" w:lineRule="exact"/>
        <w:rPr>
          <w:rFonts w:asciiTheme="majorEastAsia" w:eastAsiaTheme="majorEastAsia" w:hAnsiTheme="majorEastAsia"/>
          <w:color w:val="FFFFFF"/>
          <w:spacing w:val="-3"/>
          <w:sz w:val="20"/>
          <w:lang w:eastAsia="ja-JP"/>
        </w:rPr>
      </w:pPr>
    </w:p>
    <w:p w:rsidR="006713D6" w:rsidRPr="00242051" w:rsidRDefault="006713D6" w:rsidP="006713D6">
      <w:pPr>
        <w:spacing w:line="740" w:lineRule="exact"/>
        <w:rPr>
          <w:rFonts w:asciiTheme="majorEastAsia" w:eastAsiaTheme="majorEastAsia" w:hAnsiTheme="majorEastAsia"/>
          <w:color w:val="FFFFFF"/>
          <w:spacing w:val="-3"/>
          <w:sz w:val="20"/>
          <w:lang w:eastAsia="ja-JP"/>
        </w:rPr>
      </w:pPr>
    </w:p>
    <w:p w:rsidR="006713D6" w:rsidRPr="00242051" w:rsidRDefault="006713D6" w:rsidP="006713D6">
      <w:pPr>
        <w:spacing w:line="740" w:lineRule="exact"/>
        <w:rPr>
          <w:rFonts w:asciiTheme="majorEastAsia" w:eastAsiaTheme="majorEastAsia" w:hAnsiTheme="majorEastAsia"/>
          <w:color w:val="FFFFFF"/>
          <w:spacing w:val="-3"/>
          <w:sz w:val="20"/>
          <w:lang w:eastAsia="ja-JP"/>
        </w:rPr>
      </w:pPr>
    </w:p>
    <w:p w:rsidR="006713D6" w:rsidRPr="00242051" w:rsidRDefault="006713D6" w:rsidP="006713D6">
      <w:pPr>
        <w:spacing w:line="740" w:lineRule="exact"/>
        <w:rPr>
          <w:rFonts w:asciiTheme="majorEastAsia" w:eastAsiaTheme="majorEastAsia" w:hAnsiTheme="majorEastAsia"/>
          <w:color w:val="FFFFFF"/>
          <w:spacing w:val="-3"/>
          <w:sz w:val="20"/>
          <w:lang w:eastAsia="ja-JP"/>
        </w:rPr>
      </w:pPr>
    </w:p>
    <w:p w:rsidR="006713D6" w:rsidRPr="00242051" w:rsidRDefault="006713D6" w:rsidP="006713D6">
      <w:pPr>
        <w:spacing w:line="740" w:lineRule="exact"/>
        <w:rPr>
          <w:rFonts w:asciiTheme="majorEastAsia" w:eastAsiaTheme="majorEastAsia" w:hAnsiTheme="majorEastAsia"/>
          <w:color w:val="FFFFFF"/>
          <w:spacing w:val="-3"/>
          <w:sz w:val="20"/>
          <w:lang w:eastAsia="ja-JP"/>
        </w:rPr>
      </w:pPr>
    </w:p>
    <w:p w:rsidR="006713D6" w:rsidRPr="00242051" w:rsidRDefault="006713D6" w:rsidP="006713D6">
      <w:pPr>
        <w:spacing w:line="740" w:lineRule="exact"/>
        <w:rPr>
          <w:rFonts w:asciiTheme="majorEastAsia" w:eastAsiaTheme="majorEastAsia" w:hAnsiTheme="majorEastAsia"/>
          <w:color w:val="FFFFFF"/>
          <w:spacing w:val="-3"/>
          <w:sz w:val="20"/>
          <w:lang w:eastAsia="ja-JP"/>
        </w:rPr>
      </w:pPr>
    </w:p>
    <w:p w:rsidR="006713D6" w:rsidRPr="00242051" w:rsidRDefault="006713D6" w:rsidP="006713D6">
      <w:pPr>
        <w:spacing w:line="740" w:lineRule="exact"/>
        <w:rPr>
          <w:rFonts w:asciiTheme="majorEastAsia" w:eastAsiaTheme="majorEastAsia" w:hAnsiTheme="majorEastAsia"/>
          <w:color w:val="FFFFFF"/>
          <w:spacing w:val="-3"/>
          <w:sz w:val="20"/>
          <w:lang w:eastAsia="ja-JP"/>
        </w:rPr>
      </w:pPr>
    </w:p>
    <w:p w:rsidR="006713D6" w:rsidRPr="00242051" w:rsidRDefault="006713D6" w:rsidP="006713D6">
      <w:pPr>
        <w:spacing w:line="740" w:lineRule="exact"/>
        <w:rPr>
          <w:rFonts w:asciiTheme="majorEastAsia" w:eastAsiaTheme="majorEastAsia" w:hAnsiTheme="majorEastAsia"/>
          <w:color w:val="FFFFFF"/>
          <w:spacing w:val="-3"/>
          <w:sz w:val="20"/>
          <w:lang w:eastAsia="ja-JP"/>
        </w:rPr>
      </w:pPr>
    </w:p>
    <w:p w:rsidR="006713D6" w:rsidRPr="00242051" w:rsidRDefault="006713D6" w:rsidP="006713D6">
      <w:pPr>
        <w:spacing w:line="740" w:lineRule="exact"/>
        <w:rPr>
          <w:rFonts w:asciiTheme="majorEastAsia" w:eastAsiaTheme="majorEastAsia" w:hAnsiTheme="majorEastAsia"/>
          <w:color w:val="FFFFFF"/>
          <w:spacing w:val="-3"/>
          <w:sz w:val="20"/>
          <w:lang w:eastAsia="ja-JP"/>
        </w:rPr>
      </w:pPr>
    </w:p>
    <w:p w:rsidR="006713D6" w:rsidRPr="00242051" w:rsidRDefault="006713D6" w:rsidP="006713D6">
      <w:pPr>
        <w:spacing w:line="740" w:lineRule="exact"/>
        <w:rPr>
          <w:rFonts w:asciiTheme="majorEastAsia" w:eastAsiaTheme="majorEastAsia" w:hAnsiTheme="majorEastAsia"/>
          <w:color w:val="FFFFFF"/>
          <w:spacing w:val="-3"/>
          <w:sz w:val="20"/>
          <w:lang w:eastAsia="ja-JP"/>
        </w:rPr>
      </w:pPr>
    </w:p>
    <w:p w:rsidR="006713D6" w:rsidRPr="00242051" w:rsidRDefault="006713D6" w:rsidP="006713D6">
      <w:pPr>
        <w:spacing w:line="740" w:lineRule="exact"/>
        <w:rPr>
          <w:rFonts w:asciiTheme="majorEastAsia" w:eastAsiaTheme="majorEastAsia" w:hAnsiTheme="majorEastAsia"/>
          <w:color w:val="FFFFFF"/>
          <w:spacing w:val="-3"/>
          <w:sz w:val="20"/>
          <w:lang w:eastAsia="ja-JP"/>
        </w:rPr>
      </w:pPr>
    </w:p>
    <w:p w:rsidR="006713D6" w:rsidRPr="00242051" w:rsidRDefault="006713D6" w:rsidP="006713D6">
      <w:pPr>
        <w:spacing w:line="740" w:lineRule="exact"/>
        <w:rPr>
          <w:rFonts w:asciiTheme="majorEastAsia" w:eastAsiaTheme="majorEastAsia" w:hAnsiTheme="majorEastAsia"/>
          <w:color w:val="FFFFFF"/>
          <w:spacing w:val="-3"/>
          <w:sz w:val="20"/>
          <w:lang w:eastAsia="ja-JP"/>
        </w:rPr>
      </w:pPr>
    </w:p>
    <w:p w:rsidR="006713D6" w:rsidRPr="00242051" w:rsidRDefault="006713D6" w:rsidP="006713D6">
      <w:pPr>
        <w:spacing w:line="740" w:lineRule="exact"/>
        <w:rPr>
          <w:rFonts w:asciiTheme="majorEastAsia" w:eastAsiaTheme="majorEastAsia" w:hAnsiTheme="majorEastAsia"/>
          <w:color w:val="FFFFFF"/>
          <w:spacing w:val="-3"/>
          <w:sz w:val="20"/>
          <w:lang w:eastAsia="ja-JP"/>
        </w:rPr>
      </w:pPr>
    </w:p>
    <w:p w:rsidR="006713D6" w:rsidRPr="00242051" w:rsidRDefault="006713D6" w:rsidP="006713D6">
      <w:pPr>
        <w:spacing w:line="740" w:lineRule="exact"/>
        <w:rPr>
          <w:rFonts w:asciiTheme="majorEastAsia" w:eastAsiaTheme="majorEastAsia" w:hAnsiTheme="majorEastAsia"/>
          <w:color w:val="FFFFFF"/>
          <w:spacing w:val="-3"/>
          <w:sz w:val="20"/>
          <w:lang w:eastAsia="ja-JP"/>
        </w:rPr>
      </w:pPr>
    </w:p>
    <w:p w:rsidR="006713D6" w:rsidRPr="00242051" w:rsidRDefault="006713D6" w:rsidP="006713D6">
      <w:pPr>
        <w:spacing w:line="740" w:lineRule="exact"/>
        <w:rPr>
          <w:rFonts w:asciiTheme="majorEastAsia" w:eastAsiaTheme="majorEastAsia" w:hAnsiTheme="majorEastAsia"/>
          <w:color w:val="FFFFFF"/>
          <w:spacing w:val="-3"/>
          <w:sz w:val="20"/>
          <w:lang w:eastAsia="ja-JP"/>
        </w:rPr>
      </w:pPr>
    </w:p>
    <w:p w:rsidR="006713D6" w:rsidRPr="00242051" w:rsidRDefault="006713D6" w:rsidP="006713D6">
      <w:pPr>
        <w:spacing w:line="740" w:lineRule="exact"/>
        <w:rPr>
          <w:rFonts w:asciiTheme="majorEastAsia" w:eastAsiaTheme="majorEastAsia" w:hAnsiTheme="majorEastAsia"/>
          <w:color w:val="FFFFFF"/>
          <w:spacing w:val="-3"/>
          <w:sz w:val="20"/>
          <w:lang w:eastAsia="ja-JP"/>
        </w:rPr>
      </w:pPr>
    </w:p>
    <w:p w:rsidR="006713D6" w:rsidRPr="00242051" w:rsidRDefault="006713D6" w:rsidP="006713D6">
      <w:pPr>
        <w:spacing w:line="740" w:lineRule="exact"/>
        <w:rPr>
          <w:rFonts w:asciiTheme="majorEastAsia" w:eastAsiaTheme="majorEastAsia" w:hAnsiTheme="majorEastAsia"/>
          <w:color w:val="FFFFFF"/>
          <w:spacing w:val="-3"/>
          <w:sz w:val="20"/>
          <w:lang w:eastAsia="ja-JP"/>
        </w:rPr>
      </w:pPr>
    </w:p>
    <w:p w:rsidR="006713D6" w:rsidRPr="00242051" w:rsidRDefault="00827BD9" w:rsidP="006713D6">
      <w:pPr>
        <w:spacing w:line="740" w:lineRule="exact"/>
        <w:rPr>
          <w:rFonts w:asciiTheme="majorEastAsia" w:eastAsiaTheme="majorEastAsia" w:hAnsiTheme="majorEastAsia"/>
          <w:color w:val="FFFFFF"/>
          <w:spacing w:val="-3"/>
          <w:sz w:val="20"/>
          <w:lang w:eastAsia="ja-JP"/>
        </w:rPr>
      </w:pPr>
      <w:r w:rsidRPr="00242051">
        <w:rPr>
          <w:rFonts w:asciiTheme="majorEastAsia" w:eastAsiaTheme="majorEastAsia" w:hAnsiTheme="majorEastAsia"/>
          <w:noProof/>
          <w:color w:val="FFFFFF"/>
          <w:spacing w:val="-3"/>
          <w:sz w:val="20"/>
          <w:lang w:eastAsia="ja-JP"/>
        </w:rPr>
        <mc:AlternateContent>
          <mc:Choice Requires="wps">
            <w:drawing>
              <wp:anchor distT="0" distB="0" distL="114300" distR="114300" simplePos="0" relativeHeight="251699712" behindDoc="0" locked="0" layoutInCell="1" allowOverlap="1" wp14:anchorId="7AF84918" wp14:editId="22191FF2">
                <wp:simplePos x="0" y="0"/>
                <wp:positionH relativeFrom="column">
                  <wp:posOffset>-4098</wp:posOffset>
                </wp:positionH>
                <wp:positionV relativeFrom="page">
                  <wp:posOffset>534838</wp:posOffset>
                </wp:positionV>
                <wp:extent cx="6101715" cy="9394166"/>
                <wp:effectExtent l="0" t="0" r="13335" b="17145"/>
                <wp:wrapNone/>
                <wp:docPr id="49" name="角丸四角形 49"/>
                <wp:cNvGraphicFramePr/>
                <a:graphic xmlns:a="http://schemas.openxmlformats.org/drawingml/2006/main">
                  <a:graphicData uri="http://schemas.microsoft.com/office/word/2010/wordprocessingShape">
                    <wps:wsp>
                      <wps:cNvSpPr/>
                      <wps:spPr>
                        <a:xfrm>
                          <a:off x="0" y="0"/>
                          <a:ext cx="6101715" cy="9394166"/>
                        </a:xfrm>
                        <a:prstGeom prst="roundRect">
                          <a:avLst>
                            <a:gd name="adj" fmla="val 3297"/>
                          </a:avLst>
                        </a:prstGeom>
                        <a:noFill/>
                        <a:ln w="19050">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A2E116A" id="角丸四角形 49" o:spid="_x0000_s1026" style="position:absolute;left:0;text-align:left;margin-left:-.3pt;margin-top:42.1pt;width:480.45pt;height:739.7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216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" filled="f" strokecolor="#8784c7 [3207]" strokeweight="1.5pt">
                <v:stroke joinstyle="miter"/>
                <w10:wrap anchory="page"/>
              </v:roundrect>
            </w:pict>
          </mc:Fallback>
        </mc:AlternateContent>
      </w:r>
      <w:r w:rsidRPr="00242051">
        <w:rPr>
          <w:rFonts w:asciiTheme="majorEastAsia" w:eastAsiaTheme="majorEastAsia" w:hAnsiTheme="majorEastAsia"/>
          <w:noProof/>
          <w:color w:val="FFFFFF"/>
          <w:spacing w:val="-3"/>
          <w:sz w:val="20"/>
          <w:lang w:eastAsia="ja-JP"/>
        </w:rPr>
        <mc:AlternateContent>
          <mc:Choice Requires="wpg">
            <w:drawing>
              <wp:anchor distT="0" distB="0" distL="114300" distR="114300" simplePos="0" relativeHeight="251660800" behindDoc="0" locked="0" layoutInCell="1" allowOverlap="1" wp14:anchorId="17AD266A" wp14:editId="68A7731F">
                <wp:simplePos x="0" y="0"/>
                <wp:positionH relativeFrom="column">
                  <wp:posOffset>39035</wp:posOffset>
                </wp:positionH>
                <wp:positionV relativeFrom="page">
                  <wp:posOffset>595223</wp:posOffset>
                </wp:positionV>
                <wp:extent cx="6001756" cy="9273396"/>
                <wp:effectExtent l="0" t="0" r="0" b="4445"/>
                <wp:wrapNone/>
                <wp:docPr id="46" name="グループ化 46"/>
                <wp:cNvGraphicFramePr/>
                <a:graphic xmlns:a="http://schemas.openxmlformats.org/drawingml/2006/main">
                  <a:graphicData uri="http://schemas.microsoft.com/office/word/2010/wordprocessingGroup">
                    <wpg:wgp>
                      <wpg:cNvGrpSpPr/>
                      <wpg:grpSpPr>
                        <a:xfrm>
                          <a:off x="0" y="0"/>
                          <a:ext cx="6001756" cy="9273396"/>
                          <a:chOff x="40593" y="-181256"/>
                          <a:chExt cx="6015057" cy="2269548"/>
                        </a:xfrm>
                      </wpg:grpSpPr>
                      <wps:wsp>
                        <wps:cNvPr id="47" name="テキスト ボックス 47"/>
                        <wps:cNvSpPr txBox="1"/>
                        <wps:spPr>
                          <a:xfrm>
                            <a:off x="3069277" y="-181254"/>
                            <a:ext cx="2986373" cy="21983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linkedTxbx id="77" seq="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8" name="テキスト ボックス 48"/>
                        <wps:cNvSpPr txBox="1"/>
                        <wps:spPr>
                          <a:xfrm>
                            <a:off x="40593" y="-181256"/>
                            <a:ext cx="2897426" cy="226954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id="77">
                          <w:txbxContent>
                            <w:p w:rsidR="007F3308" w:rsidRPr="00F060AC" w:rsidRDefault="007F3308" w:rsidP="00827BD9">
                              <w:pPr>
                                <w:spacing w:line="320" w:lineRule="exact"/>
                                <w:ind w:left="180" w:hangingChars="100" w:hanging="180"/>
                                <w:jc w:val="both"/>
                                <w:rPr>
                                  <w:rFonts w:ascii="A-OTF リュウミン Pro R-KL" w:eastAsia="ＭＳ 明朝" w:hAnsi="A-OTF リュウミン Pro R-KL"/>
                                  <w:sz w:val="18"/>
                                  <w:szCs w:val="18"/>
                                  <w:lang w:eastAsia="ja-JP"/>
                                </w:rPr>
                              </w:pPr>
                              <w:r w:rsidRPr="00F060AC">
                                <w:rPr>
                                  <w:rFonts w:asciiTheme="minorEastAsia" w:eastAsiaTheme="minorEastAsia" w:hAnsiTheme="minorEastAsia" w:hint="eastAsia"/>
                                  <w:sz w:val="18"/>
                                  <w:szCs w:val="18"/>
                                  <w:lang w:eastAsia="ja-JP"/>
                                </w:rPr>
                                <w:t>３　この方針の対象は、正社員、派遣社員、パート・アルバイト等当社において働いているすべての労働者です。</w:t>
                              </w:r>
                            </w:p>
                            <w:p w:rsidR="007F3308" w:rsidRPr="00827BD9" w:rsidRDefault="007F3308" w:rsidP="006713D6">
                              <w:pPr>
                                <w:spacing w:line="320" w:lineRule="exact"/>
                                <w:ind w:leftChars="100" w:left="400" w:hangingChars="100" w:hanging="180"/>
                                <w:jc w:val="both"/>
                                <w:rPr>
                                  <w:rFonts w:ascii="A-OTF リュウミン Pro R-KL" w:eastAsia="ＭＳ 明朝" w:hAnsi="A-OTF リュウミン Pro R-KL"/>
                                  <w:sz w:val="18"/>
                                  <w:szCs w:val="18"/>
                                  <w:lang w:eastAsia="ja-JP"/>
                                </w:rPr>
                              </w:pPr>
                            </w:p>
                            <w:p w:rsidR="007F3308" w:rsidRPr="0000591A" w:rsidRDefault="007F3308" w:rsidP="00827BD9">
                              <w:pPr>
                                <w:spacing w:line="320" w:lineRule="exact"/>
                                <w:ind w:leftChars="100" w:left="220" w:firstLineChars="100" w:firstLine="180"/>
                                <w:jc w:val="both"/>
                                <w:rPr>
                                  <w:rFonts w:asciiTheme="minorEastAsia" w:eastAsiaTheme="minorEastAsia" w:hAnsiTheme="minorEastAsia"/>
                                  <w:sz w:val="12"/>
                                  <w:szCs w:val="12"/>
                                  <w:lang w:eastAsia="ja-JP"/>
                                </w:rPr>
                              </w:pPr>
                              <w:r w:rsidRPr="00F060AC">
                                <w:rPr>
                                  <w:rFonts w:asciiTheme="minorEastAsia" w:eastAsiaTheme="minorEastAsia" w:hAnsiTheme="minorEastAsia" w:hint="eastAsia"/>
                                  <w:sz w:val="18"/>
                                  <w:szCs w:val="18"/>
                                  <w:lang w:eastAsia="ja-JP"/>
                                </w:rPr>
                                <w:t>セクシュアルハラスメントについては、上司、同</w:t>
                              </w:r>
                              <w:r w:rsidRPr="00F060AC">
                                <w:rPr>
                                  <w:rFonts w:asciiTheme="minorEastAsia" w:eastAsiaTheme="minorEastAsia" w:hAnsiTheme="minorEastAsia" w:hint="eastAsia"/>
                                  <w:spacing w:val="-2"/>
                                  <w:sz w:val="18"/>
                                  <w:szCs w:val="18"/>
                                  <w:lang w:eastAsia="ja-JP"/>
                                </w:rPr>
                                <w:t>僚、顧客、取引先の社員の方等が行為者になり得るものであり、異性に対する行為だけでなく、同性に対する行為も対象となります。また、被害者の性的指向又は性自認にかかわらず、性的な言動であればセクシュアルハラスメントに該当します。</w:t>
                              </w:r>
                            </w:p>
                            <w:p w:rsidR="007F3308" w:rsidRPr="00F060AC" w:rsidRDefault="007F3308" w:rsidP="00827BD9">
                              <w:pPr>
                                <w:spacing w:line="320" w:lineRule="exact"/>
                                <w:ind w:leftChars="100" w:left="220" w:firstLineChars="100" w:firstLine="180"/>
                                <w:jc w:val="both"/>
                                <w:rPr>
                                  <w:rFonts w:asciiTheme="minorEastAsia" w:eastAsiaTheme="minorEastAsia" w:hAnsiTheme="minorEastAsia"/>
                                  <w:sz w:val="18"/>
                                  <w:szCs w:val="18"/>
                                  <w:lang w:eastAsia="ja-JP"/>
                                </w:rPr>
                              </w:pPr>
                              <w:r w:rsidRPr="00F060AC">
                                <w:rPr>
                                  <w:rFonts w:asciiTheme="minorEastAsia" w:eastAsiaTheme="minorEastAsia" w:hAnsiTheme="minorEastAsia" w:hint="eastAsia"/>
                                  <w:sz w:val="18"/>
                                  <w:szCs w:val="18"/>
                                  <w:lang w:eastAsia="ja-JP"/>
                                </w:rPr>
                                <w:t>妊娠・出産・育児休業・介護休業等に関するハラスメントについては、妊娠・出産等をした女性労働者及び育児休業等の制度を利用する男女労働者の上司及び同僚が行為者となり得ます。</w:t>
                              </w:r>
                            </w:p>
                            <w:p w:rsidR="007F3308" w:rsidRDefault="007F3308" w:rsidP="00827BD9">
                              <w:pPr>
                                <w:spacing w:line="320" w:lineRule="exact"/>
                                <w:ind w:leftChars="100" w:left="220" w:firstLineChars="100" w:firstLine="176"/>
                                <w:jc w:val="both"/>
                                <w:rPr>
                                  <w:rFonts w:asciiTheme="minorEastAsia" w:eastAsiaTheme="minorEastAsia" w:hAnsiTheme="minorEastAsia"/>
                                  <w:spacing w:val="-2"/>
                                  <w:sz w:val="18"/>
                                  <w:szCs w:val="18"/>
                                  <w:lang w:eastAsia="ja-JP"/>
                                </w:rPr>
                              </w:pPr>
                              <w:r w:rsidRPr="00F060AC">
                                <w:rPr>
                                  <w:rFonts w:asciiTheme="minorEastAsia" w:eastAsiaTheme="minorEastAsia" w:hAnsiTheme="minorEastAsia" w:hint="eastAsia"/>
                                  <w:spacing w:val="-2"/>
                                  <w:sz w:val="18"/>
                                  <w:szCs w:val="18"/>
                                  <w:lang w:eastAsia="ja-JP"/>
                                </w:rPr>
                                <w:t>相手の立場に立って、普段の言動を振り返り、ハラスメントのない、快適な職場を作っていきましょう。</w:t>
                              </w:r>
                            </w:p>
                            <w:p w:rsidR="007F3308" w:rsidRPr="00F060AC" w:rsidRDefault="007F3308" w:rsidP="0000591A">
                              <w:pPr>
                                <w:spacing w:line="320" w:lineRule="exact"/>
                                <w:ind w:firstLineChars="100" w:firstLine="176"/>
                                <w:jc w:val="both"/>
                                <w:rPr>
                                  <w:rFonts w:asciiTheme="minorEastAsia" w:eastAsiaTheme="minorEastAsia" w:hAnsiTheme="minorEastAsia"/>
                                  <w:spacing w:val="-2"/>
                                  <w:sz w:val="18"/>
                                  <w:szCs w:val="18"/>
                                  <w:lang w:eastAsia="ja-JP"/>
                                </w:rPr>
                              </w:pPr>
                            </w:p>
                            <w:p w:rsidR="007F3308" w:rsidRPr="00F060AC" w:rsidRDefault="007F3308" w:rsidP="00F060AC">
                              <w:pPr>
                                <w:spacing w:line="320" w:lineRule="exact"/>
                                <w:ind w:left="180" w:hangingChars="100" w:hanging="180"/>
                                <w:jc w:val="both"/>
                                <w:rPr>
                                  <w:rFonts w:asciiTheme="minorEastAsia" w:eastAsiaTheme="minorEastAsia" w:hAnsiTheme="minorEastAsia"/>
                                  <w:sz w:val="18"/>
                                  <w:szCs w:val="18"/>
                                  <w:lang w:eastAsia="ja-JP"/>
                                </w:rPr>
                              </w:pPr>
                              <w:r w:rsidRPr="00F060AC">
                                <w:rPr>
                                  <w:rFonts w:asciiTheme="minorEastAsia" w:eastAsiaTheme="minorEastAsia" w:hAnsiTheme="minorEastAsia" w:hint="eastAsia"/>
                                  <w:sz w:val="18"/>
                                  <w:szCs w:val="18"/>
                                  <w:lang w:eastAsia="ja-JP"/>
                                </w:rPr>
                                <w:t>４　社員がハラスメントを行った場合、就業規則第△条「懲戒の事由」第１項、第２項に当たることとなり、処分されることがあります。</w:t>
                              </w:r>
                            </w:p>
                            <w:p w:rsidR="007F3308" w:rsidRPr="00F060AC" w:rsidRDefault="007F3308" w:rsidP="00F060AC">
                              <w:pPr>
                                <w:spacing w:line="320" w:lineRule="exact"/>
                                <w:ind w:left="180" w:hangingChars="100" w:hanging="180"/>
                                <w:jc w:val="both"/>
                                <w:rPr>
                                  <w:rFonts w:asciiTheme="minorEastAsia" w:eastAsiaTheme="minorEastAsia" w:hAnsiTheme="minorEastAsia"/>
                                  <w:sz w:val="18"/>
                                  <w:szCs w:val="18"/>
                                  <w:lang w:eastAsia="ja-JP"/>
                                </w:rPr>
                              </w:pPr>
                              <w:r w:rsidRPr="00F060AC">
                                <w:rPr>
                                  <w:rFonts w:asciiTheme="minorEastAsia" w:eastAsiaTheme="minorEastAsia" w:hAnsiTheme="minorEastAsia" w:hint="eastAsia"/>
                                  <w:sz w:val="18"/>
                                  <w:szCs w:val="18"/>
                                  <w:lang w:eastAsia="ja-JP"/>
                                </w:rPr>
                                <w:t xml:space="preserve">　　その場合、次の要素を総合的に判断し、処分を決定します。</w:t>
                              </w:r>
                            </w:p>
                            <w:p w:rsidR="007F3308" w:rsidRPr="00F060AC" w:rsidRDefault="007F3308" w:rsidP="00F060AC">
                              <w:pPr>
                                <w:spacing w:line="320" w:lineRule="exact"/>
                                <w:ind w:leftChars="100" w:left="400" w:hangingChars="100" w:hanging="180"/>
                                <w:jc w:val="both"/>
                                <w:rPr>
                                  <w:rFonts w:asciiTheme="minorEastAsia" w:eastAsiaTheme="minorEastAsia" w:hAnsiTheme="minorEastAsia"/>
                                  <w:sz w:val="18"/>
                                  <w:szCs w:val="18"/>
                                  <w:lang w:eastAsia="ja-JP"/>
                                </w:rPr>
                              </w:pPr>
                              <w:r w:rsidRPr="00F060AC">
                                <w:rPr>
                                  <w:rFonts w:asciiTheme="minorEastAsia" w:eastAsiaTheme="minorEastAsia" w:hAnsiTheme="minorEastAsia" w:hint="eastAsia"/>
                                  <w:sz w:val="18"/>
                                  <w:szCs w:val="18"/>
                                  <w:lang w:eastAsia="ja-JP"/>
                                </w:rPr>
                                <w:t>①　行為の具体的態様（時間・場所（職場か否か）・内容・程度）</w:t>
                              </w:r>
                            </w:p>
                            <w:p w:rsidR="007F3308" w:rsidRPr="00F060AC" w:rsidRDefault="007F3308" w:rsidP="00F060AC">
                              <w:pPr>
                                <w:spacing w:line="320" w:lineRule="exact"/>
                                <w:ind w:leftChars="100" w:left="400" w:hangingChars="100" w:hanging="180"/>
                                <w:jc w:val="both"/>
                                <w:rPr>
                                  <w:rFonts w:asciiTheme="minorEastAsia" w:eastAsiaTheme="minorEastAsia" w:hAnsiTheme="minorEastAsia"/>
                                  <w:sz w:val="18"/>
                                  <w:szCs w:val="18"/>
                                  <w:lang w:eastAsia="ja-JP"/>
                                </w:rPr>
                              </w:pPr>
                              <w:r w:rsidRPr="00F060AC">
                                <w:rPr>
                                  <w:rFonts w:asciiTheme="minorEastAsia" w:eastAsiaTheme="minorEastAsia" w:hAnsiTheme="minorEastAsia" w:hint="eastAsia"/>
                                  <w:sz w:val="18"/>
                                  <w:szCs w:val="18"/>
                                  <w:lang w:eastAsia="ja-JP"/>
                                </w:rPr>
                                <w:t>②　当事者同士の関係（職位等）</w:t>
                              </w:r>
                            </w:p>
                            <w:p w:rsidR="007F3308" w:rsidRPr="00F060AC" w:rsidRDefault="007F3308" w:rsidP="007564AF">
                              <w:pPr>
                                <w:spacing w:line="320" w:lineRule="exact"/>
                                <w:ind w:leftChars="100" w:left="400" w:hangingChars="100" w:hanging="180"/>
                                <w:jc w:val="both"/>
                                <w:rPr>
                                  <w:rFonts w:asciiTheme="minorEastAsia" w:eastAsiaTheme="minorEastAsia" w:hAnsiTheme="minorEastAsia"/>
                                  <w:sz w:val="18"/>
                                  <w:szCs w:val="18"/>
                                  <w:lang w:eastAsia="ja-JP"/>
                                </w:rPr>
                              </w:pPr>
                              <w:r w:rsidRPr="00F060AC">
                                <w:rPr>
                                  <w:rFonts w:asciiTheme="minorEastAsia" w:eastAsiaTheme="minorEastAsia" w:hAnsiTheme="minorEastAsia" w:hint="eastAsia"/>
                                  <w:sz w:val="18"/>
                                  <w:szCs w:val="18"/>
                                  <w:lang w:eastAsia="ja-JP"/>
                                </w:rPr>
                                <w:t>③　被害者の対応（告訴等）・心情等</w:t>
                              </w:r>
                            </w:p>
                            <w:p w:rsidR="007F3308" w:rsidRPr="00F060AC" w:rsidRDefault="007F3308" w:rsidP="006713D6">
                              <w:pPr>
                                <w:spacing w:line="320" w:lineRule="exact"/>
                                <w:ind w:left="180" w:hangingChars="100" w:hanging="180"/>
                                <w:jc w:val="both"/>
                                <w:rPr>
                                  <w:rFonts w:ascii="A-OTF リュウミン Pro R-KL" w:eastAsia="ＭＳ 明朝" w:hAnsi="A-OTF リュウミン Pro R-KL"/>
                                  <w:sz w:val="18"/>
                                  <w:szCs w:val="18"/>
                                  <w:lang w:eastAsia="ja-JP"/>
                                </w:rPr>
                              </w:pPr>
                            </w:p>
                            <w:p w:rsidR="007F3308" w:rsidRPr="00F060AC" w:rsidRDefault="007F3308" w:rsidP="006713D6">
                              <w:pPr>
                                <w:spacing w:line="320" w:lineRule="exact"/>
                                <w:ind w:left="180" w:hangingChars="100" w:hanging="180"/>
                                <w:jc w:val="both"/>
                                <w:rPr>
                                  <w:rFonts w:ascii="A-OTF リュウミン Pro R-KL" w:eastAsia="ＭＳ 明朝" w:hAnsi="A-OTF リュウミン Pro R-KL"/>
                                  <w:sz w:val="18"/>
                                  <w:szCs w:val="18"/>
                                  <w:lang w:eastAsia="ja-JP"/>
                                </w:rPr>
                              </w:pPr>
                              <w:r w:rsidRPr="00F060AC">
                                <w:rPr>
                                  <w:rFonts w:ascii="A-OTF リュウミン Pro R-KL" w:eastAsia="ＭＳ 明朝" w:hAnsi="A-OTF リュウミン Pro R-KL" w:hint="eastAsia"/>
                                  <w:sz w:val="18"/>
                                  <w:szCs w:val="18"/>
                                  <w:lang w:eastAsia="ja-JP"/>
                                </w:rPr>
                                <w:t>５　相談窓口</w:t>
                              </w:r>
                            </w:p>
                            <w:p w:rsidR="007F3308" w:rsidRPr="00F060AC" w:rsidRDefault="007F3308" w:rsidP="006713D6">
                              <w:pPr>
                                <w:spacing w:line="320" w:lineRule="exact"/>
                                <w:ind w:left="180" w:hangingChars="100" w:hanging="180"/>
                                <w:jc w:val="both"/>
                                <w:rPr>
                                  <w:rFonts w:ascii="A-OTF リュウミン Pro R-KL" w:eastAsia="ＭＳ 明朝" w:hAnsi="A-OTF リュウミン Pro R-KL"/>
                                  <w:sz w:val="18"/>
                                  <w:szCs w:val="18"/>
                                  <w:lang w:eastAsia="ja-JP"/>
                                </w:rPr>
                              </w:pPr>
                              <w:r w:rsidRPr="00F060AC">
                                <w:rPr>
                                  <w:rFonts w:ascii="A-OTF リュウミン Pro R-KL" w:eastAsia="ＭＳ 明朝" w:hAnsi="A-OTF リュウミン Pro R-KL" w:hint="eastAsia"/>
                                  <w:sz w:val="18"/>
                                  <w:szCs w:val="18"/>
                                  <w:lang w:eastAsia="ja-JP"/>
                                </w:rPr>
                                <w:t xml:space="preserve">　　職場におけるハラスメントに関する相談（苦情を含む）窓口担当者は次の者です。電話、メールでの相談も受け付けますので、一人で悩まずにご相談ください。</w:t>
                              </w:r>
                            </w:p>
                            <w:p w:rsidR="007F3308" w:rsidRPr="00F060AC" w:rsidRDefault="007F3308" w:rsidP="006713D6">
                              <w:pPr>
                                <w:spacing w:line="320" w:lineRule="exact"/>
                                <w:ind w:left="180" w:hangingChars="100" w:hanging="180"/>
                                <w:jc w:val="both"/>
                                <w:rPr>
                                  <w:rFonts w:ascii="A-OTF リュウミン Pro R-KL" w:eastAsia="ＭＳ 明朝" w:hAnsi="A-OTF リュウミン Pro R-KL"/>
                                  <w:sz w:val="18"/>
                                  <w:szCs w:val="18"/>
                                  <w:lang w:eastAsia="ja-JP"/>
                                </w:rPr>
                              </w:pPr>
                              <w:r w:rsidRPr="00F060AC">
                                <w:rPr>
                                  <w:rFonts w:ascii="A-OTF リュウミン Pro R-KL" w:eastAsia="ＭＳ 明朝" w:hAnsi="A-OTF リュウミン Pro R-KL" w:hint="eastAsia"/>
                                  <w:sz w:val="18"/>
                                  <w:szCs w:val="18"/>
                                  <w:lang w:eastAsia="ja-JP"/>
                                </w:rPr>
                                <w:t xml:space="preserve">　　また、実際にハラスメントが起こっている場合だけでなく、その可能性がある場合や放置すれば就業環境が悪化するおそれがある場合、ハラスメントに当たるかどうか微妙な場合も含め、広く相談に対応し、事案に対処します。</w:t>
                              </w:r>
                            </w:p>
                            <w:p w:rsidR="007F3308" w:rsidRPr="00F060AC" w:rsidRDefault="007F3308" w:rsidP="006713D6">
                              <w:pPr>
                                <w:spacing w:line="320" w:lineRule="exact"/>
                                <w:ind w:left="180" w:hangingChars="100" w:hanging="180"/>
                                <w:jc w:val="both"/>
                                <w:rPr>
                                  <w:rFonts w:ascii="A-OTF リュウミン Pro R-KL" w:eastAsia="ＭＳ 明朝" w:hAnsi="A-OTF リュウミン Pro R-KL"/>
                                  <w:sz w:val="18"/>
                                  <w:szCs w:val="18"/>
                                  <w:lang w:eastAsia="ja-JP"/>
                                </w:rPr>
                              </w:pPr>
                            </w:p>
                            <w:p w:rsidR="007F3308" w:rsidRPr="00F060AC" w:rsidRDefault="007F3308" w:rsidP="006713D6">
                              <w:pPr>
                                <w:spacing w:line="320" w:lineRule="exact"/>
                                <w:ind w:leftChars="200" w:left="440"/>
                                <w:jc w:val="both"/>
                                <w:rPr>
                                  <w:rFonts w:ascii="A-OTF リュウミン Pro R-KL" w:eastAsia="ＭＳ 明朝" w:hAnsi="A-OTF リュウミン Pro R-KL"/>
                                  <w:sz w:val="18"/>
                                  <w:szCs w:val="18"/>
                                  <w:lang w:eastAsia="ja-JP"/>
                                </w:rPr>
                              </w:pPr>
                              <w:r w:rsidRPr="00F060AC">
                                <w:rPr>
                                  <w:rFonts w:ascii="A-OTF リュウミン Pro R-KL" w:eastAsia="ＭＳ 明朝" w:hAnsi="A-OTF リュウミン Pro R-KL" w:hint="eastAsia"/>
                                  <w:sz w:val="18"/>
                                  <w:szCs w:val="18"/>
                                  <w:lang w:eastAsia="ja-JP"/>
                                </w:rPr>
                                <w:t>○○課　○○○</w:t>
                              </w:r>
                            </w:p>
                            <w:p w:rsidR="007F3308" w:rsidRPr="00F060AC" w:rsidRDefault="007F3308" w:rsidP="006713D6">
                              <w:pPr>
                                <w:spacing w:line="320" w:lineRule="exact"/>
                                <w:ind w:leftChars="200" w:left="440"/>
                                <w:jc w:val="both"/>
                                <w:rPr>
                                  <w:rFonts w:ascii="A-OTF リュウミン Pro R-KL" w:eastAsia="ＭＳ 明朝" w:hAnsi="A-OTF リュウミン Pro R-KL"/>
                                  <w:sz w:val="18"/>
                                  <w:szCs w:val="18"/>
                                  <w:lang w:eastAsia="ja-JP"/>
                                </w:rPr>
                              </w:pPr>
                              <w:r w:rsidRPr="00F060AC">
                                <w:rPr>
                                  <w:rFonts w:ascii="A-OTF リュウミン Pro R-KL" w:eastAsia="ＭＳ 明朝" w:hAnsi="A-OTF リュウミン Pro R-KL" w:hint="eastAsia"/>
                                  <w:sz w:val="18"/>
                                  <w:szCs w:val="18"/>
                                  <w:lang w:eastAsia="ja-JP"/>
                                </w:rPr>
                                <w:t>（内線○○、メールアドレス○○○）（女性）</w:t>
                              </w:r>
                            </w:p>
                            <w:p w:rsidR="007F3308" w:rsidRPr="00F060AC" w:rsidRDefault="007F3308" w:rsidP="006713D6">
                              <w:pPr>
                                <w:spacing w:line="320" w:lineRule="exact"/>
                                <w:ind w:leftChars="200" w:left="440"/>
                                <w:jc w:val="both"/>
                                <w:rPr>
                                  <w:rFonts w:ascii="A-OTF リュウミン Pro R-KL" w:eastAsia="ＭＳ 明朝" w:hAnsi="A-OTF リュウミン Pro R-KL"/>
                                  <w:sz w:val="18"/>
                                  <w:szCs w:val="18"/>
                                  <w:lang w:eastAsia="ja-JP"/>
                                </w:rPr>
                              </w:pPr>
                              <w:r w:rsidRPr="00F060AC">
                                <w:rPr>
                                  <w:rFonts w:ascii="A-OTF リュウミン Pro R-KL" w:eastAsia="ＭＳ 明朝" w:hAnsi="A-OTF リュウミン Pro R-KL" w:hint="eastAsia"/>
                                  <w:sz w:val="18"/>
                                  <w:szCs w:val="18"/>
                                  <w:lang w:eastAsia="ja-JP"/>
                                </w:rPr>
                                <w:t>△△課　△△△</w:t>
                              </w:r>
                            </w:p>
                            <w:p w:rsidR="007F3308" w:rsidRPr="00F060AC" w:rsidRDefault="007F3308" w:rsidP="006713D6">
                              <w:pPr>
                                <w:spacing w:line="320" w:lineRule="exact"/>
                                <w:ind w:leftChars="200" w:left="440"/>
                                <w:jc w:val="both"/>
                                <w:rPr>
                                  <w:rFonts w:ascii="A-OTF リュウミン Pro R-KL" w:eastAsia="ＭＳ 明朝" w:hAnsi="A-OTF リュウミン Pro R-KL"/>
                                  <w:sz w:val="18"/>
                                  <w:szCs w:val="18"/>
                                  <w:lang w:eastAsia="ja-JP"/>
                                </w:rPr>
                              </w:pPr>
                              <w:r w:rsidRPr="00F060AC">
                                <w:rPr>
                                  <w:rFonts w:ascii="A-OTF リュウミン Pro R-KL" w:eastAsia="ＭＳ 明朝" w:hAnsi="A-OTF リュウミン Pro R-KL" w:hint="eastAsia"/>
                                  <w:sz w:val="18"/>
                                  <w:szCs w:val="18"/>
                                  <w:lang w:eastAsia="ja-JP"/>
                                </w:rPr>
                                <w:t>（内線△△、メールアドレス△△△）（男性）</w:t>
                              </w:r>
                            </w:p>
                            <w:p w:rsidR="007F3308" w:rsidRPr="00F060AC" w:rsidRDefault="007F3308" w:rsidP="006713D6">
                              <w:pPr>
                                <w:spacing w:line="320" w:lineRule="exact"/>
                                <w:ind w:leftChars="200" w:left="440"/>
                                <w:jc w:val="both"/>
                                <w:rPr>
                                  <w:rFonts w:ascii="A-OTF リュウミン Pro R-KL" w:eastAsia="ＭＳ 明朝" w:hAnsi="A-OTF リュウミン Pro R-KL"/>
                                  <w:sz w:val="18"/>
                                  <w:szCs w:val="18"/>
                                  <w:lang w:eastAsia="ja-JP"/>
                                </w:rPr>
                              </w:pPr>
                              <w:r w:rsidRPr="00F060AC">
                                <w:rPr>
                                  <w:rFonts w:ascii="A-OTF リュウミン Pro R-KL" w:eastAsia="ＭＳ 明朝" w:hAnsi="A-OTF リュウミン Pro R-KL" w:hint="eastAsia"/>
                                  <w:sz w:val="18"/>
                                  <w:szCs w:val="18"/>
                                  <w:lang w:eastAsia="ja-JP"/>
                                </w:rPr>
                                <w:t>××外部相談窓口</w:t>
                              </w:r>
                            </w:p>
                            <w:p w:rsidR="007F3308" w:rsidRPr="00F060AC" w:rsidRDefault="007F3308" w:rsidP="006713D6">
                              <w:pPr>
                                <w:spacing w:line="320" w:lineRule="exact"/>
                                <w:ind w:leftChars="200" w:left="440"/>
                                <w:jc w:val="both"/>
                                <w:rPr>
                                  <w:rFonts w:ascii="A-OTF リュウミン Pro R-KL" w:eastAsia="ＭＳ 明朝" w:hAnsi="A-OTF リュウミン Pro R-KL"/>
                                  <w:sz w:val="18"/>
                                  <w:szCs w:val="18"/>
                                  <w:lang w:eastAsia="ja-JP"/>
                                </w:rPr>
                              </w:pPr>
                              <w:r w:rsidRPr="00F060AC">
                                <w:rPr>
                                  <w:rFonts w:ascii="A-OTF リュウミン Pro R-KL" w:eastAsia="ＭＳ 明朝" w:hAnsi="A-OTF リュウミン Pro R-KL" w:hint="eastAsia"/>
                                  <w:sz w:val="18"/>
                                  <w:szCs w:val="18"/>
                                  <w:lang w:eastAsia="ja-JP"/>
                                </w:rPr>
                                <w:t>（電話××、メールアドレス×××）</w:t>
                              </w:r>
                            </w:p>
                            <w:p w:rsidR="007F3308" w:rsidRPr="00F060AC" w:rsidRDefault="007F3308" w:rsidP="006713D6">
                              <w:pPr>
                                <w:spacing w:line="320" w:lineRule="exact"/>
                                <w:ind w:left="180" w:hangingChars="100" w:hanging="180"/>
                                <w:jc w:val="both"/>
                                <w:rPr>
                                  <w:rFonts w:ascii="A-OTF リュウミン Pro R-KL" w:eastAsia="ＭＳ 明朝" w:hAnsi="A-OTF リュウミン Pro R-KL"/>
                                  <w:sz w:val="18"/>
                                  <w:szCs w:val="18"/>
                                  <w:lang w:eastAsia="ja-JP"/>
                                </w:rPr>
                              </w:pPr>
                              <w:r w:rsidRPr="00F060AC">
                                <w:rPr>
                                  <w:rFonts w:ascii="A-OTF リュウミン Pro R-KL" w:eastAsia="ＭＳ 明朝" w:hAnsi="A-OTF リュウミン Pro R-KL" w:hint="eastAsia"/>
                                  <w:sz w:val="18"/>
                                  <w:szCs w:val="18"/>
                                  <w:lang w:eastAsia="ja-JP"/>
                                </w:rPr>
                                <w:t xml:space="preserve">　　相談には公平に、相談者だけでなく行為者についても、プライバシーを守って対応しますので安心してご相談ください。</w:t>
                              </w:r>
                            </w:p>
                            <w:p w:rsidR="007F3308" w:rsidRDefault="007F3308" w:rsidP="006713D6">
                              <w:pPr>
                                <w:spacing w:line="320" w:lineRule="exact"/>
                                <w:ind w:left="180" w:hangingChars="100" w:hanging="180"/>
                                <w:jc w:val="both"/>
                                <w:rPr>
                                  <w:rFonts w:ascii="A-OTF リュウミン Pro R-KL" w:eastAsia="ＭＳ 明朝" w:hAnsi="A-OTF リュウミン Pro R-KL"/>
                                  <w:sz w:val="18"/>
                                  <w:szCs w:val="18"/>
                                  <w:lang w:eastAsia="ja-JP"/>
                                </w:rPr>
                              </w:pPr>
                              <w:r w:rsidRPr="00F060AC">
                                <w:rPr>
                                  <w:rFonts w:ascii="A-OTF リュウミン Pro R-KL" w:eastAsia="ＭＳ 明朝" w:hAnsi="A-OTF リュウミン Pro R-KL" w:hint="eastAsia"/>
                                  <w:sz w:val="18"/>
                                  <w:szCs w:val="18"/>
                                  <w:lang w:eastAsia="ja-JP"/>
                                </w:rPr>
                                <w:t>６　相談者はもちろん、事実関係の確認に協力した方に不利益な取扱いは行いません。</w:t>
                              </w:r>
                            </w:p>
                            <w:p w:rsidR="007F3308" w:rsidRPr="00F060AC" w:rsidRDefault="007F3308" w:rsidP="006713D6">
                              <w:pPr>
                                <w:spacing w:line="320" w:lineRule="exact"/>
                                <w:ind w:left="180" w:hangingChars="100" w:hanging="180"/>
                                <w:jc w:val="both"/>
                                <w:rPr>
                                  <w:rFonts w:ascii="A-OTF リュウミン Pro R-KL" w:eastAsia="ＭＳ 明朝" w:hAnsi="A-OTF リュウミン Pro R-KL"/>
                                  <w:sz w:val="18"/>
                                  <w:szCs w:val="18"/>
                                  <w:lang w:eastAsia="ja-JP"/>
                                </w:rPr>
                              </w:pPr>
                            </w:p>
                            <w:p w:rsidR="007F3308" w:rsidRPr="00F060AC" w:rsidRDefault="007F3308" w:rsidP="0000591A">
                              <w:pPr>
                                <w:spacing w:line="320" w:lineRule="exact"/>
                                <w:ind w:left="180" w:hangingChars="100" w:hanging="180"/>
                                <w:jc w:val="both"/>
                                <w:rPr>
                                  <w:rFonts w:ascii="A-OTF リュウミン Pro R-KL" w:eastAsia="ＭＳ 明朝" w:hAnsi="A-OTF リュウミン Pro R-KL"/>
                                  <w:sz w:val="18"/>
                                  <w:szCs w:val="18"/>
                                  <w:lang w:eastAsia="ja-JP"/>
                                </w:rPr>
                              </w:pPr>
                              <w:r w:rsidRPr="00F060AC">
                                <w:rPr>
                                  <w:rFonts w:ascii="A-OTF リュウミン Pro R-KL" w:eastAsia="ＭＳ 明朝" w:hAnsi="A-OTF リュウミン Pro R-KL" w:hint="eastAsia"/>
                                  <w:sz w:val="18"/>
                                  <w:szCs w:val="18"/>
                                  <w:lang w:eastAsia="ja-JP"/>
                                </w:rPr>
                                <w:t>７　相談を受けた場合には、事実関係を迅速かつ正確に確認し、事実が確認できた場合には、被害者に対する配慮のための措置及び行為者に対する措置を講じます。また、再発防止策を講じる等適切に対処します。</w:t>
                              </w:r>
                            </w:p>
                            <w:p w:rsidR="007F3308" w:rsidRPr="00F060AC" w:rsidRDefault="007F3308" w:rsidP="006713D6">
                              <w:pPr>
                                <w:spacing w:line="320" w:lineRule="exact"/>
                                <w:ind w:left="180" w:hangingChars="100" w:hanging="180"/>
                                <w:jc w:val="both"/>
                                <w:rPr>
                                  <w:rFonts w:ascii="A-OTF リュウミン Pro R-KL" w:eastAsia="ＭＳ 明朝" w:hAnsi="A-OTF リュウミン Pro R-KL"/>
                                  <w:sz w:val="18"/>
                                  <w:szCs w:val="18"/>
                                  <w:lang w:eastAsia="ja-JP"/>
                                </w:rPr>
                              </w:pPr>
                            </w:p>
                            <w:p w:rsidR="007F3308" w:rsidRPr="00F060AC" w:rsidRDefault="007F3308" w:rsidP="006713D6">
                              <w:pPr>
                                <w:spacing w:line="320" w:lineRule="exact"/>
                                <w:ind w:left="180" w:hangingChars="100" w:hanging="180"/>
                                <w:jc w:val="both"/>
                                <w:rPr>
                                  <w:rFonts w:ascii="A-OTF リュウミン Pro R-KL" w:eastAsia="ＭＳ 明朝" w:hAnsi="A-OTF リュウミン Pro R-KL"/>
                                  <w:sz w:val="18"/>
                                  <w:szCs w:val="18"/>
                                  <w:lang w:eastAsia="ja-JP"/>
                                </w:rPr>
                              </w:pPr>
                              <w:r w:rsidRPr="00F060AC">
                                <w:rPr>
                                  <w:rFonts w:ascii="A-OTF リュウミン Pro R-KL" w:eastAsia="ＭＳ 明朝" w:hAnsi="A-OTF リュウミン Pro R-KL" w:hint="eastAsia"/>
                                  <w:sz w:val="18"/>
                                  <w:szCs w:val="18"/>
                                  <w:lang w:eastAsia="ja-JP"/>
                                </w:rPr>
                                <w:t>８　当社には、妊娠・出産、育児や介護を行う労働者が利用できる様々な制度があります。派遣社員の方については、派遣元企業においても利用できる制度が整備されています。どのような制度や措置が利用できるのかを就業規則等により確認しましょう。制度や措置を利用する場合には、必要に応じて業務配分の見直しなどを行うことにより、職場にも何らかの影響を与えることがあります。制度や措置の利用をためらう必要はありませんが、円滑な制度の利用のためにも、早めに上司や人事部に相談してください。また気持ちよく制度を利用するためにも、利用者は日頃から業務に関わる方々とのコミュニケーションを図ることを大切にしましょう。</w:t>
                              </w:r>
                            </w:p>
                            <w:p w:rsidR="007F3308" w:rsidRPr="00F060AC" w:rsidRDefault="007F3308" w:rsidP="006713D6">
                              <w:pPr>
                                <w:spacing w:line="320" w:lineRule="exact"/>
                                <w:ind w:left="180" w:hangingChars="100" w:hanging="180"/>
                                <w:jc w:val="both"/>
                                <w:rPr>
                                  <w:rFonts w:ascii="A-OTF リュウミン Pro R-KL" w:eastAsia="ＭＳ 明朝" w:hAnsi="A-OTF リュウミン Pro R-KL"/>
                                  <w:sz w:val="18"/>
                                  <w:szCs w:val="18"/>
                                  <w:lang w:eastAsia="ja-JP"/>
                                </w:rPr>
                              </w:pPr>
                              <w:r w:rsidRPr="00F060AC">
                                <w:rPr>
                                  <w:rFonts w:ascii="A-OTF リュウミン Pro R-KL" w:eastAsia="ＭＳ 明朝" w:hAnsi="A-OTF リュウミン Pro R-KL" w:hint="eastAsia"/>
                                  <w:sz w:val="18"/>
                                  <w:szCs w:val="18"/>
                                  <w:lang w:eastAsia="ja-JP"/>
                                </w:rPr>
                                <w:t xml:space="preserve">　　所属長は妊娠・出産、育児や介護を行う労働者が安心して制度を利用し、仕事との両立ができるようにするため、所属における業務配分の見直し等を行ってください。対応に困ることがあれば、本社人事部○○課、△△に相談してください。</w:t>
                              </w:r>
                            </w:p>
                            <w:p w:rsidR="007F3308" w:rsidRDefault="007F3308" w:rsidP="006713D6">
                              <w:pPr>
                                <w:spacing w:line="320" w:lineRule="exact"/>
                                <w:jc w:val="both"/>
                                <w:rPr>
                                  <w:rFonts w:ascii="A-OTF リュウミン Pro R-KL" w:eastAsia="ＭＳ 明朝" w:hAnsi="A-OTF リュウミン Pro R-KL"/>
                                  <w:sz w:val="18"/>
                                  <w:szCs w:val="18"/>
                                  <w:lang w:eastAsia="ja-JP"/>
                                </w:rPr>
                              </w:pPr>
                            </w:p>
                            <w:p w:rsidR="007F3308" w:rsidRPr="00F060AC" w:rsidRDefault="007F3308" w:rsidP="0000591A">
                              <w:pPr>
                                <w:spacing w:line="320" w:lineRule="exact"/>
                                <w:ind w:left="180" w:hangingChars="100" w:hanging="180"/>
                                <w:jc w:val="both"/>
                                <w:rPr>
                                  <w:rFonts w:ascii="A-OTF リュウミン Pro R-KL" w:eastAsia="ＭＳ 明朝" w:hAnsi="A-OTF リュウミン Pro R-KL"/>
                                  <w:sz w:val="18"/>
                                  <w:szCs w:val="18"/>
                                  <w:lang w:eastAsia="ja-JP"/>
                                </w:rPr>
                              </w:pPr>
                              <w:r w:rsidRPr="00F060AC">
                                <w:rPr>
                                  <w:rFonts w:ascii="A-OTF リュウミン Pro R-KL" w:eastAsia="ＭＳ 明朝" w:hAnsi="A-OTF リュウミン Pro R-KL" w:hint="eastAsia"/>
                                  <w:sz w:val="18"/>
                                  <w:szCs w:val="18"/>
                                  <w:lang w:eastAsia="ja-JP"/>
                                </w:rPr>
                                <w:t>９　職場におけるハラスメント防止研修・講習を</w:t>
                              </w:r>
                              <w:r w:rsidRPr="00F060AC">
                                <w:rPr>
                                  <w:rFonts w:ascii="A-OTF リュウミン Pro R-KL" w:eastAsia="ＭＳ 明朝" w:hAnsi="A-OTF リュウミン Pro R-KL"/>
                                  <w:sz w:val="18"/>
                                  <w:szCs w:val="18"/>
                                  <w:lang w:eastAsia="ja-JP"/>
                                </w:rPr>
                                <w:t>実施する際は、積極的に</w:t>
                              </w:r>
                              <w:r w:rsidRPr="00F060AC">
                                <w:rPr>
                                  <w:rFonts w:ascii="A-OTF リュウミン Pro R-KL" w:eastAsia="ＭＳ 明朝" w:hAnsi="A-OTF リュウミン Pro R-KL" w:hint="eastAsia"/>
                                  <w:sz w:val="18"/>
                                  <w:szCs w:val="18"/>
                                  <w:lang w:eastAsia="ja-JP"/>
                                </w:rPr>
                                <w:t>参加してください。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7AD266A" id="グループ化 46" o:spid="_x0000_s1164" style="position:absolute;margin-left:3.05pt;margin-top:46.85pt;width:472.6pt;height:730.2pt;z-index:251660800;mso-position-vertical-relative:page;mso-width-relative:margin;mso-height-relative:margin" coordorigin="405,-1812" coordsize="60150,22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">
                <v:shape id="テキスト ボックス 47" o:spid="_x0000_s1165" type="#_x0000_t202" style="position:absolute;left:30692;top:-1812;width:29864;height:219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" filled="f" stroked="f" strokeweight=".5pt">
                  <v:textbox>
                    <w:txbxContent/>
                  </v:textbox>
                </v:shape>
                <v:shape id="テキスト ボックス 48" o:spid="_x0000_s1166" type="#_x0000_t202" style="position:absolute;left:405;top:-1812;width:28975;height:226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" filled="f" stroked="f" strokeweight=".5pt">
                  <v:textbox style="mso-next-textbox:#テキスト ボックス 47">
                    <w:txbxContent>
                      <w:p w:rsidR="007F3308" w:rsidRPr="00F060AC" w:rsidRDefault="007F3308" w:rsidP="00827BD9">
                        <w:pPr>
                          <w:spacing w:line="320" w:lineRule="exact"/>
                          <w:ind w:left="180" w:hangingChars="100" w:hanging="180"/>
                          <w:jc w:val="both"/>
                          <w:rPr>
                            <w:rFonts w:ascii="A-OTF リュウミン Pro R-KL" w:eastAsia="ＭＳ 明朝" w:hAnsi="A-OTF リュウミン Pro R-KL"/>
                            <w:sz w:val="18"/>
                            <w:szCs w:val="18"/>
                            <w:lang w:eastAsia="ja-JP"/>
                          </w:rPr>
                        </w:pPr>
                        <w:r w:rsidRPr="00F060AC">
                          <w:rPr>
                            <w:rFonts w:asciiTheme="minorEastAsia" w:eastAsiaTheme="minorEastAsia" w:hAnsiTheme="minorEastAsia" w:hint="eastAsia"/>
                            <w:sz w:val="18"/>
                            <w:szCs w:val="18"/>
                            <w:lang w:eastAsia="ja-JP"/>
                          </w:rPr>
                          <w:t>３　この方針の対象は、正社員、派遣社員、パート・アルバイト等当社において働いているすべての労働者です。</w:t>
                        </w:r>
                      </w:p>
                      <w:p w:rsidR="007F3308" w:rsidRPr="00827BD9" w:rsidRDefault="007F3308" w:rsidP="006713D6">
                        <w:pPr>
                          <w:spacing w:line="320" w:lineRule="exact"/>
                          <w:ind w:leftChars="100" w:left="400" w:hangingChars="100" w:hanging="180"/>
                          <w:jc w:val="both"/>
                          <w:rPr>
                            <w:rFonts w:ascii="A-OTF リュウミン Pro R-KL" w:eastAsia="ＭＳ 明朝" w:hAnsi="A-OTF リュウミン Pro R-KL"/>
                            <w:sz w:val="18"/>
                            <w:szCs w:val="18"/>
                            <w:lang w:eastAsia="ja-JP"/>
                          </w:rPr>
                        </w:pPr>
                      </w:p>
                      <w:p w:rsidR="007F3308" w:rsidRPr="0000591A" w:rsidRDefault="007F3308" w:rsidP="00827BD9">
                        <w:pPr>
                          <w:spacing w:line="320" w:lineRule="exact"/>
                          <w:ind w:leftChars="100" w:left="220" w:firstLineChars="100" w:firstLine="180"/>
                          <w:jc w:val="both"/>
                          <w:rPr>
                            <w:rFonts w:asciiTheme="minorEastAsia" w:eastAsiaTheme="minorEastAsia" w:hAnsiTheme="minorEastAsia"/>
                            <w:sz w:val="12"/>
                            <w:szCs w:val="12"/>
                            <w:lang w:eastAsia="ja-JP"/>
                          </w:rPr>
                        </w:pPr>
                        <w:r w:rsidRPr="00F060AC">
                          <w:rPr>
                            <w:rFonts w:asciiTheme="minorEastAsia" w:eastAsiaTheme="minorEastAsia" w:hAnsiTheme="minorEastAsia" w:hint="eastAsia"/>
                            <w:sz w:val="18"/>
                            <w:szCs w:val="18"/>
                            <w:lang w:eastAsia="ja-JP"/>
                          </w:rPr>
                          <w:t>セクシュアルハラスメントについては、上司、同</w:t>
                        </w:r>
                        <w:r w:rsidRPr="00F060AC">
                          <w:rPr>
                            <w:rFonts w:asciiTheme="minorEastAsia" w:eastAsiaTheme="minorEastAsia" w:hAnsiTheme="minorEastAsia" w:hint="eastAsia"/>
                            <w:spacing w:val="-2"/>
                            <w:sz w:val="18"/>
                            <w:szCs w:val="18"/>
                            <w:lang w:eastAsia="ja-JP"/>
                          </w:rPr>
                          <w:t>僚、顧客、取引先の社員の方等が行為者になり得るものであり、異性に対する行為だけでなく、同性に対する行為も対象となります。また、被害者の性的指向又は性自認にかかわらず、性的な言動であればセクシュアルハラスメントに該当します。</w:t>
                        </w:r>
                      </w:p>
                      <w:p w:rsidR="007F3308" w:rsidRPr="00F060AC" w:rsidRDefault="007F3308" w:rsidP="00827BD9">
                        <w:pPr>
                          <w:spacing w:line="320" w:lineRule="exact"/>
                          <w:ind w:leftChars="100" w:left="220" w:firstLineChars="100" w:firstLine="180"/>
                          <w:jc w:val="both"/>
                          <w:rPr>
                            <w:rFonts w:asciiTheme="minorEastAsia" w:eastAsiaTheme="minorEastAsia" w:hAnsiTheme="minorEastAsia"/>
                            <w:sz w:val="18"/>
                            <w:szCs w:val="18"/>
                            <w:lang w:eastAsia="ja-JP"/>
                          </w:rPr>
                        </w:pPr>
                        <w:r w:rsidRPr="00F060AC">
                          <w:rPr>
                            <w:rFonts w:asciiTheme="minorEastAsia" w:eastAsiaTheme="minorEastAsia" w:hAnsiTheme="minorEastAsia" w:hint="eastAsia"/>
                            <w:sz w:val="18"/>
                            <w:szCs w:val="18"/>
                            <w:lang w:eastAsia="ja-JP"/>
                          </w:rPr>
                          <w:t>妊娠・出産・育児休業・介護休業等に関するハラスメントについては、妊娠・出産等をした女性労働者及び育児休業等の制度を利用する男女労働者の上司及び同僚が行為者となり得ます。</w:t>
                        </w:r>
                      </w:p>
                      <w:p w:rsidR="007F3308" w:rsidRDefault="007F3308" w:rsidP="00827BD9">
                        <w:pPr>
                          <w:spacing w:line="320" w:lineRule="exact"/>
                          <w:ind w:leftChars="100" w:left="220" w:firstLineChars="100" w:firstLine="176"/>
                          <w:jc w:val="both"/>
                          <w:rPr>
                            <w:rFonts w:asciiTheme="minorEastAsia" w:eastAsiaTheme="minorEastAsia" w:hAnsiTheme="minorEastAsia"/>
                            <w:spacing w:val="-2"/>
                            <w:sz w:val="18"/>
                            <w:szCs w:val="18"/>
                            <w:lang w:eastAsia="ja-JP"/>
                          </w:rPr>
                        </w:pPr>
                        <w:r w:rsidRPr="00F060AC">
                          <w:rPr>
                            <w:rFonts w:asciiTheme="minorEastAsia" w:eastAsiaTheme="minorEastAsia" w:hAnsiTheme="minorEastAsia" w:hint="eastAsia"/>
                            <w:spacing w:val="-2"/>
                            <w:sz w:val="18"/>
                            <w:szCs w:val="18"/>
                            <w:lang w:eastAsia="ja-JP"/>
                          </w:rPr>
                          <w:t>相手の立場に立って、普段の言動を振り返り、ハラスメントのない、快適な職場を作っていきましょう。</w:t>
                        </w:r>
                      </w:p>
                      <w:p w:rsidR="007F3308" w:rsidRPr="00F060AC" w:rsidRDefault="007F3308" w:rsidP="0000591A">
                        <w:pPr>
                          <w:spacing w:line="320" w:lineRule="exact"/>
                          <w:ind w:firstLineChars="100" w:firstLine="176"/>
                          <w:jc w:val="both"/>
                          <w:rPr>
                            <w:rFonts w:asciiTheme="minorEastAsia" w:eastAsiaTheme="minorEastAsia" w:hAnsiTheme="minorEastAsia"/>
                            <w:spacing w:val="-2"/>
                            <w:sz w:val="18"/>
                            <w:szCs w:val="18"/>
                            <w:lang w:eastAsia="ja-JP"/>
                          </w:rPr>
                        </w:pPr>
                      </w:p>
                      <w:p w:rsidR="007F3308" w:rsidRPr="00F060AC" w:rsidRDefault="007F3308" w:rsidP="00F060AC">
                        <w:pPr>
                          <w:spacing w:line="320" w:lineRule="exact"/>
                          <w:ind w:left="180" w:hangingChars="100" w:hanging="180"/>
                          <w:jc w:val="both"/>
                          <w:rPr>
                            <w:rFonts w:asciiTheme="minorEastAsia" w:eastAsiaTheme="minorEastAsia" w:hAnsiTheme="minorEastAsia"/>
                            <w:sz w:val="18"/>
                            <w:szCs w:val="18"/>
                            <w:lang w:eastAsia="ja-JP"/>
                          </w:rPr>
                        </w:pPr>
                        <w:r w:rsidRPr="00F060AC">
                          <w:rPr>
                            <w:rFonts w:asciiTheme="minorEastAsia" w:eastAsiaTheme="minorEastAsia" w:hAnsiTheme="minorEastAsia" w:hint="eastAsia"/>
                            <w:sz w:val="18"/>
                            <w:szCs w:val="18"/>
                            <w:lang w:eastAsia="ja-JP"/>
                          </w:rPr>
                          <w:t>４　社員がハラスメントを行った場合、就業規則第△条「懲戒の事由」第１項、第２項に当たることとなり、処分されることがあります。</w:t>
                        </w:r>
                      </w:p>
                      <w:p w:rsidR="007F3308" w:rsidRPr="00F060AC" w:rsidRDefault="007F3308" w:rsidP="00F060AC">
                        <w:pPr>
                          <w:spacing w:line="320" w:lineRule="exact"/>
                          <w:ind w:left="180" w:hangingChars="100" w:hanging="180"/>
                          <w:jc w:val="both"/>
                          <w:rPr>
                            <w:rFonts w:asciiTheme="minorEastAsia" w:eastAsiaTheme="minorEastAsia" w:hAnsiTheme="minorEastAsia"/>
                            <w:sz w:val="18"/>
                            <w:szCs w:val="18"/>
                            <w:lang w:eastAsia="ja-JP"/>
                          </w:rPr>
                        </w:pPr>
                        <w:r w:rsidRPr="00F060AC">
                          <w:rPr>
                            <w:rFonts w:asciiTheme="minorEastAsia" w:eastAsiaTheme="minorEastAsia" w:hAnsiTheme="minorEastAsia" w:hint="eastAsia"/>
                            <w:sz w:val="18"/>
                            <w:szCs w:val="18"/>
                            <w:lang w:eastAsia="ja-JP"/>
                          </w:rPr>
                          <w:t xml:space="preserve">　　その場合、次の要素を総合的に判断し、処分を決定します。</w:t>
                        </w:r>
                      </w:p>
                      <w:p w:rsidR="007F3308" w:rsidRPr="00F060AC" w:rsidRDefault="007F3308" w:rsidP="00F060AC">
                        <w:pPr>
                          <w:spacing w:line="320" w:lineRule="exact"/>
                          <w:ind w:leftChars="100" w:left="400" w:hangingChars="100" w:hanging="180"/>
                          <w:jc w:val="both"/>
                          <w:rPr>
                            <w:rFonts w:asciiTheme="minorEastAsia" w:eastAsiaTheme="minorEastAsia" w:hAnsiTheme="minorEastAsia"/>
                            <w:sz w:val="18"/>
                            <w:szCs w:val="18"/>
                            <w:lang w:eastAsia="ja-JP"/>
                          </w:rPr>
                        </w:pPr>
                        <w:r w:rsidRPr="00F060AC">
                          <w:rPr>
                            <w:rFonts w:asciiTheme="minorEastAsia" w:eastAsiaTheme="minorEastAsia" w:hAnsiTheme="minorEastAsia" w:hint="eastAsia"/>
                            <w:sz w:val="18"/>
                            <w:szCs w:val="18"/>
                            <w:lang w:eastAsia="ja-JP"/>
                          </w:rPr>
                          <w:t>①　行為の具体的態様（時間・場所（職場か否か）・内容・程度）</w:t>
                        </w:r>
                      </w:p>
                      <w:p w:rsidR="007F3308" w:rsidRPr="00F060AC" w:rsidRDefault="007F3308" w:rsidP="00F060AC">
                        <w:pPr>
                          <w:spacing w:line="320" w:lineRule="exact"/>
                          <w:ind w:leftChars="100" w:left="400" w:hangingChars="100" w:hanging="180"/>
                          <w:jc w:val="both"/>
                          <w:rPr>
                            <w:rFonts w:asciiTheme="minorEastAsia" w:eastAsiaTheme="minorEastAsia" w:hAnsiTheme="minorEastAsia"/>
                            <w:sz w:val="18"/>
                            <w:szCs w:val="18"/>
                            <w:lang w:eastAsia="ja-JP"/>
                          </w:rPr>
                        </w:pPr>
                        <w:r w:rsidRPr="00F060AC">
                          <w:rPr>
                            <w:rFonts w:asciiTheme="minorEastAsia" w:eastAsiaTheme="minorEastAsia" w:hAnsiTheme="minorEastAsia" w:hint="eastAsia"/>
                            <w:sz w:val="18"/>
                            <w:szCs w:val="18"/>
                            <w:lang w:eastAsia="ja-JP"/>
                          </w:rPr>
                          <w:t>②　当事者同士の関係（職位等）</w:t>
                        </w:r>
                      </w:p>
                      <w:p w:rsidR="007F3308" w:rsidRPr="00F060AC" w:rsidRDefault="007F3308" w:rsidP="007564AF">
                        <w:pPr>
                          <w:spacing w:line="320" w:lineRule="exact"/>
                          <w:ind w:leftChars="100" w:left="400" w:hangingChars="100" w:hanging="180"/>
                          <w:jc w:val="both"/>
                          <w:rPr>
                            <w:rFonts w:asciiTheme="minorEastAsia" w:eastAsiaTheme="minorEastAsia" w:hAnsiTheme="minorEastAsia"/>
                            <w:sz w:val="18"/>
                            <w:szCs w:val="18"/>
                            <w:lang w:eastAsia="ja-JP"/>
                          </w:rPr>
                        </w:pPr>
                        <w:r w:rsidRPr="00F060AC">
                          <w:rPr>
                            <w:rFonts w:asciiTheme="minorEastAsia" w:eastAsiaTheme="minorEastAsia" w:hAnsiTheme="minorEastAsia" w:hint="eastAsia"/>
                            <w:sz w:val="18"/>
                            <w:szCs w:val="18"/>
                            <w:lang w:eastAsia="ja-JP"/>
                          </w:rPr>
                          <w:t>③　被害者の対応（告訴等）・心情等</w:t>
                        </w:r>
                      </w:p>
                      <w:p w:rsidR="007F3308" w:rsidRPr="00F060AC" w:rsidRDefault="007F3308" w:rsidP="006713D6">
                        <w:pPr>
                          <w:spacing w:line="320" w:lineRule="exact"/>
                          <w:ind w:left="180" w:hangingChars="100" w:hanging="180"/>
                          <w:jc w:val="both"/>
                          <w:rPr>
                            <w:rFonts w:ascii="A-OTF リュウミン Pro R-KL" w:eastAsia="ＭＳ 明朝" w:hAnsi="A-OTF リュウミン Pro R-KL"/>
                            <w:sz w:val="18"/>
                            <w:szCs w:val="18"/>
                            <w:lang w:eastAsia="ja-JP"/>
                          </w:rPr>
                        </w:pPr>
                      </w:p>
                      <w:p w:rsidR="007F3308" w:rsidRPr="00F060AC" w:rsidRDefault="007F3308" w:rsidP="006713D6">
                        <w:pPr>
                          <w:spacing w:line="320" w:lineRule="exact"/>
                          <w:ind w:left="180" w:hangingChars="100" w:hanging="180"/>
                          <w:jc w:val="both"/>
                          <w:rPr>
                            <w:rFonts w:ascii="A-OTF リュウミン Pro R-KL" w:eastAsia="ＭＳ 明朝" w:hAnsi="A-OTF リュウミン Pro R-KL"/>
                            <w:sz w:val="18"/>
                            <w:szCs w:val="18"/>
                            <w:lang w:eastAsia="ja-JP"/>
                          </w:rPr>
                        </w:pPr>
                        <w:r w:rsidRPr="00F060AC">
                          <w:rPr>
                            <w:rFonts w:ascii="A-OTF リュウミン Pro R-KL" w:eastAsia="ＭＳ 明朝" w:hAnsi="A-OTF リュウミン Pro R-KL" w:hint="eastAsia"/>
                            <w:sz w:val="18"/>
                            <w:szCs w:val="18"/>
                            <w:lang w:eastAsia="ja-JP"/>
                          </w:rPr>
                          <w:t>５　相談窓口</w:t>
                        </w:r>
                      </w:p>
                      <w:p w:rsidR="007F3308" w:rsidRPr="00F060AC" w:rsidRDefault="007F3308" w:rsidP="006713D6">
                        <w:pPr>
                          <w:spacing w:line="320" w:lineRule="exact"/>
                          <w:ind w:left="180" w:hangingChars="100" w:hanging="180"/>
                          <w:jc w:val="both"/>
                          <w:rPr>
                            <w:rFonts w:ascii="A-OTF リュウミン Pro R-KL" w:eastAsia="ＭＳ 明朝" w:hAnsi="A-OTF リュウミン Pro R-KL"/>
                            <w:sz w:val="18"/>
                            <w:szCs w:val="18"/>
                            <w:lang w:eastAsia="ja-JP"/>
                          </w:rPr>
                        </w:pPr>
                        <w:r w:rsidRPr="00F060AC">
                          <w:rPr>
                            <w:rFonts w:ascii="A-OTF リュウミン Pro R-KL" w:eastAsia="ＭＳ 明朝" w:hAnsi="A-OTF リュウミン Pro R-KL" w:hint="eastAsia"/>
                            <w:sz w:val="18"/>
                            <w:szCs w:val="18"/>
                            <w:lang w:eastAsia="ja-JP"/>
                          </w:rPr>
                          <w:t xml:space="preserve">　　職場におけるハラスメントに関する相談（苦情を含む）窓口担当者は次の者です。電話、メールでの相談も受け付けますので、一人で悩まずにご相談ください。</w:t>
                        </w:r>
                      </w:p>
                      <w:p w:rsidR="007F3308" w:rsidRPr="00F060AC" w:rsidRDefault="007F3308" w:rsidP="006713D6">
                        <w:pPr>
                          <w:spacing w:line="320" w:lineRule="exact"/>
                          <w:ind w:left="180" w:hangingChars="100" w:hanging="180"/>
                          <w:jc w:val="both"/>
                          <w:rPr>
                            <w:rFonts w:ascii="A-OTF リュウミン Pro R-KL" w:eastAsia="ＭＳ 明朝" w:hAnsi="A-OTF リュウミン Pro R-KL"/>
                            <w:sz w:val="18"/>
                            <w:szCs w:val="18"/>
                            <w:lang w:eastAsia="ja-JP"/>
                          </w:rPr>
                        </w:pPr>
                        <w:r w:rsidRPr="00F060AC">
                          <w:rPr>
                            <w:rFonts w:ascii="A-OTF リュウミン Pro R-KL" w:eastAsia="ＭＳ 明朝" w:hAnsi="A-OTF リュウミン Pro R-KL" w:hint="eastAsia"/>
                            <w:sz w:val="18"/>
                            <w:szCs w:val="18"/>
                            <w:lang w:eastAsia="ja-JP"/>
                          </w:rPr>
                          <w:t xml:space="preserve">　　また、実際にハラスメントが起こっている場合だけでなく、その可能性がある場合や放置すれば就業環境が悪化するおそれがある場合、ハラスメントに当たるかどうか微妙な場合も含め、広く相談に対応し、事案に対処します。</w:t>
                        </w:r>
                      </w:p>
                      <w:p w:rsidR="007F3308" w:rsidRPr="00F060AC" w:rsidRDefault="007F3308" w:rsidP="006713D6">
                        <w:pPr>
                          <w:spacing w:line="320" w:lineRule="exact"/>
                          <w:ind w:left="180" w:hangingChars="100" w:hanging="180"/>
                          <w:jc w:val="both"/>
                          <w:rPr>
                            <w:rFonts w:ascii="A-OTF リュウミン Pro R-KL" w:eastAsia="ＭＳ 明朝" w:hAnsi="A-OTF リュウミン Pro R-KL"/>
                            <w:sz w:val="18"/>
                            <w:szCs w:val="18"/>
                            <w:lang w:eastAsia="ja-JP"/>
                          </w:rPr>
                        </w:pPr>
                      </w:p>
                      <w:p w:rsidR="007F3308" w:rsidRPr="00F060AC" w:rsidRDefault="007F3308" w:rsidP="006713D6">
                        <w:pPr>
                          <w:spacing w:line="320" w:lineRule="exact"/>
                          <w:ind w:leftChars="200" w:left="440"/>
                          <w:jc w:val="both"/>
                          <w:rPr>
                            <w:rFonts w:ascii="A-OTF リュウミン Pro R-KL" w:eastAsia="ＭＳ 明朝" w:hAnsi="A-OTF リュウミン Pro R-KL"/>
                            <w:sz w:val="18"/>
                            <w:szCs w:val="18"/>
                            <w:lang w:eastAsia="ja-JP"/>
                          </w:rPr>
                        </w:pPr>
                        <w:r w:rsidRPr="00F060AC">
                          <w:rPr>
                            <w:rFonts w:ascii="A-OTF リュウミン Pro R-KL" w:eastAsia="ＭＳ 明朝" w:hAnsi="A-OTF リュウミン Pro R-KL" w:hint="eastAsia"/>
                            <w:sz w:val="18"/>
                            <w:szCs w:val="18"/>
                            <w:lang w:eastAsia="ja-JP"/>
                          </w:rPr>
                          <w:t>○○課　○○○</w:t>
                        </w:r>
                      </w:p>
                      <w:p w:rsidR="007F3308" w:rsidRPr="00F060AC" w:rsidRDefault="007F3308" w:rsidP="006713D6">
                        <w:pPr>
                          <w:spacing w:line="320" w:lineRule="exact"/>
                          <w:ind w:leftChars="200" w:left="440"/>
                          <w:jc w:val="both"/>
                          <w:rPr>
                            <w:rFonts w:ascii="A-OTF リュウミン Pro R-KL" w:eastAsia="ＭＳ 明朝" w:hAnsi="A-OTF リュウミン Pro R-KL"/>
                            <w:sz w:val="18"/>
                            <w:szCs w:val="18"/>
                            <w:lang w:eastAsia="ja-JP"/>
                          </w:rPr>
                        </w:pPr>
                        <w:r w:rsidRPr="00F060AC">
                          <w:rPr>
                            <w:rFonts w:ascii="A-OTF リュウミン Pro R-KL" w:eastAsia="ＭＳ 明朝" w:hAnsi="A-OTF リュウミン Pro R-KL" w:hint="eastAsia"/>
                            <w:sz w:val="18"/>
                            <w:szCs w:val="18"/>
                            <w:lang w:eastAsia="ja-JP"/>
                          </w:rPr>
                          <w:t>（内線○○、メールアドレス○○○）（女性）</w:t>
                        </w:r>
                      </w:p>
                      <w:p w:rsidR="007F3308" w:rsidRPr="00F060AC" w:rsidRDefault="007F3308" w:rsidP="006713D6">
                        <w:pPr>
                          <w:spacing w:line="320" w:lineRule="exact"/>
                          <w:ind w:leftChars="200" w:left="440"/>
                          <w:jc w:val="both"/>
                          <w:rPr>
                            <w:rFonts w:ascii="A-OTF リュウミン Pro R-KL" w:eastAsia="ＭＳ 明朝" w:hAnsi="A-OTF リュウミン Pro R-KL"/>
                            <w:sz w:val="18"/>
                            <w:szCs w:val="18"/>
                            <w:lang w:eastAsia="ja-JP"/>
                          </w:rPr>
                        </w:pPr>
                        <w:r w:rsidRPr="00F060AC">
                          <w:rPr>
                            <w:rFonts w:ascii="A-OTF リュウミン Pro R-KL" w:eastAsia="ＭＳ 明朝" w:hAnsi="A-OTF リュウミン Pro R-KL" w:hint="eastAsia"/>
                            <w:sz w:val="18"/>
                            <w:szCs w:val="18"/>
                            <w:lang w:eastAsia="ja-JP"/>
                          </w:rPr>
                          <w:t>△△課　△△△</w:t>
                        </w:r>
                      </w:p>
                      <w:p w:rsidR="007F3308" w:rsidRPr="00F060AC" w:rsidRDefault="007F3308" w:rsidP="006713D6">
                        <w:pPr>
                          <w:spacing w:line="320" w:lineRule="exact"/>
                          <w:ind w:leftChars="200" w:left="440"/>
                          <w:jc w:val="both"/>
                          <w:rPr>
                            <w:rFonts w:ascii="A-OTF リュウミン Pro R-KL" w:eastAsia="ＭＳ 明朝" w:hAnsi="A-OTF リュウミン Pro R-KL"/>
                            <w:sz w:val="18"/>
                            <w:szCs w:val="18"/>
                            <w:lang w:eastAsia="ja-JP"/>
                          </w:rPr>
                        </w:pPr>
                        <w:r w:rsidRPr="00F060AC">
                          <w:rPr>
                            <w:rFonts w:ascii="A-OTF リュウミン Pro R-KL" w:eastAsia="ＭＳ 明朝" w:hAnsi="A-OTF リュウミン Pro R-KL" w:hint="eastAsia"/>
                            <w:sz w:val="18"/>
                            <w:szCs w:val="18"/>
                            <w:lang w:eastAsia="ja-JP"/>
                          </w:rPr>
                          <w:t>（内線△△、メールアドレス△△△）（男性）</w:t>
                        </w:r>
                      </w:p>
                      <w:p w:rsidR="007F3308" w:rsidRPr="00F060AC" w:rsidRDefault="007F3308" w:rsidP="006713D6">
                        <w:pPr>
                          <w:spacing w:line="320" w:lineRule="exact"/>
                          <w:ind w:leftChars="200" w:left="440"/>
                          <w:jc w:val="both"/>
                          <w:rPr>
                            <w:rFonts w:ascii="A-OTF リュウミン Pro R-KL" w:eastAsia="ＭＳ 明朝" w:hAnsi="A-OTF リュウミン Pro R-KL"/>
                            <w:sz w:val="18"/>
                            <w:szCs w:val="18"/>
                            <w:lang w:eastAsia="ja-JP"/>
                          </w:rPr>
                        </w:pPr>
                        <w:r w:rsidRPr="00F060AC">
                          <w:rPr>
                            <w:rFonts w:ascii="A-OTF リュウミン Pro R-KL" w:eastAsia="ＭＳ 明朝" w:hAnsi="A-OTF リュウミン Pro R-KL" w:hint="eastAsia"/>
                            <w:sz w:val="18"/>
                            <w:szCs w:val="18"/>
                            <w:lang w:eastAsia="ja-JP"/>
                          </w:rPr>
                          <w:t>××外部相談窓口</w:t>
                        </w:r>
                      </w:p>
                      <w:p w:rsidR="007F3308" w:rsidRPr="00F060AC" w:rsidRDefault="007F3308" w:rsidP="006713D6">
                        <w:pPr>
                          <w:spacing w:line="320" w:lineRule="exact"/>
                          <w:ind w:leftChars="200" w:left="440"/>
                          <w:jc w:val="both"/>
                          <w:rPr>
                            <w:rFonts w:ascii="A-OTF リュウミン Pro R-KL" w:eastAsia="ＭＳ 明朝" w:hAnsi="A-OTF リュウミン Pro R-KL"/>
                            <w:sz w:val="18"/>
                            <w:szCs w:val="18"/>
                            <w:lang w:eastAsia="ja-JP"/>
                          </w:rPr>
                        </w:pPr>
                        <w:r w:rsidRPr="00F060AC">
                          <w:rPr>
                            <w:rFonts w:ascii="A-OTF リュウミン Pro R-KL" w:eastAsia="ＭＳ 明朝" w:hAnsi="A-OTF リュウミン Pro R-KL" w:hint="eastAsia"/>
                            <w:sz w:val="18"/>
                            <w:szCs w:val="18"/>
                            <w:lang w:eastAsia="ja-JP"/>
                          </w:rPr>
                          <w:t>（電話××、メールアドレス×××）</w:t>
                        </w:r>
                      </w:p>
                      <w:p w:rsidR="007F3308" w:rsidRPr="00F060AC" w:rsidRDefault="007F3308" w:rsidP="006713D6">
                        <w:pPr>
                          <w:spacing w:line="320" w:lineRule="exact"/>
                          <w:ind w:left="180" w:hangingChars="100" w:hanging="180"/>
                          <w:jc w:val="both"/>
                          <w:rPr>
                            <w:rFonts w:ascii="A-OTF リュウミン Pro R-KL" w:eastAsia="ＭＳ 明朝" w:hAnsi="A-OTF リュウミン Pro R-KL"/>
                            <w:sz w:val="18"/>
                            <w:szCs w:val="18"/>
                            <w:lang w:eastAsia="ja-JP"/>
                          </w:rPr>
                        </w:pPr>
                        <w:r w:rsidRPr="00F060AC">
                          <w:rPr>
                            <w:rFonts w:ascii="A-OTF リュウミン Pro R-KL" w:eastAsia="ＭＳ 明朝" w:hAnsi="A-OTF リュウミン Pro R-KL" w:hint="eastAsia"/>
                            <w:sz w:val="18"/>
                            <w:szCs w:val="18"/>
                            <w:lang w:eastAsia="ja-JP"/>
                          </w:rPr>
                          <w:t xml:space="preserve">　　相談には公平に、相談者だけでなく行為者についても、プライバシーを守って対応しますので安心してご相談ください。</w:t>
                        </w:r>
                      </w:p>
                      <w:p w:rsidR="007F3308" w:rsidRDefault="007F3308" w:rsidP="006713D6">
                        <w:pPr>
                          <w:spacing w:line="320" w:lineRule="exact"/>
                          <w:ind w:left="180" w:hangingChars="100" w:hanging="180"/>
                          <w:jc w:val="both"/>
                          <w:rPr>
                            <w:rFonts w:ascii="A-OTF リュウミン Pro R-KL" w:eastAsia="ＭＳ 明朝" w:hAnsi="A-OTF リュウミン Pro R-KL"/>
                            <w:sz w:val="18"/>
                            <w:szCs w:val="18"/>
                            <w:lang w:eastAsia="ja-JP"/>
                          </w:rPr>
                        </w:pPr>
                        <w:r w:rsidRPr="00F060AC">
                          <w:rPr>
                            <w:rFonts w:ascii="A-OTF リュウミン Pro R-KL" w:eastAsia="ＭＳ 明朝" w:hAnsi="A-OTF リュウミン Pro R-KL" w:hint="eastAsia"/>
                            <w:sz w:val="18"/>
                            <w:szCs w:val="18"/>
                            <w:lang w:eastAsia="ja-JP"/>
                          </w:rPr>
                          <w:t>６　相談者はもちろん、事実関係の確認に協力した方に不利益な取扱いは行いません。</w:t>
                        </w:r>
                      </w:p>
                      <w:p w:rsidR="007F3308" w:rsidRPr="00F060AC" w:rsidRDefault="007F3308" w:rsidP="006713D6">
                        <w:pPr>
                          <w:spacing w:line="320" w:lineRule="exact"/>
                          <w:ind w:left="180" w:hangingChars="100" w:hanging="180"/>
                          <w:jc w:val="both"/>
                          <w:rPr>
                            <w:rFonts w:ascii="A-OTF リュウミン Pro R-KL" w:eastAsia="ＭＳ 明朝" w:hAnsi="A-OTF リュウミン Pro R-KL"/>
                            <w:sz w:val="18"/>
                            <w:szCs w:val="18"/>
                            <w:lang w:eastAsia="ja-JP"/>
                          </w:rPr>
                        </w:pPr>
                      </w:p>
                      <w:p w:rsidR="007F3308" w:rsidRPr="00F060AC" w:rsidRDefault="007F3308" w:rsidP="0000591A">
                        <w:pPr>
                          <w:spacing w:line="320" w:lineRule="exact"/>
                          <w:ind w:left="180" w:hangingChars="100" w:hanging="180"/>
                          <w:jc w:val="both"/>
                          <w:rPr>
                            <w:rFonts w:ascii="A-OTF リュウミン Pro R-KL" w:eastAsia="ＭＳ 明朝" w:hAnsi="A-OTF リュウミン Pro R-KL"/>
                            <w:sz w:val="18"/>
                            <w:szCs w:val="18"/>
                            <w:lang w:eastAsia="ja-JP"/>
                          </w:rPr>
                        </w:pPr>
                        <w:r w:rsidRPr="00F060AC">
                          <w:rPr>
                            <w:rFonts w:ascii="A-OTF リュウミン Pro R-KL" w:eastAsia="ＭＳ 明朝" w:hAnsi="A-OTF リュウミン Pro R-KL" w:hint="eastAsia"/>
                            <w:sz w:val="18"/>
                            <w:szCs w:val="18"/>
                            <w:lang w:eastAsia="ja-JP"/>
                          </w:rPr>
                          <w:t>７　相談を受けた場合には、事実関係を迅速かつ正確に確認し、事実が確認できた場合には、被害者に対する配慮のための措置及び行為者に対する措置を講じます。また、再発防止策を講じる等適切に対処します。</w:t>
                        </w:r>
                      </w:p>
                      <w:p w:rsidR="007F3308" w:rsidRPr="00F060AC" w:rsidRDefault="007F3308" w:rsidP="006713D6">
                        <w:pPr>
                          <w:spacing w:line="320" w:lineRule="exact"/>
                          <w:ind w:left="180" w:hangingChars="100" w:hanging="180"/>
                          <w:jc w:val="both"/>
                          <w:rPr>
                            <w:rFonts w:ascii="A-OTF リュウミン Pro R-KL" w:eastAsia="ＭＳ 明朝" w:hAnsi="A-OTF リュウミン Pro R-KL"/>
                            <w:sz w:val="18"/>
                            <w:szCs w:val="18"/>
                            <w:lang w:eastAsia="ja-JP"/>
                          </w:rPr>
                        </w:pPr>
                      </w:p>
                      <w:p w:rsidR="007F3308" w:rsidRPr="00F060AC" w:rsidRDefault="007F3308" w:rsidP="006713D6">
                        <w:pPr>
                          <w:spacing w:line="320" w:lineRule="exact"/>
                          <w:ind w:left="180" w:hangingChars="100" w:hanging="180"/>
                          <w:jc w:val="both"/>
                          <w:rPr>
                            <w:rFonts w:ascii="A-OTF リュウミン Pro R-KL" w:eastAsia="ＭＳ 明朝" w:hAnsi="A-OTF リュウミン Pro R-KL"/>
                            <w:sz w:val="18"/>
                            <w:szCs w:val="18"/>
                            <w:lang w:eastAsia="ja-JP"/>
                          </w:rPr>
                        </w:pPr>
                        <w:r w:rsidRPr="00F060AC">
                          <w:rPr>
                            <w:rFonts w:ascii="A-OTF リュウミン Pro R-KL" w:eastAsia="ＭＳ 明朝" w:hAnsi="A-OTF リュウミン Pro R-KL" w:hint="eastAsia"/>
                            <w:sz w:val="18"/>
                            <w:szCs w:val="18"/>
                            <w:lang w:eastAsia="ja-JP"/>
                          </w:rPr>
                          <w:t>８　当社には、妊娠・出産、育児や介護を行う労働者が利用できる様々な制度があります。派遣社員の方については、派遣元企業においても利用できる制度が整備されています。どのような制度や措置が利用できるのかを就業規則等により確認しましょう。制度や措置を利用する場合には、必要に応じて業務配分の見直しなどを行うことにより、職場にも何らかの影響を与えることがあります。制度や措置の利用をためらう必要はありませんが、円滑な制度の利用のためにも、早めに上司や人事部に相談してください。また気持ちよく制度を利用するためにも、利用者は日頃から業務に関わる方々とのコミュニケーションを図ることを大切にしましょう。</w:t>
                        </w:r>
                      </w:p>
                      <w:p w:rsidR="007F3308" w:rsidRPr="00F060AC" w:rsidRDefault="007F3308" w:rsidP="006713D6">
                        <w:pPr>
                          <w:spacing w:line="320" w:lineRule="exact"/>
                          <w:ind w:left="180" w:hangingChars="100" w:hanging="180"/>
                          <w:jc w:val="both"/>
                          <w:rPr>
                            <w:rFonts w:ascii="A-OTF リュウミン Pro R-KL" w:eastAsia="ＭＳ 明朝" w:hAnsi="A-OTF リュウミン Pro R-KL"/>
                            <w:sz w:val="18"/>
                            <w:szCs w:val="18"/>
                            <w:lang w:eastAsia="ja-JP"/>
                          </w:rPr>
                        </w:pPr>
                        <w:r w:rsidRPr="00F060AC">
                          <w:rPr>
                            <w:rFonts w:ascii="A-OTF リュウミン Pro R-KL" w:eastAsia="ＭＳ 明朝" w:hAnsi="A-OTF リュウミン Pro R-KL" w:hint="eastAsia"/>
                            <w:sz w:val="18"/>
                            <w:szCs w:val="18"/>
                            <w:lang w:eastAsia="ja-JP"/>
                          </w:rPr>
                          <w:t xml:space="preserve">　　所属長は妊娠・出産、育児や介護を行う労働者が安心して制度を利用し、仕事との両立ができるようにするため、所属における業務配分の見直し等を行ってください。対応に困ることがあれば、本社人事部○○課、△△に相談してください。</w:t>
                        </w:r>
                      </w:p>
                      <w:p w:rsidR="007F3308" w:rsidRDefault="007F3308" w:rsidP="006713D6">
                        <w:pPr>
                          <w:spacing w:line="320" w:lineRule="exact"/>
                          <w:jc w:val="both"/>
                          <w:rPr>
                            <w:rFonts w:ascii="A-OTF リュウミン Pro R-KL" w:eastAsia="ＭＳ 明朝" w:hAnsi="A-OTF リュウミン Pro R-KL"/>
                            <w:sz w:val="18"/>
                            <w:szCs w:val="18"/>
                            <w:lang w:eastAsia="ja-JP"/>
                          </w:rPr>
                        </w:pPr>
                      </w:p>
                      <w:p w:rsidR="007F3308" w:rsidRPr="00F060AC" w:rsidRDefault="007F3308" w:rsidP="0000591A">
                        <w:pPr>
                          <w:spacing w:line="320" w:lineRule="exact"/>
                          <w:ind w:left="180" w:hangingChars="100" w:hanging="180"/>
                          <w:jc w:val="both"/>
                          <w:rPr>
                            <w:rFonts w:ascii="A-OTF リュウミン Pro R-KL" w:eastAsia="ＭＳ 明朝" w:hAnsi="A-OTF リュウミン Pro R-KL"/>
                            <w:sz w:val="18"/>
                            <w:szCs w:val="18"/>
                            <w:lang w:eastAsia="ja-JP"/>
                          </w:rPr>
                        </w:pPr>
                        <w:r w:rsidRPr="00F060AC">
                          <w:rPr>
                            <w:rFonts w:ascii="A-OTF リュウミン Pro R-KL" w:eastAsia="ＭＳ 明朝" w:hAnsi="A-OTF リュウミン Pro R-KL" w:hint="eastAsia"/>
                            <w:sz w:val="18"/>
                            <w:szCs w:val="18"/>
                            <w:lang w:eastAsia="ja-JP"/>
                          </w:rPr>
                          <w:t>９　職場におけるハラスメント防止研修・講習を</w:t>
                        </w:r>
                        <w:r w:rsidRPr="00F060AC">
                          <w:rPr>
                            <w:rFonts w:ascii="A-OTF リュウミン Pro R-KL" w:eastAsia="ＭＳ 明朝" w:hAnsi="A-OTF リュウミン Pro R-KL"/>
                            <w:sz w:val="18"/>
                            <w:szCs w:val="18"/>
                            <w:lang w:eastAsia="ja-JP"/>
                          </w:rPr>
                          <w:t>実施する際は、積極的に</w:t>
                        </w:r>
                        <w:r w:rsidRPr="00F060AC">
                          <w:rPr>
                            <w:rFonts w:ascii="A-OTF リュウミン Pro R-KL" w:eastAsia="ＭＳ 明朝" w:hAnsi="A-OTF リュウミン Pro R-KL" w:hint="eastAsia"/>
                            <w:sz w:val="18"/>
                            <w:szCs w:val="18"/>
                            <w:lang w:eastAsia="ja-JP"/>
                          </w:rPr>
                          <w:t>参加してください。</w:t>
                        </w:r>
                      </w:p>
                    </w:txbxContent>
                  </v:textbox>
                </v:shape>
                <w10:wrap anchory="page"/>
              </v:group>
            </w:pict>
          </mc:Fallback>
        </mc:AlternateContent>
      </w:r>
    </w:p>
    <w:p w:rsidR="006713D6" w:rsidRDefault="006713D6" w:rsidP="006713D6">
      <w:pPr>
        <w:spacing w:line="740" w:lineRule="exact"/>
        <w:rPr>
          <w:rFonts w:asciiTheme="majorEastAsia" w:eastAsiaTheme="majorEastAsia" w:hAnsiTheme="majorEastAsia"/>
          <w:color w:val="FFFFFF"/>
          <w:spacing w:val="-3"/>
          <w:sz w:val="20"/>
          <w:lang w:eastAsia="ja-JP"/>
        </w:rPr>
      </w:pPr>
    </w:p>
    <w:p w:rsidR="006713D6" w:rsidRPr="00E8297A" w:rsidRDefault="006713D6" w:rsidP="006713D6">
      <w:pPr>
        <w:spacing w:line="740" w:lineRule="exact"/>
        <w:rPr>
          <w:rFonts w:asciiTheme="majorEastAsia" w:eastAsiaTheme="majorEastAsia" w:hAnsiTheme="majorEastAsia"/>
          <w:color w:val="FFFFFF"/>
          <w:spacing w:val="-3"/>
          <w:sz w:val="20"/>
          <w:lang w:eastAsia="ja-JP"/>
        </w:rPr>
      </w:pPr>
    </w:p>
    <w:p w:rsidR="006713D6" w:rsidRPr="00242051" w:rsidRDefault="006713D6" w:rsidP="006713D6">
      <w:pPr>
        <w:spacing w:line="740" w:lineRule="exact"/>
        <w:rPr>
          <w:rFonts w:asciiTheme="majorEastAsia" w:eastAsiaTheme="majorEastAsia" w:hAnsiTheme="majorEastAsia"/>
          <w:color w:val="FFFFFF"/>
          <w:spacing w:val="-3"/>
          <w:sz w:val="20"/>
          <w:lang w:eastAsia="ja-JP"/>
        </w:rPr>
      </w:pPr>
    </w:p>
    <w:p w:rsidR="006713D6" w:rsidRPr="00242051" w:rsidRDefault="006713D6" w:rsidP="006713D6">
      <w:pPr>
        <w:spacing w:line="740" w:lineRule="exact"/>
        <w:rPr>
          <w:rFonts w:asciiTheme="majorEastAsia" w:eastAsiaTheme="majorEastAsia" w:hAnsiTheme="majorEastAsia"/>
          <w:color w:val="FFFFFF"/>
          <w:spacing w:val="-3"/>
          <w:sz w:val="20"/>
          <w:lang w:eastAsia="ja-JP"/>
        </w:rPr>
      </w:pPr>
    </w:p>
    <w:p w:rsidR="006713D6" w:rsidRPr="00242051" w:rsidRDefault="006713D6" w:rsidP="006713D6">
      <w:pPr>
        <w:spacing w:line="740" w:lineRule="exact"/>
        <w:rPr>
          <w:rFonts w:asciiTheme="majorEastAsia" w:eastAsiaTheme="majorEastAsia" w:hAnsiTheme="majorEastAsia"/>
          <w:color w:val="FFFFFF"/>
          <w:spacing w:val="-3"/>
          <w:sz w:val="20"/>
          <w:lang w:eastAsia="ja-JP"/>
        </w:rPr>
      </w:pPr>
    </w:p>
    <w:p w:rsidR="006713D6" w:rsidRPr="00242051" w:rsidRDefault="006713D6" w:rsidP="006713D6">
      <w:pPr>
        <w:spacing w:line="740" w:lineRule="exact"/>
        <w:rPr>
          <w:rFonts w:asciiTheme="majorEastAsia" w:eastAsiaTheme="majorEastAsia" w:hAnsiTheme="majorEastAsia"/>
          <w:color w:val="FFFFFF"/>
          <w:spacing w:val="-3"/>
          <w:sz w:val="20"/>
          <w:lang w:eastAsia="ja-JP"/>
        </w:rPr>
      </w:pPr>
    </w:p>
    <w:p w:rsidR="006713D6" w:rsidRPr="00242051" w:rsidRDefault="006713D6" w:rsidP="006713D6">
      <w:pPr>
        <w:spacing w:line="740" w:lineRule="exact"/>
        <w:rPr>
          <w:rFonts w:asciiTheme="majorEastAsia" w:eastAsiaTheme="majorEastAsia" w:hAnsiTheme="majorEastAsia"/>
          <w:color w:val="FFFFFF"/>
          <w:spacing w:val="-3"/>
          <w:sz w:val="20"/>
          <w:lang w:eastAsia="ja-JP"/>
        </w:rPr>
      </w:pPr>
    </w:p>
    <w:p w:rsidR="006713D6" w:rsidRPr="00242051" w:rsidRDefault="006713D6" w:rsidP="006713D6">
      <w:pPr>
        <w:spacing w:line="740" w:lineRule="exact"/>
        <w:rPr>
          <w:rFonts w:asciiTheme="majorEastAsia" w:eastAsiaTheme="majorEastAsia" w:hAnsiTheme="majorEastAsia"/>
          <w:color w:val="FFFFFF"/>
          <w:spacing w:val="-3"/>
          <w:sz w:val="20"/>
          <w:lang w:eastAsia="ja-JP"/>
        </w:rPr>
      </w:pPr>
    </w:p>
    <w:p w:rsidR="006713D6" w:rsidRPr="00242051" w:rsidRDefault="006713D6" w:rsidP="006713D6">
      <w:pPr>
        <w:spacing w:line="740" w:lineRule="exact"/>
        <w:rPr>
          <w:rFonts w:asciiTheme="majorEastAsia" w:eastAsiaTheme="majorEastAsia" w:hAnsiTheme="majorEastAsia"/>
          <w:color w:val="FFFFFF"/>
          <w:spacing w:val="-3"/>
          <w:sz w:val="20"/>
          <w:lang w:eastAsia="ja-JP"/>
        </w:rPr>
      </w:pPr>
    </w:p>
    <w:p w:rsidR="006713D6" w:rsidRPr="00242051" w:rsidRDefault="006713D6" w:rsidP="006713D6">
      <w:pPr>
        <w:spacing w:line="740" w:lineRule="exact"/>
        <w:rPr>
          <w:rFonts w:asciiTheme="majorEastAsia" w:eastAsiaTheme="majorEastAsia" w:hAnsiTheme="majorEastAsia"/>
          <w:color w:val="FFFFFF"/>
          <w:spacing w:val="-3"/>
          <w:sz w:val="20"/>
          <w:lang w:eastAsia="ja-JP"/>
        </w:rPr>
      </w:pPr>
    </w:p>
    <w:p w:rsidR="006713D6" w:rsidRPr="00242051" w:rsidRDefault="006713D6" w:rsidP="006713D6">
      <w:pPr>
        <w:spacing w:line="740" w:lineRule="exact"/>
        <w:rPr>
          <w:rFonts w:asciiTheme="majorEastAsia" w:eastAsiaTheme="majorEastAsia" w:hAnsiTheme="majorEastAsia"/>
          <w:color w:val="FFFFFF"/>
          <w:spacing w:val="-3"/>
          <w:sz w:val="20"/>
          <w:lang w:eastAsia="ja-JP"/>
        </w:rPr>
      </w:pPr>
    </w:p>
    <w:p w:rsidR="006713D6" w:rsidRPr="00242051" w:rsidRDefault="006713D6" w:rsidP="006713D6">
      <w:pPr>
        <w:spacing w:line="740" w:lineRule="exact"/>
        <w:rPr>
          <w:rFonts w:asciiTheme="majorEastAsia" w:eastAsiaTheme="majorEastAsia" w:hAnsiTheme="majorEastAsia"/>
          <w:color w:val="FFFFFF"/>
          <w:spacing w:val="-3"/>
          <w:sz w:val="20"/>
          <w:lang w:eastAsia="ja-JP"/>
        </w:rPr>
      </w:pPr>
    </w:p>
    <w:p w:rsidR="006713D6" w:rsidRPr="00242051" w:rsidRDefault="006713D6" w:rsidP="006713D6">
      <w:pPr>
        <w:spacing w:line="740" w:lineRule="exact"/>
        <w:rPr>
          <w:rFonts w:asciiTheme="majorEastAsia" w:eastAsiaTheme="majorEastAsia" w:hAnsiTheme="majorEastAsia"/>
          <w:color w:val="FFFFFF"/>
          <w:spacing w:val="-3"/>
          <w:sz w:val="20"/>
          <w:lang w:eastAsia="ja-JP"/>
        </w:rPr>
      </w:pPr>
    </w:p>
    <w:p w:rsidR="006713D6" w:rsidRPr="00242051" w:rsidRDefault="006713D6" w:rsidP="006713D6">
      <w:pPr>
        <w:spacing w:line="740" w:lineRule="exact"/>
        <w:rPr>
          <w:rFonts w:asciiTheme="majorEastAsia" w:eastAsiaTheme="majorEastAsia" w:hAnsiTheme="majorEastAsia"/>
          <w:color w:val="FFFFFF"/>
          <w:spacing w:val="-3"/>
          <w:sz w:val="20"/>
          <w:lang w:eastAsia="ja-JP"/>
        </w:rPr>
      </w:pPr>
    </w:p>
    <w:p w:rsidR="006713D6" w:rsidRPr="00242051" w:rsidRDefault="006713D6" w:rsidP="006713D6">
      <w:pPr>
        <w:spacing w:line="740" w:lineRule="exact"/>
        <w:rPr>
          <w:rFonts w:asciiTheme="majorEastAsia" w:eastAsiaTheme="majorEastAsia" w:hAnsiTheme="majorEastAsia"/>
          <w:color w:val="FFFFFF"/>
          <w:spacing w:val="-3"/>
          <w:sz w:val="20"/>
          <w:lang w:eastAsia="ja-JP"/>
        </w:rPr>
      </w:pPr>
    </w:p>
    <w:p w:rsidR="006713D6" w:rsidRPr="00242051" w:rsidRDefault="006713D6" w:rsidP="006713D6">
      <w:pPr>
        <w:spacing w:line="740" w:lineRule="exact"/>
        <w:rPr>
          <w:rFonts w:asciiTheme="majorEastAsia" w:eastAsiaTheme="majorEastAsia" w:hAnsiTheme="majorEastAsia"/>
          <w:color w:val="FFFFFF"/>
          <w:spacing w:val="-3"/>
          <w:sz w:val="20"/>
          <w:lang w:eastAsia="ja-JP"/>
        </w:rPr>
      </w:pPr>
    </w:p>
    <w:p w:rsidR="006713D6" w:rsidRPr="00242051" w:rsidRDefault="006713D6" w:rsidP="006713D6">
      <w:pPr>
        <w:spacing w:line="740" w:lineRule="exact"/>
        <w:rPr>
          <w:rFonts w:asciiTheme="majorEastAsia" w:eastAsiaTheme="majorEastAsia" w:hAnsiTheme="majorEastAsia"/>
          <w:color w:val="FFFFFF"/>
          <w:spacing w:val="-3"/>
          <w:sz w:val="20"/>
          <w:lang w:eastAsia="ja-JP"/>
        </w:rPr>
      </w:pPr>
    </w:p>
    <w:p w:rsidR="006713D6" w:rsidRPr="00242051" w:rsidRDefault="006713D6" w:rsidP="006713D6">
      <w:pPr>
        <w:spacing w:line="740" w:lineRule="exact"/>
        <w:rPr>
          <w:rFonts w:asciiTheme="majorEastAsia" w:eastAsiaTheme="majorEastAsia" w:hAnsiTheme="majorEastAsia"/>
          <w:color w:val="FFFFFF"/>
          <w:spacing w:val="-3"/>
          <w:sz w:val="20"/>
          <w:lang w:eastAsia="ja-JP"/>
        </w:rPr>
      </w:pPr>
    </w:p>
    <w:p w:rsidR="006713D6" w:rsidRPr="00242051" w:rsidRDefault="006713D6" w:rsidP="006713D6">
      <w:pPr>
        <w:spacing w:line="740" w:lineRule="exact"/>
        <w:rPr>
          <w:rFonts w:asciiTheme="majorEastAsia" w:eastAsiaTheme="majorEastAsia" w:hAnsiTheme="majorEastAsia"/>
          <w:color w:val="FFFFFF"/>
          <w:spacing w:val="-3"/>
          <w:sz w:val="20"/>
          <w:lang w:eastAsia="ja-JP"/>
        </w:rPr>
      </w:pPr>
    </w:p>
    <w:p w:rsidR="006713D6" w:rsidRPr="00242051" w:rsidRDefault="00544155" w:rsidP="006713D6">
      <w:pPr>
        <w:spacing w:line="740" w:lineRule="exact"/>
        <w:rPr>
          <w:rFonts w:asciiTheme="majorEastAsia" w:eastAsiaTheme="majorEastAsia" w:hAnsiTheme="majorEastAsia"/>
          <w:color w:val="FFFFFF"/>
          <w:spacing w:val="-3"/>
          <w:sz w:val="20"/>
          <w:lang w:eastAsia="ja-JP"/>
        </w:rPr>
      </w:pPr>
      <w:r w:rsidRPr="00242051">
        <w:rPr>
          <w:rFonts w:asciiTheme="majorEastAsia" w:eastAsiaTheme="majorEastAsia" w:hAnsiTheme="majorEastAsia"/>
          <w:noProof/>
          <w:lang w:eastAsia="ja-JP"/>
        </w:rPr>
        <mc:AlternateContent>
          <mc:Choice Requires="wps">
            <w:drawing>
              <wp:anchor distT="0" distB="0" distL="114300" distR="114300" simplePos="0" relativeHeight="251598336" behindDoc="0" locked="0" layoutInCell="1" allowOverlap="1" wp14:anchorId="2E552EE2" wp14:editId="14F4615B">
                <wp:simplePos x="0" y="0"/>
                <wp:positionH relativeFrom="margin">
                  <wp:posOffset>310515</wp:posOffset>
                </wp:positionH>
                <wp:positionV relativeFrom="page">
                  <wp:posOffset>470535</wp:posOffset>
                </wp:positionV>
                <wp:extent cx="5497830" cy="690880"/>
                <wp:effectExtent l="0" t="0" r="0" b="0"/>
                <wp:wrapNone/>
                <wp:docPr id="290" name="テキスト ボックス 290"/>
                <wp:cNvGraphicFramePr/>
                <a:graphic xmlns:a="http://schemas.openxmlformats.org/drawingml/2006/main">
                  <a:graphicData uri="http://schemas.microsoft.com/office/word/2010/wordprocessingShape">
                    <wps:wsp>
                      <wps:cNvSpPr txBox="1"/>
                      <wps:spPr>
                        <a:xfrm>
                          <a:off x="0" y="0"/>
                          <a:ext cx="5497830" cy="6908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F3308" w:rsidRPr="00925981" w:rsidRDefault="007F3308" w:rsidP="00242051">
                            <w:pPr>
                              <w:jc w:val="center"/>
                              <w:rPr>
                                <w:rFonts w:asciiTheme="majorEastAsia" w:eastAsiaTheme="majorEastAsia" w:hAnsiTheme="majorEastAsia"/>
                                <w:b/>
                                <w:color w:val="8784C7" w:themeColor="accent4"/>
                                <w:sz w:val="44"/>
                                <w:szCs w:val="44"/>
                                <w:lang w:eastAsia="ja-JP"/>
                              </w:rPr>
                            </w:pPr>
                            <w:r w:rsidRPr="00925981">
                              <w:rPr>
                                <w:rFonts w:ascii="A-OTF 新丸ゴ Pro DB" w:eastAsia="ＭＳ ゴシック" w:hAnsi="A-OTF 新丸ゴ Pro DB" w:hint="eastAsia"/>
                                <w:b/>
                                <w:color w:val="8784C7" w:themeColor="accent4"/>
                                <w:sz w:val="44"/>
                                <w:szCs w:val="44"/>
                                <w:lang w:eastAsia="ja-JP"/>
                              </w:rPr>
                              <w:t>都道府県労働局雇用環境・均等部（室）へ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552EE2" id="テキスト ボックス 290" o:spid="_x0000_s1167" type="#_x0000_t202" style="position:absolute;margin-left:24.45pt;margin-top:37.05pt;width:432.9pt;height:54.4pt;z-index:2515983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" filled="f" stroked="f" strokeweight=".5pt">
                <v:textbox>
                  <w:txbxContent>
                    <w:p w:rsidR="007F3308" w:rsidRPr="00925981" w:rsidRDefault="007F3308" w:rsidP="00242051">
                      <w:pPr>
                        <w:jc w:val="center"/>
                        <w:rPr>
                          <w:rFonts w:asciiTheme="majorEastAsia" w:eastAsiaTheme="majorEastAsia" w:hAnsiTheme="majorEastAsia"/>
                          <w:b/>
                          <w:color w:val="8784C7" w:themeColor="accent4"/>
                          <w:sz w:val="44"/>
                          <w:szCs w:val="44"/>
                          <w:lang w:eastAsia="ja-JP"/>
                        </w:rPr>
                      </w:pPr>
                      <w:r w:rsidRPr="00925981">
                        <w:rPr>
                          <w:rFonts w:ascii="A-OTF 新丸ゴ Pro DB" w:eastAsia="ＭＳ ゴシック" w:hAnsi="A-OTF 新丸ゴ Pro DB" w:hint="eastAsia"/>
                          <w:b/>
                          <w:color w:val="8784C7" w:themeColor="accent4"/>
                          <w:sz w:val="44"/>
                          <w:szCs w:val="44"/>
                          <w:lang w:eastAsia="ja-JP"/>
                        </w:rPr>
                        <w:t>都道府県労働局雇用環境・均等部（室）へ</w:t>
                      </w:r>
                    </w:p>
                  </w:txbxContent>
                </v:textbox>
                <w10:wrap anchorx="margin" anchory="page"/>
              </v:shape>
            </w:pict>
          </mc:Fallback>
        </mc:AlternateContent>
      </w:r>
      <w:r>
        <w:rPr>
          <w:rFonts w:asciiTheme="majorEastAsia" w:eastAsiaTheme="majorEastAsia" w:hAnsiTheme="majorEastAsia"/>
          <w:noProof/>
          <w:color w:val="FFFFFF"/>
          <w:spacing w:val="-3"/>
          <w:sz w:val="20"/>
          <w:lang w:eastAsia="ja-JP"/>
        </w:rPr>
        <mc:AlternateContent>
          <mc:Choice Requires="wpg">
            <w:drawing>
              <wp:anchor distT="0" distB="0" distL="114300" distR="114300" simplePos="0" relativeHeight="251603456" behindDoc="0" locked="0" layoutInCell="1" allowOverlap="1">
                <wp:simplePos x="0" y="0"/>
                <wp:positionH relativeFrom="column">
                  <wp:posOffset>1028065</wp:posOffset>
                </wp:positionH>
                <wp:positionV relativeFrom="paragraph">
                  <wp:posOffset>-151130</wp:posOffset>
                </wp:positionV>
                <wp:extent cx="3912235" cy="566420"/>
                <wp:effectExtent l="0" t="0" r="0" b="5080"/>
                <wp:wrapNone/>
                <wp:docPr id="61" name="グループ化 61"/>
                <wp:cNvGraphicFramePr/>
                <a:graphic xmlns:a="http://schemas.openxmlformats.org/drawingml/2006/main">
                  <a:graphicData uri="http://schemas.microsoft.com/office/word/2010/wordprocessingGroup">
                    <wpg:wgp>
                      <wpg:cNvGrpSpPr/>
                      <wpg:grpSpPr>
                        <a:xfrm>
                          <a:off x="0" y="0"/>
                          <a:ext cx="3912235" cy="566420"/>
                          <a:chOff x="0" y="-19050"/>
                          <a:chExt cx="3912235" cy="566986"/>
                        </a:xfrm>
                      </wpg:grpSpPr>
                      <wps:wsp>
                        <wps:cNvPr id="275" name="角丸四角形 275"/>
                        <wps:cNvSpPr/>
                        <wps:spPr>
                          <a:xfrm>
                            <a:off x="0" y="-19050"/>
                            <a:ext cx="3912235" cy="566986"/>
                          </a:xfrm>
                          <a:prstGeom prst="round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6" name="テキスト ボックス 286"/>
                        <wps:cNvSpPr txBox="1"/>
                        <wps:spPr>
                          <a:xfrm>
                            <a:off x="38100" y="85754"/>
                            <a:ext cx="3850005" cy="4235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F3308" w:rsidRPr="00CF2E92" w:rsidRDefault="007F3308" w:rsidP="00242051">
                              <w:pPr>
                                <w:jc w:val="center"/>
                                <w:rPr>
                                  <w:rFonts w:asciiTheme="majorEastAsia" w:eastAsiaTheme="majorEastAsia" w:hAnsiTheme="majorEastAsia"/>
                                  <w:b/>
                                  <w:color w:val="FFFFFF" w:themeColor="background1"/>
                                  <w:sz w:val="28"/>
                                  <w:szCs w:val="28"/>
                                  <w:lang w:eastAsia="ja-JP"/>
                                </w:rPr>
                              </w:pPr>
                              <w:r w:rsidRPr="00266778">
                                <w:rPr>
                                  <w:rFonts w:ascii="A-OTF 新丸ゴ Pro DB" w:eastAsia="ＭＳ ゴシック" w:hAnsi="A-OTF 新丸ゴ Pro DB" w:hint="eastAsia"/>
                                  <w:b/>
                                  <w:color w:val="FFFFFF" w:themeColor="background1"/>
                                  <w:sz w:val="28"/>
                                  <w:szCs w:val="28"/>
                                  <w:lang w:eastAsia="ja-JP"/>
                                </w:rPr>
                                <w:t>育児・介護休業法に関するお問い合わせは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グループ化 61" o:spid="_x0000_s1168" style="position:absolute;margin-left:80.95pt;margin-top:-11.9pt;width:308.05pt;height:44.6pt;z-index:251603456" coordorigin=",-190" coordsize="39122,56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">
                <v:roundrect id="角丸四角形 275" o:spid="_x0000_s1169" style="position:absolute;top:-190;width:39122;height:566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" fillcolor="#8784c7 [3207]" stroked="f" strokeweight="1pt">
                  <v:stroke joinstyle="miter"/>
                </v:roundrect>
                <v:shape id="テキスト ボックス 286" o:spid="_x0000_s1170" type="#_x0000_t202" style="position:absolute;left:381;top:857;width:38500;height:42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" filled="f" stroked="f" strokeweight=".5pt">
                  <v:textbox>
                    <w:txbxContent>
                      <w:p w:rsidR="007F3308" w:rsidRPr="00CF2E92" w:rsidRDefault="007F3308" w:rsidP="00242051">
                        <w:pPr>
                          <w:jc w:val="center"/>
                          <w:rPr>
                            <w:rFonts w:asciiTheme="majorEastAsia" w:eastAsiaTheme="majorEastAsia" w:hAnsiTheme="majorEastAsia"/>
                            <w:b/>
                            <w:color w:val="FFFFFF" w:themeColor="background1"/>
                            <w:sz w:val="28"/>
                            <w:szCs w:val="28"/>
                            <w:lang w:eastAsia="ja-JP"/>
                          </w:rPr>
                        </w:pPr>
                        <w:r w:rsidRPr="00266778">
                          <w:rPr>
                            <w:rFonts w:ascii="A-OTF 新丸ゴ Pro DB" w:eastAsia="ＭＳ ゴシック" w:hAnsi="A-OTF 新丸ゴ Pro DB" w:hint="eastAsia"/>
                            <w:b/>
                            <w:color w:val="FFFFFF" w:themeColor="background1"/>
                            <w:sz w:val="28"/>
                            <w:szCs w:val="28"/>
                            <w:lang w:eastAsia="ja-JP"/>
                          </w:rPr>
                          <w:t>育児・介護休業法に関するお問い合わせは</w:t>
                        </w:r>
                      </w:p>
                    </w:txbxContent>
                  </v:textbox>
                </v:shape>
              </v:group>
            </w:pict>
          </mc:Fallback>
        </mc:AlternateContent>
      </w:r>
    </w:p>
    <w:tbl>
      <w:tblPr>
        <w:tblStyle w:val="6-4"/>
        <w:tblpPr w:leftFromText="142" w:rightFromText="142" w:horzAnchor="margin" w:tblpXSpec="center" w:tblpYSpec="center"/>
        <w:tblW w:w="9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firstRow="1" w:lastRow="1" w:firstColumn="1" w:lastColumn="1" w:noHBand="0" w:noVBand="0"/>
      </w:tblPr>
      <w:tblGrid>
        <w:gridCol w:w="985"/>
        <w:gridCol w:w="1391"/>
        <w:gridCol w:w="5544"/>
        <w:gridCol w:w="1760"/>
      </w:tblGrid>
      <w:tr w:rsidR="007B6AA6" w:rsidRPr="00925981" w:rsidTr="007B6AA6">
        <w:trPr>
          <w:cnfStyle w:val="100000000000" w:firstRow="1" w:lastRow="0" w:firstColumn="0" w:lastColumn="0" w:oddVBand="0" w:evenVBand="0" w:oddHBand="0"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985" w:type="dxa"/>
            <w:shd w:val="clear" w:color="auto" w:fill="D9D9D9" w:themeFill="background1" w:themeFillShade="D9"/>
          </w:tcPr>
          <w:p w:rsidR="007B6AA6" w:rsidRPr="00925981" w:rsidRDefault="007B6AA6" w:rsidP="007B6AA6">
            <w:pPr>
              <w:pStyle w:val="TableParagraph"/>
              <w:overflowPunct w:val="0"/>
              <w:spacing w:line="240" w:lineRule="auto"/>
              <w:jc w:val="center"/>
              <w:rPr>
                <w:rFonts w:ascii="HG丸ｺﾞｼｯｸM-PRO" w:eastAsia="HG丸ｺﾞｼｯｸM-PRO" w:hAnsi="HG丸ｺﾞｼｯｸM-PRO"/>
                <w:b w:val="0"/>
                <w:sz w:val="16"/>
                <w:szCs w:val="16"/>
                <w:lang w:eastAsia="ja-JP"/>
              </w:rPr>
            </w:pPr>
          </w:p>
        </w:tc>
        <w:tc>
          <w:tcPr>
            <w:cnfStyle w:val="000010000000" w:firstRow="0" w:lastRow="0" w:firstColumn="0" w:lastColumn="0" w:oddVBand="1" w:evenVBand="0" w:oddHBand="0" w:evenHBand="0" w:firstRowFirstColumn="0" w:firstRowLastColumn="0" w:lastRowFirstColumn="0" w:lastRowLastColumn="0"/>
            <w:tcW w:w="1391" w:type="dxa"/>
            <w:shd w:val="clear" w:color="auto" w:fill="D9D9D9" w:themeFill="background1" w:themeFillShade="D9"/>
            <w:vAlign w:val="center"/>
          </w:tcPr>
          <w:p w:rsidR="007B6AA6" w:rsidRPr="00925981" w:rsidRDefault="007B6AA6" w:rsidP="007B6AA6">
            <w:pPr>
              <w:pStyle w:val="TableParagraph"/>
              <w:overflowPunct w:val="0"/>
              <w:jc w:val="center"/>
              <w:rPr>
                <w:rFonts w:ascii="HG丸ｺﾞｼｯｸM-PRO" w:eastAsia="HG丸ｺﾞｼｯｸM-PRO" w:hAnsi="HG丸ｺﾞｼｯｸM-PRO"/>
                <w:b w:val="0"/>
                <w:sz w:val="16"/>
                <w:szCs w:val="16"/>
              </w:rPr>
            </w:pPr>
            <w:r w:rsidRPr="00925981">
              <w:rPr>
                <w:rFonts w:ascii="HG丸ｺﾞｼｯｸM-PRO" w:eastAsia="HG丸ｺﾞｼｯｸM-PRO" w:hAnsi="HG丸ｺﾞｼｯｸM-PRO"/>
                <w:color w:val="231F20"/>
                <w:sz w:val="16"/>
                <w:szCs w:val="16"/>
              </w:rPr>
              <w:t>郵便番号</w:t>
            </w:r>
          </w:p>
        </w:tc>
        <w:tc>
          <w:tcPr>
            <w:tcW w:w="5544" w:type="dxa"/>
            <w:shd w:val="clear" w:color="auto" w:fill="D9D9D9" w:themeFill="background1" w:themeFillShade="D9"/>
            <w:vAlign w:val="center"/>
          </w:tcPr>
          <w:p w:rsidR="007B6AA6" w:rsidRPr="00925981" w:rsidRDefault="007B6AA6" w:rsidP="007B6AA6">
            <w:pPr>
              <w:pStyle w:val="TableParagraph"/>
              <w:overflowPunct w:val="0"/>
              <w:ind w:left="1" w:hanging="1"/>
              <w:jc w:val="cente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b w:val="0"/>
                <w:sz w:val="16"/>
                <w:szCs w:val="16"/>
              </w:rPr>
            </w:pPr>
            <w:r w:rsidRPr="00925981">
              <w:rPr>
                <w:rFonts w:ascii="HG丸ｺﾞｼｯｸM-PRO" w:eastAsia="HG丸ｺﾞｼｯｸM-PRO" w:hAnsi="HG丸ｺﾞｼｯｸM-PRO"/>
                <w:color w:val="231F20"/>
                <w:sz w:val="16"/>
                <w:szCs w:val="16"/>
              </w:rPr>
              <w:t>所</w:t>
            </w:r>
            <w:r w:rsidRPr="00925981">
              <w:rPr>
                <w:rFonts w:ascii="HG丸ｺﾞｼｯｸM-PRO" w:eastAsia="HG丸ｺﾞｼｯｸM-PRO" w:hAnsi="HG丸ｺﾞｼｯｸM-PRO" w:hint="eastAsia"/>
                <w:color w:val="231F20"/>
                <w:sz w:val="16"/>
                <w:szCs w:val="16"/>
                <w:lang w:eastAsia="ja-JP"/>
              </w:rPr>
              <w:t xml:space="preserve">　　　</w:t>
            </w:r>
            <w:r w:rsidRPr="00925981">
              <w:rPr>
                <w:rFonts w:ascii="HG丸ｺﾞｼｯｸM-PRO" w:eastAsia="HG丸ｺﾞｼｯｸM-PRO" w:hAnsi="HG丸ｺﾞｼｯｸM-PRO"/>
                <w:color w:val="231F20"/>
                <w:sz w:val="16"/>
                <w:szCs w:val="16"/>
              </w:rPr>
              <w:t>在</w:t>
            </w:r>
            <w:r w:rsidRPr="00925981">
              <w:rPr>
                <w:rFonts w:ascii="HG丸ｺﾞｼｯｸM-PRO" w:eastAsia="HG丸ｺﾞｼｯｸM-PRO" w:hAnsi="HG丸ｺﾞｼｯｸM-PRO" w:hint="eastAsia"/>
                <w:color w:val="231F20"/>
                <w:sz w:val="16"/>
                <w:szCs w:val="16"/>
                <w:lang w:eastAsia="ja-JP"/>
              </w:rPr>
              <w:t xml:space="preserve">　　　</w:t>
            </w:r>
            <w:r w:rsidRPr="00925981">
              <w:rPr>
                <w:rFonts w:ascii="HG丸ｺﾞｼｯｸM-PRO" w:eastAsia="HG丸ｺﾞｼｯｸM-PRO" w:hAnsi="HG丸ｺﾞｼｯｸM-PRO"/>
                <w:color w:val="231F20"/>
                <w:sz w:val="16"/>
                <w:szCs w:val="16"/>
              </w:rPr>
              <w:t>地</w:t>
            </w:r>
          </w:p>
        </w:tc>
        <w:tc>
          <w:tcPr>
            <w:cnfStyle w:val="000100000000" w:firstRow="0" w:lastRow="0" w:firstColumn="0" w:lastColumn="1" w:oddVBand="0" w:evenVBand="0" w:oddHBand="0" w:evenHBand="0" w:firstRowFirstColumn="0" w:firstRowLastColumn="0" w:lastRowFirstColumn="0" w:lastRowLastColumn="0"/>
            <w:tcW w:w="1760" w:type="dxa"/>
            <w:shd w:val="clear" w:color="auto" w:fill="D9D9D9" w:themeFill="background1" w:themeFillShade="D9"/>
            <w:vAlign w:val="center"/>
          </w:tcPr>
          <w:p w:rsidR="007B6AA6" w:rsidRPr="00925981" w:rsidRDefault="007B6AA6" w:rsidP="007B6AA6">
            <w:pPr>
              <w:pStyle w:val="TableParagraph"/>
              <w:overflowPunct w:val="0"/>
              <w:ind w:leftChars="-100" w:left="-220" w:rightChars="100" w:right="220" w:firstLineChars="275" w:firstLine="440"/>
              <w:jc w:val="center"/>
              <w:rPr>
                <w:rFonts w:ascii="HG丸ｺﾞｼｯｸM-PRO" w:eastAsia="HG丸ｺﾞｼｯｸM-PRO" w:hAnsi="HG丸ｺﾞｼｯｸM-PRO"/>
                <w:b w:val="0"/>
                <w:sz w:val="16"/>
                <w:szCs w:val="16"/>
              </w:rPr>
            </w:pPr>
            <w:r w:rsidRPr="00925981">
              <w:rPr>
                <w:rFonts w:ascii="HG丸ｺﾞｼｯｸM-PRO" w:eastAsia="HG丸ｺﾞｼｯｸM-PRO" w:hAnsi="HG丸ｺﾞｼｯｸM-PRO"/>
                <w:b w:val="0"/>
                <w:color w:val="231F20"/>
                <w:sz w:val="16"/>
                <w:szCs w:val="16"/>
              </w:rPr>
              <w:t>電話番号</w:t>
            </w:r>
          </w:p>
        </w:tc>
      </w:tr>
      <w:tr w:rsidR="007B6AA6" w:rsidRPr="00925981" w:rsidTr="007B6AA6">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985" w:type="dxa"/>
            <w:shd w:val="clear" w:color="auto" w:fill="FFFFFF" w:themeFill="background1"/>
          </w:tcPr>
          <w:p w:rsidR="007B6AA6" w:rsidRPr="00925981" w:rsidRDefault="007B6AA6" w:rsidP="007B6AA6">
            <w:pPr>
              <w:pStyle w:val="TableParagraph"/>
              <w:overflowPunct w:val="0"/>
              <w:jc w:val="center"/>
              <w:rPr>
                <w:rFonts w:ascii="HG丸ｺﾞｼｯｸM-PRO" w:eastAsia="HG丸ｺﾞｼｯｸM-PRO" w:hAnsi="HG丸ｺﾞｼｯｸM-PRO"/>
                <w:b w:val="0"/>
                <w:sz w:val="16"/>
                <w:szCs w:val="16"/>
              </w:rPr>
            </w:pPr>
            <w:r w:rsidRPr="00925981">
              <w:rPr>
                <w:rFonts w:ascii="HG丸ｺﾞｼｯｸM-PRO" w:eastAsia="HG丸ｺﾞｼｯｸM-PRO" w:hAnsi="HG丸ｺﾞｼｯｸM-PRO"/>
                <w:b w:val="0"/>
                <w:color w:val="231F20"/>
                <w:sz w:val="16"/>
                <w:szCs w:val="16"/>
              </w:rPr>
              <w:t>北海道</w:t>
            </w:r>
          </w:p>
        </w:tc>
        <w:tc>
          <w:tcPr>
            <w:cnfStyle w:val="000010000000" w:firstRow="0" w:lastRow="0" w:firstColumn="0" w:lastColumn="0" w:oddVBand="1" w:evenVBand="0" w:oddHBand="0" w:evenHBand="0" w:firstRowFirstColumn="0" w:firstRowLastColumn="0" w:lastRowFirstColumn="0" w:lastRowLastColumn="0"/>
            <w:tcW w:w="1391" w:type="dxa"/>
            <w:shd w:val="clear" w:color="auto" w:fill="FFFFFF" w:themeFill="background1"/>
          </w:tcPr>
          <w:p w:rsidR="007B6AA6" w:rsidRPr="00925981" w:rsidRDefault="007B6AA6" w:rsidP="007B6AA6">
            <w:pPr>
              <w:pStyle w:val="TableParagraph"/>
              <w:overflowPunct w:val="0"/>
              <w:jc w:val="center"/>
              <w:rPr>
                <w:rFonts w:ascii="HG丸ｺﾞｼｯｸM-PRO" w:eastAsia="HG丸ｺﾞｼｯｸM-PRO" w:hAnsi="HG丸ｺﾞｼｯｸM-PRO"/>
                <w:sz w:val="16"/>
                <w:szCs w:val="16"/>
              </w:rPr>
            </w:pPr>
            <w:r w:rsidRPr="00925981">
              <w:rPr>
                <w:rFonts w:ascii="HG丸ｺﾞｼｯｸM-PRO" w:eastAsia="HG丸ｺﾞｼｯｸM-PRO" w:hAnsi="HG丸ｺﾞｼｯｸM-PRO"/>
                <w:color w:val="231F20"/>
                <w:w w:val="110"/>
                <w:sz w:val="16"/>
                <w:szCs w:val="16"/>
              </w:rPr>
              <w:t>060-8566</w:t>
            </w:r>
          </w:p>
        </w:tc>
        <w:tc>
          <w:tcPr>
            <w:tcW w:w="5544" w:type="dxa"/>
            <w:shd w:val="clear" w:color="auto" w:fill="FFFFFF" w:themeFill="background1"/>
            <w:vAlign w:val="center"/>
          </w:tcPr>
          <w:p w:rsidR="007B6AA6" w:rsidRPr="007C6208" w:rsidRDefault="007B6AA6" w:rsidP="007B6AA6">
            <w:pPr>
              <w:widowControl/>
              <w:autoSpaceDE/>
              <w:autoSpaceDN/>
              <w:spacing w:line="246" w:lineRule="exac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color w:val="000000"/>
                <w:sz w:val="16"/>
                <w:szCs w:val="16"/>
                <w:lang w:eastAsia="ja-JP"/>
              </w:rPr>
            </w:pPr>
            <w:r w:rsidRPr="007C6208">
              <w:rPr>
                <w:rFonts w:ascii="HG丸ｺﾞｼｯｸM-PRO" w:eastAsia="HG丸ｺﾞｼｯｸM-PRO" w:hAnsi="HG丸ｺﾞｼｯｸM-PRO" w:hint="eastAsia"/>
                <w:color w:val="000000"/>
                <w:sz w:val="16"/>
                <w:szCs w:val="16"/>
              </w:rPr>
              <w:t>札幌市北区北8条西2丁目1番1号 札幌第1合同庁舎9階</w:t>
            </w:r>
          </w:p>
        </w:tc>
        <w:tc>
          <w:tcPr>
            <w:cnfStyle w:val="000100000000" w:firstRow="0" w:lastRow="0" w:firstColumn="0" w:lastColumn="1" w:oddVBand="0" w:evenVBand="0" w:oddHBand="0" w:evenHBand="0" w:firstRowFirstColumn="0" w:firstRowLastColumn="0" w:lastRowFirstColumn="0" w:lastRowLastColumn="0"/>
            <w:tcW w:w="1760" w:type="dxa"/>
            <w:shd w:val="clear" w:color="auto" w:fill="FFFFFF" w:themeFill="background1"/>
          </w:tcPr>
          <w:p w:rsidR="007B6AA6" w:rsidRPr="00925981" w:rsidRDefault="007B6AA6" w:rsidP="007B6AA6">
            <w:pPr>
              <w:pStyle w:val="TableParagraph"/>
              <w:overflowPunct w:val="0"/>
              <w:ind w:leftChars="8" w:left="18"/>
              <w:jc w:val="center"/>
              <w:rPr>
                <w:rFonts w:ascii="HG丸ｺﾞｼｯｸM-PRO" w:eastAsia="HG丸ｺﾞｼｯｸM-PRO" w:hAnsi="HG丸ｺﾞｼｯｸM-PRO"/>
                <w:b w:val="0"/>
                <w:sz w:val="16"/>
                <w:szCs w:val="16"/>
              </w:rPr>
            </w:pPr>
            <w:r w:rsidRPr="00925981">
              <w:rPr>
                <w:rFonts w:ascii="HG丸ｺﾞｼｯｸM-PRO" w:eastAsia="HG丸ｺﾞｼｯｸM-PRO" w:hAnsi="HG丸ｺﾞｼｯｸM-PRO"/>
                <w:b w:val="0"/>
                <w:color w:val="231F20"/>
                <w:w w:val="110"/>
                <w:sz w:val="16"/>
                <w:szCs w:val="16"/>
              </w:rPr>
              <w:t>011-709-2715</w:t>
            </w:r>
          </w:p>
        </w:tc>
      </w:tr>
      <w:tr w:rsidR="007B6AA6" w:rsidRPr="00925981" w:rsidTr="007B6AA6">
        <w:trPr>
          <w:trHeight w:val="260"/>
        </w:trPr>
        <w:tc>
          <w:tcPr>
            <w:cnfStyle w:val="001000000000" w:firstRow="0" w:lastRow="0" w:firstColumn="1" w:lastColumn="0" w:oddVBand="0" w:evenVBand="0" w:oddHBand="0" w:evenHBand="0" w:firstRowFirstColumn="0" w:firstRowLastColumn="0" w:lastRowFirstColumn="0" w:lastRowLastColumn="0"/>
            <w:tcW w:w="985" w:type="dxa"/>
            <w:shd w:val="clear" w:color="auto" w:fill="E6E6F3" w:themeFill="accent4" w:themeFillTint="33"/>
          </w:tcPr>
          <w:p w:rsidR="007B6AA6" w:rsidRPr="00925981" w:rsidRDefault="007B6AA6" w:rsidP="007B6AA6">
            <w:pPr>
              <w:pStyle w:val="TableParagraph"/>
              <w:overflowPunct w:val="0"/>
              <w:jc w:val="center"/>
              <w:rPr>
                <w:rFonts w:ascii="HG丸ｺﾞｼｯｸM-PRO" w:eastAsia="HG丸ｺﾞｼｯｸM-PRO" w:hAnsi="HG丸ｺﾞｼｯｸM-PRO"/>
                <w:b w:val="0"/>
                <w:sz w:val="16"/>
                <w:szCs w:val="16"/>
              </w:rPr>
            </w:pPr>
            <w:r w:rsidRPr="00925981">
              <w:rPr>
                <w:rFonts w:ascii="HG丸ｺﾞｼｯｸM-PRO" w:eastAsia="HG丸ｺﾞｼｯｸM-PRO" w:hAnsi="HG丸ｺﾞｼｯｸM-PRO"/>
                <w:b w:val="0"/>
                <w:color w:val="231F20"/>
                <w:sz w:val="16"/>
                <w:szCs w:val="16"/>
              </w:rPr>
              <w:t>青　森</w:t>
            </w:r>
          </w:p>
        </w:tc>
        <w:tc>
          <w:tcPr>
            <w:cnfStyle w:val="000010000000" w:firstRow="0" w:lastRow="0" w:firstColumn="0" w:lastColumn="0" w:oddVBand="1" w:evenVBand="0" w:oddHBand="0" w:evenHBand="0" w:firstRowFirstColumn="0" w:firstRowLastColumn="0" w:lastRowFirstColumn="0" w:lastRowLastColumn="0"/>
            <w:tcW w:w="1391" w:type="dxa"/>
          </w:tcPr>
          <w:p w:rsidR="007B6AA6" w:rsidRPr="00925981" w:rsidRDefault="007B6AA6" w:rsidP="007B6AA6">
            <w:pPr>
              <w:pStyle w:val="TableParagraph"/>
              <w:overflowPunct w:val="0"/>
              <w:jc w:val="center"/>
              <w:rPr>
                <w:rFonts w:ascii="HG丸ｺﾞｼｯｸM-PRO" w:eastAsia="HG丸ｺﾞｼｯｸM-PRO" w:hAnsi="HG丸ｺﾞｼｯｸM-PRO"/>
                <w:sz w:val="16"/>
                <w:szCs w:val="16"/>
              </w:rPr>
            </w:pPr>
            <w:r w:rsidRPr="00925981">
              <w:rPr>
                <w:rFonts w:ascii="HG丸ｺﾞｼｯｸM-PRO" w:eastAsia="HG丸ｺﾞｼｯｸM-PRO" w:hAnsi="HG丸ｺﾞｼｯｸM-PRO"/>
                <w:color w:val="231F20"/>
                <w:w w:val="110"/>
                <w:sz w:val="16"/>
                <w:szCs w:val="16"/>
              </w:rPr>
              <w:t>030-8558</w:t>
            </w:r>
          </w:p>
        </w:tc>
        <w:tc>
          <w:tcPr>
            <w:tcW w:w="5544" w:type="dxa"/>
            <w:shd w:val="clear" w:color="auto" w:fill="E6E6F3" w:themeFill="accent4" w:themeFillTint="33"/>
            <w:vAlign w:val="center"/>
          </w:tcPr>
          <w:p w:rsidR="007B6AA6" w:rsidRPr="007C6208" w:rsidRDefault="007B6AA6" w:rsidP="007B6AA6">
            <w:pPr>
              <w:spacing w:line="246" w:lineRule="exac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olor w:val="000000"/>
                <w:sz w:val="16"/>
                <w:szCs w:val="16"/>
              </w:rPr>
            </w:pPr>
            <w:r w:rsidRPr="007C6208">
              <w:rPr>
                <w:rFonts w:ascii="HG丸ｺﾞｼｯｸM-PRO" w:eastAsia="HG丸ｺﾞｼｯｸM-PRO" w:hAnsi="HG丸ｺﾞｼｯｸM-PRO" w:hint="eastAsia"/>
                <w:color w:val="000000"/>
                <w:sz w:val="16"/>
                <w:szCs w:val="16"/>
              </w:rPr>
              <w:t>青森市新町2丁目4-25 青森合同庁舎8階</w:t>
            </w:r>
          </w:p>
        </w:tc>
        <w:tc>
          <w:tcPr>
            <w:cnfStyle w:val="000100000000" w:firstRow="0" w:lastRow="0" w:firstColumn="0" w:lastColumn="1" w:oddVBand="0" w:evenVBand="0" w:oddHBand="0" w:evenHBand="0" w:firstRowFirstColumn="0" w:firstRowLastColumn="0" w:lastRowFirstColumn="0" w:lastRowLastColumn="0"/>
            <w:tcW w:w="1760" w:type="dxa"/>
            <w:shd w:val="clear" w:color="auto" w:fill="E6E6F3" w:themeFill="accent4" w:themeFillTint="33"/>
          </w:tcPr>
          <w:p w:rsidR="007B6AA6" w:rsidRPr="00925981" w:rsidRDefault="007B6AA6" w:rsidP="007B6AA6">
            <w:pPr>
              <w:pStyle w:val="TableParagraph"/>
              <w:overflowPunct w:val="0"/>
              <w:ind w:leftChars="8" w:left="18"/>
              <w:jc w:val="center"/>
              <w:rPr>
                <w:rFonts w:ascii="HG丸ｺﾞｼｯｸM-PRO" w:eastAsia="HG丸ｺﾞｼｯｸM-PRO" w:hAnsi="HG丸ｺﾞｼｯｸM-PRO"/>
                <w:b w:val="0"/>
                <w:sz w:val="16"/>
                <w:szCs w:val="16"/>
              </w:rPr>
            </w:pPr>
            <w:r w:rsidRPr="00925981">
              <w:rPr>
                <w:rFonts w:ascii="HG丸ｺﾞｼｯｸM-PRO" w:eastAsia="HG丸ｺﾞｼｯｸM-PRO" w:hAnsi="HG丸ｺﾞｼｯｸM-PRO"/>
                <w:b w:val="0"/>
                <w:color w:val="231F20"/>
                <w:w w:val="110"/>
                <w:sz w:val="16"/>
                <w:szCs w:val="16"/>
              </w:rPr>
              <w:t>017-734-4211</w:t>
            </w:r>
          </w:p>
        </w:tc>
      </w:tr>
      <w:tr w:rsidR="007B6AA6" w:rsidRPr="00925981" w:rsidTr="007B6AA6">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985" w:type="dxa"/>
            <w:shd w:val="clear" w:color="auto" w:fill="FFFFFF" w:themeFill="background1"/>
          </w:tcPr>
          <w:p w:rsidR="007B6AA6" w:rsidRPr="00925981" w:rsidRDefault="007B6AA6" w:rsidP="007B6AA6">
            <w:pPr>
              <w:pStyle w:val="TableParagraph"/>
              <w:overflowPunct w:val="0"/>
              <w:jc w:val="center"/>
              <w:rPr>
                <w:rFonts w:ascii="HG丸ｺﾞｼｯｸM-PRO" w:eastAsia="HG丸ｺﾞｼｯｸM-PRO" w:hAnsi="HG丸ｺﾞｼｯｸM-PRO"/>
                <w:b w:val="0"/>
                <w:sz w:val="16"/>
                <w:szCs w:val="16"/>
              </w:rPr>
            </w:pPr>
            <w:r w:rsidRPr="00925981">
              <w:rPr>
                <w:rFonts w:ascii="HG丸ｺﾞｼｯｸM-PRO" w:eastAsia="HG丸ｺﾞｼｯｸM-PRO" w:hAnsi="HG丸ｺﾞｼｯｸM-PRO"/>
                <w:b w:val="0"/>
                <w:color w:val="231F20"/>
                <w:sz w:val="16"/>
                <w:szCs w:val="16"/>
              </w:rPr>
              <w:t>岩　手</w:t>
            </w:r>
          </w:p>
        </w:tc>
        <w:tc>
          <w:tcPr>
            <w:cnfStyle w:val="000010000000" w:firstRow="0" w:lastRow="0" w:firstColumn="0" w:lastColumn="0" w:oddVBand="1" w:evenVBand="0" w:oddHBand="0" w:evenHBand="0" w:firstRowFirstColumn="0" w:firstRowLastColumn="0" w:lastRowFirstColumn="0" w:lastRowLastColumn="0"/>
            <w:tcW w:w="1391" w:type="dxa"/>
            <w:shd w:val="clear" w:color="auto" w:fill="FFFFFF" w:themeFill="background1"/>
          </w:tcPr>
          <w:p w:rsidR="007B6AA6" w:rsidRPr="00925981" w:rsidRDefault="007B6AA6" w:rsidP="007B6AA6">
            <w:pPr>
              <w:pStyle w:val="TableParagraph"/>
              <w:overflowPunct w:val="0"/>
              <w:jc w:val="center"/>
              <w:rPr>
                <w:rFonts w:ascii="HG丸ｺﾞｼｯｸM-PRO" w:eastAsia="HG丸ｺﾞｼｯｸM-PRO" w:hAnsi="HG丸ｺﾞｼｯｸM-PRO"/>
                <w:sz w:val="16"/>
                <w:szCs w:val="16"/>
              </w:rPr>
            </w:pPr>
            <w:r w:rsidRPr="00925981">
              <w:rPr>
                <w:rFonts w:ascii="HG丸ｺﾞｼｯｸM-PRO" w:eastAsia="HG丸ｺﾞｼｯｸM-PRO" w:hAnsi="HG丸ｺﾞｼｯｸM-PRO"/>
                <w:color w:val="231F20"/>
                <w:w w:val="110"/>
                <w:sz w:val="16"/>
                <w:szCs w:val="16"/>
              </w:rPr>
              <w:t>020-8522</w:t>
            </w:r>
          </w:p>
        </w:tc>
        <w:tc>
          <w:tcPr>
            <w:tcW w:w="5544" w:type="dxa"/>
            <w:shd w:val="clear" w:color="auto" w:fill="FFFFFF" w:themeFill="background1"/>
            <w:vAlign w:val="center"/>
          </w:tcPr>
          <w:p w:rsidR="007B6AA6" w:rsidRPr="007C6208" w:rsidRDefault="007B6AA6" w:rsidP="007B6AA6">
            <w:pPr>
              <w:spacing w:line="246" w:lineRule="exac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olor w:val="000000"/>
                <w:sz w:val="16"/>
                <w:szCs w:val="16"/>
              </w:rPr>
            </w:pPr>
            <w:r w:rsidRPr="007C6208">
              <w:rPr>
                <w:rFonts w:ascii="HG丸ｺﾞｼｯｸM-PRO" w:eastAsia="HG丸ｺﾞｼｯｸM-PRO" w:hAnsi="HG丸ｺﾞｼｯｸM-PRO" w:hint="eastAsia"/>
                <w:color w:val="000000"/>
                <w:sz w:val="16"/>
                <w:szCs w:val="16"/>
              </w:rPr>
              <w:t>盛岡市盛岡駅西通1- 9 -15 盛岡第2合同庁舎5階</w:t>
            </w:r>
          </w:p>
        </w:tc>
        <w:tc>
          <w:tcPr>
            <w:cnfStyle w:val="000100000000" w:firstRow="0" w:lastRow="0" w:firstColumn="0" w:lastColumn="1" w:oddVBand="0" w:evenVBand="0" w:oddHBand="0" w:evenHBand="0" w:firstRowFirstColumn="0" w:firstRowLastColumn="0" w:lastRowFirstColumn="0" w:lastRowLastColumn="0"/>
            <w:tcW w:w="1760" w:type="dxa"/>
            <w:shd w:val="clear" w:color="auto" w:fill="FFFFFF" w:themeFill="background1"/>
          </w:tcPr>
          <w:p w:rsidR="007B6AA6" w:rsidRPr="00925981" w:rsidRDefault="007B6AA6" w:rsidP="007B6AA6">
            <w:pPr>
              <w:pStyle w:val="TableParagraph"/>
              <w:overflowPunct w:val="0"/>
              <w:ind w:leftChars="8" w:left="18"/>
              <w:jc w:val="center"/>
              <w:rPr>
                <w:rFonts w:ascii="HG丸ｺﾞｼｯｸM-PRO" w:eastAsia="HG丸ｺﾞｼｯｸM-PRO" w:hAnsi="HG丸ｺﾞｼｯｸM-PRO"/>
                <w:b w:val="0"/>
                <w:sz w:val="16"/>
                <w:szCs w:val="16"/>
              </w:rPr>
            </w:pPr>
            <w:r w:rsidRPr="00925981">
              <w:rPr>
                <w:rFonts w:ascii="HG丸ｺﾞｼｯｸM-PRO" w:eastAsia="HG丸ｺﾞｼｯｸM-PRO" w:hAnsi="HG丸ｺﾞｼｯｸM-PRO"/>
                <w:b w:val="0"/>
                <w:color w:val="231F20"/>
                <w:w w:val="110"/>
                <w:sz w:val="16"/>
                <w:szCs w:val="16"/>
              </w:rPr>
              <w:t>019-604-3010</w:t>
            </w:r>
          </w:p>
        </w:tc>
      </w:tr>
      <w:tr w:rsidR="007B6AA6" w:rsidRPr="00925981" w:rsidTr="007B6AA6">
        <w:trPr>
          <w:trHeight w:val="260"/>
        </w:trPr>
        <w:tc>
          <w:tcPr>
            <w:cnfStyle w:val="001000000000" w:firstRow="0" w:lastRow="0" w:firstColumn="1" w:lastColumn="0" w:oddVBand="0" w:evenVBand="0" w:oddHBand="0" w:evenHBand="0" w:firstRowFirstColumn="0" w:firstRowLastColumn="0" w:lastRowFirstColumn="0" w:lastRowLastColumn="0"/>
            <w:tcW w:w="985" w:type="dxa"/>
            <w:shd w:val="clear" w:color="auto" w:fill="E6E6F3" w:themeFill="accent4" w:themeFillTint="33"/>
          </w:tcPr>
          <w:p w:rsidR="007B6AA6" w:rsidRPr="00925981" w:rsidRDefault="007B6AA6" w:rsidP="007B6AA6">
            <w:pPr>
              <w:pStyle w:val="TableParagraph"/>
              <w:overflowPunct w:val="0"/>
              <w:jc w:val="center"/>
              <w:rPr>
                <w:rFonts w:ascii="HG丸ｺﾞｼｯｸM-PRO" w:eastAsia="HG丸ｺﾞｼｯｸM-PRO" w:hAnsi="HG丸ｺﾞｼｯｸM-PRO"/>
                <w:b w:val="0"/>
                <w:sz w:val="16"/>
                <w:szCs w:val="16"/>
              </w:rPr>
            </w:pPr>
            <w:r w:rsidRPr="00925981">
              <w:rPr>
                <w:rFonts w:ascii="HG丸ｺﾞｼｯｸM-PRO" w:eastAsia="HG丸ｺﾞｼｯｸM-PRO" w:hAnsi="HG丸ｺﾞｼｯｸM-PRO"/>
                <w:b w:val="0"/>
                <w:color w:val="231F20"/>
                <w:sz w:val="16"/>
                <w:szCs w:val="16"/>
              </w:rPr>
              <w:t>宮　城</w:t>
            </w:r>
          </w:p>
        </w:tc>
        <w:tc>
          <w:tcPr>
            <w:cnfStyle w:val="000010000000" w:firstRow="0" w:lastRow="0" w:firstColumn="0" w:lastColumn="0" w:oddVBand="1" w:evenVBand="0" w:oddHBand="0" w:evenHBand="0" w:firstRowFirstColumn="0" w:firstRowLastColumn="0" w:lastRowFirstColumn="0" w:lastRowLastColumn="0"/>
            <w:tcW w:w="1391" w:type="dxa"/>
          </w:tcPr>
          <w:p w:rsidR="007B6AA6" w:rsidRPr="00925981" w:rsidRDefault="007B6AA6" w:rsidP="007B6AA6">
            <w:pPr>
              <w:pStyle w:val="TableParagraph"/>
              <w:overflowPunct w:val="0"/>
              <w:jc w:val="center"/>
              <w:rPr>
                <w:rFonts w:ascii="HG丸ｺﾞｼｯｸM-PRO" w:eastAsia="HG丸ｺﾞｼｯｸM-PRO" w:hAnsi="HG丸ｺﾞｼｯｸM-PRO"/>
                <w:sz w:val="16"/>
                <w:szCs w:val="16"/>
              </w:rPr>
            </w:pPr>
            <w:r w:rsidRPr="00925981">
              <w:rPr>
                <w:rFonts w:ascii="HG丸ｺﾞｼｯｸM-PRO" w:eastAsia="HG丸ｺﾞｼｯｸM-PRO" w:hAnsi="HG丸ｺﾞｼｯｸM-PRO"/>
                <w:color w:val="231F20"/>
                <w:w w:val="110"/>
                <w:sz w:val="16"/>
                <w:szCs w:val="16"/>
              </w:rPr>
              <w:t>983-8585</w:t>
            </w:r>
          </w:p>
        </w:tc>
        <w:tc>
          <w:tcPr>
            <w:tcW w:w="5544" w:type="dxa"/>
            <w:shd w:val="clear" w:color="auto" w:fill="E6E6F3" w:themeFill="accent4" w:themeFillTint="33"/>
            <w:vAlign w:val="center"/>
          </w:tcPr>
          <w:p w:rsidR="007B6AA6" w:rsidRPr="007C6208" w:rsidRDefault="007B6AA6" w:rsidP="007B6AA6">
            <w:pPr>
              <w:spacing w:line="246" w:lineRule="exac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olor w:val="000000"/>
                <w:sz w:val="16"/>
                <w:szCs w:val="16"/>
              </w:rPr>
            </w:pPr>
            <w:r w:rsidRPr="007C6208">
              <w:rPr>
                <w:rFonts w:ascii="HG丸ｺﾞｼｯｸM-PRO" w:eastAsia="HG丸ｺﾞｼｯｸM-PRO" w:hAnsi="HG丸ｺﾞｼｯｸM-PRO" w:hint="eastAsia"/>
                <w:color w:val="000000"/>
                <w:sz w:val="16"/>
                <w:szCs w:val="16"/>
              </w:rPr>
              <w:t>仙台市宮城野区鉄砲町1番地 仙台第4合同庁舎8階</w:t>
            </w:r>
          </w:p>
        </w:tc>
        <w:tc>
          <w:tcPr>
            <w:cnfStyle w:val="000100000000" w:firstRow="0" w:lastRow="0" w:firstColumn="0" w:lastColumn="1" w:oddVBand="0" w:evenVBand="0" w:oddHBand="0" w:evenHBand="0" w:firstRowFirstColumn="0" w:firstRowLastColumn="0" w:lastRowFirstColumn="0" w:lastRowLastColumn="0"/>
            <w:tcW w:w="1760" w:type="dxa"/>
            <w:shd w:val="clear" w:color="auto" w:fill="E6E6F3" w:themeFill="accent4" w:themeFillTint="33"/>
          </w:tcPr>
          <w:p w:rsidR="007B6AA6" w:rsidRPr="00925981" w:rsidRDefault="007B6AA6" w:rsidP="007B6AA6">
            <w:pPr>
              <w:pStyle w:val="TableParagraph"/>
              <w:overflowPunct w:val="0"/>
              <w:ind w:leftChars="8" w:left="18"/>
              <w:jc w:val="center"/>
              <w:rPr>
                <w:rFonts w:ascii="HG丸ｺﾞｼｯｸM-PRO" w:eastAsia="HG丸ｺﾞｼｯｸM-PRO" w:hAnsi="HG丸ｺﾞｼｯｸM-PRO"/>
                <w:b w:val="0"/>
                <w:sz w:val="16"/>
                <w:szCs w:val="16"/>
              </w:rPr>
            </w:pPr>
            <w:r w:rsidRPr="00925981">
              <w:rPr>
                <w:rFonts w:ascii="HG丸ｺﾞｼｯｸM-PRO" w:eastAsia="HG丸ｺﾞｼｯｸM-PRO" w:hAnsi="HG丸ｺﾞｼｯｸM-PRO"/>
                <w:b w:val="0"/>
                <w:color w:val="231F20"/>
                <w:w w:val="110"/>
                <w:sz w:val="16"/>
                <w:szCs w:val="16"/>
              </w:rPr>
              <w:t>022-299-88</w:t>
            </w:r>
            <w:r w:rsidRPr="00925981">
              <w:rPr>
                <w:rFonts w:ascii="HG丸ｺﾞｼｯｸM-PRO" w:eastAsia="HG丸ｺﾞｼｯｸM-PRO" w:hAnsi="HG丸ｺﾞｼｯｸM-PRO" w:hint="eastAsia"/>
                <w:b w:val="0"/>
                <w:color w:val="231F20"/>
                <w:w w:val="110"/>
                <w:sz w:val="16"/>
                <w:szCs w:val="16"/>
                <w:lang w:eastAsia="ja-JP"/>
              </w:rPr>
              <w:t>4</w:t>
            </w:r>
            <w:r w:rsidRPr="00925981">
              <w:rPr>
                <w:rFonts w:ascii="HG丸ｺﾞｼｯｸM-PRO" w:eastAsia="HG丸ｺﾞｼｯｸM-PRO" w:hAnsi="HG丸ｺﾞｼｯｸM-PRO"/>
                <w:b w:val="0"/>
                <w:color w:val="231F20"/>
                <w:w w:val="110"/>
                <w:sz w:val="16"/>
                <w:szCs w:val="16"/>
              </w:rPr>
              <w:t>4</w:t>
            </w:r>
          </w:p>
        </w:tc>
      </w:tr>
      <w:tr w:rsidR="007B6AA6" w:rsidRPr="00925981" w:rsidTr="007B6AA6">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985" w:type="dxa"/>
            <w:shd w:val="clear" w:color="auto" w:fill="FFFFFF" w:themeFill="background1"/>
          </w:tcPr>
          <w:p w:rsidR="007B6AA6" w:rsidRPr="00925981" w:rsidRDefault="007B6AA6" w:rsidP="007B6AA6">
            <w:pPr>
              <w:pStyle w:val="TableParagraph"/>
              <w:overflowPunct w:val="0"/>
              <w:jc w:val="center"/>
              <w:rPr>
                <w:rFonts w:ascii="HG丸ｺﾞｼｯｸM-PRO" w:eastAsia="HG丸ｺﾞｼｯｸM-PRO" w:hAnsi="HG丸ｺﾞｼｯｸM-PRO"/>
                <w:b w:val="0"/>
                <w:sz w:val="16"/>
                <w:szCs w:val="16"/>
              </w:rPr>
            </w:pPr>
            <w:r w:rsidRPr="00925981">
              <w:rPr>
                <w:rFonts w:ascii="HG丸ｺﾞｼｯｸM-PRO" w:eastAsia="HG丸ｺﾞｼｯｸM-PRO" w:hAnsi="HG丸ｺﾞｼｯｸM-PRO"/>
                <w:b w:val="0"/>
                <w:color w:val="231F20"/>
                <w:sz w:val="16"/>
                <w:szCs w:val="16"/>
              </w:rPr>
              <w:t>秋　田</w:t>
            </w:r>
          </w:p>
        </w:tc>
        <w:tc>
          <w:tcPr>
            <w:cnfStyle w:val="000010000000" w:firstRow="0" w:lastRow="0" w:firstColumn="0" w:lastColumn="0" w:oddVBand="1" w:evenVBand="0" w:oddHBand="0" w:evenHBand="0" w:firstRowFirstColumn="0" w:firstRowLastColumn="0" w:lastRowFirstColumn="0" w:lastRowLastColumn="0"/>
            <w:tcW w:w="1391" w:type="dxa"/>
            <w:shd w:val="clear" w:color="auto" w:fill="FFFFFF" w:themeFill="background1"/>
          </w:tcPr>
          <w:p w:rsidR="007B6AA6" w:rsidRPr="00925981" w:rsidRDefault="007B6AA6" w:rsidP="007B6AA6">
            <w:pPr>
              <w:pStyle w:val="TableParagraph"/>
              <w:overflowPunct w:val="0"/>
              <w:jc w:val="center"/>
              <w:rPr>
                <w:rFonts w:ascii="HG丸ｺﾞｼｯｸM-PRO" w:eastAsia="HG丸ｺﾞｼｯｸM-PRO" w:hAnsi="HG丸ｺﾞｼｯｸM-PRO"/>
                <w:sz w:val="16"/>
                <w:szCs w:val="16"/>
              </w:rPr>
            </w:pPr>
            <w:r w:rsidRPr="00925981">
              <w:rPr>
                <w:rFonts w:ascii="HG丸ｺﾞｼｯｸM-PRO" w:eastAsia="HG丸ｺﾞｼｯｸM-PRO" w:hAnsi="HG丸ｺﾞｼｯｸM-PRO"/>
                <w:color w:val="231F20"/>
                <w:w w:val="110"/>
                <w:sz w:val="16"/>
                <w:szCs w:val="16"/>
              </w:rPr>
              <w:t>010-0951</w:t>
            </w:r>
          </w:p>
        </w:tc>
        <w:tc>
          <w:tcPr>
            <w:tcW w:w="5544" w:type="dxa"/>
            <w:shd w:val="clear" w:color="auto" w:fill="FFFFFF" w:themeFill="background1"/>
            <w:vAlign w:val="center"/>
          </w:tcPr>
          <w:p w:rsidR="007B6AA6" w:rsidRPr="007C6208" w:rsidRDefault="007B6AA6" w:rsidP="007B6AA6">
            <w:pPr>
              <w:spacing w:line="246" w:lineRule="exac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olor w:val="000000"/>
                <w:sz w:val="16"/>
                <w:szCs w:val="16"/>
              </w:rPr>
            </w:pPr>
            <w:r w:rsidRPr="007C6208">
              <w:rPr>
                <w:rFonts w:ascii="HG丸ｺﾞｼｯｸM-PRO" w:eastAsia="HG丸ｺﾞｼｯｸM-PRO" w:hAnsi="HG丸ｺﾞｼｯｸM-PRO" w:hint="eastAsia"/>
                <w:color w:val="000000"/>
                <w:sz w:val="16"/>
                <w:szCs w:val="16"/>
              </w:rPr>
              <w:t>秋田市山王7丁目1番3号 秋田合同庁舎4階</w:t>
            </w:r>
          </w:p>
        </w:tc>
        <w:tc>
          <w:tcPr>
            <w:cnfStyle w:val="000100000000" w:firstRow="0" w:lastRow="0" w:firstColumn="0" w:lastColumn="1" w:oddVBand="0" w:evenVBand="0" w:oddHBand="0" w:evenHBand="0" w:firstRowFirstColumn="0" w:firstRowLastColumn="0" w:lastRowFirstColumn="0" w:lastRowLastColumn="0"/>
            <w:tcW w:w="1760" w:type="dxa"/>
            <w:shd w:val="clear" w:color="auto" w:fill="FFFFFF" w:themeFill="background1"/>
          </w:tcPr>
          <w:p w:rsidR="007B6AA6" w:rsidRPr="00925981" w:rsidRDefault="007B6AA6" w:rsidP="007B6AA6">
            <w:pPr>
              <w:pStyle w:val="TableParagraph"/>
              <w:overflowPunct w:val="0"/>
              <w:ind w:leftChars="8" w:left="18"/>
              <w:jc w:val="center"/>
              <w:rPr>
                <w:rFonts w:ascii="HG丸ｺﾞｼｯｸM-PRO" w:eastAsia="HG丸ｺﾞｼｯｸM-PRO" w:hAnsi="HG丸ｺﾞｼｯｸM-PRO"/>
                <w:b w:val="0"/>
                <w:sz w:val="16"/>
                <w:szCs w:val="16"/>
              </w:rPr>
            </w:pPr>
            <w:r w:rsidRPr="00925981">
              <w:rPr>
                <w:rFonts w:ascii="HG丸ｺﾞｼｯｸM-PRO" w:eastAsia="HG丸ｺﾞｼｯｸM-PRO" w:hAnsi="HG丸ｺﾞｼｯｸM-PRO"/>
                <w:b w:val="0"/>
                <w:color w:val="231F20"/>
                <w:w w:val="110"/>
                <w:sz w:val="16"/>
                <w:szCs w:val="16"/>
              </w:rPr>
              <w:t>018-862-6684</w:t>
            </w:r>
          </w:p>
        </w:tc>
      </w:tr>
      <w:tr w:rsidR="007B6AA6" w:rsidRPr="00925981" w:rsidTr="007B6AA6">
        <w:trPr>
          <w:trHeight w:val="260"/>
        </w:trPr>
        <w:tc>
          <w:tcPr>
            <w:cnfStyle w:val="001000000000" w:firstRow="0" w:lastRow="0" w:firstColumn="1" w:lastColumn="0" w:oddVBand="0" w:evenVBand="0" w:oddHBand="0" w:evenHBand="0" w:firstRowFirstColumn="0" w:firstRowLastColumn="0" w:lastRowFirstColumn="0" w:lastRowLastColumn="0"/>
            <w:tcW w:w="985" w:type="dxa"/>
            <w:shd w:val="clear" w:color="auto" w:fill="E6E6F3" w:themeFill="accent4" w:themeFillTint="33"/>
          </w:tcPr>
          <w:p w:rsidR="007B6AA6" w:rsidRPr="00925981" w:rsidRDefault="007B6AA6" w:rsidP="007B6AA6">
            <w:pPr>
              <w:pStyle w:val="TableParagraph"/>
              <w:overflowPunct w:val="0"/>
              <w:jc w:val="center"/>
              <w:rPr>
                <w:rFonts w:ascii="HG丸ｺﾞｼｯｸM-PRO" w:eastAsia="HG丸ｺﾞｼｯｸM-PRO" w:hAnsi="HG丸ｺﾞｼｯｸM-PRO"/>
                <w:b w:val="0"/>
                <w:sz w:val="16"/>
                <w:szCs w:val="16"/>
              </w:rPr>
            </w:pPr>
            <w:r w:rsidRPr="00925981">
              <w:rPr>
                <w:rFonts w:ascii="HG丸ｺﾞｼｯｸM-PRO" w:eastAsia="HG丸ｺﾞｼｯｸM-PRO" w:hAnsi="HG丸ｺﾞｼｯｸM-PRO"/>
                <w:b w:val="0"/>
                <w:color w:val="231F20"/>
                <w:sz w:val="16"/>
                <w:szCs w:val="16"/>
              </w:rPr>
              <w:t>山　形</w:t>
            </w:r>
          </w:p>
        </w:tc>
        <w:tc>
          <w:tcPr>
            <w:cnfStyle w:val="000010000000" w:firstRow="0" w:lastRow="0" w:firstColumn="0" w:lastColumn="0" w:oddVBand="1" w:evenVBand="0" w:oddHBand="0" w:evenHBand="0" w:firstRowFirstColumn="0" w:firstRowLastColumn="0" w:lastRowFirstColumn="0" w:lastRowLastColumn="0"/>
            <w:tcW w:w="1391" w:type="dxa"/>
          </w:tcPr>
          <w:p w:rsidR="007B6AA6" w:rsidRPr="00925981" w:rsidRDefault="007B6AA6" w:rsidP="007B6AA6">
            <w:pPr>
              <w:pStyle w:val="TableParagraph"/>
              <w:overflowPunct w:val="0"/>
              <w:jc w:val="center"/>
              <w:rPr>
                <w:rFonts w:ascii="HG丸ｺﾞｼｯｸM-PRO" w:eastAsia="HG丸ｺﾞｼｯｸM-PRO" w:hAnsi="HG丸ｺﾞｼｯｸM-PRO"/>
                <w:sz w:val="16"/>
                <w:szCs w:val="16"/>
              </w:rPr>
            </w:pPr>
            <w:r w:rsidRPr="00925981">
              <w:rPr>
                <w:rFonts w:ascii="HG丸ｺﾞｼｯｸM-PRO" w:eastAsia="HG丸ｺﾞｼｯｸM-PRO" w:hAnsi="HG丸ｺﾞｼｯｸM-PRO"/>
                <w:color w:val="231F20"/>
                <w:w w:val="110"/>
                <w:sz w:val="16"/>
                <w:szCs w:val="16"/>
              </w:rPr>
              <w:t>990-8567</w:t>
            </w:r>
          </w:p>
        </w:tc>
        <w:tc>
          <w:tcPr>
            <w:tcW w:w="5544" w:type="dxa"/>
            <w:shd w:val="clear" w:color="auto" w:fill="E6E6F3" w:themeFill="accent4" w:themeFillTint="33"/>
            <w:vAlign w:val="center"/>
          </w:tcPr>
          <w:p w:rsidR="007B6AA6" w:rsidRPr="007C6208" w:rsidRDefault="007B6AA6" w:rsidP="007B6AA6">
            <w:pPr>
              <w:spacing w:line="246" w:lineRule="exac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olor w:val="000000"/>
                <w:sz w:val="16"/>
                <w:szCs w:val="16"/>
                <w:lang w:eastAsia="ja-JP"/>
              </w:rPr>
            </w:pPr>
            <w:r w:rsidRPr="007C6208">
              <w:rPr>
                <w:rFonts w:ascii="HG丸ｺﾞｼｯｸM-PRO" w:eastAsia="HG丸ｺﾞｼｯｸM-PRO" w:hAnsi="HG丸ｺﾞｼｯｸM-PRO" w:hint="eastAsia"/>
                <w:color w:val="000000"/>
                <w:sz w:val="16"/>
                <w:szCs w:val="16"/>
                <w:lang w:eastAsia="ja-JP"/>
              </w:rPr>
              <w:t>山形市香澄町3-2-1 山交ビル3階</w:t>
            </w:r>
          </w:p>
        </w:tc>
        <w:tc>
          <w:tcPr>
            <w:cnfStyle w:val="000100000000" w:firstRow="0" w:lastRow="0" w:firstColumn="0" w:lastColumn="1" w:oddVBand="0" w:evenVBand="0" w:oddHBand="0" w:evenHBand="0" w:firstRowFirstColumn="0" w:firstRowLastColumn="0" w:lastRowFirstColumn="0" w:lastRowLastColumn="0"/>
            <w:tcW w:w="1760" w:type="dxa"/>
            <w:shd w:val="clear" w:color="auto" w:fill="E6E6F3" w:themeFill="accent4" w:themeFillTint="33"/>
          </w:tcPr>
          <w:p w:rsidR="007B6AA6" w:rsidRPr="00925981" w:rsidRDefault="007B6AA6" w:rsidP="007B6AA6">
            <w:pPr>
              <w:pStyle w:val="TableParagraph"/>
              <w:overflowPunct w:val="0"/>
              <w:ind w:leftChars="8" w:left="18"/>
              <w:jc w:val="center"/>
              <w:rPr>
                <w:rFonts w:ascii="HG丸ｺﾞｼｯｸM-PRO" w:eastAsia="HG丸ｺﾞｼｯｸM-PRO" w:hAnsi="HG丸ｺﾞｼｯｸM-PRO"/>
                <w:b w:val="0"/>
                <w:sz w:val="16"/>
                <w:szCs w:val="16"/>
              </w:rPr>
            </w:pPr>
            <w:r w:rsidRPr="00925981">
              <w:rPr>
                <w:rFonts w:ascii="HG丸ｺﾞｼｯｸM-PRO" w:eastAsia="HG丸ｺﾞｼｯｸM-PRO" w:hAnsi="HG丸ｺﾞｼｯｸM-PRO"/>
                <w:b w:val="0"/>
                <w:color w:val="231F20"/>
                <w:w w:val="110"/>
                <w:sz w:val="16"/>
                <w:szCs w:val="16"/>
              </w:rPr>
              <w:t>023-624-8228</w:t>
            </w:r>
          </w:p>
        </w:tc>
      </w:tr>
      <w:tr w:rsidR="007B6AA6" w:rsidRPr="00925981" w:rsidTr="007B6AA6">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985" w:type="dxa"/>
            <w:shd w:val="clear" w:color="auto" w:fill="FFFFFF" w:themeFill="background1"/>
          </w:tcPr>
          <w:p w:rsidR="007B6AA6" w:rsidRPr="00925981" w:rsidRDefault="007B6AA6" w:rsidP="007B6AA6">
            <w:pPr>
              <w:pStyle w:val="TableParagraph"/>
              <w:overflowPunct w:val="0"/>
              <w:jc w:val="center"/>
              <w:rPr>
                <w:rFonts w:ascii="HG丸ｺﾞｼｯｸM-PRO" w:eastAsia="HG丸ｺﾞｼｯｸM-PRO" w:hAnsi="HG丸ｺﾞｼｯｸM-PRO"/>
                <w:b w:val="0"/>
                <w:sz w:val="16"/>
                <w:szCs w:val="16"/>
              </w:rPr>
            </w:pPr>
            <w:r w:rsidRPr="00925981">
              <w:rPr>
                <w:rFonts w:ascii="HG丸ｺﾞｼｯｸM-PRO" w:eastAsia="HG丸ｺﾞｼｯｸM-PRO" w:hAnsi="HG丸ｺﾞｼｯｸM-PRO"/>
                <w:b w:val="0"/>
                <w:color w:val="231F20"/>
                <w:sz w:val="16"/>
                <w:szCs w:val="16"/>
              </w:rPr>
              <w:t>福　島</w:t>
            </w:r>
          </w:p>
        </w:tc>
        <w:tc>
          <w:tcPr>
            <w:cnfStyle w:val="000010000000" w:firstRow="0" w:lastRow="0" w:firstColumn="0" w:lastColumn="0" w:oddVBand="1" w:evenVBand="0" w:oddHBand="0" w:evenHBand="0" w:firstRowFirstColumn="0" w:firstRowLastColumn="0" w:lastRowFirstColumn="0" w:lastRowLastColumn="0"/>
            <w:tcW w:w="1391" w:type="dxa"/>
            <w:shd w:val="clear" w:color="auto" w:fill="FFFFFF" w:themeFill="background1"/>
          </w:tcPr>
          <w:p w:rsidR="007B6AA6" w:rsidRPr="00925981" w:rsidRDefault="007B6AA6" w:rsidP="007B6AA6">
            <w:pPr>
              <w:pStyle w:val="TableParagraph"/>
              <w:overflowPunct w:val="0"/>
              <w:jc w:val="center"/>
              <w:rPr>
                <w:rFonts w:ascii="HG丸ｺﾞｼｯｸM-PRO" w:eastAsia="HG丸ｺﾞｼｯｸM-PRO" w:hAnsi="HG丸ｺﾞｼｯｸM-PRO"/>
                <w:sz w:val="16"/>
                <w:szCs w:val="16"/>
              </w:rPr>
            </w:pPr>
            <w:r w:rsidRPr="00925981">
              <w:rPr>
                <w:rFonts w:ascii="HG丸ｺﾞｼｯｸM-PRO" w:eastAsia="HG丸ｺﾞｼｯｸM-PRO" w:hAnsi="HG丸ｺﾞｼｯｸM-PRO"/>
                <w:color w:val="231F20"/>
                <w:w w:val="110"/>
                <w:sz w:val="16"/>
                <w:szCs w:val="16"/>
              </w:rPr>
              <w:t>960-8021</w:t>
            </w:r>
          </w:p>
        </w:tc>
        <w:tc>
          <w:tcPr>
            <w:tcW w:w="5544" w:type="dxa"/>
            <w:shd w:val="clear" w:color="auto" w:fill="FFFFFF" w:themeFill="background1"/>
            <w:vAlign w:val="center"/>
          </w:tcPr>
          <w:p w:rsidR="007B6AA6" w:rsidRPr="007C6208" w:rsidRDefault="007B6AA6" w:rsidP="007B6AA6">
            <w:pPr>
              <w:spacing w:line="246" w:lineRule="exac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olor w:val="000000"/>
                <w:sz w:val="16"/>
                <w:szCs w:val="16"/>
              </w:rPr>
            </w:pPr>
            <w:r w:rsidRPr="007C6208">
              <w:rPr>
                <w:rFonts w:ascii="HG丸ｺﾞｼｯｸM-PRO" w:eastAsia="HG丸ｺﾞｼｯｸM-PRO" w:hAnsi="HG丸ｺﾞｼｯｸM-PRO" w:hint="eastAsia"/>
                <w:color w:val="000000"/>
                <w:sz w:val="16"/>
                <w:szCs w:val="16"/>
              </w:rPr>
              <w:t>福島市霞町1-46</w:t>
            </w:r>
            <w:r w:rsidR="00DC1F25">
              <w:rPr>
                <w:rFonts w:ascii="HG丸ｺﾞｼｯｸM-PRO" w:eastAsia="HG丸ｺﾞｼｯｸM-PRO" w:hAnsi="HG丸ｺﾞｼｯｸM-PRO" w:hint="eastAsia"/>
                <w:color w:val="000000"/>
                <w:sz w:val="16"/>
                <w:szCs w:val="16"/>
                <w:lang w:eastAsia="ja-JP"/>
              </w:rPr>
              <w:t xml:space="preserve">　</w:t>
            </w:r>
            <w:r w:rsidRPr="007C6208">
              <w:rPr>
                <w:rFonts w:ascii="HG丸ｺﾞｼｯｸM-PRO" w:eastAsia="HG丸ｺﾞｼｯｸM-PRO" w:hAnsi="HG丸ｺﾞｼｯｸM-PRO" w:hint="eastAsia"/>
                <w:color w:val="000000"/>
                <w:sz w:val="16"/>
                <w:szCs w:val="16"/>
              </w:rPr>
              <w:t>5階</w:t>
            </w:r>
          </w:p>
        </w:tc>
        <w:tc>
          <w:tcPr>
            <w:cnfStyle w:val="000100000000" w:firstRow="0" w:lastRow="0" w:firstColumn="0" w:lastColumn="1" w:oddVBand="0" w:evenVBand="0" w:oddHBand="0" w:evenHBand="0" w:firstRowFirstColumn="0" w:firstRowLastColumn="0" w:lastRowFirstColumn="0" w:lastRowLastColumn="0"/>
            <w:tcW w:w="1760" w:type="dxa"/>
            <w:shd w:val="clear" w:color="auto" w:fill="FFFFFF" w:themeFill="background1"/>
          </w:tcPr>
          <w:p w:rsidR="007B6AA6" w:rsidRPr="00925981" w:rsidRDefault="007B6AA6" w:rsidP="007B6AA6">
            <w:pPr>
              <w:pStyle w:val="TableParagraph"/>
              <w:overflowPunct w:val="0"/>
              <w:ind w:leftChars="8" w:left="18"/>
              <w:jc w:val="center"/>
              <w:rPr>
                <w:rFonts w:ascii="HG丸ｺﾞｼｯｸM-PRO" w:eastAsia="HG丸ｺﾞｼｯｸM-PRO" w:hAnsi="HG丸ｺﾞｼｯｸM-PRO"/>
                <w:b w:val="0"/>
                <w:sz w:val="16"/>
                <w:szCs w:val="16"/>
              </w:rPr>
            </w:pPr>
            <w:r w:rsidRPr="00925981">
              <w:rPr>
                <w:rFonts w:ascii="HG丸ｺﾞｼｯｸM-PRO" w:eastAsia="HG丸ｺﾞｼｯｸM-PRO" w:hAnsi="HG丸ｺﾞｼｯｸM-PRO"/>
                <w:b w:val="0"/>
                <w:color w:val="231F20"/>
                <w:w w:val="110"/>
                <w:sz w:val="16"/>
                <w:szCs w:val="16"/>
              </w:rPr>
              <w:t>024-536-4609</w:t>
            </w:r>
          </w:p>
        </w:tc>
      </w:tr>
      <w:tr w:rsidR="007B6AA6" w:rsidRPr="00925981" w:rsidTr="007B6AA6">
        <w:trPr>
          <w:trHeight w:val="260"/>
        </w:trPr>
        <w:tc>
          <w:tcPr>
            <w:cnfStyle w:val="001000000000" w:firstRow="0" w:lastRow="0" w:firstColumn="1" w:lastColumn="0" w:oddVBand="0" w:evenVBand="0" w:oddHBand="0" w:evenHBand="0" w:firstRowFirstColumn="0" w:firstRowLastColumn="0" w:lastRowFirstColumn="0" w:lastRowLastColumn="0"/>
            <w:tcW w:w="985" w:type="dxa"/>
            <w:shd w:val="clear" w:color="auto" w:fill="E6E6F3" w:themeFill="accent4" w:themeFillTint="33"/>
          </w:tcPr>
          <w:p w:rsidR="007B6AA6" w:rsidRPr="00925981" w:rsidRDefault="007B6AA6" w:rsidP="007B6AA6">
            <w:pPr>
              <w:pStyle w:val="TableParagraph"/>
              <w:overflowPunct w:val="0"/>
              <w:jc w:val="center"/>
              <w:rPr>
                <w:rFonts w:ascii="HG丸ｺﾞｼｯｸM-PRO" w:eastAsia="HG丸ｺﾞｼｯｸM-PRO" w:hAnsi="HG丸ｺﾞｼｯｸM-PRO"/>
                <w:b w:val="0"/>
                <w:sz w:val="16"/>
                <w:szCs w:val="16"/>
              </w:rPr>
            </w:pPr>
            <w:r w:rsidRPr="00925981">
              <w:rPr>
                <w:rFonts w:ascii="HG丸ｺﾞｼｯｸM-PRO" w:eastAsia="HG丸ｺﾞｼｯｸM-PRO" w:hAnsi="HG丸ｺﾞｼｯｸM-PRO"/>
                <w:b w:val="0"/>
                <w:color w:val="231F20"/>
                <w:sz w:val="16"/>
                <w:szCs w:val="16"/>
              </w:rPr>
              <w:t>茨　城</w:t>
            </w:r>
          </w:p>
        </w:tc>
        <w:tc>
          <w:tcPr>
            <w:cnfStyle w:val="000010000000" w:firstRow="0" w:lastRow="0" w:firstColumn="0" w:lastColumn="0" w:oddVBand="1" w:evenVBand="0" w:oddHBand="0" w:evenHBand="0" w:firstRowFirstColumn="0" w:firstRowLastColumn="0" w:lastRowFirstColumn="0" w:lastRowLastColumn="0"/>
            <w:tcW w:w="1391" w:type="dxa"/>
          </w:tcPr>
          <w:p w:rsidR="007B6AA6" w:rsidRPr="00925981" w:rsidRDefault="007B6AA6" w:rsidP="007B6AA6">
            <w:pPr>
              <w:pStyle w:val="TableParagraph"/>
              <w:overflowPunct w:val="0"/>
              <w:jc w:val="center"/>
              <w:rPr>
                <w:rFonts w:ascii="HG丸ｺﾞｼｯｸM-PRO" w:eastAsia="HG丸ｺﾞｼｯｸM-PRO" w:hAnsi="HG丸ｺﾞｼｯｸM-PRO"/>
                <w:sz w:val="16"/>
                <w:szCs w:val="16"/>
              </w:rPr>
            </w:pPr>
            <w:r w:rsidRPr="00925981">
              <w:rPr>
                <w:rFonts w:ascii="HG丸ｺﾞｼｯｸM-PRO" w:eastAsia="HG丸ｺﾞｼｯｸM-PRO" w:hAnsi="HG丸ｺﾞｼｯｸM-PRO"/>
                <w:color w:val="231F20"/>
                <w:w w:val="110"/>
                <w:sz w:val="16"/>
                <w:szCs w:val="16"/>
              </w:rPr>
              <w:t>310-8511</w:t>
            </w:r>
          </w:p>
        </w:tc>
        <w:tc>
          <w:tcPr>
            <w:tcW w:w="5544" w:type="dxa"/>
            <w:shd w:val="clear" w:color="auto" w:fill="E6E6F3" w:themeFill="accent4" w:themeFillTint="33"/>
            <w:vAlign w:val="center"/>
          </w:tcPr>
          <w:p w:rsidR="007B6AA6" w:rsidRPr="007C6208" w:rsidRDefault="007B6AA6" w:rsidP="007B6AA6">
            <w:pPr>
              <w:spacing w:line="246" w:lineRule="exac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olor w:val="000000"/>
                <w:sz w:val="16"/>
                <w:szCs w:val="16"/>
              </w:rPr>
            </w:pPr>
            <w:r w:rsidRPr="007C6208">
              <w:rPr>
                <w:rFonts w:ascii="HG丸ｺﾞｼｯｸM-PRO" w:eastAsia="HG丸ｺﾞｼｯｸM-PRO" w:hAnsi="HG丸ｺﾞｼｯｸM-PRO" w:hint="eastAsia"/>
                <w:color w:val="000000"/>
                <w:sz w:val="16"/>
                <w:szCs w:val="16"/>
              </w:rPr>
              <w:t>水戸市宮町1丁目8番31号 茨城労働総合庁舎6階</w:t>
            </w:r>
          </w:p>
        </w:tc>
        <w:tc>
          <w:tcPr>
            <w:cnfStyle w:val="000100000000" w:firstRow="0" w:lastRow="0" w:firstColumn="0" w:lastColumn="1" w:oddVBand="0" w:evenVBand="0" w:oddHBand="0" w:evenHBand="0" w:firstRowFirstColumn="0" w:firstRowLastColumn="0" w:lastRowFirstColumn="0" w:lastRowLastColumn="0"/>
            <w:tcW w:w="1760" w:type="dxa"/>
            <w:shd w:val="clear" w:color="auto" w:fill="E6E6F3" w:themeFill="accent4" w:themeFillTint="33"/>
          </w:tcPr>
          <w:p w:rsidR="007B6AA6" w:rsidRPr="00925981" w:rsidRDefault="007B6AA6" w:rsidP="007B6AA6">
            <w:pPr>
              <w:pStyle w:val="TableParagraph"/>
              <w:overflowPunct w:val="0"/>
              <w:ind w:leftChars="8" w:left="18"/>
              <w:jc w:val="center"/>
              <w:rPr>
                <w:rFonts w:ascii="HG丸ｺﾞｼｯｸM-PRO" w:eastAsia="HG丸ｺﾞｼｯｸM-PRO" w:hAnsi="HG丸ｺﾞｼｯｸM-PRO"/>
                <w:b w:val="0"/>
                <w:sz w:val="16"/>
                <w:szCs w:val="16"/>
              </w:rPr>
            </w:pPr>
            <w:r w:rsidRPr="00925981">
              <w:rPr>
                <w:rFonts w:ascii="HG丸ｺﾞｼｯｸM-PRO" w:eastAsia="HG丸ｺﾞｼｯｸM-PRO" w:hAnsi="HG丸ｺﾞｼｯｸM-PRO"/>
                <w:b w:val="0"/>
                <w:color w:val="231F20"/>
                <w:w w:val="110"/>
                <w:sz w:val="16"/>
                <w:szCs w:val="16"/>
              </w:rPr>
              <w:t>029-277-8295</w:t>
            </w:r>
          </w:p>
        </w:tc>
      </w:tr>
      <w:tr w:rsidR="007B6AA6" w:rsidRPr="00925981" w:rsidTr="007B6AA6">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985" w:type="dxa"/>
            <w:shd w:val="clear" w:color="auto" w:fill="FFFFFF" w:themeFill="background1"/>
          </w:tcPr>
          <w:p w:rsidR="007B6AA6" w:rsidRPr="00925981" w:rsidRDefault="007B6AA6" w:rsidP="007B6AA6">
            <w:pPr>
              <w:pStyle w:val="TableParagraph"/>
              <w:overflowPunct w:val="0"/>
              <w:jc w:val="center"/>
              <w:rPr>
                <w:rFonts w:ascii="HG丸ｺﾞｼｯｸM-PRO" w:eastAsia="HG丸ｺﾞｼｯｸM-PRO" w:hAnsi="HG丸ｺﾞｼｯｸM-PRO"/>
                <w:b w:val="0"/>
                <w:sz w:val="16"/>
                <w:szCs w:val="16"/>
              </w:rPr>
            </w:pPr>
            <w:r w:rsidRPr="00925981">
              <w:rPr>
                <w:rFonts w:ascii="HG丸ｺﾞｼｯｸM-PRO" w:eastAsia="HG丸ｺﾞｼｯｸM-PRO" w:hAnsi="HG丸ｺﾞｼｯｸM-PRO"/>
                <w:b w:val="0"/>
                <w:color w:val="231F20"/>
                <w:sz w:val="16"/>
                <w:szCs w:val="16"/>
              </w:rPr>
              <w:t>栃　木</w:t>
            </w:r>
          </w:p>
        </w:tc>
        <w:tc>
          <w:tcPr>
            <w:cnfStyle w:val="000010000000" w:firstRow="0" w:lastRow="0" w:firstColumn="0" w:lastColumn="0" w:oddVBand="1" w:evenVBand="0" w:oddHBand="0" w:evenHBand="0" w:firstRowFirstColumn="0" w:firstRowLastColumn="0" w:lastRowFirstColumn="0" w:lastRowLastColumn="0"/>
            <w:tcW w:w="1391" w:type="dxa"/>
            <w:shd w:val="clear" w:color="auto" w:fill="FFFFFF" w:themeFill="background1"/>
          </w:tcPr>
          <w:p w:rsidR="007B6AA6" w:rsidRPr="00925981" w:rsidRDefault="007B6AA6" w:rsidP="007B6AA6">
            <w:pPr>
              <w:pStyle w:val="TableParagraph"/>
              <w:overflowPunct w:val="0"/>
              <w:jc w:val="center"/>
              <w:rPr>
                <w:rFonts w:ascii="HG丸ｺﾞｼｯｸM-PRO" w:eastAsia="HG丸ｺﾞｼｯｸM-PRO" w:hAnsi="HG丸ｺﾞｼｯｸM-PRO"/>
                <w:sz w:val="16"/>
                <w:szCs w:val="16"/>
              </w:rPr>
            </w:pPr>
            <w:r w:rsidRPr="00925981">
              <w:rPr>
                <w:rFonts w:ascii="HG丸ｺﾞｼｯｸM-PRO" w:eastAsia="HG丸ｺﾞｼｯｸM-PRO" w:hAnsi="HG丸ｺﾞｼｯｸM-PRO"/>
                <w:color w:val="231F20"/>
                <w:w w:val="110"/>
                <w:sz w:val="16"/>
                <w:szCs w:val="16"/>
              </w:rPr>
              <w:t>320-0845</w:t>
            </w:r>
          </w:p>
        </w:tc>
        <w:tc>
          <w:tcPr>
            <w:tcW w:w="5544" w:type="dxa"/>
            <w:shd w:val="clear" w:color="auto" w:fill="FFFFFF" w:themeFill="background1"/>
            <w:vAlign w:val="center"/>
          </w:tcPr>
          <w:p w:rsidR="007B6AA6" w:rsidRPr="007C6208" w:rsidRDefault="007B6AA6" w:rsidP="007B6AA6">
            <w:pPr>
              <w:spacing w:line="246" w:lineRule="exac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olor w:val="000000"/>
                <w:sz w:val="16"/>
                <w:szCs w:val="16"/>
              </w:rPr>
            </w:pPr>
            <w:r w:rsidRPr="007C6208">
              <w:rPr>
                <w:rFonts w:ascii="HG丸ｺﾞｼｯｸM-PRO" w:eastAsia="HG丸ｺﾞｼｯｸM-PRO" w:hAnsi="HG丸ｺﾞｼｯｸM-PRO" w:hint="eastAsia"/>
                <w:color w:val="000000"/>
                <w:sz w:val="16"/>
                <w:szCs w:val="16"/>
              </w:rPr>
              <w:t>宇都宮市明保野町1-4 宇都宮第2地方合同庁舎3階</w:t>
            </w:r>
          </w:p>
        </w:tc>
        <w:tc>
          <w:tcPr>
            <w:cnfStyle w:val="000100000000" w:firstRow="0" w:lastRow="0" w:firstColumn="0" w:lastColumn="1" w:oddVBand="0" w:evenVBand="0" w:oddHBand="0" w:evenHBand="0" w:firstRowFirstColumn="0" w:firstRowLastColumn="0" w:lastRowFirstColumn="0" w:lastRowLastColumn="0"/>
            <w:tcW w:w="1760" w:type="dxa"/>
            <w:shd w:val="clear" w:color="auto" w:fill="FFFFFF" w:themeFill="background1"/>
          </w:tcPr>
          <w:p w:rsidR="007B6AA6" w:rsidRPr="00925981" w:rsidRDefault="007B6AA6" w:rsidP="007B6AA6">
            <w:pPr>
              <w:pStyle w:val="TableParagraph"/>
              <w:overflowPunct w:val="0"/>
              <w:ind w:leftChars="8" w:left="18"/>
              <w:jc w:val="center"/>
              <w:rPr>
                <w:rFonts w:ascii="HG丸ｺﾞｼｯｸM-PRO" w:eastAsia="HG丸ｺﾞｼｯｸM-PRO" w:hAnsi="HG丸ｺﾞｼｯｸM-PRO"/>
                <w:b w:val="0"/>
                <w:sz w:val="16"/>
                <w:szCs w:val="16"/>
              </w:rPr>
            </w:pPr>
            <w:r w:rsidRPr="00925981">
              <w:rPr>
                <w:rFonts w:ascii="HG丸ｺﾞｼｯｸM-PRO" w:eastAsia="HG丸ｺﾞｼｯｸM-PRO" w:hAnsi="HG丸ｺﾞｼｯｸM-PRO"/>
                <w:b w:val="0"/>
                <w:color w:val="231F20"/>
                <w:w w:val="110"/>
                <w:sz w:val="16"/>
                <w:szCs w:val="16"/>
              </w:rPr>
              <w:t>028-633-2795</w:t>
            </w:r>
          </w:p>
        </w:tc>
      </w:tr>
      <w:tr w:rsidR="007B6AA6" w:rsidRPr="00925981" w:rsidTr="007B6AA6">
        <w:trPr>
          <w:trHeight w:val="260"/>
        </w:trPr>
        <w:tc>
          <w:tcPr>
            <w:cnfStyle w:val="001000000000" w:firstRow="0" w:lastRow="0" w:firstColumn="1" w:lastColumn="0" w:oddVBand="0" w:evenVBand="0" w:oddHBand="0" w:evenHBand="0" w:firstRowFirstColumn="0" w:firstRowLastColumn="0" w:lastRowFirstColumn="0" w:lastRowLastColumn="0"/>
            <w:tcW w:w="985" w:type="dxa"/>
            <w:shd w:val="clear" w:color="auto" w:fill="E6E6F3" w:themeFill="accent4" w:themeFillTint="33"/>
          </w:tcPr>
          <w:p w:rsidR="007B6AA6" w:rsidRPr="00925981" w:rsidRDefault="007B6AA6" w:rsidP="007B6AA6">
            <w:pPr>
              <w:pStyle w:val="TableParagraph"/>
              <w:overflowPunct w:val="0"/>
              <w:jc w:val="center"/>
              <w:rPr>
                <w:rFonts w:ascii="HG丸ｺﾞｼｯｸM-PRO" w:eastAsia="HG丸ｺﾞｼｯｸM-PRO" w:hAnsi="HG丸ｺﾞｼｯｸM-PRO"/>
                <w:b w:val="0"/>
                <w:sz w:val="16"/>
                <w:szCs w:val="16"/>
              </w:rPr>
            </w:pPr>
            <w:r w:rsidRPr="00925981">
              <w:rPr>
                <w:rFonts w:ascii="HG丸ｺﾞｼｯｸM-PRO" w:eastAsia="HG丸ｺﾞｼｯｸM-PRO" w:hAnsi="HG丸ｺﾞｼｯｸM-PRO"/>
                <w:b w:val="0"/>
                <w:color w:val="231F20"/>
                <w:sz w:val="16"/>
                <w:szCs w:val="16"/>
              </w:rPr>
              <w:t>群　馬</w:t>
            </w:r>
          </w:p>
        </w:tc>
        <w:tc>
          <w:tcPr>
            <w:cnfStyle w:val="000010000000" w:firstRow="0" w:lastRow="0" w:firstColumn="0" w:lastColumn="0" w:oddVBand="1" w:evenVBand="0" w:oddHBand="0" w:evenHBand="0" w:firstRowFirstColumn="0" w:firstRowLastColumn="0" w:lastRowFirstColumn="0" w:lastRowLastColumn="0"/>
            <w:tcW w:w="1391" w:type="dxa"/>
          </w:tcPr>
          <w:p w:rsidR="007B6AA6" w:rsidRPr="00925981" w:rsidRDefault="007B6AA6" w:rsidP="007B6AA6">
            <w:pPr>
              <w:pStyle w:val="TableParagraph"/>
              <w:overflowPunct w:val="0"/>
              <w:jc w:val="center"/>
              <w:rPr>
                <w:rFonts w:ascii="HG丸ｺﾞｼｯｸM-PRO" w:eastAsia="HG丸ｺﾞｼｯｸM-PRO" w:hAnsi="HG丸ｺﾞｼｯｸM-PRO"/>
                <w:sz w:val="16"/>
                <w:szCs w:val="16"/>
              </w:rPr>
            </w:pPr>
            <w:r w:rsidRPr="00925981">
              <w:rPr>
                <w:rFonts w:ascii="HG丸ｺﾞｼｯｸM-PRO" w:eastAsia="HG丸ｺﾞｼｯｸM-PRO" w:hAnsi="HG丸ｺﾞｼｯｸM-PRO"/>
                <w:color w:val="231F20"/>
                <w:w w:val="110"/>
                <w:sz w:val="16"/>
                <w:szCs w:val="16"/>
              </w:rPr>
              <w:t>371-8567</w:t>
            </w:r>
          </w:p>
        </w:tc>
        <w:tc>
          <w:tcPr>
            <w:tcW w:w="5544" w:type="dxa"/>
            <w:shd w:val="clear" w:color="auto" w:fill="E6E6F3" w:themeFill="accent4" w:themeFillTint="33"/>
            <w:vAlign w:val="center"/>
          </w:tcPr>
          <w:p w:rsidR="007B6AA6" w:rsidRPr="007C6208" w:rsidRDefault="007B6AA6" w:rsidP="007B6AA6">
            <w:pPr>
              <w:spacing w:line="246" w:lineRule="exac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olor w:val="000000"/>
                <w:sz w:val="16"/>
                <w:szCs w:val="16"/>
              </w:rPr>
            </w:pPr>
            <w:r w:rsidRPr="007C6208">
              <w:rPr>
                <w:rFonts w:ascii="HG丸ｺﾞｼｯｸM-PRO" w:eastAsia="HG丸ｺﾞｼｯｸM-PRO" w:hAnsi="HG丸ｺﾞｼｯｸM-PRO" w:hint="eastAsia"/>
                <w:color w:val="000000"/>
                <w:sz w:val="16"/>
                <w:szCs w:val="16"/>
              </w:rPr>
              <w:t>前橋市大手町2-3-1 前橋地方合同庁舎8階</w:t>
            </w:r>
          </w:p>
        </w:tc>
        <w:tc>
          <w:tcPr>
            <w:cnfStyle w:val="000100000000" w:firstRow="0" w:lastRow="0" w:firstColumn="0" w:lastColumn="1" w:oddVBand="0" w:evenVBand="0" w:oddHBand="0" w:evenHBand="0" w:firstRowFirstColumn="0" w:firstRowLastColumn="0" w:lastRowFirstColumn="0" w:lastRowLastColumn="0"/>
            <w:tcW w:w="1760" w:type="dxa"/>
            <w:shd w:val="clear" w:color="auto" w:fill="E6E6F3" w:themeFill="accent4" w:themeFillTint="33"/>
          </w:tcPr>
          <w:p w:rsidR="007B6AA6" w:rsidRPr="00925981" w:rsidRDefault="007B6AA6" w:rsidP="007B6AA6">
            <w:pPr>
              <w:pStyle w:val="TableParagraph"/>
              <w:overflowPunct w:val="0"/>
              <w:ind w:leftChars="8" w:left="18"/>
              <w:jc w:val="center"/>
              <w:rPr>
                <w:rFonts w:ascii="HG丸ｺﾞｼｯｸM-PRO" w:eastAsia="HG丸ｺﾞｼｯｸM-PRO" w:hAnsi="HG丸ｺﾞｼｯｸM-PRO"/>
                <w:b w:val="0"/>
                <w:sz w:val="16"/>
                <w:szCs w:val="16"/>
              </w:rPr>
            </w:pPr>
            <w:r w:rsidRPr="00925981">
              <w:rPr>
                <w:rFonts w:ascii="HG丸ｺﾞｼｯｸM-PRO" w:eastAsia="HG丸ｺﾞｼｯｸM-PRO" w:hAnsi="HG丸ｺﾞｼｯｸM-PRO"/>
                <w:b w:val="0"/>
                <w:color w:val="231F20"/>
                <w:w w:val="110"/>
                <w:sz w:val="16"/>
                <w:szCs w:val="16"/>
              </w:rPr>
              <w:t>027-896-4739</w:t>
            </w:r>
          </w:p>
        </w:tc>
      </w:tr>
      <w:tr w:rsidR="007B6AA6" w:rsidRPr="00925981" w:rsidTr="007B6AA6">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985" w:type="dxa"/>
            <w:shd w:val="clear" w:color="auto" w:fill="FFFFFF" w:themeFill="background1"/>
          </w:tcPr>
          <w:p w:rsidR="007B6AA6" w:rsidRPr="00925981" w:rsidRDefault="007B6AA6" w:rsidP="007B6AA6">
            <w:pPr>
              <w:pStyle w:val="TableParagraph"/>
              <w:overflowPunct w:val="0"/>
              <w:jc w:val="center"/>
              <w:rPr>
                <w:rFonts w:ascii="HG丸ｺﾞｼｯｸM-PRO" w:eastAsia="HG丸ｺﾞｼｯｸM-PRO" w:hAnsi="HG丸ｺﾞｼｯｸM-PRO"/>
                <w:b w:val="0"/>
                <w:sz w:val="16"/>
                <w:szCs w:val="16"/>
              </w:rPr>
            </w:pPr>
            <w:r w:rsidRPr="00925981">
              <w:rPr>
                <w:rFonts w:ascii="HG丸ｺﾞｼｯｸM-PRO" w:eastAsia="HG丸ｺﾞｼｯｸM-PRO" w:hAnsi="HG丸ｺﾞｼｯｸM-PRO"/>
                <w:b w:val="0"/>
                <w:color w:val="231F20"/>
                <w:sz w:val="16"/>
                <w:szCs w:val="16"/>
              </w:rPr>
              <w:t>埼　玉</w:t>
            </w:r>
          </w:p>
        </w:tc>
        <w:tc>
          <w:tcPr>
            <w:cnfStyle w:val="000010000000" w:firstRow="0" w:lastRow="0" w:firstColumn="0" w:lastColumn="0" w:oddVBand="1" w:evenVBand="0" w:oddHBand="0" w:evenHBand="0" w:firstRowFirstColumn="0" w:firstRowLastColumn="0" w:lastRowFirstColumn="0" w:lastRowLastColumn="0"/>
            <w:tcW w:w="1391" w:type="dxa"/>
            <w:shd w:val="clear" w:color="auto" w:fill="FFFFFF" w:themeFill="background1"/>
          </w:tcPr>
          <w:p w:rsidR="007B6AA6" w:rsidRPr="00925981" w:rsidRDefault="007B6AA6" w:rsidP="007B6AA6">
            <w:pPr>
              <w:pStyle w:val="TableParagraph"/>
              <w:overflowPunct w:val="0"/>
              <w:jc w:val="center"/>
              <w:rPr>
                <w:rFonts w:ascii="HG丸ｺﾞｼｯｸM-PRO" w:eastAsia="HG丸ｺﾞｼｯｸM-PRO" w:hAnsi="HG丸ｺﾞｼｯｸM-PRO"/>
                <w:sz w:val="16"/>
                <w:szCs w:val="16"/>
              </w:rPr>
            </w:pPr>
            <w:r w:rsidRPr="00925981">
              <w:rPr>
                <w:rFonts w:ascii="HG丸ｺﾞｼｯｸM-PRO" w:eastAsia="HG丸ｺﾞｼｯｸM-PRO" w:hAnsi="HG丸ｺﾞｼｯｸM-PRO"/>
                <w:color w:val="231F20"/>
                <w:w w:val="110"/>
                <w:sz w:val="16"/>
                <w:szCs w:val="16"/>
              </w:rPr>
              <w:t>330-6016</w:t>
            </w:r>
          </w:p>
        </w:tc>
        <w:tc>
          <w:tcPr>
            <w:tcW w:w="5544" w:type="dxa"/>
            <w:shd w:val="clear" w:color="auto" w:fill="FFFFFF" w:themeFill="background1"/>
            <w:vAlign w:val="center"/>
          </w:tcPr>
          <w:p w:rsidR="007B6AA6" w:rsidRPr="007C6208" w:rsidRDefault="007B6AA6" w:rsidP="007B6AA6">
            <w:pPr>
              <w:spacing w:line="246" w:lineRule="exac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olor w:val="000000"/>
                <w:sz w:val="16"/>
                <w:szCs w:val="16"/>
                <w:lang w:eastAsia="ja-JP"/>
              </w:rPr>
            </w:pPr>
            <w:r w:rsidRPr="007C6208">
              <w:rPr>
                <w:rFonts w:ascii="HG丸ｺﾞｼｯｸM-PRO" w:eastAsia="HG丸ｺﾞｼｯｸM-PRO" w:hAnsi="HG丸ｺﾞｼｯｸM-PRO" w:hint="eastAsia"/>
                <w:color w:val="000000"/>
                <w:sz w:val="16"/>
                <w:szCs w:val="16"/>
                <w:lang w:eastAsia="ja-JP"/>
              </w:rPr>
              <w:t>さいたま市中央区新都心11-2 ランド・アクシス・タワー16階</w:t>
            </w:r>
          </w:p>
        </w:tc>
        <w:tc>
          <w:tcPr>
            <w:cnfStyle w:val="000100000000" w:firstRow="0" w:lastRow="0" w:firstColumn="0" w:lastColumn="1" w:oddVBand="0" w:evenVBand="0" w:oddHBand="0" w:evenHBand="0" w:firstRowFirstColumn="0" w:firstRowLastColumn="0" w:lastRowFirstColumn="0" w:lastRowLastColumn="0"/>
            <w:tcW w:w="1760" w:type="dxa"/>
            <w:shd w:val="clear" w:color="auto" w:fill="FFFFFF" w:themeFill="background1"/>
          </w:tcPr>
          <w:p w:rsidR="007B6AA6" w:rsidRPr="00925981" w:rsidRDefault="007B6AA6" w:rsidP="007B6AA6">
            <w:pPr>
              <w:pStyle w:val="TableParagraph"/>
              <w:overflowPunct w:val="0"/>
              <w:ind w:leftChars="8" w:left="18"/>
              <w:jc w:val="center"/>
              <w:rPr>
                <w:rFonts w:ascii="HG丸ｺﾞｼｯｸM-PRO" w:eastAsia="HG丸ｺﾞｼｯｸM-PRO" w:hAnsi="HG丸ｺﾞｼｯｸM-PRO"/>
                <w:b w:val="0"/>
                <w:sz w:val="16"/>
                <w:szCs w:val="16"/>
              </w:rPr>
            </w:pPr>
            <w:r w:rsidRPr="00925981">
              <w:rPr>
                <w:rFonts w:ascii="HG丸ｺﾞｼｯｸM-PRO" w:eastAsia="HG丸ｺﾞｼｯｸM-PRO" w:hAnsi="HG丸ｺﾞｼｯｸM-PRO"/>
                <w:b w:val="0"/>
                <w:color w:val="231F20"/>
                <w:w w:val="110"/>
                <w:sz w:val="16"/>
                <w:szCs w:val="16"/>
              </w:rPr>
              <w:t>048-600-6210</w:t>
            </w:r>
          </w:p>
        </w:tc>
      </w:tr>
      <w:tr w:rsidR="007B6AA6" w:rsidRPr="00925981" w:rsidTr="007B6AA6">
        <w:trPr>
          <w:trHeight w:val="260"/>
        </w:trPr>
        <w:tc>
          <w:tcPr>
            <w:cnfStyle w:val="001000000000" w:firstRow="0" w:lastRow="0" w:firstColumn="1" w:lastColumn="0" w:oddVBand="0" w:evenVBand="0" w:oddHBand="0" w:evenHBand="0" w:firstRowFirstColumn="0" w:firstRowLastColumn="0" w:lastRowFirstColumn="0" w:lastRowLastColumn="0"/>
            <w:tcW w:w="985" w:type="dxa"/>
            <w:shd w:val="clear" w:color="auto" w:fill="E6E6F3" w:themeFill="accent4" w:themeFillTint="33"/>
          </w:tcPr>
          <w:p w:rsidR="007B6AA6" w:rsidRPr="00925981" w:rsidRDefault="007B6AA6" w:rsidP="007B6AA6">
            <w:pPr>
              <w:pStyle w:val="TableParagraph"/>
              <w:overflowPunct w:val="0"/>
              <w:jc w:val="center"/>
              <w:rPr>
                <w:rFonts w:ascii="HG丸ｺﾞｼｯｸM-PRO" w:eastAsia="HG丸ｺﾞｼｯｸM-PRO" w:hAnsi="HG丸ｺﾞｼｯｸM-PRO"/>
                <w:b w:val="0"/>
                <w:sz w:val="16"/>
                <w:szCs w:val="16"/>
              </w:rPr>
            </w:pPr>
            <w:r w:rsidRPr="00925981">
              <w:rPr>
                <w:rFonts w:ascii="HG丸ｺﾞｼｯｸM-PRO" w:eastAsia="HG丸ｺﾞｼｯｸM-PRO" w:hAnsi="HG丸ｺﾞｼｯｸM-PRO"/>
                <w:b w:val="0"/>
                <w:color w:val="231F20"/>
                <w:sz w:val="16"/>
                <w:szCs w:val="16"/>
              </w:rPr>
              <w:t>千　葉</w:t>
            </w:r>
          </w:p>
        </w:tc>
        <w:tc>
          <w:tcPr>
            <w:cnfStyle w:val="000010000000" w:firstRow="0" w:lastRow="0" w:firstColumn="0" w:lastColumn="0" w:oddVBand="1" w:evenVBand="0" w:oddHBand="0" w:evenHBand="0" w:firstRowFirstColumn="0" w:firstRowLastColumn="0" w:lastRowFirstColumn="0" w:lastRowLastColumn="0"/>
            <w:tcW w:w="1391" w:type="dxa"/>
          </w:tcPr>
          <w:p w:rsidR="007B6AA6" w:rsidRPr="00925981" w:rsidRDefault="007B6AA6" w:rsidP="007B6AA6">
            <w:pPr>
              <w:pStyle w:val="TableParagraph"/>
              <w:overflowPunct w:val="0"/>
              <w:jc w:val="center"/>
              <w:rPr>
                <w:rFonts w:ascii="HG丸ｺﾞｼｯｸM-PRO" w:eastAsia="HG丸ｺﾞｼｯｸM-PRO" w:hAnsi="HG丸ｺﾞｼｯｸM-PRO"/>
                <w:sz w:val="16"/>
                <w:szCs w:val="16"/>
              </w:rPr>
            </w:pPr>
            <w:r w:rsidRPr="00925981">
              <w:rPr>
                <w:rFonts w:ascii="HG丸ｺﾞｼｯｸM-PRO" w:eastAsia="HG丸ｺﾞｼｯｸM-PRO" w:hAnsi="HG丸ｺﾞｼｯｸM-PRO"/>
                <w:color w:val="231F20"/>
                <w:w w:val="110"/>
                <w:sz w:val="16"/>
                <w:szCs w:val="16"/>
              </w:rPr>
              <w:t>260-8612</w:t>
            </w:r>
          </w:p>
        </w:tc>
        <w:tc>
          <w:tcPr>
            <w:tcW w:w="5544" w:type="dxa"/>
            <w:shd w:val="clear" w:color="auto" w:fill="E6E6F3" w:themeFill="accent4" w:themeFillTint="33"/>
            <w:vAlign w:val="center"/>
          </w:tcPr>
          <w:p w:rsidR="007B6AA6" w:rsidRPr="007C6208" w:rsidRDefault="007B6AA6" w:rsidP="007B6AA6">
            <w:pPr>
              <w:spacing w:line="246" w:lineRule="exac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olor w:val="000000"/>
                <w:sz w:val="16"/>
                <w:szCs w:val="16"/>
              </w:rPr>
            </w:pPr>
            <w:r w:rsidRPr="007C6208">
              <w:rPr>
                <w:rFonts w:ascii="HG丸ｺﾞｼｯｸM-PRO" w:eastAsia="HG丸ｺﾞｼｯｸM-PRO" w:hAnsi="HG丸ｺﾞｼｯｸM-PRO" w:hint="eastAsia"/>
                <w:color w:val="000000"/>
                <w:sz w:val="16"/>
                <w:szCs w:val="16"/>
              </w:rPr>
              <w:t>千葉市中央区中央4-11-1 千葉第2地方合同庁舎</w:t>
            </w:r>
            <w:r w:rsidR="00F57B08">
              <w:rPr>
                <w:rFonts w:ascii="HG丸ｺﾞｼｯｸM-PRO" w:eastAsia="HG丸ｺﾞｼｯｸM-PRO" w:hAnsi="HG丸ｺﾞｼｯｸM-PRO" w:hint="eastAsia"/>
                <w:color w:val="000000"/>
                <w:sz w:val="16"/>
                <w:szCs w:val="16"/>
                <w:lang w:eastAsia="ja-JP"/>
              </w:rPr>
              <w:t>１階</w:t>
            </w:r>
          </w:p>
        </w:tc>
        <w:tc>
          <w:tcPr>
            <w:cnfStyle w:val="000100000000" w:firstRow="0" w:lastRow="0" w:firstColumn="0" w:lastColumn="1" w:oddVBand="0" w:evenVBand="0" w:oddHBand="0" w:evenHBand="0" w:firstRowFirstColumn="0" w:firstRowLastColumn="0" w:lastRowFirstColumn="0" w:lastRowLastColumn="0"/>
            <w:tcW w:w="1760" w:type="dxa"/>
            <w:shd w:val="clear" w:color="auto" w:fill="E6E6F3" w:themeFill="accent4" w:themeFillTint="33"/>
          </w:tcPr>
          <w:p w:rsidR="007B6AA6" w:rsidRPr="00925981" w:rsidRDefault="007B6AA6" w:rsidP="007B6AA6">
            <w:pPr>
              <w:pStyle w:val="TableParagraph"/>
              <w:overflowPunct w:val="0"/>
              <w:ind w:leftChars="8" w:left="18"/>
              <w:jc w:val="center"/>
              <w:rPr>
                <w:rFonts w:ascii="HG丸ｺﾞｼｯｸM-PRO" w:eastAsia="HG丸ｺﾞｼｯｸM-PRO" w:hAnsi="HG丸ｺﾞｼｯｸM-PRO"/>
                <w:b w:val="0"/>
                <w:sz w:val="16"/>
                <w:szCs w:val="16"/>
              </w:rPr>
            </w:pPr>
            <w:r w:rsidRPr="00925981">
              <w:rPr>
                <w:rFonts w:ascii="HG丸ｺﾞｼｯｸM-PRO" w:eastAsia="HG丸ｺﾞｼｯｸM-PRO" w:hAnsi="HG丸ｺﾞｼｯｸM-PRO"/>
                <w:b w:val="0"/>
                <w:color w:val="231F20"/>
                <w:w w:val="110"/>
                <w:sz w:val="16"/>
                <w:szCs w:val="16"/>
              </w:rPr>
              <w:t>043-221-2307</w:t>
            </w:r>
          </w:p>
        </w:tc>
      </w:tr>
      <w:tr w:rsidR="007B6AA6" w:rsidRPr="00925981" w:rsidTr="007B6AA6">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985" w:type="dxa"/>
            <w:shd w:val="clear" w:color="auto" w:fill="FFFFFF" w:themeFill="background1"/>
          </w:tcPr>
          <w:p w:rsidR="007B6AA6" w:rsidRPr="00925981" w:rsidRDefault="007B6AA6" w:rsidP="007B6AA6">
            <w:pPr>
              <w:pStyle w:val="TableParagraph"/>
              <w:overflowPunct w:val="0"/>
              <w:jc w:val="center"/>
              <w:rPr>
                <w:rFonts w:ascii="HG丸ｺﾞｼｯｸM-PRO" w:eastAsia="HG丸ｺﾞｼｯｸM-PRO" w:hAnsi="HG丸ｺﾞｼｯｸM-PRO"/>
                <w:b w:val="0"/>
                <w:sz w:val="16"/>
                <w:szCs w:val="16"/>
              </w:rPr>
            </w:pPr>
            <w:r w:rsidRPr="00925981">
              <w:rPr>
                <w:rFonts w:ascii="HG丸ｺﾞｼｯｸM-PRO" w:eastAsia="HG丸ｺﾞｼｯｸM-PRO" w:hAnsi="HG丸ｺﾞｼｯｸM-PRO"/>
                <w:b w:val="0"/>
                <w:color w:val="231F20"/>
                <w:sz w:val="16"/>
                <w:szCs w:val="16"/>
              </w:rPr>
              <w:t>東　京</w:t>
            </w:r>
          </w:p>
        </w:tc>
        <w:tc>
          <w:tcPr>
            <w:cnfStyle w:val="000010000000" w:firstRow="0" w:lastRow="0" w:firstColumn="0" w:lastColumn="0" w:oddVBand="1" w:evenVBand="0" w:oddHBand="0" w:evenHBand="0" w:firstRowFirstColumn="0" w:firstRowLastColumn="0" w:lastRowFirstColumn="0" w:lastRowLastColumn="0"/>
            <w:tcW w:w="1391" w:type="dxa"/>
            <w:shd w:val="clear" w:color="auto" w:fill="FFFFFF" w:themeFill="background1"/>
          </w:tcPr>
          <w:p w:rsidR="007B6AA6" w:rsidRPr="00925981" w:rsidRDefault="007B6AA6" w:rsidP="007B6AA6">
            <w:pPr>
              <w:pStyle w:val="TableParagraph"/>
              <w:overflowPunct w:val="0"/>
              <w:jc w:val="center"/>
              <w:rPr>
                <w:rFonts w:ascii="HG丸ｺﾞｼｯｸM-PRO" w:eastAsia="HG丸ｺﾞｼｯｸM-PRO" w:hAnsi="HG丸ｺﾞｼｯｸM-PRO"/>
                <w:sz w:val="16"/>
                <w:szCs w:val="16"/>
              </w:rPr>
            </w:pPr>
            <w:r w:rsidRPr="00925981">
              <w:rPr>
                <w:rFonts w:ascii="HG丸ｺﾞｼｯｸM-PRO" w:eastAsia="HG丸ｺﾞｼｯｸM-PRO" w:hAnsi="HG丸ｺﾞｼｯｸM-PRO"/>
                <w:color w:val="231F20"/>
                <w:w w:val="110"/>
                <w:sz w:val="16"/>
                <w:szCs w:val="16"/>
              </w:rPr>
              <w:t>102-8305</w:t>
            </w:r>
          </w:p>
        </w:tc>
        <w:tc>
          <w:tcPr>
            <w:tcW w:w="5544" w:type="dxa"/>
            <w:shd w:val="clear" w:color="auto" w:fill="FFFFFF" w:themeFill="background1"/>
            <w:vAlign w:val="center"/>
          </w:tcPr>
          <w:p w:rsidR="007B6AA6" w:rsidRPr="007C6208" w:rsidRDefault="007B6AA6" w:rsidP="007B6AA6">
            <w:pPr>
              <w:spacing w:line="246" w:lineRule="exac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olor w:val="000000"/>
                <w:sz w:val="16"/>
                <w:szCs w:val="16"/>
              </w:rPr>
            </w:pPr>
            <w:r w:rsidRPr="007C6208">
              <w:rPr>
                <w:rFonts w:ascii="HG丸ｺﾞｼｯｸM-PRO" w:eastAsia="HG丸ｺﾞｼｯｸM-PRO" w:hAnsi="HG丸ｺﾞｼｯｸM-PRO" w:hint="eastAsia"/>
                <w:color w:val="000000"/>
                <w:sz w:val="16"/>
                <w:szCs w:val="16"/>
              </w:rPr>
              <w:t>千代田区九段南1-2-1 九段第3合同庁舎14階</w:t>
            </w:r>
          </w:p>
        </w:tc>
        <w:tc>
          <w:tcPr>
            <w:cnfStyle w:val="000100000000" w:firstRow="0" w:lastRow="0" w:firstColumn="0" w:lastColumn="1" w:oddVBand="0" w:evenVBand="0" w:oddHBand="0" w:evenHBand="0" w:firstRowFirstColumn="0" w:firstRowLastColumn="0" w:lastRowFirstColumn="0" w:lastRowLastColumn="0"/>
            <w:tcW w:w="1760" w:type="dxa"/>
            <w:shd w:val="clear" w:color="auto" w:fill="FFFFFF" w:themeFill="background1"/>
          </w:tcPr>
          <w:p w:rsidR="007B6AA6" w:rsidRPr="00925981" w:rsidRDefault="007B6AA6" w:rsidP="007B6AA6">
            <w:pPr>
              <w:pStyle w:val="TableParagraph"/>
              <w:overflowPunct w:val="0"/>
              <w:ind w:leftChars="8" w:left="18"/>
              <w:jc w:val="center"/>
              <w:rPr>
                <w:rFonts w:ascii="HG丸ｺﾞｼｯｸM-PRO" w:eastAsia="HG丸ｺﾞｼｯｸM-PRO" w:hAnsi="HG丸ｺﾞｼｯｸM-PRO"/>
                <w:b w:val="0"/>
                <w:sz w:val="16"/>
                <w:szCs w:val="16"/>
              </w:rPr>
            </w:pPr>
            <w:r w:rsidRPr="00925981">
              <w:rPr>
                <w:rFonts w:ascii="HG丸ｺﾞｼｯｸM-PRO" w:eastAsia="HG丸ｺﾞｼｯｸM-PRO" w:hAnsi="HG丸ｺﾞｼｯｸM-PRO"/>
                <w:b w:val="0"/>
                <w:color w:val="231F20"/>
                <w:w w:val="110"/>
                <w:sz w:val="16"/>
                <w:szCs w:val="16"/>
              </w:rPr>
              <w:t>03-3512-1611</w:t>
            </w:r>
          </w:p>
        </w:tc>
      </w:tr>
      <w:tr w:rsidR="007B6AA6" w:rsidRPr="00925981" w:rsidTr="007B6AA6">
        <w:trPr>
          <w:trHeight w:val="260"/>
        </w:trPr>
        <w:tc>
          <w:tcPr>
            <w:cnfStyle w:val="001000000000" w:firstRow="0" w:lastRow="0" w:firstColumn="1" w:lastColumn="0" w:oddVBand="0" w:evenVBand="0" w:oddHBand="0" w:evenHBand="0" w:firstRowFirstColumn="0" w:firstRowLastColumn="0" w:lastRowFirstColumn="0" w:lastRowLastColumn="0"/>
            <w:tcW w:w="985" w:type="dxa"/>
            <w:shd w:val="clear" w:color="auto" w:fill="E6E6F3" w:themeFill="accent4" w:themeFillTint="33"/>
          </w:tcPr>
          <w:p w:rsidR="007B6AA6" w:rsidRPr="00925981" w:rsidRDefault="007B6AA6" w:rsidP="007B6AA6">
            <w:pPr>
              <w:pStyle w:val="TableParagraph"/>
              <w:overflowPunct w:val="0"/>
              <w:jc w:val="center"/>
              <w:rPr>
                <w:rFonts w:ascii="HG丸ｺﾞｼｯｸM-PRO" w:eastAsia="HG丸ｺﾞｼｯｸM-PRO" w:hAnsi="HG丸ｺﾞｼｯｸM-PRO"/>
                <w:b w:val="0"/>
                <w:sz w:val="16"/>
                <w:szCs w:val="16"/>
              </w:rPr>
            </w:pPr>
            <w:r w:rsidRPr="00925981">
              <w:rPr>
                <w:rFonts w:ascii="HG丸ｺﾞｼｯｸM-PRO" w:eastAsia="HG丸ｺﾞｼｯｸM-PRO" w:hAnsi="HG丸ｺﾞｼｯｸM-PRO"/>
                <w:b w:val="0"/>
                <w:color w:val="231F20"/>
                <w:sz w:val="16"/>
                <w:szCs w:val="16"/>
              </w:rPr>
              <w:t>神奈川</w:t>
            </w:r>
          </w:p>
        </w:tc>
        <w:tc>
          <w:tcPr>
            <w:cnfStyle w:val="000010000000" w:firstRow="0" w:lastRow="0" w:firstColumn="0" w:lastColumn="0" w:oddVBand="1" w:evenVBand="0" w:oddHBand="0" w:evenHBand="0" w:firstRowFirstColumn="0" w:firstRowLastColumn="0" w:lastRowFirstColumn="0" w:lastRowLastColumn="0"/>
            <w:tcW w:w="1391" w:type="dxa"/>
          </w:tcPr>
          <w:p w:rsidR="007B6AA6" w:rsidRPr="00925981" w:rsidRDefault="007B6AA6" w:rsidP="007B6AA6">
            <w:pPr>
              <w:pStyle w:val="TableParagraph"/>
              <w:overflowPunct w:val="0"/>
              <w:jc w:val="center"/>
              <w:rPr>
                <w:rFonts w:ascii="HG丸ｺﾞｼｯｸM-PRO" w:eastAsia="HG丸ｺﾞｼｯｸM-PRO" w:hAnsi="HG丸ｺﾞｼｯｸM-PRO"/>
                <w:sz w:val="16"/>
                <w:szCs w:val="16"/>
              </w:rPr>
            </w:pPr>
            <w:r w:rsidRPr="00925981">
              <w:rPr>
                <w:rFonts w:ascii="HG丸ｺﾞｼｯｸM-PRO" w:eastAsia="HG丸ｺﾞｼｯｸM-PRO" w:hAnsi="HG丸ｺﾞｼｯｸM-PRO"/>
                <w:color w:val="231F20"/>
                <w:w w:val="110"/>
                <w:sz w:val="16"/>
                <w:szCs w:val="16"/>
              </w:rPr>
              <w:t>231-8434</w:t>
            </w:r>
          </w:p>
        </w:tc>
        <w:tc>
          <w:tcPr>
            <w:tcW w:w="5544" w:type="dxa"/>
            <w:shd w:val="clear" w:color="auto" w:fill="E6E6F3" w:themeFill="accent4" w:themeFillTint="33"/>
            <w:vAlign w:val="center"/>
          </w:tcPr>
          <w:p w:rsidR="007B6AA6" w:rsidRPr="007C6208" w:rsidRDefault="007B6AA6" w:rsidP="007B6AA6">
            <w:pPr>
              <w:spacing w:line="246" w:lineRule="exac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olor w:val="000000"/>
                <w:sz w:val="16"/>
                <w:szCs w:val="16"/>
              </w:rPr>
            </w:pPr>
            <w:r w:rsidRPr="007C6208">
              <w:rPr>
                <w:rFonts w:ascii="HG丸ｺﾞｼｯｸM-PRO" w:eastAsia="HG丸ｺﾞｼｯｸM-PRO" w:hAnsi="HG丸ｺﾞｼｯｸM-PRO" w:hint="eastAsia"/>
                <w:color w:val="000000"/>
                <w:sz w:val="16"/>
                <w:szCs w:val="16"/>
              </w:rPr>
              <w:t>横浜市中区北仲通5-57 横浜第2合同庁舎13階</w:t>
            </w:r>
          </w:p>
        </w:tc>
        <w:tc>
          <w:tcPr>
            <w:cnfStyle w:val="000100000000" w:firstRow="0" w:lastRow="0" w:firstColumn="0" w:lastColumn="1" w:oddVBand="0" w:evenVBand="0" w:oddHBand="0" w:evenHBand="0" w:firstRowFirstColumn="0" w:firstRowLastColumn="0" w:lastRowFirstColumn="0" w:lastRowLastColumn="0"/>
            <w:tcW w:w="1760" w:type="dxa"/>
            <w:shd w:val="clear" w:color="auto" w:fill="E6E6F3" w:themeFill="accent4" w:themeFillTint="33"/>
          </w:tcPr>
          <w:p w:rsidR="007B6AA6" w:rsidRPr="00925981" w:rsidRDefault="007B6AA6" w:rsidP="007B6AA6">
            <w:pPr>
              <w:pStyle w:val="TableParagraph"/>
              <w:overflowPunct w:val="0"/>
              <w:ind w:leftChars="8" w:left="18"/>
              <w:jc w:val="center"/>
              <w:rPr>
                <w:rFonts w:ascii="HG丸ｺﾞｼｯｸM-PRO" w:eastAsia="HG丸ｺﾞｼｯｸM-PRO" w:hAnsi="HG丸ｺﾞｼｯｸM-PRO"/>
                <w:b w:val="0"/>
                <w:sz w:val="16"/>
                <w:szCs w:val="16"/>
              </w:rPr>
            </w:pPr>
            <w:r w:rsidRPr="00925981">
              <w:rPr>
                <w:rFonts w:ascii="HG丸ｺﾞｼｯｸM-PRO" w:eastAsia="HG丸ｺﾞｼｯｸM-PRO" w:hAnsi="HG丸ｺﾞｼｯｸM-PRO"/>
                <w:b w:val="0"/>
                <w:color w:val="231F20"/>
                <w:w w:val="110"/>
                <w:sz w:val="16"/>
                <w:szCs w:val="16"/>
              </w:rPr>
              <w:t>045-211-7380</w:t>
            </w:r>
          </w:p>
        </w:tc>
      </w:tr>
      <w:tr w:rsidR="007B6AA6" w:rsidRPr="00925981" w:rsidTr="007B6AA6">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985" w:type="dxa"/>
            <w:shd w:val="clear" w:color="auto" w:fill="FFFFFF" w:themeFill="background1"/>
          </w:tcPr>
          <w:p w:rsidR="007B6AA6" w:rsidRPr="00925981" w:rsidRDefault="007B6AA6" w:rsidP="007B6AA6">
            <w:pPr>
              <w:pStyle w:val="TableParagraph"/>
              <w:overflowPunct w:val="0"/>
              <w:jc w:val="center"/>
              <w:rPr>
                <w:rFonts w:ascii="HG丸ｺﾞｼｯｸM-PRO" w:eastAsia="HG丸ｺﾞｼｯｸM-PRO" w:hAnsi="HG丸ｺﾞｼｯｸM-PRO"/>
                <w:b w:val="0"/>
                <w:sz w:val="16"/>
                <w:szCs w:val="16"/>
              </w:rPr>
            </w:pPr>
            <w:r w:rsidRPr="00925981">
              <w:rPr>
                <w:rFonts w:ascii="HG丸ｺﾞｼｯｸM-PRO" w:eastAsia="HG丸ｺﾞｼｯｸM-PRO" w:hAnsi="HG丸ｺﾞｼｯｸM-PRO"/>
                <w:b w:val="0"/>
                <w:color w:val="231F20"/>
                <w:sz w:val="16"/>
                <w:szCs w:val="16"/>
              </w:rPr>
              <w:t>新　潟</w:t>
            </w:r>
          </w:p>
        </w:tc>
        <w:tc>
          <w:tcPr>
            <w:cnfStyle w:val="000010000000" w:firstRow="0" w:lastRow="0" w:firstColumn="0" w:lastColumn="0" w:oddVBand="1" w:evenVBand="0" w:oddHBand="0" w:evenHBand="0" w:firstRowFirstColumn="0" w:firstRowLastColumn="0" w:lastRowFirstColumn="0" w:lastRowLastColumn="0"/>
            <w:tcW w:w="1391" w:type="dxa"/>
            <w:shd w:val="clear" w:color="auto" w:fill="FFFFFF" w:themeFill="background1"/>
          </w:tcPr>
          <w:p w:rsidR="007B6AA6" w:rsidRPr="00925981" w:rsidRDefault="007B6AA6" w:rsidP="007B6AA6">
            <w:pPr>
              <w:pStyle w:val="TableParagraph"/>
              <w:overflowPunct w:val="0"/>
              <w:jc w:val="center"/>
              <w:rPr>
                <w:rFonts w:ascii="HG丸ｺﾞｼｯｸM-PRO" w:eastAsia="HG丸ｺﾞｼｯｸM-PRO" w:hAnsi="HG丸ｺﾞｼｯｸM-PRO"/>
                <w:sz w:val="16"/>
                <w:szCs w:val="16"/>
              </w:rPr>
            </w:pPr>
            <w:r w:rsidRPr="00925981">
              <w:rPr>
                <w:rFonts w:ascii="HG丸ｺﾞｼｯｸM-PRO" w:eastAsia="HG丸ｺﾞｼｯｸM-PRO" w:hAnsi="HG丸ｺﾞｼｯｸM-PRO"/>
                <w:color w:val="231F20"/>
                <w:w w:val="110"/>
                <w:sz w:val="16"/>
                <w:szCs w:val="16"/>
              </w:rPr>
              <w:t>950-8625</w:t>
            </w:r>
          </w:p>
        </w:tc>
        <w:tc>
          <w:tcPr>
            <w:tcW w:w="5544" w:type="dxa"/>
            <w:shd w:val="clear" w:color="auto" w:fill="FFFFFF" w:themeFill="background1"/>
            <w:vAlign w:val="center"/>
          </w:tcPr>
          <w:p w:rsidR="007B6AA6" w:rsidRPr="007C6208" w:rsidRDefault="007B6AA6" w:rsidP="007B6AA6">
            <w:pPr>
              <w:spacing w:line="246" w:lineRule="exac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olor w:val="000000"/>
                <w:sz w:val="16"/>
                <w:szCs w:val="16"/>
              </w:rPr>
            </w:pPr>
            <w:r w:rsidRPr="007C6208">
              <w:rPr>
                <w:rFonts w:ascii="HG丸ｺﾞｼｯｸM-PRO" w:eastAsia="HG丸ｺﾞｼｯｸM-PRO" w:hAnsi="HG丸ｺﾞｼｯｸM-PRO" w:hint="eastAsia"/>
                <w:color w:val="000000"/>
                <w:sz w:val="16"/>
                <w:szCs w:val="16"/>
              </w:rPr>
              <w:t>新潟市中央区美咲町1-2-1 新潟美咲合同庁舎2号館4階</w:t>
            </w:r>
          </w:p>
        </w:tc>
        <w:tc>
          <w:tcPr>
            <w:cnfStyle w:val="000100000000" w:firstRow="0" w:lastRow="0" w:firstColumn="0" w:lastColumn="1" w:oddVBand="0" w:evenVBand="0" w:oddHBand="0" w:evenHBand="0" w:firstRowFirstColumn="0" w:firstRowLastColumn="0" w:lastRowFirstColumn="0" w:lastRowLastColumn="0"/>
            <w:tcW w:w="1760" w:type="dxa"/>
            <w:shd w:val="clear" w:color="auto" w:fill="FFFFFF" w:themeFill="background1"/>
          </w:tcPr>
          <w:p w:rsidR="007B6AA6" w:rsidRPr="00925981" w:rsidRDefault="007B6AA6" w:rsidP="007B6AA6">
            <w:pPr>
              <w:pStyle w:val="TableParagraph"/>
              <w:overflowPunct w:val="0"/>
              <w:ind w:leftChars="8" w:left="18"/>
              <w:jc w:val="center"/>
              <w:rPr>
                <w:rFonts w:ascii="HG丸ｺﾞｼｯｸM-PRO" w:eastAsia="HG丸ｺﾞｼｯｸM-PRO" w:hAnsi="HG丸ｺﾞｼｯｸM-PRO"/>
                <w:b w:val="0"/>
                <w:sz w:val="16"/>
                <w:szCs w:val="16"/>
              </w:rPr>
            </w:pPr>
            <w:r w:rsidRPr="00925981">
              <w:rPr>
                <w:rFonts w:ascii="HG丸ｺﾞｼｯｸM-PRO" w:eastAsia="HG丸ｺﾞｼｯｸM-PRO" w:hAnsi="HG丸ｺﾞｼｯｸM-PRO"/>
                <w:b w:val="0"/>
                <w:color w:val="231F20"/>
                <w:w w:val="110"/>
                <w:sz w:val="16"/>
                <w:szCs w:val="16"/>
              </w:rPr>
              <w:t>025-288-3511</w:t>
            </w:r>
          </w:p>
        </w:tc>
      </w:tr>
      <w:tr w:rsidR="007B6AA6" w:rsidRPr="00925981" w:rsidTr="007B6AA6">
        <w:trPr>
          <w:trHeight w:val="260"/>
        </w:trPr>
        <w:tc>
          <w:tcPr>
            <w:cnfStyle w:val="001000000000" w:firstRow="0" w:lastRow="0" w:firstColumn="1" w:lastColumn="0" w:oddVBand="0" w:evenVBand="0" w:oddHBand="0" w:evenHBand="0" w:firstRowFirstColumn="0" w:firstRowLastColumn="0" w:lastRowFirstColumn="0" w:lastRowLastColumn="0"/>
            <w:tcW w:w="985" w:type="dxa"/>
            <w:shd w:val="clear" w:color="auto" w:fill="E6E6F3" w:themeFill="accent4" w:themeFillTint="33"/>
          </w:tcPr>
          <w:p w:rsidR="007B6AA6" w:rsidRPr="00925981" w:rsidRDefault="007B6AA6" w:rsidP="007B6AA6">
            <w:pPr>
              <w:pStyle w:val="TableParagraph"/>
              <w:overflowPunct w:val="0"/>
              <w:jc w:val="center"/>
              <w:rPr>
                <w:rFonts w:ascii="HG丸ｺﾞｼｯｸM-PRO" w:eastAsia="HG丸ｺﾞｼｯｸM-PRO" w:hAnsi="HG丸ｺﾞｼｯｸM-PRO"/>
                <w:b w:val="0"/>
                <w:sz w:val="16"/>
                <w:szCs w:val="16"/>
              </w:rPr>
            </w:pPr>
            <w:r w:rsidRPr="00925981">
              <w:rPr>
                <w:rFonts w:ascii="HG丸ｺﾞｼｯｸM-PRO" w:eastAsia="HG丸ｺﾞｼｯｸM-PRO" w:hAnsi="HG丸ｺﾞｼｯｸM-PRO"/>
                <w:b w:val="0"/>
                <w:color w:val="231F20"/>
                <w:sz w:val="16"/>
                <w:szCs w:val="16"/>
              </w:rPr>
              <w:t>富　山</w:t>
            </w:r>
          </w:p>
        </w:tc>
        <w:tc>
          <w:tcPr>
            <w:cnfStyle w:val="000010000000" w:firstRow="0" w:lastRow="0" w:firstColumn="0" w:lastColumn="0" w:oddVBand="1" w:evenVBand="0" w:oddHBand="0" w:evenHBand="0" w:firstRowFirstColumn="0" w:firstRowLastColumn="0" w:lastRowFirstColumn="0" w:lastRowLastColumn="0"/>
            <w:tcW w:w="1391" w:type="dxa"/>
          </w:tcPr>
          <w:p w:rsidR="007B6AA6" w:rsidRPr="00925981" w:rsidRDefault="007B6AA6" w:rsidP="007B6AA6">
            <w:pPr>
              <w:pStyle w:val="TableParagraph"/>
              <w:overflowPunct w:val="0"/>
              <w:jc w:val="center"/>
              <w:rPr>
                <w:rFonts w:ascii="HG丸ｺﾞｼｯｸM-PRO" w:eastAsia="HG丸ｺﾞｼｯｸM-PRO" w:hAnsi="HG丸ｺﾞｼｯｸM-PRO"/>
                <w:sz w:val="16"/>
                <w:szCs w:val="16"/>
              </w:rPr>
            </w:pPr>
            <w:r w:rsidRPr="00925981">
              <w:rPr>
                <w:rFonts w:ascii="HG丸ｺﾞｼｯｸM-PRO" w:eastAsia="HG丸ｺﾞｼｯｸM-PRO" w:hAnsi="HG丸ｺﾞｼｯｸM-PRO"/>
                <w:color w:val="231F20"/>
                <w:w w:val="110"/>
                <w:sz w:val="16"/>
                <w:szCs w:val="16"/>
              </w:rPr>
              <w:t>930-8509</w:t>
            </w:r>
          </w:p>
        </w:tc>
        <w:tc>
          <w:tcPr>
            <w:tcW w:w="5544" w:type="dxa"/>
            <w:shd w:val="clear" w:color="auto" w:fill="E6E6F3" w:themeFill="accent4" w:themeFillTint="33"/>
            <w:vAlign w:val="center"/>
          </w:tcPr>
          <w:p w:rsidR="007B6AA6" w:rsidRPr="007C6208" w:rsidRDefault="007B6AA6" w:rsidP="007B6AA6">
            <w:pPr>
              <w:spacing w:line="246" w:lineRule="exac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olor w:val="000000"/>
                <w:sz w:val="16"/>
                <w:szCs w:val="16"/>
              </w:rPr>
            </w:pPr>
            <w:r w:rsidRPr="007C6208">
              <w:rPr>
                <w:rFonts w:ascii="HG丸ｺﾞｼｯｸM-PRO" w:eastAsia="HG丸ｺﾞｼｯｸM-PRO" w:hAnsi="HG丸ｺﾞｼｯｸM-PRO" w:hint="eastAsia"/>
                <w:color w:val="000000"/>
                <w:sz w:val="16"/>
                <w:szCs w:val="16"/>
              </w:rPr>
              <w:t>富山市神通本町1-5-5 富山労働総合庁舎4階</w:t>
            </w:r>
          </w:p>
        </w:tc>
        <w:tc>
          <w:tcPr>
            <w:cnfStyle w:val="000100000000" w:firstRow="0" w:lastRow="0" w:firstColumn="0" w:lastColumn="1" w:oddVBand="0" w:evenVBand="0" w:oddHBand="0" w:evenHBand="0" w:firstRowFirstColumn="0" w:firstRowLastColumn="0" w:lastRowFirstColumn="0" w:lastRowLastColumn="0"/>
            <w:tcW w:w="1760" w:type="dxa"/>
            <w:shd w:val="clear" w:color="auto" w:fill="E6E6F3" w:themeFill="accent4" w:themeFillTint="33"/>
          </w:tcPr>
          <w:p w:rsidR="007B6AA6" w:rsidRPr="00925981" w:rsidRDefault="007B6AA6" w:rsidP="007B6AA6">
            <w:pPr>
              <w:pStyle w:val="TableParagraph"/>
              <w:overflowPunct w:val="0"/>
              <w:ind w:leftChars="8" w:left="18"/>
              <w:jc w:val="center"/>
              <w:rPr>
                <w:rFonts w:ascii="HG丸ｺﾞｼｯｸM-PRO" w:eastAsia="HG丸ｺﾞｼｯｸM-PRO" w:hAnsi="HG丸ｺﾞｼｯｸM-PRO"/>
                <w:b w:val="0"/>
                <w:sz w:val="16"/>
                <w:szCs w:val="16"/>
              </w:rPr>
            </w:pPr>
            <w:r w:rsidRPr="00925981">
              <w:rPr>
                <w:rFonts w:ascii="HG丸ｺﾞｼｯｸM-PRO" w:eastAsia="HG丸ｺﾞｼｯｸM-PRO" w:hAnsi="HG丸ｺﾞｼｯｸM-PRO"/>
                <w:b w:val="0"/>
                <w:color w:val="231F20"/>
                <w:w w:val="110"/>
                <w:sz w:val="16"/>
                <w:szCs w:val="16"/>
              </w:rPr>
              <w:t>076-432-2740</w:t>
            </w:r>
          </w:p>
        </w:tc>
      </w:tr>
      <w:tr w:rsidR="007B6AA6" w:rsidRPr="00925981" w:rsidTr="007B6AA6">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985" w:type="dxa"/>
            <w:shd w:val="clear" w:color="auto" w:fill="FFFFFF" w:themeFill="background1"/>
          </w:tcPr>
          <w:p w:rsidR="007B6AA6" w:rsidRPr="00925981" w:rsidRDefault="007B6AA6" w:rsidP="007B6AA6">
            <w:pPr>
              <w:pStyle w:val="TableParagraph"/>
              <w:overflowPunct w:val="0"/>
              <w:jc w:val="center"/>
              <w:rPr>
                <w:rFonts w:ascii="HG丸ｺﾞｼｯｸM-PRO" w:eastAsia="HG丸ｺﾞｼｯｸM-PRO" w:hAnsi="HG丸ｺﾞｼｯｸM-PRO"/>
                <w:b w:val="0"/>
                <w:sz w:val="16"/>
                <w:szCs w:val="16"/>
              </w:rPr>
            </w:pPr>
            <w:r w:rsidRPr="00925981">
              <w:rPr>
                <w:rFonts w:ascii="HG丸ｺﾞｼｯｸM-PRO" w:eastAsia="HG丸ｺﾞｼｯｸM-PRO" w:hAnsi="HG丸ｺﾞｼｯｸM-PRO"/>
                <w:b w:val="0"/>
                <w:color w:val="231F20"/>
                <w:sz w:val="16"/>
                <w:szCs w:val="16"/>
              </w:rPr>
              <w:t>石　川</w:t>
            </w:r>
          </w:p>
        </w:tc>
        <w:tc>
          <w:tcPr>
            <w:cnfStyle w:val="000010000000" w:firstRow="0" w:lastRow="0" w:firstColumn="0" w:lastColumn="0" w:oddVBand="1" w:evenVBand="0" w:oddHBand="0" w:evenHBand="0" w:firstRowFirstColumn="0" w:firstRowLastColumn="0" w:lastRowFirstColumn="0" w:lastRowLastColumn="0"/>
            <w:tcW w:w="1391" w:type="dxa"/>
            <w:shd w:val="clear" w:color="auto" w:fill="FFFFFF" w:themeFill="background1"/>
          </w:tcPr>
          <w:p w:rsidR="007B6AA6" w:rsidRPr="00925981" w:rsidRDefault="007B6AA6" w:rsidP="007B6AA6">
            <w:pPr>
              <w:pStyle w:val="TableParagraph"/>
              <w:overflowPunct w:val="0"/>
              <w:jc w:val="center"/>
              <w:rPr>
                <w:rFonts w:ascii="HG丸ｺﾞｼｯｸM-PRO" w:eastAsia="HG丸ｺﾞｼｯｸM-PRO" w:hAnsi="HG丸ｺﾞｼｯｸM-PRO"/>
                <w:sz w:val="16"/>
                <w:szCs w:val="16"/>
              </w:rPr>
            </w:pPr>
            <w:r w:rsidRPr="00925981">
              <w:rPr>
                <w:rFonts w:ascii="HG丸ｺﾞｼｯｸM-PRO" w:eastAsia="HG丸ｺﾞｼｯｸM-PRO" w:hAnsi="HG丸ｺﾞｼｯｸM-PRO"/>
                <w:color w:val="231F20"/>
                <w:w w:val="110"/>
                <w:sz w:val="16"/>
                <w:szCs w:val="16"/>
              </w:rPr>
              <w:t>920-0024</w:t>
            </w:r>
          </w:p>
        </w:tc>
        <w:tc>
          <w:tcPr>
            <w:tcW w:w="5544" w:type="dxa"/>
            <w:shd w:val="clear" w:color="auto" w:fill="FFFFFF" w:themeFill="background1"/>
            <w:vAlign w:val="center"/>
          </w:tcPr>
          <w:p w:rsidR="007B6AA6" w:rsidRPr="007C6208" w:rsidRDefault="007B6AA6" w:rsidP="007B6AA6">
            <w:pPr>
              <w:spacing w:line="246" w:lineRule="exac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olor w:val="000000"/>
                <w:sz w:val="16"/>
                <w:szCs w:val="16"/>
              </w:rPr>
            </w:pPr>
            <w:r w:rsidRPr="007C6208">
              <w:rPr>
                <w:rFonts w:ascii="HG丸ｺﾞｼｯｸM-PRO" w:eastAsia="HG丸ｺﾞｼｯｸM-PRO" w:hAnsi="HG丸ｺﾞｼｯｸM-PRO" w:hint="eastAsia"/>
                <w:color w:val="000000"/>
                <w:sz w:val="16"/>
                <w:szCs w:val="16"/>
              </w:rPr>
              <w:t>金沢市西念3丁目4番1号 金沢駅西合同庁舎6階</w:t>
            </w:r>
          </w:p>
        </w:tc>
        <w:tc>
          <w:tcPr>
            <w:cnfStyle w:val="000100000000" w:firstRow="0" w:lastRow="0" w:firstColumn="0" w:lastColumn="1" w:oddVBand="0" w:evenVBand="0" w:oddHBand="0" w:evenHBand="0" w:firstRowFirstColumn="0" w:firstRowLastColumn="0" w:lastRowFirstColumn="0" w:lastRowLastColumn="0"/>
            <w:tcW w:w="1760" w:type="dxa"/>
            <w:shd w:val="clear" w:color="auto" w:fill="FFFFFF" w:themeFill="background1"/>
          </w:tcPr>
          <w:p w:rsidR="007B6AA6" w:rsidRPr="00925981" w:rsidRDefault="007B6AA6" w:rsidP="007B6AA6">
            <w:pPr>
              <w:pStyle w:val="TableParagraph"/>
              <w:overflowPunct w:val="0"/>
              <w:ind w:leftChars="8" w:left="18"/>
              <w:jc w:val="center"/>
              <w:rPr>
                <w:rFonts w:ascii="HG丸ｺﾞｼｯｸM-PRO" w:eastAsia="HG丸ｺﾞｼｯｸM-PRO" w:hAnsi="HG丸ｺﾞｼｯｸM-PRO"/>
                <w:b w:val="0"/>
                <w:sz w:val="16"/>
                <w:szCs w:val="16"/>
              </w:rPr>
            </w:pPr>
            <w:r w:rsidRPr="00925981">
              <w:rPr>
                <w:rFonts w:ascii="HG丸ｺﾞｼｯｸM-PRO" w:eastAsia="HG丸ｺﾞｼｯｸM-PRO" w:hAnsi="HG丸ｺﾞｼｯｸM-PRO"/>
                <w:b w:val="0"/>
                <w:color w:val="231F20"/>
                <w:w w:val="110"/>
                <w:sz w:val="16"/>
                <w:szCs w:val="16"/>
              </w:rPr>
              <w:t>076-265-4429</w:t>
            </w:r>
          </w:p>
        </w:tc>
      </w:tr>
      <w:tr w:rsidR="007B6AA6" w:rsidRPr="00925981" w:rsidTr="007B6AA6">
        <w:trPr>
          <w:trHeight w:val="260"/>
        </w:trPr>
        <w:tc>
          <w:tcPr>
            <w:cnfStyle w:val="001000000000" w:firstRow="0" w:lastRow="0" w:firstColumn="1" w:lastColumn="0" w:oddVBand="0" w:evenVBand="0" w:oddHBand="0" w:evenHBand="0" w:firstRowFirstColumn="0" w:firstRowLastColumn="0" w:lastRowFirstColumn="0" w:lastRowLastColumn="0"/>
            <w:tcW w:w="985" w:type="dxa"/>
            <w:shd w:val="clear" w:color="auto" w:fill="E6E6F3" w:themeFill="accent4" w:themeFillTint="33"/>
          </w:tcPr>
          <w:p w:rsidR="007B6AA6" w:rsidRPr="00925981" w:rsidRDefault="007B6AA6" w:rsidP="007B6AA6">
            <w:pPr>
              <w:pStyle w:val="TableParagraph"/>
              <w:overflowPunct w:val="0"/>
              <w:jc w:val="center"/>
              <w:rPr>
                <w:rFonts w:ascii="HG丸ｺﾞｼｯｸM-PRO" w:eastAsia="HG丸ｺﾞｼｯｸM-PRO" w:hAnsi="HG丸ｺﾞｼｯｸM-PRO"/>
                <w:b w:val="0"/>
                <w:sz w:val="16"/>
                <w:szCs w:val="16"/>
              </w:rPr>
            </w:pPr>
            <w:r w:rsidRPr="00925981">
              <w:rPr>
                <w:rFonts w:ascii="HG丸ｺﾞｼｯｸM-PRO" w:eastAsia="HG丸ｺﾞｼｯｸM-PRO" w:hAnsi="HG丸ｺﾞｼｯｸM-PRO"/>
                <w:b w:val="0"/>
                <w:color w:val="231F20"/>
                <w:sz w:val="16"/>
                <w:szCs w:val="16"/>
              </w:rPr>
              <w:t>福　井</w:t>
            </w:r>
          </w:p>
        </w:tc>
        <w:tc>
          <w:tcPr>
            <w:cnfStyle w:val="000010000000" w:firstRow="0" w:lastRow="0" w:firstColumn="0" w:lastColumn="0" w:oddVBand="1" w:evenVBand="0" w:oddHBand="0" w:evenHBand="0" w:firstRowFirstColumn="0" w:firstRowLastColumn="0" w:lastRowFirstColumn="0" w:lastRowLastColumn="0"/>
            <w:tcW w:w="1391" w:type="dxa"/>
          </w:tcPr>
          <w:p w:rsidR="007B6AA6" w:rsidRPr="00925981" w:rsidRDefault="007B6AA6" w:rsidP="007B6AA6">
            <w:pPr>
              <w:pStyle w:val="TableParagraph"/>
              <w:overflowPunct w:val="0"/>
              <w:jc w:val="center"/>
              <w:rPr>
                <w:rFonts w:ascii="HG丸ｺﾞｼｯｸM-PRO" w:eastAsia="HG丸ｺﾞｼｯｸM-PRO" w:hAnsi="HG丸ｺﾞｼｯｸM-PRO"/>
                <w:sz w:val="16"/>
                <w:szCs w:val="16"/>
              </w:rPr>
            </w:pPr>
            <w:r w:rsidRPr="00925981">
              <w:rPr>
                <w:rFonts w:ascii="HG丸ｺﾞｼｯｸM-PRO" w:eastAsia="HG丸ｺﾞｼｯｸM-PRO" w:hAnsi="HG丸ｺﾞｼｯｸM-PRO"/>
                <w:color w:val="231F20"/>
                <w:w w:val="110"/>
                <w:sz w:val="16"/>
                <w:szCs w:val="16"/>
              </w:rPr>
              <w:t>910-8559</w:t>
            </w:r>
          </w:p>
        </w:tc>
        <w:tc>
          <w:tcPr>
            <w:tcW w:w="5544" w:type="dxa"/>
            <w:shd w:val="clear" w:color="auto" w:fill="E6E6F3" w:themeFill="accent4" w:themeFillTint="33"/>
            <w:vAlign w:val="center"/>
          </w:tcPr>
          <w:p w:rsidR="007B6AA6" w:rsidRPr="007C6208" w:rsidRDefault="007B6AA6" w:rsidP="007B6AA6">
            <w:pPr>
              <w:spacing w:line="246" w:lineRule="exac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olor w:val="000000"/>
                <w:sz w:val="16"/>
                <w:szCs w:val="16"/>
              </w:rPr>
            </w:pPr>
            <w:r w:rsidRPr="007C6208">
              <w:rPr>
                <w:rFonts w:ascii="HG丸ｺﾞｼｯｸM-PRO" w:eastAsia="HG丸ｺﾞｼｯｸM-PRO" w:hAnsi="HG丸ｺﾞｼｯｸM-PRO" w:hint="eastAsia"/>
                <w:color w:val="000000"/>
                <w:sz w:val="16"/>
                <w:szCs w:val="16"/>
              </w:rPr>
              <w:t>福井市春山1丁目1- 54 福井春山合同庁舎9階</w:t>
            </w:r>
          </w:p>
        </w:tc>
        <w:tc>
          <w:tcPr>
            <w:cnfStyle w:val="000100000000" w:firstRow="0" w:lastRow="0" w:firstColumn="0" w:lastColumn="1" w:oddVBand="0" w:evenVBand="0" w:oddHBand="0" w:evenHBand="0" w:firstRowFirstColumn="0" w:firstRowLastColumn="0" w:lastRowFirstColumn="0" w:lastRowLastColumn="0"/>
            <w:tcW w:w="1760" w:type="dxa"/>
            <w:shd w:val="clear" w:color="auto" w:fill="E6E6F3" w:themeFill="accent4" w:themeFillTint="33"/>
          </w:tcPr>
          <w:p w:rsidR="007B6AA6" w:rsidRPr="00925981" w:rsidRDefault="007B6AA6" w:rsidP="007B6AA6">
            <w:pPr>
              <w:pStyle w:val="TableParagraph"/>
              <w:overflowPunct w:val="0"/>
              <w:ind w:leftChars="8" w:left="18"/>
              <w:jc w:val="center"/>
              <w:rPr>
                <w:rFonts w:ascii="HG丸ｺﾞｼｯｸM-PRO" w:eastAsia="HG丸ｺﾞｼｯｸM-PRO" w:hAnsi="HG丸ｺﾞｼｯｸM-PRO"/>
                <w:b w:val="0"/>
                <w:sz w:val="16"/>
                <w:szCs w:val="16"/>
              </w:rPr>
            </w:pPr>
            <w:r w:rsidRPr="00925981">
              <w:rPr>
                <w:rFonts w:ascii="HG丸ｺﾞｼｯｸM-PRO" w:eastAsia="HG丸ｺﾞｼｯｸM-PRO" w:hAnsi="HG丸ｺﾞｼｯｸM-PRO"/>
                <w:b w:val="0"/>
                <w:color w:val="231F20"/>
                <w:w w:val="110"/>
                <w:sz w:val="16"/>
                <w:szCs w:val="16"/>
              </w:rPr>
              <w:t>0776-22-3947</w:t>
            </w:r>
          </w:p>
        </w:tc>
      </w:tr>
      <w:tr w:rsidR="007B6AA6" w:rsidRPr="00925981" w:rsidTr="007B6AA6">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985" w:type="dxa"/>
            <w:shd w:val="clear" w:color="auto" w:fill="FFFFFF" w:themeFill="background1"/>
          </w:tcPr>
          <w:p w:rsidR="007B6AA6" w:rsidRPr="00925981" w:rsidRDefault="007B6AA6" w:rsidP="007B6AA6">
            <w:pPr>
              <w:pStyle w:val="TableParagraph"/>
              <w:overflowPunct w:val="0"/>
              <w:jc w:val="center"/>
              <w:rPr>
                <w:rFonts w:ascii="HG丸ｺﾞｼｯｸM-PRO" w:eastAsia="HG丸ｺﾞｼｯｸM-PRO" w:hAnsi="HG丸ｺﾞｼｯｸM-PRO"/>
                <w:b w:val="0"/>
                <w:sz w:val="16"/>
                <w:szCs w:val="16"/>
              </w:rPr>
            </w:pPr>
            <w:r w:rsidRPr="00925981">
              <w:rPr>
                <w:rFonts w:ascii="HG丸ｺﾞｼｯｸM-PRO" w:eastAsia="HG丸ｺﾞｼｯｸM-PRO" w:hAnsi="HG丸ｺﾞｼｯｸM-PRO"/>
                <w:b w:val="0"/>
                <w:color w:val="231F20"/>
                <w:sz w:val="16"/>
                <w:szCs w:val="16"/>
              </w:rPr>
              <w:t>山　梨</w:t>
            </w:r>
          </w:p>
        </w:tc>
        <w:tc>
          <w:tcPr>
            <w:cnfStyle w:val="000010000000" w:firstRow="0" w:lastRow="0" w:firstColumn="0" w:lastColumn="0" w:oddVBand="1" w:evenVBand="0" w:oddHBand="0" w:evenHBand="0" w:firstRowFirstColumn="0" w:firstRowLastColumn="0" w:lastRowFirstColumn="0" w:lastRowLastColumn="0"/>
            <w:tcW w:w="1391" w:type="dxa"/>
            <w:shd w:val="clear" w:color="auto" w:fill="FFFFFF" w:themeFill="background1"/>
          </w:tcPr>
          <w:p w:rsidR="007B6AA6" w:rsidRPr="00925981" w:rsidRDefault="007B6AA6" w:rsidP="007B6AA6">
            <w:pPr>
              <w:pStyle w:val="TableParagraph"/>
              <w:overflowPunct w:val="0"/>
              <w:jc w:val="center"/>
              <w:rPr>
                <w:rFonts w:ascii="HG丸ｺﾞｼｯｸM-PRO" w:eastAsia="HG丸ｺﾞｼｯｸM-PRO" w:hAnsi="HG丸ｺﾞｼｯｸM-PRO"/>
                <w:sz w:val="16"/>
                <w:szCs w:val="16"/>
              </w:rPr>
            </w:pPr>
            <w:r w:rsidRPr="00925981">
              <w:rPr>
                <w:rFonts w:ascii="HG丸ｺﾞｼｯｸM-PRO" w:eastAsia="HG丸ｺﾞｼｯｸM-PRO" w:hAnsi="HG丸ｺﾞｼｯｸM-PRO"/>
                <w:color w:val="231F20"/>
                <w:w w:val="110"/>
                <w:sz w:val="16"/>
                <w:szCs w:val="16"/>
              </w:rPr>
              <w:t>400-8577</w:t>
            </w:r>
          </w:p>
        </w:tc>
        <w:tc>
          <w:tcPr>
            <w:tcW w:w="5544" w:type="dxa"/>
            <w:shd w:val="clear" w:color="auto" w:fill="FFFFFF" w:themeFill="background1"/>
            <w:vAlign w:val="center"/>
          </w:tcPr>
          <w:p w:rsidR="007B6AA6" w:rsidRPr="007C6208" w:rsidRDefault="007B6AA6" w:rsidP="007B6AA6">
            <w:pPr>
              <w:spacing w:line="246" w:lineRule="exac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olor w:val="000000"/>
                <w:sz w:val="16"/>
                <w:szCs w:val="16"/>
              </w:rPr>
            </w:pPr>
            <w:r w:rsidRPr="007C6208">
              <w:rPr>
                <w:rFonts w:ascii="HG丸ｺﾞｼｯｸM-PRO" w:eastAsia="HG丸ｺﾞｼｯｸM-PRO" w:hAnsi="HG丸ｺﾞｼｯｸM-PRO" w:hint="eastAsia"/>
                <w:color w:val="000000"/>
                <w:sz w:val="16"/>
                <w:szCs w:val="16"/>
              </w:rPr>
              <w:t>甲府市丸の内1丁目1-11</w:t>
            </w:r>
            <w:r w:rsidR="00DC1F25">
              <w:rPr>
                <w:rFonts w:ascii="HG丸ｺﾞｼｯｸM-PRO" w:eastAsia="HG丸ｺﾞｼｯｸM-PRO" w:hAnsi="HG丸ｺﾞｼｯｸM-PRO" w:hint="eastAsia"/>
                <w:color w:val="000000"/>
                <w:sz w:val="16"/>
                <w:szCs w:val="16"/>
                <w:lang w:eastAsia="ja-JP"/>
              </w:rPr>
              <w:t xml:space="preserve">　</w:t>
            </w:r>
            <w:r w:rsidRPr="007C6208">
              <w:rPr>
                <w:rFonts w:ascii="HG丸ｺﾞｼｯｸM-PRO" w:eastAsia="HG丸ｺﾞｼｯｸM-PRO" w:hAnsi="HG丸ｺﾞｼｯｸM-PRO" w:hint="eastAsia"/>
                <w:color w:val="000000"/>
                <w:sz w:val="16"/>
                <w:szCs w:val="16"/>
              </w:rPr>
              <w:t>4階</w:t>
            </w:r>
          </w:p>
        </w:tc>
        <w:tc>
          <w:tcPr>
            <w:cnfStyle w:val="000100000000" w:firstRow="0" w:lastRow="0" w:firstColumn="0" w:lastColumn="1" w:oddVBand="0" w:evenVBand="0" w:oddHBand="0" w:evenHBand="0" w:firstRowFirstColumn="0" w:firstRowLastColumn="0" w:lastRowFirstColumn="0" w:lastRowLastColumn="0"/>
            <w:tcW w:w="1760" w:type="dxa"/>
            <w:shd w:val="clear" w:color="auto" w:fill="FFFFFF" w:themeFill="background1"/>
          </w:tcPr>
          <w:p w:rsidR="007B6AA6" w:rsidRPr="00925981" w:rsidRDefault="007B6AA6" w:rsidP="007B6AA6">
            <w:pPr>
              <w:pStyle w:val="TableParagraph"/>
              <w:overflowPunct w:val="0"/>
              <w:ind w:leftChars="8" w:left="18"/>
              <w:jc w:val="center"/>
              <w:rPr>
                <w:rFonts w:ascii="HG丸ｺﾞｼｯｸM-PRO" w:eastAsia="HG丸ｺﾞｼｯｸM-PRO" w:hAnsi="HG丸ｺﾞｼｯｸM-PRO"/>
                <w:b w:val="0"/>
                <w:sz w:val="16"/>
                <w:szCs w:val="16"/>
              </w:rPr>
            </w:pPr>
            <w:r w:rsidRPr="00925981">
              <w:rPr>
                <w:rFonts w:ascii="HG丸ｺﾞｼｯｸM-PRO" w:eastAsia="HG丸ｺﾞｼｯｸM-PRO" w:hAnsi="HG丸ｺﾞｼｯｸM-PRO"/>
                <w:b w:val="0"/>
                <w:color w:val="231F20"/>
                <w:w w:val="110"/>
                <w:sz w:val="16"/>
                <w:szCs w:val="16"/>
              </w:rPr>
              <w:t>055-225-2851</w:t>
            </w:r>
          </w:p>
        </w:tc>
      </w:tr>
      <w:tr w:rsidR="007B6AA6" w:rsidRPr="00925981" w:rsidTr="007B6AA6">
        <w:trPr>
          <w:trHeight w:val="260"/>
        </w:trPr>
        <w:tc>
          <w:tcPr>
            <w:cnfStyle w:val="001000000000" w:firstRow="0" w:lastRow="0" w:firstColumn="1" w:lastColumn="0" w:oddVBand="0" w:evenVBand="0" w:oddHBand="0" w:evenHBand="0" w:firstRowFirstColumn="0" w:firstRowLastColumn="0" w:lastRowFirstColumn="0" w:lastRowLastColumn="0"/>
            <w:tcW w:w="985" w:type="dxa"/>
            <w:shd w:val="clear" w:color="auto" w:fill="E6E6F3" w:themeFill="accent4" w:themeFillTint="33"/>
          </w:tcPr>
          <w:p w:rsidR="007B6AA6" w:rsidRPr="00925981" w:rsidRDefault="007B6AA6" w:rsidP="007B6AA6">
            <w:pPr>
              <w:pStyle w:val="TableParagraph"/>
              <w:overflowPunct w:val="0"/>
              <w:jc w:val="center"/>
              <w:rPr>
                <w:rFonts w:ascii="HG丸ｺﾞｼｯｸM-PRO" w:eastAsia="HG丸ｺﾞｼｯｸM-PRO" w:hAnsi="HG丸ｺﾞｼｯｸM-PRO"/>
                <w:b w:val="0"/>
                <w:sz w:val="16"/>
                <w:szCs w:val="16"/>
              </w:rPr>
            </w:pPr>
            <w:r w:rsidRPr="00925981">
              <w:rPr>
                <w:rFonts w:ascii="HG丸ｺﾞｼｯｸM-PRO" w:eastAsia="HG丸ｺﾞｼｯｸM-PRO" w:hAnsi="HG丸ｺﾞｼｯｸM-PRO"/>
                <w:b w:val="0"/>
                <w:color w:val="231F20"/>
                <w:sz w:val="16"/>
                <w:szCs w:val="16"/>
              </w:rPr>
              <w:t>長　野</w:t>
            </w:r>
          </w:p>
        </w:tc>
        <w:tc>
          <w:tcPr>
            <w:cnfStyle w:val="000010000000" w:firstRow="0" w:lastRow="0" w:firstColumn="0" w:lastColumn="0" w:oddVBand="1" w:evenVBand="0" w:oddHBand="0" w:evenHBand="0" w:firstRowFirstColumn="0" w:firstRowLastColumn="0" w:lastRowFirstColumn="0" w:lastRowLastColumn="0"/>
            <w:tcW w:w="1391" w:type="dxa"/>
          </w:tcPr>
          <w:p w:rsidR="007B6AA6" w:rsidRPr="00925981" w:rsidRDefault="007B6AA6" w:rsidP="007B6AA6">
            <w:pPr>
              <w:pStyle w:val="TableParagraph"/>
              <w:overflowPunct w:val="0"/>
              <w:jc w:val="center"/>
              <w:rPr>
                <w:rFonts w:ascii="HG丸ｺﾞｼｯｸM-PRO" w:eastAsia="HG丸ｺﾞｼｯｸM-PRO" w:hAnsi="HG丸ｺﾞｼｯｸM-PRO"/>
                <w:sz w:val="16"/>
                <w:szCs w:val="16"/>
              </w:rPr>
            </w:pPr>
            <w:r w:rsidRPr="00925981">
              <w:rPr>
                <w:rFonts w:ascii="HG丸ｺﾞｼｯｸM-PRO" w:eastAsia="HG丸ｺﾞｼｯｸM-PRO" w:hAnsi="HG丸ｺﾞｼｯｸM-PRO"/>
                <w:color w:val="231F20"/>
                <w:w w:val="110"/>
                <w:sz w:val="16"/>
                <w:szCs w:val="16"/>
              </w:rPr>
              <w:t>380-8572</w:t>
            </w:r>
          </w:p>
        </w:tc>
        <w:tc>
          <w:tcPr>
            <w:tcW w:w="5544" w:type="dxa"/>
            <w:shd w:val="clear" w:color="auto" w:fill="E6E6F3" w:themeFill="accent4" w:themeFillTint="33"/>
            <w:vAlign w:val="center"/>
          </w:tcPr>
          <w:p w:rsidR="007B6AA6" w:rsidRPr="007C6208" w:rsidRDefault="007B6AA6" w:rsidP="007B6AA6">
            <w:pPr>
              <w:spacing w:line="246" w:lineRule="exac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olor w:val="000000"/>
                <w:sz w:val="16"/>
                <w:szCs w:val="16"/>
              </w:rPr>
            </w:pPr>
            <w:r w:rsidRPr="007C6208">
              <w:rPr>
                <w:rFonts w:ascii="HG丸ｺﾞｼｯｸM-PRO" w:eastAsia="HG丸ｺﾞｼｯｸM-PRO" w:hAnsi="HG丸ｺﾞｼｯｸM-PRO" w:hint="eastAsia"/>
                <w:color w:val="000000"/>
                <w:sz w:val="16"/>
                <w:szCs w:val="16"/>
              </w:rPr>
              <w:t>長野市中御所1-22-1 長野労働総合庁舎4階</w:t>
            </w:r>
          </w:p>
        </w:tc>
        <w:tc>
          <w:tcPr>
            <w:cnfStyle w:val="000100000000" w:firstRow="0" w:lastRow="0" w:firstColumn="0" w:lastColumn="1" w:oddVBand="0" w:evenVBand="0" w:oddHBand="0" w:evenHBand="0" w:firstRowFirstColumn="0" w:firstRowLastColumn="0" w:lastRowFirstColumn="0" w:lastRowLastColumn="0"/>
            <w:tcW w:w="1760" w:type="dxa"/>
            <w:shd w:val="clear" w:color="auto" w:fill="E6E6F3" w:themeFill="accent4" w:themeFillTint="33"/>
          </w:tcPr>
          <w:p w:rsidR="007B6AA6" w:rsidRPr="00925981" w:rsidRDefault="007B6AA6" w:rsidP="007B6AA6">
            <w:pPr>
              <w:pStyle w:val="TableParagraph"/>
              <w:overflowPunct w:val="0"/>
              <w:ind w:leftChars="8" w:left="18"/>
              <w:jc w:val="center"/>
              <w:rPr>
                <w:rFonts w:ascii="HG丸ｺﾞｼｯｸM-PRO" w:eastAsia="HG丸ｺﾞｼｯｸM-PRO" w:hAnsi="HG丸ｺﾞｼｯｸM-PRO"/>
                <w:b w:val="0"/>
                <w:sz w:val="16"/>
                <w:szCs w:val="16"/>
              </w:rPr>
            </w:pPr>
            <w:r w:rsidRPr="00925981">
              <w:rPr>
                <w:rFonts w:ascii="HG丸ｺﾞｼｯｸM-PRO" w:eastAsia="HG丸ｺﾞｼｯｸM-PRO" w:hAnsi="HG丸ｺﾞｼｯｸM-PRO"/>
                <w:b w:val="0"/>
                <w:color w:val="231F20"/>
                <w:w w:val="110"/>
                <w:sz w:val="16"/>
                <w:szCs w:val="16"/>
              </w:rPr>
              <w:t>026-227-0125</w:t>
            </w:r>
          </w:p>
        </w:tc>
      </w:tr>
      <w:tr w:rsidR="007B6AA6" w:rsidRPr="00925981" w:rsidTr="007B6AA6">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985" w:type="dxa"/>
            <w:shd w:val="clear" w:color="auto" w:fill="FFFFFF" w:themeFill="background1"/>
          </w:tcPr>
          <w:p w:rsidR="007B6AA6" w:rsidRPr="00925981" w:rsidRDefault="007B6AA6" w:rsidP="007B6AA6">
            <w:pPr>
              <w:pStyle w:val="TableParagraph"/>
              <w:overflowPunct w:val="0"/>
              <w:jc w:val="center"/>
              <w:rPr>
                <w:rFonts w:ascii="HG丸ｺﾞｼｯｸM-PRO" w:eastAsia="HG丸ｺﾞｼｯｸM-PRO" w:hAnsi="HG丸ｺﾞｼｯｸM-PRO"/>
                <w:b w:val="0"/>
                <w:sz w:val="16"/>
                <w:szCs w:val="16"/>
              </w:rPr>
            </w:pPr>
            <w:r w:rsidRPr="00925981">
              <w:rPr>
                <w:rFonts w:ascii="HG丸ｺﾞｼｯｸM-PRO" w:eastAsia="HG丸ｺﾞｼｯｸM-PRO" w:hAnsi="HG丸ｺﾞｼｯｸM-PRO"/>
                <w:b w:val="0"/>
                <w:color w:val="231F20"/>
                <w:sz w:val="16"/>
                <w:szCs w:val="16"/>
              </w:rPr>
              <w:t>岐　阜</w:t>
            </w:r>
          </w:p>
        </w:tc>
        <w:tc>
          <w:tcPr>
            <w:cnfStyle w:val="000010000000" w:firstRow="0" w:lastRow="0" w:firstColumn="0" w:lastColumn="0" w:oddVBand="1" w:evenVBand="0" w:oddHBand="0" w:evenHBand="0" w:firstRowFirstColumn="0" w:firstRowLastColumn="0" w:lastRowFirstColumn="0" w:lastRowLastColumn="0"/>
            <w:tcW w:w="1391" w:type="dxa"/>
            <w:shd w:val="clear" w:color="auto" w:fill="FFFFFF" w:themeFill="background1"/>
          </w:tcPr>
          <w:p w:rsidR="007B6AA6" w:rsidRPr="00925981" w:rsidRDefault="007B6AA6" w:rsidP="007B6AA6">
            <w:pPr>
              <w:pStyle w:val="TableParagraph"/>
              <w:overflowPunct w:val="0"/>
              <w:jc w:val="center"/>
              <w:rPr>
                <w:rFonts w:ascii="HG丸ｺﾞｼｯｸM-PRO" w:eastAsia="HG丸ｺﾞｼｯｸM-PRO" w:hAnsi="HG丸ｺﾞｼｯｸM-PRO"/>
                <w:sz w:val="16"/>
                <w:szCs w:val="16"/>
              </w:rPr>
            </w:pPr>
            <w:r w:rsidRPr="00925981">
              <w:rPr>
                <w:rFonts w:ascii="HG丸ｺﾞｼｯｸM-PRO" w:eastAsia="HG丸ｺﾞｼｯｸM-PRO" w:hAnsi="HG丸ｺﾞｼｯｸM-PRO"/>
                <w:color w:val="231F20"/>
                <w:w w:val="110"/>
                <w:sz w:val="16"/>
                <w:szCs w:val="16"/>
              </w:rPr>
              <w:t>500-8723</w:t>
            </w:r>
          </w:p>
        </w:tc>
        <w:tc>
          <w:tcPr>
            <w:tcW w:w="5544" w:type="dxa"/>
            <w:shd w:val="clear" w:color="auto" w:fill="FFFFFF" w:themeFill="background1"/>
            <w:vAlign w:val="center"/>
          </w:tcPr>
          <w:p w:rsidR="007B6AA6" w:rsidRPr="007C6208" w:rsidRDefault="007B6AA6" w:rsidP="007B6AA6">
            <w:pPr>
              <w:spacing w:line="246" w:lineRule="exac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olor w:val="000000"/>
                <w:sz w:val="16"/>
                <w:szCs w:val="16"/>
              </w:rPr>
            </w:pPr>
            <w:r w:rsidRPr="007C6208">
              <w:rPr>
                <w:rFonts w:ascii="HG丸ｺﾞｼｯｸM-PRO" w:eastAsia="HG丸ｺﾞｼｯｸM-PRO" w:hAnsi="HG丸ｺﾞｼｯｸM-PRO" w:hint="eastAsia"/>
                <w:color w:val="000000"/>
                <w:sz w:val="16"/>
                <w:szCs w:val="16"/>
              </w:rPr>
              <w:t>岐阜市金竜町5丁目13番地 岐阜合同庁舎4階</w:t>
            </w:r>
          </w:p>
        </w:tc>
        <w:tc>
          <w:tcPr>
            <w:cnfStyle w:val="000100000000" w:firstRow="0" w:lastRow="0" w:firstColumn="0" w:lastColumn="1" w:oddVBand="0" w:evenVBand="0" w:oddHBand="0" w:evenHBand="0" w:firstRowFirstColumn="0" w:firstRowLastColumn="0" w:lastRowFirstColumn="0" w:lastRowLastColumn="0"/>
            <w:tcW w:w="1760" w:type="dxa"/>
            <w:shd w:val="clear" w:color="auto" w:fill="FFFFFF" w:themeFill="background1"/>
          </w:tcPr>
          <w:p w:rsidR="007B6AA6" w:rsidRPr="00925981" w:rsidRDefault="007B6AA6" w:rsidP="007B6AA6">
            <w:pPr>
              <w:pStyle w:val="TableParagraph"/>
              <w:overflowPunct w:val="0"/>
              <w:ind w:leftChars="8" w:left="18"/>
              <w:jc w:val="center"/>
              <w:rPr>
                <w:rFonts w:ascii="HG丸ｺﾞｼｯｸM-PRO" w:eastAsia="HG丸ｺﾞｼｯｸM-PRO" w:hAnsi="HG丸ｺﾞｼｯｸM-PRO"/>
                <w:b w:val="0"/>
                <w:sz w:val="16"/>
                <w:szCs w:val="16"/>
              </w:rPr>
            </w:pPr>
            <w:r w:rsidRPr="00925981">
              <w:rPr>
                <w:rFonts w:ascii="HG丸ｺﾞｼｯｸM-PRO" w:eastAsia="HG丸ｺﾞｼｯｸM-PRO" w:hAnsi="HG丸ｺﾞｼｯｸM-PRO"/>
                <w:b w:val="0"/>
                <w:color w:val="231F20"/>
                <w:w w:val="110"/>
                <w:sz w:val="16"/>
                <w:szCs w:val="16"/>
              </w:rPr>
              <w:t>058-245-1550</w:t>
            </w:r>
          </w:p>
        </w:tc>
      </w:tr>
      <w:tr w:rsidR="007B6AA6" w:rsidRPr="00925981" w:rsidTr="007B6AA6">
        <w:trPr>
          <w:trHeight w:val="260"/>
        </w:trPr>
        <w:tc>
          <w:tcPr>
            <w:cnfStyle w:val="001000000000" w:firstRow="0" w:lastRow="0" w:firstColumn="1" w:lastColumn="0" w:oddVBand="0" w:evenVBand="0" w:oddHBand="0" w:evenHBand="0" w:firstRowFirstColumn="0" w:firstRowLastColumn="0" w:lastRowFirstColumn="0" w:lastRowLastColumn="0"/>
            <w:tcW w:w="985" w:type="dxa"/>
            <w:shd w:val="clear" w:color="auto" w:fill="E6E6F3" w:themeFill="accent4" w:themeFillTint="33"/>
          </w:tcPr>
          <w:p w:rsidR="007B6AA6" w:rsidRPr="00925981" w:rsidRDefault="007B6AA6" w:rsidP="007B6AA6">
            <w:pPr>
              <w:pStyle w:val="TableParagraph"/>
              <w:overflowPunct w:val="0"/>
              <w:jc w:val="center"/>
              <w:rPr>
                <w:rFonts w:ascii="HG丸ｺﾞｼｯｸM-PRO" w:eastAsia="HG丸ｺﾞｼｯｸM-PRO" w:hAnsi="HG丸ｺﾞｼｯｸM-PRO"/>
                <w:b w:val="0"/>
                <w:sz w:val="16"/>
                <w:szCs w:val="16"/>
              </w:rPr>
            </w:pPr>
            <w:r w:rsidRPr="00925981">
              <w:rPr>
                <w:rFonts w:ascii="HG丸ｺﾞｼｯｸM-PRO" w:eastAsia="HG丸ｺﾞｼｯｸM-PRO" w:hAnsi="HG丸ｺﾞｼｯｸM-PRO"/>
                <w:b w:val="0"/>
                <w:color w:val="231F20"/>
                <w:sz w:val="16"/>
                <w:szCs w:val="16"/>
              </w:rPr>
              <w:t>静　岡</w:t>
            </w:r>
          </w:p>
        </w:tc>
        <w:tc>
          <w:tcPr>
            <w:cnfStyle w:val="000010000000" w:firstRow="0" w:lastRow="0" w:firstColumn="0" w:lastColumn="0" w:oddVBand="1" w:evenVBand="0" w:oddHBand="0" w:evenHBand="0" w:firstRowFirstColumn="0" w:firstRowLastColumn="0" w:lastRowFirstColumn="0" w:lastRowLastColumn="0"/>
            <w:tcW w:w="1391" w:type="dxa"/>
          </w:tcPr>
          <w:p w:rsidR="007B6AA6" w:rsidRPr="00925981" w:rsidRDefault="007B6AA6" w:rsidP="007B6AA6">
            <w:pPr>
              <w:pStyle w:val="TableParagraph"/>
              <w:overflowPunct w:val="0"/>
              <w:jc w:val="center"/>
              <w:rPr>
                <w:rFonts w:ascii="HG丸ｺﾞｼｯｸM-PRO" w:eastAsia="HG丸ｺﾞｼｯｸM-PRO" w:hAnsi="HG丸ｺﾞｼｯｸM-PRO"/>
                <w:sz w:val="16"/>
                <w:szCs w:val="16"/>
              </w:rPr>
            </w:pPr>
            <w:r w:rsidRPr="00925981">
              <w:rPr>
                <w:rFonts w:ascii="HG丸ｺﾞｼｯｸM-PRO" w:eastAsia="HG丸ｺﾞｼｯｸM-PRO" w:hAnsi="HG丸ｺﾞｼｯｸM-PRO"/>
                <w:color w:val="231F20"/>
                <w:w w:val="110"/>
                <w:sz w:val="16"/>
                <w:szCs w:val="16"/>
              </w:rPr>
              <w:t>420-8639</w:t>
            </w:r>
          </w:p>
        </w:tc>
        <w:tc>
          <w:tcPr>
            <w:tcW w:w="5544" w:type="dxa"/>
            <w:shd w:val="clear" w:color="auto" w:fill="E6E6F3" w:themeFill="accent4" w:themeFillTint="33"/>
            <w:vAlign w:val="center"/>
          </w:tcPr>
          <w:p w:rsidR="007B6AA6" w:rsidRPr="007C6208" w:rsidRDefault="007B6AA6" w:rsidP="007B6AA6">
            <w:pPr>
              <w:spacing w:line="246" w:lineRule="exac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olor w:val="000000"/>
                <w:sz w:val="16"/>
                <w:szCs w:val="16"/>
              </w:rPr>
            </w:pPr>
            <w:r w:rsidRPr="007C6208">
              <w:rPr>
                <w:rFonts w:ascii="HG丸ｺﾞｼｯｸM-PRO" w:eastAsia="HG丸ｺﾞｼｯｸM-PRO" w:hAnsi="HG丸ｺﾞｼｯｸM-PRO" w:hint="eastAsia"/>
                <w:color w:val="000000"/>
                <w:sz w:val="16"/>
                <w:szCs w:val="16"/>
              </w:rPr>
              <w:t>静岡市葵区追手町9-50 静岡地方合同庁舎5階</w:t>
            </w:r>
          </w:p>
        </w:tc>
        <w:tc>
          <w:tcPr>
            <w:cnfStyle w:val="000100000000" w:firstRow="0" w:lastRow="0" w:firstColumn="0" w:lastColumn="1" w:oddVBand="0" w:evenVBand="0" w:oddHBand="0" w:evenHBand="0" w:firstRowFirstColumn="0" w:firstRowLastColumn="0" w:lastRowFirstColumn="0" w:lastRowLastColumn="0"/>
            <w:tcW w:w="1760" w:type="dxa"/>
            <w:shd w:val="clear" w:color="auto" w:fill="E6E6F3" w:themeFill="accent4" w:themeFillTint="33"/>
          </w:tcPr>
          <w:p w:rsidR="007B6AA6" w:rsidRPr="00925981" w:rsidRDefault="007B6AA6" w:rsidP="007B6AA6">
            <w:pPr>
              <w:pStyle w:val="TableParagraph"/>
              <w:overflowPunct w:val="0"/>
              <w:ind w:leftChars="8" w:left="18"/>
              <w:jc w:val="center"/>
              <w:rPr>
                <w:rFonts w:ascii="HG丸ｺﾞｼｯｸM-PRO" w:eastAsia="HG丸ｺﾞｼｯｸM-PRO" w:hAnsi="HG丸ｺﾞｼｯｸM-PRO"/>
                <w:b w:val="0"/>
                <w:sz w:val="16"/>
                <w:szCs w:val="16"/>
              </w:rPr>
            </w:pPr>
            <w:r w:rsidRPr="00925981">
              <w:rPr>
                <w:rFonts w:ascii="HG丸ｺﾞｼｯｸM-PRO" w:eastAsia="HG丸ｺﾞｼｯｸM-PRO" w:hAnsi="HG丸ｺﾞｼｯｸM-PRO"/>
                <w:b w:val="0"/>
                <w:color w:val="231F20"/>
                <w:w w:val="110"/>
                <w:sz w:val="16"/>
                <w:szCs w:val="16"/>
              </w:rPr>
              <w:t>054-252-5310</w:t>
            </w:r>
          </w:p>
        </w:tc>
      </w:tr>
      <w:tr w:rsidR="007B6AA6" w:rsidRPr="00925981" w:rsidTr="007B6AA6">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985" w:type="dxa"/>
            <w:shd w:val="clear" w:color="auto" w:fill="FFFFFF" w:themeFill="background1"/>
          </w:tcPr>
          <w:p w:rsidR="007B6AA6" w:rsidRPr="00925981" w:rsidRDefault="007B6AA6" w:rsidP="007B6AA6">
            <w:pPr>
              <w:pStyle w:val="TableParagraph"/>
              <w:overflowPunct w:val="0"/>
              <w:jc w:val="center"/>
              <w:rPr>
                <w:rFonts w:ascii="HG丸ｺﾞｼｯｸM-PRO" w:eastAsia="HG丸ｺﾞｼｯｸM-PRO" w:hAnsi="HG丸ｺﾞｼｯｸM-PRO"/>
                <w:b w:val="0"/>
                <w:sz w:val="16"/>
                <w:szCs w:val="16"/>
              </w:rPr>
            </w:pPr>
            <w:r w:rsidRPr="00925981">
              <w:rPr>
                <w:rFonts w:ascii="HG丸ｺﾞｼｯｸM-PRO" w:eastAsia="HG丸ｺﾞｼｯｸM-PRO" w:hAnsi="HG丸ｺﾞｼｯｸM-PRO"/>
                <w:b w:val="0"/>
                <w:color w:val="231F20"/>
                <w:sz w:val="16"/>
                <w:szCs w:val="16"/>
              </w:rPr>
              <w:t>愛　知</w:t>
            </w:r>
          </w:p>
        </w:tc>
        <w:tc>
          <w:tcPr>
            <w:cnfStyle w:val="000010000000" w:firstRow="0" w:lastRow="0" w:firstColumn="0" w:lastColumn="0" w:oddVBand="1" w:evenVBand="0" w:oddHBand="0" w:evenHBand="0" w:firstRowFirstColumn="0" w:firstRowLastColumn="0" w:lastRowFirstColumn="0" w:lastRowLastColumn="0"/>
            <w:tcW w:w="1391" w:type="dxa"/>
            <w:shd w:val="clear" w:color="auto" w:fill="FFFFFF" w:themeFill="background1"/>
          </w:tcPr>
          <w:p w:rsidR="007B6AA6" w:rsidRPr="00925981" w:rsidRDefault="007B6AA6" w:rsidP="007B6AA6">
            <w:pPr>
              <w:pStyle w:val="TableParagraph"/>
              <w:overflowPunct w:val="0"/>
              <w:jc w:val="center"/>
              <w:rPr>
                <w:rFonts w:ascii="HG丸ｺﾞｼｯｸM-PRO" w:eastAsia="HG丸ｺﾞｼｯｸM-PRO" w:hAnsi="HG丸ｺﾞｼｯｸM-PRO"/>
                <w:sz w:val="16"/>
                <w:szCs w:val="16"/>
                <w:lang w:eastAsia="ja-JP"/>
              </w:rPr>
            </w:pPr>
            <w:r w:rsidRPr="00925981">
              <w:rPr>
                <w:rFonts w:ascii="HG丸ｺﾞｼｯｸM-PRO" w:eastAsia="HG丸ｺﾞｼｯｸM-PRO" w:hAnsi="HG丸ｺﾞｼｯｸM-PRO"/>
                <w:color w:val="231F20"/>
                <w:w w:val="110"/>
                <w:sz w:val="16"/>
                <w:szCs w:val="16"/>
              </w:rPr>
              <w:t>460-</w:t>
            </w:r>
            <w:r w:rsidRPr="00925981">
              <w:rPr>
                <w:rFonts w:ascii="HG丸ｺﾞｼｯｸM-PRO" w:eastAsia="HG丸ｺﾞｼｯｸM-PRO" w:hAnsi="HG丸ｺﾞｼｯｸM-PRO" w:hint="eastAsia"/>
                <w:color w:val="231F20"/>
                <w:w w:val="110"/>
                <w:sz w:val="16"/>
                <w:szCs w:val="16"/>
                <w:lang w:eastAsia="ja-JP"/>
              </w:rPr>
              <w:t>8507</w:t>
            </w:r>
          </w:p>
        </w:tc>
        <w:tc>
          <w:tcPr>
            <w:tcW w:w="5544" w:type="dxa"/>
            <w:shd w:val="clear" w:color="auto" w:fill="FFFFFF" w:themeFill="background1"/>
            <w:vAlign w:val="center"/>
          </w:tcPr>
          <w:p w:rsidR="007B6AA6" w:rsidRPr="007C6208" w:rsidRDefault="007B6AA6" w:rsidP="007B6AA6">
            <w:pPr>
              <w:spacing w:line="246" w:lineRule="exac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olor w:val="000000"/>
                <w:sz w:val="16"/>
                <w:szCs w:val="16"/>
                <w:lang w:eastAsia="ja-JP"/>
              </w:rPr>
            </w:pPr>
            <w:r w:rsidRPr="007C6208">
              <w:rPr>
                <w:rFonts w:ascii="HG丸ｺﾞｼｯｸM-PRO" w:eastAsia="HG丸ｺﾞｼｯｸM-PRO" w:hAnsi="HG丸ｺﾞｼｯｸM-PRO" w:hint="eastAsia"/>
                <w:color w:val="000000"/>
                <w:sz w:val="16"/>
                <w:szCs w:val="16"/>
                <w:lang w:eastAsia="ja-JP"/>
              </w:rPr>
              <w:t>名古屋市中区三の丸2-5-1 名古屋合同庁舎第2号館2階</w:t>
            </w:r>
          </w:p>
        </w:tc>
        <w:tc>
          <w:tcPr>
            <w:cnfStyle w:val="000100000000" w:firstRow="0" w:lastRow="0" w:firstColumn="0" w:lastColumn="1" w:oddVBand="0" w:evenVBand="0" w:oddHBand="0" w:evenHBand="0" w:firstRowFirstColumn="0" w:firstRowLastColumn="0" w:lastRowFirstColumn="0" w:lastRowLastColumn="0"/>
            <w:tcW w:w="1760" w:type="dxa"/>
            <w:shd w:val="clear" w:color="auto" w:fill="FFFFFF" w:themeFill="background1"/>
          </w:tcPr>
          <w:p w:rsidR="007B6AA6" w:rsidRPr="00925981" w:rsidRDefault="007B6AA6" w:rsidP="007B6AA6">
            <w:pPr>
              <w:pStyle w:val="TableParagraph"/>
              <w:overflowPunct w:val="0"/>
              <w:ind w:leftChars="8" w:left="18"/>
              <w:jc w:val="center"/>
              <w:rPr>
                <w:rFonts w:ascii="HG丸ｺﾞｼｯｸM-PRO" w:eastAsia="HG丸ｺﾞｼｯｸM-PRO" w:hAnsi="HG丸ｺﾞｼｯｸM-PRO"/>
                <w:b w:val="0"/>
                <w:sz w:val="16"/>
                <w:szCs w:val="16"/>
                <w:lang w:eastAsia="ja-JP"/>
              </w:rPr>
            </w:pPr>
            <w:r w:rsidRPr="00925981">
              <w:rPr>
                <w:rFonts w:ascii="HG丸ｺﾞｼｯｸM-PRO" w:eastAsia="HG丸ｺﾞｼｯｸM-PRO" w:hAnsi="HG丸ｺﾞｼｯｸM-PRO"/>
                <w:b w:val="0"/>
                <w:color w:val="231F20"/>
                <w:w w:val="110"/>
                <w:sz w:val="16"/>
                <w:szCs w:val="16"/>
              </w:rPr>
              <w:t>052-</w:t>
            </w:r>
            <w:r w:rsidRPr="00925981">
              <w:rPr>
                <w:rFonts w:ascii="HG丸ｺﾞｼｯｸM-PRO" w:eastAsia="HG丸ｺﾞｼｯｸM-PRO" w:hAnsi="HG丸ｺﾞｼｯｸM-PRO" w:hint="eastAsia"/>
                <w:b w:val="0"/>
                <w:color w:val="231F20"/>
                <w:w w:val="110"/>
                <w:sz w:val="16"/>
                <w:szCs w:val="16"/>
                <w:lang w:eastAsia="ja-JP"/>
              </w:rPr>
              <w:t>857</w:t>
            </w:r>
            <w:r w:rsidRPr="00925981">
              <w:rPr>
                <w:rFonts w:ascii="HG丸ｺﾞｼｯｸM-PRO" w:eastAsia="HG丸ｺﾞｼｯｸM-PRO" w:hAnsi="HG丸ｺﾞｼｯｸM-PRO"/>
                <w:b w:val="0"/>
                <w:color w:val="231F20"/>
                <w:w w:val="110"/>
                <w:sz w:val="16"/>
                <w:szCs w:val="16"/>
              </w:rPr>
              <w:t>-</w:t>
            </w:r>
            <w:r w:rsidRPr="00925981">
              <w:rPr>
                <w:rFonts w:ascii="HG丸ｺﾞｼｯｸM-PRO" w:eastAsia="HG丸ｺﾞｼｯｸM-PRO" w:hAnsi="HG丸ｺﾞｼｯｸM-PRO" w:hint="eastAsia"/>
                <w:b w:val="0"/>
                <w:color w:val="231F20"/>
                <w:w w:val="110"/>
                <w:sz w:val="16"/>
                <w:szCs w:val="16"/>
                <w:lang w:eastAsia="ja-JP"/>
              </w:rPr>
              <w:t>0312</w:t>
            </w:r>
          </w:p>
        </w:tc>
      </w:tr>
      <w:tr w:rsidR="007B6AA6" w:rsidRPr="00925981" w:rsidTr="007B6AA6">
        <w:trPr>
          <w:trHeight w:val="260"/>
        </w:trPr>
        <w:tc>
          <w:tcPr>
            <w:cnfStyle w:val="001000000000" w:firstRow="0" w:lastRow="0" w:firstColumn="1" w:lastColumn="0" w:oddVBand="0" w:evenVBand="0" w:oddHBand="0" w:evenHBand="0" w:firstRowFirstColumn="0" w:firstRowLastColumn="0" w:lastRowFirstColumn="0" w:lastRowLastColumn="0"/>
            <w:tcW w:w="985" w:type="dxa"/>
            <w:shd w:val="clear" w:color="auto" w:fill="E6E6F3" w:themeFill="accent4" w:themeFillTint="33"/>
          </w:tcPr>
          <w:p w:rsidR="007B6AA6" w:rsidRPr="00925981" w:rsidRDefault="007B6AA6" w:rsidP="007B6AA6">
            <w:pPr>
              <w:pStyle w:val="TableParagraph"/>
              <w:overflowPunct w:val="0"/>
              <w:jc w:val="center"/>
              <w:rPr>
                <w:rFonts w:ascii="HG丸ｺﾞｼｯｸM-PRO" w:eastAsia="HG丸ｺﾞｼｯｸM-PRO" w:hAnsi="HG丸ｺﾞｼｯｸM-PRO"/>
                <w:b w:val="0"/>
                <w:sz w:val="16"/>
                <w:szCs w:val="16"/>
              </w:rPr>
            </w:pPr>
            <w:r w:rsidRPr="00925981">
              <w:rPr>
                <w:rFonts w:ascii="HG丸ｺﾞｼｯｸM-PRO" w:eastAsia="HG丸ｺﾞｼｯｸM-PRO" w:hAnsi="HG丸ｺﾞｼｯｸM-PRO"/>
                <w:b w:val="0"/>
                <w:color w:val="231F20"/>
                <w:sz w:val="16"/>
                <w:szCs w:val="16"/>
              </w:rPr>
              <w:t>三　重</w:t>
            </w:r>
          </w:p>
        </w:tc>
        <w:tc>
          <w:tcPr>
            <w:cnfStyle w:val="000010000000" w:firstRow="0" w:lastRow="0" w:firstColumn="0" w:lastColumn="0" w:oddVBand="1" w:evenVBand="0" w:oddHBand="0" w:evenHBand="0" w:firstRowFirstColumn="0" w:firstRowLastColumn="0" w:lastRowFirstColumn="0" w:lastRowLastColumn="0"/>
            <w:tcW w:w="1391" w:type="dxa"/>
          </w:tcPr>
          <w:p w:rsidR="007B6AA6" w:rsidRPr="00925981" w:rsidRDefault="007B6AA6" w:rsidP="007B6AA6">
            <w:pPr>
              <w:pStyle w:val="TableParagraph"/>
              <w:overflowPunct w:val="0"/>
              <w:jc w:val="center"/>
              <w:rPr>
                <w:rFonts w:ascii="HG丸ｺﾞｼｯｸM-PRO" w:eastAsia="HG丸ｺﾞｼｯｸM-PRO" w:hAnsi="HG丸ｺﾞｼｯｸM-PRO"/>
                <w:sz w:val="16"/>
                <w:szCs w:val="16"/>
              </w:rPr>
            </w:pPr>
            <w:r w:rsidRPr="00925981">
              <w:rPr>
                <w:rFonts w:ascii="HG丸ｺﾞｼｯｸM-PRO" w:eastAsia="HG丸ｺﾞｼｯｸM-PRO" w:hAnsi="HG丸ｺﾞｼｯｸM-PRO"/>
                <w:color w:val="231F20"/>
                <w:w w:val="110"/>
                <w:sz w:val="16"/>
                <w:szCs w:val="16"/>
              </w:rPr>
              <w:t>514-8524</w:t>
            </w:r>
          </w:p>
        </w:tc>
        <w:tc>
          <w:tcPr>
            <w:tcW w:w="5544" w:type="dxa"/>
            <w:shd w:val="clear" w:color="auto" w:fill="E6E6F3" w:themeFill="accent4" w:themeFillTint="33"/>
            <w:vAlign w:val="center"/>
          </w:tcPr>
          <w:p w:rsidR="007B6AA6" w:rsidRPr="007C6208" w:rsidRDefault="007B6AA6" w:rsidP="007B6AA6">
            <w:pPr>
              <w:spacing w:line="246" w:lineRule="exac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olor w:val="000000"/>
                <w:sz w:val="16"/>
                <w:szCs w:val="16"/>
              </w:rPr>
            </w:pPr>
            <w:r w:rsidRPr="007C6208">
              <w:rPr>
                <w:rFonts w:ascii="HG丸ｺﾞｼｯｸM-PRO" w:eastAsia="HG丸ｺﾞｼｯｸM-PRO" w:hAnsi="HG丸ｺﾞｼｯｸM-PRO" w:hint="eastAsia"/>
                <w:color w:val="000000"/>
                <w:sz w:val="16"/>
                <w:szCs w:val="16"/>
              </w:rPr>
              <w:t>津市島崎町327番2 津第2地方合同庁舎2階</w:t>
            </w:r>
          </w:p>
        </w:tc>
        <w:tc>
          <w:tcPr>
            <w:cnfStyle w:val="000100000000" w:firstRow="0" w:lastRow="0" w:firstColumn="0" w:lastColumn="1" w:oddVBand="0" w:evenVBand="0" w:oddHBand="0" w:evenHBand="0" w:firstRowFirstColumn="0" w:firstRowLastColumn="0" w:lastRowFirstColumn="0" w:lastRowLastColumn="0"/>
            <w:tcW w:w="1760" w:type="dxa"/>
            <w:shd w:val="clear" w:color="auto" w:fill="E6E6F3" w:themeFill="accent4" w:themeFillTint="33"/>
          </w:tcPr>
          <w:p w:rsidR="007B6AA6" w:rsidRPr="00925981" w:rsidRDefault="007B6AA6" w:rsidP="007B6AA6">
            <w:pPr>
              <w:pStyle w:val="TableParagraph"/>
              <w:overflowPunct w:val="0"/>
              <w:ind w:leftChars="8" w:left="18"/>
              <w:jc w:val="center"/>
              <w:rPr>
                <w:rFonts w:ascii="HG丸ｺﾞｼｯｸM-PRO" w:eastAsia="HG丸ｺﾞｼｯｸM-PRO" w:hAnsi="HG丸ｺﾞｼｯｸM-PRO"/>
                <w:b w:val="0"/>
                <w:sz w:val="16"/>
                <w:szCs w:val="16"/>
              </w:rPr>
            </w:pPr>
            <w:r w:rsidRPr="00925981">
              <w:rPr>
                <w:rFonts w:ascii="HG丸ｺﾞｼｯｸM-PRO" w:eastAsia="HG丸ｺﾞｼｯｸM-PRO" w:hAnsi="HG丸ｺﾞｼｯｸM-PRO"/>
                <w:b w:val="0"/>
                <w:color w:val="231F20"/>
                <w:w w:val="110"/>
                <w:sz w:val="16"/>
                <w:szCs w:val="16"/>
              </w:rPr>
              <w:t>059-226-2318</w:t>
            </w:r>
          </w:p>
        </w:tc>
      </w:tr>
      <w:tr w:rsidR="007B6AA6" w:rsidRPr="00925981" w:rsidTr="007B6AA6">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985" w:type="dxa"/>
            <w:shd w:val="clear" w:color="auto" w:fill="FFFFFF" w:themeFill="background1"/>
          </w:tcPr>
          <w:p w:rsidR="007B6AA6" w:rsidRPr="00925981" w:rsidRDefault="007B6AA6" w:rsidP="007B6AA6">
            <w:pPr>
              <w:pStyle w:val="TableParagraph"/>
              <w:overflowPunct w:val="0"/>
              <w:jc w:val="center"/>
              <w:rPr>
                <w:rFonts w:ascii="HG丸ｺﾞｼｯｸM-PRO" w:eastAsia="HG丸ｺﾞｼｯｸM-PRO" w:hAnsi="HG丸ｺﾞｼｯｸM-PRO"/>
                <w:b w:val="0"/>
                <w:sz w:val="16"/>
                <w:szCs w:val="16"/>
              </w:rPr>
            </w:pPr>
            <w:r w:rsidRPr="00925981">
              <w:rPr>
                <w:rFonts w:ascii="HG丸ｺﾞｼｯｸM-PRO" w:eastAsia="HG丸ｺﾞｼｯｸM-PRO" w:hAnsi="HG丸ｺﾞｼｯｸM-PRO"/>
                <w:b w:val="0"/>
                <w:color w:val="231F20"/>
                <w:sz w:val="16"/>
                <w:szCs w:val="16"/>
              </w:rPr>
              <w:t>滋　賀</w:t>
            </w:r>
          </w:p>
        </w:tc>
        <w:tc>
          <w:tcPr>
            <w:cnfStyle w:val="000010000000" w:firstRow="0" w:lastRow="0" w:firstColumn="0" w:lastColumn="0" w:oddVBand="1" w:evenVBand="0" w:oddHBand="0" w:evenHBand="0" w:firstRowFirstColumn="0" w:firstRowLastColumn="0" w:lastRowFirstColumn="0" w:lastRowLastColumn="0"/>
            <w:tcW w:w="1391" w:type="dxa"/>
            <w:shd w:val="clear" w:color="auto" w:fill="FFFFFF" w:themeFill="background1"/>
          </w:tcPr>
          <w:p w:rsidR="007B6AA6" w:rsidRPr="00925981" w:rsidRDefault="007B6AA6" w:rsidP="007B6AA6">
            <w:pPr>
              <w:pStyle w:val="TableParagraph"/>
              <w:overflowPunct w:val="0"/>
              <w:jc w:val="center"/>
              <w:rPr>
                <w:rFonts w:ascii="HG丸ｺﾞｼｯｸM-PRO" w:eastAsia="HG丸ｺﾞｼｯｸM-PRO" w:hAnsi="HG丸ｺﾞｼｯｸM-PRO"/>
                <w:sz w:val="16"/>
                <w:szCs w:val="16"/>
                <w:lang w:eastAsia="ja-JP"/>
              </w:rPr>
            </w:pPr>
            <w:r w:rsidRPr="00925981">
              <w:rPr>
                <w:rFonts w:ascii="HG丸ｺﾞｼｯｸM-PRO" w:eastAsia="HG丸ｺﾞｼｯｸM-PRO" w:hAnsi="HG丸ｺﾞｼｯｸM-PRO"/>
                <w:color w:val="231F20"/>
                <w:w w:val="110"/>
                <w:sz w:val="16"/>
                <w:szCs w:val="16"/>
              </w:rPr>
              <w:t>520-</w:t>
            </w:r>
            <w:r w:rsidRPr="00925981">
              <w:rPr>
                <w:rFonts w:ascii="HG丸ｺﾞｼｯｸM-PRO" w:eastAsia="HG丸ｺﾞｼｯｸM-PRO" w:hAnsi="HG丸ｺﾞｼｯｸM-PRO" w:hint="eastAsia"/>
                <w:color w:val="231F20"/>
                <w:w w:val="110"/>
                <w:sz w:val="16"/>
                <w:szCs w:val="16"/>
                <w:lang w:eastAsia="ja-JP"/>
              </w:rPr>
              <w:t>0806</w:t>
            </w:r>
          </w:p>
        </w:tc>
        <w:tc>
          <w:tcPr>
            <w:tcW w:w="5544" w:type="dxa"/>
            <w:shd w:val="clear" w:color="auto" w:fill="FFFFFF" w:themeFill="background1"/>
            <w:vAlign w:val="center"/>
          </w:tcPr>
          <w:p w:rsidR="007B6AA6" w:rsidRPr="007C6208" w:rsidRDefault="007B6AA6" w:rsidP="007B6AA6">
            <w:pPr>
              <w:spacing w:line="246" w:lineRule="exac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olor w:val="000000"/>
                <w:sz w:val="16"/>
                <w:szCs w:val="16"/>
              </w:rPr>
            </w:pPr>
            <w:r w:rsidRPr="007C6208">
              <w:rPr>
                <w:rFonts w:ascii="HG丸ｺﾞｼｯｸM-PRO" w:eastAsia="HG丸ｺﾞｼｯｸM-PRO" w:hAnsi="HG丸ｺﾞｼｯｸM-PRO" w:hint="eastAsia"/>
                <w:color w:val="000000"/>
                <w:sz w:val="16"/>
                <w:szCs w:val="16"/>
              </w:rPr>
              <w:t>大津市打出浜14番15号 滋賀労働総合庁舎4階</w:t>
            </w:r>
          </w:p>
        </w:tc>
        <w:tc>
          <w:tcPr>
            <w:cnfStyle w:val="000100000000" w:firstRow="0" w:lastRow="0" w:firstColumn="0" w:lastColumn="1" w:oddVBand="0" w:evenVBand="0" w:oddHBand="0" w:evenHBand="0" w:firstRowFirstColumn="0" w:firstRowLastColumn="0" w:lastRowFirstColumn="0" w:lastRowLastColumn="0"/>
            <w:tcW w:w="1760" w:type="dxa"/>
            <w:shd w:val="clear" w:color="auto" w:fill="FFFFFF" w:themeFill="background1"/>
          </w:tcPr>
          <w:p w:rsidR="007B6AA6" w:rsidRPr="00925981" w:rsidRDefault="007B6AA6" w:rsidP="007B6AA6">
            <w:pPr>
              <w:pStyle w:val="TableParagraph"/>
              <w:overflowPunct w:val="0"/>
              <w:ind w:leftChars="8" w:left="18"/>
              <w:jc w:val="center"/>
              <w:rPr>
                <w:rFonts w:ascii="HG丸ｺﾞｼｯｸM-PRO" w:eastAsia="HG丸ｺﾞｼｯｸM-PRO" w:hAnsi="HG丸ｺﾞｼｯｸM-PRO"/>
                <w:b w:val="0"/>
                <w:sz w:val="16"/>
                <w:szCs w:val="16"/>
              </w:rPr>
            </w:pPr>
            <w:r w:rsidRPr="00925981">
              <w:rPr>
                <w:rFonts w:ascii="HG丸ｺﾞｼｯｸM-PRO" w:eastAsia="HG丸ｺﾞｼｯｸM-PRO" w:hAnsi="HG丸ｺﾞｼｯｸM-PRO"/>
                <w:b w:val="0"/>
                <w:color w:val="231F20"/>
                <w:w w:val="110"/>
                <w:sz w:val="16"/>
                <w:szCs w:val="16"/>
              </w:rPr>
              <w:t>077-523-1190</w:t>
            </w:r>
          </w:p>
        </w:tc>
      </w:tr>
      <w:tr w:rsidR="007B6AA6" w:rsidRPr="00925981" w:rsidTr="007B6AA6">
        <w:trPr>
          <w:trHeight w:val="260"/>
        </w:trPr>
        <w:tc>
          <w:tcPr>
            <w:cnfStyle w:val="001000000000" w:firstRow="0" w:lastRow="0" w:firstColumn="1" w:lastColumn="0" w:oddVBand="0" w:evenVBand="0" w:oddHBand="0" w:evenHBand="0" w:firstRowFirstColumn="0" w:firstRowLastColumn="0" w:lastRowFirstColumn="0" w:lastRowLastColumn="0"/>
            <w:tcW w:w="985" w:type="dxa"/>
            <w:shd w:val="clear" w:color="auto" w:fill="E6E6F3" w:themeFill="accent4" w:themeFillTint="33"/>
          </w:tcPr>
          <w:p w:rsidR="007B6AA6" w:rsidRPr="00925981" w:rsidRDefault="007B6AA6" w:rsidP="007B6AA6">
            <w:pPr>
              <w:pStyle w:val="TableParagraph"/>
              <w:overflowPunct w:val="0"/>
              <w:jc w:val="center"/>
              <w:rPr>
                <w:rFonts w:ascii="HG丸ｺﾞｼｯｸM-PRO" w:eastAsia="HG丸ｺﾞｼｯｸM-PRO" w:hAnsi="HG丸ｺﾞｼｯｸM-PRO"/>
                <w:b w:val="0"/>
                <w:sz w:val="16"/>
                <w:szCs w:val="16"/>
              </w:rPr>
            </w:pPr>
            <w:r w:rsidRPr="00925981">
              <w:rPr>
                <w:rFonts w:ascii="HG丸ｺﾞｼｯｸM-PRO" w:eastAsia="HG丸ｺﾞｼｯｸM-PRO" w:hAnsi="HG丸ｺﾞｼｯｸM-PRO"/>
                <w:b w:val="0"/>
                <w:color w:val="231F20"/>
                <w:sz w:val="16"/>
                <w:szCs w:val="16"/>
              </w:rPr>
              <w:t>京　都</w:t>
            </w:r>
          </w:p>
        </w:tc>
        <w:tc>
          <w:tcPr>
            <w:cnfStyle w:val="000010000000" w:firstRow="0" w:lastRow="0" w:firstColumn="0" w:lastColumn="0" w:oddVBand="1" w:evenVBand="0" w:oddHBand="0" w:evenHBand="0" w:firstRowFirstColumn="0" w:firstRowLastColumn="0" w:lastRowFirstColumn="0" w:lastRowLastColumn="0"/>
            <w:tcW w:w="1391" w:type="dxa"/>
          </w:tcPr>
          <w:p w:rsidR="007B6AA6" w:rsidRPr="00925981" w:rsidRDefault="007B6AA6" w:rsidP="007B6AA6">
            <w:pPr>
              <w:pStyle w:val="TableParagraph"/>
              <w:overflowPunct w:val="0"/>
              <w:jc w:val="center"/>
              <w:rPr>
                <w:rFonts w:ascii="HG丸ｺﾞｼｯｸM-PRO" w:eastAsia="HG丸ｺﾞｼｯｸM-PRO" w:hAnsi="HG丸ｺﾞｼｯｸM-PRO"/>
                <w:sz w:val="16"/>
                <w:szCs w:val="16"/>
              </w:rPr>
            </w:pPr>
            <w:r w:rsidRPr="00925981">
              <w:rPr>
                <w:rFonts w:ascii="HG丸ｺﾞｼｯｸM-PRO" w:eastAsia="HG丸ｺﾞｼｯｸM-PRO" w:hAnsi="HG丸ｺﾞｼｯｸM-PRO"/>
                <w:color w:val="231F20"/>
                <w:w w:val="110"/>
                <w:sz w:val="16"/>
                <w:szCs w:val="16"/>
              </w:rPr>
              <w:t>604-0846</w:t>
            </w:r>
          </w:p>
        </w:tc>
        <w:tc>
          <w:tcPr>
            <w:tcW w:w="5544" w:type="dxa"/>
            <w:shd w:val="clear" w:color="auto" w:fill="E6E6F3" w:themeFill="accent4" w:themeFillTint="33"/>
            <w:vAlign w:val="center"/>
          </w:tcPr>
          <w:p w:rsidR="007B6AA6" w:rsidRPr="007C6208" w:rsidRDefault="007B6AA6" w:rsidP="007B6AA6">
            <w:pPr>
              <w:spacing w:line="246" w:lineRule="exac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olor w:val="000000"/>
                <w:sz w:val="16"/>
                <w:szCs w:val="16"/>
                <w:lang w:eastAsia="ja-JP"/>
              </w:rPr>
            </w:pPr>
            <w:r w:rsidRPr="007C6208">
              <w:rPr>
                <w:rFonts w:ascii="HG丸ｺﾞｼｯｸM-PRO" w:eastAsia="HG丸ｺﾞｼｯｸM-PRO" w:hAnsi="HG丸ｺﾞｼｯｸM-PRO" w:hint="eastAsia"/>
                <w:color w:val="000000"/>
                <w:sz w:val="16"/>
                <w:szCs w:val="16"/>
                <w:lang w:eastAsia="ja-JP"/>
              </w:rPr>
              <w:t>京都市中京区両替町通御池上ル金吹町451 1階</w:t>
            </w:r>
          </w:p>
        </w:tc>
        <w:tc>
          <w:tcPr>
            <w:cnfStyle w:val="000100000000" w:firstRow="0" w:lastRow="0" w:firstColumn="0" w:lastColumn="1" w:oddVBand="0" w:evenVBand="0" w:oddHBand="0" w:evenHBand="0" w:firstRowFirstColumn="0" w:firstRowLastColumn="0" w:lastRowFirstColumn="0" w:lastRowLastColumn="0"/>
            <w:tcW w:w="1760" w:type="dxa"/>
            <w:shd w:val="clear" w:color="auto" w:fill="E6E6F3" w:themeFill="accent4" w:themeFillTint="33"/>
          </w:tcPr>
          <w:p w:rsidR="007B6AA6" w:rsidRPr="00925981" w:rsidRDefault="007B6AA6" w:rsidP="007B6AA6">
            <w:pPr>
              <w:pStyle w:val="TableParagraph"/>
              <w:overflowPunct w:val="0"/>
              <w:ind w:leftChars="8" w:left="18"/>
              <w:jc w:val="center"/>
              <w:rPr>
                <w:rFonts w:ascii="HG丸ｺﾞｼｯｸM-PRO" w:eastAsia="HG丸ｺﾞｼｯｸM-PRO" w:hAnsi="HG丸ｺﾞｼｯｸM-PRO"/>
                <w:b w:val="0"/>
                <w:sz w:val="16"/>
                <w:szCs w:val="16"/>
              </w:rPr>
            </w:pPr>
            <w:r w:rsidRPr="00925981">
              <w:rPr>
                <w:rFonts w:ascii="HG丸ｺﾞｼｯｸM-PRO" w:eastAsia="HG丸ｺﾞｼｯｸM-PRO" w:hAnsi="HG丸ｺﾞｼｯｸM-PRO"/>
                <w:b w:val="0"/>
                <w:color w:val="231F20"/>
                <w:w w:val="110"/>
                <w:sz w:val="16"/>
                <w:szCs w:val="16"/>
              </w:rPr>
              <w:t>075-241-3212</w:t>
            </w:r>
          </w:p>
        </w:tc>
      </w:tr>
      <w:tr w:rsidR="007B6AA6" w:rsidRPr="00925981" w:rsidTr="007B6AA6">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985" w:type="dxa"/>
            <w:shd w:val="clear" w:color="auto" w:fill="FFFFFF" w:themeFill="background1"/>
          </w:tcPr>
          <w:p w:rsidR="007B6AA6" w:rsidRPr="00925981" w:rsidRDefault="007B6AA6" w:rsidP="007B6AA6">
            <w:pPr>
              <w:pStyle w:val="TableParagraph"/>
              <w:overflowPunct w:val="0"/>
              <w:jc w:val="center"/>
              <w:rPr>
                <w:rFonts w:ascii="HG丸ｺﾞｼｯｸM-PRO" w:eastAsia="HG丸ｺﾞｼｯｸM-PRO" w:hAnsi="HG丸ｺﾞｼｯｸM-PRO"/>
                <w:b w:val="0"/>
                <w:sz w:val="16"/>
                <w:szCs w:val="16"/>
              </w:rPr>
            </w:pPr>
            <w:r w:rsidRPr="00925981">
              <w:rPr>
                <w:rFonts w:ascii="HG丸ｺﾞｼｯｸM-PRO" w:eastAsia="HG丸ｺﾞｼｯｸM-PRO" w:hAnsi="HG丸ｺﾞｼｯｸM-PRO"/>
                <w:b w:val="0"/>
                <w:color w:val="231F20"/>
                <w:sz w:val="16"/>
                <w:szCs w:val="16"/>
              </w:rPr>
              <w:t>大　阪</w:t>
            </w:r>
          </w:p>
        </w:tc>
        <w:tc>
          <w:tcPr>
            <w:cnfStyle w:val="000010000000" w:firstRow="0" w:lastRow="0" w:firstColumn="0" w:lastColumn="0" w:oddVBand="1" w:evenVBand="0" w:oddHBand="0" w:evenHBand="0" w:firstRowFirstColumn="0" w:firstRowLastColumn="0" w:lastRowFirstColumn="0" w:lastRowLastColumn="0"/>
            <w:tcW w:w="1391" w:type="dxa"/>
            <w:shd w:val="clear" w:color="auto" w:fill="FFFFFF" w:themeFill="background1"/>
          </w:tcPr>
          <w:p w:rsidR="007B6AA6" w:rsidRPr="00925981" w:rsidRDefault="007B6AA6" w:rsidP="007B6AA6">
            <w:pPr>
              <w:pStyle w:val="TableParagraph"/>
              <w:overflowPunct w:val="0"/>
              <w:jc w:val="center"/>
              <w:rPr>
                <w:rFonts w:ascii="HG丸ｺﾞｼｯｸM-PRO" w:eastAsia="HG丸ｺﾞｼｯｸM-PRO" w:hAnsi="HG丸ｺﾞｼｯｸM-PRO"/>
                <w:sz w:val="16"/>
                <w:szCs w:val="16"/>
              </w:rPr>
            </w:pPr>
            <w:r w:rsidRPr="00925981">
              <w:rPr>
                <w:rFonts w:ascii="HG丸ｺﾞｼｯｸM-PRO" w:eastAsia="HG丸ｺﾞｼｯｸM-PRO" w:hAnsi="HG丸ｺﾞｼｯｸM-PRO"/>
                <w:color w:val="231F20"/>
                <w:w w:val="110"/>
                <w:sz w:val="16"/>
                <w:szCs w:val="16"/>
              </w:rPr>
              <w:t>540-8527</w:t>
            </w:r>
          </w:p>
        </w:tc>
        <w:tc>
          <w:tcPr>
            <w:tcW w:w="5544" w:type="dxa"/>
            <w:shd w:val="clear" w:color="auto" w:fill="FFFFFF" w:themeFill="background1"/>
            <w:vAlign w:val="center"/>
          </w:tcPr>
          <w:p w:rsidR="007B6AA6" w:rsidRPr="007C6208" w:rsidRDefault="007B6AA6" w:rsidP="007B6AA6">
            <w:pPr>
              <w:spacing w:line="246" w:lineRule="exac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olor w:val="000000"/>
                <w:sz w:val="16"/>
                <w:szCs w:val="16"/>
              </w:rPr>
            </w:pPr>
            <w:r w:rsidRPr="007C6208">
              <w:rPr>
                <w:rFonts w:ascii="HG丸ｺﾞｼｯｸM-PRO" w:eastAsia="HG丸ｺﾞｼｯｸM-PRO" w:hAnsi="HG丸ｺﾞｼｯｸM-PRO" w:hint="eastAsia"/>
                <w:color w:val="000000"/>
                <w:sz w:val="16"/>
                <w:szCs w:val="16"/>
              </w:rPr>
              <w:t>大阪市中央区大手前4-1-67 大阪合同庁舎第2号館8階</w:t>
            </w:r>
          </w:p>
        </w:tc>
        <w:tc>
          <w:tcPr>
            <w:cnfStyle w:val="000100000000" w:firstRow="0" w:lastRow="0" w:firstColumn="0" w:lastColumn="1" w:oddVBand="0" w:evenVBand="0" w:oddHBand="0" w:evenHBand="0" w:firstRowFirstColumn="0" w:firstRowLastColumn="0" w:lastRowFirstColumn="0" w:lastRowLastColumn="0"/>
            <w:tcW w:w="1760" w:type="dxa"/>
            <w:shd w:val="clear" w:color="auto" w:fill="FFFFFF" w:themeFill="background1"/>
          </w:tcPr>
          <w:p w:rsidR="007B6AA6" w:rsidRPr="00925981" w:rsidRDefault="007B6AA6" w:rsidP="007B6AA6">
            <w:pPr>
              <w:pStyle w:val="TableParagraph"/>
              <w:overflowPunct w:val="0"/>
              <w:ind w:leftChars="8" w:left="18"/>
              <w:jc w:val="center"/>
              <w:rPr>
                <w:rFonts w:ascii="HG丸ｺﾞｼｯｸM-PRO" w:eastAsia="HG丸ｺﾞｼｯｸM-PRO" w:hAnsi="HG丸ｺﾞｼｯｸM-PRO"/>
                <w:b w:val="0"/>
                <w:sz w:val="16"/>
                <w:szCs w:val="16"/>
              </w:rPr>
            </w:pPr>
            <w:r w:rsidRPr="00925981">
              <w:rPr>
                <w:rFonts w:ascii="HG丸ｺﾞｼｯｸM-PRO" w:eastAsia="HG丸ｺﾞｼｯｸM-PRO" w:hAnsi="HG丸ｺﾞｼｯｸM-PRO"/>
                <w:b w:val="0"/>
                <w:color w:val="231F20"/>
                <w:w w:val="110"/>
                <w:sz w:val="16"/>
                <w:szCs w:val="16"/>
              </w:rPr>
              <w:t>06-6941-8940</w:t>
            </w:r>
          </w:p>
        </w:tc>
      </w:tr>
      <w:tr w:rsidR="007B6AA6" w:rsidRPr="00925981" w:rsidTr="007B6AA6">
        <w:trPr>
          <w:trHeight w:val="260"/>
        </w:trPr>
        <w:tc>
          <w:tcPr>
            <w:cnfStyle w:val="001000000000" w:firstRow="0" w:lastRow="0" w:firstColumn="1" w:lastColumn="0" w:oddVBand="0" w:evenVBand="0" w:oddHBand="0" w:evenHBand="0" w:firstRowFirstColumn="0" w:firstRowLastColumn="0" w:lastRowFirstColumn="0" w:lastRowLastColumn="0"/>
            <w:tcW w:w="985" w:type="dxa"/>
            <w:shd w:val="clear" w:color="auto" w:fill="E6E6F3" w:themeFill="accent4" w:themeFillTint="33"/>
          </w:tcPr>
          <w:p w:rsidR="007B6AA6" w:rsidRPr="00925981" w:rsidRDefault="007B6AA6" w:rsidP="007B6AA6">
            <w:pPr>
              <w:pStyle w:val="TableParagraph"/>
              <w:overflowPunct w:val="0"/>
              <w:jc w:val="center"/>
              <w:rPr>
                <w:rFonts w:ascii="HG丸ｺﾞｼｯｸM-PRO" w:eastAsia="HG丸ｺﾞｼｯｸM-PRO" w:hAnsi="HG丸ｺﾞｼｯｸM-PRO"/>
                <w:b w:val="0"/>
                <w:sz w:val="16"/>
                <w:szCs w:val="16"/>
              </w:rPr>
            </w:pPr>
            <w:r w:rsidRPr="00925981">
              <w:rPr>
                <w:rFonts w:ascii="HG丸ｺﾞｼｯｸM-PRO" w:eastAsia="HG丸ｺﾞｼｯｸM-PRO" w:hAnsi="HG丸ｺﾞｼｯｸM-PRO"/>
                <w:b w:val="0"/>
                <w:color w:val="231F20"/>
                <w:sz w:val="16"/>
                <w:szCs w:val="16"/>
              </w:rPr>
              <w:t>兵　庫</w:t>
            </w:r>
          </w:p>
        </w:tc>
        <w:tc>
          <w:tcPr>
            <w:cnfStyle w:val="000010000000" w:firstRow="0" w:lastRow="0" w:firstColumn="0" w:lastColumn="0" w:oddVBand="1" w:evenVBand="0" w:oddHBand="0" w:evenHBand="0" w:firstRowFirstColumn="0" w:firstRowLastColumn="0" w:lastRowFirstColumn="0" w:lastRowLastColumn="0"/>
            <w:tcW w:w="1391" w:type="dxa"/>
          </w:tcPr>
          <w:p w:rsidR="007B6AA6" w:rsidRPr="00925981" w:rsidRDefault="007B6AA6" w:rsidP="007B6AA6">
            <w:pPr>
              <w:pStyle w:val="TableParagraph"/>
              <w:overflowPunct w:val="0"/>
              <w:jc w:val="center"/>
              <w:rPr>
                <w:rFonts w:ascii="HG丸ｺﾞｼｯｸM-PRO" w:eastAsia="HG丸ｺﾞｼｯｸM-PRO" w:hAnsi="HG丸ｺﾞｼｯｸM-PRO"/>
                <w:sz w:val="16"/>
                <w:szCs w:val="16"/>
              </w:rPr>
            </w:pPr>
            <w:r w:rsidRPr="00925981">
              <w:rPr>
                <w:rFonts w:ascii="HG丸ｺﾞｼｯｸM-PRO" w:eastAsia="HG丸ｺﾞｼｯｸM-PRO" w:hAnsi="HG丸ｺﾞｼｯｸM-PRO"/>
                <w:color w:val="231F20"/>
                <w:w w:val="110"/>
                <w:sz w:val="16"/>
                <w:szCs w:val="16"/>
              </w:rPr>
              <w:t>650-0044</w:t>
            </w:r>
          </w:p>
        </w:tc>
        <w:tc>
          <w:tcPr>
            <w:tcW w:w="5544" w:type="dxa"/>
            <w:shd w:val="clear" w:color="auto" w:fill="E6E6F3" w:themeFill="accent4" w:themeFillTint="33"/>
            <w:vAlign w:val="center"/>
          </w:tcPr>
          <w:p w:rsidR="007B6AA6" w:rsidRPr="007C6208" w:rsidRDefault="007B6AA6" w:rsidP="007B6AA6">
            <w:pPr>
              <w:spacing w:line="246" w:lineRule="exac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olor w:val="000000"/>
                <w:sz w:val="16"/>
                <w:szCs w:val="16"/>
                <w:lang w:eastAsia="ja-JP"/>
              </w:rPr>
            </w:pPr>
            <w:r w:rsidRPr="007C6208">
              <w:rPr>
                <w:rFonts w:ascii="HG丸ｺﾞｼｯｸM-PRO" w:eastAsia="HG丸ｺﾞｼｯｸM-PRO" w:hAnsi="HG丸ｺﾞｼｯｸM-PRO" w:hint="eastAsia"/>
                <w:color w:val="000000"/>
                <w:sz w:val="16"/>
                <w:szCs w:val="16"/>
                <w:lang w:eastAsia="ja-JP"/>
              </w:rPr>
              <w:t>神戸市中央区東川崎町1-1-3 神戸クリスタルタワー15階</w:t>
            </w:r>
          </w:p>
        </w:tc>
        <w:tc>
          <w:tcPr>
            <w:cnfStyle w:val="000100000000" w:firstRow="0" w:lastRow="0" w:firstColumn="0" w:lastColumn="1" w:oddVBand="0" w:evenVBand="0" w:oddHBand="0" w:evenHBand="0" w:firstRowFirstColumn="0" w:firstRowLastColumn="0" w:lastRowFirstColumn="0" w:lastRowLastColumn="0"/>
            <w:tcW w:w="1760" w:type="dxa"/>
            <w:shd w:val="clear" w:color="auto" w:fill="E6E6F3" w:themeFill="accent4" w:themeFillTint="33"/>
          </w:tcPr>
          <w:p w:rsidR="007B6AA6" w:rsidRPr="00925981" w:rsidRDefault="007B6AA6" w:rsidP="007B6AA6">
            <w:pPr>
              <w:pStyle w:val="TableParagraph"/>
              <w:overflowPunct w:val="0"/>
              <w:ind w:leftChars="8" w:left="18"/>
              <w:jc w:val="center"/>
              <w:rPr>
                <w:rFonts w:ascii="HG丸ｺﾞｼｯｸM-PRO" w:eastAsia="HG丸ｺﾞｼｯｸM-PRO" w:hAnsi="HG丸ｺﾞｼｯｸM-PRO"/>
                <w:b w:val="0"/>
                <w:sz w:val="16"/>
                <w:szCs w:val="16"/>
              </w:rPr>
            </w:pPr>
            <w:r w:rsidRPr="00925981">
              <w:rPr>
                <w:rFonts w:ascii="HG丸ｺﾞｼｯｸM-PRO" w:eastAsia="HG丸ｺﾞｼｯｸM-PRO" w:hAnsi="HG丸ｺﾞｼｯｸM-PRO"/>
                <w:b w:val="0"/>
                <w:color w:val="231F20"/>
                <w:w w:val="110"/>
                <w:sz w:val="16"/>
                <w:szCs w:val="16"/>
              </w:rPr>
              <w:t>078-367-0820</w:t>
            </w:r>
          </w:p>
        </w:tc>
      </w:tr>
      <w:tr w:rsidR="007B6AA6" w:rsidRPr="00925981" w:rsidTr="007B6AA6">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985" w:type="dxa"/>
            <w:shd w:val="clear" w:color="auto" w:fill="FFFFFF" w:themeFill="background1"/>
          </w:tcPr>
          <w:p w:rsidR="007B6AA6" w:rsidRPr="00925981" w:rsidRDefault="007B6AA6" w:rsidP="007B6AA6">
            <w:pPr>
              <w:pStyle w:val="TableParagraph"/>
              <w:overflowPunct w:val="0"/>
              <w:jc w:val="center"/>
              <w:rPr>
                <w:rFonts w:ascii="HG丸ｺﾞｼｯｸM-PRO" w:eastAsia="HG丸ｺﾞｼｯｸM-PRO" w:hAnsi="HG丸ｺﾞｼｯｸM-PRO"/>
                <w:b w:val="0"/>
                <w:sz w:val="16"/>
                <w:szCs w:val="16"/>
              </w:rPr>
            </w:pPr>
            <w:r w:rsidRPr="00925981">
              <w:rPr>
                <w:rFonts w:ascii="HG丸ｺﾞｼｯｸM-PRO" w:eastAsia="HG丸ｺﾞｼｯｸM-PRO" w:hAnsi="HG丸ｺﾞｼｯｸM-PRO"/>
                <w:b w:val="0"/>
                <w:color w:val="231F20"/>
                <w:sz w:val="16"/>
                <w:szCs w:val="16"/>
              </w:rPr>
              <w:t>奈　良</w:t>
            </w:r>
          </w:p>
        </w:tc>
        <w:tc>
          <w:tcPr>
            <w:cnfStyle w:val="000010000000" w:firstRow="0" w:lastRow="0" w:firstColumn="0" w:lastColumn="0" w:oddVBand="1" w:evenVBand="0" w:oddHBand="0" w:evenHBand="0" w:firstRowFirstColumn="0" w:firstRowLastColumn="0" w:lastRowFirstColumn="0" w:lastRowLastColumn="0"/>
            <w:tcW w:w="1391" w:type="dxa"/>
            <w:shd w:val="clear" w:color="auto" w:fill="FFFFFF" w:themeFill="background1"/>
          </w:tcPr>
          <w:p w:rsidR="007B6AA6" w:rsidRPr="00925981" w:rsidRDefault="007B6AA6" w:rsidP="007B6AA6">
            <w:pPr>
              <w:pStyle w:val="TableParagraph"/>
              <w:overflowPunct w:val="0"/>
              <w:jc w:val="center"/>
              <w:rPr>
                <w:rFonts w:ascii="HG丸ｺﾞｼｯｸM-PRO" w:eastAsia="HG丸ｺﾞｼｯｸM-PRO" w:hAnsi="HG丸ｺﾞｼｯｸM-PRO"/>
                <w:sz w:val="16"/>
                <w:szCs w:val="16"/>
              </w:rPr>
            </w:pPr>
            <w:r w:rsidRPr="00925981">
              <w:rPr>
                <w:rFonts w:ascii="HG丸ｺﾞｼｯｸM-PRO" w:eastAsia="HG丸ｺﾞｼｯｸM-PRO" w:hAnsi="HG丸ｺﾞｼｯｸM-PRO"/>
                <w:color w:val="231F20"/>
                <w:w w:val="110"/>
                <w:sz w:val="16"/>
                <w:szCs w:val="16"/>
              </w:rPr>
              <w:t>630-8570</w:t>
            </w:r>
          </w:p>
        </w:tc>
        <w:tc>
          <w:tcPr>
            <w:tcW w:w="5544" w:type="dxa"/>
            <w:shd w:val="clear" w:color="auto" w:fill="FFFFFF" w:themeFill="background1"/>
            <w:vAlign w:val="center"/>
          </w:tcPr>
          <w:p w:rsidR="007B6AA6" w:rsidRPr="007C6208" w:rsidRDefault="007B6AA6" w:rsidP="007B6AA6">
            <w:pPr>
              <w:spacing w:line="246" w:lineRule="exac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olor w:val="000000"/>
                <w:sz w:val="16"/>
                <w:szCs w:val="16"/>
              </w:rPr>
            </w:pPr>
            <w:r w:rsidRPr="007C6208">
              <w:rPr>
                <w:rFonts w:ascii="HG丸ｺﾞｼｯｸM-PRO" w:eastAsia="HG丸ｺﾞｼｯｸM-PRO" w:hAnsi="HG丸ｺﾞｼｯｸM-PRO" w:hint="eastAsia"/>
                <w:color w:val="000000"/>
                <w:sz w:val="16"/>
                <w:szCs w:val="16"/>
              </w:rPr>
              <w:t>奈良市法蓮町387番地 奈良第3地方合同庁舎2階</w:t>
            </w:r>
          </w:p>
        </w:tc>
        <w:tc>
          <w:tcPr>
            <w:cnfStyle w:val="000100000000" w:firstRow="0" w:lastRow="0" w:firstColumn="0" w:lastColumn="1" w:oddVBand="0" w:evenVBand="0" w:oddHBand="0" w:evenHBand="0" w:firstRowFirstColumn="0" w:firstRowLastColumn="0" w:lastRowFirstColumn="0" w:lastRowLastColumn="0"/>
            <w:tcW w:w="1760" w:type="dxa"/>
            <w:shd w:val="clear" w:color="auto" w:fill="FFFFFF" w:themeFill="background1"/>
          </w:tcPr>
          <w:p w:rsidR="007B6AA6" w:rsidRPr="00925981" w:rsidRDefault="007B6AA6" w:rsidP="007B6AA6">
            <w:pPr>
              <w:pStyle w:val="TableParagraph"/>
              <w:overflowPunct w:val="0"/>
              <w:ind w:leftChars="8" w:left="18"/>
              <w:jc w:val="center"/>
              <w:rPr>
                <w:rFonts w:ascii="HG丸ｺﾞｼｯｸM-PRO" w:eastAsia="HG丸ｺﾞｼｯｸM-PRO" w:hAnsi="HG丸ｺﾞｼｯｸM-PRO"/>
                <w:b w:val="0"/>
                <w:sz w:val="16"/>
                <w:szCs w:val="16"/>
              </w:rPr>
            </w:pPr>
            <w:r w:rsidRPr="00925981">
              <w:rPr>
                <w:rFonts w:ascii="HG丸ｺﾞｼｯｸM-PRO" w:eastAsia="HG丸ｺﾞｼｯｸM-PRO" w:hAnsi="HG丸ｺﾞｼｯｸM-PRO"/>
                <w:b w:val="0"/>
                <w:color w:val="231F20"/>
                <w:w w:val="110"/>
                <w:sz w:val="16"/>
                <w:szCs w:val="16"/>
              </w:rPr>
              <w:t>0742-32-0210</w:t>
            </w:r>
          </w:p>
        </w:tc>
      </w:tr>
      <w:tr w:rsidR="007B6AA6" w:rsidRPr="00925981" w:rsidTr="007B6AA6">
        <w:trPr>
          <w:trHeight w:val="260"/>
        </w:trPr>
        <w:tc>
          <w:tcPr>
            <w:cnfStyle w:val="001000000000" w:firstRow="0" w:lastRow="0" w:firstColumn="1" w:lastColumn="0" w:oddVBand="0" w:evenVBand="0" w:oddHBand="0" w:evenHBand="0" w:firstRowFirstColumn="0" w:firstRowLastColumn="0" w:lastRowFirstColumn="0" w:lastRowLastColumn="0"/>
            <w:tcW w:w="985" w:type="dxa"/>
            <w:shd w:val="clear" w:color="auto" w:fill="E6E6F3" w:themeFill="accent4" w:themeFillTint="33"/>
          </w:tcPr>
          <w:p w:rsidR="007B6AA6" w:rsidRPr="00925981" w:rsidRDefault="007B6AA6" w:rsidP="007B6AA6">
            <w:pPr>
              <w:pStyle w:val="TableParagraph"/>
              <w:overflowPunct w:val="0"/>
              <w:spacing w:line="245" w:lineRule="exact"/>
              <w:jc w:val="center"/>
              <w:rPr>
                <w:rFonts w:ascii="HG丸ｺﾞｼｯｸM-PRO" w:eastAsia="HG丸ｺﾞｼｯｸM-PRO" w:hAnsi="HG丸ｺﾞｼｯｸM-PRO"/>
                <w:b w:val="0"/>
                <w:sz w:val="16"/>
                <w:szCs w:val="16"/>
              </w:rPr>
            </w:pPr>
            <w:r w:rsidRPr="00925981">
              <w:rPr>
                <w:rFonts w:ascii="HG丸ｺﾞｼｯｸM-PRO" w:eastAsia="HG丸ｺﾞｼｯｸM-PRO" w:hAnsi="HG丸ｺﾞｼｯｸM-PRO"/>
                <w:b w:val="0"/>
                <w:color w:val="231F20"/>
                <w:sz w:val="16"/>
                <w:szCs w:val="16"/>
              </w:rPr>
              <w:t>和歌山</w:t>
            </w:r>
          </w:p>
        </w:tc>
        <w:tc>
          <w:tcPr>
            <w:cnfStyle w:val="000010000000" w:firstRow="0" w:lastRow="0" w:firstColumn="0" w:lastColumn="0" w:oddVBand="1" w:evenVBand="0" w:oddHBand="0" w:evenHBand="0" w:firstRowFirstColumn="0" w:firstRowLastColumn="0" w:lastRowFirstColumn="0" w:lastRowLastColumn="0"/>
            <w:tcW w:w="1391" w:type="dxa"/>
          </w:tcPr>
          <w:p w:rsidR="007B6AA6" w:rsidRPr="00925981" w:rsidRDefault="007B6AA6" w:rsidP="007B6AA6">
            <w:pPr>
              <w:pStyle w:val="TableParagraph"/>
              <w:overflowPunct w:val="0"/>
              <w:spacing w:line="245" w:lineRule="exact"/>
              <w:jc w:val="center"/>
              <w:rPr>
                <w:rFonts w:ascii="HG丸ｺﾞｼｯｸM-PRO" w:eastAsia="HG丸ｺﾞｼｯｸM-PRO" w:hAnsi="HG丸ｺﾞｼｯｸM-PRO"/>
                <w:sz w:val="16"/>
                <w:szCs w:val="16"/>
              </w:rPr>
            </w:pPr>
            <w:r w:rsidRPr="00925981">
              <w:rPr>
                <w:rFonts w:ascii="HG丸ｺﾞｼｯｸM-PRO" w:eastAsia="HG丸ｺﾞｼｯｸM-PRO" w:hAnsi="HG丸ｺﾞｼｯｸM-PRO"/>
                <w:color w:val="231F20"/>
                <w:w w:val="110"/>
                <w:sz w:val="16"/>
                <w:szCs w:val="16"/>
              </w:rPr>
              <w:t>640-8581</w:t>
            </w:r>
          </w:p>
        </w:tc>
        <w:tc>
          <w:tcPr>
            <w:tcW w:w="5544" w:type="dxa"/>
            <w:shd w:val="clear" w:color="auto" w:fill="E6E6F3" w:themeFill="accent4" w:themeFillTint="33"/>
            <w:vAlign w:val="center"/>
          </w:tcPr>
          <w:p w:rsidR="007B6AA6" w:rsidRPr="007C6208" w:rsidRDefault="007B6AA6" w:rsidP="007B6AA6">
            <w:pPr>
              <w:spacing w:line="246" w:lineRule="exac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olor w:val="000000"/>
                <w:sz w:val="16"/>
                <w:szCs w:val="16"/>
              </w:rPr>
            </w:pPr>
            <w:r w:rsidRPr="007C6208">
              <w:rPr>
                <w:rFonts w:ascii="HG丸ｺﾞｼｯｸM-PRO" w:eastAsia="HG丸ｺﾞｼｯｸM-PRO" w:hAnsi="HG丸ｺﾞｼｯｸM-PRO" w:hint="eastAsia"/>
                <w:color w:val="000000"/>
                <w:sz w:val="16"/>
                <w:szCs w:val="16"/>
              </w:rPr>
              <w:t>和歌山市黒田2丁目3-3 和歌山労働総合庁舎4階</w:t>
            </w:r>
          </w:p>
        </w:tc>
        <w:tc>
          <w:tcPr>
            <w:cnfStyle w:val="000100000000" w:firstRow="0" w:lastRow="0" w:firstColumn="0" w:lastColumn="1" w:oddVBand="0" w:evenVBand="0" w:oddHBand="0" w:evenHBand="0" w:firstRowFirstColumn="0" w:firstRowLastColumn="0" w:lastRowFirstColumn="0" w:lastRowLastColumn="0"/>
            <w:tcW w:w="1760" w:type="dxa"/>
            <w:shd w:val="clear" w:color="auto" w:fill="E6E6F3" w:themeFill="accent4" w:themeFillTint="33"/>
          </w:tcPr>
          <w:p w:rsidR="007B6AA6" w:rsidRPr="00925981" w:rsidRDefault="007B6AA6" w:rsidP="007B6AA6">
            <w:pPr>
              <w:pStyle w:val="TableParagraph"/>
              <w:overflowPunct w:val="0"/>
              <w:spacing w:line="245" w:lineRule="exact"/>
              <w:ind w:leftChars="8" w:left="18"/>
              <w:jc w:val="center"/>
              <w:rPr>
                <w:rFonts w:ascii="HG丸ｺﾞｼｯｸM-PRO" w:eastAsia="HG丸ｺﾞｼｯｸM-PRO" w:hAnsi="HG丸ｺﾞｼｯｸM-PRO"/>
                <w:b w:val="0"/>
                <w:sz w:val="16"/>
                <w:szCs w:val="16"/>
              </w:rPr>
            </w:pPr>
            <w:r w:rsidRPr="00925981">
              <w:rPr>
                <w:rFonts w:ascii="HG丸ｺﾞｼｯｸM-PRO" w:eastAsia="HG丸ｺﾞｼｯｸM-PRO" w:hAnsi="HG丸ｺﾞｼｯｸM-PRO"/>
                <w:b w:val="0"/>
                <w:color w:val="231F20"/>
                <w:w w:val="110"/>
                <w:sz w:val="16"/>
                <w:szCs w:val="16"/>
              </w:rPr>
              <w:t>073-488-1170</w:t>
            </w:r>
          </w:p>
        </w:tc>
      </w:tr>
      <w:tr w:rsidR="007B6AA6" w:rsidRPr="00925981" w:rsidTr="007B6AA6">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985" w:type="dxa"/>
            <w:shd w:val="clear" w:color="auto" w:fill="FFFFFF" w:themeFill="background1"/>
          </w:tcPr>
          <w:p w:rsidR="007B6AA6" w:rsidRPr="00925981" w:rsidRDefault="007B6AA6" w:rsidP="007B6AA6">
            <w:pPr>
              <w:pStyle w:val="TableParagraph"/>
              <w:overflowPunct w:val="0"/>
              <w:spacing w:line="245" w:lineRule="exact"/>
              <w:jc w:val="center"/>
              <w:rPr>
                <w:rFonts w:ascii="HG丸ｺﾞｼｯｸM-PRO" w:eastAsia="HG丸ｺﾞｼｯｸM-PRO" w:hAnsi="HG丸ｺﾞｼｯｸM-PRO"/>
                <w:b w:val="0"/>
                <w:sz w:val="16"/>
                <w:szCs w:val="16"/>
              </w:rPr>
            </w:pPr>
            <w:r w:rsidRPr="00925981">
              <w:rPr>
                <w:rFonts w:ascii="HG丸ｺﾞｼｯｸM-PRO" w:eastAsia="HG丸ｺﾞｼｯｸM-PRO" w:hAnsi="HG丸ｺﾞｼｯｸM-PRO"/>
                <w:b w:val="0"/>
                <w:color w:val="231F20"/>
                <w:sz w:val="16"/>
                <w:szCs w:val="16"/>
              </w:rPr>
              <w:t>鳥　取</w:t>
            </w:r>
          </w:p>
        </w:tc>
        <w:tc>
          <w:tcPr>
            <w:cnfStyle w:val="000010000000" w:firstRow="0" w:lastRow="0" w:firstColumn="0" w:lastColumn="0" w:oddVBand="1" w:evenVBand="0" w:oddHBand="0" w:evenHBand="0" w:firstRowFirstColumn="0" w:firstRowLastColumn="0" w:lastRowFirstColumn="0" w:lastRowLastColumn="0"/>
            <w:tcW w:w="1391" w:type="dxa"/>
            <w:shd w:val="clear" w:color="auto" w:fill="FFFFFF" w:themeFill="background1"/>
          </w:tcPr>
          <w:p w:rsidR="007B6AA6" w:rsidRPr="00925981" w:rsidRDefault="007B6AA6" w:rsidP="007B6AA6">
            <w:pPr>
              <w:pStyle w:val="TableParagraph"/>
              <w:overflowPunct w:val="0"/>
              <w:spacing w:line="245" w:lineRule="exact"/>
              <w:jc w:val="center"/>
              <w:rPr>
                <w:rFonts w:ascii="HG丸ｺﾞｼｯｸM-PRO" w:eastAsia="HG丸ｺﾞｼｯｸM-PRO" w:hAnsi="HG丸ｺﾞｼｯｸM-PRO"/>
                <w:sz w:val="16"/>
                <w:szCs w:val="16"/>
              </w:rPr>
            </w:pPr>
            <w:r w:rsidRPr="00925981">
              <w:rPr>
                <w:rFonts w:ascii="HG丸ｺﾞｼｯｸM-PRO" w:eastAsia="HG丸ｺﾞｼｯｸM-PRO" w:hAnsi="HG丸ｺﾞｼｯｸM-PRO"/>
                <w:color w:val="231F20"/>
                <w:w w:val="110"/>
                <w:sz w:val="16"/>
                <w:szCs w:val="16"/>
              </w:rPr>
              <w:t>680-8522</w:t>
            </w:r>
          </w:p>
        </w:tc>
        <w:tc>
          <w:tcPr>
            <w:tcW w:w="5544" w:type="dxa"/>
            <w:shd w:val="clear" w:color="auto" w:fill="FFFFFF" w:themeFill="background1"/>
            <w:vAlign w:val="center"/>
          </w:tcPr>
          <w:p w:rsidR="007B6AA6" w:rsidRPr="007C6208" w:rsidRDefault="007B6AA6" w:rsidP="007B6AA6">
            <w:pPr>
              <w:spacing w:line="246" w:lineRule="exac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olor w:val="000000"/>
                <w:sz w:val="16"/>
                <w:szCs w:val="16"/>
              </w:rPr>
            </w:pPr>
            <w:r w:rsidRPr="007C6208">
              <w:rPr>
                <w:rFonts w:ascii="HG丸ｺﾞｼｯｸM-PRO" w:eastAsia="HG丸ｺﾞｼｯｸM-PRO" w:hAnsi="HG丸ｺﾞｼｯｸM-PRO" w:hint="eastAsia"/>
                <w:color w:val="000000"/>
                <w:sz w:val="16"/>
                <w:szCs w:val="16"/>
              </w:rPr>
              <w:t>鳥取市富安2丁目89-9</w:t>
            </w:r>
            <w:r w:rsidR="00DC1F25">
              <w:rPr>
                <w:rFonts w:ascii="HG丸ｺﾞｼｯｸM-PRO" w:eastAsia="HG丸ｺﾞｼｯｸM-PRO" w:hAnsi="HG丸ｺﾞｼｯｸM-PRO" w:hint="eastAsia"/>
                <w:color w:val="000000"/>
                <w:sz w:val="16"/>
                <w:szCs w:val="16"/>
                <w:lang w:eastAsia="ja-JP"/>
              </w:rPr>
              <w:t xml:space="preserve">　</w:t>
            </w:r>
            <w:r w:rsidRPr="007C6208">
              <w:rPr>
                <w:rFonts w:ascii="HG丸ｺﾞｼｯｸM-PRO" w:eastAsia="HG丸ｺﾞｼｯｸM-PRO" w:hAnsi="HG丸ｺﾞｼｯｸM-PRO" w:hint="eastAsia"/>
                <w:color w:val="000000"/>
                <w:sz w:val="16"/>
                <w:szCs w:val="16"/>
              </w:rPr>
              <w:t>2階</w:t>
            </w:r>
          </w:p>
        </w:tc>
        <w:tc>
          <w:tcPr>
            <w:cnfStyle w:val="000100000000" w:firstRow="0" w:lastRow="0" w:firstColumn="0" w:lastColumn="1" w:oddVBand="0" w:evenVBand="0" w:oddHBand="0" w:evenHBand="0" w:firstRowFirstColumn="0" w:firstRowLastColumn="0" w:lastRowFirstColumn="0" w:lastRowLastColumn="0"/>
            <w:tcW w:w="1760" w:type="dxa"/>
            <w:shd w:val="clear" w:color="auto" w:fill="FFFFFF" w:themeFill="background1"/>
          </w:tcPr>
          <w:p w:rsidR="007B6AA6" w:rsidRPr="00925981" w:rsidRDefault="007B6AA6" w:rsidP="007B6AA6">
            <w:pPr>
              <w:pStyle w:val="TableParagraph"/>
              <w:overflowPunct w:val="0"/>
              <w:spacing w:line="245" w:lineRule="exact"/>
              <w:ind w:leftChars="8" w:left="18"/>
              <w:jc w:val="center"/>
              <w:rPr>
                <w:rFonts w:ascii="HG丸ｺﾞｼｯｸM-PRO" w:eastAsia="HG丸ｺﾞｼｯｸM-PRO" w:hAnsi="HG丸ｺﾞｼｯｸM-PRO"/>
                <w:b w:val="0"/>
                <w:sz w:val="16"/>
                <w:szCs w:val="16"/>
              </w:rPr>
            </w:pPr>
            <w:r w:rsidRPr="00925981">
              <w:rPr>
                <w:rFonts w:ascii="HG丸ｺﾞｼｯｸM-PRO" w:eastAsia="HG丸ｺﾞｼｯｸM-PRO" w:hAnsi="HG丸ｺﾞｼｯｸM-PRO"/>
                <w:b w:val="0"/>
                <w:color w:val="231F20"/>
                <w:w w:val="110"/>
                <w:sz w:val="16"/>
                <w:szCs w:val="16"/>
              </w:rPr>
              <w:t>0857-29-1709</w:t>
            </w:r>
          </w:p>
        </w:tc>
      </w:tr>
      <w:tr w:rsidR="007B6AA6" w:rsidRPr="00925981" w:rsidTr="007B6AA6">
        <w:trPr>
          <w:trHeight w:val="260"/>
        </w:trPr>
        <w:tc>
          <w:tcPr>
            <w:cnfStyle w:val="001000000000" w:firstRow="0" w:lastRow="0" w:firstColumn="1" w:lastColumn="0" w:oddVBand="0" w:evenVBand="0" w:oddHBand="0" w:evenHBand="0" w:firstRowFirstColumn="0" w:firstRowLastColumn="0" w:lastRowFirstColumn="0" w:lastRowLastColumn="0"/>
            <w:tcW w:w="985" w:type="dxa"/>
            <w:shd w:val="clear" w:color="auto" w:fill="E6E6F3" w:themeFill="accent4" w:themeFillTint="33"/>
          </w:tcPr>
          <w:p w:rsidR="007B6AA6" w:rsidRPr="00925981" w:rsidRDefault="007B6AA6" w:rsidP="007B6AA6">
            <w:pPr>
              <w:pStyle w:val="TableParagraph"/>
              <w:overflowPunct w:val="0"/>
              <w:spacing w:line="245" w:lineRule="exact"/>
              <w:jc w:val="center"/>
              <w:rPr>
                <w:rFonts w:ascii="HG丸ｺﾞｼｯｸM-PRO" w:eastAsia="HG丸ｺﾞｼｯｸM-PRO" w:hAnsi="HG丸ｺﾞｼｯｸM-PRO"/>
                <w:b w:val="0"/>
                <w:sz w:val="16"/>
                <w:szCs w:val="16"/>
              </w:rPr>
            </w:pPr>
            <w:r w:rsidRPr="00925981">
              <w:rPr>
                <w:rFonts w:ascii="HG丸ｺﾞｼｯｸM-PRO" w:eastAsia="HG丸ｺﾞｼｯｸM-PRO" w:hAnsi="HG丸ｺﾞｼｯｸM-PRO"/>
                <w:b w:val="0"/>
                <w:color w:val="231F20"/>
                <w:sz w:val="16"/>
                <w:szCs w:val="16"/>
              </w:rPr>
              <w:t>島　根</w:t>
            </w:r>
          </w:p>
        </w:tc>
        <w:tc>
          <w:tcPr>
            <w:cnfStyle w:val="000010000000" w:firstRow="0" w:lastRow="0" w:firstColumn="0" w:lastColumn="0" w:oddVBand="1" w:evenVBand="0" w:oddHBand="0" w:evenHBand="0" w:firstRowFirstColumn="0" w:firstRowLastColumn="0" w:lastRowFirstColumn="0" w:lastRowLastColumn="0"/>
            <w:tcW w:w="1391" w:type="dxa"/>
          </w:tcPr>
          <w:p w:rsidR="007B6AA6" w:rsidRPr="00925981" w:rsidRDefault="007B6AA6" w:rsidP="007B6AA6">
            <w:pPr>
              <w:pStyle w:val="TableParagraph"/>
              <w:overflowPunct w:val="0"/>
              <w:spacing w:line="245" w:lineRule="exact"/>
              <w:jc w:val="center"/>
              <w:rPr>
                <w:rFonts w:ascii="HG丸ｺﾞｼｯｸM-PRO" w:eastAsia="HG丸ｺﾞｼｯｸM-PRO" w:hAnsi="HG丸ｺﾞｼｯｸM-PRO"/>
                <w:sz w:val="16"/>
                <w:szCs w:val="16"/>
              </w:rPr>
            </w:pPr>
            <w:r w:rsidRPr="00925981">
              <w:rPr>
                <w:rFonts w:ascii="HG丸ｺﾞｼｯｸM-PRO" w:eastAsia="HG丸ｺﾞｼｯｸM-PRO" w:hAnsi="HG丸ｺﾞｼｯｸM-PRO"/>
                <w:color w:val="231F20"/>
                <w:w w:val="110"/>
                <w:sz w:val="16"/>
                <w:szCs w:val="16"/>
              </w:rPr>
              <w:t>690-0841</w:t>
            </w:r>
          </w:p>
        </w:tc>
        <w:tc>
          <w:tcPr>
            <w:tcW w:w="5544" w:type="dxa"/>
            <w:shd w:val="clear" w:color="auto" w:fill="E6E6F3" w:themeFill="accent4" w:themeFillTint="33"/>
            <w:vAlign w:val="center"/>
          </w:tcPr>
          <w:p w:rsidR="007B6AA6" w:rsidRPr="007C6208" w:rsidRDefault="007B6AA6" w:rsidP="007B6AA6">
            <w:pPr>
              <w:spacing w:line="246" w:lineRule="exac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olor w:val="000000"/>
                <w:sz w:val="16"/>
                <w:szCs w:val="16"/>
              </w:rPr>
            </w:pPr>
            <w:r w:rsidRPr="007C6208">
              <w:rPr>
                <w:rFonts w:ascii="HG丸ｺﾞｼｯｸM-PRO" w:eastAsia="HG丸ｺﾞｼｯｸM-PRO" w:hAnsi="HG丸ｺﾞｼｯｸM-PRO" w:hint="eastAsia"/>
                <w:color w:val="000000"/>
                <w:sz w:val="16"/>
                <w:szCs w:val="16"/>
              </w:rPr>
              <w:t>松江市向島町134-10 松江地方合同庁舎5階</w:t>
            </w:r>
          </w:p>
        </w:tc>
        <w:tc>
          <w:tcPr>
            <w:cnfStyle w:val="000100000000" w:firstRow="0" w:lastRow="0" w:firstColumn="0" w:lastColumn="1" w:oddVBand="0" w:evenVBand="0" w:oddHBand="0" w:evenHBand="0" w:firstRowFirstColumn="0" w:firstRowLastColumn="0" w:lastRowFirstColumn="0" w:lastRowLastColumn="0"/>
            <w:tcW w:w="1760" w:type="dxa"/>
            <w:shd w:val="clear" w:color="auto" w:fill="E6E6F3" w:themeFill="accent4" w:themeFillTint="33"/>
          </w:tcPr>
          <w:p w:rsidR="007B6AA6" w:rsidRPr="00925981" w:rsidRDefault="007B6AA6" w:rsidP="007B6AA6">
            <w:pPr>
              <w:pStyle w:val="TableParagraph"/>
              <w:overflowPunct w:val="0"/>
              <w:spacing w:line="245" w:lineRule="exact"/>
              <w:ind w:leftChars="8" w:left="18"/>
              <w:jc w:val="center"/>
              <w:rPr>
                <w:rFonts w:ascii="HG丸ｺﾞｼｯｸM-PRO" w:eastAsia="HG丸ｺﾞｼｯｸM-PRO" w:hAnsi="HG丸ｺﾞｼｯｸM-PRO"/>
                <w:b w:val="0"/>
                <w:sz w:val="16"/>
                <w:szCs w:val="16"/>
              </w:rPr>
            </w:pPr>
            <w:r w:rsidRPr="00925981">
              <w:rPr>
                <w:rFonts w:ascii="HG丸ｺﾞｼｯｸM-PRO" w:eastAsia="HG丸ｺﾞｼｯｸM-PRO" w:hAnsi="HG丸ｺﾞｼｯｸM-PRO"/>
                <w:b w:val="0"/>
                <w:color w:val="231F20"/>
                <w:w w:val="110"/>
                <w:sz w:val="16"/>
                <w:szCs w:val="16"/>
              </w:rPr>
              <w:t>0852-31-1161</w:t>
            </w:r>
          </w:p>
        </w:tc>
      </w:tr>
      <w:tr w:rsidR="007B6AA6" w:rsidRPr="00925981" w:rsidTr="007B6AA6">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985" w:type="dxa"/>
            <w:shd w:val="clear" w:color="auto" w:fill="FFFFFF" w:themeFill="background1"/>
          </w:tcPr>
          <w:p w:rsidR="007B6AA6" w:rsidRPr="00925981" w:rsidRDefault="007B6AA6" w:rsidP="007B6AA6">
            <w:pPr>
              <w:pStyle w:val="TableParagraph"/>
              <w:overflowPunct w:val="0"/>
              <w:spacing w:line="245" w:lineRule="exact"/>
              <w:jc w:val="center"/>
              <w:rPr>
                <w:rFonts w:ascii="HG丸ｺﾞｼｯｸM-PRO" w:eastAsia="HG丸ｺﾞｼｯｸM-PRO" w:hAnsi="HG丸ｺﾞｼｯｸM-PRO"/>
                <w:b w:val="0"/>
                <w:sz w:val="16"/>
                <w:szCs w:val="16"/>
              </w:rPr>
            </w:pPr>
            <w:r w:rsidRPr="00925981">
              <w:rPr>
                <w:rFonts w:ascii="HG丸ｺﾞｼｯｸM-PRO" w:eastAsia="HG丸ｺﾞｼｯｸM-PRO" w:hAnsi="HG丸ｺﾞｼｯｸM-PRO"/>
                <w:b w:val="0"/>
                <w:color w:val="231F20"/>
                <w:sz w:val="16"/>
                <w:szCs w:val="16"/>
              </w:rPr>
              <w:t>岡　山</w:t>
            </w:r>
          </w:p>
        </w:tc>
        <w:tc>
          <w:tcPr>
            <w:cnfStyle w:val="000010000000" w:firstRow="0" w:lastRow="0" w:firstColumn="0" w:lastColumn="0" w:oddVBand="1" w:evenVBand="0" w:oddHBand="0" w:evenHBand="0" w:firstRowFirstColumn="0" w:firstRowLastColumn="0" w:lastRowFirstColumn="0" w:lastRowLastColumn="0"/>
            <w:tcW w:w="1391" w:type="dxa"/>
            <w:shd w:val="clear" w:color="auto" w:fill="FFFFFF" w:themeFill="background1"/>
          </w:tcPr>
          <w:p w:rsidR="007B6AA6" w:rsidRPr="00925981" w:rsidRDefault="007B6AA6" w:rsidP="007B6AA6">
            <w:pPr>
              <w:pStyle w:val="TableParagraph"/>
              <w:overflowPunct w:val="0"/>
              <w:spacing w:line="245" w:lineRule="exact"/>
              <w:jc w:val="center"/>
              <w:rPr>
                <w:rFonts w:ascii="HG丸ｺﾞｼｯｸM-PRO" w:eastAsia="HG丸ｺﾞｼｯｸM-PRO" w:hAnsi="HG丸ｺﾞｼｯｸM-PRO"/>
                <w:sz w:val="16"/>
                <w:szCs w:val="16"/>
              </w:rPr>
            </w:pPr>
            <w:r w:rsidRPr="00925981">
              <w:rPr>
                <w:rFonts w:ascii="HG丸ｺﾞｼｯｸM-PRO" w:eastAsia="HG丸ｺﾞｼｯｸM-PRO" w:hAnsi="HG丸ｺﾞｼｯｸM-PRO"/>
                <w:color w:val="231F20"/>
                <w:w w:val="110"/>
                <w:sz w:val="16"/>
                <w:szCs w:val="16"/>
              </w:rPr>
              <w:t>700-8611</w:t>
            </w:r>
          </w:p>
        </w:tc>
        <w:tc>
          <w:tcPr>
            <w:tcW w:w="5544" w:type="dxa"/>
            <w:shd w:val="clear" w:color="auto" w:fill="FFFFFF" w:themeFill="background1"/>
            <w:vAlign w:val="center"/>
          </w:tcPr>
          <w:p w:rsidR="007B6AA6" w:rsidRPr="007C6208" w:rsidRDefault="007B6AA6" w:rsidP="007B6AA6">
            <w:pPr>
              <w:spacing w:line="246" w:lineRule="exac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olor w:val="000000"/>
                <w:sz w:val="16"/>
                <w:szCs w:val="16"/>
              </w:rPr>
            </w:pPr>
            <w:r w:rsidRPr="007C6208">
              <w:rPr>
                <w:rFonts w:ascii="HG丸ｺﾞｼｯｸM-PRO" w:eastAsia="HG丸ｺﾞｼｯｸM-PRO" w:hAnsi="HG丸ｺﾞｼｯｸM-PRO" w:hint="eastAsia"/>
                <w:color w:val="000000"/>
                <w:sz w:val="16"/>
                <w:szCs w:val="16"/>
              </w:rPr>
              <w:t>岡山市北区下石井1-4-1 岡山第2合同庁舎3階</w:t>
            </w:r>
          </w:p>
        </w:tc>
        <w:tc>
          <w:tcPr>
            <w:cnfStyle w:val="000100000000" w:firstRow="0" w:lastRow="0" w:firstColumn="0" w:lastColumn="1" w:oddVBand="0" w:evenVBand="0" w:oddHBand="0" w:evenHBand="0" w:firstRowFirstColumn="0" w:firstRowLastColumn="0" w:lastRowFirstColumn="0" w:lastRowLastColumn="0"/>
            <w:tcW w:w="1760" w:type="dxa"/>
            <w:shd w:val="clear" w:color="auto" w:fill="FFFFFF" w:themeFill="background1"/>
          </w:tcPr>
          <w:p w:rsidR="007B6AA6" w:rsidRPr="00925981" w:rsidRDefault="007B6AA6" w:rsidP="007B6AA6">
            <w:pPr>
              <w:pStyle w:val="TableParagraph"/>
              <w:overflowPunct w:val="0"/>
              <w:spacing w:line="245" w:lineRule="exact"/>
              <w:ind w:leftChars="8" w:left="18"/>
              <w:jc w:val="center"/>
              <w:rPr>
                <w:rFonts w:ascii="HG丸ｺﾞｼｯｸM-PRO" w:eastAsia="HG丸ｺﾞｼｯｸM-PRO" w:hAnsi="HG丸ｺﾞｼｯｸM-PRO"/>
                <w:b w:val="0"/>
                <w:sz w:val="16"/>
                <w:szCs w:val="16"/>
              </w:rPr>
            </w:pPr>
            <w:r w:rsidRPr="00925981">
              <w:rPr>
                <w:rFonts w:ascii="HG丸ｺﾞｼｯｸM-PRO" w:eastAsia="HG丸ｺﾞｼｯｸM-PRO" w:hAnsi="HG丸ｺﾞｼｯｸM-PRO"/>
                <w:b w:val="0"/>
                <w:color w:val="231F20"/>
                <w:w w:val="110"/>
                <w:sz w:val="16"/>
                <w:szCs w:val="16"/>
              </w:rPr>
              <w:t>086-225-2017</w:t>
            </w:r>
          </w:p>
        </w:tc>
      </w:tr>
      <w:tr w:rsidR="007B6AA6" w:rsidRPr="00925981" w:rsidTr="007B6AA6">
        <w:trPr>
          <w:trHeight w:val="260"/>
        </w:trPr>
        <w:tc>
          <w:tcPr>
            <w:cnfStyle w:val="001000000000" w:firstRow="0" w:lastRow="0" w:firstColumn="1" w:lastColumn="0" w:oddVBand="0" w:evenVBand="0" w:oddHBand="0" w:evenHBand="0" w:firstRowFirstColumn="0" w:firstRowLastColumn="0" w:lastRowFirstColumn="0" w:lastRowLastColumn="0"/>
            <w:tcW w:w="985" w:type="dxa"/>
            <w:shd w:val="clear" w:color="auto" w:fill="E6E6F3" w:themeFill="accent4" w:themeFillTint="33"/>
          </w:tcPr>
          <w:p w:rsidR="007B6AA6" w:rsidRPr="00925981" w:rsidRDefault="007B6AA6" w:rsidP="007B6AA6">
            <w:pPr>
              <w:pStyle w:val="TableParagraph"/>
              <w:overflowPunct w:val="0"/>
              <w:spacing w:line="245" w:lineRule="exact"/>
              <w:jc w:val="center"/>
              <w:rPr>
                <w:rFonts w:ascii="HG丸ｺﾞｼｯｸM-PRO" w:eastAsia="HG丸ｺﾞｼｯｸM-PRO" w:hAnsi="HG丸ｺﾞｼｯｸM-PRO"/>
                <w:b w:val="0"/>
                <w:sz w:val="16"/>
                <w:szCs w:val="16"/>
              </w:rPr>
            </w:pPr>
            <w:r w:rsidRPr="00925981">
              <w:rPr>
                <w:rFonts w:ascii="HG丸ｺﾞｼｯｸM-PRO" w:eastAsia="HG丸ｺﾞｼｯｸM-PRO" w:hAnsi="HG丸ｺﾞｼｯｸM-PRO"/>
                <w:b w:val="0"/>
                <w:color w:val="231F20"/>
                <w:sz w:val="16"/>
                <w:szCs w:val="16"/>
              </w:rPr>
              <w:t>広　島</w:t>
            </w:r>
          </w:p>
        </w:tc>
        <w:tc>
          <w:tcPr>
            <w:cnfStyle w:val="000010000000" w:firstRow="0" w:lastRow="0" w:firstColumn="0" w:lastColumn="0" w:oddVBand="1" w:evenVBand="0" w:oddHBand="0" w:evenHBand="0" w:firstRowFirstColumn="0" w:firstRowLastColumn="0" w:lastRowFirstColumn="0" w:lastRowLastColumn="0"/>
            <w:tcW w:w="1391" w:type="dxa"/>
          </w:tcPr>
          <w:p w:rsidR="007B6AA6" w:rsidRPr="00925981" w:rsidRDefault="007B6AA6" w:rsidP="007B6AA6">
            <w:pPr>
              <w:pStyle w:val="TableParagraph"/>
              <w:overflowPunct w:val="0"/>
              <w:spacing w:line="245" w:lineRule="exact"/>
              <w:jc w:val="center"/>
              <w:rPr>
                <w:rFonts w:ascii="HG丸ｺﾞｼｯｸM-PRO" w:eastAsia="HG丸ｺﾞｼｯｸM-PRO" w:hAnsi="HG丸ｺﾞｼｯｸM-PRO"/>
                <w:sz w:val="16"/>
                <w:szCs w:val="16"/>
              </w:rPr>
            </w:pPr>
            <w:r w:rsidRPr="00925981">
              <w:rPr>
                <w:rFonts w:ascii="HG丸ｺﾞｼｯｸM-PRO" w:eastAsia="HG丸ｺﾞｼｯｸM-PRO" w:hAnsi="HG丸ｺﾞｼｯｸM-PRO"/>
                <w:color w:val="231F20"/>
                <w:w w:val="110"/>
                <w:sz w:val="16"/>
                <w:szCs w:val="16"/>
              </w:rPr>
              <w:t>730-8538</w:t>
            </w:r>
          </w:p>
        </w:tc>
        <w:tc>
          <w:tcPr>
            <w:tcW w:w="5544" w:type="dxa"/>
            <w:shd w:val="clear" w:color="auto" w:fill="E6E6F3" w:themeFill="accent4" w:themeFillTint="33"/>
            <w:vAlign w:val="center"/>
          </w:tcPr>
          <w:p w:rsidR="007B6AA6" w:rsidRPr="007C6208" w:rsidRDefault="007B6AA6" w:rsidP="007B6AA6">
            <w:pPr>
              <w:spacing w:line="246" w:lineRule="exac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olor w:val="000000"/>
                <w:sz w:val="16"/>
                <w:szCs w:val="16"/>
              </w:rPr>
            </w:pPr>
            <w:r w:rsidRPr="007C6208">
              <w:rPr>
                <w:rFonts w:ascii="HG丸ｺﾞｼｯｸM-PRO" w:eastAsia="HG丸ｺﾞｼｯｸM-PRO" w:hAnsi="HG丸ｺﾞｼｯｸM-PRO" w:hint="eastAsia"/>
                <w:color w:val="000000"/>
                <w:sz w:val="16"/>
                <w:szCs w:val="16"/>
              </w:rPr>
              <w:t>広島市中区上八丁堀6番30号 広島合同庁舎第2号館5階</w:t>
            </w:r>
          </w:p>
        </w:tc>
        <w:tc>
          <w:tcPr>
            <w:cnfStyle w:val="000100000000" w:firstRow="0" w:lastRow="0" w:firstColumn="0" w:lastColumn="1" w:oddVBand="0" w:evenVBand="0" w:oddHBand="0" w:evenHBand="0" w:firstRowFirstColumn="0" w:firstRowLastColumn="0" w:lastRowFirstColumn="0" w:lastRowLastColumn="0"/>
            <w:tcW w:w="1760" w:type="dxa"/>
            <w:shd w:val="clear" w:color="auto" w:fill="E6E6F3" w:themeFill="accent4" w:themeFillTint="33"/>
          </w:tcPr>
          <w:p w:rsidR="007B6AA6" w:rsidRPr="00925981" w:rsidRDefault="007B6AA6" w:rsidP="007B6AA6">
            <w:pPr>
              <w:pStyle w:val="TableParagraph"/>
              <w:overflowPunct w:val="0"/>
              <w:spacing w:line="245" w:lineRule="exact"/>
              <w:ind w:leftChars="8" w:left="18"/>
              <w:jc w:val="center"/>
              <w:rPr>
                <w:rFonts w:ascii="HG丸ｺﾞｼｯｸM-PRO" w:eastAsia="HG丸ｺﾞｼｯｸM-PRO" w:hAnsi="HG丸ｺﾞｼｯｸM-PRO"/>
                <w:b w:val="0"/>
                <w:sz w:val="16"/>
                <w:szCs w:val="16"/>
              </w:rPr>
            </w:pPr>
            <w:r w:rsidRPr="00925981">
              <w:rPr>
                <w:rFonts w:ascii="HG丸ｺﾞｼｯｸM-PRO" w:eastAsia="HG丸ｺﾞｼｯｸM-PRO" w:hAnsi="HG丸ｺﾞｼｯｸM-PRO"/>
                <w:b w:val="0"/>
                <w:color w:val="231F20"/>
                <w:w w:val="110"/>
                <w:sz w:val="16"/>
                <w:szCs w:val="16"/>
              </w:rPr>
              <w:t>082-221-9247</w:t>
            </w:r>
          </w:p>
        </w:tc>
      </w:tr>
      <w:tr w:rsidR="007B6AA6" w:rsidRPr="00925981" w:rsidTr="007B6AA6">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985" w:type="dxa"/>
            <w:shd w:val="clear" w:color="auto" w:fill="FFFFFF" w:themeFill="background1"/>
          </w:tcPr>
          <w:p w:rsidR="007B6AA6" w:rsidRPr="00925981" w:rsidRDefault="007B6AA6" w:rsidP="007B6AA6">
            <w:pPr>
              <w:pStyle w:val="TableParagraph"/>
              <w:overflowPunct w:val="0"/>
              <w:spacing w:line="245" w:lineRule="exact"/>
              <w:jc w:val="center"/>
              <w:rPr>
                <w:rFonts w:ascii="HG丸ｺﾞｼｯｸM-PRO" w:eastAsia="HG丸ｺﾞｼｯｸM-PRO" w:hAnsi="HG丸ｺﾞｼｯｸM-PRO"/>
                <w:b w:val="0"/>
                <w:sz w:val="16"/>
                <w:szCs w:val="16"/>
              </w:rPr>
            </w:pPr>
            <w:r w:rsidRPr="00925981">
              <w:rPr>
                <w:rFonts w:ascii="HG丸ｺﾞｼｯｸM-PRO" w:eastAsia="HG丸ｺﾞｼｯｸM-PRO" w:hAnsi="HG丸ｺﾞｼｯｸM-PRO"/>
                <w:b w:val="0"/>
                <w:color w:val="231F20"/>
                <w:sz w:val="16"/>
                <w:szCs w:val="16"/>
              </w:rPr>
              <w:t>山　口</w:t>
            </w:r>
          </w:p>
        </w:tc>
        <w:tc>
          <w:tcPr>
            <w:cnfStyle w:val="000010000000" w:firstRow="0" w:lastRow="0" w:firstColumn="0" w:lastColumn="0" w:oddVBand="1" w:evenVBand="0" w:oddHBand="0" w:evenHBand="0" w:firstRowFirstColumn="0" w:firstRowLastColumn="0" w:lastRowFirstColumn="0" w:lastRowLastColumn="0"/>
            <w:tcW w:w="1391" w:type="dxa"/>
            <w:shd w:val="clear" w:color="auto" w:fill="FFFFFF" w:themeFill="background1"/>
          </w:tcPr>
          <w:p w:rsidR="007B6AA6" w:rsidRPr="00925981" w:rsidRDefault="007B6AA6" w:rsidP="007B6AA6">
            <w:pPr>
              <w:pStyle w:val="TableParagraph"/>
              <w:overflowPunct w:val="0"/>
              <w:spacing w:line="245" w:lineRule="exact"/>
              <w:jc w:val="center"/>
              <w:rPr>
                <w:rFonts w:ascii="HG丸ｺﾞｼｯｸM-PRO" w:eastAsia="HG丸ｺﾞｼｯｸM-PRO" w:hAnsi="HG丸ｺﾞｼｯｸM-PRO"/>
                <w:sz w:val="16"/>
                <w:szCs w:val="16"/>
              </w:rPr>
            </w:pPr>
            <w:r w:rsidRPr="00925981">
              <w:rPr>
                <w:rFonts w:ascii="HG丸ｺﾞｼｯｸM-PRO" w:eastAsia="HG丸ｺﾞｼｯｸM-PRO" w:hAnsi="HG丸ｺﾞｼｯｸM-PRO"/>
                <w:color w:val="231F20"/>
                <w:w w:val="110"/>
                <w:sz w:val="16"/>
                <w:szCs w:val="16"/>
              </w:rPr>
              <w:t>753-8510</w:t>
            </w:r>
          </w:p>
        </w:tc>
        <w:tc>
          <w:tcPr>
            <w:tcW w:w="5544" w:type="dxa"/>
            <w:shd w:val="clear" w:color="auto" w:fill="FFFFFF" w:themeFill="background1"/>
            <w:vAlign w:val="center"/>
          </w:tcPr>
          <w:p w:rsidR="007B6AA6" w:rsidRPr="007C6208" w:rsidRDefault="007B6AA6" w:rsidP="007B6AA6">
            <w:pPr>
              <w:spacing w:line="246" w:lineRule="exac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olor w:val="000000"/>
                <w:sz w:val="16"/>
                <w:szCs w:val="16"/>
              </w:rPr>
            </w:pPr>
            <w:r w:rsidRPr="007C6208">
              <w:rPr>
                <w:rFonts w:ascii="HG丸ｺﾞｼｯｸM-PRO" w:eastAsia="HG丸ｺﾞｼｯｸM-PRO" w:hAnsi="HG丸ｺﾞｼｯｸM-PRO" w:hint="eastAsia"/>
                <w:color w:val="000000"/>
                <w:sz w:val="16"/>
                <w:szCs w:val="16"/>
              </w:rPr>
              <w:t>山口市中河原町6-16 山口地方合同庁舎2号館5階</w:t>
            </w:r>
          </w:p>
        </w:tc>
        <w:tc>
          <w:tcPr>
            <w:cnfStyle w:val="000100000000" w:firstRow="0" w:lastRow="0" w:firstColumn="0" w:lastColumn="1" w:oddVBand="0" w:evenVBand="0" w:oddHBand="0" w:evenHBand="0" w:firstRowFirstColumn="0" w:firstRowLastColumn="0" w:lastRowFirstColumn="0" w:lastRowLastColumn="0"/>
            <w:tcW w:w="1760" w:type="dxa"/>
            <w:shd w:val="clear" w:color="auto" w:fill="FFFFFF" w:themeFill="background1"/>
          </w:tcPr>
          <w:p w:rsidR="007B6AA6" w:rsidRPr="00925981" w:rsidRDefault="007B6AA6" w:rsidP="007B6AA6">
            <w:pPr>
              <w:pStyle w:val="TableParagraph"/>
              <w:overflowPunct w:val="0"/>
              <w:spacing w:line="245" w:lineRule="exact"/>
              <w:ind w:leftChars="8" w:left="18"/>
              <w:jc w:val="center"/>
              <w:rPr>
                <w:rFonts w:ascii="HG丸ｺﾞｼｯｸM-PRO" w:eastAsia="HG丸ｺﾞｼｯｸM-PRO" w:hAnsi="HG丸ｺﾞｼｯｸM-PRO"/>
                <w:b w:val="0"/>
                <w:sz w:val="16"/>
                <w:szCs w:val="16"/>
              </w:rPr>
            </w:pPr>
            <w:r w:rsidRPr="00925981">
              <w:rPr>
                <w:rFonts w:ascii="HG丸ｺﾞｼｯｸM-PRO" w:eastAsia="HG丸ｺﾞｼｯｸM-PRO" w:hAnsi="HG丸ｺﾞｼｯｸM-PRO"/>
                <w:b w:val="0"/>
                <w:color w:val="231F20"/>
                <w:w w:val="110"/>
                <w:sz w:val="16"/>
                <w:szCs w:val="16"/>
              </w:rPr>
              <w:t>083-995-0390</w:t>
            </w:r>
          </w:p>
        </w:tc>
      </w:tr>
      <w:tr w:rsidR="007B6AA6" w:rsidRPr="00925981" w:rsidTr="007B6AA6">
        <w:trPr>
          <w:trHeight w:val="260"/>
        </w:trPr>
        <w:tc>
          <w:tcPr>
            <w:cnfStyle w:val="001000000000" w:firstRow="0" w:lastRow="0" w:firstColumn="1" w:lastColumn="0" w:oddVBand="0" w:evenVBand="0" w:oddHBand="0" w:evenHBand="0" w:firstRowFirstColumn="0" w:firstRowLastColumn="0" w:lastRowFirstColumn="0" w:lastRowLastColumn="0"/>
            <w:tcW w:w="985" w:type="dxa"/>
            <w:shd w:val="clear" w:color="auto" w:fill="E6E6F3" w:themeFill="accent4" w:themeFillTint="33"/>
          </w:tcPr>
          <w:p w:rsidR="007B6AA6" w:rsidRPr="00925981" w:rsidRDefault="007B6AA6" w:rsidP="007B6AA6">
            <w:pPr>
              <w:pStyle w:val="TableParagraph"/>
              <w:overflowPunct w:val="0"/>
              <w:spacing w:line="245" w:lineRule="exact"/>
              <w:jc w:val="center"/>
              <w:rPr>
                <w:rFonts w:ascii="HG丸ｺﾞｼｯｸM-PRO" w:eastAsia="HG丸ｺﾞｼｯｸM-PRO" w:hAnsi="HG丸ｺﾞｼｯｸM-PRO"/>
                <w:b w:val="0"/>
                <w:sz w:val="16"/>
                <w:szCs w:val="16"/>
              </w:rPr>
            </w:pPr>
            <w:r w:rsidRPr="00925981">
              <w:rPr>
                <w:rFonts w:ascii="HG丸ｺﾞｼｯｸM-PRO" w:eastAsia="HG丸ｺﾞｼｯｸM-PRO" w:hAnsi="HG丸ｺﾞｼｯｸM-PRO"/>
                <w:b w:val="0"/>
                <w:color w:val="231F20"/>
                <w:sz w:val="16"/>
                <w:szCs w:val="16"/>
              </w:rPr>
              <w:t>徳　島</w:t>
            </w:r>
          </w:p>
        </w:tc>
        <w:tc>
          <w:tcPr>
            <w:cnfStyle w:val="000010000000" w:firstRow="0" w:lastRow="0" w:firstColumn="0" w:lastColumn="0" w:oddVBand="1" w:evenVBand="0" w:oddHBand="0" w:evenHBand="0" w:firstRowFirstColumn="0" w:firstRowLastColumn="0" w:lastRowFirstColumn="0" w:lastRowLastColumn="0"/>
            <w:tcW w:w="1391" w:type="dxa"/>
          </w:tcPr>
          <w:p w:rsidR="007B6AA6" w:rsidRPr="00925981" w:rsidRDefault="007B6AA6" w:rsidP="007B6AA6">
            <w:pPr>
              <w:pStyle w:val="TableParagraph"/>
              <w:overflowPunct w:val="0"/>
              <w:spacing w:line="245" w:lineRule="exact"/>
              <w:jc w:val="center"/>
              <w:rPr>
                <w:rFonts w:ascii="HG丸ｺﾞｼｯｸM-PRO" w:eastAsia="HG丸ｺﾞｼｯｸM-PRO" w:hAnsi="HG丸ｺﾞｼｯｸM-PRO"/>
                <w:sz w:val="16"/>
                <w:szCs w:val="16"/>
              </w:rPr>
            </w:pPr>
            <w:r w:rsidRPr="00925981">
              <w:rPr>
                <w:rFonts w:ascii="HG丸ｺﾞｼｯｸM-PRO" w:eastAsia="HG丸ｺﾞｼｯｸM-PRO" w:hAnsi="HG丸ｺﾞｼｯｸM-PRO"/>
                <w:color w:val="231F20"/>
                <w:w w:val="110"/>
                <w:sz w:val="16"/>
                <w:szCs w:val="16"/>
              </w:rPr>
              <w:t>770-0851</w:t>
            </w:r>
          </w:p>
        </w:tc>
        <w:tc>
          <w:tcPr>
            <w:tcW w:w="5544" w:type="dxa"/>
            <w:shd w:val="clear" w:color="auto" w:fill="E6E6F3" w:themeFill="accent4" w:themeFillTint="33"/>
            <w:vAlign w:val="center"/>
          </w:tcPr>
          <w:p w:rsidR="007B6AA6" w:rsidRPr="007C6208" w:rsidRDefault="007B6AA6" w:rsidP="007B6AA6">
            <w:pPr>
              <w:spacing w:line="246" w:lineRule="exac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olor w:val="000000"/>
                <w:sz w:val="16"/>
                <w:szCs w:val="16"/>
              </w:rPr>
            </w:pPr>
            <w:r w:rsidRPr="007C6208">
              <w:rPr>
                <w:rFonts w:ascii="HG丸ｺﾞｼｯｸM-PRO" w:eastAsia="HG丸ｺﾞｼｯｸM-PRO" w:hAnsi="HG丸ｺﾞｼｯｸM-PRO" w:hint="eastAsia"/>
                <w:color w:val="000000"/>
                <w:sz w:val="16"/>
                <w:szCs w:val="16"/>
              </w:rPr>
              <w:t>徳島市徳島町城内6番地6 徳島地方合同庁舎4階</w:t>
            </w:r>
          </w:p>
        </w:tc>
        <w:tc>
          <w:tcPr>
            <w:cnfStyle w:val="000100000000" w:firstRow="0" w:lastRow="0" w:firstColumn="0" w:lastColumn="1" w:oddVBand="0" w:evenVBand="0" w:oddHBand="0" w:evenHBand="0" w:firstRowFirstColumn="0" w:firstRowLastColumn="0" w:lastRowFirstColumn="0" w:lastRowLastColumn="0"/>
            <w:tcW w:w="1760" w:type="dxa"/>
            <w:shd w:val="clear" w:color="auto" w:fill="E6E6F3" w:themeFill="accent4" w:themeFillTint="33"/>
          </w:tcPr>
          <w:p w:rsidR="007B6AA6" w:rsidRPr="00925981" w:rsidRDefault="007B6AA6" w:rsidP="007B6AA6">
            <w:pPr>
              <w:pStyle w:val="TableParagraph"/>
              <w:overflowPunct w:val="0"/>
              <w:spacing w:line="245" w:lineRule="exact"/>
              <w:ind w:leftChars="8" w:left="18"/>
              <w:jc w:val="center"/>
              <w:rPr>
                <w:rFonts w:ascii="HG丸ｺﾞｼｯｸM-PRO" w:eastAsia="HG丸ｺﾞｼｯｸM-PRO" w:hAnsi="HG丸ｺﾞｼｯｸM-PRO"/>
                <w:b w:val="0"/>
                <w:sz w:val="16"/>
                <w:szCs w:val="16"/>
              </w:rPr>
            </w:pPr>
            <w:r w:rsidRPr="00925981">
              <w:rPr>
                <w:rFonts w:ascii="HG丸ｺﾞｼｯｸM-PRO" w:eastAsia="HG丸ｺﾞｼｯｸM-PRO" w:hAnsi="HG丸ｺﾞｼｯｸM-PRO"/>
                <w:b w:val="0"/>
                <w:color w:val="231F20"/>
                <w:w w:val="110"/>
                <w:sz w:val="16"/>
                <w:szCs w:val="16"/>
              </w:rPr>
              <w:t>088-652-2718</w:t>
            </w:r>
          </w:p>
        </w:tc>
      </w:tr>
      <w:tr w:rsidR="007B6AA6" w:rsidRPr="00925981" w:rsidTr="007B6AA6">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985" w:type="dxa"/>
            <w:shd w:val="clear" w:color="auto" w:fill="FFFFFF" w:themeFill="background1"/>
          </w:tcPr>
          <w:p w:rsidR="007B6AA6" w:rsidRPr="00925981" w:rsidRDefault="007B6AA6" w:rsidP="007B6AA6">
            <w:pPr>
              <w:pStyle w:val="TableParagraph"/>
              <w:overflowPunct w:val="0"/>
              <w:spacing w:line="245" w:lineRule="exact"/>
              <w:jc w:val="center"/>
              <w:rPr>
                <w:rFonts w:ascii="HG丸ｺﾞｼｯｸM-PRO" w:eastAsia="HG丸ｺﾞｼｯｸM-PRO" w:hAnsi="HG丸ｺﾞｼｯｸM-PRO"/>
                <w:b w:val="0"/>
                <w:sz w:val="16"/>
                <w:szCs w:val="16"/>
              </w:rPr>
            </w:pPr>
            <w:r w:rsidRPr="00925981">
              <w:rPr>
                <w:rFonts w:ascii="HG丸ｺﾞｼｯｸM-PRO" w:eastAsia="HG丸ｺﾞｼｯｸM-PRO" w:hAnsi="HG丸ｺﾞｼｯｸM-PRO"/>
                <w:b w:val="0"/>
                <w:color w:val="231F20"/>
                <w:sz w:val="16"/>
                <w:szCs w:val="16"/>
              </w:rPr>
              <w:t>香　川</w:t>
            </w:r>
          </w:p>
        </w:tc>
        <w:tc>
          <w:tcPr>
            <w:cnfStyle w:val="000010000000" w:firstRow="0" w:lastRow="0" w:firstColumn="0" w:lastColumn="0" w:oddVBand="1" w:evenVBand="0" w:oddHBand="0" w:evenHBand="0" w:firstRowFirstColumn="0" w:firstRowLastColumn="0" w:lastRowFirstColumn="0" w:lastRowLastColumn="0"/>
            <w:tcW w:w="1391" w:type="dxa"/>
            <w:shd w:val="clear" w:color="auto" w:fill="FFFFFF" w:themeFill="background1"/>
          </w:tcPr>
          <w:p w:rsidR="007B6AA6" w:rsidRPr="00925981" w:rsidRDefault="007B6AA6" w:rsidP="007B6AA6">
            <w:pPr>
              <w:pStyle w:val="TableParagraph"/>
              <w:overflowPunct w:val="0"/>
              <w:spacing w:line="245" w:lineRule="exact"/>
              <w:jc w:val="center"/>
              <w:rPr>
                <w:rFonts w:ascii="HG丸ｺﾞｼｯｸM-PRO" w:eastAsia="HG丸ｺﾞｼｯｸM-PRO" w:hAnsi="HG丸ｺﾞｼｯｸM-PRO"/>
                <w:sz w:val="16"/>
                <w:szCs w:val="16"/>
              </w:rPr>
            </w:pPr>
            <w:r w:rsidRPr="00925981">
              <w:rPr>
                <w:rFonts w:ascii="HG丸ｺﾞｼｯｸM-PRO" w:eastAsia="HG丸ｺﾞｼｯｸM-PRO" w:hAnsi="HG丸ｺﾞｼｯｸM-PRO"/>
                <w:color w:val="231F20"/>
                <w:w w:val="110"/>
                <w:sz w:val="16"/>
                <w:szCs w:val="16"/>
              </w:rPr>
              <w:t>760-0019</w:t>
            </w:r>
          </w:p>
        </w:tc>
        <w:tc>
          <w:tcPr>
            <w:tcW w:w="5544" w:type="dxa"/>
            <w:shd w:val="clear" w:color="auto" w:fill="FFFFFF" w:themeFill="background1"/>
            <w:vAlign w:val="center"/>
          </w:tcPr>
          <w:p w:rsidR="007B6AA6" w:rsidRPr="007C6208" w:rsidRDefault="007B6AA6" w:rsidP="007B6AA6">
            <w:pPr>
              <w:spacing w:line="246" w:lineRule="exac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olor w:val="000000"/>
                <w:sz w:val="16"/>
                <w:szCs w:val="16"/>
                <w:lang w:eastAsia="ja-JP"/>
              </w:rPr>
            </w:pPr>
            <w:r w:rsidRPr="007C6208">
              <w:rPr>
                <w:rFonts w:ascii="HG丸ｺﾞｼｯｸM-PRO" w:eastAsia="HG丸ｺﾞｼｯｸM-PRO" w:hAnsi="HG丸ｺﾞｼｯｸM-PRO" w:hint="eastAsia"/>
                <w:color w:val="000000"/>
                <w:sz w:val="16"/>
                <w:szCs w:val="16"/>
                <w:lang w:eastAsia="ja-JP"/>
              </w:rPr>
              <w:t>高松市サンポート3番33号 高松サンポート合同庁舎北館2階</w:t>
            </w:r>
          </w:p>
        </w:tc>
        <w:tc>
          <w:tcPr>
            <w:cnfStyle w:val="000100000000" w:firstRow="0" w:lastRow="0" w:firstColumn="0" w:lastColumn="1" w:oddVBand="0" w:evenVBand="0" w:oddHBand="0" w:evenHBand="0" w:firstRowFirstColumn="0" w:firstRowLastColumn="0" w:lastRowFirstColumn="0" w:lastRowLastColumn="0"/>
            <w:tcW w:w="1760" w:type="dxa"/>
            <w:shd w:val="clear" w:color="auto" w:fill="FFFFFF" w:themeFill="background1"/>
          </w:tcPr>
          <w:p w:rsidR="007B6AA6" w:rsidRPr="00925981" w:rsidRDefault="007B6AA6" w:rsidP="007B6AA6">
            <w:pPr>
              <w:pStyle w:val="TableParagraph"/>
              <w:overflowPunct w:val="0"/>
              <w:spacing w:line="245" w:lineRule="exact"/>
              <w:ind w:leftChars="8" w:left="18"/>
              <w:jc w:val="center"/>
              <w:rPr>
                <w:rFonts w:ascii="HG丸ｺﾞｼｯｸM-PRO" w:eastAsia="HG丸ｺﾞｼｯｸM-PRO" w:hAnsi="HG丸ｺﾞｼｯｸM-PRO"/>
                <w:b w:val="0"/>
                <w:sz w:val="16"/>
                <w:szCs w:val="16"/>
              </w:rPr>
            </w:pPr>
            <w:r w:rsidRPr="00925981">
              <w:rPr>
                <w:rFonts w:ascii="HG丸ｺﾞｼｯｸM-PRO" w:eastAsia="HG丸ｺﾞｼｯｸM-PRO" w:hAnsi="HG丸ｺﾞｼｯｸM-PRO"/>
                <w:b w:val="0"/>
                <w:color w:val="231F20"/>
                <w:w w:val="110"/>
                <w:sz w:val="16"/>
                <w:szCs w:val="16"/>
              </w:rPr>
              <w:t>087-811-8924</w:t>
            </w:r>
          </w:p>
        </w:tc>
      </w:tr>
      <w:tr w:rsidR="007B6AA6" w:rsidRPr="00925981" w:rsidTr="007B6AA6">
        <w:trPr>
          <w:trHeight w:val="260"/>
        </w:trPr>
        <w:tc>
          <w:tcPr>
            <w:cnfStyle w:val="001000000000" w:firstRow="0" w:lastRow="0" w:firstColumn="1" w:lastColumn="0" w:oddVBand="0" w:evenVBand="0" w:oddHBand="0" w:evenHBand="0" w:firstRowFirstColumn="0" w:firstRowLastColumn="0" w:lastRowFirstColumn="0" w:lastRowLastColumn="0"/>
            <w:tcW w:w="985" w:type="dxa"/>
            <w:shd w:val="clear" w:color="auto" w:fill="E6E6F3" w:themeFill="accent4" w:themeFillTint="33"/>
          </w:tcPr>
          <w:p w:rsidR="007B6AA6" w:rsidRPr="00925981" w:rsidRDefault="007B6AA6" w:rsidP="007B6AA6">
            <w:pPr>
              <w:pStyle w:val="TableParagraph"/>
              <w:overflowPunct w:val="0"/>
              <w:spacing w:line="245" w:lineRule="exact"/>
              <w:jc w:val="center"/>
              <w:rPr>
                <w:rFonts w:ascii="HG丸ｺﾞｼｯｸM-PRO" w:eastAsia="HG丸ｺﾞｼｯｸM-PRO" w:hAnsi="HG丸ｺﾞｼｯｸM-PRO"/>
                <w:b w:val="0"/>
                <w:sz w:val="16"/>
                <w:szCs w:val="16"/>
              </w:rPr>
            </w:pPr>
            <w:r w:rsidRPr="00925981">
              <w:rPr>
                <w:rFonts w:ascii="HG丸ｺﾞｼｯｸM-PRO" w:eastAsia="HG丸ｺﾞｼｯｸM-PRO" w:hAnsi="HG丸ｺﾞｼｯｸM-PRO"/>
                <w:b w:val="0"/>
                <w:color w:val="231F20"/>
                <w:sz w:val="16"/>
                <w:szCs w:val="16"/>
              </w:rPr>
              <w:t>愛　媛</w:t>
            </w:r>
          </w:p>
        </w:tc>
        <w:tc>
          <w:tcPr>
            <w:cnfStyle w:val="000010000000" w:firstRow="0" w:lastRow="0" w:firstColumn="0" w:lastColumn="0" w:oddVBand="1" w:evenVBand="0" w:oddHBand="0" w:evenHBand="0" w:firstRowFirstColumn="0" w:firstRowLastColumn="0" w:lastRowFirstColumn="0" w:lastRowLastColumn="0"/>
            <w:tcW w:w="1391" w:type="dxa"/>
          </w:tcPr>
          <w:p w:rsidR="007B6AA6" w:rsidRPr="00925981" w:rsidRDefault="007B6AA6" w:rsidP="007B6AA6">
            <w:pPr>
              <w:pStyle w:val="TableParagraph"/>
              <w:overflowPunct w:val="0"/>
              <w:spacing w:line="245" w:lineRule="exact"/>
              <w:jc w:val="center"/>
              <w:rPr>
                <w:rFonts w:ascii="HG丸ｺﾞｼｯｸM-PRO" w:eastAsia="HG丸ｺﾞｼｯｸM-PRO" w:hAnsi="HG丸ｺﾞｼｯｸM-PRO"/>
                <w:sz w:val="16"/>
                <w:szCs w:val="16"/>
              </w:rPr>
            </w:pPr>
            <w:r w:rsidRPr="00925981">
              <w:rPr>
                <w:rFonts w:ascii="HG丸ｺﾞｼｯｸM-PRO" w:eastAsia="HG丸ｺﾞｼｯｸM-PRO" w:hAnsi="HG丸ｺﾞｼｯｸM-PRO"/>
                <w:color w:val="231F20"/>
                <w:w w:val="110"/>
                <w:sz w:val="16"/>
                <w:szCs w:val="16"/>
              </w:rPr>
              <w:t>790-8538</w:t>
            </w:r>
          </w:p>
        </w:tc>
        <w:tc>
          <w:tcPr>
            <w:tcW w:w="5544" w:type="dxa"/>
            <w:shd w:val="clear" w:color="auto" w:fill="E6E6F3" w:themeFill="accent4" w:themeFillTint="33"/>
            <w:vAlign w:val="center"/>
          </w:tcPr>
          <w:p w:rsidR="007B6AA6" w:rsidRPr="007C6208" w:rsidRDefault="007B6AA6" w:rsidP="007B6AA6">
            <w:pPr>
              <w:spacing w:line="246" w:lineRule="exac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olor w:val="000000"/>
                <w:sz w:val="16"/>
                <w:szCs w:val="16"/>
              </w:rPr>
            </w:pPr>
            <w:r w:rsidRPr="007C6208">
              <w:rPr>
                <w:rFonts w:ascii="HG丸ｺﾞｼｯｸM-PRO" w:eastAsia="HG丸ｺﾞｼｯｸM-PRO" w:hAnsi="HG丸ｺﾞｼｯｸM-PRO" w:hint="eastAsia"/>
                <w:color w:val="000000"/>
                <w:sz w:val="16"/>
                <w:szCs w:val="16"/>
              </w:rPr>
              <w:t>松山市若草町4番地3 松山若草合同庁舎6階</w:t>
            </w:r>
          </w:p>
        </w:tc>
        <w:tc>
          <w:tcPr>
            <w:cnfStyle w:val="000100000000" w:firstRow="0" w:lastRow="0" w:firstColumn="0" w:lastColumn="1" w:oddVBand="0" w:evenVBand="0" w:oddHBand="0" w:evenHBand="0" w:firstRowFirstColumn="0" w:firstRowLastColumn="0" w:lastRowFirstColumn="0" w:lastRowLastColumn="0"/>
            <w:tcW w:w="1760" w:type="dxa"/>
            <w:shd w:val="clear" w:color="auto" w:fill="E6E6F3" w:themeFill="accent4" w:themeFillTint="33"/>
          </w:tcPr>
          <w:p w:rsidR="007B6AA6" w:rsidRPr="00925981" w:rsidRDefault="007B6AA6" w:rsidP="007B6AA6">
            <w:pPr>
              <w:pStyle w:val="TableParagraph"/>
              <w:overflowPunct w:val="0"/>
              <w:spacing w:line="245" w:lineRule="exact"/>
              <w:ind w:leftChars="8" w:left="18"/>
              <w:jc w:val="center"/>
              <w:rPr>
                <w:rFonts w:ascii="HG丸ｺﾞｼｯｸM-PRO" w:eastAsia="HG丸ｺﾞｼｯｸM-PRO" w:hAnsi="HG丸ｺﾞｼｯｸM-PRO"/>
                <w:b w:val="0"/>
                <w:sz w:val="16"/>
                <w:szCs w:val="16"/>
              </w:rPr>
            </w:pPr>
            <w:r w:rsidRPr="00925981">
              <w:rPr>
                <w:rFonts w:ascii="HG丸ｺﾞｼｯｸM-PRO" w:eastAsia="HG丸ｺﾞｼｯｸM-PRO" w:hAnsi="HG丸ｺﾞｼｯｸM-PRO"/>
                <w:b w:val="0"/>
                <w:color w:val="231F20"/>
                <w:w w:val="110"/>
                <w:sz w:val="16"/>
                <w:szCs w:val="16"/>
              </w:rPr>
              <w:t>089-935-5222</w:t>
            </w:r>
          </w:p>
        </w:tc>
      </w:tr>
      <w:tr w:rsidR="007B6AA6" w:rsidRPr="00925981" w:rsidTr="007B6AA6">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985" w:type="dxa"/>
            <w:shd w:val="clear" w:color="auto" w:fill="FFFFFF" w:themeFill="background1"/>
          </w:tcPr>
          <w:p w:rsidR="007B6AA6" w:rsidRPr="00925981" w:rsidRDefault="007B6AA6" w:rsidP="007B6AA6">
            <w:pPr>
              <w:pStyle w:val="TableParagraph"/>
              <w:overflowPunct w:val="0"/>
              <w:spacing w:line="245" w:lineRule="exact"/>
              <w:jc w:val="center"/>
              <w:rPr>
                <w:rFonts w:ascii="HG丸ｺﾞｼｯｸM-PRO" w:eastAsia="HG丸ｺﾞｼｯｸM-PRO" w:hAnsi="HG丸ｺﾞｼｯｸM-PRO"/>
                <w:b w:val="0"/>
                <w:sz w:val="16"/>
                <w:szCs w:val="16"/>
              </w:rPr>
            </w:pPr>
            <w:r w:rsidRPr="00925981">
              <w:rPr>
                <w:rFonts w:ascii="HG丸ｺﾞｼｯｸM-PRO" w:eastAsia="HG丸ｺﾞｼｯｸM-PRO" w:hAnsi="HG丸ｺﾞｼｯｸM-PRO"/>
                <w:b w:val="0"/>
                <w:color w:val="231F20"/>
                <w:sz w:val="16"/>
                <w:szCs w:val="16"/>
              </w:rPr>
              <w:t>高　知</w:t>
            </w:r>
          </w:p>
        </w:tc>
        <w:tc>
          <w:tcPr>
            <w:cnfStyle w:val="000010000000" w:firstRow="0" w:lastRow="0" w:firstColumn="0" w:lastColumn="0" w:oddVBand="1" w:evenVBand="0" w:oddHBand="0" w:evenHBand="0" w:firstRowFirstColumn="0" w:firstRowLastColumn="0" w:lastRowFirstColumn="0" w:lastRowLastColumn="0"/>
            <w:tcW w:w="1391" w:type="dxa"/>
            <w:shd w:val="clear" w:color="auto" w:fill="FFFFFF" w:themeFill="background1"/>
          </w:tcPr>
          <w:p w:rsidR="007B6AA6" w:rsidRPr="00925981" w:rsidRDefault="007B6AA6" w:rsidP="007B6AA6">
            <w:pPr>
              <w:pStyle w:val="TableParagraph"/>
              <w:overflowPunct w:val="0"/>
              <w:spacing w:line="245" w:lineRule="exact"/>
              <w:jc w:val="center"/>
              <w:rPr>
                <w:rFonts w:ascii="HG丸ｺﾞｼｯｸM-PRO" w:eastAsia="HG丸ｺﾞｼｯｸM-PRO" w:hAnsi="HG丸ｺﾞｼｯｸM-PRO"/>
                <w:sz w:val="16"/>
                <w:szCs w:val="16"/>
              </w:rPr>
            </w:pPr>
            <w:r w:rsidRPr="00925981">
              <w:rPr>
                <w:rFonts w:ascii="HG丸ｺﾞｼｯｸM-PRO" w:eastAsia="HG丸ｺﾞｼｯｸM-PRO" w:hAnsi="HG丸ｺﾞｼｯｸM-PRO"/>
                <w:color w:val="231F20"/>
                <w:w w:val="110"/>
                <w:sz w:val="16"/>
                <w:szCs w:val="16"/>
              </w:rPr>
              <w:t>78</w:t>
            </w:r>
            <w:r>
              <w:rPr>
                <w:rFonts w:ascii="HG丸ｺﾞｼｯｸM-PRO" w:eastAsia="HG丸ｺﾞｼｯｸM-PRO" w:hAnsi="HG丸ｺﾞｼｯｸM-PRO" w:hint="eastAsia"/>
                <w:color w:val="231F20"/>
                <w:w w:val="110"/>
                <w:sz w:val="16"/>
                <w:szCs w:val="16"/>
                <w:lang w:eastAsia="ja-JP"/>
              </w:rPr>
              <w:t>1</w:t>
            </w:r>
            <w:r>
              <w:rPr>
                <w:rFonts w:ascii="HG丸ｺﾞｼｯｸM-PRO" w:eastAsia="HG丸ｺﾞｼｯｸM-PRO" w:hAnsi="HG丸ｺﾞｼｯｸM-PRO"/>
                <w:color w:val="231F20"/>
                <w:w w:val="110"/>
                <w:sz w:val="16"/>
                <w:szCs w:val="16"/>
              </w:rPr>
              <w:t>-</w:t>
            </w:r>
            <w:r>
              <w:rPr>
                <w:rFonts w:ascii="HG丸ｺﾞｼｯｸM-PRO" w:eastAsia="HG丸ｺﾞｼｯｸM-PRO" w:hAnsi="HG丸ｺﾞｼｯｸM-PRO" w:hint="eastAsia"/>
                <w:color w:val="231F20"/>
                <w:w w:val="110"/>
                <w:sz w:val="16"/>
                <w:szCs w:val="16"/>
                <w:lang w:eastAsia="ja-JP"/>
              </w:rPr>
              <w:t>9</w:t>
            </w:r>
            <w:r w:rsidRPr="00925981">
              <w:rPr>
                <w:rFonts w:ascii="HG丸ｺﾞｼｯｸM-PRO" w:eastAsia="HG丸ｺﾞｼｯｸM-PRO" w:hAnsi="HG丸ｺﾞｼｯｸM-PRO"/>
                <w:color w:val="231F20"/>
                <w:w w:val="110"/>
                <w:sz w:val="16"/>
                <w:szCs w:val="16"/>
              </w:rPr>
              <w:t>548</w:t>
            </w:r>
          </w:p>
        </w:tc>
        <w:tc>
          <w:tcPr>
            <w:tcW w:w="5544" w:type="dxa"/>
            <w:shd w:val="clear" w:color="auto" w:fill="FFFFFF" w:themeFill="background1"/>
            <w:vAlign w:val="center"/>
          </w:tcPr>
          <w:p w:rsidR="007B6AA6" w:rsidRPr="007C6208" w:rsidRDefault="007B6AA6" w:rsidP="007B6AA6">
            <w:pPr>
              <w:spacing w:line="246" w:lineRule="exac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olor w:val="000000"/>
                <w:sz w:val="16"/>
                <w:szCs w:val="16"/>
              </w:rPr>
            </w:pPr>
            <w:r w:rsidRPr="007C6208">
              <w:rPr>
                <w:rFonts w:ascii="HG丸ｺﾞｼｯｸM-PRO" w:eastAsia="HG丸ｺﾞｼｯｸM-PRO" w:hAnsi="HG丸ｺﾞｼｯｸM-PRO" w:hint="eastAsia"/>
                <w:color w:val="000000"/>
                <w:sz w:val="16"/>
                <w:szCs w:val="16"/>
              </w:rPr>
              <w:t>高知市南金田1番39号 4階</w:t>
            </w:r>
          </w:p>
        </w:tc>
        <w:tc>
          <w:tcPr>
            <w:cnfStyle w:val="000100000000" w:firstRow="0" w:lastRow="0" w:firstColumn="0" w:lastColumn="1" w:oddVBand="0" w:evenVBand="0" w:oddHBand="0" w:evenHBand="0" w:firstRowFirstColumn="0" w:firstRowLastColumn="0" w:lastRowFirstColumn="0" w:lastRowLastColumn="0"/>
            <w:tcW w:w="1760" w:type="dxa"/>
            <w:shd w:val="clear" w:color="auto" w:fill="FFFFFF" w:themeFill="background1"/>
          </w:tcPr>
          <w:p w:rsidR="007B6AA6" w:rsidRPr="00925981" w:rsidRDefault="007B6AA6" w:rsidP="007B6AA6">
            <w:pPr>
              <w:pStyle w:val="TableParagraph"/>
              <w:overflowPunct w:val="0"/>
              <w:spacing w:line="245" w:lineRule="exact"/>
              <w:ind w:leftChars="8" w:left="18"/>
              <w:jc w:val="center"/>
              <w:rPr>
                <w:rFonts w:ascii="HG丸ｺﾞｼｯｸM-PRO" w:eastAsia="HG丸ｺﾞｼｯｸM-PRO" w:hAnsi="HG丸ｺﾞｼｯｸM-PRO"/>
                <w:b w:val="0"/>
                <w:sz w:val="16"/>
                <w:szCs w:val="16"/>
              </w:rPr>
            </w:pPr>
            <w:r w:rsidRPr="00925981">
              <w:rPr>
                <w:rFonts w:ascii="HG丸ｺﾞｼｯｸM-PRO" w:eastAsia="HG丸ｺﾞｼｯｸM-PRO" w:hAnsi="HG丸ｺﾞｼｯｸM-PRO"/>
                <w:b w:val="0"/>
                <w:color w:val="231F20"/>
                <w:w w:val="110"/>
                <w:sz w:val="16"/>
                <w:szCs w:val="16"/>
              </w:rPr>
              <w:t>088-885-6041</w:t>
            </w:r>
          </w:p>
        </w:tc>
      </w:tr>
      <w:tr w:rsidR="007B6AA6" w:rsidRPr="00925981" w:rsidTr="007B6AA6">
        <w:trPr>
          <w:trHeight w:val="260"/>
        </w:trPr>
        <w:tc>
          <w:tcPr>
            <w:cnfStyle w:val="001000000000" w:firstRow="0" w:lastRow="0" w:firstColumn="1" w:lastColumn="0" w:oddVBand="0" w:evenVBand="0" w:oddHBand="0" w:evenHBand="0" w:firstRowFirstColumn="0" w:firstRowLastColumn="0" w:lastRowFirstColumn="0" w:lastRowLastColumn="0"/>
            <w:tcW w:w="985" w:type="dxa"/>
            <w:shd w:val="clear" w:color="auto" w:fill="E6E6F3" w:themeFill="accent4" w:themeFillTint="33"/>
          </w:tcPr>
          <w:p w:rsidR="007B6AA6" w:rsidRPr="00925981" w:rsidRDefault="007B6AA6" w:rsidP="007B6AA6">
            <w:pPr>
              <w:pStyle w:val="TableParagraph"/>
              <w:overflowPunct w:val="0"/>
              <w:spacing w:line="245" w:lineRule="exact"/>
              <w:jc w:val="center"/>
              <w:rPr>
                <w:rFonts w:ascii="HG丸ｺﾞｼｯｸM-PRO" w:eastAsia="HG丸ｺﾞｼｯｸM-PRO" w:hAnsi="HG丸ｺﾞｼｯｸM-PRO"/>
                <w:b w:val="0"/>
                <w:sz w:val="16"/>
                <w:szCs w:val="16"/>
              </w:rPr>
            </w:pPr>
            <w:r w:rsidRPr="00925981">
              <w:rPr>
                <w:rFonts w:ascii="HG丸ｺﾞｼｯｸM-PRO" w:eastAsia="HG丸ｺﾞｼｯｸM-PRO" w:hAnsi="HG丸ｺﾞｼｯｸM-PRO"/>
                <w:b w:val="0"/>
                <w:color w:val="231F20"/>
                <w:sz w:val="16"/>
                <w:szCs w:val="16"/>
              </w:rPr>
              <w:t>福　岡</w:t>
            </w:r>
          </w:p>
        </w:tc>
        <w:tc>
          <w:tcPr>
            <w:cnfStyle w:val="000010000000" w:firstRow="0" w:lastRow="0" w:firstColumn="0" w:lastColumn="0" w:oddVBand="1" w:evenVBand="0" w:oddHBand="0" w:evenHBand="0" w:firstRowFirstColumn="0" w:firstRowLastColumn="0" w:lastRowFirstColumn="0" w:lastRowLastColumn="0"/>
            <w:tcW w:w="1391" w:type="dxa"/>
          </w:tcPr>
          <w:p w:rsidR="007B6AA6" w:rsidRPr="00925981" w:rsidRDefault="007B6AA6" w:rsidP="007B6AA6">
            <w:pPr>
              <w:pStyle w:val="TableParagraph"/>
              <w:overflowPunct w:val="0"/>
              <w:spacing w:line="245" w:lineRule="exact"/>
              <w:jc w:val="center"/>
              <w:rPr>
                <w:rFonts w:ascii="HG丸ｺﾞｼｯｸM-PRO" w:eastAsia="HG丸ｺﾞｼｯｸM-PRO" w:hAnsi="HG丸ｺﾞｼｯｸM-PRO"/>
                <w:sz w:val="16"/>
                <w:szCs w:val="16"/>
              </w:rPr>
            </w:pPr>
            <w:r w:rsidRPr="00925981">
              <w:rPr>
                <w:rFonts w:ascii="HG丸ｺﾞｼｯｸM-PRO" w:eastAsia="HG丸ｺﾞｼｯｸM-PRO" w:hAnsi="HG丸ｺﾞｼｯｸM-PRO"/>
                <w:color w:val="231F20"/>
                <w:w w:val="110"/>
                <w:sz w:val="16"/>
                <w:szCs w:val="16"/>
              </w:rPr>
              <w:t>812-0013</w:t>
            </w:r>
          </w:p>
        </w:tc>
        <w:tc>
          <w:tcPr>
            <w:tcW w:w="5544" w:type="dxa"/>
            <w:shd w:val="clear" w:color="auto" w:fill="E6E6F3" w:themeFill="accent4" w:themeFillTint="33"/>
            <w:vAlign w:val="center"/>
          </w:tcPr>
          <w:p w:rsidR="007B6AA6" w:rsidRPr="007C6208" w:rsidRDefault="007B6AA6" w:rsidP="007B6AA6">
            <w:pPr>
              <w:spacing w:line="246" w:lineRule="exac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olor w:val="000000"/>
                <w:sz w:val="16"/>
                <w:szCs w:val="16"/>
              </w:rPr>
            </w:pPr>
            <w:r w:rsidRPr="007C6208">
              <w:rPr>
                <w:rFonts w:ascii="HG丸ｺﾞｼｯｸM-PRO" w:eastAsia="HG丸ｺﾞｼｯｸM-PRO" w:hAnsi="HG丸ｺﾞｼｯｸM-PRO" w:hint="eastAsia"/>
                <w:color w:val="000000"/>
                <w:sz w:val="16"/>
                <w:szCs w:val="16"/>
              </w:rPr>
              <w:t>福岡市博多区博多駅東2丁目11番1号 福岡合同庁舎新館4階</w:t>
            </w:r>
          </w:p>
        </w:tc>
        <w:tc>
          <w:tcPr>
            <w:cnfStyle w:val="000100000000" w:firstRow="0" w:lastRow="0" w:firstColumn="0" w:lastColumn="1" w:oddVBand="0" w:evenVBand="0" w:oddHBand="0" w:evenHBand="0" w:firstRowFirstColumn="0" w:firstRowLastColumn="0" w:lastRowFirstColumn="0" w:lastRowLastColumn="0"/>
            <w:tcW w:w="1760" w:type="dxa"/>
            <w:shd w:val="clear" w:color="auto" w:fill="E6E6F3" w:themeFill="accent4" w:themeFillTint="33"/>
          </w:tcPr>
          <w:p w:rsidR="007B6AA6" w:rsidRPr="00925981" w:rsidRDefault="007B6AA6" w:rsidP="007B6AA6">
            <w:pPr>
              <w:pStyle w:val="TableParagraph"/>
              <w:overflowPunct w:val="0"/>
              <w:spacing w:line="245" w:lineRule="exact"/>
              <w:ind w:leftChars="8" w:left="18"/>
              <w:jc w:val="center"/>
              <w:rPr>
                <w:rFonts w:ascii="HG丸ｺﾞｼｯｸM-PRO" w:eastAsia="HG丸ｺﾞｼｯｸM-PRO" w:hAnsi="HG丸ｺﾞｼｯｸM-PRO"/>
                <w:b w:val="0"/>
                <w:sz w:val="16"/>
                <w:szCs w:val="16"/>
              </w:rPr>
            </w:pPr>
            <w:r w:rsidRPr="00925981">
              <w:rPr>
                <w:rFonts w:ascii="HG丸ｺﾞｼｯｸM-PRO" w:eastAsia="HG丸ｺﾞｼｯｸM-PRO" w:hAnsi="HG丸ｺﾞｼｯｸM-PRO"/>
                <w:b w:val="0"/>
                <w:color w:val="231F20"/>
                <w:w w:val="110"/>
                <w:sz w:val="16"/>
                <w:szCs w:val="16"/>
              </w:rPr>
              <w:t>092-411-4894</w:t>
            </w:r>
          </w:p>
        </w:tc>
      </w:tr>
      <w:tr w:rsidR="007B6AA6" w:rsidRPr="00925981" w:rsidTr="007B6AA6">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985" w:type="dxa"/>
            <w:shd w:val="clear" w:color="auto" w:fill="FFFFFF" w:themeFill="background1"/>
          </w:tcPr>
          <w:p w:rsidR="007B6AA6" w:rsidRPr="00925981" w:rsidRDefault="007B6AA6" w:rsidP="007B6AA6">
            <w:pPr>
              <w:pStyle w:val="TableParagraph"/>
              <w:overflowPunct w:val="0"/>
              <w:spacing w:line="245" w:lineRule="exact"/>
              <w:jc w:val="center"/>
              <w:rPr>
                <w:rFonts w:ascii="HG丸ｺﾞｼｯｸM-PRO" w:eastAsia="HG丸ｺﾞｼｯｸM-PRO" w:hAnsi="HG丸ｺﾞｼｯｸM-PRO"/>
                <w:b w:val="0"/>
                <w:sz w:val="16"/>
                <w:szCs w:val="16"/>
              </w:rPr>
            </w:pPr>
            <w:r w:rsidRPr="00925981">
              <w:rPr>
                <w:rFonts w:ascii="HG丸ｺﾞｼｯｸM-PRO" w:eastAsia="HG丸ｺﾞｼｯｸM-PRO" w:hAnsi="HG丸ｺﾞｼｯｸM-PRO"/>
                <w:b w:val="0"/>
                <w:color w:val="231F20"/>
                <w:sz w:val="16"/>
                <w:szCs w:val="16"/>
              </w:rPr>
              <w:t>佐　賀</w:t>
            </w:r>
          </w:p>
        </w:tc>
        <w:tc>
          <w:tcPr>
            <w:cnfStyle w:val="000010000000" w:firstRow="0" w:lastRow="0" w:firstColumn="0" w:lastColumn="0" w:oddVBand="1" w:evenVBand="0" w:oddHBand="0" w:evenHBand="0" w:firstRowFirstColumn="0" w:firstRowLastColumn="0" w:lastRowFirstColumn="0" w:lastRowLastColumn="0"/>
            <w:tcW w:w="1391" w:type="dxa"/>
            <w:shd w:val="clear" w:color="auto" w:fill="FFFFFF" w:themeFill="background1"/>
          </w:tcPr>
          <w:p w:rsidR="007B6AA6" w:rsidRPr="00925981" w:rsidRDefault="007B6AA6" w:rsidP="007B6AA6">
            <w:pPr>
              <w:pStyle w:val="TableParagraph"/>
              <w:overflowPunct w:val="0"/>
              <w:spacing w:line="245" w:lineRule="exact"/>
              <w:jc w:val="center"/>
              <w:rPr>
                <w:rFonts w:ascii="HG丸ｺﾞｼｯｸM-PRO" w:eastAsia="HG丸ｺﾞｼｯｸM-PRO" w:hAnsi="HG丸ｺﾞｼｯｸM-PRO"/>
                <w:sz w:val="16"/>
                <w:szCs w:val="16"/>
              </w:rPr>
            </w:pPr>
            <w:r w:rsidRPr="00925981">
              <w:rPr>
                <w:rFonts w:ascii="HG丸ｺﾞｼｯｸM-PRO" w:eastAsia="HG丸ｺﾞｼｯｸM-PRO" w:hAnsi="HG丸ｺﾞｼｯｸM-PRO"/>
                <w:color w:val="231F20"/>
                <w:w w:val="110"/>
                <w:sz w:val="16"/>
                <w:szCs w:val="16"/>
              </w:rPr>
              <w:t>840-0801</w:t>
            </w:r>
          </w:p>
        </w:tc>
        <w:tc>
          <w:tcPr>
            <w:tcW w:w="5544" w:type="dxa"/>
            <w:shd w:val="clear" w:color="auto" w:fill="FFFFFF" w:themeFill="background1"/>
            <w:vAlign w:val="center"/>
          </w:tcPr>
          <w:p w:rsidR="007B6AA6" w:rsidRPr="007C6208" w:rsidRDefault="007B6AA6" w:rsidP="007B6AA6">
            <w:pPr>
              <w:spacing w:line="246" w:lineRule="exac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olor w:val="000000"/>
                <w:sz w:val="16"/>
                <w:szCs w:val="16"/>
              </w:rPr>
            </w:pPr>
            <w:r w:rsidRPr="007C6208">
              <w:rPr>
                <w:rFonts w:ascii="HG丸ｺﾞｼｯｸM-PRO" w:eastAsia="HG丸ｺﾞｼｯｸM-PRO" w:hAnsi="HG丸ｺﾞｼｯｸM-PRO" w:hint="eastAsia"/>
                <w:color w:val="000000"/>
                <w:sz w:val="16"/>
                <w:szCs w:val="16"/>
              </w:rPr>
              <w:t>佐賀市駅前中央3丁目3番20号 佐賀第2合同庁舎</w:t>
            </w:r>
            <w:r>
              <w:rPr>
                <w:rFonts w:ascii="HG丸ｺﾞｼｯｸM-PRO" w:eastAsia="HG丸ｺﾞｼｯｸM-PRO" w:hAnsi="HG丸ｺﾞｼｯｸM-PRO" w:hint="eastAsia"/>
                <w:color w:val="000000"/>
                <w:sz w:val="16"/>
                <w:szCs w:val="16"/>
                <w:lang w:eastAsia="ja-JP"/>
              </w:rPr>
              <w:t>5</w:t>
            </w:r>
            <w:r w:rsidRPr="007C6208">
              <w:rPr>
                <w:rFonts w:ascii="HG丸ｺﾞｼｯｸM-PRO" w:eastAsia="HG丸ｺﾞｼｯｸM-PRO" w:hAnsi="HG丸ｺﾞｼｯｸM-PRO" w:hint="eastAsia"/>
                <w:color w:val="000000"/>
                <w:sz w:val="16"/>
                <w:szCs w:val="16"/>
              </w:rPr>
              <w:t>階</w:t>
            </w:r>
          </w:p>
        </w:tc>
        <w:tc>
          <w:tcPr>
            <w:cnfStyle w:val="000100000000" w:firstRow="0" w:lastRow="0" w:firstColumn="0" w:lastColumn="1" w:oddVBand="0" w:evenVBand="0" w:oddHBand="0" w:evenHBand="0" w:firstRowFirstColumn="0" w:firstRowLastColumn="0" w:lastRowFirstColumn="0" w:lastRowLastColumn="0"/>
            <w:tcW w:w="1760" w:type="dxa"/>
            <w:shd w:val="clear" w:color="auto" w:fill="FFFFFF" w:themeFill="background1"/>
          </w:tcPr>
          <w:p w:rsidR="007B6AA6" w:rsidRPr="00925981" w:rsidRDefault="007B6AA6" w:rsidP="007B6AA6">
            <w:pPr>
              <w:pStyle w:val="TableParagraph"/>
              <w:overflowPunct w:val="0"/>
              <w:spacing w:line="245" w:lineRule="exact"/>
              <w:ind w:leftChars="8" w:left="18"/>
              <w:jc w:val="center"/>
              <w:rPr>
                <w:rFonts w:ascii="HG丸ｺﾞｼｯｸM-PRO" w:eastAsia="HG丸ｺﾞｼｯｸM-PRO" w:hAnsi="HG丸ｺﾞｼｯｸM-PRO"/>
                <w:b w:val="0"/>
                <w:sz w:val="16"/>
                <w:szCs w:val="16"/>
              </w:rPr>
            </w:pPr>
            <w:r w:rsidRPr="00925981">
              <w:rPr>
                <w:rFonts w:ascii="HG丸ｺﾞｼｯｸM-PRO" w:eastAsia="HG丸ｺﾞｼｯｸM-PRO" w:hAnsi="HG丸ｺﾞｼｯｸM-PRO"/>
                <w:b w:val="0"/>
                <w:color w:val="231F20"/>
                <w:w w:val="110"/>
                <w:sz w:val="16"/>
                <w:szCs w:val="16"/>
              </w:rPr>
              <w:t>0952-32-7</w:t>
            </w:r>
            <w:r w:rsidR="00367748">
              <w:rPr>
                <w:rFonts w:ascii="HG丸ｺﾞｼｯｸM-PRO" w:eastAsia="HG丸ｺﾞｼｯｸM-PRO" w:hAnsi="HG丸ｺﾞｼｯｸM-PRO" w:hint="eastAsia"/>
                <w:b w:val="0"/>
                <w:color w:val="231F20"/>
                <w:w w:val="110"/>
                <w:sz w:val="16"/>
                <w:szCs w:val="16"/>
                <w:lang w:eastAsia="ja-JP"/>
              </w:rPr>
              <w:t>218</w:t>
            </w:r>
          </w:p>
        </w:tc>
      </w:tr>
      <w:tr w:rsidR="007B6AA6" w:rsidRPr="00925981" w:rsidTr="007B6AA6">
        <w:trPr>
          <w:trHeight w:val="260"/>
        </w:trPr>
        <w:tc>
          <w:tcPr>
            <w:cnfStyle w:val="001000000000" w:firstRow="0" w:lastRow="0" w:firstColumn="1" w:lastColumn="0" w:oddVBand="0" w:evenVBand="0" w:oddHBand="0" w:evenHBand="0" w:firstRowFirstColumn="0" w:firstRowLastColumn="0" w:lastRowFirstColumn="0" w:lastRowLastColumn="0"/>
            <w:tcW w:w="985" w:type="dxa"/>
            <w:shd w:val="clear" w:color="auto" w:fill="E6E6F3" w:themeFill="accent4" w:themeFillTint="33"/>
          </w:tcPr>
          <w:p w:rsidR="007B6AA6" w:rsidRPr="00925981" w:rsidRDefault="007B6AA6" w:rsidP="007B6AA6">
            <w:pPr>
              <w:pStyle w:val="TableParagraph"/>
              <w:overflowPunct w:val="0"/>
              <w:spacing w:line="245" w:lineRule="exact"/>
              <w:jc w:val="center"/>
              <w:rPr>
                <w:rFonts w:ascii="HG丸ｺﾞｼｯｸM-PRO" w:eastAsia="HG丸ｺﾞｼｯｸM-PRO" w:hAnsi="HG丸ｺﾞｼｯｸM-PRO"/>
                <w:b w:val="0"/>
                <w:sz w:val="16"/>
                <w:szCs w:val="16"/>
              </w:rPr>
            </w:pPr>
            <w:r w:rsidRPr="00925981">
              <w:rPr>
                <w:rFonts w:ascii="HG丸ｺﾞｼｯｸM-PRO" w:eastAsia="HG丸ｺﾞｼｯｸM-PRO" w:hAnsi="HG丸ｺﾞｼｯｸM-PRO"/>
                <w:b w:val="0"/>
                <w:color w:val="231F20"/>
                <w:sz w:val="16"/>
                <w:szCs w:val="16"/>
              </w:rPr>
              <w:t>長　崎</w:t>
            </w:r>
          </w:p>
        </w:tc>
        <w:tc>
          <w:tcPr>
            <w:cnfStyle w:val="000010000000" w:firstRow="0" w:lastRow="0" w:firstColumn="0" w:lastColumn="0" w:oddVBand="1" w:evenVBand="0" w:oddHBand="0" w:evenHBand="0" w:firstRowFirstColumn="0" w:firstRowLastColumn="0" w:lastRowFirstColumn="0" w:lastRowLastColumn="0"/>
            <w:tcW w:w="1391" w:type="dxa"/>
          </w:tcPr>
          <w:p w:rsidR="007B6AA6" w:rsidRPr="00925981" w:rsidRDefault="007B6AA6" w:rsidP="007B6AA6">
            <w:pPr>
              <w:pStyle w:val="TableParagraph"/>
              <w:overflowPunct w:val="0"/>
              <w:spacing w:line="245" w:lineRule="exact"/>
              <w:jc w:val="center"/>
              <w:rPr>
                <w:rFonts w:ascii="HG丸ｺﾞｼｯｸM-PRO" w:eastAsia="HG丸ｺﾞｼｯｸM-PRO" w:hAnsi="HG丸ｺﾞｼｯｸM-PRO"/>
                <w:sz w:val="16"/>
                <w:szCs w:val="16"/>
              </w:rPr>
            </w:pPr>
            <w:r w:rsidRPr="00925981">
              <w:rPr>
                <w:rFonts w:ascii="HG丸ｺﾞｼｯｸM-PRO" w:eastAsia="HG丸ｺﾞｼｯｸM-PRO" w:hAnsi="HG丸ｺﾞｼｯｸM-PRO"/>
                <w:color w:val="231F20"/>
                <w:w w:val="110"/>
                <w:sz w:val="16"/>
                <w:szCs w:val="16"/>
              </w:rPr>
              <w:t>850-0033</w:t>
            </w:r>
          </w:p>
        </w:tc>
        <w:tc>
          <w:tcPr>
            <w:tcW w:w="5544" w:type="dxa"/>
            <w:shd w:val="clear" w:color="auto" w:fill="E6E6F3" w:themeFill="accent4" w:themeFillTint="33"/>
            <w:vAlign w:val="center"/>
          </w:tcPr>
          <w:p w:rsidR="007B6AA6" w:rsidRPr="007C6208" w:rsidRDefault="007B6AA6" w:rsidP="007B6AA6">
            <w:pPr>
              <w:spacing w:line="246" w:lineRule="exac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olor w:val="000000"/>
                <w:sz w:val="16"/>
                <w:szCs w:val="16"/>
                <w:lang w:eastAsia="ja-JP"/>
              </w:rPr>
            </w:pPr>
            <w:r w:rsidRPr="007C6208">
              <w:rPr>
                <w:rFonts w:ascii="HG丸ｺﾞｼｯｸM-PRO" w:eastAsia="HG丸ｺﾞｼｯｸM-PRO" w:hAnsi="HG丸ｺﾞｼｯｸM-PRO" w:hint="eastAsia"/>
                <w:color w:val="000000"/>
                <w:sz w:val="16"/>
                <w:szCs w:val="16"/>
                <w:lang w:eastAsia="ja-JP"/>
              </w:rPr>
              <w:t xml:space="preserve">長崎市万才町7-1 </w:t>
            </w:r>
            <w:r w:rsidR="00DC1F25">
              <w:rPr>
                <w:rFonts w:ascii="HG丸ｺﾞｼｯｸM-PRO" w:eastAsia="HG丸ｺﾞｼｯｸM-PRO" w:hAnsi="HG丸ｺﾞｼｯｸM-PRO" w:hint="eastAsia"/>
                <w:color w:val="000000"/>
                <w:sz w:val="16"/>
                <w:szCs w:val="16"/>
                <w:lang w:eastAsia="ja-JP"/>
              </w:rPr>
              <w:t>TBM</w:t>
            </w:r>
            <w:r w:rsidRPr="007C6208">
              <w:rPr>
                <w:rFonts w:ascii="HG丸ｺﾞｼｯｸM-PRO" w:eastAsia="HG丸ｺﾞｼｯｸM-PRO" w:hAnsi="HG丸ｺﾞｼｯｸM-PRO" w:hint="eastAsia"/>
                <w:color w:val="000000"/>
                <w:sz w:val="16"/>
                <w:szCs w:val="16"/>
                <w:lang w:eastAsia="ja-JP"/>
              </w:rPr>
              <w:t>長崎ビル3階</w:t>
            </w:r>
          </w:p>
        </w:tc>
        <w:tc>
          <w:tcPr>
            <w:cnfStyle w:val="000100000000" w:firstRow="0" w:lastRow="0" w:firstColumn="0" w:lastColumn="1" w:oddVBand="0" w:evenVBand="0" w:oddHBand="0" w:evenHBand="0" w:firstRowFirstColumn="0" w:firstRowLastColumn="0" w:lastRowFirstColumn="0" w:lastRowLastColumn="0"/>
            <w:tcW w:w="1760" w:type="dxa"/>
            <w:shd w:val="clear" w:color="auto" w:fill="E6E6F3" w:themeFill="accent4" w:themeFillTint="33"/>
          </w:tcPr>
          <w:p w:rsidR="007B6AA6" w:rsidRPr="00925981" w:rsidRDefault="007B6AA6" w:rsidP="007B6AA6">
            <w:pPr>
              <w:pStyle w:val="TableParagraph"/>
              <w:overflowPunct w:val="0"/>
              <w:spacing w:line="245" w:lineRule="exact"/>
              <w:ind w:leftChars="8" w:left="18"/>
              <w:jc w:val="center"/>
              <w:rPr>
                <w:rFonts w:ascii="HG丸ｺﾞｼｯｸM-PRO" w:eastAsia="HG丸ｺﾞｼｯｸM-PRO" w:hAnsi="HG丸ｺﾞｼｯｸM-PRO"/>
                <w:b w:val="0"/>
                <w:sz w:val="16"/>
                <w:szCs w:val="16"/>
              </w:rPr>
            </w:pPr>
            <w:r w:rsidRPr="00925981">
              <w:rPr>
                <w:rFonts w:ascii="HG丸ｺﾞｼｯｸM-PRO" w:eastAsia="HG丸ｺﾞｼｯｸM-PRO" w:hAnsi="HG丸ｺﾞｼｯｸM-PRO"/>
                <w:b w:val="0"/>
                <w:color w:val="231F20"/>
                <w:w w:val="110"/>
                <w:sz w:val="16"/>
                <w:szCs w:val="16"/>
              </w:rPr>
              <w:t>095-801-0050</w:t>
            </w:r>
          </w:p>
        </w:tc>
      </w:tr>
      <w:tr w:rsidR="007B6AA6" w:rsidRPr="00925981" w:rsidTr="007B6AA6">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985" w:type="dxa"/>
            <w:shd w:val="clear" w:color="auto" w:fill="FFFFFF" w:themeFill="background1"/>
          </w:tcPr>
          <w:p w:rsidR="007B6AA6" w:rsidRPr="00925981" w:rsidRDefault="007B6AA6" w:rsidP="007B6AA6">
            <w:pPr>
              <w:pStyle w:val="TableParagraph"/>
              <w:overflowPunct w:val="0"/>
              <w:spacing w:line="245" w:lineRule="exact"/>
              <w:jc w:val="center"/>
              <w:rPr>
                <w:rFonts w:ascii="HG丸ｺﾞｼｯｸM-PRO" w:eastAsia="HG丸ｺﾞｼｯｸM-PRO" w:hAnsi="HG丸ｺﾞｼｯｸM-PRO"/>
                <w:b w:val="0"/>
                <w:sz w:val="16"/>
                <w:szCs w:val="16"/>
              </w:rPr>
            </w:pPr>
            <w:r w:rsidRPr="00925981">
              <w:rPr>
                <w:rFonts w:ascii="HG丸ｺﾞｼｯｸM-PRO" w:eastAsia="HG丸ｺﾞｼｯｸM-PRO" w:hAnsi="HG丸ｺﾞｼｯｸM-PRO"/>
                <w:b w:val="0"/>
                <w:color w:val="231F20"/>
                <w:sz w:val="16"/>
                <w:szCs w:val="16"/>
              </w:rPr>
              <w:t>熊　本</w:t>
            </w:r>
          </w:p>
        </w:tc>
        <w:tc>
          <w:tcPr>
            <w:cnfStyle w:val="000010000000" w:firstRow="0" w:lastRow="0" w:firstColumn="0" w:lastColumn="0" w:oddVBand="1" w:evenVBand="0" w:oddHBand="0" w:evenHBand="0" w:firstRowFirstColumn="0" w:firstRowLastColumn="0" w:lastRowFirstColumn="0" w:lastRowLastColumn="0"/>
            <w:tcW w:w="1391" w:type="dxa"/>
            <w:shd w:val="clear" w:color="auto" w:fill="FFFFFF" w:themeFill="background1"/>
          </w:tcPr>
          <w:p w:rsidR="007B6AA6" w:rsidRPr="00925981" w:rsidRDefault="007B6AA6" w:rsidP="007B6AA6">
            <w:pPr>
              <w:pStyle w:val="TableParagraph"/>
              <w:overflowPunct w:val="0"/>
              <w:spacing w:line="245" w:lineRule="exact"/>
              <w:jc w:val="center"/>
              <w:rPr>
                <w:rFonts w:ascii="HG丸ｺﾞｼｯｸM-PRO" w:eastAsia="HG丸ｺﾞｼｯｸM-PRO" w:hAnsi="HG丸ｺﾞｼｯｸM-PRO"/>
                <w:sz w:val="16"/>
                <w:szCs w:val="16"/>
              </w:rPr>
            </w:pPr>
            <w:r w:rsidRPr="00925981">
              <w:rPr>
                <w:rFonts w:ascii="HG丸ｺﾞｼｯｸM-PRO" w:eastAsia="HG丸ｺﾞｼｯｸM-PRO" w:hAnsi="HG丸ｺﾞｼｯｸM-PRO"/>
                <w:color w:val="231F20"/>
                <w:w w:val="110"/>
                <w:sz w:val="16"/>
                <w:szCs w:val="16"/>
              </w:rPr>
              <w:t>860-8514</w:t>
            </w:r>
          </w:p>
        </w:tc>
        <w:tc>
          <w:tcPr>
            <w:tcW w:w="5544" w:type="dxa"/>
            <w:shd w:val="clear" w:color="auto" w:fill="FFFFFF" w:themeFill="background1"/>
            <w:vAlign w:val="center"/>
          </w:tcPr>
          <w:p w:rsidR="007B6AA6" w:rsidRPr="007C6208" w:rsidRDefault="007B6AA6" w:rsidP="007B6AA6">
            <w:pPr>
              <w:spacing w:line="246" w:lineRule="exac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olor w:val="000000"/>
                <w:sz w:val="16"/>
                <w:szCs w:val="16"/>
              </w:rPr>
            </w:pPr>
            <w:r w:rsidRPr="007C6208">
              <w:rPr>
                <w:rFonts w:ascii="HG丸ｺﾞｼｯｸM-PRO" w:eastAsia="HG丸ｺﾞｼｯｸM-PRO" w:hAnsi="HG丸ｺﾞｼｯｸM-PRO" w:hint="eastAsia"/>
                <w:color w:val="000000"/>
                <w:sz w:val="16"/>
                <w:szCs w:val="16"/>
              </w:rPr>
              <w:t>熊本市西区春日2-10-1 熊本地方合同庁舎A棟9階</w:t>
            </w:r>
          </w:p>
        </w:tc>
        <w:tc>
          <w:tcPr>
            <w:cnfStyle w:val="000100000000" w:firstRow="0" w:lastRow="0" w:firstColumn="0" w:lastColumn="1" w:oddVBand="0" w:evenVBand="0" w:oddHBand="0" w:evenHBand="0" w:firstRowFirstColumn="0" w:firstRowLastColumn="0" w:lastRowFirstColumn="0" w:lastRowLastColumn="0"/>
            <w:tcW w:w="1760" w:type="dxa"/>
            <w:shd w:val="clear" w:color="auto" w:fill="FFFFFF" w:themeFill="background1"/>
          </w:tcPr>
          <w:p w:rsidR="007B6AA6" w:rsidRPr="00925981" w:rsidRDefault="007B6AA6" w:rsidP="007B6AA6">
            <w:pPr>
              <w:pStyle w:val="TableParagraph"/>
              <w:overflowPunct w:val="0"/>
              <w:spacing w:line="245" w:lineRule="exact"/>
              <w:ind w:leftChars="8" w:left="18"/>
              <w:jc w:val="center"/>
              <w:rPr>
                <w:rFonts w:ascii="HG丸ｺﾞｼｯｸM-PRO" w:eastAsia="HG丸ｺﾞｼｯｸM-PRO" w:hAnsi="HG丸ｺﾞｼｯｸM-PRO"/>
                <w:b w:val="0"/>
                <w:sz w:val="16"/>
                <w:szCs w:val="16"/>
              </w:rPr>
            </w:pPr>
            <w:r w:rsidRPr="00925981">
              <w:rPr>
                <w:rFonts w:ascii="HG丸ｺﾞｼｯｸM-PRO" w:eastAsia="HG丸ｺﾞｼｯｸM-PRO" w:hAnsi="HG丸ｺﾞｼｯｸM-PRO"/>
                <w:b w:val="0"/>
                <w:color w:val="231F20"/>
                <w:w w:val="110"/>
                <w:sz w:val="16"/>
                <w:szCs w:val="16"/>
              </w:rPr>
              <w:t>096-352-3865</w:t>
            </w:r>
          </w:p>
        </w:tc>
      </w:tr>
      <w:tr w:rsidR="007B6AA6" w:rsidRPr="00925981" w:rsidTr="007B6AA6">
        <w:trPr>
          <w:trHeight w:val="260"/>
        </w:trPr>
        <w:tc>
          <w:tcPr>
            <w:cnfStyle w:val="001000000000" w:firstRow="0" w:lastRow="0" w:firstColumn="1" w:lastColumn="0" w:oddVBand="0" w:evenVBand="0" w:oddHBand="0" w:evenHBand="0" w:firstRowFirstColumn="0" w:firstRowLastColumn="0" w:lastRowFirstColumn="0" w:lastRowLastColumn="0"/>
            <w:tcW w:w="985" w:type="dxa"/>
            <w:shd w:val="clear" w:color="auto" w:fill="E6E6F3" w:themeFill="accent4" w:themeFillTint="33"/>
          </w:tcPr>
          <w:p w:rsidR="007B6AA6" w:rsidRPr="00925981" w:rsidRDefault="007B6AA6" w:rsidP="007B6AA6">
            <w:pPr>
              <w:pStyle w:val="TableParagraph"/>
              <w:overflowPunct w:val="0"/>
              <w:spacing w:line="245" w:lineRule="exact"/>
              <w:jc w:val="center"/>
              <w:rPr>
                <w:rFonts w:ascii="HG丸ｺﾞｼｯｸM-PRO" w:eastAsia="HG丸ｺﾞｼｯｸM-PRO" w:hAnsi="HG丸ｺﾞｼｯｸM-PRO"/>
                <w:b w:val="0"/>
                <w:sz w:val="16"/>
                <w:szCs w:val="16"/>
              </w:rPr>
            </w:pPr>
            <w:r w:rsidRPr="00925981">
              <w:rPr>
                <w:rFonts w:ascii="HG丸ｺﾞｼｯｸM-PRO" w:eastAsia="HG丸ｺﾞｼｯｸM-PRO" w:hAnsi="HG丸ｺﾞｼｯｸM-PRO"/>
                <w:b w:val="0"/>
                <w:color w:val="231F20"/>
                <w:sz w:val="16"/>
                <w:szCs w:val="16"/>
              </w:rPr>
              <w:t>大　分</w:t>
            </w:r>
          </w:p>
        </w:tc>
        <w:tc>
          <w:tcPr>
            <w:cnfStyle w:val="000010000000" w:firstRow="0" w:lastRow="0" w:firstColumn="0" w:lastColumn="0" w:oddVBand="1" w:evenVBand="0" w:oddHBand="0" w:evenHBand="0" w:firstRowFirstColumn="0" w:firstRowLastColumn="0" w:lastRowFirstColumn="0" w:lastRowLastColumn="0"/>
            <w:tcW w:w="1391" w:type="dxa"/>
          </w:tcPr>
          <w:p w:rsidR="007B6AA6" w:rsidRPr="00925981" w:rsidRDefault="007B6AA6" w:rsidP="007B6AA6">
            <w:pPr>
              <w:pStyle w:val="TableParagraph"/>
              <w:overflowPunct w:val="0"/>
              <w:spacing w:line="245" w:lineRule="exact"/>
              <w:jc w:val="center"/>
              <w:rPr>
                <w:rFonts w:ascii="HG丸ｺﾞｼｯｸM-PRO" w:eastAsia="HG丸ｺﾞｼｯｸM-PRO" w:hAnsi="HG丸ｺﾞｼｯｸM-PRO"/>
                <w:sz w:val="16"/>
                <w:szCs w:val="16"/>
              </w:rPr>
            </w:pPr>
            <w:r w:rsidRPr="00925981">
              <w:rPr>
                <w:rFonts w:ascii="HG丸ｺﾞｼｯｸM-PRO" w:eastAsia="HG丸ｺﾞｼｯｸM-PRO" w:hAnsi="HG丸ｺﾞｼｯｸM-PRO"/>
                <w:color w:val="231F20"/>
                <w:w w:val="110"/>
                <w:sz w:val="16"/>
                <w:szCs w:val="16"/>
              </w:rPr>
              <w:t>870-0037</w:t>
            </w:r>
          </w:p>
        </w:tc>
        <w:tc>
          <w:tcPr>
            <w:tcW w:w="5544" w:type="dxa"/>
            <w:shd w:val="clear" w:color="auto" w:fill="E6E6F3" w:themeFill="accent4" w:themeFillTint="33"/>
            <w:vAlign w:val="center"/>
          </w:tcPr>
          <w:p w:rsidR="007B6AA6" w:rsidRPr="007C6208" w:rsidRDefault="007B6AA6" w:rsidP="007B6AA6">
            <w:pPr>
              <w:spacing w:line="246" w:lineRule="exac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olor w:val="000000"/>
                <w:sz w:val="16"/>
                <w:szCs w:val="16"/>
                <w:lang w:eastAsia="ja-JP"/>
              </w:rPr>
            </w:pPr>
            <w:r w:rsidRPr="007C6208">
              <w:rPr>
                <w:rFonts w:ascii="HG丸ｺﾞｼｯｸM-PRO" w:eastAsia="HG丸ｺﾞｼｯｸM-PRO" w:hAnsi="HG丸ｺﾞｼｯｸM-PRO" w:hint="eastAsia"/>
                <w:color w:val="000000"/>
                <w:sz w:val="16"/>
                <w:szCs w:val="16"/>
                <w:lang w:eastAsia="ja-JP"/>
              </w:rPr>
              <w:t>大分市東春日町17番20号 大分第2ソフィアプラザビル3階</w:t>
            </w:r>
          </w:p>
        </w:tc>
        <w:tc>
          <w:tcPr>
            <w:cnfStyle w:val="000100000000" w:firstRow="0" w:lastRow="0" w:firstColumn="0" w:lastColumn="1" w:oddVBand="0" w:evenVBand="0" w:oddHBand="0" w:evenHBand="0" w:firstRowFirstColumn="0" w:firstRowLastColumn="0" w:lastRowFirstColumn="0" w:lastRowLastColumn="0"/>
            <w:tcW w:w="1760" w:type="dxa"/>
            <w:shd w:val="clear" w:color="auto" w:fill="E6E6F3" w:themeFill="accent4" w:themeFillTint="33"/>
          </w:tcPr>
          <w:p w:rsidR="007B6AA6" w:rsidRPr="00925981" w:rsidRDefault="007B6AA6" w:rsidP="007B6AA6">
            <w:pPr>
              <w:pStyle w:val="TableParagraph"/>
              <w:overflowPunct w:val="0"/>
              <w:spacing w:line="245" w:lineRule="exact"/>
              <w:ind w:leftChars="8" w:left="18"/>
              <w:jc w:val="center"/>
              <w:rPr>
                <w:rFonts w:ascii="HG丸ｺﾞｼｯｸM-PRO" w:eastAsia="HG丸ｺﾞｼｯｸM-PRO" w:hAnsi="HG丸ｺﾞｼｯｸM-PRO"/>
                <w:b w:val="0"/>
                <w:sz w:val="16"/>
                <w:szCs w:val="16"/>
              </w:rPr>
            </w:pPr>
            <w:r w:rsidRPr="00925981">
              <w:rPr>
                <w:rFonts w:ascii="HG丸ｺﾞｼｯｸM-PRO" w:eastAsia="HG丸ｺﾞｼｯｸM-PRO" w:hAnsi="HG丸ｺﾞｼｯｸM-PRO"/>
                <w:b w:val="0"/>
                <w:color w:val="231F20"/>
                <w:w w:val="110"/>
                <w:sz w:val="16"/>
                <w:szCs w:val="16"/>
              </w:rPr>
              <w:t>097-532-4025</w:t>
            </w:r>
          </w:p>
        </w:tc>
      </w:tr>
      <w:tr w:rsidR="007B6AA6" w:rsidRPr="00925981" w:rsidTr="007B6AA6">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985" w:type="dxa"/>
            <w:shd w:val="clear" w:color="auto" w:fill="FFFFFF" w:themeFill="background1"/>
          </w:tcPr>
          <w:p w:rsidR="007B6AA6" w:rsidRPr="00925981" w:rsidRDefault="007B6AA6" w:rsidP="007B6AA6">
            <w:pPr>
              <w:pStyle w:val="TableParagraph"/>
              <w:overflowPunct w:val="0"/>
              <w:spacing w:line="245" w:lineRule="exact"/>
              <w:jc w:val="center"/>
              <w:rPr>
                <w:rFonts w:ascii="HG丸ｺﾞｼｯｸM-PRO" w:eastAsia="HG丸ｺﾞｼｯｸM-PRO" w:hAnsi="HG丸ｺﾞｼｯｸM-PRO"/>
                <w:b w:val="0"/>
                <w:sz w:val="16"/>
                <w:szCs w:val="16"/>
              </w:rPr>
            </w:pPr>
            <w:r w:rsidRPr="00925981">
              <w:rPr>
                <w:rFonts w:ascii="HG丸ｺﾞｼｯｸM-PRO" w:eastAsia="HG丸ｺﾞｼｯｸM-PRO" w:hAnsi="HG丸ｺﾞｼｯｸM-PRO"/>
                <w:b w:val="0"/>
                <w:color w:val="231F20"/>
                <w:sz w:val="16"/>
                <w:szCs w:val="16"/>
              </w:rPr>
              <w:t>宮　崎</w:t>
            </w:r>
          </w:p>
        </w:tc>
        <w:tc>
          <w:tcPr>
            <w:cnfStyle w:val="000010000000" w:firstRow="0" w:lastRow="0" w:firstColumn="0" w:lastColumn="0" w:oddVBand="1" w:evenVBand="0" w:oddHBand="0" w:evenHBand="0" w:firstRowFirstColumn="0" w:firstRowLastColumn="0" w:lastRowFirstColumn="0" w:lastRowLastColumn="0"/>
            <w:tcW w:w="1391" w:type="dxa"/>
            <w:shd w:val="clear" w:color="auto" w:fill="FFFFFF" w:themeFill="background1"/>
          </w:tcPr>
          <w:p w:rsidR="007B6AA6" w:rsidRPr="00925981" w:rsidRDefault="007B6AA6" w:rsidP="007B6AA6">
            <w:pPr>
              <w:pStyle w:val="TableParagraph"/>
              <w:overflowPunct w:val="0"/>
              <w:spacing w:line="245" w:lineRule="exact"/>
              <w:jc w:val="center"/>
              <w:rPr>
                <w:rFonts w:ascii="HG丸ｺﾞｼｯｸM-PRO" w:eastAsia="HG丸ｺﾞｼｯｸM-PRO" w:hAnsi="HG丸ｺﾞｼｯｸM-PRO"/>
                <w:sz w:val="16"/>
                <w:szCs w:val="16"/>
              </w:rPr>
            </w:pPr>
            <w:r w:rsidRPr="00925981">
              <w:rPr>
                <w:rFonts w:ascii="HG丸ｺﾞｼｯｸM-PRO" w:eastAsia="HG丸ｺﾞｼｯｸM-PRO" w:hAnsi="HG丸ｺﾞｼｯｸM-PRO"/>
                <w:color w:val="231F20"/>
                <w:w w:val="110"/>
                <w:sz w:val="16"/>
                <w:szCs w:val="16"/>
              </w:rPr>
              <w:t>880-0805</w:t>
            </w:r>
          </w:p>
        </w:tc>
        <w:tc>
          <w:tcPr>
            <w:tcW w:w="5544" w:type="dxa"/>
            <w:shd w:val="clear" w:color="auto" w:fill="FFFFFF" w:themeFill="background1"/>
            <w:vAlign w:val="center"/>
          </w:tcPr>
          <w:p w:rsidR="007B6AA6" w:rsidRPr="007C6208" w:rsidRDefault="007B6AA6" w:rsidP="007B6AA6">
            <w:pPr>
              <w:spacing w:line="246" w:lineRule="exac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olor w:val="000000"/>
                <w:sz w:val="16"/>
                <w:szCs w:val="16"/>
              </w:rPr>
            </w:pPr>
            <w:r w:rsidRPr="007C6208">
              <w:rPr>
                <w:rFonts w:ascii="HG丸ｺﾞｼｯｸM-PRO" w:eastAsia="HG丸ｺﾞｼｯｸM-PRO" w:hAnsi="HG丸ｺﾞｼｯｸM-PRO" w:hint="eastAsia"/>
                <w:color w:val="000000"/>
                <w:sz w:val="16"/>
                <w:szCs w:val="16"/>
              </w:rPr>
              <w:t>宮崎市橘通東3丁目1番22号 宮崎合同庁舎4階</w:t>
            </w:r>
          </w:p>
        </w:tc>
        <w:tc>
          <w:tcPr>
            <w:cnfStyle w:val="000100000000" w:firstRow="0" w:lastRow="0" w:firstColumn="0" w:lastColumn="1" w:oddVBand="0" w:evenVBand="0" w:oddHBand="0" w:evenHBand="0" w:firstRowFirstColumn="0" w:firstRowLastColumn="0" w:lastRowFirstColumn="0" w:lastRowLastColumn="0"/>
            <w:tcW w:w="1760" w:type="dxa"/>
            <w:shd w:val="clear" w:color="auto" w:fill="FFFFFF" w:themeFill="background1"/>
          </w:tcPr>
          <w:p w:rsidR="007B6AA6" w:rsidRPr="00925981" w:rsidRDefault="007B6AA6" w:rsidP="007B6AA6">
            <w:pPr>
              <w:pStyle w:val="TableParagraph"/>
              <w:overflowPunct w:val="0"/>
              <w:spacing w:line="245" w:lineRule="exact"/>
              <w:ind w:leftChars="8" w:left="18"/>
              <w:jc w:val="center"/>
              <w:rPr>
                <w:rFonts w:ascii="HG丸ｺﾞｼｯｸM-PRO" w:eastAsia="HG丸ｺﾞｼｯｸM-PRO" w:hAnsi="HG丸ｺﾞｼｯｸM-PRO"/>
                <w:b w:val="0"/>
                <w:sz w:val="16"/>
                <w:szCs w:val="16"/>
              </w:rPr>
            </w:pPr>
            <w:r w:rsidRPr="00925981">
              <w:rPr>
                <w:rFonts w:ascii="HG丸ｺﾞｼｯｸM-PRO" w:eastAsia="HG丸ｺﾞｼｯｸM-PRO" w:hAnsi="HG丸ｺﾞｼｯｸM-PRO"/>
                <w:b w:val="0"/>
                <w:color w:val="231F20"/>
                <w:w w:val="110"/>
                <w:sz w:val="16"/>
                <w:szCs w:val="16"/>
              </w:rPr>
              <w:t>0985-38-8821</w:t>
            </w:r>
          </w:p>
        </w:tc>
      </w:tr>
      <w:tr w:rsidR="007B6AA6" w:rsidRPr="00925981" w:rsidTr="007B6AA6">
        <w:trPr>
          <w:trHeight w:val="260"/>
        </w:trPr>
        <w:tc>
          <w:tcPr>
            <w:cnfStyle w:val="001000000000" w:firstRow="0" w:lastRow="0" w:firstColumn="1" w:lastColumn="0" w:oddVBand="0" w:evenVBand="0" w:oddHBand="0" w:evenHBand="0" w:firstRowFirstColumn="0" w:firstRowLastColumn="0" w:lastRowFirstColumn="0" w:lastRowLastColumn="0"/>
            <w:tcW w:w="985" w:type="dxa"/>
            <w:shd w:val="clear" w:color="auto" w:fill="E6E6F3" w:themeFill="accent4" w:themeFillTint="33"/>
          </w:tcPr>
          <w:p w:rsidR="007B6AA6" w:rsidRPr="00925981" w:rsidRDefault="007B6AA6" w:rsidP="007B6AA6">
            <w:pPr>
              <w:pStyle w:val="TableParagraph"/>
              <w:overflowPunct w:val="0"/>
              <w:spacing w:line="245" w:lineRule="exact"/>
              <w:jc w:val="center"/>
              <w:rPr>
                <w:rFonts w:ascii="HG丸ｺﾞｼｯｸM-PRO" w:eastAsia="HG丸ｺﾞｼｯｸM-PRO" w:hAnsi="HG丸ｺﾞｼｯｸM-PRO"/>
                <w:b w:val="0"/>
                <w:sz w:val="16"/>
                <w:szCs w:val="16"/>
              </w:rPr>
            </w:pPr>
            <w:r w:rsidRPr="00925981">
              <w:rPr>
                <w:rFonts w:ascii="HG丸ｺﾞｼｯｸM-PRO" w:eastAsia="HG丸ｺﾞｼｯｸM-PRO" w:hAnsi="HG丸ｺﾞｼｯｸM-PRO"/>
                <w:b w:val="0"/>
                <w:color w:val="231F20"/>
                <w:sz w:val="16"/>
                <w:szCs w:val="16"/>
              </w:rPr>
              <w:t>鹿児島</w:t>
            </w:r>
          </w:p>
        </w:tc>
        <w:tc>
          <w:tcPr>
            <w:cnfStyle w:val="000010000000" w:firstRow="0" w:lastRow="0" w:firstColumn="0" w:lastColumn="0" w:oddVBand="1" w:evenVBand="0" w:oddHBand="0" w:evenHBand="0" w:firstRowFirstColumn="0" w:firstRowLastColumn="0" w:lastRowFirstColumn="0" w:lastRowLastColumn="0"/>
            <w:tcW w:w="1391" w:type="dxa"/>
          </w:tcPr>
          <w:p w:rsidR="007B6AA6" w:rsidRPr="00925981" w:rsidRDefault="007B6AA6" w:rsidP="007B6AA6">
            <w:pPr>
              <w:pStyle w:val="TableParagraph"/>
              <w:overflowPunct w:val="0"/>
              <w:spacing w:line="245" w:lineRule="exact"/>
              <w:jc w:val="center"/>
              <w:rPr>
                <w:rFonts w:ascii="HG丸ｺﾞｼｯｸM-PRO" w:eastAsia="HG丸ｺﾞｼｯｸM-PRO" w:hAnsi="HG丸ｺﾞｼｯｸM-PRO"/>
                <w:sz w:val="16"/>
                <w:szCs w:val="16"/>
              </w:rPr>
            </w:pPr>
            <w:r w:rsidRPr="00925981">
              <w:rPr>
                <w:rFonts w:ascii="HG丸ｺﾞｼｯｸM-PRO" w:eastAsia="HG丸ｺﾞｼｯｸM-PRO" w:hAnsi="HG丸ｺﾞｼｯｸM-PRO"/>
                <w:color w:val="231F20"/>
                <w:w w:val="110"/>
                <w:sz w:val="16"/>
                <w:szCs w:val="16"/>
              </w:rPr>
              <w:t>892-8535</w:t>
            </w:r>
          </w:p>
        </w:tc>
        <w:tc>
          <w:tcPr>
            <w:tcW w:w="5544" w:type="dxa"/>
            <w:shd w:val="clear" w:color="auto" w:fill="E6E6F3" w:themeFill="accent4" w:themeFillTint="33"/>
            <w:vAlign w:val="center"/>
          </w:tcPr>
          <w:p w:rsidR="007B6AA6" w:rsidRPr="007C6208" w:rsidRDefault="007B6AA6" w:rsidP="007B6AA6">
            <w:pPr>
              <w:spacing w:line="246" w:lineRule="exac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olor w:val="000000"/>
                <w:sz w:val="16"/>
                <w:szCs w:val="16"/>
              </w:rPr>
            </w:pPr>
            <w:r w:rsidRPr="007C6208">
              <w:rPr>
                <w:rFonts w:ascii="HG丸ｺﾞｼｯｸM-PRO" w:eastAsia="HG丸ｺﾞｼｯｸM-PRO" w:hAnsi="HG丸ｺﾞｼｯｸM-PRO" w:hint="eastAsia"/>
                <w:color w:val="000000"/>
                <w:sz w:val="16"/>
                <w:szCs w:val="16"/>
              </w:rPr>
              <w:t>鹿児島市山下町13番21号 鹿児島合同庁舎2階</w:t>
            </w:r>
          </w:p>
        </w:tc>
        <w:tc>
          <w:tcPr>
            <w:cnfStyle w:val="000100000000" w:firstRow="0" w:lastRow="0" w:firstColumn="0" w:lastColumn="1" w:oddVBand="0" w:evenVBand="0" w:oddHBand="0" w:evenHBand="0" w:firstRowFirstColumn="0" w:firstRowLastColumn="0" w:lastRowFirstColumn="0" w:lastRowLastColumn="0"/>
            <w:tcW w:w="1760" w:type="dxa"/>
            <w:shd w:val="clear" w:color="auto" w:fill="E6E6F3" w:themeFill="accent4" w:themeFillTint="33"/>
          </w:tcPr>
          <w:p w:rsidR="007B6AA6" w:rsidRPr="00925981" w:rsidRDefault="007B6AA6" w:rsidP="007B6AA6">
            <w:pPr>
              <w:pStyle w:val="TableParagraph"/>
              <w:overflowPunct w:val="0"/>
              <w:spacing w:line="245" w:lineRule="exact"/>
              <w:ind w:leftChars="8" w:left="18"/>
              <w:jc w:val="center"/>
              <w:rPr>
                <w:rFonts w:ascii="HG丸ｺﾞｼｯｸM-PRO" w:eastAsia="HG丸ｺﾞｼｯｸM-PRO" w:hAnsi="HG丸ｺﾞｼｯｸM-PRO"/>
                <w:b w:val="0"/>
                <w:sz w:val="16"/>
                <w:szCs w:val="16"/>
              </w:rPr>
            </w:pPr>
            <w:r w:rsidRPr="00925981">
              <w:rPr>
                <w:rFonts w:ascii="HG丸ｺﾞｼｯｸM-PRO" w:eastAsia="HG丸ｺﾞｼｯｸM-PRO" w:hAnsi="HG丸ｺﾞｼｯｸM-PRO"/>
                <w:b w:val="0"/>
                <w:color w:val="231F20"/>
                <w:w w:val="110"/>
                <w:sz w:val="16"/>
                <w:szCs w:val="16"/>
              </w:rPr>
              <w:t>099-223-8239</w:t>
            </w:r>
          </w:p>
        </w:tc>
      </w:tr>
      <w:tr w:rsidR="007B6AA6" w:rsidRPr="00925981" w:rsidTr="007B6AA6">
        <w:trPr>
          <w:cnfStyle w:val="010000000000" w:firstRow="0" w:lastRow="1" w:firstColumn="0" w:lastColumn="0" w:oddVBand="0" w:evenVBand="0" w:oddHBand="0"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985" w:type="dxa"/>
            <w:tcBorders>
              <w:top w:val="none" w:sz="0" w:space="0" w:color="auto"/>
            </w:tcBorders>
            <w:shd w:val="clear" w:color="auto" w:fill="FFFFFF" w:themeFill="background1"/>
          </w:tcPr>
          <w:p w:rsidR="007B6AA6" w:rsidRPr="00925981" w:rsidRDefault="007B6AA6" w:rsidP="007B6AA6">
            <w:pPr>
              <w:pStyle w:val="TableParagraph"/>
              <w:overflowPunct w:val="0"/>
              <w:spacing w:line="245" w:lineRule="exact"/>
              <w:jc w:val="center"/>
              <w:rPr>
                <w:rFonts w:ascii="HG丸ｺﾞｼｯｸM-PRO" w:eastAsia="HG丸ｺﾞｼｯｸM-PRO" w:hAnsi="HG丸ｺﾞｼｯｸM-PRO"/>
                <w:b w:val="0"/>
                <w:sz w:val="16"/>
                <w:szCs w:val="16"/>
              </w:rPr>
            </w:pPr>
            <w:r w:rsidRPr="00925981">
              <w:rPr>
                <w:rFonts w:ascii="HG丸ｺﾞｼｯｸM-PRO" w:eastAsia="HG丸ｺﾞｼｯｸM-PRO" w:hAnsi="HG丸ｺﾞｼｯｸM-PRO"/>
                <w:b w:val="0"/>
                <w:color w:val="231F20"/>
                <w:sz w:val="16"/>
                <w:szCs w:val="16"/>
              </w:rPr>
              <w:t>沖　縄</w:t>
            </w:r>
          </w:p>
        </w:tc>
        <w:tc>
          <w:tcPr>
            <w:cnfStyle w:val="000010000000" w:firstRow="0" w:lastRow="0" w:firstColumn="0" w:lastColumn="0" w:oddVBand="1" w:evenVBand="0" w:oddHBand="0" w:evenHBand="0" w:firstRowFirstColumn="0" w:firstRowLastColumn="0" w:lastRowFirstColumn="0" w:lastRowLastColumn="0"/>
            <w:tcW w:w="1391" w:type="dxa"/>
            <w:tcBorders>
              <w:top w:val="none" w:sz="0" w:space="0" w:color="auto"/>
            </w:tcBorders>
            <w:shd w:val="clear" w:color="auto" w:fill="FFFFFF" w:themeFill="background1"/>
          </w:tcPr>
          <w:p w:rsidR="007B6AA6" w:rsidRPr="00925981" w:rsidRDefault="007B6AA6" w:rsidP="007B6AA6">
            <w:pPr>
              <w:pStyle w:val="TableParagraph"/>
              <w:overflowPunct w:val="0"/>
              <w:spacing w:line="245" w:lineRule="exact"/>
              <w:jc w:val="center"/>
              <w:rPr>
                <w:rFonts w:ascii="HG丸ｺﾞｼｯｸM-PRO" w:eastAsia="HG丸ｺﾞｼｯｸM-PRO" w:hAnsi="HG丸ｺﾞｼｯｸM-PRO"/>
                <w:b w:val="0"/>
                <w:sz w:val="16"/>
                <w:szCs w:val="16"/>
              </w:rPr>
            </w:pPr>
            <w:r w:rsidRPr="00925981">
              <w:rPr>
                <w:rFonts w:ascii="HG丸ｺﾞｼｯｸM-PRO" w:eastAsia="HG丸ｺﾞｼｯｸM-PRO" w:hAnsi="HG丸ｺﾞｼｯｸM-PRO"/>
                <w:b w:val="0"/>
                <w:color w:val="231F20"/>
                <w:w w:val="110"/>
                <w:sz w:val="16"/>
                <w:szCs w:val="16"/>
              </w:rPr>
              <w:t>900-0006</w:t>
            </w:r>
          </w:p>
        </w:tc>
        <w:tc>
          <w:tcPr>
            <w:tcW w:w="5544" w:type="dxa"/>
            <w:tcBorders>
              <w:top w:val="none" w:sz="0" w:space="0" w:color="auto"/>
            </w:tcBorders>
            <w:shd w:val="clear" w:color="auto" w:fill="FFFFFF" w:themeFill="background1"/>
            <w:vAlign w:val="center"/>
          </w:tcPr>
          <w:p w:rsidR="007B6AA6" w:rsidRPr="007C6208" w:rsidRDefault="007B6AA6" w:rsidP="007B6AA6">
            <w:pPr>
              <w:spacing w:line="246" w:lineRule="exact"/>
              <w:cnfStyle w:val="010000000000" w:firstRow="0" w:lastRow="1" w:firstColumn="0" w:lastColumn="0" w:oddVBand="0" w:evenVBand="0" w:oddHBand="0" w:evenHBand="0" w:firstRowFirstColumn="0" w:firstRowLastColumn="0" w:lastRowFirstColumn="0" w:lastRowLastColumn="0"/>
              <w:rPr>
                <w:rFonts w:ascii="HG丸ｺﾞｼｯｸM-PRO" w:eastAsia="HG丸ｺﾞｼｯｸM-PRO" w:hAnsi="HG丸ｺﾞｼｯｸM-PRO"/>
                <w:b w:val="0"/>
                <w:color w:val="000000"/>
                <w:sz w:val="16"/>
                <w:szCs w:val="16"/>
                <w:lang w:eastAsia="ja-JP"/>
              </w:rPr>
            </w:pPr>
            <w:r w:rsidRPr="007C6208">
              <w:rPr>
                <w:rFonts w:ascii="HG丸ｺﾞｼｯｸM-PRO" w:eastAsia="HG丸ｺﾞｼｯｸM-PRO" w:hAnsi="HG丸ｺﾞｼｯｸM-PRO" w:hint="eastAsia"/>
                <w:b w:val="0"/>
                <w:color w:val="000000"/>
                <w:sz w:val="16"/>
                <w:szCs w:val="16"/>
                <w:lang w:eastAsia="ja-JP"/>
              </w:rPr>
              <w:t>那覇市おもろまち2-1-1 那覇第2地方合同庁舎1号館3階</w:t>
            </w:r>
          </w:p>
        </w:tc>
        <w:tc>
          <w:tcPr>
            <w:cnfStyle w:val="000100000000" w:firstRow="0" w:lastRow="0" w:firstColumn="0" w:lastColumn="1" w:oddVBand="0" w:evenVBand="0" w:oddHBand="0" w:evenHBand="0" w:firstRowFirstColumn="0" w:firstRowLastColumn="0" w:lastRowFirstColumn="0" w:lastRowLastColumn="0"/>
            <w:tcW w:w="1760" w:type="dxa"/>
            <w:tcBorders>
              <w:top w:val="none" w:sz="0" w:space="0" w:color="auto"/>
            </w:tcBorders>
            <w:shd w:val="clear" w:color="auto" w:fill="FFFFFF" w:themeFill="background1"/>
          </w:tcPr>
          <w:p w:rsidR="007B6AA6" w:rsidRPr="00925981" w:rsidRDefault="007B6AA6" w:rsidP="007B6AA6">
            <w:pPr>
              <w:pStyle w:val="TableParagraph"/>
              <w:overflowPunct w:val="0"/>
              <w:spacing w:line="245" w:lineRule="exact"/>
              <w:ind w:leftChars="8" w:left="18"/>
              <w:jc w:val="center"/>
              <w:rPr>
                <w:rFonts w:ascii="HG丸ｺﾞｼｯｸM-PRO" w:eastAsia="HG丸ｺﾞｼｯｸM-PRO" w:hAnsi="HG丸ｺﾞｼｯｸM-PRO"/>
                <w:b w:val="0"/>
                <w:sz w:val="16"/>
                <w:szCs w:val="16"/>
              </w:rPr>
            </w:pPr>
            <w:r w:rsidRPr="00925981">
              <w:rPr>
                <w:rFonts w:ascii="HG丸ｺﾞｼｯｸM-PRO" w:eastAsia="HG丸ｺﾞｼｯｸM-PRO" w:hAnsi="HG丸ｺﾞｼｯｸM-PRO"/>
                <w:b w:val="0"/>
                <w:color w:val="231F20"/>
                <w:w w:val="110"/>
                <w:sz w:val="16"/>
                <w:szCs w:val="16"/>
              </w:rPr>
              <w:t>098-868-4380</w:t>
            </w:r>
          </w:p>
        </w:tc>
      </w:tr>
    </w:tbl>
    <w:p w:rsidR="00EF2895" w:rsidRPr="00C83B4D" w:rsidRDefault="00544155" w:rsidP="007B6AA6">
      <w:pPr>
        <w:spacing w:line="740" w:lineRule="exact"/>
        <w:rPr>
          <w:rFonts w:asciiTheme="majorEastAsia" w:eastAsiaTheme="majorEastAsia" w:hAnsiTheme="majorEastAsia"/>
          <w:color w:val="FFFFFF"/>
          <w:spacing w:val="-3"/>
          <w:sz w:val="20"/>
          <w:lang w:eastAsia="ja-JP"/>
        </w:rPr>
      </w:pPr>
      <w:r>
        <w:rPr>
          <w:rFonts w:asciiTheme="majorEastAsia" w:eastAsiaTheme="majorEastAsia" w:hAnsiTheme="majorEastAsia"/>
          <w:noProof/>
          <w:lang w:eastAsia="ja-JP"/>
        </w:rPr>
        <mc:AlternateContent>
          <mc:Choice Requires="wps">
            <w:drawing>
              <wp:anchor distT="0" distB="0" distL="114300" distR="114300" simplePos="0" relativeHeight="251618816" behindDoc="0" locked="0" layoutInCell="1" allowOverlap="1">
                <wp:simplePos x="0" y="0"/>
                <wp:positionH relativeFrom="column">
                  <wp:posOffset>3725545</wp:posOffset>
                </wp:positionH>
                <wp:positionV relativeFrom="paragraph">
                  <wp:posOffset>9399270</wp:posOffset>
                </wp:positionV>
                <wp:extent cx="2720453" cy="327492"/>
                <wp:effectExtent l="0" t="0" r="0" b="0"/>
                <wp:wrapNone/>
                <wp:docPr id="60" name="テキスト ボックス 60"/>
                <wp:cNvGraphicFramePr/>
                <a:graphic xmlns:a="http://schemas.openxmlformats.org/drawingml/2006/main">
                  <a:graphicData uri="http://schemas.microsoft.com/office/word/2010/wordprocessingShape">
                    <wps:wsp>
                      <wps:cNvSpPr txBox="1"/>
                      <wps:spPr>
                        <a:xfrm>
                          <a:off x="0" y="0"/>
                          <a:ext cx="2720453" cy="327492"/>
                        </a:xfrm>
                        <a:prstGeom prst="rect">
                          <a:avLst/>
                        </a:prstGeom>
                        <a:noFill/>
                        <a:ln w="6350">
                          <a:noFill/>
                        </a:ln>
                        <a:effectLst/>
                      </wps:spPr>
                      <wps:txbx>
                        <w:txbxContent>
                          <w:p w:rsidR="007F3308" w:rsidRPr="00B02745" w:rsidRDefault="007F3308" w:rsidP="007B6AA6">
                            <w:pPr>
                              <w:spacing w:line="240" w:lineRule="exact"/>
                              <w:rPr>
                                <w:rFonts w:asciiTheme="majorEastAsia" w:eastAsiaTheme="majorEastAsia" w:hAnsiTheme="majorEastAsia"/>
                                <w:sz w:val="18"/>
                                <w:szCs w:val="18"/>
                                <w:lang w:eastAsia="ja-JP"/>
                              </w:rPr>
                            </w:pPr>
                            <w:r w:rsidRPr="00B02745">
                              <w:rPr>
                                <w:rFonts w:asciiTheme="majorEastAsia" w:eastAsiaTheme="majorEastAsia" w:hAnsiTheme="majorEastAsia" w:hint="eastAsia"/>
                                <w:sz w:val="18"/>
                                <w:szCs w:val="18"/>
                                <w:lang w:eastAsia="ja-JP"/>
                              </w:rPr>
                              <w:t>（</w:t>
                            </w:r>
                            <w:r>
                              <w:rPr>
                                <w:rFonts w:asciiTheme="majorEastAsia" w:eastAsiaTheme="majorEastAsia" w:hAnsiTheme="majorEastAsia" w:hint="eastAsia"/>
                                <w:sz w:val="18"/>
                                <w:szCs w:val="18"/>
                                <w:lang w:eastAsia="ja-JP"/>
                              </w:rPr>
                              <w:t>令和２</w:t>
                            </w:r>
                            <w:r w:rsidRPr="00B02745">
                              <w:rPr>
                                <w:rFonts w:asciiTheme="majorEastAsia" w:eastAsiaTheme="majorEastAsia" w:hAnsiTheme="majorEastAsia"/>
                                <w:sz w:val="18"/>
                                <w:szCs w:val="18"/>
                                <w:lang w:eastAsia="ja-JP"/>
                              </w:rPr>
                              <w:t>年</w:t>
                            </w:r>
                            <w:r>
                              <w:rPr>
                                <w:rFonts w:asciiTheme="majorEastAsia" w:eastAsiaTheme="majorEastAsia" w:hAnsiTheme="majorEastAsia" w:hint="eastAsia"/>
                                <w:sz w:val="18"/>
                                <w:szCs w:val="18"/>
                                <w:lang w:eastAsia="ja-JP"/>
                              </w:rPr>
                              <w:t>10</w:t>
                            </w:r>
                            <w:r w:rsidRPr="00B02745">
                              <w:rPr>
                                <w:rFonts w:asciiTheme="majorEastAsia" w:eastAsiaTheme="majorEastAsia" w:hAnsiTheme="majorEastAsia"/>
                                <w:sz w:val="18"/>
                                <w:szCs w:val="18"/>
                                <w:lang w:eastAsia="ja-JP"/>
                              </w:rPr>
                              <w:t>月作成　リーフレットN</w:t>
                            </w:r>
                            <w:r>
                              <w:rPr>
                                <w:rFonts w:asciiTheme="majorEastAsia" w:eastAsiaTheme="majorEastAsia" w:hAnsiTheme="majorEastAsia" w:hint="eastAsia"/>
                                <w:sz w:val="18"/>
                                <w:szCs w:val="18"/>
                                <w:lang w:eastAsia="ja-JP"/>
                              </w:rPr>
                              <w:t>o</w:t>
                            </w:r>
                            <w:r w:rsidRPr="00B02745">
                              <w:rPr>
                                <w:rFonts w:asciiTheme="majorEastAsia" w:eastAsiaTheme="majorEastAsia" w:hAnsiTheme="majorEastAsia"/>
                                <w:sz w:val="18"/>
                                <w:szCs w:val="18"/>
                                <w:lang w:eastAsia="ja-JP"/>
                              </w:rPr>
                              <w:t>.</w:t>
                            </w:r>
                            <w:r w:rsidR="002A7E11">
                              <w:rPr>
                                <w:rFonts w:asciiTheme="majorEastAsia" w:eastAsiaTheme="majorEastAsia" w:hAnsiTheme="majorEastAsia" w:hint="eastAsia"/>
                                <w:sz w:val="18"/>
                                <w:szCs w:val="18"/>
                                <w:lang w:eastAsia="ja-JP"/>
                              </w:rPr>
                              <w:t>14</w:t>
                            </w:r>
                            <w:r w:rsidRPr="00B02745">
                              <w:rPr>
                                <w:rFonts w:asciiTheme="majorEastAsia" w:eastAsiaTheme="majorEastAsia" w:hAnsiTheme="majorEastAsia"/>
                                <w:sz w:val="18"/>
                                <w:szCs w:val="18"/>
                                <w:lang w:eastAsia="ja-JP"/>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60" o:spid="_x0000_s1171" type="#_x0000_t202" style="position:absolute;margin-left:293.35pt;margin-top:740.1pt;width:214.2pt;height:25.8pt;z-index:251618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" filled="f" stroked="f" strokeweight=".5pt">
                <v:textbox>
                  <w:txbxContent>
                    <w:p w:rsidR="007F3308" w:rsidRPr="00B02745" w:rsidRDefault="007F3308" w:rsidP="007B6AA6">
                      <w:pPr>
                        <w:spacing w:line="240" w:lineRule="exact"/>
                        <w:rPr>
                          <w:rFonts w:asciiTheme="majorEastAsia" w:eastAsiaTheme="majorEastAsia" w:hAnsiTheme="majorEastAsia"/>
                          <w:sz w:val="18"/>
                          <w:szCs w:val="18"/>
                          <w:lang w:eastAsia="ja-JP"/>
                        </w:rPr>
                      </w:pPr>
                      <w:r w:rsidRPr="00B02745">
                        <w:rPr>
                          <w:rFonts w:asciiTheme="majorEastAsia" w:eastAsiaTheme="majorEastAsia" w:hAnsiTheme="majorEastAsia" w:hint="eastAsia"/>
                          <w:sz w:val="18"/>
                          <w:szCs w:val="18"/>
                          <w:lang w:eastAsia="ja-JP"/>
                        </w:rPr>
                        <w:t>（</w:t>
                      </w:r>
                      <w:r>
                        <w:rPr>
                          <w:rFonts w:asciiTheme="majorEastAsia" w:eastAsiaTheme="majorEastAsia" w:hAnsiTheme="majorEastAsia" w:hint="eastAsia"/>
                          <w:sz w:val="18"/>
                          <w:szCs w:val="18"/>
                          <w:lang w:eastAsia="ja-JP"/>
                        </w:rPr>
                        <w:t>令和２</w:t>
                      </w:r>
                      <w:r w:rsidRPr="00B02745">
                        <w:rPr>
                          <w:rFonts w:asciiTheme="majorEastAsia" w:eastAsiaTheme="majorEastAsia" w:hAnsiTheme="majorEastAsia"/>
                          <w:sz w:val="18"/>
                          <w:szCs w:val="18"/>
                          <w:lang w:eastAsia="ja-JP"/>
                        </w:rPr>
                        <w:t>年</w:t>
                      </w:r>
                      <w:r>
                        <w:rPr>
                          <w:rFonts w:asciiTheme="majorEastAsia" w:eastAsiaTheme="majorEastAsia" w:hAnsiTheme="majorEastAsia" w:hint="eastAsia"/>
                          <w:sz w:val="18"/>
                          <w:szCs w:val="18"/>
                          <w:lang w:eastAsia="ja-JP"/>
                        </w:rPr>
                        <w:t>10</w:t>
                      </w:r>
                      <w:r w:rsidRPr="00B02745">
                        <w:rPr>
                          <w:rFonts w:asciiTheme="majorEastAsia" w:eastAsiaTheme="majorEastAsia" w:hAnsiTheme="majorEastAsia"/>
                          <w:sz w:val="18"/>
                          <w:szCs w:val="18"/>
                          <w:lang w:eastAsia="ja-JP"/>
                        </w:rPr>
                        <w:t>月作成　リーフレットN</w:t>
                      </w:r>
                      <w:r>
                        <w:rPr>
                          <w:rFonts w:asciiTheme="majorEastAsia" w:eastAsiaTheme="majorEastAsia" w:hAnsiTheme="majorEastAsia" w:hint="eastAsia"/>
                          <w:sz w:val="18"/>
                          <w:szCs w:val="18"/>
                          <w:lang w:eastAsia="ja-JP"/>
                        </w:rPr>
                        <w:t>o</w:t>
                      </w:r>
                      <w:r w:rsidRPr="00B02745">
                        <w:rPr>
                          <w:rFonts w:asciiTheme="majorEastAsia" w:eastAsiaTheme="majorEastAsia" w:hAnsiTheme="majorEastAsia"/>
                          <w:sz w:val="18"/>
                          <w:szCs w:val="18"/>
                          <w:lang w:eastAsia="ja-JP"/>
                        </w:rPr>
                        <w:t>.</w:t>
                      </w:r>
                      <w:r w:rsidR="002A7E11">
                        <w:rPr>
                          <w:rFonts w:asciiTheme="majorEastAsia" w:eastAsiaTheme="majorEastAsia" w:hAnsiTheme="majorEastAsia" w:hint="eastAsia"/>
                          <w:sz w:val="18"/>
                          <w:szCs w:val="18"/>
                          <w:lang w:eastAsia="ja-JP"/>
                        </w:rPr>
                        <w:t>14</w:t>
                      </w:r>
                      <w:r w:rsidRPr="00B02745">
                        <w:rPr>
                          <w:rFonts w:asciiTheme="majorEastAsia" w:eastAsiaTheme="majorEastAsia" w:hAnsiTheme="majorEastAsia"/>
                          <w:sz w:val="18"/>
                          <w:szCs w:val="18"/>
                          <w:lang w:eastAsia="ja-JP"/>
                        </w:rPr>
                        <w:t>）</w:t>
                      </w:r>
                    </w:p>
                  </w:txbxContent>
                </v:textbox>
              </v:shape>
            </w:pict>
          </mc:Fallback>
        </mc:AlternateContent>
      </w:r>
      <w:r>
        <w:rPr>
          <w:rFonts w:asciiTheme="majorEastAsia" w:eastAsiaTheme="majorEastAsia" w:hAnsiTheme="majorEastAsia"/>
          <w:noProof/>
          <w:lang w:eastAsia="ja-JP"/>
        </w:rPr>
        <mc:AlternateContent>
          <mc:Choice Requires="wps">
            <w:drawing>
              <wp:anchor distT="0" distB="0" distL="114300" distR="114300" simplePos="0" relativeHeight="251613696" behindDoc="0" locked="0" layoutInCell="1" allowOverlap="1">
                <wp:simplePos x="0" y="0"/>
                <wp:positionH relativeFrom="column">
                  <wp:posOffset>142240</wp:posOffset>
                </wp:positionH>
                <wp:positionV relativeFrom="paragraph">
                  <wp:posOffset>9170670</wp:posOffset>
                </wp:positionV>
                <wp:extent cx="4666724" cy="327492"/>
                <wp:effectExtent l="0" t="0" r="0" b="0"/>
                <wp:wrapNone/>
                <wp:docPr id="59" name="テキスト ボックス 59"/>
                <wp:cNvGraphicFramePr/>
                <a:graphic xmlns:a="http://schemas.openxmlformats.org/drawingml/2006/main">
                  <a:graphicData uri="http://schemas.microsoft.com/office/word/2010/wordprocessingShape">
                    <wps:wsp>
                      <wps:cNvSpPr txBox="1"/>
                      <wps:spPr>
                        <a:xfrm>
                          <a:off x="0" y="0"/>
                          <a:ext cx="4666724" cy="327492"/>
                        </a:xfrm>
                        <a:prstGeom prst="rect">
                          <a:avLst/>
                        </a:prstGeom>
                        <a:noFill/>
                        <a:ln w="6350">
                          <a:noFill/>
                        </a:ln>
                        <a:effectLst/>
                      </wps:spPr>
                      <wps:txbx>
                        <w:txbxContent>
                          <w:p w:rsidR="007F3308" w:rsidRPr="00B02745" w:rsidRDefault="007F3308" w:rsidP="007B6AA6">
                            <w:pPr>
                              <w:spacing w:line="240" w:lineRule="exact"/>
                              <w:rPr>
                                <w:rFonts w:asciiTheme="majorEastAsia" w:eastAsiaTheme="majorEastAsia" w:hAnsiTheme="majorEastAsia"/>
                              </w:rPr>
                            </w:pPr>
                            <w:r w:rsidRPr="008F74CA">
                              <w:rPr>
                                <w:rFonts w:asciiTheme="majorEastAsia" w:eastAsiaTheme="majorEastAsia" w:hAnsiTheme="majorEastAsia"/>
                              </w:rPr>
                              <w:t>http</w:t>
                            </w:r>
                            <w:r>
                              <w:rPr>
                                <w:rFonts w:asciiTheme="majorEastAsia" w:eastAsiaTheme="majorEastAsia" w:hAnsiTheme="majorEastAsia" w:hint="eastAsia"/>
                                <w:lang w:eastAsia="ja-JP"/>
                              </w:rPr>
                              <w:t>s</w:t>
                            </w:r>
                            <w:r w:rsidRPr="008F74CA">
                              <w:rPr>
                                <w:rFonts w:asciiTheme="majorEastAsia" w:eastAsiaTheme="majorEastAsia" w:hAnsiTheme="majorEastAsia"/>
                              </w:rPr>
                              <w:t>://www.mhlw.go.jp/stf/seisakunitsuite/bunya/0000130583.html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59" o:spid="_x0000_s1172" type="#_x0000_t202" style="position:absolute;margin-left:11.2pt;margin-top:722.1pt;width:367.45pt;height:25.8pt;z-index:251613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" filled="f" stroked="f" strokeweight=".5pt">
                <v:textbox>
                  <w:txbxContent>
                    <w:p w:rsidR="007F3308" w:rsidRPr="00B02745" w:rsidRDefault="007F3308" w:rsidP="007B6AA6">
                      <w:pPr>
                        <w:spacing w:line="240" w:lineRule="exact"/>
                        <w:rPr>
                          <w:rFonts w:asciiTheme="majorEastAsia" w:eastAsiaTheme="majorEastAsia" w:hAnsiTheme="majorEastAsia"/>
                        </w:rPr>
                      </w:pPr>
                      <w:r w:rsidRPr="008F74CA">
                        <w:rPr>
                          <w:rFonts w:asciiTheme="majorEastAsia" w:eastAsiaTheme="majorEastAsia" w:hAnsiTheme="majorEastAsia"/>
                        </w:rPr>
                        <w:t>http</w:t>
                      </w:r>
                      <w:r>
                        <w:rPr>
                          <w:rFonts w:asciiTheme="majorEastAsia" w:eastAsiaTheme="majorEastAsia" w:hAnsiTheme="majorEastAsia" w:hint="eastAsia"/>
                          <w:lang w:eastAsia="ja-JP"/>
                        </w:rPr>
                        <w:t>s</w:t>
                      </w:r>
                      <w:r w:rsidRPr="008F74CA">
                        <w:rPr>
                          <w:rFonts w:asciiTheme="majorEastAsia" w:eastAsiaTheme="majorEastAsia" w:hAnsiTheme="majorEastAsia"/>
                        </w:rPr>
                        <w:t>://www.mhlw.go.jp/stf/seisakunitsuite/bunya/0000130583.html</w:t>
                      </w:r>
                    </w:p>
                  </w:txbxContent>
                </v:textbox>
              </v:shape>
            </w:pict>
          </mc:Fallback>
        </mc:AlternateContent>
      </w:r>
      <w:r>
        <w:rPr>
          <w:rFonts w:asciiTheme="majorEastAsia" w:eastAsiaTheme="majorEastAsia" w:hAnsiTheme="majorEastAsia"/>
          <w:noProof/>
          <w:lang w:eastAsia="ja-JP"/>
        </w:rPr>
        <w:drawing>
          <wp:anchor distT="0" distB="0" distL="114300" distR="114300" simplePos="0" relativeHeight="251621888" behindDoc="0" locked="0" layoutInCell="1" allowOverlap="1">
            <wp:simplePos x="0" y="0"/>
            <wp:positionH relativeFrom="column">
              <wp:posOffset>5297170</wp:posOffset>
            </wp:positionH>
            <wp:positionV relativeFrom="paragraph">
              <wp:posOffset>8838089</wp:posOffset>
            </wp:positionV>
            <wp:extent cx="613341" cy="273545"/>
            <wp:effectExtent l="0" t="0" r="0" b="0"/>
            <wp:wrapNone/>
            <wp:docPr id="17472"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72" name="image6.png"/>
                    <pic:cNvPicPr>
                      <a:picLocks noChangeAspect="1"/>
                    </pic:cNvPicPr>
                  </pic:nvPicPr>
                  <pic:blipFill>
                    <a:blip r:embed="rId10" cstate="print"/>
                    <a:stretch>
                      <a:fillRect/>
                    </a:stretch>
                  </pic:blipFill>
                  <pic:spPr>
                    <a:xfrm>
                      <a:off x="0" y="0"/>
                      <a:ext cx="613341" cy="273545"/>
                    </a:xfrm>
                    <a:prstGeom prst="rect">
                      <a:avLst/>
                    </a:prstGeom>
                  </pic:spPr>
                </pic:pic>
              </a:graphicData>
            </a:graphic>
          </wp:anchor>
        </w:drawing>
      </w:r>
      <w:r w:rsidR="007A3EDE">
        <w:rPr>
          <w:rFonts w:asciiTheme="majorEastAsia" w:eastAsiaTheme="majorEastAsia" w:hAnsiTheme="majorEastAsia"/>
          <w:noProof/>
          <w:lang w:eastAsia="ja-JP"/>
        </w:rPr>
        <mc:AlternateContent>
          <mc:Choice Requires="wpg">
            <w:drawing>
              <wp:anchor distT="0" distB="0" distL="114300" distR="114300" simplePos="0" relativeHeight="251624960" behindDoc="0" locked="0" layoutInCell="1" allowOverlap="1">
                <wp:simplePos x="0" y="0"/>
                <wp:positionH relativeFrom="column">
                  <wp:posOffset>3810</wp:posOffset>
                </wp:positionH>
                <wp:positionV relativeFrom="paragraph">
                  <wp:posOffset>8873014</wp:posOffset>
                </wp:positionV>
                <wp:extent cx="3095279" cy="361950"/>
                <wp:effectExtent l="0" t="0" r="10160" b="0"/>
                <wp:wrapNone/>
                <wp:docPr id="62" name="グループ化 62"/>
                <wp:cNvGraphicFramePr/>
                <a:graphic xmlns:a="http://schemas.openxmlformats.org/drawingml/2006/main">
                  <a:graphicData uri="http://schemas.microsoft.com/office/word/2010/wordprocessingGroup">
                    <wpg:wgp>
                      <wpg:cNvGrpSpPr/>
                      <wpg:grpSpPr>
                        <a:xfrm>
                          <a:off x="0" y="0"/>
                          <a:ext cx="3095279" cy="361950"/>
                          <a:chOff x="0" y="0"/>
                          <a:chExt cx="3095279" cy="405759"/>
                        </a:xfrm>
                      </wpg:grpSpPr>
                      <wps:wsp>
                        <wps:cNvPr id="17475" name="角丸四角形 17475"/>
                        <wps:cNvSpPr/>
                        <wps:spPr>
                          <a:xfrm>
                            <a:off x="0" y="0"/>
                            <a:ext cx="2991621" cy="264277"/>
                          </a:xfrm>
                          <a:prstGeom prst="roundRect">
                            <a:avLst/>
                          </a:prstGeom>
                          <a:solidFill>
                            <a:schemeClr val="accent4"/>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 name="Text Box 4"/>
                        <wps:cNvSpPr txBox="1">
                          <a:spLocks noChangeArrowheads="1"/>
                        </wps:cNvSpPr>
                        <wps:spPr bwMode="auto">
                          <a:xfrm>
                            <a:off x="3" y="47625"/>
                            <a:ext cx="3095276" cy="3581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3308" w:rsidRPr="00925981" w:rsidRDefault="007F3308" w:rsidP="007B6AA6">
                              <w:pPr>
                                <w:spacing w:line="261" w:lineRule="exact"/>
                                <w:ind w:left="165"/>
                                <w:jc w:val="both"/>
                                <w:rPr>
                                  <w:rFonts w:ascii="A-OTF 新丸ゴ Pro DB" w:eastAsia="ＭＳ ゴシック" w:hAnsi="A-OTF 新丸ゴ Pro DB"/>
                                  <w:b/>
                                  <w:sz w:val="20"/>
                                  <w:szCs w:val="19"/>
                                  <w:lang w:eastAsia="ja-JP"/>
                                </w:rPr>
                              </w:pPr>
                              <w:r w:rsidRPr="00925981">
                                <w:rPr>
                                  <w:rFonts w:ascii="A-OTF 新丸ゴ Pro DB" w:eastAsia="ＭＳ ゴシック" w:hAnsi="A-OTF 新丸ゴ Pro DB"/>
                                  <w:b/>
                                  <w:color w:val="FFFFFF"/>
                                  <w:w w:val="95"/>
                                  <w:sz w:val="20"/>
                                  <w:szCs w:val="19"/>
                                  <w:lang w:eastAsia="ja-JP"/>
                                </w:rPr>
                                <w:t>育児・介護休業法に関する厚生労働省ホームページ</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グループ化 62" o:spid="_x0000_s1173" style="position:absolute;margin-left:.3pt;margin-top:698.65pt;width:243.7pt;height:28.5pt;z-index:251624960;mso-width-relative:margin;mso-height-relative:margin" coordsize="30952,40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">
                <v:roundrect id="角丸四角形 17475" o:spid="_x0000_s1174" style="position:absolute;width:29916;height:264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" fillcolor="#8784c7 [3207]" stroked="f" strokeweight="1pt">
                  <v:stroke joinstyle="miter"/>
                </v:roundrect>
                <v:shape id="Text Box 4" o:spid="_x0000_s1175" type="#_x0000_t202" style="position:absolute;top:476;width:30952;height:3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7U+9xAAAANsAAAAPAAAAZHJzL2Rvd25yZXYueG1sRI9Ba8JA&#10;FITvBf/D8oTe6sYWQh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L3tT73EAAAA2wAAAA8A&#10;AAAAAAAAAAAAAAAABwIAAGRycy9kb3ducmV2LnhtbFBLBQYAAAAAAwADALcAAAD4AgAAAAA=&#10;" filled="f" stroked="f">
                  <v:textbox inset="0,0,0,0">
                    <w:txbxContent>
                      <w:p w:rsidR="007F3308" w:rsidRPr="00925981" w:rsidRDefault="007F3308" w:rsidP="007B6AA6">
                        <w:pPr>
                          <w:spacing w:line="261" w:lineRule="exact"/>
                          <w:ind w:left="165"/>
                          <w:jc w:val="both"/>
                          <w:rPr>
                            <w:rFonts w:ascii="A-OTF 新丸ゴ Pro DB" w:eastAsia="ＭＳ ゴシック" w:hAnsi="A-OTF 新丸ゴ Pro DB"/>
                            <w:b/>
                            <w:sz w:val="20"/>
                            <w:szCs w:val="19"/>
                            <w:lang w:eastAsia="ja-JP"/>
                          </w:rPr>
                        </w:pPr>
                        <w:r w:rsidRPr="00925981">
                          <w:rPr>
                            <w:rFonts w:ascii="A-OTF 新丸ゴ Pro DB" w:eastAsia="ＭＳ ゴシック" w:hAnsi="A-OTF 新丸ゴ Pro DB"/>
                            <w:b/>
                            <w:color w:val="FFFFFF"/>
                            <w:w w:val="95"/>
                            <w:sz w:val="20"/>
                            <w:szCs w:val="19"/>
                            <w:lang w:eastAsia="ja-JP"/>
                          </w:rPr>
                          <w:t>育児・介護休業法に関する厚生労働省ホームページ</w:t>
                        </w:r>
                      </w:p>
                    </w:txbxContent>
                  </v:textbox>
                </v:shape>
              </v:group>
            </w:pict>
          </mc:Fallback>
        </mc:AlternateContent>
      </w:r>
    </w:p>
    <w:sectPr w:rsidR="00EF2895" w:rsidRPr="00C83B4D" w:rsidSect="00A01AEA">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238" w:right="1134" w:bottom="851" w:left="1134" w:header="720" w:footer="0" w:gutter="0"/>
      <w:pgNumType w:start="1"/>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3308" w:rsidRDefault="007F3308" w:rsidP="00EF262E">
      <w:r>
        <w:separator/>
      </w:r>
    </w:p>
  </w:endnote>
  <w:endnote w:type="continuationSeparator" w:id="0">
    <w:p w:rsidR="007F3308" w:rsidRDefault="007F3308" w:rsidP="00EF26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80"/>
    <w:family w:val="modern"/>
    <w:pitch w:val="variable"/>
    <w:sig w:usb0="00000000"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OTF じゅん Pro 501">
    <w:altName w:val="ＭＳ ゴシック"/>
    <w:panose1 w:val="00000000000000000000"/>
    <w:charset w:val="80"/>
    <w:family w:val="swiss"/>
    <w:notTrueType/>
    <w:pitch w:val="variable"/>
    <w:sig w:usb0="A00002FF" w:usb1="68C7FEFF" w:usb2="00000012" w:usb3="00000000" w:csb0="00020005" w:csb1="00000000"/>
  </w:font>
  <w:font w:name="A-OTF 新丸ゴ Pro DB">
    <w:altName w:val="ＭＳ ゴシック"/>
    <w:panose1 w:val="00000000000000000000"/>
    <w:charset w:val="80"/>
    <w:family w:val="swiss"/>
    <w:notTrueType/>
    <w:pitch w:val="variable"/>
    <w:sig w:usb0="A00002FF" w:usb1="68C7FEFF" w:usb2="00000012" w:usb3="00000000" w:csb0="00020005" w:csb1="00000000"/>
  </w:font>
  <w:font w:name="Microsoft JhengHei">
    <w:panose1 w:val="020B0604030504040204"/>
    <w:charset w:val="88"/>
    <w:family w:val="swiss"/>
    <w:pitch w:val="variable"/>
    <w:sig w:usb0="000002A7" w:usb1="28CF4400" w:usb2="00000016" w:usb3="00000000" w:csb0="00100009" w:csb1="00000000"/>
  </w:font>
  <w:font w:name="A-OTF 新丸ゴ Pro R">
    <w:altName w:val="ＭＳ ゴシック"/>
    <w:panose1 w:val="00000000000000000000"/>
    <w:charset w:val="80"/>
    <w:family w:val="swiss"/>
    <w:notTrueType/>
    <w:pitch w:val="variable"/>
    <w:sig w:usb0="A00002FF" w:usb1="68C7FEFF" w:usb2="00000012" w:usb3="00000000" w:csb0="00020005" w:csb1="00000000"/>
  </w:font>
  <w:font w:name="A-OTF リュウミン Pro R-KL">
    <w:altName w:val="ＭＳ 明朝"/>
    <w:panose1 w:val="00000000000000000000"/>
    <w:charset w:val="80"/>
    <w:family w:val="roman"/>
    <w:notTrueType/>
    <w:pitch w:val="variable"/>
    <w:sig w:usb0="A00002FF" w:usb1="68C7FEFF" w:usb2="00000012" w:usb3="00000000" w:csb0="00020005" w:csb1="00000000"/>
  </w:font>
  <w:font w:name="MS-Mincho">
    <w:altName w:val="ＭＳ 明朝"/>
    <w:panose1 w:val="00000000000000000000"/>
    <w:charset w:val="80"/>
    <w:family w:val="auto"/>
    <w:notTrueType/>
    <w:pitch w:val="default"/>
    <w:sig w:usb0="00000001" w:usb1="08070000"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6F8D" w:rsidRDefault="00996F8D">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3058541"/>
      <w:docPartObj>
        <w:docPartGallery w:val="Page Numbers (Bottom of Page)"/>
        <w:docPartUnique/>
      </w:docPartObj>
    </w:sdtPr>
    <w:sdtEndPr/>
    <w:sdtContent>
      <w:p w:rsidR="007F3308" w:rsidRDefault="007F3308">
        <w:pPr>
          <w:pStyle w:val="a5"/>
          <w:jc w:val="center"/>
        </w:pPr>
        <w:r>
          <w:fldChar w:fldCharType="begin"/>
        </w:r>
        <w:r>
          <w:instrText>PAGE   \* MERGEFORMAT</w:instrText>
        </w:r>
        <w:r>
          <w:fldChar w:fldCharType="separate"/>
        </w:r>
        <w:r w:rsidR="00996F8D" w:rsidRPr="00996F8D">
          <w:rPr>
            <w:noProof/>
            <w:lang w:val="ja-JP" w:eastAsia="ja-JP"/>
          </w:rPr>
          <w:t>2</w:t>
        </w:r>
        <w:r>
          <w:fldChar w:fldCharType="end"/>
        </w:r>
      </w:p>
    </w:sdtContent>
  </w:sdt>
  <w:p w:rsidR="007F3308" w:rsidRDefault="007F3308">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6F8D" w:rsidRDefault="00996F8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3308" w:rsidRDefault="007F3308" w:rsidP="00EF262E">
      <w:r>
        <w:separator/>
      </w:r>
    </w:p>
  </w:footnote>
  <w:footnote w:type="continuationSeparator" w:id="0">
    <w:p w:rsidR="007F3308" w:rsidRDefault="007F3308" w:rsidP="00EF26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6F8D" w:rsidRDefault="00996F8D">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6F8D" w:rsidRDefault="00996F8D">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6F8D" w:rsidRDefault="00996F8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revisionView w:inkAnnotations="0"/>
  <w:doNotTrackFormatting/>
  <w:defaultTabStop w:val="840"/>
  <w:drawingGridHorizontalSpacing w:val="110"/>
  <w:displayHorizontalDrawingGridEvery w:val="2"/>
  <w:displayVerticalDrawingGridEvery w:val="2"/>
  <w:characterSpacingControl w:val="compressPunctuation"/>
  <w:strictFirstAndLastChars/>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CA2"/>
    <w:rsid w:val="000034CD"/>
    <w:rsid w:val="00004CA1"/>
    <w:rsid w:val="0000591A"/>
    <w:rsid w:val="00005CCC"/>
    <w:rsid w:val="0001150F"/>
    <w:rsid w:val="00020351"/>
    <w:rsid w:val="0002752B"/>
    <w:rsid w:val="000366C3"/>
    <w:rsid w:val="0003797C"/>
    <w:rsid w:val="00037F80"/>
    <w:rsid w:val="00047574"/>
    <w:rsid w:val="00052CD1"/>
    <w:rsid w:val="00055179"/>
    <w:rsid w:val="0005718D"/>
    <w:rsid w:val="00057E07"/>
    <w:rsid w:val="000613B2"/>
    <w:rsid w:val="00085DDE"/>
    <w:rsid w:val="00093EBE"/>
    <w:rsid w:val="000A2325"/>
    <w:rsid w:val="000A4A0C"/>
    <w:rsid w:val="000A5272"/>
    <w:rsid w:val="000A687D"/>
    <w:rsid w:val="000B0C6E"/>
    <w:rsid w:val="000B24BC"/>
    <w:rsid w:val="000B33F7"/>
    <w:rsid w:val="000C214F"/>
    <w:rsid w:val="000C486E"/>
    <w:rsid w:val="000C606D"/>
    <w:rsid w:val="000E2A3B"/>
    <w:rsid w:val="000E54EC"/>
    <w:rsid w:val="000F42D1"/>
    <w:rsid w:val="001239FB"/>
    <w:rsid w:val="00125375"/>
    <w:rsid w:val="001335B5"/>
    <w:rsid w:val="00134AA6"/>
    <w:rsid w:val="00136A6F"/>
    <w:rsid w:val="00140ADD"/>
    <w:rsid w:val="00143A19"/>
    <w:rsid w:val="0014645C"/>
    <w:rsid w:val="00166449"/>
    <w:rsid w:val="00175C60"/>
    <w:rsid w:val="00183CA2"/>
    <w:rsid w:val="00192C1C"/>
    <w:rsid w:val="001A3A3B"/>
    <w:rsid w:val="001B3E67"/>
    <w:rsid w:val="001B4625"/>
    <w:rsid w:val="001B6CF0"/>
    <w:rsid w:val="001B79E5"/>
    <w:rsid w:val="001C2DD5"/>
    <w:rsid w:val="001C32E0"/>
    <w:rsid w:val="001E283D"/>
    <w:rsid w:val="001E3399"/>
    <w:rsid w:val="001E3A36"/>
    <w:rsid w:val="00201876"/>
    <w:rsid w:val="00202523"/>
    <w:rsid w:val="0023235A"/>
    <w:rsid w:val="002358F0"/>
    <w:rsid w:val="00235AF5"/>
    <w:rsid w:val="002365BB"/>
    <w:rsid w:val="00242051"/>
    <w:rsid w:val="0026404F"/>
    <w:rsid w:val="00266778"/>
    <w:rsid w:val="00273BC8"/>
    <w:rsid w:val="00274C82"/>
    <w:rsid w:val="00281E74"/>
    <w:rsid w:val="0029493F"/>
    <w:rsid w:val="002A0D5C"/>
    <w:rsid w:val="002A3D46"/>
    <w:rsid w:val="002A7E11"/>
    <w:rsid w:val="002B2907"/>
    <w:rsid w:val="002B687E"/>
    <w:rsid w:val="002C3305"/>
    <w:rsid w:val="002D00A3"/>
    <w:rsid w:val="002E3FB7"/>
    <w:rsid w:val="002E7F4C"/>
    <w:rsid w:val="002F0FF2"/>
    <w:rsid w:val="002F28E7"/>
    <w:rsid w:val="002F7F4D"/>
    <w:rsid w:val="00313F27"/>
    <w:rsid w:val="00313F5F"/>
    <w:rsid w:val="00335B6D"/>
    <w:rsid w:val="00341684"/>
    <w:rsid w:val="00343BDD"/>
    <w:rsid w:val="003446C7"/>
    <w:rsid w:val="00346ED6"/>
    <w:rsid w:val="003503F8"/>
    <w:rsid w:val="00353839"/>
    <w:rsid w:val="00360948"/>
    <w:rsid w:val="003637E5"/>
    <w:rsid w:val="00363DBC"/>
    <w:rsid w:val="00365595"/>
    <w:rsid w:val="00367748"/>
    <w:rsid w:val="00372821"/>
    <w:rsid w:val="00372A6D"/>
    <w:rsid w:val="00373DD4"/>
    <w:rsid w:val="00380EB5"/>
    <w:rsid w:val="00382D03"/>
    <w:rsid w:val="003854C9"/>
    <w:rsid w:val="003907D9"/>
    <w:rsid w:val="0039461D"/>
    <w:rsid w:val="003952CB"/>
    <w:rsid w:val="00397EF1"/>
    <w:rsid w:val="003A4EB3"/>
    <w:rsid w:val="003B080C"/>
    <w:rsid w:val="003C7CB0"/>
    <w:rsid w:val="003E604F"/>
    <w:rsid w:val="003F669A"/>
    <w:rsid w:val="00400A4D"/>
    <w:rsid w:val="004107E0"/>
    <w:rsid w:val="00411244"/>
    <w:rsid w:val="00413F27"/>
    <w:rsid w:val="00432AF4"/>
    <w:rsid w:val="00484C3B"/>
    <w:rsid w:val="004928C5"/>
    <w:rsid w:val="0049291C"/>
    <w:rsid w:val="004C5B4C"/>
    <w:rsid w:val="004D2312"/>
    <w:rsid w:val="004D7030"/>
    <w:rsid w:val="004E023C"/>
    <w:rsid w:val="004E1FC9"/>
    <w:rsid w:val="004F0CED"/>
    <w:rsid w:val="004F5F2E"/>
    <w:rsid w:val="00512028"/>
    <w:rsid w:val="00513187"/>
    <w:rsid w:val="0052584E"/>
    <w:rsid w:val="0053619D"/>
    <w:rsid w:val="00544155"/>
    <w:rsid w:val="005454CE"/>
    <w:rsid w:val="005539B7"/>
    <w:rsid w:val="00570A6F"/>
    <w:rsid w:val="005717C2"/>
    <w:rsid w:val="00573D12"/>
    <w:rsid w:val="00574655"/>
    <w:rsid w:val="005A1790"/>
    <w:rsid w:val="005A1FC5"/>
    <w:rsid w:val="005B63EC"/>
    <w:rsid w:val="005C1688"/>
    <w:rsid w:val="005C437B"/>
    <w:rsid w:val="005C7F5D"/>
    <w:rsid w:val="005E29C8"/>
    <w:rsid w:val="005E5C42"/>
    <w:rsid w:val="005E5DD4"/>
    <w:rsid w:val="005F4BBA"/>
    <w:rsid w:val="005F70B8"/>
    <w:rsid w:val="00601C14"/>
    <w:rsid w:val="0060359E"/>
    <w:rsid w:val="0061218D"/>
    <w:rsid w:val="006167AD"/>
    <w:rsid w:val="00644BBF"/>
    <w:rsid w:val="00654C08"/>
    <w:rsid w:val="006561F2"/>
    <w:rsid w:val="006713D6"/>
    <w:rsid w:val="00673E86"/>
    <w:rsid w:val="00675C59"/>
    <w:rsid w:val="00676B4D"/>
    <w:rsid w:val="006B660E"/>
    <w:rsid w:val="006C05B9"/>
    <w:rsid w:val="006C1458"/>
    <w:rsid w:val="006C2133"/>
    <w:rsid w:val="006C2B7D"/>
    <w:rsid w:val="006C36D9"/>
    <w:rsid w:val="006C3949"/>
    <w:rsid w:val="006C54BA"/>
    <w:rsid w:val="006D19FC"/>
    <w:rsid w:val="006D6367"/>
    <w:rsid w:val="006E1507"/>
    <w:rsid w:val="006E5620"/>
    <w:rsid w:val="006F007E"/>
    <w:rsid w:val="006F3C8F"/>
    <w:rsid w:val="006F4ACC"/>
    <w:rsid w:val="006F557E"/>
    <w:rsid w:val="006F5FEF"/>
    <w:rsid w:val="006F791E"/>
    <w:rsid w:val="007031A9"/>
    <w:rsid w:val="00703B9F"/>
    <w:rsid w:val="0071248B"/>
    <w:rsid w:val="00714FBE"/>
    <w:rsid w:val="007564AF"/>
    <w:rsid w:val="00756652"/>
    <w:rsid w:val="0075672C"/>
    <w:rsid w:val="007630B6"/>
    <w:rsid w:val="0076351D"/>
    <w:rsid w:val="00776839"/>
    <w:rsid w:val="00781902"/>
    <w:rsid w:val="007960DA"/>
    <w:rsid w:val="007A1343"/>
    <w:rsid w:val="007A3EDE"/>
    <w:rsid w:val="007A6732"/>
    <w:rsid w:val="007B6AA6"/>
    <w:rsid w:val="007B7BE0"/>
    <w:rsid w:val="007C06A4"/>
    <w:rsid w:val="007C0812"/>
    <w:rsid w:val="007C11F3"/>
    <w:rsid w:val="007C6208"/>
    <w:rsid w:val="007C74A7"/>
    <w:rsid w:val="007E1480"/>
    <w:rsid w:val="007E153C"/>
    <w:rsid w:val="007E3257"/>
    <w:rsid w:val="007E5B87"/>
    <w:rsid w:val="007E6758"/>
    <w:rsid w:val="007F1FF5"/>
    <w:rsid w:val="007F3308"/>
    <w:rsid w:val="00800318"/>
    <w:rsid w:val="008130CA"/>
    <w:rsid w:val="00827BD9"/>
    <w:rsid w:val="008338E5"/>
    <w:rsid w:val="00835BB0"/>
    <w:rsid w:val="0083609D"/>
    <w:rsid w:val="0083648E"/>
    <w:rsid w:val="00856887"/>
    <w:rsid w:val="00857301"/>
    <w:rsid w:val="00857646"/>
    <w:rsid w:val="0087323B"/>
    <w:rsid w:val="008805DD"/>
    <w:rsid w:val="00883827"/>
    <w:rsid w:val="00895228"/>
    <w:rsid w:val="008B6FEA"/>
    <w:rsid w:val="008D2A64"/>
    <w:rsid w:val="008D3991"/>
    <w:rsid w:val="008E2C37"/>
    <w:rsid w:val="008E41AF"/>
    <w:rsid w:val="008F3C42"/>
    <w:rsid w:val="008F74CA"/>
    <w:rsid w:val="008F7654"/>
    <w:rsid w:val="0091746B"/>
    <w:rsid w:val="00920FDB"/>
    <w:rsid w:val="00925981"/>
    <w:rsid w:val="00926CD5"/>
    <w:rsid w:val="00926EB2"/>
    <w:rsid w:val="00931771"/>
    <w:rsid w:val="00943DA3"/>
    <w:rsid w:val="009453B6"/>
    <w:rsid w:val="00950379"/>
    <w:rsid w:val="009537F0"/>
    <w:rsid w:val="009619A2"/>
    <w:rsid w:val="009676C0"/>
    <w:rsid w:val="0098095F"/>
    <w:rsid w:val="00986AC1"/>
    <w:rsid w:val="00996F8D"/>
    <w:rsid w:val="009A27C4"/>
    <w:rsid w:val="009A296B"/>
    <w:rsid w:val="009A4FE4"/>
    <w:rsid w:val="009A6718"/>
    <w:rsid w:val="009C67EE"/>
    <w:rsid w:val="009D7532"/>
    <w:rsid w:val="009F4591"/>
    <w:rsid w:val="00A01AEA"/>
    <w:rsid w:val="00A04D50"/>
    <w:rsid w:val="00A110A0"/>
    <w:rsid w:val="00A11861"/>
    <w:rsid w:val="00A14AC0"/>
    <w:rsid w:val="00A1544E"/>
    <w:rsid w:val="00A21AB7"/>
    <w:rsid w:val="00A22B09"/>
    <w:rsid w:val="00A25D18"/>
    <w:rsid w:val="00A300EC"/>
    <w:rsid w:val="00A314A6"/>
    <w:rsid w:val="00A42006"/>
    <w:rsid w:val="00A439D9"/>
    <w:rsid w:val="00A5735A"/>
    <w:rsid w:val="00A70287"/>
    <w:rsid w:val="00A72D4C"/>
    <w:rsid w:val="00A74C47"/>
    <w:rsid w:val="00A75371"/>
    <w:rsid w:val="00A873A5"/>
    <w:rsid w:val="00A93EB5"/>
    <w:rsid w:val="00A95DDF"/>
    <w:rsid w:val="00AA2502"/>
    <w:rsid w:val="00AA2AC2"/>
    <w:rsid w:val="00AB045F"/>
    <w:rsid w:val="00AB5895"/>
    <w:rsid w:val="00AD16A9"/>
    <w:rsid w:val="00AE3077"/>
    <w:rsid w:val="00AF180E"/>
    <w:rsid w:val="00AF3B5F"/>
    <w:rsid w:val="00AF6E53"/>
    <w:rsid w:val="00B02745"/>
    <w:rsid w:val="00B1560E"/>
    <w:rsid w:val="00B156E5"/>
    <w:rsid w:val="00B26890"/>
    <w:rsid w:val="00B26CE0"/>
    <w:rsid w:val="00B3486B"/>
    <w:rsid w:val="00B40477"/>
    <w:rsid w:val="00B40F1F"/>
    <w:rsid w:val="00B43525"/>
    <w:rsid w:val="00B44410"/>
    <w:rsid w:val="00B473CD"/>
    <w:rsid w:val="00B51FF1"/>
    <w:rsid w:val="00B62436"/>
    <w:rsid w:val="00B62B69"/>
    <w:rsid w:val="00B66475"/>
    <w:rsid w:val="00B675D8"/>
    <w:rsid w:val="00B7118A"/>
    <w:rsid w:val="00B76060"/>
    <w:rsid w:val="00B7670E"/>
    <w:rsid w:val="00B83611"/>
    <w:rsid w:val="00B85A45"/>
    <w:rsid w:val="00B85C4C"/>
    <w:rsid w:val="00B86A42"/>
    <w:rsid w:val="00BB0FD8"/>
    <w:rsid w:val="00BB2007"/>
    <w:rsid w:val="00BB23BF"/>
    <w:rsid w:val="00BC70A9"/>
    <w:rsid w:val="00BD43FA"/>
    <w:rsid w:val="00BE048B"/>
    <w:rsid w:val="00BE3431"/>
    <w:rsid w:val="00BF3353"/>
    <w:rsid w:val="00BF5227"/>
    <w:rsid w:val="00C005AB"/>
    <w:rsid w:val="00C011E5"/>
    <w:rsid w:val="00C01488"/>
    <w:rsid w:val="00C016C7"/>
    <w:rsid w:val="00C06C1D"/>
    <w:rsid w:val="00C129C3"/>
    <w:rsid w:val="00C44464"/>
    <w:rsid w:val="00C5020F"/>
    <w:rsid w:val="00C52330"/>
    <w:rsid w:val="00C53512"/>
    <w:rsid w:val="00C6454A"/>
    <w:rsid w:val="00C73F7F"/>
    <w:rsid w:val="00C83B4D"/>
    <w:rsid w:val="00C8462B"/>
    <w:rsid w:val="00C86BFD"/>
    <w:rsid w:val="00C92608"/>
    <w:rsid w:val="00C93E6A"/>
    <w:rsid w:val="00CA1A7C"/>
    <w:rsid w:val="00CA3766"/>
    <w:rsid w:val="00CB519D"/>
    <w:rsid w:val="00CC5CE9"/>
    <w:rsid w:val="00CF2E92"/>
    <w:rsid w:val="00CF7F88"/>
    <w:rsid w:val="00D01F81"/>
    <w:rsid w:val="00D067CE"/>
    <w:rsid w:val="00D35371"/>
    <w:rsid w:val="00D5547E"/>
    <w:rsid w:val="00D57572"/>
    <w:rsid w:val="00D62469"/>
    <w:rsid w:val="00D67B85"/>
    <w:rsid w:val="00D7191F"/>
    <w:rsid w:val="00D72BD8"/>
    <w:rsid w:val="00D75603"/>
    <w:rsid w:val="00D75DE9"/>
    <w:rsid w:val="00D813D1"/>
    <w:rsid w:val="00D8219F"/>
    <w:rsid w:val="00D93360"/>
    <w:rsid w:val="00D9765C"/>
    <w:rsid w:val="00DB4CE9"/>
    <w:rsid w:val="00DB72BA"/>
    <w:rsid w:val="00DC1F25"/>
    <w:rsid w:val="00DD2138"/>
    <w:rsid w:val="00DD3851"/>
    <w:rsid w:val="00E07213"/>
    <w:rsid w:val="00E21227"/>
    <w:rsid w:val="00E25EAF"/>
    <w:rsid w:val="00E264A5"/>
    <w:rsid w:val="00E272A7"/>
    <w:rsid w:val="00E30EE9"/>
    <w:rsid w:val="00E36BFD"/>
    <w:rsid w:val="00E43A81"/>
    <w:rsid w:val="00E514E0"/>
    <w:rsid w:val="00E54864"/>
    <w:rsid w:val="00E56BA4"/>
    <w:rsid w:val="00E609DC"/>
    <w:rsid w:val="00E618A0"/>
    <w:rsid w:val="00E71530"/>
    <w:rsid w:val="00E73730"/>
    <w:rsid w:val="00E746CC"/>
    <w:rsid w:val="00E81E68"/>
    <w:rsid w:val="00E84A96"/>
    <w:rsid w:val="00E87AF1"/>
    <w:rsid w:val="00E96EAD"/>
    <w:rsid w:val="00EA1825"/>
    <w:rsid w:val="00EA1B76"/>
    <w:rsid w:val="00EA2B51"/>
    <w:rsid w:val="00EA57AB"/>
    <w:rsid w:val="00EA7718"/>
    <w:rsid w:val="00EC2B4A"/>
    <w:rsid w:val="00EC7F8C"/>
    <w:rsid w:val="00ED41FC"/>
    <w:rsid w:val="00EE0E61"/>
    <w:rsid w:val="00EE52FA"/>
    <w:rsid w:val="00EE7598"/>
    <w:rsid w:val="00EF2214"/>
    <w:rsid w:val="00EF262E"/>
    <w:rsid w:val="00EF2895"/>
    <w:rsid w:val="00EF6E59"/>
    <w:rsid w:val="00F000D2"/>
    <w:rsid w:val="00F04554"/>
    <w:rsid w:val="00F05348"/>
    <w:rsid w:val="00F05C3E"/>
    <w:rsid w:val="00F060AC"/>
    <w:rsid w:val="00F0738A"/>
    <w:rsid w:val="00F10D25"/>
    <w:rsid w:val="00F10D75"/>
    <w:rsid w:val="00F12C89"/>
    <w:rsid w:val="00F132BF"/>
    <w:rsid w:val="00F132E7"/>
    <w:rsid w:val="00F16660"/>
    <w:rsid w:val="00F21171"/>
    <w:rsid w:val="00F30F59"/>
    <w:rsid w:val="00F31B86"/>
    <w:rsid w:val="00F42991"/>
    <w:rsid w:val="00F47ED5"/>
    <w:rsid w:val="00F5694B"/>
    <w:rsid w:val="00F578B5"/>
    <w:rsid w:val="00F57B08"/>
    <w:rsid w:val="00F80729"/>
    <w:rsid w:val="00F83AB6"/>
    <w:rsid w:val="00F94400"/>
    <w:rsid w:val="00FA1AAC"/>
    <w:rsid w:val="00FA7273"/>
    <w:rsid w:val="00FC2BD4"/>
    <w:rsid w:val="00FD0E88"/>
    <w:rsid w:val="00FF1077"/>
    <w:rsid w:val="00FF2D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183CA2"/>
    <w:pPr>
      <w:widowControl w:val="0"/>
      <w:autoSpaceDE w:val="0"/>
      <w:autoSpaceDN w:val="0"/>
    </w:pPr>
    <w:rPr>
      <w:rFonts w:ascii="Arial Unicode MS" w:eastAsia="Arial Unicode MS" w:hAnsi="Arial Unicode MS" w:cs="Arial Unicode MS"/>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F262E"/>
    <w:pPr>
      <w:tabs>
        <w:tab w:val="center" w:pos="4252"/>
        <w:tab w:val="right" w:pos="8504"/>
      </w:tabs>
      <w:snapToGrid w:val="0"/>
    </w:pPr>
  </w:style>
  <w:style w:type="character" w:customStyle="1" w:styleId="a4">
    <w:name w:val="ヘッダー (文字)"/>
    <w:basedOn w:val="a0"/>
    <w:link w:val="a3"/>
    <w:uiPriority w:val="99"/>
    <w:rsid w:val="00EF262E"/>
    <w:rPr>
      <w:rFonts w:ascii="Arial Unicode MS" w:eastAsia="Arial Unicode MS" w:hAnsi="Arial Unicode MS" w:cs="Arial Unicode MS"/>
      <w:kern w:val="0"/>
      <w:sz w:val="22"/>
      <w:lang w:eastAsia="en-US"/>
    </w:rPr>
  </w:style>
  <w:style w:type="paragraph" w:styleId="a5">
    <w:name w:val="footer"/>
    <w:basedOn w:val="a"/>
    <w:link w:val="a6"/>
    <w:uiPriority w:val="99"/>
    <w:unhideWhenUsed/>
    <w:rsid w:val="00EF262E"/>
    <w:pPr>
      <w:tabs>
        <w:tab w:val="center" w:pos="4252"/>
        <w:tab w:val="right" w:pos="8504"/>
      </w:tabs>
      <w:snapToGrid w:val="0"/>
    </w:pPr>
  </w:style>
  <w:style w:type="character" w:customStyle="1" w:styleId="a6">
    <w:name w:val="フッター (文字)"/>
    <w:basedOn w:val="a0"/>
    <w:link w:val="a5"/>
    <w:uiPriority w:val="99"/>
    <w:rsid w:val="00EF262E"/>
    <w:rPr>
      <w:rFonts w:ascii="Arial Unicode MS" w:eastAsia="Arial Unicode MS" w:hAnsi="Arial Unicode MS" w:cs="Arial Unicode MS"/>
      <w:kern w:val="0"/>
      <w:sz w:val="22"/>
      <w:lang w:eastAsia="en-US"/>
    </w:rPr>
  </w:style>
  <w:style w:type="paragraph" w:styleId="a7">
    <w:name w:val="Balloon Text"/>
    <w:basedOn w:val="a"/>
    <w:link w:val="a8"/>
    <w:uiPriority w:val="99"/>
    <w:semiHidden/>
    <w:unhideWhenUsed/>
    <w:rsid w:val="009A296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A296B"/>
    <w:rPr>
      <w:rFonts w:asciiTheme="majorHAnsi" w:eastAsiaTheme="majorEastAsia" w:hAnsiTheme="majorHAnsi" w:cstheme="majorBidi"/>
      <w:kern w:val="0"/>
      <w:sz w:val="18"/>
      <w:szCs w:val="18"/>
      <w:lang w:eastAsia="en-US"/>
    </w:rPr>
  </w:style>
  <w:style w:type="paragraph" w:styleId="a9">
    <w:name w:val="List Paragraph"/>
    <w:basedOn w:val="a"/>
    <w:uiPriority w:val="34"/>
    <w:qFormat/>
    <w:rsid w:val="00F94400"/>
    <w:pPr>
      <w:ind w:leftChars="400" w:left="840"/>
    </w:pPr>
  </w:style>
  <w:style w:type="table" w:customStyle="1" w:styleId="TableNormal">
    <w:name w:val="Table Normal"/>
    <w:uiPriority w:val="2"/>
    <w:semiHidden/>
    <w:unhideWhenUsed/>
    <w:qFormat/>
    <w:rsid w:val="003446C7"/>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3446C7"/>
    <w:pPr>
      <w:spacing w:line="246" w:lineRule="exact"/>
    </w:pPr>
  </w:style>
  <w:style w:type="table" w:styleId="1-4">
    <w:name w:val="List Table 1 Light Accent 4"/>
    <w:basedOn w:val="a1"/>
    <w:uiPriority w:val="46"/>
    <w:rsid w:val="009676C0"/>
    <w:tblPr>
      <w:tblStyleRowBandSize w:val="1"/>
      <w:tblStyleColBandSize w:val="1"/>
    </w:tblPr>
    <w:tblStylePr w:type="firstRow">
      <w:rPr>
        <w:b/>
        <w:bCs/>
      </w:rPr>
      <w:tblPr/>
      <w:tcPr>
        <w:tcBorders>
          <w:bottom w:val="single" w:sz="4" w:space="0" w:color="B6B5DD" w:themeColor="accent4" w:themeTint="99"/>
        </w:tcBorders>
      </w:tcPr>
    </w:tblStylePr>
    <w:tblStylePr w:type="lastRow">
      <w:rPr>
        <w:b/>
        <w:bCs/>
      </w:rPr>
      <w:tblPr/>
      <w:tcPr>
        <w:tcBorders>
          <w:top w:val="single" w:sz="4" w:space="0" w:color="B6B5DD" w:themeColor="accent4" w:themeTint="99"/>
        </w:tcBorders>
      </w:tcPr>
    </w:tblStylePr>
    <w:tblStylePr w:type="firstCol">
      <w:rPr>
        <w:b/>
        <w:bCs/>
      </w:rPr>
    </w:tblStylePr>
    <w:tblStylePr w:type="lastCol">
      <w:rPr>
        <w:b/>
        <w:bCs/>
      </w:rPr>
    </w:tblStylePr>
    <w:tblStylePr w:type="band1Vert">
      <w:tblPr/>
      <w:tcPr>
        <w:shd w:val="clear" w:color="auto" w:fill="E6E6F3" w:themeFill="accent4" w:themeFillTint="33"/>
      </w:tcPr>
    </w:tblStylePr>
    <w:tblStylePr w:type="band1Horz">
      <w:tblPr/>
      <w:tcPr>
        <w:shd w:val="clear" w:color="auto" w:fill="E6E6F3" w:themeFill="accent4" w:themeFillTint="33"/>
      </w:tcPr>
    </w:tblStylePr>
  </w:style>
  <w:style w:type="table" w:styleId="3-4">
    <w:name w:val="List Table 3 Accent 4"/>
    <w:basedOn w:val="a1"/>
    <w:uiPriority w:val="48"/>
    <w:rsid w:val="009676C0"/>
    <w:tblPr>
      <w:tblStyleRowBandSize w:val="1"/>
      <w:tblStyleColBandSize w:val="1"/>
      <w:tblBorders>
        <w:top w:val="single" w:sz="4" w:space="0" w:color="8784C7" w:themeColor="accent4"/>
        <w:left w:val="single" w:sz="4" w:space="0" w:color="8784C7" w:themeColor="accent4"/>
        <w:bottom w:val="single" w:sz="4" w:space="0" w:color="8784C7" w:themeColor="accent4"/>
        <w:right w:val="single" w:sz="4" w:space="0" w:color="8784C7" w:themeColor="accent4"/>
      </w:tblBorders>
    </w:tblPr>
    <w:tblStylePr w:type="firstRow">
      <w:rPr>
        <w:b/>
        <w:bCs/>
        <w:color w:val="FFFFFF" w:themeColor="background1"/>
      </w:rPr>
      <w:tblPr/>
      <w:tcPr>
        <w:shd w:val="clear" w:color="auto" w:fill="8784C7" w:themeFill="accent4"/>
      </w:tcPr>
    </w:tblStylePr>
    <w:tblStylePr w:type="lastRow">
      <w:rPr>
        <w:b/>
        <w:bCs/>
      </w:rPr>
      <w:tblPr/>
      <w:tcPr>
        <w:tcBorders>
          <w:top w:val="double" w:sz="4" w:space="0" w:color="8784C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784C7" w:themeColor="accent4"/>
          <w:right w:val="single" w:sz="4" w:space="0" w:color="8784C7" w:themeColor="accent4"/>
        </w:tcBorders>
      </w:tcPr>
    </w:tblStylePr>
    <w:tblStylePr w:type="band1Horz">
      <w:tblPr/>
      <w:tcPr>
        <w:tcBorders>
          <w:top w:val="single" w:sz="4" w:space="0" w:color="8784C7" w:themeColor="accent4"/>
          <w:bottom w:val="single" w:sz="4" w:space="0" w:color="8784C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784C7" w:themeColor="accent4"/>
          <w:left w:val="nil"/>
        </w:tcBorders>
      </w:tcPr>
    </w:tblStylePr>
    <w:tblStylePr w:type="swCell">
      <w:tblPr/>
      <w:tcPr>
        <w:tcBorders>
          <w:top w:val="double" w:sz="4" w:space="0" w:color="8784C7" w:themeColor="accent4"/>
          <w:right w:val="nil"/>
        </w:tcBorders>
      </w:tcPr>
    </w:tblStylePr>
  </w:style>
  <w:style w:type="table" w:styleId="6-4">
    <w:name w:val="List Table 6 Colorful Accent 4"/>
    <w:basedOn w:val="a1"/>
    <w:uiPriority w:val="51"/>
    <w:rsid w:val="009676C0"/>
    <w:rPr>
      <w:color w:val="514DAA" w:themeColor="accent4" w:themeShade="BF"/>
    </w:rPr>
    <w:tblPr>
      <w:tblStyleRowBandSize w:val="1"/>
      <w:tblStyleColBandSize w:val="1"/>
      <w:tblBorders>
        <w:top w:val="single" w:sz="4" w:space="0" w:color="8784C7" w:themeColor="accent4"/>
        <w:bottom w:val="single" w:sz="4" w:space="0" w:color="8784C7" w:themeColor="accent4"/>
      </w:tblBorders>
    </w:tblPr>
    <w:tblStylePr w:type="firstRow">
      <w:rPr>
        <w:b/>
        <w:bCs/>
      </w:rPr>
      <w:tblPr/>
      <w:tcPr>
        <w:tcBorders>
          <w:bottom w:val="single" w:sz="4" w:space="0" w:color="8784C7" w:themeColor="accent4"/>
        </w:tcBorders>
      </w:tcPr>
    </w:tblStylePr>
    <w:tblStylePr w:type="lastRow">
      <w:rPr>
        <w:b/>
        <w:bCs/>
      </w:rPr>
      <w:tblPr/>
      <w:tcPr>
        <w:tcBorders>
          <w:top w:val="double" w:sz="4" w:space="0" w:color="8784C7" w:themeColor="accent4"/>
        </w:tcBorders>
      </w:tcPr>
    </w:tblStylePr>
    <w:tblStylePr w:type="firstCol">
      <w:rPr>
        <w:b/>
        <w:bCs/>
      </w:rPr>
    </w:tblStylePr>
    <w:tblStylePr w:type="lastCol">
      <w:rPr>
        <w:b/>
        <w:bCs/>
      </w:rPr>
    </w:tblStylePr>
    <w:tblStylePr w:type="band1Vert">
      <w:tblPr/>
      <w:tcPr>
        <w:shd w:val="clear" w:color="auto" w:fill="E6E6F3" w:themeFill="accent4" w:themeFillTint="33"/>
      </w:tcPr>
    </w:tblStylePr>
    <w:tblStylePr w:type="band1Horz">
      <w:tblPr/>
      <w:tcPr>
        <w:shd w:val="clear" w:color="auto" w:fill="E6E6F3" w:themeFill="accent4" w:themeFillTint="33"/>
      </w:tcPr>
    </w:tblStylePr>
  </w:style>
  <w:style w:type="table" w:customStyle="1" w:styleId="1">
    <w:name w:val="表 (格子)1"/>
    <w:basedOn w:val="a1"/>
    <w:next w:val="aa"/>
    <w:uiPriority w:val="59"/>
    <w:rsid w:val="009537F0"/>
    <w:pPr>
      <w:spacing w:line="180" w:lineRule="atLeast"/>
      <w:ind w:left="567" w:firstLine="108"/>
    </w:pPr>
    <w:rPr>
      <w:rFonts w:cs="Times New Roman"/>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a">
    <w:name w:val="Table Grid"/>
    <w:basedOn w:val="a1"/>
    <w:uiPriority w:val="39"/>
    <w:rsid w:val="009537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ハイパーリンク1"/>
    <w:basedOn w:val="a0"/>
    <w:uiPriority w:val="99"/>
    <w:unhideWhenUsed/>
    <w:rsid w:val="00A5735A"/>
    <w:rPr>
      <w:color w:val="0563C1"/>
      <w:u w:val="single"/>
    </w:rPr>
  </w:style>
  <w:style w:type="character" w:styleId="ab">
    <w:name w:val="Hyperlink"/>
    <w:basedOn w:val="a0"/>
    <w:uiPriority w:val="99"/>
    <w:semiHidden/>
    <w:unhideWhenUsed/>
    <w:rsid w:val="00A5735A"/>
    <w:rPr>
      <w:color w:val="69A02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hlw.go.jp/stf/seisakunitsuite/bunya/000103504.htm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www.mhlw.go.jp/stf/seisakunitsuite/bunya/000103504.html" TargetMode="External"/><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ユーザー定義 5">
      <a:dk1>
        <a:sysClr val="windowText" lastClr="000000"/>
      </a:dk1>
      <a:lt1>
        <a:sysClr val="window" lastClr="FFFFFF"/>
      </a:lt1>
      <a:dk2>
        <a:srgbClr val="373545"/>
      </a:dk2>
      <a:lt2>
        <a:srgbClr val="DCD8DC"/>
      </a:lt2>
      <a:accent1>
        <a:srgbClr val="8784C7"/>
      </a:accent1>
      <a:accent2>
        <a:srgbClr val="AD84C6"/>
      </a:accent2>
      <a:accent3>
        <a:srgbClr val="AD84C6"/>
      </a:accent3>
      <a:accent4>
        <a:srgbClr val="8784C7"/>
      </a:accent4>
      <a:accent5>
        <a:srgbClr val="84ACB6"/>
      </a:accent5>
      <a:accent6>
        <a:srgbClr val="6F8183"/>
      </a:accent6>
      <a:hlink>
        <a:srgbClr val="69A020"/>
      </a:hlink>
      <a:folHlink>
        <a:srgbClr val="8C8C8C"/>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81C914-6723-4D30-A53C-4DFB62C9D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482</Words>
  <Characters>2753</Characters>
  <Application>Microsoft Office Word</Application>
  <DocSecurity>0</DocSecurity>
  <Lines>22</Lines>
  <Paragraphs>6</Paragraphs>
  <ScaleCrop>false</ScaleCrop>
  <Company/>
  <LinksUpToDate>false</LinksUpToDate>
  <CharactersWithSpaces>3229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2021-03-31T04:50:00Z</dcterms:created>
  <dcterms:modified xsi:type="dcterms:W3CDTF">2021-03-31T04:50:00Z</dcterms:modified>
</cp:coreProperties>
</file>