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69" w:rsidRPr="00612669" w:rsidRDefault="00612669" w:rsidP="00612669">
      <w:pPr>
        <w:overflowPunct w:val="0"/>
        <w:textAlignment w:val="baseline"/>
        <w:rPr>
          <w:rFonts w:ascii="Times New Roman" w:hAnsi="Times New Roman" w:cs="ＭＳ 明朝"/>
          <w:kern w:val="0"/>
          <w:sz w:val="20"/>
          <w:szCs w:val="18"/>
        </w:rPr>
      </w:pPr>
      <w:r w:rsidRPr="00612669">
        <w:rPr>
          <w:rFonts w:ascii="Times New Roman" w:hAnsi="Times New Roman" w:cs="ＭＳ 明朝" w:hint="eastAsia"/>
          <w:kern w:val="0"/>
          <w:sz w:val="22"/>
          <w:szCs w:val="21"/>
        </w:rPr>
        <w:t>＜報告様式例＞</w:t>
      </w:r>
      <w:r w:rsidRPr="00612669">
        <w:rPr>
          <w:rFonts w:hint="eastAsia"/>
          <w:sz w:val="20"/>
          <w:szCs w:val="18"/>
        </w:rPr>
        <w:t>※あくまでも「例」ですので、実態に沿った措置内容を報告くださいますようお願いします。</w:t>
      </w:r>
    </w:p>
    <w:p w:rsidR="00612669" w:rsidRDefault="00612669" w:rsidP="00612669">
      <w:pPr>
        <w:overflowPunct w:val="0"/>
        <w:jc w:val="center"/>
        <w:textAlignment w:val="baseline"/>
        <w:rPr>
          <w:sz w:val="21"/>
          <w:szCs w:val="21"/>
        </w:rPr>
      </w:pPr>
    </w:p>
    <w:p w:rsidR="00612669" w:rsidRDefault="00612669" w:rsidP="00612669">
      <w:pPr>
        <w:overflowPunct w:val="0"/>
        <w:jc w:val="center"/>
        <w:textAlignment w:val="baseline"/>
        <w:rPr>
          <w:sz w:val="21"/>
          <w:szCs w:val="21"/>
        </w:rPr>
      </w:pPr>
    </w:p>
    <w:p w:rsidR="00612669" w:rsidRDefault="00612669" w:rsidP="00612669">
      <w:pPr>
        <w:overflowPunct w:val="0"/>
        <w:jc w:val="center"/>
        <w:textAlignment w:val="baseline"/>
        <w:rPr>
          <w:sz w:val="21"/>
          <w:szCs w:val="21"/>
        </w:rPr>
      </w:pPr>
    </w:p>
    <w:p w:rsidR="00612669" w:rsidRPr="00E96FFC" w:rsidRDefault="00612669" w:rsidP="00612669">
      <w:pPr>
        <w:overflowPunct w:val="0"/>
        <w:jc w:val="center"/>
        <w:textAlignment w:val="baseline"/>
        <w:rPr>
          <w:sz w:val="21"/>
          <w:szCs w:val="21"/>
        </w:rPr>
      </w:pPr>
    </w:p>
    <w:p w:rsidR="00612669" w:rsidRPr="00612669" w:rsidRDefault="00612669" w:rsidP="00612669">
      <w:pPr>
        <w:overflowPunct w:val="0"/>
        <w:jc w:val="center"/>
        <w:textAlignment w:val="baseline"/>
        <w:rPr>
          <w:rFonts w:ascii="ＭＳ 明朝" w:hAnsi="ＭＳ 明朝" w:cs="ＤＦ平成明朝体W5"/>
          <w:color w:val="000000"/>
          <w:spacing w:val="6"/>
          <w:kern w:val="0"/>
          <w:sz w:val="32"/>
          <w:szCs w:val="32"/>
        </w:rPr>
      </w:pPr>
      <w:r w:rsidRPr="00612669">
        <w:rPr>
          <w:rFonts w:ascii="ＭＳ 明朝" w:hAnsi="ＭＳ 明朝" w:cs="ＤＦ平成明朝体W5" w:hint="eastAsia"/>
          <w:color w:val="000000"/>
          <w:spacing w:val="6"/>
          <w:kern w:val="0"/>
          <w:sz w:val="32"/>
          <w:szCs w:val="32"/>
        </w:rPr>
        <w:t>是正報告書</w:t>
      </w:r>
    </w:p>
    <w:p w:rsidR="00612669" w:rsidRDefault="00612669" w:rsidP="00612669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1"/>
          <w:szCs w:val="21"/>
        </w:rPr>
      </w:pPr>
    </w:p>
    <w:p w:rsidR="00612669" w:rsidRPr="00E96FFC" w:rsidRDefault="00612669" w:rsidP="00612669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1"/>
          <w:szCs w:val="21"/>
        </w:rPr>
      </w:pPr>
    </w:p>
    <w:p w:rsidR="00612669" w:rsidRPr="00612669" w:rsidRDefault="00612669" w:rsidP="00612669">
      <w:pPr>
        <w:overflowPunct w:val="0"/>
        <w:jc w:val="right"/>
        <w:textAlignment w:val="baseline"/>
        <w:rPr>
          <w:rFonts w:ascii="ＭＳ 明朝" w:hAnsi="ＭＳ 明朝"/>
          <w:color w:val="000000"/>
          <w:spacing w:val="6"/>
          <w:kern w:val="0"/>
        </w:rPr>
      </w:pPr>
      <w:r w:rsidRPr="00E96FF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　　　</w:t>
      </w:r>
      <w:r w:rsidRPr="00612669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8E5054">
        <w:rPr>
          <w:rFonts w:ascii="ＭＳ 明朝" w:hAnsi="ＭＳ 明朝" w:cs="ＭＳ 明朝" w:hint="eastAsia"/>
          <w:color w:val="000000"/>
          <w:kern w:val="0"/>
        </w:rPr>
        <w:t>令和</w:t>
      </w:r>
      <w:r w:rsidRPr="00612669">
        <w:rPr>
          <w:rFonts w:ascii="ＭＳ 明朝" w:hAnsi="ＭＳ 明朝" w:cs="ＭＳ 明朝" w:hint="eastAsia"/>
          <w:color w:val="000000"/>
          <w:kern w:val="0"/>
        </w:rPr>
        <w:t xml:space="preserve">　年　月　日</w:t>
      </w:r>
    </w:p>
    <w:p w:rsidR="00612669" w:rsidRPr="00612669" w:rsidRDefault="00612669" w:rsidP="00612669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12669" w:rsidRDefault="00612669" w:rsidP="00612669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</w:rPr>
      </w:pPr>
      <w:r w:rsidRPr="00612669">
        <w:rPr>
          <w:rFonts w:ascii="ＭＳ 明朝" w:hAnsi="ＭＳ 明朝" w:cs="ＭＳ 明朝" w:hint="eastAsia"/>
          <w:color w:val="000000"/>
          <w:kern w:val="0"/>
        </w:rPr>
        <w:t>長野労働局長　　殿</w:t>
      </w:r>
    </w:p>
    <w:p w:rsidR="00612669" w:rsidRDefault="00612669" w:rsidP="00612669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12669" w:rsidRPr="00612669" w:rsidRDefault="00612669" w:rsidP="00612669">
      <w:pPr>
        <w:overflowPunct w:val="0"/>
        <w:ind w:firstLineChars="300" w:firstLine="756"/>
        <w:textAlignment w:val="baseline"/>
        <w:rPr>
          <w:rFonts w:ascii="ＭＳ 明朝" w:hAnsi="ＭＳ 明朝"/>
          <w:color w:val="000000"/>
          <w:spacing w:val="6"/>
          <w:kern w:val="0"/>
        </w:rPr>
      </w:pPr>
    </w:p>
    <w:p w:rsidR="00612669" w:rsidRPr="00612669" w:rsidRDefault="00612669" w:rsidP="00612669">
      <w:pPr>
        <w:rPr>
          <w:rFonts w:ascii="ＭＳ 明朝" w:hAnsi="ＭＳ 明朝" w:cs="ＭＳ 明朝"/>
          <w:color w:val="000000"/>
          <w:kern w:val="0"/>
        </w:rPr>
      </w:pPr>
      <w:r w:rsidRPr="00612669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　　　　事業所名</w:t>
      </w:r>
    </w:p>
    <w:p w:rsidR="00612669" w:rsidRPr="00612669" w:rsidRDefault="004C73F4" w:rsidP="00612669">
      <w:pPr>
        <w:ind w:firstLineChars="2800" w:firstLine="6720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代表者職氏名</w:t>
      </w:r>
      <w:bookmarkStart w:id="0" w:name="_GoBack"/>
      <w:bookmarkEnd w:id="0"/>
    </w:p>
    <w:p w:rsidR="00612669" w:rsidRDefault="00612669" w:rsidP="00612669">
      <w:pPr>
        <w:pStyle w:val="a3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E96FF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</w:p>
    <w:p w:rsidR="00612669" w:rsidRPr="00612669" w:rsidRDefault="00612669" w:rsidP="00612669"/>
    <w:p w:rsidR="00612669" w:rsidRPr="00612669" w:rsidRDefault="00612669" w:rsidP="00612669">
      <w:pPr>
        <w:ind w:leftChars="200" w:left="480" w:firstLineChars="100" w:firstLine="240"/>
        <w:rPr>
          <w:rFonts w:ascii="ＭＳ 明朝" w:hAnsi="ＭＳ 明朝"/>
          <w:color w:val="000000"/>
          <w:kern w:val="0"/>
        </w:rPr>
      </w:pPr>
      <w:r w:rsidRPr="00612669">
        <w:rPr>
          <w:rFonts w:ascii="ＭＳ 明朝" w:hAnsi="ＭＳ 明朝" w:hint="eastAsia"/>
          <w:color w:val="000000"/>
          <w:kern w:val="0"/>
        </w:rPr>
        <w:t>当社においては、ハラスメント防止のため、</w:t>
      </w:r>
      <w:r w:rsidRPr="00612669">
        <w:rPr>
          <w:rFonts w:hint="eastAsia"/>
        </w:rPr>
        <w:t>別添のとおり</w:t>
      </w:r>
      <w:r w:rsidRPr="00612669">
        <w:rPr>
          <w:rFonts w:ascii="ＭＳ 明朝" w:hAnsi="ＭＳ 明朝" w:hint="eastAsia"/>
          <w:color w:val="000000"/>
          <w:kern w:val="0"/>
        </w:rPr>
        <w:t>措置を講じ、</w:t>
      </w:r>
      <w:r w:rsidR="008E5054">
        <w:rPr>
          <w:rFonts w:ascii="ＭＳ 明朝" w:hAnsi="ＭＳ 明朝" w:hint="eastAsia"/>
          <w:color w:val="000000"/>
          <w:kern w:val="0"/>
        </w:rPr>
        <w:t>令和</w:t>
      </w:r>
      <w:r w:rsidRPr="00612669">
        <w:rPr>
          <w:rFonts w:ascii="ＭＳ 明朝" w:hAnsi="ＭＳ 明朝" w:hint="eastAsia"/>
          <w:color w:val="000000"/>
          <w:kern w:val="0"/>
        </w:rPr>
        <w:t>○年○月○日、派遣労働者を含む労働者全員に別添○○を○○することにより周知しましたので、報告します。</w:t>
      </w:r>
    </w:p>
    <w:p w:rsidR="00612669" w:rsidRPr="00612669" w:rsidRDefault="00612669" w:rsidP="00612669">
      <w:pPr>
        <w:rPr>
          <w:rFonts w:ascii="ＭＳ 明朝" w:hAnsi="ＭＳ 明朝"/>
          <w:color w:val="000000"/>
          <w:kern w:val="0"/>
        </w:rPr>
      </w:pPr>
    </w:p>
    <w:p w:rsidR="00871F04" w:rsidRPr="00612669" w:rsidRDefault="00871F04"/>
    <w:sectPr w:rsidR="00871F04" w:rsidRPr="00612669" w:rsidSect="00EA7E11">
      <w:footerReference w:type="even" r:id="rId6"/>
      <w:pgSz w:w="11906" w:h="16838" w:code="9"/>
      <w:pgMar w:top="1401" w:right="998" w:bottom="998" w:left="998" w:header="851" w:footer="301" w:gutter="0"/>
      <w:pgNumType w:start="116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73" w:rsidRDefault="008E5054">
      <w:r>
        <w:separator/>
      </w:r>
    </w:p>
  </w:endnote>
  <w:endnote w:type="continuationSeparator" w:id="0">
    <w:p w:rsidR="00F26D73" w:rsidRDefault="008E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75" w:rsidRDefault="00612669" w:rsidP="005D7F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275" w:rsidRDefault="004C7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73" w:rsidRDefault="008E5054">
      <w:r>
        <w:separator/>
      </w:r>
    </w:p>
  </w:footnote>
  <w:footnote w:type="continuationSeparator" w:id="0">
    <w:p w:rsidR="00F26D73" w:rsidRDefault="008E5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69"/>
    <w:rsid w:val="004C73F4"/>
    <w:rsid w:val="006021BA"/>
    <w:rsid w:val="00612669"/>
    <w:rsid w:val="00871F04"/>
    <w:rsid w:val="008E5054"/>
    <w:rsid w:val="00F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3D8CA"/>
  <w15:docId w15:val="{FEB226AB-0FDC-4801-A826-873268F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6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12669"/>
    <w:pPr>
      <w:jc w:val="center"/>
    </w:pPr>
    <w:rPr>
      <w:rFonts w:ascii="Times New Roman" w:hAnsi="Times New Roman"/>
    </w:rPr>
  </w:style>
  <w:style w:type="character" w:customStyle="1" w:styleId="a4">
    <w:name w:val="記 (文字)"/>
    <w:basedOn w:val="a0"/>
    <w:link w:val="a3"/>
    <w:rsid w:val="00612669"/>
    <w:rPr>
      <w:rFonts w:ascii="Times New Roman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rsid w:val="00612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12669"/>
    <w:rPr>
      <w:rFonts w:ascii="Century" w:eastAsia="ＭＳ 明朝" w:hAnsi="Century" w:cs="Times New Roman"/>
      <w:sz w:val="24"/>
      <w:szCs w:val="24"/>
    </w:rPr>
  </w:style>
  <w:style w:type="character" w:styleId="a7">
    <w:name w:val="page number"/>
    <w:basedOn w:val="a0"/>
    <w:rsid w:val="0061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吉田 佳奈代(yoshida-kanayo)</cp:lastModifiedBy>
  <cp:revision>4</cp:revision>
  <dcterms:created xsi:type="dcterms:W3CDTF">2017-04-26T01:33:00Z</dcterms:created>
  <dcterms:modified xsi:type="dcterms:W3CDTF">2021-04-30T00:01:00Z</dcterms:modified>
</cp:coreProperties>
</file>