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35" w:rsidRPr="00FE4405" w:rsidRDefault="00ED772A" w:rsidP="00FE4405">
      <w:pPr>
        <w:ind w:leftChars="-177" w:hangingChars="177" w:hanging="425"/>
        <w:rPr>
          <w:rFonts w:ascii="ＭＳ ゴシック" w:eastAsia="ＭＳ ゴシック" w:hAnsi="ＭＳ ゴシック"/>
          <w:b/>
          <w:u w:val="single"/>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4EF1FB97" wp14:editId="344DA127">
                <wp:simplePos x="0" y="0"/>
                <wp:positionH relativeFrom="column">
                  <wp:posOffset>5288280</wp:posOffset>
                </wp:positionH>
                <wp:positionV relativeFrom="paragraph">
                  <wp:posOffset>-540385</wp:posOffset>
                </wp:positionV>
                <wp:extent cx="915035" cy="610235"/>
                <wp:effectExtent l="0" t="0" r="3175" b="254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0271" w:rsidRPr="00EB7F29" w:rsidRDefault="00790271" w:rsidP="0083248B">
                            <w:pPr>
                              <w:rPr>
                                <w:sz w:val="28"/>
                                <w:szCs w:val="28"/>
                              </w:rPr>
                            </w:pPr>
                            <w:r w:rsidRPr="00EB7F29">
                              <w:rPr>
                                <w:rFonts w:hint="eastAsia"/>
                                <w:sz w:val="28"/>
                                <w:szCs w:val="2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4pt;margin-top:-42.55pt;width:72.05pt;height:4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2D0wIAAMkFAAAOAAAAZHJzL2Uyb0RvYy54bWysVEtu2zAQ3RfoHQjuFX0ifyREDhLLKgqk&#10;HyDtAWiJsohKpErSltOgmxgoeoheoei65/FFOqRsx0lQoGirBcEhOW/mzTzN2fm6qdGKSsUET7B/&#10;4mFEeS4KxhcJfv8uc8YYKU14QWrBaYJvqMLnk+fPzro2poGoRF1QiQCEq7hrE1xp3cauq/KKNkSd&#10;iJZyuCyFbIgGUy7cQpIO0JvaDTxv6HZCFq0UOVUKTtP+Ek8sflnSXL8pS0U1qhMMuWm7SrvOzepO&#10;zki8kKStWL5Lg/xFFg1hHIIeoFKiCVpK9gSqYbkUSpT6JBeNK8qS5dRyADa+94jNdUVaarlAcVR7&#10;KJP6f7D569VbiViR4BFGnDTQou3my/bu+/bu53bzFW0337abzfbuB9jIN+XqWhWD13ULfnp9KdbQ&#10;dktdtVci/6AQF9OK8AW9kFJ0FSUFpGs93SPXHkcZkHn3ShQQlyy1sEDrUjamllAdBOjQtptDq+ha&#10;oxwOI3/gnQ4wyuFq6HsB7CE3l8R751Yq/YKKBplNgiUowYKT1ZXS/dP9ExOLi4zVtVVDzR8cAGZ/&#10;AqHB1dyZJGxzbyMvmo1n49AJg+HMCb00dS6yaegMM380SE/T6TT1P5u4fhhXrCgoN2H2QvPDP2vk&#10;TvK9RA5SU6JmhYEzKSm5mE9riVYEhJ7Zb1eQo2fuwzRsvYDLI0p+EHqXQeRkw/HICbNw4EQjb+x4&#10;fnQZDb0wCtPsIaUrxum/U0IddPJ04PVa+i03z35PuZG4YRpGSc2aBI8Pj0hsFDjjhW2tJqzu90el&#10;MOnflwLavW+01auRaC9WvZ6vAcWIeC6KG1CuFKAskCfMP9hUQn7CqINZkmD1cUkkxah+yUH9kR+G&#10;ZvhYIxyMAjDk8c38+IbwHKASrDHqt1PdD6xlK9migkj9/8bFBfwxJbNqvs8KqBgD5oUltZttZiAd&#10;2/bV/QSe/AIAAP//AwBQSwMEFAAGAAgAAAAhAN6sEtziAAAACgEAAA8AAABkcnMvZG93bnJldi54&#10;bWxMj0FLw0AQhe+C/2EZwVu7SaQ1jdmUEiiC6KG1F2+T7DQJZmdjdttGf73rqR6H9/HeN/l6Mr04&#10;0+g6ywrieQSCuLa640bB4X07S0E4j6yxt0wKvsnBuri9yTHT9sI7Ou99I0IJuwwVtN4PmZSubsmg&#10;m9uBOGRHOxr04RwbqUe8hHLTyySKltJgx2GhxYHKlurP/ckoeCm3b7irEpP+9OXz63EzfB0+Fkrd&#10;302bJxCeJn+F4U8/qEMRnCp7Yu1EryB9SIK6VzBLFzGIQKwelysQVUDjCGSRy/8vFL8AAAD//wMA&#10;UEsBAi0AFAAGAAgAAAAhALaDOJL+AAAA4QEAABMAAAAAAAAAAAAAAAAAAAAAAFtDb250ZW50X1R5&#10;cGVzXS54bWxQSwECLQAUAAYACAAAACEAOP0h/9YAAACUAQAACwAAAAAAAAAAAAAAAAAvAQAAX3Jl&#10;bHMvLnJlbHNQSwECLQAUAAYACAAAACEATn7Ng9MCAADJBQAADgAAAAAAAAAAAAAAAAAuAgAAZHJz&#10;L2Uyb0RvYy54bWxQSwECLQAUAAYACAAAACEA3qwS3OIAAAAKAQAADwAAAAAAAAAAAAAAAAAtBQAA&#10;ZHJzL2Rvd25yZXYueG1sUEsFBgAAAAAEAAQA8wAAADwGAAAAAA==&#10;" filled="f" stroked="f" strokeweight=".5pt">
                <v:textbox>
                  <w:txbxContent>
                    <w:p w:rsidR="00790271" w:rsidRPr="00EB7F29" w:rsidRDefault="00790271" w:rsidP="0083248B">
                      <w:pPr>
                        <w:rPr>
                          <w:sz w:val="28"/>
                          <w:szCs w:val="28"/>
                        </w:rPr>
                      </w:pPr>
                      <w:r w:rsidRPr="00EB7F29">
                        <w:rPr>
                          <w:rFonts w:hint="eastAsia"/>
                          <w:sz w:val="28"/>
                          <w:szCs w:val="28"/>
                        </w:rPr>
                        <w:t>（別紙）</w:t>
                      </w:r>
                    </w:p>
                  </w:txbxContent>
                </v:textbox>
              </v:shape>
            </w:pict>
          </mc:Fallback>
        </mc:AlternateContent>
      </w:r>
      <w:r w:rsidR="002A7535">
        <w:rPr>
          <w:rFonts w:ascii="ＭＳ ゴシック" w:eastAsia="ＭＳ ゴシック" w:hAnsi="ＭＳ ゴシック" w:hint="eastAsia"/>
          <w:b/>
          <w:sz w:val="28"/>
          <w:szCs w:val="28"/>
          <w:u w:val="single"/>
        </w:rPr>
        <w:t>１　法違反の状況（是正勧告書を交付したもの</w:t>
      </w:r>
      <w:r w:rsidR="0045729B" w:rsidRPr="00011798">
        <w:rPr>
          <w:rFonts w:ascii="ＭＳ ゴシック" w:eastAsia="ＭＳ ゴシック" w:hAnsi="ＭＳ ゴシック" w:hint="eastAsia"/>
          <w:b/>
          <w:sz w:val="28"/>
          <w:szCs w:val="28"/>
          <w:u w:val="single"/>
        </w:rPr>
        <w:t>）</w:t>
      </w:r>
    </w:p>
    <w:p w:rsidR="00060CAE" w:rsidRDefault="00E65462" w:rsidP="00060CAE">
      <w:pPr>
        <w:spacing w:line="320" w:lineRule="exact"/>
        <w:ind w:leftChars="40" w:left="96" w:rightChars="-177" w:right="-425" w:firstLineChars="100" w:firstLine="240"/>
      </w:pPr>
      <w:r w:rsidRPr="0040413B">
        <w:rPr>
          <w:rFonts w:hint="eastAsia"/>
        </w:rPr>
        <w:t>平成2</w:t>
      </w:r>
      <w:r w:rsidR="002305DC">
        <w:rPr>
          <w:rFonts w:hint="eastAsia"/>
        </w:rPr>
        <w:t>7</w:t>
      </w:r>
      <w:r w:rsidRPr="0040413B">
        <w:rPr>
          <w:rFonts w:hint="eastAsia"/>
        </w:rPr>
        <w:t>年度過重労働解消キャンペーン（平成</w:t>
      </w:r>
      <w:r w:rsidR="002305DC">
        <w:rPr>
          <w:rFonts w:hint="eastAsia"/>
        </w:rPr>
        <w:t>27</w:t>
      </w:r>
      <w:r w:rsidRPr="0040413B">
        <w:rPr>
          <w:rFonts w:hint="eastAsia"/>
        </w:rPr>
        <w:t>年11</w:t>
      </w:r>
      <w:r w:rsidR="002B36CB">
        <w:rPr>
          <w:rFonts w:hint="eastAsia"/>
        </w:rPr>
        <w:t>月</w:t>
      </w:r>
      <w:r w:rsidRPr="0040413B">
        <w:rPr>
          <w:rFonts w:hint="eastAsia"/>
        </w:rPr>
        <w:t>）の間に</w:t>
      </w:r>
      <w:r w:rsidR="002A7535" w:rsidRPr="0040413B">
        <w:rPr>
          <w:rFonts w:hint="eastAsia"/>
        </w:rPr>
        <w:t>、</w:t>
      </w:r>
      <w:r w:rsidR="0055636C">
        <w:rPr>
          <w:rFonts w:hint="eastAsia"/>
        </w:rPr>
        <w:t>717</w:t>
      </w:r>
      <w:r w:rsidR="002A7535" w:rsidRPr="000E0826">
        <w:rPr>
          <w:rFonts w:ascii="ＭＳ ゴシック" w:eastAsia="ＭＳ ゴシック" w:hAnsi="ＭＳ ゴシック" w:hint="eastAsia"/>
        </w:rPr>
        <w:t>事業場</w:t>
      </w:r>
      <w:r w:rsidR="002A7535" w:rsidRPr="0040413B">
        <w:rPr>
          <w:rFonts w:hint="eastAsia"/>
        </w:rPr>
        <w:t>に対し</w:t>
      </w:r>
      <w:r w:rsidR="00F73668" w:rsidRPr="000E0826">
        <w:rPr>
          <w:rFonts w:ascii="ＭＳ ゴシック" w:eastAsia="ＭＳ ゴシック" w:hAnsi="ＭＳ ゴシック" w:hint="eastAsia"/>
        </w:rPr>
        <w:t>重点監督</w:t>
      </w:r>
      <w:r w:rsidR="002A7535" w:rsidRPr="000E0826">
        <w:rPr>
          <w:rFonts w:ascii="ＭＳ ゴシック" w:eastAsia="ＭＳ ゴシック" w:hAnsi="ＭＳ ゴシック" w:hint="eastAsia"/>
        </w:rPr>
        <w:t>を実施</w:t>
      </w:r>
      <w:r w:rsidR="00C662A6" w:rsidRPr="0040413B">
        <w:rPr>
          <w:rFonts w:hint="eastAsia"/>
        </w:rPr>
        <w:t>し、</w:t>
      </w:r>
      <w:r w:rsidR="0055636C">
        <w:rPr>
          <w:rFonts w:ascii="ＭＳ ゴシック" w:eastAsia="ＭＳ ゴシック" w:hAnsi="ＭＳ ゴシック" w:hint="eastAsia"/>
        </w:rPr>
        <w:t>505</w:t>
      </w:r>
      <w:r w:rsidR="00C662A6" w:rsidRPr="000E0826">
        <w:rPr>
          <w:rFonts w:ascii="ＭＳ ゴシック" w:eastAsia="ＭＳ ゴシック" w:hAnsi="ＭＳ ゴシック" w:hint="eastAsia"/>
        </w:rPr>
        <w:t>事業場（全体の</w:t>
      </w:r>
      <w:r w:rsidR="0055636C">
        <w:rPr>
          <w:rFonts w:ascii="ＭＳ ゴシック" w:eastAsia="ＭＳ ゴシック" w:hAnsi="ＭＳ ゴシック" w:hint="eastAsia"/>
        </w:rPr>
        <w:t>70.4</w:t>
      </w:r>
      <w:r w:rsidR="00C662A6" w:rsidRPr="000E0826">
        <w:rPr>
          <w:rFonts w:ascii="ＭＳ ゴシック" w:eastAsia="ＭＳ ゴシック" w:hAnsi="ＭＳ ゴシック" w:hint="eastAsia"/>
        </w:rPr>
        <w:t>％）で労働基準関係法令違反</w:t>
      </w:r>
      <w:r w:rsidR="00C662A6" w:rsidRPr="0040413B">
        <w:rPr>
          <w:rFonts w:hint="eastAsia"/>
        </w:rPr>
        <w:t>が認められた。主な法違反としては、</w:t>
      </w:r>
      <w:r w:rsidR="0040413B" w:rsidRPr="00B10272">
        <w:rPr>
          <w:rFonts w:ascii="ＭＳ ゴシック" w:eastAsia="ＭＳ ゴシック" w:hAnsi="ＭＳ ゴシック" w:hint="eastAsia"/>
        </w:rPr>
        <w:t>違法な時間外労働があったものが</w:t>
      </w:r>
      <w:r w:rsidR="0055636C">
        <w:rPr>
          <w:rFonts w:ascii="ＭＳ ゴシック" w:eastAsia="ＭＳ ゴシック" w:hAnsi="ＭＳ ゴシック" w:hint="eastAsia"/>
        </w:rPr>
        <w:t>333</w:t>
      </w:r>
      <w:r w:rsidRPr="00B10272">
        <w:rPr>
          <w:rFonts w:ascii="ＭＳ ゴシック" w:eastAsia="ＭＳ ゴシック" w:hAnsi="ＭＳ ゴシック" w:hint="eastAsia"/>
        </w:rPr>
        <w:t>事業場</w:t>
      </w:r>
      <w:r w:rsidR="0040413B" w:rsidRPr="00B10272">
        <w:rPr>
          <w:rFonts w:asciiTheme="minorEastAsia" w:eastAsiaTheme="minorEastAsia" w:hAnsiTheme="minorEastAsia" w:hint="eastAsia"/>
        </w:rPr>
        <w:t>、</w:t>
      </w:r>
      <w:r w:rsidR="0040413B" w:rsidRPr="00B10272">
        <w:rPr>
          <w:rFonts w:ascii="ＭＳ ゴシック" w:eastAsia="ＭＳ ゴシック" w:hAnsi="ＭＳ ゴシック" w:hint="eastAsia"/>
        </w:rPr>
        <w:t>賃金不払残業があったものが</w:t>
      </w:r>
      <w:r w:rsidR="0055636C">
        <w:rPr>
          <w:rFonts w:ascii="ＭＳ ゴシック" w:eastAsia="ＭＳ ゴシック" w:hAnsi="ＭＳ ゴシック" w:hint="eastAsia"/>
        </w:rPr>
        <w:t>37</w:t>
      </w:r>
      <w:r w:rsidRPr="00B10272">
        <w:rPr>
          <w:rFonts w:ascii="ＭＳ ゴシック" w:eastAsia="ＭＳ ゴシック" w:hAnsi="ＭＳ ゴシック" w:hint="eastAsia"/>
        </w:rPr>
        <w:t>事業場</w:t>
      </w:r>
      <w:r w:rsidR="00B10272" w:rsidRPr="00B10272">
        <w:rPr>
          <w:rFonts w:asciiTheme="minorEastAsia" w:eastAsiaTheme="minorEastAsia" w:hAnsiTheme="minorEastAsia" w:hint="eastAsia"/>
        </w:rPr>
        <w:t>、</w:t>
      </w:r>
      <w:r w:rsidR="00B10272" w:rsidRPr="00B10272">
        <w:rPr>
          <w:rFonts w:ascii="ＭＳ ゴシック" w:eastAsia="ＭＳ ゴシック" w:hAnsi="ＭＳ ゴシック" w:hint="eastAsia"/>
        </w:rPr>
        <w:t>過重労働による健康障害防止措置が未実施のものが</w:t>
      </w:r>
      <w:r w:rsidR="0055636C">
        <w:rPr>
          <w:rFonts w:ascii="ＭＳ ゴシック" w:eastAsia="ＭＳ ゴシック" w:hAnsi="ＭＳ ゴシック" w:hint="eastAsia"/>
        </w:rPr>
        <w:t>76</w:t>
      </w:r>
      <w:r w:rsidR="00B10272" w:rsidRPr="00B10272">
        <w:rPr>
          <w:rFonts w:ascii="ＭＳ ゴシック" w:eastAsia="ＭＳ ゴシック" w:hAnsi="ＭＳ ゴシック" w:hint="eastAsia"/>
        </w:rPr>
        <w:t>事業場</w:t>
      </w:r>
      <w:r w:rsidR="003F187E" w:rsidRPr="0040413B">
        <w:rPr>
          <w:rFonts w:hint="eastAsia"/>
        </w:rPr>
        <w:t>で</w:t>
      </w:r>
      <w:r w:rsidR="0040413B" w:rsidRPr="0040413B">
        <w:rPr>
          <w:rFonts w:hint="eastAsia"/>
        </w:rPr>
        <w:t>あった。</w:t>
      </w:r>
    </w:p>
    <w:p w:rsidR="00060CAE" w:rsidRPr="0055636C" w:rsidRDefault="00060CAE" w:rsidP="00060CAE">
      <w:pPr>
        <w:spacing w:line="320" w:lineRule="exact"/>
        <w:ind w:leftChars="40" w:left="96" w:rightChars="-177" w:right="-425" w:firstLineChars="100" w:firstLine="240"/>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1554"/>
        <w:gridCol w:w="1344"/>
        <w:gridCol w:w="1806"/>
        <w:gridCol w:w="1777"/>
        <w:gridCol w:w="1736"/>
      </w:tblGrid>
      <w:tr w:rsidR="00740298" w:rsidRPr="00FE43D6" w:rsidTr="00740298">
        <w:trPr>
          <w:trHeight w:hRule="exact" w:val="377"/>
        </w:trPr>
        <w:tc>
          <w:tcPr>
            <w:tcW w:w="1140" w:type="dxa"/>
            <w:tcBorders>
              <w:top w:val="single" w:sz="12" w:space="0" w:color="000000"/>
              <w:left w:val="single" w:sz="12" w:space="0" w:color="auto"/>
              <w:bottom w:val="nil"/>
              <w:right w:val="single" w:sz="12" w:space="0" w:color="auto"/>
            </w:tcBorders>
            <w:vAlign w:val="center"/>
          </w:tcPr>
          <w:p w:rsidR="00740298" w:rsidRPr="002737F1" w:rsidRDefault="00740298" w:rsidP="00060CAE">
            <w:pPr>
              <w:jc w:val="center"/>
              <w:rPr>
                <w:rFonts w:ascii="ＭＳ ゴシック" w:eastAsia="ＭＳ ゴシック" w:hAnsi="ＭＳ ゴシック"/>
                <w:sz w:val="18"/>
                <w:szCs w:val="18"/>
              </w:rPr>
            </w:pPr>
          </w:p>
        </w:tc>
        <w:tc>
          <w:tcPr>
            <w:tcW w:w="1554" w:type="dxa"/>
            <w:tcBorders>
              <w:top w:val="single" w:sz="12" w:space="0" w:color="000000"/>
              <w:left w:val="single" w:sz="12" w:space="0" w:color="auto"/>
              <w:bottom w:val="nil"/>
              <w:right w:val="single" w:sz="12" w:space="0" w:color="auto"/>
            </w:tcBorders>
            <w:vAlign w:val="center"/>
          </w:tcPr>
          <w:p w:rsidR="00740298" w:rsidRPr="002737F1" w:rsidRDefault="00740298" w:rsidP="00060CAE">
            <w:pPr>
              <w:jc w:val="center"/>
              <w:rPr>
                <w:rFonts w:ascii="ＭＳ ゴシック" w:eastAsia="ＭＳ ゴシック" w:hAnsi="ＭＳ ゴシック"/>
                <w:sz w:val="18"/>
                <w:szCs w:val="18"/>
              </w:rPr>
            </w:pPr>
          </w:p>
        </w:tc>
        <w:tc>
          <w:tcPr>
            <w:tcW w:w="1344" w:type="dxa"/>
            <w:tcBorders>
              <w:top w:val="single" w:sz="12" w:space="0" w:color="000000"/>
              <w:left w:val="single" w:sz="12" w:space="0" w:color="auto"/>
              <w:bottom w:val="nil"/>
              <w:right w:val="single" w:sz="12" w:space="0" w:color="auto"/>
            </w:tcBorders>
            <w:vAlign w:val="center"/>
          </w:tcPr>
          <w:p w:rsidR="00740298" w:rsidRPr="002737F1" w:rsidRDefault="00740298" w:rsidP="00060CAE">
            <w:pPr>
              <w:jc w:val="center"/>
              <w:rPr>
                <w:rFonts w:ascii="ＭＳ ゴシック" w:eastAsia="ＭＳ ゴシック" w:hAnsi="ＭＳ ゴシック"/>
                <w:sz w:val="18"/>
                <w:szCs w:val="18"/>
              </w:rPr>
            </w:pPr>
          </w:p>
        </w:tc>
        <w:tc>
          <w:tcPr>
            <w:tcW w:w="5319" w:type="dxa"/>
            <w:gridSpan w:val="3"/>
            <w:tcBorders>
              <w:top w:val="single" w:sz="12" w:space="0" w:color="000000"/>
              <w:left w:val="single" w:sz="12" w:space="0" w:color="auto"/>
              <w:bottom w:val="single" w:sz="12" w:space="0" w:color="auto"/>
              <w:right w:val="single" w:sz="12" w:space="0" w:color="auto"/>
            </w:tcBorders>
            <w:vAlign w:val="center"/>
          </w:tcPr>
          <w:p w:rsidR="00740298" w:rsidRPr="00060CAE" w:rsidRDefault="00740298" w:rsidP="00060CAE">
            <w:pPr>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違反状況（違反率）</w:t>
            </w:r>
          </w:p>
        </w:tc>
      </w:tr>
      <w:tr w:rsidR="00740298" w:rsidRPr="00FE43D6" w:rsidTr="00740298">
        <w:trPr>
          <w:trHeight w:hRule="exact" w:val="732"/>
        </w:trPr>
        <w:tc>
          <w:tcPr>
            <w:tcW w:w="1140" w:type="dxa"/>
            <w:tcBorders>
              <w:top w:val="nil"/>
              <w:left w:val="single" w:sz="12" w:space="0" w:color="auto"/>
              <w:right w:val="single" w:sz="12" w:space="0" w:color="auto"/>
            </w:tcBorders>
            <w:vAlign w:val="center"/>
          </w:tcPr>
          <w:p w:rsidR="00740298" w:rsidRDefault="00740298" w:rsidP="00740298">
            <w:pPr>
              <w:pStyle w:val="af5"/>
              <w:ind w:leftChars="0" w:left="0"/>
              <w:jc w:val="right"/>
              <w:rPr>
                <w:rFonts w:ascii="ＭＳ ゴシック" w:eastAsia="ＭＳ ゴシック" w:hAnsi="ＭＳ ゴシック" w:cs="ＭＳ Ｐゴシック"/>
                <w:kern w:val="0"/>
                <w:sz w:val="20"/>
                <w:szCs w:val="20"/>
              </w:rPr>
            </w:pPr>
          </w:p>
          <w:p w:rsidR="00740298" w:rsidRPr="00060CAE" w:rsidRDefault="00740298" w:rsidP="00740298">
            <w:pPr>
              <w:pStyle w:val="af5"/>
              <w:ind w:leftChars="0" w:left="0"/>
              <w:jc w:val="right"/>
              <w:rPr>
                <w:rFonts w:ascii="ＭＳ ゴシック" w:eastAsia="ＭＳ ゴシック" w:hAnsi="ＭＳ ゴシック" w:cs="ＭＳ Ｐゴシック"/>
                <w:kern w:val="0"/>
                <w:sz w:val="20"/>
                <w:szCs w:val="20"/>
              </w:rPr>
            </w:pPr>
          </w:p>
        </w:tc>
        <w:tc>
          <w:tcPr>
            <w:tcW w:w="1554" w:type="dxa"/>
            <w:tcBorders>
              <w:top w:val="nil"/>
              <w:left w:val="single" w:sz="12" w:space="0" w:color="auto"/>
              <w:right w:val="single" w:sz="12" w:space="0" w:color="auto"/>
            </w:tcBorders>
            <w:vAlign w:val="center"/>
          </w:tcPr>
          <w:p w:rsidR="00740298" w:rsidRDefault="00740298" w:rsidP="00740298">
            <w:pPr>
              <w:pStyle w:val="af5"/>
              <w:ind w:leftChars="0" w:left="0"/>
              <w:jc w:val="center"/>
              <w:rPr>
                <w:rFonts w:ascii="ＭＳ ゴシック" w:eastAsia="ＭＳ ゴシック" w:hAnsi="ＭＳ ゴシック" w:cs="ＭＳ Ｐゴシック"/>
                <w:kern w:val="0"/>
                <w:sz w:val="20"/>
                <w:szCs w:val="20"/>
              </w:rPr>
            </w:pPr>
            <w:r w:rsidRPr="00060CAE">
              <w:rPr>
                <w:rFonts w:ascii="ＭＳ ゴシック" w:eastAsia="ＭＳ ゴシック" w:hAnsi="ＭＳ ゴシック" w:cs="ＭＳ Ｐゴシック" w:hint="eastAsia"/>
                <w:kern w:val="0"/>
                <w:sz w:val="20"/>
                <w:szCs w:val="20"/>
              </w:rPr>
              <w:t>監督実施</w:t>
            </w:r>
          </w:p>
          <w:p w:rsidR="00740298" w:rsidRPr="00060CAE" w:rsidRDefault="00740298" w:rsidP="00740298">
            <w:pPr>
              <w:pStyle w:val="af5"/>
              <w:ind w:leftChars="0" w:left="0"/>
              <w:jc w:val="center"/>
              <w:rPr>
                <w:rFonts w:ascii="ＭＳ ゴシック" w:eastAsia="ＭＳ ゴシック" w:hAnsi="ＭＳ ゴシック" w:cs="ＭＳ Ｐゴシック"/>
                <w:kern w:val="0"/>
                <w:sz w:val="20"/>
                <w:szCs w:val="20"/>
              </w:rPr>
            </w:pPr>
            <w:r w:rsidRPr="00060CAE">
              <w:rPr>
                <w:rFonts w:ascii="ＭＳ ゴシック" w:eastAsia="ＭＳ ゴシック" w:hAnsi="ＭＳ ゴシック" w:cs="ＭＳ Ｐゴシック" w:hint="eastAsia"/>
                <w:kern w:val="0"/>
                <w:sz w:val="20"/>
                <w:szCs w:val="20"/>
              </w:rPr>
              <w:t>事業場数</w:t>
            </w:r>
          </w:p>
        </w:tc>
        <w:tc>
          <w:tcPr>
            <w:tcW w:w="1344" w:type="dxa"/>
            <w:tcBorders>
              <w:top w:val="nil"/>
              <w:left w:val="single" w:sz="12" w:space="0" w:color="auto"/>
              <w:right w:val="single" w:sz="12" w:space="0" w:color="auto"/>
            </w:tcBorders>
            <w:shd w:val="clear" w:color="auto" w:fill="auto"/>
            <w:vAlign w:val="center"/>
          </w:tcPr>
          <w:p w:rsidR="00740298" w:rsidRPr="00060CAE" w:rsidRDefault="00740298" w:rsidP="00060CAE">
            <w:pPr>
              <w:pStyle w:val="af5"/>
              <w:ind w:leftChars="0" w:left="0"/>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違反件数</w:t>
            </w:r>
          </w:p>
          <w:p w:rsidR="00740298" w:rsidRPr="00060CAE" w:rsidRDefault="00740298" w:rsidP="00060CAE">
            <w:pPr>
              <w:pStyle w:val="af5"/>
              <w:ind w:leftChars="0" w:left="0"/>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（違反率）</w:t>
            </w:r>
          </w:p>
        </w:tc>
        <w:tc>
          <w:tcPr>
            <w:tcW w:w="1806" w:type="dxa"/>
            <w:tcBorders>
              <w:top w:val="single" w:sz="12" w:space="0" w:color="auto"/>
              <w:left w:val="single" w:sz="12" w:space="0" w:color="auto"/>
            </w:tcBorders>
            <w:shd w:val="clear" w:color="auto" w:fill="auto"/>
            <w:vAlign w:val="center"/>
          </w:tcPr>
          <w:p w:rsidR="00740298" w:rsidRPr="00060CAE" w:rsidRDefault="00740298" w:rsidP="00060CAE">
            <w:pPr>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労働時間</w:t>
            </w:r>
          </w:p>
        </w:tc>
        <w:tc>
          <w:tcPr>
            <w:tcW w:w="1777" w:type="dxa"/>
            <w:tcBorders>
              <w:top w:val="single" w:sz="12" w:space="0" w:color="auto"/>
              <w:right w:val="single" w:sz="4" w:space="0" w:color="auto"/>
            </w:tcBorders>
            <w:shd w:val="clear" w:color="auto" w:fill="auto"/>
            <w:vAlign w:val="center"/>
          </w:tcPr>
          <w:p w:rsidR="00740298" w:rsidRPr="00060CAE" w:rsidRDefault="00740298" w:rsidP="00060CAE">
            <w:pPr>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賃金不払残業</w:t>
            </w:r>
          </w:p>
        </w:tc>
        <w:tc>
          <w:tcPr>
            <w:tcW w:w="1736" w:type="dxa"/>
            <w:tcBorders>
              <w:top w:val="single" w:sz="12" w:space="0" w:color="auto"/>
              <w:left w:val="single" w:sz="4" w:space="0" w:color="auto"/>
              <w:right w:val="single" w:sz="12" w:space="0" w:color="auto"/>
            </w:tcBorders>
            <w:vAlign w:val="center"/>
          </w:tcPr>
          <w:p w:rsidR="00740298" w:rsidRPr="00060CAE" w:rsidRDefault="00740298" w:rsidP="00060CAE">
            <w:pPr>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健康障害防止</w:t>
            </w:r>
          </w:p>
        </w:tc>
      </w:tr>
      <w:tr w:rsidR="00740298" w:rsidRPr="00060CAE" w:rsidTr="00BC1283">
        <w:trPr>
          <w:trHeight w:hRule="exact" w:val="499"/>
        </w:trPr>
        <w:tc>
          <w:tcPr>
            <w:tcW w:w="1140" w:type="dxa"/>
            <w:tcBorders>
              <w:left w:val="single" w:sz="12" w:space="0" w:color="auto"/>
              <w:bottom w:val="single" w:sz="4" w:space="0" w:color="auto"/>
              <w:right w:val="single" w:sz="12" w:space="0" w:color="auto"/>
            </w:tcBorders>
            <w:vAlign w:val="center"/>
          </w:tcPr>
          <w:p w:rsidR="00740298" w:rsidRDefault="00740298" w:rsidP="00740298">
            <w:pPr>
              <w:pStyle w:val="af5"/>
              <w:spacing w:line="22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東海地区</w:t>
            </w:r>
          </w:p>
          <w:p w:rsidR="00740298" w:rsidRPr="00060CAE" w:rsidRDefault="00740298" w:rsidP="00740298">
            <w:pPr>
              <w:pStyle w:val="af5"/>
              <w:spacing w:line="220" w:lineRule="exact"/>
              <w:ind w:leftChars="0" w:left="0"/>
              <w:jc w:val="center"/>
              <w:rPr>
                <w:rFonts w:ascii="ＭＳ ゴシック" w:eastAsia="ＭＳ ゴシック" w:hAnsi="ＭＳ ゴシック" w:cs="ＭＳ Ｐゴシック"/>
                <w:kern w:val="0"/>
                <w:sz w:val="20"/>
                <w:szCs w:val="20"/>
              </w:rPr>
            </w:pPr>
            <w:r w:rsidRPr="00740298">
              <w:rPr>
                <w:rFonts w:ascii="ＭＳ ゴシック" w:eastAsia="ＭＳ ゴシック" w:hAnsi="ＭＳ ゴシック" w:cs="ＭＳ Ｐゴシック" w:hint="eastAsia"/>
                <w:kern w:val="0"/>
                <w:sz w:val="20"/>
                <w:szCs w:val="20"/>
              </w:rPr>
              <w:t>4局</w:t>
            </w:r>
          </w:p>
        </w:tc>
        <w:tc>
          <w:tcPr>
            <w:tcW w:w="1554" w:type="dxa"/>
            <w:tcBorders>
              <w:left w:val="single" w:sz="12" w:space="0" w:color="auto"/>
              <w:bottom w:val="single" w:sz="4" w:space="0" w:color="auto"/>
              <w:right w:val="single" w:sz="12" w:space="0" w:color="000000"/>
            </w:tcBorders>
            <w:vAlign w:val="center"/>
          </w:tcPr>
          <w:p w:rsidR="00740298" w:rsidRPr="00BC1283" w:rsidRDefault="0055636C" w:rsidP="00BC1283">
            <w:pPr>
              <w:spacing w:line="2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７１７</w:t>
            </w:r>
          </w:p>
        </w:tc>
        <w:tc>
          <w:tcPr>
            <w:tcW w:w="1344" w:type="dxa"/>
            <w:tcBorders>
              <w:left w:val="single" w:sz="12" w:space="0" w:color="000000"/>
              <w:bottom w:val="single" w:sz="4" w:space="0" w:color="auto"/>
              <w:right w:val="single" w:sz="12" w:space="0" w:color="auto"/>
            </w:tcBorders>
            <w:shd w:val="clear" w:color="auto" w:fill="auto"/>
            <w:vAlign w:val="center"/>
          </w:tcPr>
          <w:p w:rsidR="00740298" w:rsidRPr="00060CAE" w:rsidRDefault="0055636C" w:rsidP="00E3338B">
            <w:pPr>
              <w:pStyle w:val="af5"/>
              <w:spacing w:line="22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５０５</w:t>
            </w:r>
          </w:p>
          <w:p w:rsidR="00740298" w:rsidRPr="00060CAE" w:rsidRDefault="00740298" w:rsidP="00E3338B">
            <w:pPr>
              <w:pStyle w:val="af5"/>
              <w:spacing w:line="220" w:lineRule="exact"/>
              <w:ind w:leftChars="0" w:left="0"/>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55636C">
              <w:rPr>
                <w:rFonts w:ascii="ＭＳ ゴシック" w:eastAsia="ＭＳ ゴシック" w:hAnsi="ＭＳ ゴシック" w:hint="eastAsia"/>
                <w:sz w:val="20"/>
                <w:szCs w:val="20"/>
              </w:rPr>
              <w:t>70.4</w:t>
            </w:r>
            <w:r w:rsidRPr="00060CAE">
              <w:rPr>
                <w:rFonts w:ascii="ＭＳ ゴシック" w:eastAsia="ＭＳ ゴシック" w:hAnsi="ＭＳ ゴシック" w:hint="eastAsia"/>
                <w:sz w:val="20"/>
                <w:szCs w:val="20"/>
              </w:rPr>
              <w:t>％）</w:t>
            </w:r>
          </w:p>
        </w:tc>
        <w:tc>
          <w:tcPr>
            <w:tcW w:w="1806" w:type="dxa"/>
            <w:tcBorders>
              <w:left w:val="single" w:sz="12" w:space="0" w:color="auto"/>
              <w:bottom w:val="single" w:sz="4" w:space="0" w:color="auto"/>
            </w:tcBorders>
            <w:shd w:val="clear" w:color="auto" w:fill="auto"/>
            <w:vAlign w:val="center"/>
          </w:tcPr>
          <w:p w:rsidR="00740298" w:rsidRPr="00060CAE" w:rsidRDefault="0055636C" w:rsidP="00E3338B">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３３３</w:t>
            </w:r>
          </w:p>
          <w:p w:rsidR="00740298" w:rsidRPr="00060CAE" w:rsidRDefault="00740298" w:rsidP="00E3338B">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55636C">
              <w:rPr>
                <w:rFonts w:ascii="ＭＳ ゴシック" w:eastAsia="ＭＳ ゴシック" w:hAnsi="ＭＳ ゴシック" w:hint="eastAsia"/>
                <w:sz w:val="20"/>
                <w:szCs w:val="20"/>
              </w:rPr>
              <w:t>46.4</w:t>
            </w:r>
            <w:r w:rsidRPr="00060CAE">
              <w:rPr>
                <w:rFonts w:ascii="ＭＳ ゴシック" w:eastAsia="ＭＳ ゴシック" w:hAnsi="ＭＳ ゴシック" w:hint="eastAsia"/>
                <w:sz w:val="20"/>
                <w:szCs w:val="20"/>
              </w:rPr>
              <w:t>％）</w:t>
            </w:r>
          </w:p>
        </w:tc>
        <w:tc>
          <w:tcPr>
            <w:tcW w:w="1777" w:type="dxa"/>
            <w:tcBorders>
              <w:bottom w:val="single" w:sz="4" w:space="0" w:color="auto"/>
              <w:right w:val="single" w:sz="4" w:space="0" w:color="auto"/>
            </w:tcBorders>
            <w:shd w:val="clear" w:color="auto" w:fill="auto"/>
            <w:vAlign w:val="center"/>
          </w:tcPr>
          <w:p w:rsidR="00740298" w:rsidRPr="00060CAE" w:rsidRDefault="0055636C" w:rsidP="00E3338B">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３７</w:t>
            </w:r>
          </w:p>
          <w:p w:rsidR="00740298" w:rsidRPr="00060CAE" w:rsidRDefault="00740298" w:rsidP="00E3338B">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55636C">
              <w:rPr>
                <w:rFonts w:ascii="ＭＳ ゴシック" w:eastAsia="ＭＳ ゴシック" w:hAnsi="ＭＳ ゴシック" w:hint="eastAsia"/>
                <w:sz w:val="20"/>
                <w:szCs w:val="20"/>
              </w:rPr>
              <w:t>5.2</w:t>
            </w:r>
            <w:r w:rsidRPr="00060CAE">
              <w:rPr>
                <w:rFonts w:ascii="ＭＳ ゴシック" w:eastAsia="ＭＳ ゴシック" w:hAnsi="ＭＳ ゴシック" w:hint="eastAsia"/>
                <w:sz w:val="20"/>
                <w:szCs w:val="20"/>
              </w:rPr>
              <w:t>％）</w:t>
            </w:r>
          </w:p>
        </w:tc>
        <w:tc>
          <w:tcPr>
            <w:tcW w:w="1736" w:type="dxa"/>
            <w:tcBorders>
              <w:left w:val="single" w:sz="4" w:space="0" w:color="auto"/>
              <w:bottom w:val="single" w:sz="4" w:space="0" w:color="auto"/>
              <w:right w:val="single" w:sz="12" w:space="0" w:color="auto"/>
            </w:tcBorders>
            <w:vAlign w:val="center"/>
          </w:tcPr>
          <w:p w:rsidR="00740298" w:rsidRPr="00060CAE" w:rsidRDefault="0055636C" w:rsidP="00E3338B">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７６</w:t>
            </w:r>
          </w:p>
          <w:p w:rsidR="00740298" w:rsidRPr="00060CAE" w:rsidRDefault="00740298" w:rsidP="00E3338B">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55636C">
              <w:rPr>
                <w:rFonts w:ascii="ＭＳ ゴシック" w:eastAsia="ＭＳ ゴシック" w:hAnsi="ＭＳ ゴシック" w:hint="eastAsia"/>
                <w:sz w:val="20"/>
                <w:szCs w:val="20"/>
              </w:rPr>
              <w:t>10.6</w:t>
            </w:r>
            <w:r w:rsidRPr="00060CAE">
              <w:rPr>
                <w:rFonts w:ascii="ＭＳ ゴシック" w:eastAsia="ＭＳ ゴシック" w:hAnsi="ＭＳ ゴシック" w:hint="eastAsia"/>
                <w:sz w:val="20"/>
                <w:szCs w:val="20"/>
              </w:rPr>
              <w:t>％）</w:t>
            </w:r>
          </w:p>
        </w:tc>
      </w:tr>
      <w:tr w:rsidR="00740298" w:rsidRPr="00FE43D6" w:rsidTr="00BC1283">
        <w:trPr>
          <w:trHeight w:hRule="exact" w:val="499"/>
        </w:trPr>
        <w:tc>
          <w:tcPr>
            <w:tcW w:w="1140" w:type="dxa"/>
            <w:tcBorders>
              <w:top w:val="single" w:sz="4" w:space="0" w:color="auto"/>
              <w:left w:val="single" w:sz="12" w:space="0" w:color="auto"/>
              <w:bottom w:val="single" w:sz="12" w:space="0" w:color="000000"/>
              <w:right w:val="single" w:sz="12" w:space="0" w:color="auto"/>
            </w:tcBorders>
            <w:vAlign w:val="center"/>
          </w:tcPr>
          <w:p w:rsidR="00740298" w:rsidRPr="00060CAE" w:rsidRDefault="007E7F8F" w:rsidP="00740298">
            <w:pPr>
              <w:pStyle w:val="af5"/>
              <w:spacing w:line="22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三重</w:t>
            </w:r>
            <w:r w:rsidR="00740298">
              <w:rPr>
                <w:rFonts w:ascii="ＭＳ ゴシック" w:eastAsia="ＭＳ ゴシック" w:hAnsi="ＭＳ ゴシック" w:cs="ＭＳ Ｐゴシック" w:hint="eastAsia"/>
                <w:kern w:val="0"/>
                <w:sz w:val="20"/>
                <w:szCs w:val="20"/>
              </w:rPr>
              <w:t>局</w:t>
            </w:r>
          </w:p>
        </w:tc>
        <w:tc>
          <w:tcPr>
            <w:tcW w:w="1554" w:type="dxa"/>
            <w:tcBorders>
              <w:top w:val="single" w:sz="4" w:space="0" w:color="auto"/>
              <w:left w:val="single" w:sz="12" w:space="0" w:color="auto"/>
              <w:bottom w:val="single" w:sz="12" w:space="0" w:color="000000"/>
              <w:right w:val="single" w:sz="12" w:space="0" w:color="000000"/>
            </w:tcBorders>
            <w:vAlign w:val="center"/>
          </w:tcPr>
          <w:p w:rsidR="00740298" w:rsidRPr="00BC1283" w:rsidRDefault="00AD5FC8" w:rsidP="00BC1283">
            <w:pPr>
              <w:spacing w:line="2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９６</w:t>
            </w:r>
          </w:p>
        </w:tc>
        <w:tc>
          <w:tcPr>
            <w:tcW w:w="1344" w:type="dxa"/>
            <w:tcBorders>
              <w:top w:val="single" w:sz="4" w:space="0" w:color="auto"/>
              <w:left w:val="single" w:sz="12" w:space="0" w:color="000000"/>
              <w:bottom w:val="single" w:sz="12" w:space="0" w:color="000000"/>
              <w:right w:val="single" w:sz="12" w:space="0" w:color="auto"/>
            </w:tcBorders>
            <w:shd w:val="clear" w:color="auto" w:fill="auto"/>
            <w:vAlign w:val="center"/>
          </w:tcPr>
          <w:p w:rsidR="00740298" w:rsidRPr="00060CAE" w:rsidRDefault="00AD5FC8" w:rsidP="00060CAE">
            <w:pPr>
              <w:pStyle w:val="af5"/>
              <w:spacing w:line="22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８１</w:t>
            </w:r>
          </w:p>
          <w:p w:rsidR="00740298" w:rsidRPr="00060CAE" w:rsidRDefault="00740298" w:rsidP="002305DC">
            <w:pPr>
              <w:pStyle w:val="af5"/>
              <w:spacing w:line="220" w:lineRule="exact"/>
              <w:ind w:leftChars="0" w:left="0"/>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0C7224">
              <w:rPr>
                <w:rFonts w:ascii="ＭＳ ゴシック" w:eastAsia="ＭＳ ゴシック" w:hAnsi="ＭＳ ゴシック" w:hint="eastAsia"/>
                <w:sz w:val="20"/>
                <w:szCs w:val="20"/>
              </w:rPr>
              <w:t>84.4</w:t>
            </w:r>
            <w:r w:rsidRPr="00060CAE">
              <w:rPr>
                <w:rFonts w:ascii="ＭＳ ゴシック" w:eastAsia="ＭＳ ゴシック" w:hAnsi="ＭＳ ゴシック" w:hint="eastAsia"/>
                <w:sz w:val="20"/>
                <w:szCs w:val="20"/>
              </w:rPr>
              <w:t>％）</w:t>
            </w:r>
          </w:p>
        </w:tc>
        <w:tc>
          <w:tcPr>
            <w:tcW w:w="1806" w:type="dxa"/>
            <w:tcBorders>
              <w:top w:val="single" w:sz="4" w:space="0" w:color="auto"/>
              <w:left w:val="single" w:sz="12" w:space="0" w:color="auto"/>
              <w:bottom w:val="single" w:sz="12" w:space="0" w:color="000000"/>
            </w:tcBorders>
            <w:shd w:val="clear" w:color="auto" w:fill="auto"/>
            <w:vAlign w:val="center"/>
          </w:tcPr>
          <w:p w:rsidR="00740298" w:rsidRPr="00060CAE" w:rsidRDefault="00AD5FC8" w:rsidP="00060CAE">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６２</w:t>
            </w:r>
          </w:p>
          <w:p w:rsidR="00740298" w:rsidRPr="00060CAE" w:rsidRDefault="00740298" w:rsidP="002305DC">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AD5FC8">
              <w:rPr>
                <w:rFonts w:ascii="ＭＳ ゴシック" w:eastAsia="ＭＳ ゴシック" w:hAnsi="ＭＳ ゴシック" w:hint="eastAsia"/>
                <w:sz w:val="20"/>
                <w:szCs w:val="20"/>
              </w:rPr>
              <w:t>64.6</w:t>
            </w:r>
            <w:bookmarkStart w:id="0" w:name="_GoBack"/>
            <w:bookmarkEnd w:id="0"/>
            <w:r w:rsidRPr="00060CAE">
              <w:rPr>
                <w:rFonts w:ascii="ＭＳ ゴシック" w:eastAsia="ＭＳ ゴシック" w:hAnsi="ＭＳ ゴシック" w:hint="eastAsia"/>
                <w:sz w:val="20"/>
                <w:szCs w:val="20"/>
              </w:rPr>
              <w:t>％）</w:t>
            </w:r>
          </w:p>
        </w:tc>
        <w:tc>
          <w:tcPr>
            <w:tcW w:w="1777" w:type="dxa"/>
            <w:tcBorders>
              <w:top w:val="single" w:sz="4" w:space="0" w:color="auto"/>
              <w:bottom w:val="single" w:sz="12" w:space="0" w:color="000000"/>
              <w:right w:val="single" w:sz="4" w:space="0" w:color="auto"/>
            </w:tcBorders>
            <w:shd w:val="clear" w:color="auto" w:fill="auto"/>
            <w:vAlign w:val="center"/>
          </w:tcPr>
          <w:p w:rsidR="00740298" w:rsidRPr="00060CAE" w:rsidRDefault="00AD5FC8" w:rsidP="00060CAE">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p w:rsidR="00740298" w:rsidRPr="00060CAE" w:rsidRDefault="00740298" w:rsidP="00060CAE">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AD5FC8">
              <w:rPr>
                <w:rFonts w:ascii="ＭＳ ゴシック" w:eastAsia="ＭＳ ゴシック" w:hAnsi="ＭＳ ゴシック" w:hint="eastAsia"/>
                <w:sz w:val="20"/>
                <w:szCs w:val="20"/>
              </w:rPr>
              <w:t>2.1</w:t>
            </w:r>
            <w:r w:rsidRPr="00060CAE">
              <w:rPr>
                <w:rFonts w:ascii="ＭＳ ゴシック" w:eastAsia="ＭＳ ゴシック" w:hAnsi="ＭＳ ゴシック" w:hint="eastAsia"/>
                <w:sz w:val="20"/>
                <w:szCs w:val="20"/>
              </w:rPr>
              <w:t>％）</w:t>
            </w:r>
          </w:p>
        </w:tc>
        <w:tc>
          <w:tcPr>
            <w:tcW w:w="1736" w:type="dxa"/>
            <w:tcBorders>
              <w:top w:val="single" w:sz="4" w:space="0" w:color="auto"/>
              <w:left w:val="single" w:sz="4" w:space="0" w:color="auto"/>
              <w:bottom w:val="single" w:sz="12" w:space="0" w:color="000000"/>
              <w:right w:val="single" w:sz="12" w:space="0" w:color="auto"/>
            </w:tcBorders>
            <w:vAlign w:val="center"/>
          </w:tcPr>
          <w:p w:rsidR="00740298" w:rsidRPr="00060CAE" w:rsidRDefault="00AD5FC8" w:rsidP="00060CAE">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１２</w:t>
            </w:r>
          </w:p>
          <w:p w:rsidR="00740298" w:rsidRPr="00060CAE" w:rsidRDefault="00740298" w:rsidP="00060CAE">
            <w:pPr>
              <w:spacing w:line="220" w:lineRule="exact"/>
              <w:jc w:val="center"/>
              <w:rPr>
                <w:rFonts w:ascii="ＭＳ ゴシック" w:eastAsia="ＭＳ ゴシック" w:hAnsi="ＭＳ ゴシック"/>
                <w:sz w:val="20"/>
                <w:szCs w:val="20"/>
              </w:rPr>
            </w:pPr>
            <w:r w:rsidRPr="00060CAE">
              <w:rPr>
                <w:rFonts w:ascii="ＭＳ ゴシック" w:eastAsia="ＭＳ ゴシック" w:hAnsi="ＭＳ ゴシック" w:hint="eastAsia"/>
                <w:sz w:val="20"/>
                <w:szCs w:val="20"/>
              </w:rPr>
              <w:t>（</w:t>
            </w:r>
            <w:r w:rsidR="00AD5FC8">
              <w:rPr>
                <w:rFonts w:ascii="ＭＳ ゴシック" w:eastAsia="ＭＳ ゴシック" w:hAnsi="ＭＳ ゴシック" w:hint="eastAsia"/>
                <w:sz w:val="20"/>
                <w:szCs w:val="20"/>
              </w:rPr>
              <w:t>12.5</w:t>
            </w:r>
            <w:r w:rsidRPr="00060CAE">
              <w:rPr>
                <w:rFonts w:ascii="ＭＳ ゴシック" w:eastAsia="ＭＳ ゴシック" w:hAnsi="ＭＳ ゴシック" w:hint="eastAsia"/>
                <w:sz w:val="20"/>
                <w:szCs w:val="20"/>
              </w:rPr>
              <w:t>％）</w:t>
            </w:r>
          </w:p>
        </w:tc>
      </w:tr>
    </w:tbl>
    <w:p w:rsidR="00060CAE" w:rsidRPr="008B4839" w:rsidRDefault="00060CAE" w:rsidP="00060CAE">
      <w:pPr>
        <w:adjustRightInd w:val="0"/>
        <w:snapToGrid w:val="0"/>
        <w:ind w:left="248" w:hangingChars="118" w:hanging="248"/>
        <w:rPr>
          <w:rFonts w:ascii="ＭＳ ゴシック" w:eastAsia="ＭＳ ゴシック" w:hAnsi="ＭＳ ゴシック"/>
          <w:sz w:val="21"/>
          <w:szCs w:val="21"/>
        </w:rPr>
      </w:pPr>
    </w:p>
    <w:p w:rsidR="008B4839" w:rsidRPr="00850340" w:rsidRDefault="008B4839" w:rsidP="00EA7BE9">
      <w:pPr>
        <w:spacing w:line="320" w:lineRule="exact"/>
        <w:ind w:leftChars="-118" w:hangingChars="118" w:hanging="283"/>
        <w:rPr>
          <w:rFonts w:ascii="ＭＳ ゴシック" w:eastAsia="ＭＳ ゴシック" w:hAnsi="ＭＳ ゴシック"/>
        </w:rPr>
      </w:pPr>
      <w:r>
        <w:rPr>
          <w:rFonts w:ascii="ＭＳ ゴシック" w:eastAsia="ＭＳ ゴシック" w:hAnsi="ＭＳ ゴシック" w:hint="eastAsia"/>
        </w:rPr>
        <w:t>事業場の規模別の重点監督実施件数</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1134"/>
        <w:gridCol w:w="1218"/>
        <w:gridCol w:w="1134"/>
        <w:gridCol w:w="1176"/>
        <w:gridCol w:w="1217"/>
        <w:gridCol w:w="1218"/>
        <w:gridCol w:w="1120"/>
      </w:tblGrid>
      <w:tr w:rsidR="008B4839" w:rsidRPr="0011054C" w:rsidTr="002455F1">
        <w:trPr>
          <w:trHeight w:hRule="exact" w:val="377"/>
        </w:trPr>
        <w:tc>
          <w:tcPr>
            <w:tcW w:w="9357" w:type="dxa"/>
            <w:gridSpan w:val="8"/>
            <w:tcBorders>
              <w:top w:val="single" w:sz="12" w:space="0" w:color="000000"/>
              <w:left w:val="single" w:sz="12" w:space="0" w:color="auto"/>
              <w:bottom w:val="single" w:sz="12" w:space="0" w:color="auto"/>
              <w:right w:val="single" w:sz="12" w:space="0" w:color="auto"/>
            </w:tcBorders>
            <w:vAlign w:val="center"/>
          </w:tcPr>
          <w:p w:rsidR="008B4839" w:rsidRPr="0011054C" w:rsidRDefault="008B4839" w:rsidP="0011054C">
            <w:pPr>
              <w:spacing w:line="200" w:lineRule="exact"/>
              <w:jc w:val="center"/>
              <w:rPr>
                <w:rFonts w:ascii="ＭＳ ゴシック" w:eastAsia="ＭＳ ゴシック" w:hAnsi="ＭＳ ゴシック"/>
                <w:sz w:val="20"/>
                <w:szCs w:val="20"/>
              </w:rPr>
            </w:pPr>
            <w:r w:rsidRPr="0011054C">
              <w:rPr>
                <w:rFonts w:ascii="ＭＳ ゴシック" w:eastAsia="ＭＳ ゴシック" w:hAnsi="ＭＳ ゴシック" w:hint="eastAsia"/>
                <w:sz w:val="20"/>
                <w:szCs w:val="20"/>
              </w:rPr>
              <w:t>事業場の規模別の重点監督実施件数</w:t>
            </w:r>
          </w:p>
        </w:tc>
      </w:tr>
      <w:tr w:rsidR="00C65DE6" w:rsidRPr="0011054C" w:rsidTr="00C65DE6">
        <w:trPr>
          <w:trHeight w:hRule="exact" w:val="284"/>
        </w:trPr>
        <w:tc>
          <w:tcPr>
            <w:tcW w:w="1140" w:type="dxa"/>
            <w:tcBorders>
              <w:top w:val="single" w:sz="12" w:space="0" w:color="auto"/>
              <w:left w:val="single" w:sz="12" w:space="0" w:color="auto"/>
              <w:right w:val="single" w:sz="12" w:space="0" w:color="000000"/>
            </w:tcBorders>
            <w:vAlign w:val="center"/>
          </w:tcPr>
          <w:p w:rsidR="00C65DE6" w:rsidRPr="0011054C" w:rsidRDefault="006A00DB" w:rsidP="0011054C">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地区</w:t>
            </w:r>
          </w:p>
        </w:tc>
        <w:tc>
          <w:tcPr>
            <w:tcW w:w="1134" w:type="dxa"/>
            <w:tcBorders>
              <w:top w:val="single" w:sz="12" w:space="0" w:color="auto"/>
              <w:left w:val="single" w:sz="12" w:space="0" w:color="000000"/>
              <w:right w:val="single" w:sz="12" w:space="0" w:color="auto"/>
            </w:tcBorders>
            <w:shd w:val="clear" w:color="auto" w:fill="auto"/>
            <w:vAlign w:val="center"/>
          </w:tcPr>
          <w:p w:rsidR="00C65DE6" w:rsidRPr="00EE5AC0" w:rsidRDefault="00C65DE6" w:rsidP="00C65DE6">
            <w:pPr>
              <w:pStyle w:val="af5"/>
              <w:spacing w:line="200" w:lineRule="exact"/>
              <w:ind w:leftChars="0" w:left="0"/>
              <w:jc w:val="center"/>
              <w:rPr>
                <w:rFonts w:ascii="ＭＳ ゴシック" w:eastAsia="ＭＳ ゴシック" w:hAnsi="ＭＳ ゴシック"/>
                <w:sz w:val="18"/>
                <w:szCs w:val="18"/>
              </w:rPr>
            </w:pPr>
            <w:r w:rsidRPr="0011054C">
              <w:rPr>
                <w:rFonts w:ascii="ＭＳ ゴシック" w:eastAsia="ＭＳ ゴシック" w:hAnsi="ＭＳ ゴシック" w:cs="ＭＳ Ｐゴシック" w:hint="eastAsia"/>
                <w:kern w:val="0"/>
                <w:sz w:val="20"/>
                <w:szCs w:val="20"/>
              </w:rPr>
              <w:t>合計</w:t>
            </w:r>
          </w:p>
        </w:tc>
        <w:tc>
          <w:tcPr>
            <w:tcW w:w="1218" w:type="dxa"/>
            <w:tcBorders>
              <w:top w:val="single" w:sz="12" w:space="0" w:color="auto"/>
              <w:left w:val="single" w:sz="12" w:space="0" w:color="auto"/>
              <w:right w:val="single" w:sz="4" w:space="0" w:color="000000"/>
            </w:tcBorders>
            <w:shd w:val="clear" w:color="auto" w:fill="auto"/>
            <w:vAlign w:val="center"/>
          </w:tcPr>
          <w:p w:rsidR="00C65DE6" w:rsidRPr="00C65DE6" w:rsidRDefault="00C65DE6" w:rsidP="00C65DE6">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C65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C65DE6">
              <w:rPr>
                <w:rFonts w:ascii="ＭＳ ゴシック" w:eastAsia="ＭＳ ゴシック" w:hAnsi="ＭＳ ゴシック" w:hint="eastAsia"/>
                <w:sz w:val="18"/>
                <w:szCs w:val="18"/>
              </w:rPr>
              <w:t>人</w:t>
            </w:r>
          </w:p>
        </w:tc>
        <w:tc>
          <w:tcPr>
            <w:tcW w:w="1134" w:type="dxa"/>
            <w:tcBorders>
              <w:top w:val="single" w:sz="12" w:space="0" w:color="auto"/>
              <w:left w:val="single" w:sz="4" w:space="0" w:color="000000"/>
              <w:right w:val="single" w:sz="4" w:space="0" w:color="000000"/>
            </w:tcBorders>
            <w:shd w:val="clear" w:color="auto" w:fill="auto"/>
            <w:vAlign w:val="center"/>
          </w:tcPr>
          <w:p w:rsidR="00C65DE6" w:rsidRPr="00EE5AC0" w:rsidRDefault="00C65DE6" w:rsidP="0011054C">
            <w:pPr>
              <w:pStyle w:val="af5"/>
              <w:spacing w:line="200" w:lineRule="exact"/>
              <w:ind w:leftChars="0" w:left="0"/>
              <w:jc w:val="center"/>
              <w:rPr>
                <w:rFonts w:ascii="ＭＳ ゴシック" w:eastAsia="ＭＳ ゴシック" w:hAnsi="ＭＳ ゴシック"/>
                <w:sz w:val="18"/>
                <w:szCs w:val="18"/>
              </w:rPr>
            </w:pPr>
            <w:r w:rsidRPr="00EE5AC0">
              <w:rPr>
                <w:rFonts w:ascii="ＭＳ ゴシック" w:eastAsia="ＭＳ ゴシック" w:hAnsi="ＭＳ ゴシック" w:hint="eastAsia"/>
                <w:sz w:val="18"/>
                <w:szCs w:val="18"/>
              </w:rPr>
              <w:t>10～29人</w:t>
            </w:r>
          </w:p>
        </w:tc>
        <w:tc>
          <w:tcPr>
            <w:tcW w:w="1176" w:type="dxa"/>
            <w:tcBorders>
              <w:top w:val="single" w:sz="12" w:space="0" w:color="auto"/>
              <w:left w:val="single" w:sz="4" w:space="0" w:color="000000"/>
            </w:tcBorders>
            <w:shd w:val="clear" w:color="auto" w:fill="auto"/>
            <w:vAlign w:val="center"/>
          </w:tcPr>
          <w:p w:rsidR="00C65DE6" w:rsidRPr="00EE5AC0" w:rsidRDefault="00C65DE6" w:rsidP="0011054C">
            <w:pPr>
              <w:spacing w:line="200" w:lineRule="exact"/>
              <w:jc w:val="center"/>
              <w:rPr>
                <w:rFonts w:ascii="ＭＳ ゴシック" w:eastAsia="ＭＳ ゴシック" w:hAnsi="ＭＳ ゴシック"/>
                <w:sz w:val="18"/>
                <w:szCs w:val="18"/>
              </w:rPr>
            </w:pPr>
            <w:r w:rsidRPr="00EE5AC0">
              <w:rPr>
                <w:rFonts w:ascii="ＭＳ ゴシック" w:eastAsia="ＭＳ ゴシック" w:hAnsi="ＭＳ ゴシック" w:hint="eastAsia"/>
                <w:sz w:val="18"/>
                <w:szCs w:val="18"/>
              </w:rPr>
              <w:t>30人～49人</w:t>
            </w:r>
          </w:p>
        </w:tc>
        <w:tc>
          <w:tcPr>
            <w:tcW w:w="1217" w:type="dxa"/>
            <w:tcBorders>
              <w:top w:val="single" w:sz="12" w:space="0" w:color="auto"/>
            </w:tcBorders>
            <w:shd w:val="clear" w:color="auto" w:fill="auto"/>
            <w:vAlign w:val="center"/>
          </w:tcPr>
          <w:p w:rsidR="00C65DE6" w:rsidRPr="00EE5AC0" w:rsidRDefault="00C65DE6" w:rsidP="0011054C">
            <w:pPr>
              <w:spacing w:line="200" w:lineRule="exact"/>
              <w:jc w:val="center"/>
              <w:rPr>
                <w:rFonts w:ascii="ＭＳ ゴシック" w:eastAsia="ＭＳ ゴシック" w:hAnsi="ＭＳ ゴシック"/>
                <w:sz w:val="18"/>
                <w:szCs w:val="18"/>
              </w:rPr>
            </w:pPr>
            <w:r w:rsidRPr="00EE5AC0">
              <w:rPr>
                <w:rFonts w:ascii="ＭＳ ゴシック" w:eastAsia="ＭＳ ゴシック" w:hAnsi="ＭＳ ゴシック" w:hint="eastAsia"/>
                <w:sz w:val="18"/>
                <w:szCs w:val="18"/>
              </w:rPr>
              <w:t>50人～99人</w:t>
            </w:r>
          </w:p>
        </w:tc>
        <w:tc>
          <w:tcPr>
            <w:tcW w:w="1218" w:type="dxa"/>
            <w:tcBorders>
              <w:top w:val="single" w:sz="12" w:space="0" w:color="auto"/>
              <w:right w:val="single" w:sz="4" w:space="0" w:color="auto"/>
            </w:tcBorders>
            <w:shd w:val="clear" w:color="auto" w:fill="auto"/>
            <w:vAlign w:val="center"/>
          </w:tcPr>
          <w:p w:rsidR="00C65DE6" w:rsidRPr="00C65DE6" w:rsidRDefault="00C65DE6" w:rsidP="0011054C">
            <w:pPr>
              <w:spacing w:line="200" w:lineRule="exact"/>
              <w:jc w:val="center"/>
              <w:rPr>
                <w:rFonts w:ascii="ＭＳ ゴシック" w:eastAsia="ＭＳ ゴシック" w:hAnsi="ＭＳ ゴシック"/>
                <w:sz w:val="16"/>
                <w:szCs w:val="16"/>
              </w:rPr>
            </w:pPr>
            <w:r w:rsidRPr="00C65DE6">
              <w:rPr>
                <w:rFonts w:ascii="ＭＳ ゴシック" w:eastAsia="ＭＳ ゴシック" w:hAnsi="ＭＳ ゴシック" w:hint="eastAsia"/>
                <w:sz w:val="16"/>
                <w:szCs w:val="16"/>
              </w:rPr>
              <w:t>100人～299人</w:t>
            </w:r>
          </w:p>
        </w:tc>
        <w:tc>
          <w:tcPr>
            <w:tcW w:w="1120" w:type="dxa"/>
            <w:tcBorders>
              <w:top w:val="single" w:sz="12" w:space="0" w:color="auto"/>
              <w:left w:val="single" w:sz="4" w:space="0" w:color="auto"/>
              <w:right w:val="single" w:sz="12" w:space="0" w:color="auto"/>
            </w:tcBorders>
            <w:vAlign w:val="center"/>
          </w:tcPr>
          <w:p w:rsidR="00C65DE6" w:rsidRPr="00EE5AC0" w:rsidRDefault="00C65DE6" w:rsidP="0011054C">
            <w:pPr>
              <w:spacing w:line="200" w:lineRule="exact"/>
              <w:jc w:val="center"/>
              <w:rPr>
                <w:rFonts w:ascii="ＭＳ ゴシック" w:eastAsia="ＭＳ ゴシック" w:hAnsi="ＭＳ ゴシック"/>
                <w:sz w:val="18"/>
                <w:szCs w:val="18"/>
              </w:rPr>
            </w:pPr>
            <w:r w:rsidRPr="00EE5AC0">
              <w:rPr>
                <w:rFonts w:ascii="ＭＳ ゴシック" w:eastAsia="ＭＳ ゴシック" w:hAnsi="ＭＳ ゴシック" w:hint="eastAsia"/>
                <w:sz w:val="18"/>
                <w:szCs w:val="18"/>
              </w:rPr>
              <w:t>300人以上</w:t>
            </w:r>
          </w:p>
        </w:tc>
      </w:tr>
      <w:tr w:rsidR="00C65DE6" w:rsidRPr="0011054C" w:rsidTr="00C65DE6">
        <w:trPr>
          <w:trHeight w:hRule="exact" w:val="499"/>
        </w:trPr>
        <w:tc>
          <w:tcPr>
            <w:tcW w:w="1140" w:type="dxa"/>
            <w:tcBorders>
              <w:left w:val="single" w:sz="12" w:space="0" w:color="auto"/>
              <w:bottom w:val="single" w:sz="4" w:space="0" w:color="auto"/>
              <w:right w:val="single" w:sz="12" w:space="0" w:color="000000"/>
            </w:tcBorders>
            <w:vAlign w:val="center"/>
          </w:tcPr>
          <w:p w:rsidR="00C65DE6" w:rsidRDefault="00C65DE6" w:rsidP="00F17204">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東海地区</w:t>
            </w:r>
          </w:p>
          <w:p w:rsidR="00C65DE6" w:rsidRPr="0011054C" w:rsidRDefault="00C65DE6" w:rsidP="00F17204">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r w:rsidRPr="0011054C">
              <w:rPr>
                <w:rFonts w:ascii="ＭＳ ゴシック" w:eastAsia="ＭＳ ゴシック" w:hAnsi="ＭＳ ゴシック" w:cs="ＭＳ Ｐゴシック" w:hint="eastAsia"/>
                <w:kern w:val="0"/>
                <w:sz w:val="20"/>
                <w:szCs w:val="20"/>
              </w:rPr>
              <w:t>局</w:t>
            </w:r>
          </w:p>
        </w:tc>
        <w:tc>
          <w:tcPr>
            <w:tcW w:w="1134" w:type="dxa"/>
            <w:tcBorders>
              <w:left w:val="single" w:sz="12" w:space="0" w:color="000000"/>
              <w:bottom w:val="single" w:sz="4" w:space="0" w:color="auto"/>
              <w:right w:val="single" w:sz="12" w:space="0" w:color="auto"/>
            </w:tcBorders>
            <w:shd w:val="clear" w:color="auto" w:fill="auto"/>
            <w:vAlign w:val="center"/>
          </w:tcPr>
          <w:p w:rsidR="00C65DE6" w:rsidRPr="0011054C" w:rsidRDefault="0055636C" w:rsidP="00C65DE6">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７１７</w:t>
            </w:r>
          </w:p>
        </w:tc>
        <w:tc>
          <w:tcPr>
            <w:tcW w:w="1218" w:type="dxa"/>
            <w:tcBorders>
              <w:left w:val="single" w:sz="12" w:space="0" w:color="auto"/>
              <w:bottom w:val="single" w:sz="4" w:space="0" w:color="auto"/>
              <w:right w:val="single" w:sz="4" w:space="0" w:color="000000"/>
            </w:tcBorders>
            <w:shd w:val="clear" w:color="auto" w:fill="auto"/>
            <w:vAlign w:val="center"/>
          </w:tcPr>
          <w:p w:rsidR="00C65DE6" w:rsidRDefault="0055636C" w:rsidP="00C65DE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１３２</w:t>
            </w:r>
          </w:p>
          <w:p w:rsidR="00C65DE6" w:rsidRPr="00C65DE6" w:rsidRDefault="0055636C" w:rsidP="00C65DE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（18.4</w:t>
            </w:r>
            <w:r w:rsidR="00C65DE6" w:rsidRPr="00C65DE6">
              <w:rPr>
                <w:rFonts w:ascii="ＭＳ ゴシック" w:eastAsia="ＭＳ ゴシック" w:hAnsi="ＭＳ ゴシック" w:hint="eastAsia"/>
                <w:sz w:val="20"/>
                <w:szCs w:val="20"/>
              </w:rPr>
              <w:t>％）</w:t>
            </w:r>
          </w:p>
        </w:tc>
        <w:tc>
          <w:tcPr>
            <w:tcW w:w="1134" w:type="dxa"/>
            <w:tcBorders>
              <w:left w:val="single" w:sz="4" w:space="0" w:color="000000"/>
              <w:bottom w:val="single" w:sz="4" w:space="0" w:color="auto"/>
              <w:right w:val="single" w:sz="4" w:space="0" w:color="000000"/>
            </w:tcBorders>
            <w:shd w:val="clear" w:color="auto" w:fill="auto"/>
            <w:vAlign w:val="center"/>
          </w:tcPr>
          <w:p w:rsidR="00C65DE6" w:rsidRPr="0011054C" w:rsidRDefault="0055636C"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２２１</w:t>
            </w:r>
          </w:p>
          <w:p w:rsidR="00C65DE6" w:rsidRPr="0011054C" w:rsidRDefault="0055636C"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（30.8</w:t>
            </w:r>
            <w:r w:rsidR="00C65DE6" w:rsidRPr="0011054C">
              <w:rPr>
                <w:rFonts w:ascii="ＭＳ ゴシック" w:eastAsia="ＭＳ ゴシック" w:hAnsi="ＭＳ ゴシック" w:hint="eastAsia"/>
                <w:sz w:val="20"/>
                <w:szCs w:val="20"/>
              </w:rPr>
              <w:t>％）</w:t>
            </w:r>
          </w:p>
        </w:tc>
        <w:tc>
          <w:tcPr>
            <w:tcW w:w="1176" w:type="dxa"/>
            <w:tcBorders>
              <w:left w:val="single" w:sz="4" w:space="0" w:color="000000"/>
              <w:bottom w:val="single" w:sz="4" w:space="0" w:color="auto"/>
            </w:tcBorders>
            <w:shd w:val="clear" w:color="auto" w:fill="auto"/>
            <w:vAlign w:val="center"/>
          </w:tcPr>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１２１</w:t>
            </w:r>
          </w:p>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（16.9</w:t>
            </w:r>
            <w:r w:rsidR="00C65DE6" w:rsidRPr="0011054C">
              <w:rPr>
                <w:rFonts w:ascii="ＭＳ ゴシック" w:eastAsia="ＭＳ ゴシック" w:hAnsi="ＭＳ ゴシック" w:hint="eastAsia"/>
                <w:sz w:val="20"/>
                <w:szCs w:val="20"/>
              </w:rPr>
              <w:t>％）</w:t>
            </w:r>
          </w:p>
        </w:tc>
        <w:tc>
          <w:tcPr>
            <w:tcW w:w="1217" w:type="dxa"/>
            <w:tcBorders>
              <w:bottom w:val="single" w:sz="4" w:space="0" w:color="auto"/>
            </w:tcBorders>
            <w:shd w:val="clear" w:color="auto" w:fill="auto"/>
            <w:vAlign w:val="center"/>
          </w:tcPr>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１０７</w:t>
            </w:r>
          </w:p>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（14.9</w:t>
            </w:r>
            <w:r w:rsidR="00C65DE6" w:rsidRPr="0011054C">
              <w:rPr>
                <w:rFonts w:ascii="ＭＳ ゴシック" w:eastAsia="ＭＳ ゴシック" w:hAnsi="ＭＳ ゴシック" w:hint="eastAsia"/>
                <w:sz w:val="20"/>
                <w:szCs w:val="20"/>
              </w:rPr>
              <w:t>％）</w:t>
            </w:r>
          </w:p>
        </w:tc>
        <w:tc>
          <w:tcPr>
            <w:tcW w:w="1218" w:type="dxa"/>
            <w:tcBorders>
              <w:bottom w:val="single" w:sz="4" w:space="0" w:color="auto"/>
              <w:right w:val="single" w:sz="4" w:space="0" w:color="auto"/>
            </w:tcBorders>
            <w:shd w:val="clear" w:color="auto" w:fill="auto"/>
            <w:vAlign w:val="center"/>
          </w:tcPr>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１０５</w:t>
            </w:r>
          </w:p>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（14.6</w:t>
            </w:r>
            <w:r w:rsidR="00C65DE6" w:rsidRPr="0011054C">
              <w:rPr>
                <w:rFonts w:ascii="ＭＳ ゴシック" w:eastAsia="ＭＳ ゴシック" w:hAnsi="ＭＳ ゴシック" w:hint="eastAsia"/>
                <w:sz w:val="20"/>
                <w:szCs w:val="20"/>
              </w:rPr>
              <w:t>％）</w:t>
            </w:r>
          </w:p>
        </w:tc>
        <w:tc>
          <w:tcPr>
            <w:tcW w:w="1120" w:type="dxa"/>
            <w:tcBorders>
              <w:left w:val="single" w:sz="4" w:space="0" w:color="auto"/>
              <w:bottom w:val="single" w:sz="4" w:space="0" w:color="auto"/>
              <w:right w:val="single" w:sz="12" w:space="0" w:color="auto"/>
            </w:tcBorders>
            <w:vAlign w:val="center"/>
          </w:tcPr>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３１</w:t>
            </w:r>
          </w:p>
          <w:p w:rsidR="00C65DE6"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（4.3</w:t>
            </w:r>
            <w:r w:rsidR="00C65DE6" w:rsidRPr="0011054C">
              <w:rPr>
                <w:rFonts w:ascii="ＭＳ ゴシック" w:eastAsia="ＭＳ ゴシック" w:hAnsi="ＭＳ ゴシック" w:hint="eastAsia"/>
                <w:sz w:val="20"/>
                <w:szCs w:val="20"/>
              </w:rPr>
              <w:t>％）</w:t>
            </w:r>
          </w:p>
        </w:tc>
      </w:tr>
      <w:tr w:rsidR="00C65DE6" w:rsidRPr="0011054C" w:rsidTr="00C65DE6">
        <w:trPr>
          <w:trHeight w:hRule="exact" w:val="499"/>
        </w:trPr>
        <w:tc>
          <w:tcPr>
            <w:tcW w:w="1140" w:type="dxa"/>
            <w:tcBorders>
              <w:top w:val="single" w:sz="4" w:space="0" w:color="auto"/>
              <w:left w:val="single" w:sz="12" w:space="0" w:color="auto"/>
              <w:bottom w:val="single" w:sz="12" w:space="0" w:color="000000"/>
              <w:right w:val="single" w:sz="12" w:space="0" w:color="000000"/>
            </w:tcBorders>
            <w:vAlign w:val="center"/>
          </w:tcPr>
          <w:p w:rsidR="00C65DE6" w:rsidRPr="0011054C" w:rsidRDefault="007E7F8F" w:rsidP="0011054C">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三重</w:t>
            </w:r>
            <w:r w:rsidR="00C65DE6" w:rsidRPr="0011054C">
              <w:rPr>
                <w:rFonts w:ascii="ＭＳ ゴシック" w:eastAsia="ＭＳ ゴシック" w:hAnsi="ＭＳ ゴシック" w:cs="ＭＳ Ｐゴシック" w:hint="eastAsia"/>
                <w:kern w:val="0"/>
                <w:sz w:val="20"/>
                <w:szCs w:val="20"/>
              </w:rPr>
              <w:t>局</w:t>
            </w:r>
          </w:p>
        </w:tc>
        <w:tc>
          <w:tcPr>
            <w:tcW w:w="1134" w:type="dxa"/>
            <w:tcBorders>
              <w:top w:val="single" w:sz="4" w:space="0" w:color="auto"/>
              <w:left w:val="single" w:sz="12" w:space="0" w:color="000000"/>
              <w:bottom w:val="single" w:sz="12" w:space="0" w:color="000000"/>
              <w:right w:val="single" w:sz="12" w:space="0" w:color="auto"/>
            </w:tcBorders>
            <w:shd w:val="clear" w:color="auto" w:fill="auto"/>
            <w:vAlign w:val="center"/>
          </w:tcPr>
          <w:p w:rsidR="00C65DE6" w:rsidRPr="0011054C" w:rsidRDefault="00AD5FC8" w:rsidP="00C65DE6">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９６</w:t>
            </w:r>
          </w:p>
        </w:tc>
        <w:tc>
          <w:tcPr>
            <w:tcW w:w="1218" w:type="dxa"/>
            <w:tcBorders>
              <w:top w:val="single" w:sz="4" w:space="0" w:color="auto"/>
              <w:left w:val="single" w:sz="12" w:space="0" w:color="auto"/>
              <w:bottom w:val="single" w:sz="12" w:space="0" w:color="000000"/>
              <w:right w:val="single" w:sz="4" w:space="0" w:color="000000"/>
            </w:tcBorders>
            <w:shd w:val="clear" w:color="auto" w:fill="auto"/>
            <w:vAlign w:val="center"/>
          </w:tcPr>
          <w:p w:rsidR="00C65DE6" w:rsidRDefault="00AD5FC8" w:rsidP="00C65DE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１６</w:t>
            </w:r>
          </w:p>
          <w:p w:rsidR="00C65DE6" w:rsidRPr="00C65DE6" w:rsidRDefault="00AD5FC8" w:rsidP="00C65DE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（16.7</w:t>
            </w:r>
            <w:r w:rsidR="00C65DE6" w:rsidRPr="00C65DE6">
              <w:rPr>
                <w:rFonts w:ascii="ＭＳ ゴシック" w:eastAsia="ＭＳ ゴシック" w:hAnsi="ＭＳ ゴシック" w:hint="eastAsia"/>
                <w:sz w:val="20"/>
                <w:szCs w:val="20"/>
              </w:rPr>
              <w:t>％）</w:t>
            </w:r>
          </w:p>
        </w:tc>
        <w:tc>
          <w:tcPr>
            <w:tcW w:w="1134" w:type="dxa"/>
            <w:tcBorders>
              <w:top w:val="single" w:sz="4" w:space="0" w:color="auto"/>
              <w:left w:val="single" w:sz="4" w:space="0" w:color="000000"/>
              <w:bottom w:val="single" w:sz="12" w:space="0" w:color="000000"/>
              <w:right w:val="single" w:sz="4" w:space="0" w:color="000000"/>
            </w:tcBorders>
            <w:shd w:val="clear" w:color="auto" w:fill="auto"/>
            <w:vAlign w:val="center"/>
          </w:tcPr>
          <w:p w:rsidR="00C65DE6" w:rsidRPr="0011054C" w:rsidRDefault="00AD5FC8"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３１</w:t>
            </w:r>
          </w:p>
          <w:p w:rsidR="00C65DE6" w:rsidRPr="0011054C" w:rsidRDefault="00AD5FC8"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（32.3</w:t>
            </w:r>
            <w:r w:rsidR="00C65DE6" w:rsidRPr="0011054C">
              <w:rPr>
                <w:rFonts w:ascii="ＭＳ ゴシック" w:eastAsia="ＭＳ ゴシック" w:hAnsi="ＭＳ ゴシック" w:hint="eastAsia"/>
                <w:sz w:val="20"/>
                <w:szCs w:val="20"/>
              </w:rPr>
              <w:t>％）</w:t>
            </w:r>
          </w:p>
        </w:tc>
        <w:tc>
          <w:tcPr>
            <w:tcW w:w="1176" w:type="dxa"/>
            <w:tcBorders>
              <w:top w:val="single" w:sz="4" w:space="0" w:color="auto"/>
              <w:left w:val="single" w:sz="4" w:space="0" w:color="000000"/>
              <w:bottom w:val="single" w:sz="12" w:space="0" w:color="000000"/>
            </w:tcBorders>
            <w:shd w:val="clear" w:color="auto" w:fill="auto"/>
            <w:vAlign w:val="center"/>
          </w:tcPr>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１９</w:t>
            </w:r>
          </w:p>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（19.8</w:t>
            </w:r>
            <w:r w:rsidR="00C65DE6" w:rsidRPr="0011054C">
              <w:rPr>
                <w:rFonts w:ascii="ＭＳ ゴシック" w:eastAsia="ＭＳ ゴシック" w:hAnsi="ＭＳ ゴシック" w:hint="eastAsia"/>
                <w:sz w:val="20"/>
                <w:szCs w:val="20"/>
              </w:rPr>
              <w:t>％）</w:t>
            </w:r>
          </w:p>
        </w:tc>
        <w:tc>
          <w:tcPr>
            <w:tcW w:w="1217" w:type="dxa"/>
            <w:tcBorders>
              <w:top w:val="single" w:sz="4" w:space="0" w:color="auto"/>
              <w:bottom w:val="single" w:sz="12" w:space="0" w:color="000000"/>
            </w:tcBorders>
            <w:shd w:val="clear" w:color="auto" w:fill="auto"/>
            <w:vAlign w:val="center"/>
          </w:tcPr>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１６</w:t>
            </w:r>
          </w:p>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（16.7</w:t>
            </w:r>
            <w:r w:rsidR="00C65DE6" w:rsidRPr="0011054C">
              <w:rPr>
                <w:rFonts w:ascii="ＭＳ ゴシック" w:eastAsia="ＭＳ ゴシック" w:hAnsi="ＭＳ ゴシック" w:hint="eastAsia"/>
                <w:sz w:val="20"/>
                <w:szCs w:val="20"/>
              </w:rPr>
              <w:t>％）</w:t>
            </w:r>
          </w:p>
        </w:tc>
        <w:tc>
          <w:tcPr>
            <w:tcW w:w="1218" w:type="dxa"/>
            <w:tcBorders>
              <w:top w:val="single" w:sz="4" w:space="0" w:color="auto"/>
              <w:bottom w:val="single" w:sz="12" w:space="0" w:color="000000"/>
              <w:right w:val="single" w:sz="4" w:space="0" w:color="auto"/>
            </w:tcBorders>
            <w:shd w:val="clear" w:color="auto" w:fill="auto"/>
            <w:vAlign w:val="center"/>
          </w:tcPr>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１２</w:t>
            </w:r>
          </w:p>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（12.5</w:t>
            </w:r>
            <w:r w:rsidR="00C65DE6" w:rsidRPr="0011054C">
              <w:rPr>
                <w:rFonts w:ascii="ＭＳ ゴシック" w:eastAsia="ＭＳ ゴシック" w:hAnsi="ＭＳ ゴシック" w:hint="eastAsia"/>
                <w:sz w:val="20"/>
                <w:szCs w:val="20"/>
              </w:rPr>
              <w:t>％）</w:t>
            </w:r>
          </w:p>
        </w:tc>
        <w:tc>
          <w:tcPr>
            <w:tcW w:w="1120" w:type="dxa"/>
            <w:tcBorders>
              <w:top w:val="single" w:sz="4" w:space="0" w:color="auto"/>
              <w:left w:val="single" w:sz="4" w:space="0" w:color="auto"/>
              <w:bottom w:val="single" w:sz="12" w:space="0" w:color="000000"/>
              <w:right w:val="single" w:sz="12" w:space="0" w:color="auto"/>
            </w:tcBorders>
            <w:vAlign w:val="center"/>
          </w:tcPr>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p w:rsidR="00C65DE6"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（2.1</w:t>
            </w:r>
            <w:r w:rsidR="00C65DE6" w:rsidRPr="0011054C">
              <w:rPr>
                <w:rFonts w:ascii="ＭＳ ゴシック" w:eastAsia="ＭＳ ゴシック" w:hAnsi="ＭＳ ゴシック" w:hint="eastAsia"/>
                <w:sz w:val="20"/>
                <w:szCs w:val="20"/>
              </w:rPr>
              <w:t>％）</w:t>
            </w:r>
          </w:p>
        </w:tc>
      </w:tr>
    </w:tbl>
    <w:p w:rsidR="008B4839" w:rsidRPr="008B4839" w:rsidRDefault="008B4839" w:rsidP="008B4839">
      <w:pPr>
        <w:adjustRightInd w:val="0"/>
        <w:snapToGrid w:val="0"/>
        <w:ind w:left="248" w:hangingChars="118" w:hanging="248"/>
        <w:rPr>
          <w:rFonts w:ascii="ＭＳ ゴシック" w:eastAsia="ＭＳ ゴシック" w:hAnsi="ＭＳ ゴシック"/>
          <w:sz w:val="21"/>
          <w:szCs w:val="21"/>
        </w:rPr>
      </w:pPr>
    </w:p>
    <w:p w:rsidR="00AA2A11" w:rsidRPr="00850340" w:rsidRDefault="00AA2A11" w:rsidP="00AA2A11">
      <w:pPr>
        <w:spacing w:line="320" w:lineRule="exact"/>
        <w:ind w:leftChars="-118" w:hangingChars="118" w:hanging="283"/>
        <w:rPr>
          <w:rFonts w:ascii="ＭＳ ゴシック" w:eastAsia="ＭＳ ゴシック" w:hAnsi="ＭＳ ゴシック"/>
        </w:rPr>
      </w:pPr>
      <w:r>
        <w:rPr>
          <w:rFonts w:ascii="ＭＳ ゴシック" w:eastAsia="ＭＳ ゴシック" w:hAnsi="ＭＳ ゴシック" w:hint="eastAsia"/>
        </w:rPr>
        <w:t>企業規模別で見た場合の重点監督実施件数</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1148"/>
        <w:gridCol w:w="1204"/>
        <w:gridCol w:w="1134"/>
        <w:gridCol w:w="1176"/>
        <w:gridCol w:w="1217"/>
        <w:gridCol w:w="1218"/>
        <w:gridCol w:w="1120"/>
      </w:tblGrid>
      <w:tr w:rsidR="00AA2A11" w:rsidRPr="00FE43D6" w:rsidTr="00874EFB">
        <w:trPr>
          <w:trHeight w:val="361"/>
        </w:trPr>
        <w:tc>
          <w:tcPr>
            <w:tcW w:w="9357" w:type="dxa"/>
            <w:gridSpan w:val="8"/>
            <w:tcBorders>
              <w:top w:val="single" w:sz="12" w:space="0" w:color="000000"/>
              <w:left w:val="single" w:sz="12" w:space="0" w:color="auto"/>
              <w:bottom w:val="single" w:sz="12" w:space="0" w:color="auto"/>
              <w:right w:val="single" w:sz="12" w:space="0" w:color="auto"/>
            </w:tcBorders>
            <w:vAlign w:val="center"/>
          </w:tcPr>
          <w:p w:rsidR="00AA2A11" w:rsidRPr="0011054C" w:rsidRDefault="00053C16" w:rsidP="0011054C">
            <w:pPr>
              <w:spacing w:line="200" w:lineRule="exact"/>
              <w:jc w:val="center"/>
              <w:rPr>
                <w:rFonts w:ascii="ＭＳ ゴシック" w:eastAsia="ＭＳ ゴシック" w:hAnsi="ＭＳ ゴシック"/>
                <w:sz w:val="20"/>
                <w:szCs w:val="20"/>
              </w:rPr>
            </w:pPr>
            <w:r w:rsidRPr="0011054C">
              <w:rPr>
                <w:rFonts w:ascii="ＭＳ ゴシック" w:eastAsia="ＭＳ ゴシック" w:hAnsi="ＭＳ ゴシック" w:hint="eastAsia"/>
                <w:sz w:val="20"/>
                <w:szCs w:val="20"/>
              </w:rPr>
              <w:t>企業</w:t>
            </w:r>
            <w:r w:rsidR="00AA2A11" w:rsidRPr="0011054C">
              <w:rPr>
                <w:rFonts w:ascii="ＭＳ ゴシック" w:eastAsia="ＭＳ ゴシック" w:hAnsi="ＭＳ ゴシック" w:hint="eastAsia"/>
                <w:sz w:val="20"/>
                <w:szCs w:val="20"/>
              </w:rPr>
              <w:t>規模別</w:t>
            </w:r>
            <w:r w:rsidRPr="0011054C">
              <w:rPr>
                <w:rFonts w:ascii="ＭＳ ゴシック" w:eastAsia="ＭＳ ゴシック" w:hAnsi="ＭＳ ゴシック" w:hint="eastAsia"/>
                <w:sz w:val="20"/>
                <w:szCs w:val="20"/>
              </w:rPr>
              <w:t>で見た場合</w:t>
            </w:r>
            <w:r w:rsidR="00AA2A11" w:rsidRPr="0011054C">
              <w:rPr>
                <w:rFonts w:ascii="ＭＳ ゴシック" w:eastAsia="ＭＳ ゴシック" w:hAnsi="ＭＳ ゴシック" w:hint="eastAsia"/>
                <w:sz w:val="20"/>
                <w:szCs w:val="20"/>
              </w:rPr>
              <w:t>の重点監督実施件数</w:t>
            </w:r>
          </w:p>
        </w:tc>
      </w:tr>
      <w:tr w:rsidR="003031D7" w:rsidRPr="00FE43D6" w:rsidTr="003031D7">
        <w:trPr>
          <w:trHeight w:hRule="exact" w:val="284"/>
        </w:trPr>
        <w:tc>
          <w:tcPr>
            <w:tcW w:w="1140" w:type="dxa"/>
            <w:tcBorders>
              <w:top w:val="single" w:sz="12" w:space="0" w:color="auto"/>
              <w:left w:val="single" w:sz="12" w:space="0" w:color="auto"/>
              <w:right w:val="single" w:sz="12" w:space="0" w:color="000000"/>
            </w:tcBorders>
            <w:vAlign w:val="center"/>
          </w:tcPr>
          <w:p w:rsidR="003031D7" w:rsidRPr="0011054C" w:rsidRDefault="006A00DB" w:rsidP="0011054C">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地区</w:t>
            </w:r>
          </w:p>
        </w:tc>
        <w:tc>
          <w:tcPr>
            <w:tcW w:w="1148" w:type="dxa"/>
            <w:tcBorders>
              <w:top w:val="single" w:sz="12" w:space="0" w:color="auto"/>
              <w:left w:val="single" w:sz="12" w:space="0" w:color="000000"/>
              <w:right w:val="single" w:sz="12" w:space="0" w:color="auto"/>
            </w:tcBorders>
            <w:shd w:val="clear" w:color="auto" w:fill="auto"/>
            <w:vAlign w:val="center"/>
          </w:tcPr>
          <w:p w:rsidR="003031D7" w:rsidRPr="003031D7" w:rsidRDefault="003031D7" w:rsidP="003031D7">
            <w:pPr>
              <w:pStyle w:val="af5"/>
              <w:spacing w:line="200" w:lineRule="exact"/>
              <w:ind w:leftChars="0" w:left="0"/>
              <w:jc w:val="center"/>
              <w:rPr>
                <w:rFonts w:ascii="ＭＳ ゴシック" w:eastAsia="ＭＳ ゴシック" w:hAnsi="ＭＳ ゴシック"/>
                <w:sz w:val="18"/>
                <w:szCs w:val="18"/>
              </w:rPr>
            </w:pPr>
            <w:r w:rsidRPr="0011054C">
              <w:rPr>
                <w:rFonts w:ascii="ＭＳ ゴシック" w:eastAsia="ＭＳ ゴシック" w:hAnsi="ＭＳ ゴシック" w:cs="ＭＳ Ｐゴシック" w:hint="eastAsia"/>
                <w:kern w:val="0"/>
                <w:sz w:val="20"/>
                <w:szCs w:val="20"/>
              </w:rPr>
              <w:t>合計</w:t>
            </w:r>
          </w:p>
        </w:tc>
        <w:tc>
          <w:tcPr>
            <w:tcW w:w="1204" w:type="dxa"/>
            <w:tcBorders>
              <w:top w:val="single" w:sz="12" w:space="0" w:color="auto"/>
              <w:left w:val="single" w:sz="12" w:space="0" w:color="auto"/>
              <w:right w:val="single" w:sz="4" w:space="0" w:color="000000"/>
            </w:tcBorders>
            <w:shd w:val="clear" w:color="auto" w:fill="auto"/>
            <w:vAlign w:val="center"/>
          </w:tcPr>
          <w:p w:rsidR="003031D7" w:rsidRPr="003031D7" w:rsidRDefault="003031D7" w:rsidP="003031D7">
            <w:pPr>
              <w:spacing w:line="200" w:lineRule="exact"/>
              <w:jc w:val="center"/>
              <w:rPr>
                <w:rFonts w:ascii="ＭＳ ゴシック" w:eastAsia="ＭＳ ゴシック" w:hAnsi="ＭＳ ゴシック"/>
                <w:sz w:val="18"/>
                <w:szCs w:val="18"/>
              </w:rPr>
            </w:pPr>
            <w:r w:rsidRPr="003031D7">
              <w:rPr>
                <w:rFonts w:ascii="ＭＳ ゴシック" w:eastAsia="ＭＳ ゴシック" w:hAnsi="ＭＳ ゴシック" w:hint="eastAsia"/>
                <w:sz w:val="18"/>
                <w:szCs w:val="18"/>
              </w:rPr>
              <w:t>1～9人</w:t>
            </w:r>
          </w:p>
        </w:tc>
        <w:tc>
          <w:tcPr>
            <w:tcW w:w="1134" w:type="dxa"/>
            <w:tcBorders>
              <w:top w:val="single" w:sz="12" w:space="0" w:color="auto"/>
              <w:left w:val="single" w:sz="4" w:space="0" w:color="000000"/>
              <w:right w:val="single" w:sz="4" w:space="0" w:color="000000"/>
            </w:tcBorders>
            <w:shd w:val="clear" w:color="auto" w:fill="auto"/>
            <w:vAlign w:val="center"/>
          </w:tcPr>
          <w:p w:rsidR="003031D7" w:rsidRPr="003031D7" w:rsidRDefault="003031D7" w:rsidP="0011054C">
            <w:pPr>
              <w:pStyle w:val="af5"/>
              <w:spacing w:line="200" w:lineRule="exact"/>
              <w:ind w:leftChars="0" w:left="0"/>
              <w:jc w:val="center"/>
              <w:rPr>
                <w:rFonts w:ascii="ＭＳ ゴシック" w:eastAsia="ＭＳ ゴシック" w:hAnsi="ＭＳ ゴシック"/>
                <w:sz w:val="18"/>
                <w:szCs w:val="18"/>
              </w:rPr>
            </w:pPr>
            <w:r w:rsidRPr="003031D7">
              <w:rPr>
                <w:rFonts w:ascii="ＭＳ ゴシック" w:eastAsia="ＭＳ ゴシック" w:hAnsi="ＭＳ ゴシック" w:hint="eastAsia"/>
                <w:sz w:val="18"/>
                <w:szCs w:val="18"/>
              </w:rPr>
              <w:t>10～29人</w:t>
            </w:r>
          </w:p>
        </w:tc>
        <w:tc>
          <w:tcPr>
            <w:tcW w:w="1176" w:type="dxa"/>
            <w:tcBorders>
              <w:top w:val="single" w:sz="12" w:space="0" w:color="auto"/>
              <w:left w:val="single" w:sz="4" w:space="0" w:color="000000"/>
            </w:tcBorders>
            <w:shd w:val="clear" w:color="auto" w:fill="auto"/>
            <w:vAlign w:val="center"/>
          </w:tcPr>
          <w:p w:rsidR="003031D7" w:rsidRPr="003031D7" w:rsidRDefault="003031D7" w:rsidP="0011054C">
            <w:pPr>
              <w:spacing w:line="200" w:lineRule="exact"/>
              <w:jc w:val="center"/>
              <w:rPr>
                <w:rFonts w:ascii="ＭＳ ゴシック" w:eastAsia="ＭＳ ゴシック" w:hAnsi="ＭＳ ゴシック"/>
                <w:sz w:val="18"/>
                <w:szCs w:val="18"/>
              </w:rPr>
            </w:pPr>
            <w:r w:rsidRPr="003031D7">
              <w:rPr>
                <w:rFonts w:ascii="ＭＳ ゴシック" w:eastAsia="ＭＳ ゴシック" w:hAnsi="ＭＳ ゴシック" w:hint="eastAsia"/>
                <w:sz w:val="18"/>
                <w:szCs w:val="18"/>
              </w:rPr>
              <w:t>30人～49人</w:t>
            </w:r>
          </w:p>
        </w:tc>
        <w:tc>
          <w:tcPr>
            <w:tcW w:w="1217" w:type="dxa"/>
            <w:tcBorders>
              <w:top w:val="single" w:sz="12" w:space="0" w:color="auto"/>
            </w:tcBorders>
            <w:shd w:val="clear" w:color="auto" w:fill="auto"/>
            <w:vAlign w:val="center"/>
          </w:tcPr>
          <w:p w:rsidR="003031D7" w:rsidRPr="003031D7" w:rsidRDefault="003031D7" w:rsidP="0011054C">
            <w:pPr>
              <w:spacing w:line="200" w:lineRule="exact"/>
              <w:jc w:val="center"/>
              <w:rPr>
                <w:rFonts w:ascii="ＭＳ ゴシック" w:eastAsia="ＭＳ ゴシック" w:hAnsi="ＭＳ ゴシック"/>
                <w:sz w:val="18"/>
                <w:szCs w:val="18"/>
              </w:rPr>
            </w:pPr>
            <w:r w:rsidRPr="003031D7">
              <w:rPr>
                <w:rFonts w:ascii="ＭＳ ゴシック" w:eastAsia="ＭＳ ゴシック" w:hAnsi="ＭＳ ゴシック" w:hint="eastAsia"/>
                <w:sz w:val="18"/>
                <w:szCs w:val="18"/>
              </w:rPr>
              <w:t>50人～99人</w:t>
            </w:r>
          </w:p>
        </w:tc>
        <w:tc>
          <w:tcPr>
            <w:tcW w:w="1218" w:type="dxa"/>
            <w:tcBorders>
              <w:top w:val="single" w:sz="12" w:space="0" w:color="auto"/>
              <w:right w:val="single" w:sz="4" w:space="0" w:color="auto"/>
            </w:tcBorders>
            <w:shd w:val="clear" w:color="auto" w:fill="auto"/>
            <w:vAlign w:val="center"/>
          </w:tcPr>
          <w:p w:rsidR="003031D7" w:rsidRPr="003031D7" w:rsidRDefault="003031D7" w:rsidP="0011054C">
            <w:pPr>
              <w:spacing w:line="200" w:lineRule="exact"/>
              <w:jc w:val="center"/>
              <w:rPr>
                <w:rFonts w:ascii="ＭＳ ゴシック" w:eastAsia="ＭＳ ゴシック" w:hAnsi="ＭＳ ゴシック"/>
                <w:sz w:val="16"/>
                <w:szCs w:val="16"/>
              </w:rPr>
            </w:pPr>
            <w:r w:rsidRPr="003031D7">
              <w:rPr>
                <w:rFonts w:ascii="ＭＳ ゴシック" w:eastAsia="ＭＳ ゴシック" w:hAnsi="ＭＳ ゴシック" w:hint="eastAsia"/>
                <w:sz w:val="16"/>
                <w:szCs w:val="16"/>
              </w:rPr>
              <w:t>100人～299人</w:t>
            </w:r>
          </w:p>
        </w:tc>
        <w:tc>
          <w:tcPr>
            <w:tcW w:w="1120" w:type="dxa"/>
            <w:tcBorders>
              <w:top w:val="single" w:sz="12" w:space="0" w:color="auto"/>
              <w:left w:val="single" w:sz="4" w:space="0" w:color="auto"/>
              <w:right w:val="single" w:sz="12" w:space="0" w:color="auto"/>
            </w:tcBorders>
            <w:vAlign w:val="center"/>
          </w:tcPr>
          <w:p w:rsidR="003031D7" w:rsidRPr="003031D7" w:rsidRDefault="003031D7" w:rsidP="0011054C">
            <w:pPr>
              <w:spacing w:line="200" w:lineRule="exact"/>
              <w:jc w:val="center"/>
              <w:rPr>
                <w:rFonts w:ascii="ＭＳ ゴシック" w:eastAsia="ＭＳ ゴシック" w:hAnsi="ＭＳ ゴシック"/>
                <w:sz w:val="18"/>
                <w:szCs w:val="18"/>
              </w:rPr>
            </w:pPr>
            <w:r w:rsidRPr="003031D7">
              <w:rPr>
                <w:rFonts w:ascii="ＭＳ ゴシック" w:eastAsia="ＭＳ ゴシック" w:hAnsi="ＭＳ ゴシック" w:hint="eastAsia"/>
                <w:sz w:val="18"/>
                <w:szCs w:val="18"/>
              </w:rPr>
              <w:t>300人以上</w:t>
            </w:r>
          </w:p>
        </w:tc>
      </w:tr>
      <w:tr w:rsidR="003031D7" w:rsidRPr="00EB58C0" w:rsidTr="003031D7">
        <w:trPr>
          <w:trHeight w:hRule="exact" w:val="497"/>
        </w:trPr>
        <w:tc>
          <w:tcPr>
            <w:tcW w:w="1140" w:type="dxa"/>
            <w:tcBorders>
              <w:left w:val="single" w:sz="12" w:space="0" w:color="auto"/>
              <w:bottom w:val="single" w:sz="4" w:space="0" w:color="auto"/>
              <w:right w:val="single" w:sz="12" w:space="0" w:color="000000"/>
            </w:tcBorders>
            <w:vAlign w:val="center"/>
          </w:tcPr>
          <w:p w:rsidR="003031D7" w:rsidRDefault="003031D7" w:rsidP="00F17204">
            <w:pPr>
              <w:pStyle w:val="af5"/>
              <w:spacing w:line="200" w:lineRule="exact"/>
              <w:ind w:leftChars="0" w:left="0"/>
              <w:jc w:val="center"/>
              <w:rPr>
                <w:rFonts w:ascii="ＭＳ ゴシック" w:eastAsia="ＭＳ ゴシック" w:hAnsi="ＭＳ ゴシック" w:cs="ＭＳ Ｐゴシック"/>
                <w:kern w:val="0"/>
                <w:sz w:val="20"/>
                <w:szCs w:val="20"/>
              </w:rPr>
            </w:pPr>
            <w:r w:rsidRPr="007065EB">
              <w:rPr>
                <w:rFonts w:ascii="ＭＳ ゴシック" w:eastAsia="ＭＳ ゴシック" w:hAnsi="ＭＳ ゴシック" w:cs="ＭＳ Ｐゴシック" w:hint="eastAsia"/>
                <w:kern w:val="0"/>
                <w:sz w:val="20"/>
                <w:szCs w:val="20"/>
              </w:rPr>
              <w:t>東海地区</w:t>
            </w:r>
          </w:p>
          <w:p w:rsidR="003031D7" w:rsidRPr="0011054C" w:rsidRDefault="003031D7" w:rsidP="00F17204">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r w:rsidRPr="007065EB">
              <w:rPr>
                <w:rFonts w:ascii="ＭＳ ゴシック" w:eastAsia="ＭＳ ゴシック" w:hAnsi="ＭＳ ゴシック" w:cs="ＭＳ Ｐゴシック" w:hint="eastAsia"/>
                <w:kern w:val="0"/>
                <w:sz w:val="20"/>
                <w:szCs w:val="20"/>
              </w:rPr>
              <w:t>局</w:t>
            </w:r>
          </w:p>
        </w:tc>
        <w:tc>
          <w:tcPr>
            <w:tcW w:w="1148" w:type="dxa"/>
            <w:tcBorders>
              <w:left w:val="single" w:sz="12" w:space="0" w:color="000000"/>
              <w:bottom w:val="single" w:sz="4" w:space="0" w:color="auto"/>
              <w:right w:val="single" w:sz="12" w:space="0" w:color="auto"/>
            </w:tcBorders>
            <w:shd w:val="clear" w:color="auto" w:fill="auto"/>
            <w:vAlign w:val="center"/>
          </w:tcPr>
          <w:p w:rsidR="003031D7" w:rsidRPr="0011054C" w:rsidRDefault="0055636C" w:rsidP="0055636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７１７</w:t>
            </w:r>
          </w:p>
        </w:tc>
        <w:tc>
          <w:tcPr>
            <w:tcW w:w="1204" w:type="dxa"/>
            <w:tcBorders>
              <w:left w:val="single" w:sz="12" w:space="0" w:color="auto"/>
              <w:bottom w:val="single" w:sz="4" w:space="0" w:color="auto"/>
              <w:right w:val="single" w:sz="4" w:space="0" w:color="000000"/>
            </w:tcBorders>
            <w:shd w:val="clear" w:color="auto" w:fill="auto"/>
            <w:vAlign w:val="center"/>
          </w:tcPr>
          <w:p w:rsidR="003031D7" w:rsidRDefault="0055636C" w:rsidP="003031D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７２</w:t>
            </w:r>
          </w:p>
          <w:p w:rsidR="003031D7" w:rsidRPr="003031D7" w:rsidRDefault="0055636C" w:rsidP="003031D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（10.0</w:t>
            </w:r>
            <w:r w:rsidR="003031D7" w:rsidRPr="003031D7">
              <w:rPr>
                <w:rFonts w:ascii="ＭＳ ゴシック" w:eastAsia="ＭＳ ゴシック" w:hAnsi="ＭＳ ゴシック" w:hint="eastAsia"/>
                <w:sz w:val="20"/>
                <w:szCs w:val="20"/>
              </w:rPr>
              <w:t>％）</w:t>
            </w:r>
          </w:p>
        </w:tc>
        <w:tc>
          <w:tcPr>
            <w:tcW w:w="1134" w:type="dxa"/>
            <w:tcBorders>
              <w:left w:val="single" w:sz="4" w:space="0" w:color="000000"/>
              <w:bottom w:val="single" w:sz="4" w:space="0" w:color="auto"/>
              <w:right w:val="single" w:sz="4" w:space="0" w:color="000000"/>
            </w:tcBorders>
            <w:shd w:val="clear" w:color="auto" w:fill="auto"/>
            <w:vAlign w:val="center"/>
          </w:tcPr>
          <w:p w:rsidR="003031D7" w:rsidRPr="0011054C" w:rsidRDefault="0055636C"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９９</w:t>
            </w:r>
          </w:p>
          <w:p w:rsidR="003031D7" w:rsidRPr="0011054C" w:rsidRDefault="0055636C"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（13.8</w:t>
            </w:r>
            <w:r w:rsidR="003031D7" w:rsidRPr="0011054C">
              <w:rPr>
                <w:rFonts w:ascii="ＭＳ ゴシック" w:eastAsia="ＭＳ ゴシック" w:hAnsi="ＭＳ ゴシック" w:hint="eastAsia"/>
                <w:sz w:val="20"/>
                <w:szCs w:val="20"/>
              </w:rPr>
              <w:t>％）</w:t>
            </w:r>
          </w:p>
        </w:tc>
        <w:tc>
          <w:tcPr>
            <w:tcW w:w="1176" w:type="dxa"/>
            <w:tcBorders>
              <w:left w:val="single" w:sz="4" w:space="0" w:color="000000"/>
              <w:bottom w:val="single" w:sz="4" w:space="0" w:color="auto"/>
            </w:tcBorders>
            <w:shd w:val="clear" w:color="auto" w:fill="auto"/>
            <w:vAlign w:val="center"/>
          </w:tcPr>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５８</w:t>
            </w:r>
          </w:p>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（8.1</w:t>
            </w:r>
            <w:r w:rsidR="003031D7" w:rsidRPr="0011054C">
              <w:rPr>
                <w:rFonts w:ascii="ＭＳ ゴシック" w:eastAsia="ＭＳ ゴシック" w:hAnsi="ＭＳ ゴシック" w:hint="eastAsia"/>
                <w:sz w:val="20"/>
                <w:szCs w:val="20"/>
              </w:rPr>
              <w:t>％）</w:t>
            </w:r>
          </w:p>
        </w:tc>
        <w:tc>
          <w:tcPr>
            <w:tcW w:w="1217" w:type="dxa"/>
            <w:tcBorders>
              <w:bottom w:val="single" w:sz="4" w:space="0" w:color="auto"/>
            </w:tcBorders>
            <w:shd w:val="clear" w:color="auto" w:fill="auto"/>
            <w:vAlign w:val="center"/>
          </w:tcPr>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８９</w:t>
            </w:r>
          </w:p>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（12.4</w:t>
            </w:r>
            <w:r w:rsidR="003031D7" w:rsidRPr="0011054C">
              <w:rPr>
                <w:rFonts w:ascii="ＭＳ ゴシック" w:eastAsia="ＭＳ ゴシック" w:hAnsi="ＭＳ ゴシック" w:hint="eastAsia"/>
                <w:sz w:val="20"/>
                <w:szCs w:val="20"/>
              </w:rPr>
              <w:t>％）</w:t>
            </w:r>
          </w:p>
        </w:tc>
        <w:tc>
          <w:tcPr>
            <w:tcW w:w="1218" w:type="dxa"/>
            <w:tcBorders>
              <w:bottom w:val="single" w:sz="4" w:space="0" w:color="auto"/>
              <w:right w:val="single" w:sz="4" w:space="0" w:color="auto"/>
            </w:tcBorders>
            <w:shd w:val="clear" w:color="auto" w:fill="auto"/>
            <w:vAlign w:val="center"/>
          </w:tcPr>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１４５</w:t>
            </w:r>
          </w:p>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3031D7" w:rsidRPr="0011054C">
              <w:rPr>
                <w:rFonts w:ascii="ＭＳ ゴシック" w:eastAsia="ＭＳ ゴシック" w:hAnsi="ＭＳ ゴシック" w:hint="eastAsia"/>
                <w:sz w:val="20"/>
                <w:szCs w:val="20"/>
              </w:rPr>
              <w:t>％）</w:t>
            </w:r>
          </w:p>
        </w:tc>
        <w:tc>
          <w:tcPr>
            <w:tcW w:w="1120" w:type="dxa"/>
            <w:tcBorders>
              <w:left w:val="single" w:sz="4" w:space="0" w:color="auto"/>
              <w:bottom w:val="single" w:sz="4" w:space="0" w:color="auto"/>
              <w:right w:val="single" w:sz="12" w:space="0" w:color="auto"/>
            </w:tcBorders>
            <w:vAlign w:val="center"/>
          </w:tcPr>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２５４</w:t>
            </w:r>
          </w:p>
          <w:p w:rsidR="003031D7"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（35.4</w:t>
            </w:r>
            <w:r w:rsidR="003031D7" w:rsidRPr="0011054C">
              <w:rPr>
                <w:rFonts w:ascii="ＭＳ ゴシック" w:eastAsia="ＭＳ ゴシック" w:hAnsi="ＭＳ ゴシック" w:hint="eastAsia"/>
                <w:sz w:val="20"/>
                <w:szCs w:val="20"/>
              </w:rPr>
              <w:t>％）</w:t>
            </w:r>
          </w:p>
        </w:tc>
      </w:tr>
      <w:tr w:rsidR="003031D7" w:rsidRPr="00FE43D6" w:rsidTr="003031D7">
        <w:trPr>
          <w:trHeight w:hRule="exact" w:val="497"/>
        </w:trPr>
        <w:tc>
          <w:tcPr>
            <w:tcW w:w="1140" w:type="dxa"/>
            <w:tcBorders>
              <w:top w:val="single" w:sz="4" w:space="0" w:color="auto"/>
              <w:left w:val="single" w:sz="12" w:space="0" w:color="auto"/>
              <w:bottom w:val="single" w:sz="12" w:space="0" w:color="000000"/>
              <w:right w:val="single" w:sz="12" w:space="0" w:color="000000"/>
            </w:tcBorders>
            <w:vAlign w:val="center"/>
          </w:tcPr>
          <w:p w:rsidR="003031D7" w:rsidRPr="0011054C" w:rsidRDefault="007E7F8F" w:rsidP="0011054C">
            <w:pPr>
              <w:pStyle w:val="af5"/>
              <w:spacing w:line="200" w:lineRule="exact"/>
              <w:ind w:leftChars="0" w:left="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三重</w:t>
            </w:r>
            <w:r w:rsidR="003031D7" w:rsidRPr="0011054C">
              <w:rPr>
                <w:rFonts w:ascii="ＭＳ ゴシック" w:eastAsia="ＭＳ ゴシック" w:hAnsi="ＭＳ ゴシック" w:cs="ＭＳ Ｐゴシック" w:hint="eastAsia"/>
                <w:kern w:val="0"/>
                <w:sz w:val="20"/>
                <w:szCs w:val="20"/>
              </w:rPr>
              <w:t>局</w:t>
            </w:r>
          </w:p>
        </w:tc>
        <w:tc>
          <w:tcPr>
            <w:tcW w:w="1148" w:type="dxa"/>
            <w:tcBorders>
              <w:top w:val="single" w:sz="4" w:space="0" w:color="auto"/>
              <w:left w:val="single" w:sz="12" w:space="0" w:color="000000"/>
              <w:bottom w:val="single" w:sz="12" w:space="0" w:color="000000"/>
              <w:right w:val="single" w:sz="12" w:space="0" w:color="auto"/>
            </w:tcBorders>
            <w:shd w:val="clear" w:color="auto" w:fill="auto"/>
            <w:vAlign w:val="center"/>
          </w:tcPr>
          <w:p w:rsidR="003031D7" w:rsidRPr="0011054C" w:rsidRDefault="00AD5FC8" w:rsidP="00AD5FC8">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９６</w:t>
            </w:r>
          </w:p>
        </w:tc>
        <w:tc>
          <w:tcPr>
            <w:tcW w:w="1204" w:type="dxa"/>
            <w:tcBorders>
              <w:top w:val="single" w:sz="4" w:space="0" w:color="auto"/>
              <w:left w:val="single" w:sz="12" w:space="0" w:color="auto"/>
              <w:bottom w:val="single" w:sz="12" w:space="0" w:color="000000"/>
              <w:right w:val="single" w:sz="4" w:space="0" w:color="000000"/>
            </w:tcBorders>
            <w:shd w:val="clear" w:color="auto" w:fill="auto"/>
            <w:vAlign w:val="center"/>
          </w:tcPr>
          <w:p w:rsidR="003031D7" w:rsidRDefault="00AD5FC8" w:rsidP="003031D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p w:rsidR="003031D7" w:rsidRPr="003031D7" w:rsidRDefault="00AD5FC8" w:rsidP="003031D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（6.3</w:t>
            </w:r>
            <w:r w:rsidR="003031D7" w:rsidRPr="003031D7">
              <w:rPr>
                <w:rFonts w:ascii="ＭＳ ゴシック" w:eastAsia="ＭＳ ゴシック" w:hAnsi="ＭＳ ゴシック" w:hint="eastAsia"/>
                <w:sz w:val="20"/>
                <w:szCs w:val="20"/>
              </w:rPr>
              <w:t>％）</w:t>
            </w:r>
          </w:p>
        </w:tc>
        <w:tc>
          <w:tcPr>
            <w:tcW w:w="1134" w:type="dxa"/>
            <w:tcBorders>
              <w:top w:val="single" w:sz="4" w:space="0" w:color="auto"/>
              <w:left w:val="single" w:sz="4" w:space="0" w:color="000000"/>
              <w:bottom w:val="single" w:sz="12" w:space="0" w:color="000000"/>
              <w:right w:val="single" w:sz="4" w:space="0" w:color="000000"/>
            </w:tcBorders>
            <w:shd w:val="clear" w:color="auto" w:fill="auto"/>
            <w:vAlign w:val="center"/>
          </w:tcPr>
          <w:p w:rsidR="003031D7" w:rsidRPr="0011054C" w:rsidRDefault="00AD5FC8"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p>
          <w:p w:rsidR="003031D7" w:rsidRPr="0011054C" w:rsidRDefault="00AD5FC8" w:rsidP="0011054C">
            <w:pPr>
              <w:pStyle w:val="af5"/>
              <w:spacing w:line="200" w:lineRule="exact"/>
              <w:ind w:leftChars="0" w:lef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（11.5</w:t>
            </w:r>
            <w:r w:rsidR="003031D7" w:rsidRPr="0011054C">
              <w:rPr>
                <w:rFonts w:ascii="ＭＳ ゴシック" w:eastAsia="ＭＳ ゴシック" w:hAnsi="ＭＳ ゴシック" w:hint="eastAsia"/>
                <w:sz w:val="20"/>
                <w:szCs w:val="20"/>
              </w:rPr>
              <w:t>％）</w:t>
            </w:r>
          </w:p>
        </w:tc>
        <w:tc>
          <w:tcPr>
            <w:tcW w:w="1176" w:type="dxa"/>
            <w:tcBorders>
              <w:top w:val="single" w:sz="4" w:space="0" w:color="auto"/>
              <w:left w:val="single" w:sz="4" w:space="0" w:color="000000"/>
              <w:bottom w:val="single" w:sz="12" w:space="0" w:color="000000"/>
            </w:tcBorders>
            <w:shd w:val="clear" w:color="auto" w:fill="auto"/>
            <w:vAlign w:val="center"/>
          </w:tcPr>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（8.3</w:t>
            </w:r>
            <w:r w:rsidR="003031D7" w:rsidRPr="0011054C">
              <w:rPr>
                <w:rFonts w:ascii="ＭＳ ゴシック" w:eastAsia="ＭＳ ゴシック" w:hAnsi="ＭＳ ゴシック" w:hint="eastAsia"/>
                <w:sz w:val="20"/>
                <w:szCs w:val="20"/>
              </w:rPr>
              <w:t>％）</w:t>
            </w:r>
          </w:p>
        </w:tc>
        <w:tc>
          <w:tcPr>
            <w:tcW w:w="1217" w:type="dxa"/>
            <w:tcBorders>
              <w:top w:val="single" w:sz="4" w:space="0" w:color="auto"/>
              <w:bottom w:val="single" w:sz="12" w:space="0" w:color="000000"/>
            </w:tcBorders>
            <w:shd w:val="clear" w:color="auto" w:fill="auto"/>
            <w:vAlign w:val="center"/>
          </w:tcPr>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２２</w:t>
            </w:r>
          </w:p>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（22.9</w:t>
            </w:r>
            <w:r w:rsidR="003031D7" w:rsidRPr="0011054C">
              <w:rPr>
                <w:rFonts w:ascii="ＭＳ ゴシック" w:eastAsia="ＭＳ ゴシック" w:hAnsi="ＭＳ ゴシック" w:hint="eastAsia"/>
                <w:sz w:val="20"/>
                <w:szCs w:val="20"/>
              </w:rPr>
              <w:t>％）</w:t>
            </w:r>
          </w:p>
        </w:tc>
        <w:tc>
          <w:tcPr>
            <w:tcW w:w="1218" w:type="dxa"/>
            <w:tcBorders>
              <w:top w:val="single" w:sz="4" w:space="0" w:color="auto"/>
              <w:bottom w:val="single" w:sz="12" w:space="0" w:color="000000"/>
              <w:right w:val="single" w:sz="4" w:space="0" w:color="auto"/>
            </w:tcBorders>
            <w:shd w:val="clear" w:color="auto" w:fill="auto"/>
            <w:vAlign w:val="center"/>
          </w:tcPr>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１８</w:t>
            </w:r>
          </w:p>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（18.8</w:t>
            </w:r>
            <w:r w:rsidR="003031D7" w:rsidRPr="0011054C">
              <w:rPr>
                <w:rFonts w:ascii="ＭＳ ゴシック" w:eastAsia="ＭＳ ゴシック" w:hAnsi="ＭＳ ゴシック" w:hint="eastAsia"/>
                <w:sz w:val="20"/>
                <w:szCs w:val="20"/>
              </w:rPr>
              <w:t>％）</w:t>
            </w:r>
          </w:p>
        </w:tc>
        <w:tc>
          <w:tcPr>
            <w:tcW w:w="1120" w:type="dxa"/>
            <w:tcBorders>
              <w:top w:val="single" w:sz="4" w:space="0" w:color="auto"/>
              <w:left w:val="single" w:sz="4" w:space="0" w:color="auto"/>
              <w:bottom w:val="single" w:sz="12" w:space="0" w:color="000000"/>
              <w:right w:val="single" w:sz="12" w:space="0" w:color="auto"/>
            </w:tcBorders>
            <w:vAlign w:val="center"/>
          </w:tcPr>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３１</w:t>
            </w:r>
          </w:p>
          <w:p w:rsidR="003031D7"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（32.3</w:t>
            </w:r>
            <w:r w:rsidR="003031D7" w:rsidRPr="0011054C">
              <w:rPr>
                <w:rFonts w:ascii="ＭＳ ゴシック" w:eastAsia="ＭＳ ゴシック" w:hAnsi="ＭＳ ゴシック" w:hint="eastAsia"/>
                <w:sz w:val="20"/>
                <w:szCs w:val="20"/>
              </w:rPr>
              <w:t>％）</w:t>
            </w:r>
          </w:p>
        </w:tc>
      </w:tr>
    </w:tbl>
    <w:p w:rsidR="005A1DD5" w:rsidRDefault="005A1DD5" w:rsidP="00E3338B">
      <w:pPr>
        <w:spacing w:line="280" w:lineRule="exact"/>
        <w:rPr>
          <w:rFonts w:ascii="ＭＳ ゴシック" w:eastAsia="ＭＳ ゴシック" w:hAnsi="ＭＳ ゴシック"/>
          <w:b/>
          <w:sz w:val="28"/>
          <w:szCs w:val="28"/>
          <w:u w:val="single"/>
        </w:rPr>
      </w:pPr>
    </w:p>
    <w:p w:rsidR="00E3338B" w:rsidRDefault="00E3338B" w:rsidP="00E3338B">
      <w:pPr>
        <w:spacing w:line="280" w:lineRule="exact"/>
        <w:rPr>
          <w:rFonts w:ascii="ＭＳ ゴシック" w:eastAsia="ＭＳ ゴシック" w:hAnsi="ＭＳ ゴシック"/>
          <w:b/>
          <w:sz w:val="28"/>
          <w:szCs w:val="28"/>
          <w:u w:val="single"/>
        </w:rPr>
      </w:pPr>
    </w:p>
    <w:p w:rsidR="00307845" w:rsidRPr="00011798" w:rsidRDefault="00DA201E" w:rsidP="00C75C29">
      <w:pPr>
        <w:spacing w:line="280" w:lineRule="exact"/>
        <w:ind w:leftChars="-119" w:left="889" w:hangingChars="418" w:hanging="1175"/>
        <w:rPr>
          <w:rFonts w:ascii="ＭＳ ゴシック" w:eastAsia="ＭＳ ゴシック" w:hAnsi="ＭＳ ゴシック"/>
          <w:b/>
          <w:sz w:val="28"/>
          <w:szCs w:val="28"/>
          <w:u w:val="single"/>
        </w:rPr>
      </w:pPr>
      <w:r w:rsidRPr="00011798">
        <w:rPr>
          <w:rFonts w:ascii="ＭＳ ゴシック" w:eastAsia="ＭＳ ゴシック" w:hAnsi="ＭＳ ゴシック" w:hint="eastAsia"/>
          <w:b/>
          <w:sz w:val="28"/>
          <w:szCs w:val="28"/>
          <w:u w:val="single"/>
        </w:rPr>
        <w:t xml:space="preserve">２　</w:t>
      </w:r>
      <w:r w:rsidR="005B4BA7" w:rsidRPr="00011798">
        <w:rPr>
          <w:rFonts w:ascii="ＭＳ ゴシック" w:eastAsia="ＭＳ ゴシック" w:hAnsi="ＭＳ ゴシック" w:hint="eastAsia"/>
          <w:b/>
          <w:sz w:val="28"/>
          <w:szCs w:val="28"/>
          <w:u w:val="single"/>
        </w:rPr>
        <w:t>健康障害防止</w:t>
      </w:r>
      <w:r w:rsidR="00D32392" w:rsidRPr="00011798">
        <w:rPr>
          <w:rFonts w:ascii="ＭＳ ゴシック" w:eastAsia="ＭＳ ゴシック" w:hAnsi="ＭＳ ゴシック" w:hint="eastAsia"/>
          <w:b/>
          <w:sz w:val="28"/>
          <w:szCs w:val="28"/>
          <w:u w:val="single"/>
        </w:rPr>
        <w:t>に係る指導状況</w:t>
      </w:r>
      <w:r w:rsidR="003A014C">
        <w:rPr>
          <w:rFonts w:ascii="ＭＳ ゴシック" w:eastAsia="ＭＳ ゴシック" w:hAnsi="ＭＳ ゴシック" w:hint="eastAsia"/>
          <w:b/>
          <w:sz w:val="28"/>
          <w:szCs w:val="28"/>
          <w:u w:val="single"/>
        </w:rPr>
        <w:t>（指導票を交付したもの）</w:t>
      </w:r>
    </w:p>
    <w:p w:rsidR="002455F1" w:rsidRDefault="002455F1" w:rsidP="002455F1">
      <w:pPr>
        <w:spacing w:line="200" w:lineRule="exact"/>
        <w:ind w:leftChars="-60" w:left="-2" w:hangingChars="59" w:hanging="142"/>
        <w:rPr>
          <w:rFonts w:ascii="ＭＳ ゴシック" w:eastAsia="ＭＳ ゴシック" w:hAnsi="ＭＳ ゴシック"/>
        </w:rPr>
      </w:pPr>
    </w:p>
    <w:p w:rsidR="00781D5B" w:rsidRPr="00EA7BE9" w:rsidRDefault="00F75268" w:rsidP="00EA7BE9">
      <w:pPr>
        <w:pStyle w:val="af5"/>
        <w:numPr>
          <w:ilvl w:val="0"/>
          <w:numId w:val="29"/>
        </w:numPr>
        <w:spacing w:line="320" w:lineRule="exact"/>
        <w:ind w:leftChars="0"/>
        <w:rPr>
          <w:rFonts w:ascii="ＭＳ ゴシック" w:eastAsia="ＭＳ ゴシック" w:hAnsi="ＭＳ ゴシック"/>
        </w:rPr>
      </w:pPr>
      <w:r w:rsidRPr="00EA7BE9">
        <w:rPr>
          <w:rFonts w:ascii="ＭＳ ゴシック" w:eastAsia="ＭＳ ゴシック" w:hAnsi="ＭＳ ゴシック" w:hint="eastAsia"/>
        </w:rPr>
        <w:t xml:space="preserve">　</w:t>
      </w:r>
      <w:r w:rsidR="00781D5B" w:rsidRPr="00EA7BE9">
        <w:rPr>
          <w:rFonts w:ascii="ＭＳ ゴシック" w:eastAsia="ＭＳ ゴシック" w:hAnsi="ＭＳ ゴシック" w:hint="eastAsia"/>
        </w:rPr>
        <w:t>過重労働による健康障害防止のための指導状況</w:t>
      </w:r>
    </w:p>
    <w:p w:rsidR="001F103C" w:rsidRDefault="00307845" w:rsidP="00D44313">
      <w:pPr>
        <w:spacing w:line="320" w:lineRule="exact"/>
        <w:ind w:leftChars="59" w:left="142" w:rightChars="-118" w:right="-283" w:firstLineChars="118" w:firstLine="283"/>
      </w:pPr>
      <w:r w:rsidRPr="00C75C29">
        <w:rPr>
          <w:rFonts w:hint="eastAsia"/>
        </w:rPr>
        <w:t>重点監督</w:t>
      </w:r>
      <w:r w:rsidR="00B77993" w:rsidRPr="00C75C29">
        <w:rPr>
          <w:rFonts w:hint="eastAsia"/>
        </w:rPr>
        <w:t>実施事業場のうち</w:t>
      </w:r>
      <w:r w:rsidR="0055636C">
        <w:rPr>
          <w:rFonts w:ascii="ＭＳ ゴシック" w:eastAsia="ＭＳ ゴシック" w:hAnsi="ＭＳ ゴシック" w:hint="eastAsia"/>
        </w:rPr>
        <w:t>458</w:t>
      </w:r>
      <w:r w:rsidR="001F103C" w:rsidRPr="000E0826">
        <w:rPr>
          <w:rFonts w:ascii="ＭＳ ゴシック" w:eastAsia="ＭＳ ゴシック" w:hAnsi="ＭＳ ゴシック" w:hint="eastAsia"/>
        </w:rPr>
        <w:t>事業場</w:t>
      </w:r>
      <w:r w:rsidR="001F103C" w:rsidRPr="00C75C29">
        <w:rPr>
          <w:rFonts w:hint="eastAsia"/>
        </w:rPr>
        <w:t>に対し</w:t>
      </w:r>
      <w:r w:rsidRPr="00C75C29">
        <w:rPr>
          <w:rFonts w:hint="eastAsia"/>
        </w:rPr>
        <w:t>て</w:t>
      </w:r>
      <w:r w:rsidR="001F103C" w:rsidRPr="00C75C29">
        <w:rPr>
          <w:rFonts w:hint="eastAsia"/>
        </w:rPr>
        <w:t>、</w:t>
      </w:r>
      <w:r w:rsidR="00603116" w:rsidRPr="00C75C29">
        <w:rPr>
          <w:rFonts w:hint="eastAsia"/>
        </w:rPr>
        <w:t>長時間労働を行った労働者に対し、医師による面接指導</w:t>
      </w:r>
      <w:r w:rsidR="004F5A0F" w:rsidRPr="00C75C29">
        <w:rPr>
          <w:rFonts w:hint="eastAsia"/>
        </w:rPr>
        <w:t>等</w:t>
      </w:r>
      <w:r w:rsidR="00603116" w:rsidRPr="00C75C29">
        <w:rPr>
          <w:rFonts w:hint="eastAsia"/>
        </w:rPr>
        <w:t>を実施することなどの</w:t>
      </w:r>
      <w:r w:rsidR="001F103C" w:rsidRPr="000E0826">
        <w:rPr>
          <w:rFonts w:ascii="ＭＳ ゴシック" w:eastAsia="ＭＳ ゴシック" w:hAnsi="ＭＳ ゴシック" w:hint="eastAsia"/>
        </w:rPr>
        <w:t>過重労働による</w:t>
      </w:r>
      <w:r w:rsidR="004F5A0F" w:rsidRPr="000E0826">
        <w:rPr>
          <w:rFonts w:ascii="ＭＳ ゴシック" w:eastAsia="ＭＳ ゴシック" w:hAnsi="ＭＳ ゴシック" w:hint="eastAsia"/>
        </w:rPr>
        <w:t>健康障害防止措置</w:t>
      </w:r>
      <w:r w:rsidR="001F103C" w:rsidRPr="000E0826">
        <w:rPr>
          <w:rFonts w:ascii="ＭＳ ゴシック" w:eastAsia="ＭＳ ゴシック" w:hAnsi="ＭＳ ゴシック" w:hint="eastAsia"/>
        </w:rPr>
        <w:t>を講じるよう指導</w:t>
      </w:r>
      <w:r w:rsidR="00603116" w:rsidRPr="00C75C29">
        <w:rPr>
          <w:rFonts w:hint="eastAsia"/>
        </w:rPr>
        <w:t>した</w:t>
      </w:r>
      <w:r w:rsidR="001F103C" w:rsidRPr="00C75C29">
        <w:rPr>
          <w:rFonts w:hint="eastAsia"/>
        </w:rPr>
        <w:t>。</w:t>
      </w:r>
    </w:p>
    <w:p w:rsidR="004C5207" w:rsidRPr="0055636C" w:rsidRDefault="004C5207" w:rsidP="00D44313">
      <w:pPr>
        <w:spacing w:line="140" w:lineRule="exact"/>
        <w:ind w:leftChars="-118" w:left="720" w:hangingChars="418" w:hanging="1003"/>
      </w:pPr>
    </w:p>
    <w:p w:rsidR="004E7BFD" w:rsidRPr="00D44AFC" w:rsidRDefault="00ED5A93" w:rsidP="006C33A5">
      <w:pPr>
        <w:spacing w:line="320" w:lineRule="exact"/>
        <w:ind w:leftChars="-60" w:left="718" w:hangingChars="359" w:hanging="862"/>
        <w:rPr>
          <w:rFonts w:ascii="ＭＳ ゴシック" w:eastAsia="ＭＳ ゴシック" w:hAnsi="ＭＳ ゴシック"/>
        </w:rPr>
      </w:pPr>
      <w:r>
        <w:rPr>
          <w:rFonts w:ascii="ＭＳ ゴシック" w:eastAsia="ＭＳ ゴシック" w:hAnsi="ＭＳ ゴシック" w:hint="eastAsia"/>
        </w:rPr>
        <w:t>重点監督における</w:t>
      </w:r>
      <w:r w:rsidR="006E0E07" w:rsidRPr="00D44AFC">
        <w:rPr>
          <w:rFonts w:ascii="ＭＳ ゴシック" w:eastAsia="ＭＳ ゴシック" w:hAnsi="ＭＳ ゴシック" w:hint="eastAsia"/>
        </w:rPr>
        <w:t>過重労働による健康障害防止のための指導状況</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64"/>
        <w:gridCol w:w="1428"/>
        <w:gridCol w:w="1019"/>
        <w:gridCol w:w="535"/>
        <w:gridCol w:w="1343"/>
        <w:gridCol w:w="1484"/>
        <w:gridCol w:w="1529"/>
      </w:tblGrid>
      <w:tr w:rsidR="008F6581" w:rsidRPr="00851138" w:rsidTr="00B56692">
        <w:trPr>
          <w:trHeight w:hRule="exact" w:val="271"/>
        </w:trPr>
        <w:tc>
          <w:tcPr>
            <w:tcW w:w="1096" w:type="dxa"/>
            <w:tcBorders>
              <w:top w:val="single" w:sz="12" w:space="0" w:color="000000"/>
              <w:left w:val="single" w:sz="12" w:space="0" w:color="000000"/>
              <w:bottom w:val="nil"/>
              <w:right w:val="single" w:sz="12" w:space="0" w:color="auto"/>
            </w:tcBorders>
          </w:tcPr>
          <w:p w:rsidR="008F6581" w:rsidRPr="00851138" w:rsidRDefault="008F6581" w:rsidP="004C5207"/>
        </w:tc>
        <w:tc>
          <w:tcPr>
            <w:tcW w:w="3511" w:type="dxa"/>
            <w:gridSpan w:val="3"/>
            <w:tcBorders>
              <w:top w:val="single" w:sz="12" w:space="0" w:color="000000"/>
              <w:left w:val="single" w:sz="12" w:space="0" w:color="auto"/>
              <w:bottom w:val="nil"/>
              <w:right w:val="nil"/>
            </w:tcBorders>
          </w:tcPr>
          <w:p w:rsidR="008F6581" w:rsidRPr="00851138" w:rsidRDefault="008F6581" w:rsidP="004C5207"/>
        </w:tc>
        <w:tc>
          <w:tcPr>
            <w:tcW w:w="4891" w:type="dxa"/>
            <w:gridSpan w:val="4"/>
            <w:tcBorders>
              <w:top w:val="single" w:sz="12" w:space="0" w:color="000000"/>
              <w:left w:val="nil"/>
              <w:bottom w:val="nil"/>
              <w:right w:val="single" w:sz="12" w:space="0" w:color="000000"/>
            </w:tcBorders>
          </w:tcPr>
          <w:p w:rsidR="008F6581" w:rsidRPr="00851138" w:rsidRDefault="008F6581" w:rsidP="004C5207"/>
        </w:tc>
      </w:tr>
      <w:tr w:rsidR="008F6581" w:rsidRPr="00851138" w:rsidTr="00B56692">
        <w:trPr>
          <w:trHeight w:val="371"/>
        </w:trPr>
        <w:tc>
          <w:tcPr>
            <w:tcW w:w="1096" w:type="dxa"/>
            <w:vMerge w:val="restart"/>
            <w:tcBorders>
              <w:top w:val="nil"/>
              <w:left w:val="single" w:sz="12" w:space="0" w:color="000000"/>
              <w:right w:val="single" w:sz="12" w:space="0" w:color="auto"/>
            </w:tcBorders>
            <w:shd w:val="clear" w:color="auto" w:fill="auto"/>
            <w:vAlign w:val="center"/>
          </w:tcPr>
          <w:p w:rsidR="008F6581" w:rsidRPr="0011054C" w:rsidRDefault="008F6581" w:rsidP="008F6581">
            <w:pPr>
              <w:spacing w:line="200" w:lineRule="exact"/>
              <w:rPr>
                <w:rFonts w:ascii="ＭＳ ゴシック" w:eastAsia="ＭＳ ゴシック" w:hAnsi="ＭＳ ゴシック"/>
                <w:sz w:val="20"/>
                <w:szCs w:val="20"/>
              </w:rPr>
            </w:pPr>
          </w:p>
        </w:tc>
        <w:tc>
          <w:tcPr>
            <w:tcW w:w="1064" w:type="dxa"/>
            <w:vMerge w:val="restart"/>
            <w:tcBorders>
              <w:top w:val="nil"/>
              <w:left w:val="single" w:sz="12" w:space="0" w:color="auto"/>
              <w:right w:val="single" w:sz="12" w:space="0" w:color="000000"/>
            </w:tcBorders>
            <w:shd w:val="clear" w:color="auto" w:fill="auto"/>
            <w:vAlign w:val="center"/>
          </w:tcPr>
          <w:p w:rsidR="00B56692" w:rsidRDefault="00810A7C" w:rsidP="00B5669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指導事</w:t>
            </w:r>
          </w:p>
          <w:p w:rsidR="008F6581" w:rsidRPr="0011054C" w:rsidRDefault="00810A7C" w:rsidP="00B56692">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業場数</w:t>
            </w:r>
          </w:p>
        </w:tc>
        <w:tc>
          <w:tcPr>
            <w:tcW w:w="7338"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8F6581" w:rsidRPr="0011054C" w:rsidRDefault="008F6581" w:rsidP="007515D1">
            <w:pPr>
              <w:spacing w:line="220" w:lineRule="exact"/>
              <w:jc w:val="center"/>
              <w:rPr>
                <w:rFonts w:ascii="ＭＳ ゴシック" w:eastAsia="ＭＳ ゴシック" w:hAnsi="ＭＳ ゴシック"/>
                <w:sz w:val="20"/>
                <w:szCs w:val="20"/>
              </w:rPr>
            </w:pPr>
            <w:r w:rsidRPr="0011054C">
              <w:rPr>
                <w:rFonts w:ascii="ＭＳ ゴシック" w:eastAsia="ＭＳ ゴシック" w:hAnsi="ＭＳ ゴシック" w:hint="eastAsia"/>
                <w:sz w:val="20"/>
                <w:szCs w:val="20"/>
              </w:rPr>
              <w:t>指導事項（注１）</w:t>
            </w:r>
          </w:p>
        </w:tc>
      </w:tr>
      <w:tr w:rsidR="008F6581" w:rsidRPr="00851138" w:rsidTr="00B56692">
        <w:trPr>
          <w:trHeight w:val="700"/>
        </w:trPr>
        <w:tc>
          <w:tcPr>
            <w:tcW w:w="1096" w:type="dxa"/>
            <w:vMerge/>
            <w:tcBorders>
              <w:left w:val="single" w:sz="12" w:space="0" w:color="000000"/>
              <w:bottom w:val="single" w:sz="12" w:space="0" w:color="000000"/>
              <w:right w:val="single" w:sz="12" w:space="0" w:color="auto"/>
            </w:tcBorders>
            <w:shd w:val="clear" w:color="auto" w:fill="auto"/>
            <w:vAlign w:val="center"/>
          </w:tcPr>
          <w:p w:rsidR="008F6581" w:rsidRPr="00F82AE4" w:rsidRDefault="008F6581" w:rsidP="00882194">
            <w:pPr>
              <w:spacing w:line="220" w:lineRule="exact"/>
              <w:jc w:val="center"/>
              <w:rPr>
                <w:rFonts w:ascii="ＭＳ ゴシック" w:eastAsia="ＭＳ ゴシック" w:hAnsi="ＭＳ ゴシック"/>
                <w:sz w:val="18"/>
                <w:szCs w:val="18"/>
              </w:rPr>
            </w:pPr>
          </w:p>
        </w:tc>
        <w:tc>
          <w:tcPr>
            <w:tcW w:w="1064" w:type="dxa"/>
            <w:vMerge/>
            <w:tcBorders>
              <w:left w:val="single" w:sz="12" w:space="0" w:color="auto"/>
              <w:bottom w:val="single" w:sz="12" w:space="0" w:color="000000"/>
              <w:right w:val="single" w:sz="12" w:space="0" w:color="000000"/>
            </w:tcBorders>
            <w:shd w:val="clear" w:color="auto" w:fill="auto"/>
            <w:vAlign w:val="center"/>
          </w:tcPr>
          <w:p w:rsidR="008F6581" w:rsidRPr="00F82AE4" w:rsidRDefault="008F6581" w:rsidP="00882194">
            <w:pPr>
              <w:spacing w:line="220" w:lineRule="exact"/>
              <w:jc w:val="center"/>
              <w:rPr>
                <w:rFonts w:ascii="ＭＳ ゴシック" w:eastAsia="ＭＳ ゴシック" w:hAnsi="ＭＳ ゴシック"/>
                <w:sz w:val="18"/>
                <w:szCs w:val="18"/>
              </w:rPr>
            </w:pPr>
          </w:p>
        </w:tc>
        <w:tc>
          <w:tcPr>
            <w:tcW w:w="1428" w:type="dxa"/>
            <w:tcBorders>
              <w:top w:val="single" w:sz="12" w:space="0" w:color="000000"/>
              <w:left w:val="single" w:sz="12" w:space="0" w:color="000000"/>
              <w:bottom w:val="single" w:sz="12" w:space="0" w:color="000000"/>
            </w:tcBorders>
            <w:shd w:val="clear" w:color="auto" w:fill="auto"/>
          </w:tcPr>
          <w:p w:rsidR="008F6581" w:rsidRPr="00F82AE4"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面接指導等の実施（注２）</w:t>
            </w:r>
          </w:p>
        </w:tc>
        <w:tc>
          <w:tcPr>
            <w:tcW w:w="1554" w:type="dxa"/>
            <w:gridSpan w:val="2"/>
            <w:tcBorders>
              <w:top w:val="single" w:sz="12" w:space="0" w:color="000000"/>
              <w:bottom w:val="single" w:sz="12" w:space="0" w:color="000000"/>
            </w:tcBorders>
            <w:shd w:val="clear" w:color="auto" w:fill="auto"/>
          </w:tcPr>
          <w:p w:rsidR="008F6581" w:rsidRPr="00F82AE4"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衛生委員会等における調査審議の実施（注３）</w:t>
            </w:r>
          </w:p>
        </w:tc>
        <w:tc>
          <w:tcPr>
            <w:tcW w:w="1343" w:type="dxa"/>
            <w:tcBorders>
              <w:top w:val="single" w:sz="12" w:space="0" w:color="000000"/>
              <w:bottom w:val="single" w:sz="12" w:space="0" w:color="000000"/>
            </w:tcBorders>
          </w:tcPr>
          <w:p w:rsidR="008F6581"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月45時間以内への削減</w:t>
            </w:r>
          </w:p>
          <w:p w:rsidR="008F6581" w:rsidRPr="00F82AE4"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（注４）</w:t>
            </w:r>
          </w:p>
        </w:tc>
        <w:tc>
          <w:tcPr>
            <w:tcW w:w="1484" w:type="dxa"/>
            <w:tcBorders>
              <w:top w:val="single" w:sz="12" w:space="0" w:color="000000"/>
              <w:bottom w:val="single" w:sz="12" w:space="0" w:color="000000"/>
            </w:tcBorders>
          </w:tcPr>
          <w:p w:rsidR="008F6581" w:rsidRPr="00F82AE4"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月80時間以内への削減（注５）</w:t>
            </w:r>
          </w:p>
        </w:tc>
        <w:tc>
          <w:tcPr>
            <w:tcW w:w="1529" w:type="dxa"/>
            <w:tcBorders>
              <w:top w:val="single" w:sz="12" w:space="0" w:color="000000"/>
              <w:bottom w:val="single" w:sz="12" w:space="0" w:color="000000"/>
              <w:right w:val="single" w:sz="12" w:space="0" w:color="000000"/>
            </w:tcBorders>
            <w:shd w:val="clear" w:color="auto" w:fill="auto"/>
          </w:tcPr>
          <w:p w:rsidR="008F6581" w:rsidRPr="00F82AE4" w:rsidRDefault="008F6581" w:rsidP="00810A7C">
            <w:pPr>
              <w:spacing w:line="20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面接指導等が実施</w:t>
            </w:r>
            <w:r>
              <w:rPr>
                <w:rFonts w:ascii="ＭＳ ゴシック" w:eastAsia="ＭＳ ゴシック" w:hAnsi="ＭＳ ゴシック" w:hint="eastAsia"/>
                <w:sz w:val="18"/>
                <w:szCs w:val="18"/>
              </w:rPr>
              <w:t>でき</w:t>
            </w:r>
            <w:r w:rsidRPr="00F82AE4">
              <w:rPr>
                <w:rFonts w:ascii="ＭＳ ゴシック" w:eastAsia="ＭＳ ゴシック" w:hAnsi="ＭＳ ゴシック" w:hint="eastAsia"/>
                <w:sz w:val="18"/>
                <w:szCs w:val="18"/>
              </w:rPr>
              <w:t>る仕組みの</w:t>
            </w:r>
            <w:r>
              <w:rPr>
                <w:rFonts w:ascii="ＭＳ ゴシック" w:eastAsia="ＭＳ ゴシック" w:hAnsi="ＭＳ ゴシック" w:hint="eastAsia"/>
                <w:sz w:val="18"/>
                <w:szCs w:val="18"/>
              </w:rPr>
              <w:t>整備等（注６</w:t>
            </w:r>
            <w:r w:rsidRPr="00F82AE4">
              <w:rPr>
                <w:rFonts w:ascii="ＭＳ ゴシック" w:eastAsia="ＭＳ ゴシック" w:hAnsi="ＭＳ ゴシック" w:hint="eastAsia"/>
                <w:sz w:val="18"/>
                <w:szCs w:val="18"/>
              </w:rPr>
              <w:t>）</w:t>
            </w:r>
          </w:p>
        </w:tc>
      </w:tr>
      <w:tr w:rsidR="008F6581" w:rsidRPr="00F82AE4" w:rsidTr="00BC1283">
        <w:trPr>
          <w:trHeight w:val="486"/>
        </w:trPr>
        <w:tc>
          <w:tcPr>
            <w:tcW w:w="1096" w:type="dxa"/>
            <w:tcBorders>
              <w:top w:val="single" w:sz="12" w:space="0" w:color="000000"/>
              <w:left w:val="single" w:sz="12" w:space="0" w:color="000000"/>
              <w:bottom w:val="single" w:sz="4" w:space="0" w:color="auto"/>
              <w:right w:val="single" w:sz="12" w:space="0" w:color="auto"/>
            </w:tcBorders>
            <w:shd w:val="clear" w:color="auto" w:fill="auto"/>
            <w:vAlign w:val="center"/>
          </w:tcPr>
          <w:p w:rsidR="008F6581" w:rsidRPr="0011054C" w:rsidRDefault="008F6581" w:rsidP="00810A7C">
            <w:pPr>
              <w:spacing w:line="200" w:lineRule="exact"/>
              <w:jc w:val="center"/>
              <w:rPr>
                <w:rFonts w:ascii="ＭＳ ゴシック" w:eastAsia="ＭＳ ゴシック" w:hAnsi="ＭＳ ゴシック"/>
                <w:sz w:val="20"/>
                <w:szCs w:val="20"/>
              </w:rPr>
            </w:pPr>
            <w:r w:rsidRPr="007065EB">
              <w:rPr>
                <w:rFonts w:ascii="ＭＳ ゴシック" w:eastAsia="ＭＳ ゴシック" w:hAnsi="ＭＳ ゴシック" w:hint="eastAsia"/>
                <w:sz w:val="20"/>
                <w:szCs w:val="20"/>
              </w:rPr>
              <w:t>東海地区</w:t>
            </w:r>
            <w:r>
              <w:rPr>
                <w:rFonts w:ascii="ＭＳ ゴシック" w:eastAsia="ＭＳ ゴシック" w:hAnsi="ＭＳ ゴシック" w:hint="eastAsia"/>
                <w:sz w:val="20"/>
                <w:szCs w:val="20"/>
              </w:rPr>
              <w:t>4</w:t>
            </w:r>
            <w:r w:rsidRPr="007065EB">
              <w:rPr>
                <w:rFonts w:ascii="ＭＳ ゴシック" w:eastAsia="ＭＳ ゴシック" w:hAnsi="ＭＳ ゴシック" w:hint="eastAsia"/>
                <w:sz w:val="20"/>
                <w:szCs w:val="20"/>
              </w:rPr>
              <w:t>局</w:t>
            </w:r>
          </w:p>
        </w:tc>
        <w:tc>
          <w:tcPr>
            <w:tcW w:w="1064" w:type="dxa"/>
            <w:tcBorders>
              <w:top w:val="single" w:sz="12" w:space="0" w:color="000000"/>
              <w:left w:val="single" w:sz="12" w:space="0" w:color="auto"/>
              <w:bottom w:val="single" w:sz="4" w:space="0" w:color="auto"/>
              <w:right w:val="single" w:sz="12" w:space="0" w:color="000000"/>
            </w:tcBorders>
            <w:shd w:val="clear" w:color="auto" w:fill="auto"/>
            <w:vAlign w:val="center"/>
          </w:tcPr>
          <w:p w:rsidR="008F6581" w:rsidRPr="0011054C" w:rsidRDefault="0055636C"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４５８</w:t>
            </w:r>
          </w:p>
        </w:tc>
        <w:tc>
          <w:tcPr>
            <w:tcW w:w="1428" w:type="dxa"/>
            <w:tcBorders>
              <w:top w:val="single" w:sz="12" w:space="0" w:color="000000"/>
              <w:left w:val="single" w:sz="12" w:space="0" w:color="000000"/>
              <w:bottom w:val="single" w:sz="4" w:space="0" w:color="auto"/>
            </w:tcBorders>
            <w:shd w:val="clear" w:color="auto" w:fill="auto"/>
            <w:vAlign w:val="center"/>
          </w:tcPr>
          <w:p w:rsidR="008F6581"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５１</w:t>
            </w:r>
          </w:p>
        </w:tc>
        <w:tc>
          <w:tcPr>
            <w:tcW w:w="1554" w:type="dxa"/>
            <w:gridSpan w:val="2"/>
            <w:tcBorders>
              <w:top w:val="single" w:sz="12" w:space="0" w:color="000000"/>
              <w:bottom w:val="single" w:sz="4" w:space="0" w:color="auto"/>
            </w:tcBorders>
            <w:shd w:val="clear" w:color="auto" w:fill="auto"/>
            <w:vAlign w:val="center"/>
          </w:tcPr>
          <w:p w:rsidR="008F6581"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６０</w:t>
            </w:r>
          </w:p>
        </w:tc>
        <w:tc>
          <w:tcPr>
            <w:tcW w:w="1343" w:type="dxa"/>
            <w:tcBorders>
              <w:top w:val="single" w:sz="12" w:space="0" w:color="000000"/>
              <w:bottom w:val="single" w:sz="4" w:space="0" w:color="auto"/>
            </w:tcBorders>
            <w:vAlign w:val="center"/>
          </w:tcPr>
          <w:p w:rsidR="008F6581"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１６９</w:t>
            </w:r>
          </w:p>
        </w:tc>
        <w:tc>
          <w:tcPr>
            <w:tcW w:w="1484" w:type="dxa"/>
            <w:tcBorders>
              <w:top w:val="single" w:sz="12" w:space="0" w:color="000000"/>
              <w:bottom w:val="single" w:sz="4" w:space="0" w:color="auto"/>
            </w:tcBorders>
            <w:vAlign w:val="center"/>
          </w:tcPr>
          <w:p w:rsidR="008F6581"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２９３</w:t>
            </w:r>
          </w:p>
        </w:tc>
        <w:tc>
          <w:tcPr>
            <w:tcW w:w="1529" w:type="dxa"/>
            <w:tcBorders>
              <w:top w:val="single" w:sz="12" w:space="0" w:color="000000"/>
              <w:bottom w:val="single" w:sz="4" w:space="0" w:color="auto"/>
              <w:right w:val="single" w:sz="12" w:space="0" w:color="000000"/>
            </w:tcBorders>
            <w:shd w:val="clear" w:color="auto" w:fill="auto"/>
            <w:vAlign w:val="center"/>
          </w:tcPr>
          <w:p w:rsidR="008F6581"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１７</w:t>
            </w:r>
          </w:p>
        </w:tc>
      </w:tr>
      <w:tr w:rsidR="008F6581" w:rsidRPr="00851138" w:rsidTr="00BC1283">
        <w:trPr>
          <w:trHeight w:val="506"/>
        </w:trPr>
        <w:tc>
          <w:tcPr>
            <w:tcW w:w="1096" w:type="dxa"/>
            <w:tcBorders>
              <w:top w:val="single" w:sz="4" w:space="0" w:color="auto"/>
              <w:left w:val="single" w:sz="12" w:space="0" w:color="000000"/>
              <w:bottom w:val="single" w:sz="12" w:space="0" w:color="000000"/>
              <w:right w:val="single" w:sz="12" w:space="0" w:color="auto"/>
            </w:tcBorders>
            <w:shd w:val="clear" w:color="auto" w:fill="auto"/>
            <w:vAlign w:val="center"/>
          </w:tcPr>
          <w:p w:rsidR="008F6581" w:rsidRPr="0011054C" w:rsidRDefault="007E7F8F" w:rsidP="00810A7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三重</w:t>
            </w:r>
            <w:r w:rsidR="008F6581" w:rsidRPr="0011054C">
              <w:rPr>
                <w:rFonts w:ascii="ＭＳ ゴシック" w:eastAsia="ＭＳ ゴシック" w:hAnsi="ＭＳ ゴシック" w:hint="eastAsia"/>
                <w:sz w:val="20"/>
                <w:szCs w:val="20"/>
              </w:rPr>
              <w:t>局</w:t>
            </w:r>
          </w:p>
        </w:tc>
        <w:tc>
          <w:tcPr>
            <w:tcW w:w="1064" w:type="dxa"/>
            <w:tcBorders>
              <w:top w:val="single" w:sz="4" w:space="0" w:color="auto"/>
              <w:left w:val="single" w:sz="12" w:space="0" w:color="auto"/>
              <w:bottom w:val="single" w:sz="12" w:space="0" w:color="000000"/>
              <w:right w:val="single" w:sz="12" w:space="0" w:color="000000"/>
            </w:tcBorders>
            <w:shd w:val="clear" w:color="auto" w:fill="auto"/>
            <w:vAlign w:val="center"/>
          </w:tcPr>
          <w:p w:rsidR="008F6581" w:rsidRPr="0011054C" w:rsidRDefault="00AD5FC8"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４５</w:t>
            </w:r>
          </w:p>
        </w:tc>
        <w:tc>
          <w:tcPr>
            <w:tcW w:w="1428" w:type="dxa"/>
            <w:tcBorders>
              <w:top w:val="single" w:sz="4" w:space="0" w:color="auto"/>
              <w:left w:val="single" w:sz="12" w:space="0" w:color="000000"/>
              <w:bottom w:val="single" w:sz="12" w:space="0" w:color="000000"/>
            </w:tcBorders>
            <w:shd w:val="clear" w:color="auto" w:fill="auto"/>
            <w:vAlign w:val="center"/>
          </w:tcPr>
          <w:p w:rsidR="008F6581" w:rsidRPr="0011054C" w:rsidRDefault="00C34A16"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554" w:type="dxa"/>
            <w:gridSpan w:val="2"/>
            <w:tcBorders>
              <w:top w:val="single" w:sz="4" w:space="0" w:color="auto"/>
              <w:bottom w:val="single" w:sz="12" w:space="0" w:color="000000"/>
            </w:tcBorders>
            <w:shd w:val="clear" w:color="auto" w:fill="auto"/>
            <w:vAlign w:val="center"/>
          </w:tcPr>
          <w:p w:rsidR="008F6581" w:rsidRPr="0011054C" w:rsidRDefault="00C34A16"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1343" w:type="dxa"/>
            <w:tcBorders>
              <w:top w:val="single" w:sz="4" w:space="0" w:color="auto"/>
              <w:bottom w:val="single" w:sz="12" w:space="0" w:color="000000"/>
            </w:tcBorders>
            <w:vAlign w:val="center"/>
          </w:tcPr>
          <w:p w:rsidR="008F6581"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２２</w:t>
            </w:r>
          </w:p>
        </w:tc>
        <w:tc>
          <w:tcPr>
            <w:tcW w:w="1484" w:type="dxa"/>
            <w:tcBorders>
              <w:top w:val="single" w:sz="4" w:space="0" w:color="auto"/>
              <w:bottom w:val="single" w:sz="12" w:space="0" w:color="000000"/>
            </w:tcBorders>
            <w:vAlign w:val="center"/>
          </w:tcPr>
          <w:p w:rsidR="008F6581"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２３</w:t>
            </w:r>
          </w:p>
        </w:tc>
        <w:tc>
          <w:tcPr>
            <w:tcW w:w="1529" w:type="dxa"/>
            <w:tcBorders>
              <w:top w:val="single" w:sz="4" w:space="0" w:color="auto"/>
              <w:bottom w:val="single" w:sz="12" w:space="0" w:color="000000"/>
              <w:right w:val="single" w:sz="12" w:space="0" w:color="000000"/>
            </w:tcBorders>
            <w:shd w:val="clear" w:color="auto" w:fill="auto"/>
            <w:vAlign w:val="center"/>
          </w:tcPr>
          <w:p w:rsidR="008F6581" w:rsidRPr="0011054C" w:rsidRDefault="00AD5FC8"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r>
    </w:tbl>
    <w:p w:rsidR="008329B8" w:rsidRPr="00851138" w:rsidRDefault="001E4A07" w:rsidP="00D44313">
      <w:pPr>
        <w:spacing w:line="240" w:lineRule="exact"/>
        <w:ind w:left="480" w:rightChars="-236" w:right="-566" w:hangingChars="300" w:hanging="480"/>
        <w:rPr>
          <w:sz w:val="16"/>
          <w:szCs w:val="16"/>
        </w:rPr>
      </w:pPr>
      <w:r w:rsidRPr="00851138">
        <w:rPr>
          <w:rFonts w:hint="eastAsia"/>
          <w:sz w:val="16"/>
          <w:szCs w:val="16"/>
        </w:rPr>
        <w:lastRenderedPageBreak/>
        <w:t>（注</w:t>
      </w:r>
      <w:r w:rsidR="008C5AC0" w:rsidRPr="00851138">
        <w:rPr>
          <w:rFonts w:hint="eastAsia"/>
          <w:sz w:val="16"/>
          <w:szCs w:val="16"/>
        </w:rPr>
        <w:t>１</w:t>
      </w:r>
      <w:r w:rsidRPr="00851138">
        <w:rPr>
          <w:rFonts w:hint="eastAsia"/>
          <w:sz w:val="16"/>
          <w:szCs w:val="16"/>
        </w:rPr>
        <w:t>）指導事項は、重複があり得</w:t>
      </w:r>
      <w:r w:rsidR="008329B8" w:rsidRPr="00851138">
        <w:rPr>
          <w:rFonts w:hint="eastAsia"/>
          <w:sz w:val="16"/>
          <w:szCs w:val="16"/>
        </w:rPr>
        <w:t>る。</w:t>
      </w:r>
    </w:p>
    <w:p w:rsidR="008C5AC0" w:rsidRPr="00851138" w:rsidRDefault="008C5AC0" w:rsidP="00D44313">
      <w:pPr>
        <w:spacing w:line="240" w:lineRule="exact"/>
        <w:ind w:left="480" w:rightChars="-236" w:right="-566" w:hangingChars="300" w:hanging="480"/>
        <w:rPr>
          <w:sz w:val="16"/>
          <w:szCs w:val="16"/>
        </w:rPr>
      </w:pPr>
      <w:r w:rsidRPr="00851138">
        <w:rPr>
          <w:rFonts w:hint="eastAsia"/>
          <w:sz w:val="16"/>
          <w:szCs w:val="16"/>
        </w:rPr>
        <w:t>（注２）２ないし６月で平均80時間</w:t>
      </w:r>
      <w:r w:rsidR="004F5A0F">
        <w:rPr>
          <w:rFonts w:hint="eastAsia"/>
          <w:sz w:val="16"/>
          <w:szCs w:val="16"/>
        </w:rPr>
        <w:t>を</w:t>
      </w:r>
      <w:r w:rsidRPr="00851138">
        <w:rPr>
          <w:rFonts w:hint="eastAsia"/>
          <w:sz w:val="16"/>
          <w:szCs w:val="16"/>
        </w:rPr>
        <w:t>超える時間外労働を</w:t>
      </w:r>
      <w:r w:rsidR="00BC4301" w:rsidRPr="00851138">
        <w:rPr>
          <w:rFonts w:hint="eastAsia"/>
          <w:sz w:val="16"/>
          <w:szCs w:val="16"/>
        </w:rPr>
        <w:t>行っている労働者又は</w:t>
      </w:r>
      <w:r w:rsidRPr="00851138">
        <w:rPr>
          <w:rFonts w:hint="eastAsia"/>
          <w:sz w:val="16"/>
          <w:szCs w:val="16"/>
        </w:rPr>
        <w:t>１月100時間を超える時間外労働を行っている労働者</w:t>
      </w:r>
      <w:r w:rsidR="00F73668">
        <w:rPr>
          <w:rFonts w:hint="eastAsia"/>
          <w:sz w:val="16"/>
          <w:szCs w:val="16"/>
        </w:rPr>
        <w:t>について</w:t>
      </w:r>
      <w:r w:rsidRPr="00851138">
        <w:rPr>
          <w:rFonts w:hint="eastAsia"/>
          <w:sz w:val="16"/>
          <w:szCs w:val="16"/>
        </w:rPr>
        <w:t>、面接指導等の必要な措置を実施する</w:t>
      </w:r>
      <w:r w:rsidR="00BC4301" w:rsidRPr="00851138">
        <w:rPr>
          <w:rFonts w:hint="eastAsia"/>
          <w:sz w:val="16"/>
          <w:szCs w:val="16"/>
        </w:rPr>
        <w:t>よう努める</w:t>
      </w:r>
      <w:r w:rsidRPr="00851138">
        <w:rPr>
          <w:rFonts w:hint="eastAsia"/>
          <w:sz w:val="16"/>
          <w:szCs w:val="16"/>
        </w:rPr>
        <w:t>ことなど</w:t>
      </w:r>
      <w:r w:rsidR="00546B11" w:rsidRPr="00851138">
        <w:rPr>
          <w:rFonts w:hint="eastAsia"/>
          <w:sz w:val="16"/>
          <w:szCs w:val="16"/>
        </w:rPr>
        <w:t>を</w:t>
      </w:r>
      <w:r w:rsidRPr="00851138">
        <w:rPr>
          <w:rFonts w:hint="eastAsia"/>
          <w:sz w:val="16"/>
          <w:szCs w:val="16"/>
        </w:rPr>
        <w:t>指導</w:t>
      </w:r>
      <w:r w:rsidR="00546B11" w:rsidRPr="00851138">
        <w:rPr>
          <w:rFonts w:hint="eastAsia"/>
          <w:sz w:val="16"/>
          <w:szCs w:val="16"/>
        </w:rPr>
        <w:t>した</w:t>
      </w:r>
      <w:r w:rsidRPr="00851138">
        <w:rPr>
          <w:rFonts w:hint="eastAsia"/>
          <w:sz w:val="16"/>
          <w:szCs w:val="16"/>
        </w:rPr>
        <w:t>事業場数を計上している。</w:t>
      </w:r>
    </w:p>
    <w:p w:rsidR="008C5AC0" w:rsidRDefault="008C5AC0" w:rsidP="00D44313">
      <w:pPr>
        <w:spacing w:line="240" w:lineRule="exact"/>
        <w:ind w:left="480" w:rightChars="-236" w:right="-566" w:hangingChars="300" w:hanging="480"/>
        <w:rPr>
          <w:sz w:val="16"/>
          <w:szCs w:val="16"/>
        </w:rPr>
      </w:pPr>
      <w:r w:rsidRPr="00851138">
        <w:rPr>
          <w:rFonts w:hint="eastAsia"/>
          <w:sz w:val="16"/>
          <w:szCs w:val="16"/>
        </w:rPr>
        <w:t>（注３）</w:t>
      </w:r>
      <w:r w:rsidR="00546B11" w:rsidRPr="00851138">
        <w:rPr>
          <w:rFonts w:hint="eastAsia"/>
          <w:sz w:val="16"/>
          <w:szCs w:val="16"/>
        </w:rPr>
        <w:t>「長時間にわたる労働による労働者の健康障害の防止を図るための対策の樹立に関すること」について、</w:t>
      </w:r>
      <w:r w:rsidR="00882194" w:rsidRPr="00851138">
        <w:rPr>
          <w:rFonts w:hint="eastAsia"/>
          <w:sz w:val="16"/>
          <w:szCs w:val="16"/>
        </w:rPr>
        <w:t>①</w:t>
      </w:r>
      <w:r w:rsidR="00546B11" w:rsidRPr="00851138">
        <w:rPr>
          <w:rFonts w:hint="eastAsia"/>
          <w:sz w:val="16"/>
          <w:szCs w:val="16"/>
        </w:rPr>
        <w:t>常時50人以上の労働者を使用する事業場の場合には衛生委員会で</w:t>
      </w:r>
      <w:r w:rsidR="00882194" w:rsidRPr="00851138">
        <w:rPr>
          <w:rFonts w:hint="eastAsia"/>
          <w:sz w:val="16"/>
          <w:szCs w:val="16"/>
        </w:rPr>
        <w:t>調査審議を行うこと</w:t>
      </w:r>
      <w:r w:rsidR="00546B11" w:rsidRPr="00851138">
        <w:rPr>
          <w:rFonts w:hint="eastAsia"/>
          <w:sz w:val="16"/>
          <w:szCs w:val="16"/>
        </w:rPr>
        <w:t>、</w:t>
      </w:r>
      <w:r w:rsidR="00882194" w:rsidRPr="00851138">
        <w:rPr>
          <w:rFonts w:hint="eastAsia"/>
          <w:sz w:val="16"/>
          <w:szCs w:val="16"/>
        </w:rPr>
        <w:t>②</w:t>
      </w:r>
      <w:r w:rsidR="00546B11" w:rsidRPr="00851138">
        <w:rPr>
          <w:rFonts w:hint="eastAsia"/>
          <w:sz w:val="16"/>
          <w:szCs w:val="16"/>
        </w:rPr>
        <w:t>常時50人未満の労働者を使用する事業場の場合には、労働安全衛生規則第23条の２に基づく関係労働者の意見を聴くための機会等を利用して、関係労働者の意見を聴取することを指導した事業場数を計上している。</w:t>
      </w:r>
    </w:p>
    <w:p w:rsidR="007515D1" w:rsidRDefault="007515D1" w:rsidP="00D44313">
      <w:pPr>
        <w:spacing w:line="240" w:lineRule="exact"/>
        <w:ind w:left="480" w:rightChars="-236" w:right="-566" w:hangingChars="300" w:hanging="480"/>
        <w:rPr>
          <w:sz w:val="16"/>
          <w:szCs w:val="16"/>
        </w:rPr>
      </w:pPr>
      <w:r>
        <w:rPr>
          <w:rFonts w:hint="eastAsia"/>
          <w:sz w:val="16"/>
          <w:szCs w:val="16"/>
        </w:rPr>
        <w:t>（注４）</w:t>
      </w:r>
      <w:r w:rsidR="00766F2D">
        <w:rPr>
          <w:rFonts w:hint="eastAsia"/>
          <w:sz w:val="16"/>
          <w:szCs w:val="16"/>
        </w:rPr>
        <w:t>時間外・休日労働時間を１か月当たり45時間以内とするよう削減に努め、そのための具体的方策を検討し、その結果、講ずることとした方策の着実な実施に努めるよう指導した事業場数を計上している。</w:t>
      </w:r>
    </w:p>
    <w:p w:rsidR="00766F2D" w:rsidRPr="00766F2D" w:rsidRDefault="00766F2D" w:rsidP="00D44313">
      <w:pPr>
        <w:spacing w:line="240" w:lineRule="exact"/>
        <w:ind w:left="480" w:rightChars="-236" w:right="-566" w:hangingChars="300" w:hanging="480"/>
        <w:rPr>
          <w:sz w:val="16"/>
          <w:szCs w:val="16"/>
        </w:rPr>
      </w:pPr>
      <w:r>
        <w:rPr>
          <w:rFonts w:hint="eastAsia"/>
          <w:sz w:val="16"/>
          <w:szCs w:val="16"/>
        </w:rPr>
        <w:t>（注５）時間外・休日労働時間を１か月当たり80時間以内とするための具体的方策を検討し、その結果、講ずることとした方策を具体的な期限までに実施すること等を指導した事業場数を計上している。</w:t>
      </w:r>
    </w:p>
    <w:p w:rsidR="00546B11" w:rsidRPr="00851138" w:rsidRDefault="00766F2D" w:rsidP="00D44313">
      <w:pPr>
        <w:spacing w:line="240" w:lineRule="exact"/>
        <w:ind w:left="480" w:rightChars="-236" w:right="-566" w:hangingChars="300" w:hanging="480"/>
        <w:rPr>
          <w:sz w:val="16"/>
          <w:szCs w:val="16"/>
        </w:rPr>
      </w:pPr>
      <w:r>
        <w:rPr>
          <w:rFonts w:hint="eastAsia"/>
          <w:sz w:val="16"/>
          <w:szCs w:val="16"/>
        </w:rPr>
        <w:t>（注６</w:t>
      </w:r>
      <w:r w:rsidR="00546B11" w:rsidRPr="00851138">
        <w:rPr>
          <w:rFonts w:hint="eastAsia"/>
          <w:sz w:val="16"/>
          <w:szCs w:val="16"/>
        </w:rPr>
        <w:t>）医師による面接指導等を実施するに当たり、労働者による申出が適切になされるようにするための仕組み等を予め定めることなどを指導した事業場数を計上している。</w:t>
      </w:r>
    </w:p>
    <w:p w:rsidR="00546B11" w:rsidRDefault="00546B11" w:rsidP="000067BD">
      <w:pPr>
        <w:ind w:left="480" w:hangingChars="300" w:hanging="480"/>
        <w:rPr>
          <w:sz w:val="16"/>
          <w:szCs w:val="16"/>
        </w:rPr>
      </w:pPr>
    </w:p>
    <w:p w:rsidR="008967F0" w:rsidRPr="00EA7BE9" w:rsidRDefault="00F75268" w:rsidP="00EA7BE9">
      <w:pPr>
        <w:pStyle w:val="af5"/>
        <w:numPr>
          <w:ilvl w:val="0"/>
          <w:numId w:val="29"/>
        </w:numPr>
        <w:spacing w:line="320" w:lineRule="exact"/>
        <w:ind w:leftChars="0"/>
        <w:rPr>
          <w:rFonts w:ascii="ＭＳ ゴシック" w:eastAsia="ＭＳ ゴシック" w:hAnsi="ＭＳ ゴシック"/>
        </w:rPr>
      </w:pPr>
      <w:r w:rsidRPr="00EA7BE9">
        <w:rPr>
          <w:rFonts w:ascii="ＭＳ ゴシック" w:eastAsia="ＭＳ ゴシック" w:hAnsi="ＭＳ ゴシック" w:hint="eastAsia"/>
        </w:rPr>
        <w:t xml:space="preserve">　</w:t>
      </w:r>
      <w:r w:rsidR="008967F0" w:rsidRPr="00EA7BE9">
        <w:rPr>
          <w:rFonts w:ascii="ＭＳ ゴシック" w:eastAsia="ＭＳ ゴシック" w:hAnsi="ＭＳ ゴシック" w:hint="eastAsia"/>
        </w:rPr>
        <w:t>労働時間適正把握に係る指導</w:t>
      </w:r>
      <w:r w:rsidR="0083695B" w:rsidRPr="00EA7BE9">
        <w:rPr>
          <w:rFonts w:ascii="ＭＳ ゴシック" w:eastAsia="ＭＳ ゴシック" w:hAnsi="ＭＳ ゴシック" w:hint="eastAsia"/>
        </w:rPr>
        <w:t>状況</w:t>
      </w:r>
    </w:p>
    <w:p w:rsidR="008967F0" w:rsidRPr="004475A2" w:rsidRDefault="008967F0" w:rsidP="00A80A6A">
      <w:pPr>
        <w:spacing w:line="320" w:lineRule="exact"/>
        <w:ind w:leftChars="59" w:left="142" w:firstLineChars="118" w:firstLine="283"/>
      </w:pPr>
      <w:r w:rsidRPr="00766F2D">
        <w:rPr>
          <w:rFonts w:hint="eastAsia"/>
        </w:rPr>
        <w:t>重点監督実施事業場のう</w:t>
      </w:r>
      <w:r w:rsidRPr="00766F2D">
        <w:t>ち</w:t>
      </w:r>
      <w:r w:rsidR="0055636C">
        <w:rPr>
          <w:rFonts w:ascii="ＭＳ ゴシック" w:eastAsia="ＭＳ ゴシック" w:hAnsi="ＭＳ ゴシック" w:hint="eastAsia"/>
        </w:rPr>
        <w:t>109</w:t>
      </w:r>
      <w:r w:rsidRPr="000E0826">
        <w:rPr>
          <w:rFonts w:ascii="ＭＳ ゴシック" w:eastAsia="ＭＳ ゴシック" w:hAnsi="ＭＳ ゴシック"/>
        </w:rPr>
        <w:t>事</w:t>
      </w:r>
      <w:r w:rsidRPr="000E0826">
        <w:rPr>
          <w:rFonts w:ascii="ＭＳ ゴシック" w:eastAsia="ＭＳ ゴシック" w:hAnsi="ＭＳ ゴシック" w:hint="eastAsia"/>
        </w:rPr>
        <w:t>業場</w:t>
      </w:r>
      <w:r w:rsidRPr="00766F2D">
        <w:rPr>
          <w:rFonts w:hint="eastAsia"/>
        </w:rPr>
        <w:t>に対して、労働時間の管理が不</w:t>
      </w:r>
      <w:r w:rsidR="004F5A0F" w:rsidRPr="00766F2D">
        <w:rPr>
          <w:rFonts w:hint="eastAsia"/>
        </w:rPr>
        <w:t>適正</w:t>
      </w:r>
      <w:r w:rsidRPr="004475A2">
        <w:rPr>
          <w:rFonts w:hint="eastAsia"/>
        </w:rPr>
        <w:t>であるため、厚生労働省で定める</w:t>
      </w:r>
      <w:r w:rsidR="00F73668" w:rsidRPr="00DC4CCE">
        <w:rPr>
          <w:rFonts w:hint="eastAsia"/>
        </w:rPr>
        <w:t>「</w:t>
      </w:r>
      <w:r w:rsidRPr="00DC4CCE">
        <w:rPr>
          <w:rFonts w:hint="eastAsia"/>
        </w:rPr>
        <w:t>労働時間の適正な把握のために使用者が講ずべき措置に関する基準</w:t>
      </w:r>
      <w:r w:rsidR="00F73668" w:rsidRPr="00DC4CCE">
        <w:rPr>
          <w:rFonts w:hint="eastAsia"/>
        </w:rPr>
        <w:t>」</w:t>
      </w:r>
      <w:r w:rsidRPr="004475A2">
        <w:rPr>
          <w:rFonts w:hint="eastAsia"/>
        </w:rPr>
        <w:t>に適合するよう、</w:t>
      </w:r>
      <w:r w:rsidRPr="000E0826">
        <w:rPr>
          <w:rFonts w:ascii="ＭＳ ゴシック" w:eastAsia="ＭＳ ゴシック" w:hAnsi="ＭＳ ゴシック" w:hint="eastAsia"/>
        </w:rPr>
        <w:t>労働時間を適正に把握することなどを指導</w:t>
      </w:r>
      <w:r w:rsidRPr="004475A2">
        <w:rPr>
          <w:rFonts w:hint="eastAsia"/>
        </w:rPr>
        <w:t>した。</w:t>
      </w:r>
    </w:p>
    <w:tbl>
      <w:tblPr>
        <w:tblpPr w:leftFromText="142" w:rightFromText="142" w:vertAnchor="text" w:horzAnchor="margin" w:tblpX="-318" w:tblpY="63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1019"/>
        <w:gridCol w:w="1173"/>
        <w:gridCol w:w="1276"/>
        <w:gridCol w:w="1302"/>
        <w:gridCol w:w="1386"/>
        <w:gridCol w:w="1274"/>
        <w:gridCol w:w="1141"/>
      </w:tblGrid>
      <w:tr w:rsidR="00001186" w:rsidRPr="00851138" w:rsidTr="00001186">
        <w:trPr>
          <w:trHeight w:hRule="exact" w:val="308"/>
        </w:trPr>
        <w:tc>
          <w:tcPr>
            <w:tcW w:w="1035" w:type="dxa"/>
            <w:tcBorders>
              <w:top w:val="single" w:sz="12" w:space="0" w:color="000000"/>
              <w:left w:val="single" w:sz="12" w:space="0" w:color="000000"/>
              <w:bottom w:val="nil"/>
              <w:right w:val="single" w:sz="12" w:space="0" w:color="auto"/>
            </w:tcBorders>
            <w:shd w:val="clear" w:color="auto" w:fill="auto"/>
          </w:tcPr>
          <w:p w:rsidR="00001186" w:rsidRPr="00851138" w:rsidRDefault="00001186" w:rsidP="00001186">
            <w:pPr>
              <w:spacing w:before="240" w:line="320" w:lineRule="exact"/>
            </w:pPr>
          </w:p>
        </w:tc>
        <w:tc>
          <w:tcPr>
            <w:tcW w:w="8571" w:type="dxa"/>
            <w:gridSpan w:val="7"/>
            <w:tcBorders>
              <w:top w:val="single" w:sz="12" w:space="0" w:color="000000"/>
              <w:left w:val="single" w:sz="12" w:space="0" w:color="auto"/>
              <w:bottom w:val="nil"/>
              <w:right w:val="single" w:sz="12" w:space="0" w:color="000000"/>
            </w:tcBorders>
            <w:shd w:val="clear" w:color="auto" w:fill="auto"/>
          </w:tcPr>
          <w:p w:rsidR="00001186" w:rsidRPr="00851138" w:rsidRDefault="00001186" w:rsidP="00001186">
            <w:pPr>
              <w:spacing w:before="240" w:line="320" w:lineRule="exact"/>
            </w:pPr>
          </w:p>
        </w:tc>
      </w:tr>
      <w:tr w:rsidR="00001186" w:rsidRPr="00851138" w:rsidTr="00B56692">
        <w:trPr>
          <w:trHeight w:hRule="exact" w:val="418"/>
        </w:trPr>
        <w:tc>
          <w:tcPr>
            <w:tcW w:w="1035" w:type="dxa"/>
            <w:vMerge w:val="restart"/>
            <w:tcBorders>
              <w:top w:val="nil"/>
              <w:left w:val="single" w:sz="12" w:space="0" w:color="000000"/>
              <w:right w:val="single" w:sz="12" w:space="0" w:color="auto"/>
            </w:tcBorders>
            <w:shd w:val="clear" w:color="auto" w:fill="auto"/>
            <w:vAlign w:val="center"/>
          </w:tcPr>
          <w:p w:rsidR="00001186" w:rsidRPr="0011054C" w:rsidRDefault="00001186" w:rsidP="00001186">
            <w:pPr>
              <w:spacing w:line="200" w:lineRule="exact"/>
              <w:jc w:val="right"/>
              <w:rPr>
                <w:rFonts w:ascii="ＭＳ ゴシック" w:eastAsia="ＭＳ ゴシック" w:hAnsi="ＭＳ ゴシック"/>
                <w:sz w:val="20"/>
                <w:szCs w:val="20"/>
              </w:rPr>
            </w:pPr>
          </w:p>
        </w:tc>
        <w:tc>
          <w:tcPr>
            <w:tcW w:w="1019" w:type="dxa"/>
            <w:vMerge w:val="restart"/>
            <w:tcBorders>
              <w:top w:val="nil"/>
              <w:left w:val="single" w:sz="12" w:space="0" w:color="auto"/>
              <w:right w:val="single" w:sz="12" w:space="0" w:color="000000"/>
            </w:tcBorders>
            <w:shd w:val="clear" w:color="auto" w:fill="auto"/>
            <w:vAlign w:val="center"/>
          </w:tcPr>
          <w:p w:rsidR="00001186" w:rsidRPr="0011054C" w:rsidRDefault="00B56692" w:rsidP="00B56692">
            <w:pPr>
              <w:spacing w:line="200" w:lineRule="exact"/>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指導事業場数</w:t>
            </w:r>
          </w:p>
        </w:tc>
        <w:tc>
          <w:tcPr>
            <w:tcW w:w="7552" w:type="dxa"/>
            <w:gridSpan w:val="6"/>
            <w:tcBorders>
              <w:top w:val="single" w:sz="12" w:space="0" w:color="000000"/>
              <w:left w:val="single" w:sz="12" w:space="0" w:color="000000"/>
              <w:right w:val="single" w:sz="12" w:space="0" w:color="000000"/>
            </w:tcBorders>
            <w:shd w:val="clear" w:color="auto" w:fill="auto"/>
            <w:vAlign w:val="center"/>
          </w:tcPr>
          <w:p w:rsidR="00001186" w:rsidRPr="0011054C" w:rsidRDefault="00001186" w:rsidP="00001186">
            <w:pPr>
              <w:spacing w:line="220" w:lineRule="exact"/>
              <w:jc w:val="center"/>
              <w:rPr>
                <w:rFonts w:ascii="ＭＳ ゴシック" w:eastAsia="ＭＳ ゴシック" w:hAnsi="ＭＳ ゴシック"/>
                <w:sz w:val="20"/>
                <w:szCs w:val="20"/>
              </w:rPr>
            </w:pPr>
            <w:r w:rsidRPr="0011054C">
              <w:rPr>
                <w:rFonts w:ascii="ＭＳ ゴシック" w:eastAsia="ＭＳ ゴシック" w:hAnsi="ＭＳ ゴシック" w:hint="eastAsia"/>
                <w:sz w:val="20"/>
                <w:szCs w:val="20"/>
              </w:rPr>
              <w:t>指導事項（注１）</w:t>
            </w:r>
          </w:p>
        </w:tc>
      </w:tr>
      <w:tr w:rsidR="00001186" w:rsidRPr="00851138" w:rsidTr="00B56692">
        <w:trPr>
          <w:trHeight w:hRule="exact" w:val="425"/>
        </w:trPr>
        <w:tc>
          <w:tcPr>
            <w:tcW w:w="1035" w:type="dxa"/>
            <w:vMerge/>
            <w:tcBorders>
              <w:left w:val="single" w:sz="12" w:space="0" w:color="000000"/>
              <w:right w:val="single" w:sz="12" w:space="0" w:color="auto"/>
            </w:tcBorders>
            <w:shd w:val="clear" w:color="auto" w:fill="auto"/>
            <w:vAlign w:val="center"/>
          </w:tcPr>
          <w:p w:rsidR="00001186" w:rsidRPr="00F82AE4" w:rsidRDefault="00001186" w:rsidP="00001186">
            <w:pPr>
              <w:spacing w:line="220" w:lineRule="exact"/>
              <w:jc w:val="center"/>
              <w:rPr>
                <w:rFonts w:ascii="ＭＳ ゴシック" w:eastAsia="ＭＳ ゴシック" w:hAnsi="ＭＳ ゴシック"/>
                <w:sz w:val="18"/>
                <w:szCs w:val="18"/>
              </w:rPr>
            </w:pPr>
          </w:p>
        </w:tc>
        <w:tc>
          <w:tcPr>
            <w:tcW w:w="1019" w:type="dxa"/>
            <w:vMerge/>
            <w:tcBorders>
              <w:left w:val="single" w:sz="12" w:space="0" w:color="auto"/>
              <w:right w:val="single" w:sz="12" w:space="0" w:color="000000"/>
            </w:tcBorders>
            <w:shd w:val="clear" w:color="auto" w:fill="auto"/>
            <w:vAlign w:val="center"/>
          </w:tcPr>
          <w:p w:rsidR="00001186" w:rsidRPr="00F82AE4" w:rsidRDefault="00001186" w:rsidP="00001186">
            <w:pPr>
              <w:spacing w:line="220" w:lineRule="exact"/>
              <w:jc w:val="center"/>
              <w:rPr>
                <w:rFonts w:ascii="ＭＳ ゴシック" w:eastAsia="ＭＳ ゴシック" w:hAnsi="ＭＳ ゴシック"/>
                <w:sz w:val="18"/>
                <w:szCs w:val="18"/>
              </w:rPr>
            </w:pPr>
          </w:p>
        </w:tc>
        <w:tc>
          <w:tcPr>
            <w:tcW w:w="1173" w:type="dxa"/>
            <w:vMerge w:val="restart"/>
            <w:tcBorders>
              <w:top w:val="single" w:sz="12" w:space="0" w:color="000000"/>
              <w:left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始業・終業時刻の確認・記録（基準２(1)）（注２）</w:t>
            </w:r>
          </w:p>
        </w:tc>
        <w:tc>
          <w:tcPr>
            <w:tcW w:w="3964" w:type="dxa"/>
            <w:gridSpan w:val="3"/>
            <w:tcBorders>
              <w:top w:val="single" w:sz="12" w:space="0" w:color="000000"/>
            </w:tcBorders>
            <w:shd w:val="clear" w:color="auto" w:fill="auto"/>
            <w:vAlign w:val="center"/>
          </w:tcPr>
          <w:p w:rsidR="00001186" w:rsidRPr="00F82AE4" w:rsidRDefault="00001186" w:rsidP="00001186">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自己申告制による場合</w:t>
            </w:r>
          </w:p>
        </w:tc>
        <w:tc>
          <w:tcPr>
            <w:tcW w:w="1274" w:type="dxa"/>
            <w:vMerge w:val="restart"/>
            <w:tcBorders>
              <w:top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管理者の責務（基準２(５)）</w:t>
            </w:r>
          </w:p>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（注２）</w:t>
            </w:r>
          </w:p>
        </w:tc>
        <w:tc>
          <w:tcPr>
            <w:tcW w:w="1141" w:type="dxa"/>
            <w:vMerge w:val="restart"/>
            <w:tcBorders>
              <w:top w:val="single" w:sz="12" w:space="0" w:color="000000"/>
              <w:right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労使協議組織の活用（基準２(６)）</w:t>
            </w:r>
          </w:p>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（注２）</w:t>
            </w:r>
          </w:p>
        </w:tc>
      </w:tr>
      <w:tr w:rsidR="00001186" w:rsidRPr="00851138" w:rsidTr="00B56692">
        <w:trPr>
          <w:trHeight w:val="967"/>
        </w:trPr>
        <w:tc>
          <w:tcPr>
            <w:tcW w:w="1035" w:type="dxa"/>
            <w:vMerge/>
            <w:tcBorders>
              <w:left w:val="single" w:sz="12" w:space="0" w:color="000000"/>
              <w:bottom w:val="single" w:sz="12" w:space="0" w:color="000000"/>
              <w:right w:val="single" w:sz="12" w:space="0" w:color="auto"/>
            </w:tcBorders>
            <w:shd w:val="clear" w:color="auto" w:fill="auto"/>
            <w:vAlign w:val="center"/>
          </w:tcPr>
          <w:p w:rsidR="00001186" w:rsidRPr="00F82AE4" w:rsidRDefault="00001186" w:rsidP="00001186">
            <w:pPr>
              <w:spacing w:line="240" w:lineRule="exact"/>
              <w:jc w:val="center"/>
              <w:rPr>
                <w:rFonts w:ascii="ＭＳ ゴシック" w:eastAsia="ＭＳ ゴシック" w:hAnsi="ＭＳ ゴシック"/>
                <w:sz w:val="18"/>
                <w:szCs w:val="18"/>
              </w:rPr>
            </w:pPr>
          </w:p>
        </w:tc>
        <w:tc>
          <w:tcPr>
            <w:tcW w:w="1019" w:type="dxa"/>
            <w:vMerge/>
            <w:tcBorders>
              <w:left w:val="single" w:sz="12" w:space="0" w:color="auto"/>
              <w:bottom w:val="single" w:sz="12" w:space="0" w:color="000000"/>
              <w:right w:val="single" w:sz="12" w:space="0" w:color="000000"/>
            </w:tcBorders>
            <w:shd w:val="clear" w:color="auto" w:fill="auto"/>
            <w:vAlign w:val="center"/>
          </w:tcPr>
          <w:p w:rsidR="00001186" w:rsidRPr="00F82AE4" w:rsidRDefault="00001186" w:rsidP="00001186">
            <w:pPr>
              <w:spacing w:line="240" w:lineRule="exact"/>
              <w:jc w:val="center"/>
              <w:rPr>
                <w:rFonts w:ascii="ＭＳ ゴシック" w:eastAsia="ＭＳ ゴシック" w:hAnsi="ＭＳ ゴシック"/>
                <w:sz w:val="18"/>
                <w:szCs w:val="18"/>
              </w:rPr>
            </w:pPr>
          </w:p>
        </w:tc>
        <w:tc>
          <w:tcPr>
            <w:tcW w:w="1173" w:type="dxa"/>
            <w:vMerge/>
            <w:tcBorders>
              <w:left w:val="single" w:sz="12" w:space="0" w:color="000000"/>
              <w:bottom w:val="single" w:sz="12" w:space="0" w:color="000000"/>
            </w:tcBorders>
            <w:shd w:val="clear" w:color="auto" w:fill="auto"/>
          </w:tcPr>
          <w:p w:rsidR="00001186" w:rsidRPr="00F82AE4" w:rsidRDefault="00001186" w:rsidP="00001186">
            <w:pPr>
              <w:spacing w:line="240" w:lineRule="exact"/>
              <w:rPr>
                <w:rFonts w:ascii="ＭＳ ゴシック" w:eastAsia="ＭＳ ゴシック" w:hAnsi="ＭＳ ゴシック"/>
                <w:sz w:val="18"/>
                <w:szCs w:val="18"/>
              </w:rPr>
            </w:pPr>
          </w:p>
        </w:tc>
        <w:tc>
          <w:tcPr>
            <w:tcW w:w="1276" w:type="dxa"/>
            <w:tcBorders>
              <w:bottom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自己申告制の説明（基準２(3)ｱ）（注２）</w:t>
            </w:r>
          </w:p>
        </w:tc>
        <w:tc>
          <w:tcPr>
            <w:tcW w:w="1302" w:type="dxa"/>
            <w:tcBorders>
              <w:bottom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実態調査の実施（基準２(3)ｲ）（注２）</w:t>
            </w:r>
          </w:p>
        </w:tc>
        <w:tc>
          <w:tcPr>
            <w:tcW w:w="1386" w:type="dxa"/>
            <w:tcBorders>
              <w:bottom w:val="single" w:sz="12" w:space="0" w:color="000000"/>
            </w:tcBorders>
            <w:shd w:val="clear" w:color="auto" w:fill="auto"/>
          </w:tcPr>
          <w:p w:rsidR="00001186" w:rsidRPr="00F82AE4" w:rsidRDefault="00001186" w:rsidP="00001186">
            <w:pPr>
              <w:spacing w:line="220" w:lineRule="exact"/>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適正な申告の阻害要因の排除（基準２(3)ｳ）（注２）</w:t>
            </w:r>
          </w:p>
        </w:tc>
        <w:tc>
          <w:tcPr>
            <w:tcW w:w="1274" w:type="dxa"/>
            <w:vMerge/>
            <w:tcBorders>
              <w:bottom w:val="single" w:sz="12" w:space="0" w:color="000000"/>
            </w:tcBorders>
            <w:shd w:val="clear" w:color="auto" w:fill="auto"/>
            <w:vAlign w:val="center"/>
          </w:tcPr>
          <w:p w:rsidR="00001186" w:rsidRPr="00F82AE4" w:rsidRDefault="00001186" w:rsidP="00001186">
            <w:pPr>
              <w:spacing w:line="240" w:lineRule="exact"/>
              <w:jc w:val="center"/>
              <w:rPr>
                <w:rFonts w:ascii="ＭＳ ゴシック" w:eastAsia="ＭＳ ゴシック" w:hAnsi="ＭＳ ゴシック"/>
                <w:sz w:val="18"/>
                <w:szCs w:val="18"/>
              </w:rPr>
            </w:pPr>
          </w:p>
        </w:tc>
        <w:tc>
          <w:tcPr>
            <w:tcW w:w="1141" w:type="dxa"/>
            <w:vMerge/>
            <w:tcBorders>
              <w:bottom w:val="single" w:sz="12" w:space="0" w:color="000000"/>
              <w:right w:val="single" w:sz="12" w:space="0" w:color="000000"/>
            </w:tcBorders>
            <w:shd w:val="clear" w:color="auto" w:fill="auto"/>
            <w:vAlign w:val="center"/>
          </w:tcPr>
          <w:p w:rsidR="00001186" w:rsidRPr="00F82AE4" w:rsidRDefault="00001186" w:rsidP="00001186">
            <w:pPr>
              <w:spacing w:line="240" w:lineRule="exact"/>
              <w:jc w:val="center"/>
              <w:rPr>
                <w:rFonts w:ascii="ＭＳ ゴシック" w:eastAsia="ＭＳ ゴシック" w:hAnsi="ＭＳ ゴシック"/>
                <w:sz w:val="18"/>
                <w:szCs w:val="18"/>
              </w:rPr>
            </w:pPr>
          </w:p>
        </w:tc>
      </w:tr>
      <w:tr w:rsidR="00001186" w:rsidRPr="00851138" w:rsidTr="00BC1283">
        <w:trPr>
          <w:trHeight w:val="526"/>
        </w:trPr>
        <w:tc>
          <w:tcPr>
            <w:tcW w:w="1035" w:type="dxa"/>
            <w:tcBorders>
              <w:top w:val="single" w:sz="12" w:space="0" w:color="000000"/>
              <w:left w:val="single" w:sz="12" w:space="0" w:color="000000"/>
              <w:bottom w:val="single" w:sz="4" w:space="0" w:color="auto"/>
              <w:right w:val="single" w:sz="12" w:space="0" w:color="auto"/>
            </w:tcBorders>
            <w:shd w:val="clear" w:color="auto" w:fill="auto"/>
            <w:vAlign w:val="center"/>
          </w:tcPr>
          <w:p w:rsidR="00001186" w:rsidRDefault="00001186" w:rsidP="00B56692">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東海</w:t>
            </w:r>
            <w:r w:rsidRPr="007065EB">
              <w:rPr>
                <w:rFonts w:ascii="ＭＳ ゴシック" w:eastAsia="ＭＳ ゴシック" w:hAnsi="ＭＳ ゴシック" w:hint="eastAsia"/>
                <w:sz w:val="20"/>
                <w:szCs w:val="20"/>
              </w:rPr>
              <w:t>地区</w:t>
            </w:r>
          </w:p>
          <w:p w:rsidR="00001186" w:rsidRPr="0011054C" w:rsidRDefault="00001186" w:rsidP="00B56692">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7065EB">
              <w:rPr>
                <w:rFonts w:ascii="ＭＳ ゴシック" w:eastAsia="ＭＳ ゴシック" w:hAnsi="ＭＳ ゴシック" w:hint="eastAsia"/>
                <w:sz w:val="20"/>
                <w:szCs w:val="20"/>
              </w:rPr>
              <w:t>局</w:t>
            </w:r>
          </w:p>
        </w:tc>
        <w:tc>
          <w:tcPr>
            <w:tcW w:w="1019" w:type="dxa"/>
            <w:tcBorders>
              <w:top w:val="single" w:sz="12" w:space="0" w:color="000000"/>
              <w:left w:val="single" w:sz="12" w:space="0" w:color="auto"/>
              <w:bottom w:val="single" w:sz="4" w:space="0" w:color="auto"/>
              <w:right w:val="single" w:sz="12" w:space="0" w:color="000000"/>
            </w:tcBorders>
            <w:shd w:val="clear" w:color="auto" w:fill="auto"/>
            <w:vAlign w:val="center"/>
          </w:tcPr>
          <w:p w:rsidR="00001186" w:rsidRPr="0011054C" w:rsidRDefault="0055636C"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１０９</w:t>
            </w:r>
          </w:p>
        </w:tc>
        <w:tc>
          <w:tcPr>
            <w:tcW w:w="1173" w:type="dxa"/>
            <w:tcBorders>
              <w:top w:val="single" w:sz="12" w:space="0" w:color="000000"/>
              <w:left w:val="single" w:sz="12" w:space="0" w:color="000000"/>
              <w:bottom w:val="single" w:sz="4" w:space="0" w:color="auto"/>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３８</w:t>
            </w:r>
          </w:p>
        </w:tc>
        <w:tc>
          <w:tcPr>
            <w:tcW w:w="1276" w:type="dxa"/>
            <w:tcBorders>
              <w:top w:val="single" w:sz="12" w:space="0" w:color="000000"/>
              <w:bottom w:val="single" w:sz="4" w:space="0" w:color="auto"/>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１９</w:t>
            </w:r>
          </w:p>
        </w:tc>
        <w:tc>
          <w:tcPr>
            <w:tcW w:w="1302" w:type="dxa"/>
            <w:tcBorders>
              <w:top w:val="single" w:sz="12" w:space="0" w:color="000000"/>
              <w:bottom w:val="single" w:sz="4" w:space="0" w:color="auto"/>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７２</w:t>
            </w:r>
          </w:p>
        </w:tc>
        <w:tc>
          <w:tcPr>
            <w:tcW w:w="1386" w:type="dxa"/>
            <w:tcBorders>
              <w:top w:val="single" w:sz="12" w:space="0" w:color="000000"/>
              <w:bottom w:val="single" w:sz="4" w:space="0" w:color="auto"/>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p>
        </w:tc>
        <w:tc>
          <w:tcPr>
            <w:tcW w:w="1274" w:type="dxa"/>
            <w:tcBorders>
              <w:top w:val="single" w:sz="12" w:space="0" w:color="000000"/>
              <w:bottom w:val="single" w:sz="4" w:space="0" w:color="auto"/>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1141" w:type="dxa"/>
            <w:tcBorders>
              <w:top w:val="single" w:sz="12" w:space="0" w:color="000000"/>
              <w:bottom w:val="single" w:sz="4" w:space="0" w:color="auto"/>
              <w:right w:val="single" w:sz="12" w:space="0" w:color="000000"/>
            </w:tcBorders>
            <w:shd w:val="clear" w:color="auto" w:fill="auto"/>
            <w:vAlign w:val="center"/>
          </w:tcPr>
          <w:p w:rsidR="00001186" w:rsidRPr="0011054C" w:rsidRDefault="0055636C"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０</w:t>
            </w:r>
          </w:p>
        </w:tc>
      </w:tr>
      <w:tr w:rsidR="00001186" w:rsidRPr="00851138" w:rsidTr="00BC1283">
        <w:trPr>
          <w:trHeight w:val="526"/>
        </w:trPr>
        <w:tc>
          <w:tcPr>
            <w:tcW w:w="1035" w:type="dxa"/>
            <w:tcBorders>
              <w:top w:val="single" w:sz="4" w:space="0" w:color="auto"/>
              <w:left w:val="single" w:sz="12" w:space="0" w:color="000000"/>
              <w:bottom w:val="single" w:sz="18" w:space="0" w:color="auto"/>
              <w:right w:val="single" w:sz="12" w:space="0" w:color="auto"/>
            </w:tcBorders>
            <w:shd w:val="clear" w:color="auto" w:fill="auto"/>
            <w:vAlign w:val="center"/>
          </w:tcPr>
          <w:p w:rsidR="00001186" w:rsidRPr="0011054C" w:rsidRDefault="007E7F8F" w:rsidP="00B56692">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三重</w:t>
            </w:r>
            <w:r w:rsidR="00001186" w:rsidRPr="0011054C">
              <w:rPr>
                <w:rFonts w:ascii="ＭＳ ゴシック" w:eastAsia="ＭＳ ゴシック" w:hAnsi="ＭＳ ゴシック" w:hint="eastAsia"/>
                <w:sz w:val="20"/>
                <w:szCs w:val="20"/>
              </w:rPr>
              <w:t>局</w:t>
            </w:r>
          </w:p>
        </w:tc>
        <w:tc>
          <w:tcPr>
            <w:tcW w:w="1019" w:type="dxa"/>
            <w:tcBorders>
              <w:top w:val="single" w:sz="4" w:space="0" w:color="auto"/>
              <w:left w:val="single" w:sz="12" w:space="0" w:color="auto"/>
              <w:bottom w:val="single" w:sz="18" w:space="0" w:color="auto"/>
              <w:right w:val="single" w:sz="12" w:space="0" w:color="000000"/>
            </w:tcBorders>
            <w:shd w:val="clear" w:color="auto" w:fill="auto"/>
            <w:vAlign w:val="center"/>
          </w:tcPr>
          <w:p w:rsidR="00001186" w:rsidRPr="0011054C" w:rsidRDefault="00AD5FC8"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p>
        </w:tc>
        <w:tc>
          <w:tcPr>
            <w:tcW w:w="1173" w:type="dxa"/>
            <w:tcBorders>
              <w:top w:val="single" w:sz="4" w:space="0" w:color="auto"/>
              <w:left w:val="single" w:sz="12" w:space="0" w:color="000000"/>
              <w:bottom w:val="single" w:sz="18" w:space="0" w:color="auto"/>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1276" w:type="dxa"/>
            <w:tcBorders>
              <w:top w:val="single" w:sz="4" w:space="0" w:color="auto"/>
              <w:bottom w:val="single" w:sz="18" w:space="0" w:color="auto"/>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302" w:type="dxa"/>
            <w:tcBorders>
              <w:top w:val="single" w:sz="4" w:space="0" w:color="auto"/>
              <w:bottom w:val="single" w:sz="18" w:space="0" w:color="auto"/>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1386" w:type="dxa"/>
            <w:tcBorders>
              <w:top w:val="single" w:sz="4" w:space="0" w:color="auto"/>
              <w:bottom w:val="single" w:sz="18" w:space="0" w:color="auto"/>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74" w:type="dxa"/>
            <w:tcBorders>
              <w:top w:val="single" w:sz="4" w:space="0" w:color="auto"/>
              <w:bottom w:val="single" w:sz="18" w:space="0" w:color="auto"/>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０</w:t>
            </w:r>
          </w:p>
        </w:tc>
        <w:tc>
          <w:tcPr>
            <w:tcW w:w="1141" w:type="dxa"/>
            <w:tcBorders>
              <w:top w:val="single" w:sz="4" w:space="0" w:color="auto"/>
              <w:bottom w:val="single" w:sz="18" w:space="0" w:color="auto"/>
              <w:right w:val="single" w:sz="12" w:space="0" w:color="000000"/>
            </w:tcBorders>
            <w:shd w:val="clear" w:color="auto" w:fill="auto"/>
            <w:vAlign w:val="center"/>
          </w:tcPr>
          <w:p w:rsidR="00001186" w:rsidRPr="0011054C" w:rsidRDefault="00AD5FC8" w:rsidP="0000118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０</w:t>
            </w:r>
          </w:p>
        </w:tc>
      </w:tr>
    </w:tbl>
    <w:p w:rsidR="008967F0" w:rsidRPr="00D44AFC" w:rsidRDefault="00D551DF" w:rsidP="008967F0">
      <w:pPr>
        <w:spacing w:before="240" w:line="320" w:lineRule="exact"/>
        <w:ind w:leftChars="-59" w:left="240" w:hangingChars="159" w:hanging="382"/>
        <w:rPr>
          <w:rFonts w:ascii="ＭＳ ゴシック" w:eastAsia="ＭＳ ゴシック" w:hAnsi="ＭＳ ゴシック"/>
        </w:rPr>
      </w:pPr>
      <w:r>
        <w:rPr>
          <w:rFonts w:ascii="ＭＳ ゴシック" w:eastAsia="ＭＳ ゴシック" w:hAnsi="ＭＳ ゴシック" w:hint="eastAsia"/>
        </w:rPr>
        <w:t>重点監督における</w:t>
      </w:r>
      <w:r w:rsidR="008967F0" w:rsidRPr="00D44AFC">
        <w:rPr>
          <w:rFonts w:ascii="ＭＳ ゴシック" w:eastAsia="ＭＳ ゴシック" w:hAnsi="ＭＳ ゴシック" w:hint="eastAsia"/>
        </w:rPr>
        <w:t>労働時間適正把握に係る指導状況</w:t>
      </w:r>
    </w:p>
    <w:p w:rsidR="008967F0" w:rsidRPr="00851138" w:rsidRDefault="008967F0" w:rsidP="00882194">
      <w:pPr>
        <w:spacing w:line="220" w:lineRule="exact"/>
        <w:ind w:left="480" w:hangingChars="300" w:hanging="480"/>
        <w:rPr>
          <w:sz w:val="16"/>
          <w:szCs w:val="16"/>
        </w:rPr>
      </w:pPr>
      <w:r w:rsidRPr="00851138">
        <w:rPr>
          <w:rFonts w:hint="eastAsia"/>
          <w:sz w:val="16"/>
          <w:szCs w:val="16"/>
        </w:rPr>
        <w:t>（注</w:t>
      </w:r>
      <w:r w:rsidR="00546B11" w:rsidRPr="00851138">
        <w:rPr>
          <w:rFonts w:hint="eastAsia"/>
          <w:sz w:val="16"/>
          <w:szCs w:val="16"/>
        </w:rPr>
        <w:t>１</w:t>
      </w:r>
      <w:r w:rsidRPr="00851138">
        <w:rPr>
          <w:rFonts w:hint="eastAsia"/>
          <w:sz w:val="16"/>
          <w:szCs w:val="16"/>
        </w:rPr>
        <w:t>）指導事項は、重複があり得る。</w:t>
      </w:r>
    </w:p>
    <w:p w:rsidR="008B4839" w:rsidRPr="00B56692" w:rsidRDefault="00546B11" w:rsidP="00B56692">
      <w:pPr>
        <w:spacing w:line="220" w:lineRule="exact"/>
        <w:ind w:left="480" w:rightChars="-177" w:right="-425" w:hangingChars="300" w:hanging="480"/>
        <w:rPr>
          <w:sz w:val="16"/>
          <w:szCs w:val="16"/>
        </w:rPr>
      </w:pPr>
      <w:r w:rsidRPr="00851138">
        <w:rPr>
          <w:rFonts w:hint="eastAsia"/>
          <w:sz w:val="16"/>
          <w:szCs w:val="16"/>
        </w:rPr>
        <w:t>（注２）</w:t>
      </w:r>
      <w:r w:rsidR="00882194" w:rsidRPr="00851138">
        <w:rPr>
          <w:rFonts w:hint="eastAsia"/>
          <w:sz w:val="16"/>
          <w:szCs w:val="16"/>
        </w:rPr>
        <w:t>各項目のかっこ内は、それぞれの指導項目が、「労働時</w:t>
      </w:r>
      <w:r w:rsidR="00FE4405">
        <w:rPr>
          <w:rFonts w:hint="eastAsia"/>
          <w:sz w:val="16"/>
          <w:szCs w:val="16"/>
        </w:rPr>
        <w:t>間の適正な把握のために使用者が講ずべき措置に関する基準」</w:t>
      </w:r>
      <w:r w:rsidR="00882194" w:rsidRPr="00851138">
        <w:rPr>
          <w:rFonts w:hint="eastAsia"/>
          <w:sz w:val="16"/>
          <w:szCs w:val="16"/>
        </w:rPr>
        <w:t>のどの項目に基づくものであるかを示している。</w:t>
      </w:r>
    </w:p>
    <w:p w:rsidR="005379FE" w:rsidRDefault="005379FE" w:rsidP="008B4839">
      <w:pPr>
        <w:adjustRightInd w:val="0"/>
        <w:snapToGrid w:val="0"/>
        <w:ind w:leftChars="-59" w:left="782" w:hangingChars="385" w:hanging="924"/>
        <w:rPr>
          <w:rFonts w:ascii="ＭＳ ゴシック" w:eastAsia="ＭＳ ゴシック" w:hAnsi="ＭＳ ゴシック"/>
        </w:rPr>
      </w:pPr>
    </w:p>
    <w:p w:rsidR="008967F0" w:rsidRPr="00011798" w:rsidRDefault="008967F0" w:rsidP="00ED772A">
      <w:pPr>
        <w:snapToGrid w:val="0"/>
        <w:ind w:leftChars="-118" w:left="-2" w:hangingChars="100" w:hanging="281"/>
        <w:jc w:val="left"/>
        <w:rPr>
          <w:rFonts w:ascii="ＭＳ ゴシック" w:eastAsia="ＭＳ ゴシック" w:hAnsi="ＭＳ ゴシック"/>
          <w:b/>
          <w:sz w:val="28"/>
          <w:szCs w:val="28"/>
          <w:u w:val="single"/>
        </w:rPr>
      </w:pPr>
      <w:r w:rsidRPr="00011798">
        <w:rPr>
          <w:rFonts w:ascii="ＭＳ ゴシック" w:eastAsia="ＭＳ ゴシック" w:hAnsi="ＭＳ ゴシック" w:hint="eastAsia"/>
          <w:b/>
          <w:sz w:val="28"/>
          <w:szCs w:val="28"/>
          <w:u w:val="single"/>
        </w:rPr>
        <w:t>３　重点監督において把握した実態</w:t>
      </w:r>
    </w:p>
    <w:p w:rsidR="00ED772A" w:rsidRDefault="00ED772A" w:rsidP="002455F1">
      <w:pPr>
        <w:spacing w:line="200" w:lineRule="exact"/>
        <w:ind w:leftChars="-60" w:left="139" w:hangingChars="118" w:hanging="283"/>
        <w:rPr>
          <w:rFonts w:ascii="ＭＳ ゴシック" w:eastAsia="ＭＳ ゴシック" w:hAnsi="ＭＳ ゴシック"/>
        </w:rPr>
      </w:pPr>
    </w:p>
    <w:p w:rsidR="008967F0" w:rsidRPr="00FE43D6" w:rsidRDefault="008967F0" w:rsidP="00882194">
      <w:pPr>
        <w:spacing w:line="320" w:lineRule="exact"/>
        <w:ind w:leftChars="-60" w:left="139" w:hangingChars="118" w:hanging="283"/>
        <w:rPr>
          <w:rFonts w:ascii="ＭＳ ゴシック" w:eastAsia="ＭＳ ゴシック" w:hAnsi="ＭＳ ゴシック"/>
        </w:rPr>
      </w:pPr>
      <w:r w:rsidRPr="00FE43D6">
        <w:rPr>
          <w:rFonts w:ascii="ＭＳ ゴシック" w:eastAsia="ＭＳ ゴシック" w:hAnsi="ＭＳ ゴシック" w:hint="eastAsia"/>
        </w:rPr>
        <w:t>○　時間外・休日労働時間が最長の者の実績</w:t>
      </w:r>
    </w:p>
    <w:p w:rsidR="008967F0" w:rsidRPr="00766F2D" w:rsidRDefault="003B0081" w:rsidP="00882194">
      <w:pPr>
        <w:spacing w:line="320" w:lineRule="exact"/>
        <w:ind w:leftChars="40" w:left="96" w:firstLineChars="100" w:firstLine="240"/>
      </w:pPr>
      <w:r>
        <w:rPr>
          <w:rFonts w:hint="eastAsia"/>
        </w:rPr>
        <w:t>違法な時間外労働があった</w:t>
      </w:r>
      <w:r w:rsidR="0055636C">
        <w:rPr>
          <w:rFonts w:hint="eastAsia"/>
        </w:rPr>
        <w:t>333</w:t>
      </w:r>
      <w:r>
        <w:rPr>
          <w:rFonts w:hint="eastAsia"/>
        </w:rPr>
        <w:t>事業場において、</w:t>
      </w:r>
      <w:r w:rsidR="008967F0" w:rsidRPr="00766F2D">
        <w:rPr>
          <w:rFonts w:hint="eastAsia"/>
        </w:rPr>
        <w:t>時間外・休日労働</w:t>
      </w:r>
      <w:r w:rsidR="00BF4E5E">
        <w:rPr>
          <w:rFonts w:hint="eastAsia"/>
        </w:rPr>
        <w:t>が</w:t>
      </w:r>
      <w:r w:rsidR="008967F0" w:rsidRPr="00766F2D">
        <w:rPr>
          <w:rFonts w:hint="eastAsia"/>
        </w:rPr>
        <w:t>最長の者を確認したところ</w:t>
      </w:r>
      <w:r w:rsidR="008967F0" w:rsidRPr="00766F2D">
        <w:t>、</w:t>
      </w:r>
      <w:r w:rsidR="0055636C">
        <w:rPr>
          <w:rFonts w:ascii="ＭＳ ゴシック" w:eastAsia="ＭＳ ゴシック" w:hAnsi="ＭＳ ゴシック" w:hint="eastAsia"/>
        </w:rPr>
        <w:t>130</w:t>
      </w:r>
      <w:r w:rsidR="008967F0" w:rsidRPr="00AE4A97">
        <w:rPr>
          <w:rFonts w:ascii="ＭＳ ゴシック" w:eastAsia="ＭＳ ゴシック" w:hAnsi="ＭＳ ゴシック"/>
        </w:rPr>
        <w:t>事業場で１</w:t>
      </w:r>
      <w:r w:rsidR="004F5A0F" w:rsidRPr="00AE4A97">
        <w:rPr>
          <w:rFonts w:ascii="ＭＳ ゴシック" w:eastAsia="ＭＳ ゴシック" w:hAnsi="ＭＳ ゴシック" w:hint="eastAsia"/>
        </w:rPr>
        <w:t>か</w:t>
      </w:r>
      <w:r w:rsidR="008967F0" w:rsidRPr="00AE4A97">
        <w:rPr>
          <w:rFonts w:ascii="ＭＳ ゴシック" w:eastAsia="ＭＳ ゴシック" w:hAnsi="ＭＳ ゴシック"/>
        </w:rPr>
        <w:t>月</w:t>
      </w:r>
      <w:r w:rsidRPr="00AE4A97">
        <w:rPr>
          <w:rFonts w:ascii="ＭＳ ゴシック" w:eastAsia="ＭＳ ゴシック" w:hAnsi="ＭＳ ゴシック" w:hint="eastAsia"/>
        </w:rPr>
        <w:t>100</w:t>
      </w:r>
      <w:r w:rsidR="00D8471E" w:rsidRPr="00AE4A97">
        <w:rPr>
          <w:rFonts w:ascii="ＭＳ ゴシック" w:eastAsia="ＭＳ ゴシック" w:hAnsi="ＭＳ ゴシック"/>
        </w:rPr>
        <w:t>時間を</w:t>
      </w:r>
      <w:r w:rsidR="00D8471E" w:rsidRPr="00AE4A97">
        <w:rPr>
          <w:rFonts w:ascii="ＭＳ ゴシック" w:eastAsia="ＭＳ ゴシック" w:hAnsi="ＭＳ ゴシック" w:hint="eastAsia"/>
        </w:rPr>
        <w:t>、</w:t>
      </w:r>
      <w:r w:rsidR="0055636C">
        <w:rPr>
          <w:rFonts w:ascii="ＭＳ ゴシック" w:eastAsia="ＭＳ ゴシック" w:hAnsi="ＭＳ ゴシック" w:hint="eastAsia"/>
        </w:rPr>
        <w:t>31</w:t>
      </w:r>
      <w:r w:rsidR="00D8471E" w:rsidRPr="00AE4A97">
        <w:rPr>
          <w:rFonts w:ascii="ＭＳ ゴシック" w:eastAsia="ＭＳ ゴシック" w:hAnsi="ＭＳ ゴシック" w:hint="eastAsia"/>
        </w:rPr>
        <w:t>事業場で１か月150時間を、</w:t>
      </w:r>
      <w:r w:rsidR="0055636C">
        <w:rPr>
          <w:rFonts w:ascii="ＭＳ ゴシック" w:eastAsia="ＭＳ ゴシック" w:hAnsi="ＭＳ ゴシック" w:hint="eastAsia"/>
        </w:rPr>
        <w:t>14</w:t>
      </w:r>
      <w:r w:rsidR="00D8471E" w:rsidRPr="00AE4A97">
        <w:rPr>
          <w:rFonts w:ascii="ＭＳ ゴシック" w:eastAsia="ＭＳ ゴシック" w:hAnsi="ＭＳ ゴシック" w:hint="eastAsia"/>
        </w:rPr>
        <w:t>事業場で１</w:t>
      </w:r>
      <w:r w:rsidR="00FE4405">
        <w:rPr>
          <w:rFonts w:ascii="ＭＳ ゴシック" w:eastAsia="ＭＳ ゴシック" w:hAnsi="ＭＳ ゴシック" w:hint="eastAsia"/>
        </w:rPr>
        <w:t>か</w:t>
      </w:r>
      <w:r w:rsidR="00D8471E" w:rsidRPr="00AE4A97">
        <w:rPr>
          <w:rFonts w:ascii="ＭＳ ゴシック" w:eastAsia="ＭＳ ゴシック" w:hAnsi="ＭＳ ゴシック" w:hint="eastAsia"/>
        </w:rPr>
        <w:t>月200時間を超えて</w:t>
      </w:r>
      <w:r w:rsidR="008967F0" w:rsidRPr="00AE4A97">
        <w:rPr>
          <w:rFonts w:ascii="ＭＳ ゴシック" w:eastAsia="ＭＳ ゴシック" w:hAnsi="ＭＳ ゴシック"/>
        </w:rPr>
        <w:t>いた</w:t>
      </w:r>
      <w:r w:rsidR="008967F0" w:rsidRPr="00766F2D">
        <w:t>。</w:t>
      </w:r>
    </w:p>
    <w:p w:rsidR="00DC4CCE" w:rsidRPr="0055636C" w:rsidRDefault="00DC4CCE" w:rsidP="008E3232">
      <w:pPr>
        <w:spacing w:line="320" w:lineRule="exact"/>
        <w:ind w:leftChars="-60" w:left="283" w:hangingChars="178" w:hanging="427"/>
        <w:rPr>
          <w:rFonts w:ascii="ＭＳ ゴシック" w:eastAsia="ＭＳ ゴシック" w:hAnsi="ＭＳ ゴシック"/>
        </w:rPr>
      </w:pPr>
    </w:p>
    <w:p w:rsidR="008967F0" w:rsidRPr="00D44AFC" w:rsidRDefault="008967F0" w:rsidP="00BC1283">
      <w:pPr>
        <w:spacing w:line="320" w:lineRule="exact"/>
        <w:ind w:leftChars="-60" w:left="96" w:hangingChars="100" w:hanging="240"/>
        <w:rPr>
          <w:rFonts w:ascii="ＭＳ ゴシック" w:eastAsia="ＭＳ ゴシック" w:hAnsi="ＭＳ ゴシック"/>
        </w:rPr>
      </w:pPr>
      <w:r w:rsidRPr="00D44AFC">
        <w:rPr>
          <w:rFonts w:ascii="ＭＳ ゴシック" w:eastAsia="ＭＳ ゴシック" w:hAnsi="ＭＳ ゴシック" w:hint="eastAsia"/>
        </w:rPr>
        <w:t xml:space="preserve">　</w:t>
      </w:r>
      <w:r w:rsidR="008E3232">
        <w:rPr>
          <w:rFonts w:ascii="ＭＳ ゴシック" w:eastAsia="ＭＳ ゴシック" w:hAnsi="ＭＳ ゴシック" w:hint="eastAsia"/>
        </w:rPr>
        <w:t>違法な時間外労働があった事業場における</w:t>
      </w:r>
      <w:r w:rsidRPr="00D44AFC">
        <w:rPr>
          <w:rFonts w:ascii="ＭＳ ゴシック" w:eastAsia="ＭＳ ゴシック" w:hAnsi="ＭＳ ゴシック" w:hint="eastAsia"/>
        </w:rPr>
        <w:t>時間外・休日労働時間が最長の者の実績</w:t>
      </w:r>
    </w:p>
    <w:tbl>
      <w:tblPr>
        <w:tblW w:w="9215"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40"/>
        <w:gridCol w:w="1398"/>
        <w:gridCol w:w="1330"/>
        <w:gridCol w:w="1358"/>
        <w:gridCol w:w="1329"/>
        <w:gridCol w:w="1456"/>
        <w:gridCol w:w="1204"/>
      </w:tblGrid>
      <w:tr w:rsidR="00B56692" w:rsidRPr="00851138" w:rsidTr="00BC1283">
        <w:trPr>
          <w:trHeight w:val="676"/>
        </w:trPr>
        <w:tc>
          <w:tcPr>
            <w:tcW w:w="1140" w:type="dxa"/>
            <w:tcBorders>
              <w:right w:val="single" w:sz="12" w:space="0" w:color="auto"/>
            </w:tcBorders>
            <w:shd w:val="clear" w:color="auto" w:fill="auto"/>
            <w:vAlign w:val="center"/>
          </w:tcPr>
          <w:p w:rsidR="00B56692" w:rsidRDefault="00B56692" w:rsidP="00B56692">
            <w:pPr>
              <w:spacing w:line="220" w:lineRule="exact"/>
              <w:jc w:val="right"/>
              <w:rPr>
                <w:rFonts w:ascii="ＭＳ ゴシック" w:eastAsia="ＭＳ ゴシック" w:hAnsi="ＭＳ ゴシック"/>
                <w:sz w:val="18"/>
                <w:szCs w:val="18"/>
              </w:rPr>
            </w:pPr>
          </w:p>
          <w:p w:rsidR="00B56692" w:rsidRPr="00F82AE4" w:rsidRDefault="00B56692" w:rsidP="00B56692">
            <w:pPr>
              <w:spacing w:line="220" w:lineRule="exact"/>
              <w:jc w:val="right"/>
              <w:rPr>
                <w:rFonts w:ascii="ＭＳ ゴシック" w:eastAsia="ＭＳ ゴシック" w:hAnsi="ＭＳ ゴシック"/>
                <w:sz w:val="18"/>
                <w:szCs w:val="18"/>
              </w:rPr>
            </w:pPr>
          </w:p>
        </w:tc>
        <w:tc>
          <w:tcPr>
            <w:tcW w:w="1398" w:type="dxa"/>
            <w:tcBorders>
              <w:left w:val="single" w:sz="12" w:space="0" w:color="auto"/>
            </w:tcBorders>
            <w:shd w:val="clear" w:color="auto" w:fill="auto"/>
          </w:tcPr>
          <w:p w:rsidR="00B56692" w:rsidRPr="00F82AE4" w:rsidRDefault="00B56692" w:rsidP="00BC1283">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BC1283">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45時間以下</w:t>
            </w:r>
          </w:p>
        </w:tc>
        <w:tc>
          <w:tcPr>
            <w:tcW w:w="1330" w:type="dxa"/>
            <w:shd w:val="clear" w:color="auto" w:fill="auto"/>
            <w:vAlign w:val="center"/>
          </w:tcPr>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45時間超</w:t>
            </w:r>
          </w:p>
          <w:p w:rsidR="00B56692" w:rsidRPr="00F82AE4" w:rsidRDefault="00B56692" w:rsidP="00ED772A">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80時間以下</w:t>
            </w:r>
          </w:p>
        </w:tc>
        <w:tc>
          <w:tcPr>
            <w:tcW w:w="1358" w:type="dxa"/>
            <w:shd w:val="clear" w:color="auto" w:fill="auto"/>
            <w:vAlign w:val="center"/>
          </w:tcPr>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80時間超</w:t>
            </w:r>
          </w:p>
          <w:p w:rsidR="00B56692" w:rsidRPr="00F82AE4" w:rsidRDefault="00B56692" w:rsidP="00ED772A">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100時間以下</w:t>
            </w:r>
          </w:p>
        </w:tc>
        <w:tc>
          <w:tcPr>
            <w:tcW w:w="1329" w:type="dxa"/>
            <w:shd w:val="clear" w:color="auto" w:fill="auto"/>
            <w:vAlign w:val="center"/>
          </w:tcPr>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100時間超</w:t>
            </w:r>
          </w:p>
          <w:p w:rsidR="00B56692" w:rsidRPr="00F82AE4" w:rsidRDefault="00B56692" w:rsidP="00ED772A">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150時間以下</w:t>
            </w:r>
          </w:p>
        </w:tc>
        <w:tc>
          <w:tcPr>
            <w:tcW w:w="1456" w:type="dxa"/>
            <w:vAlign w:val="center"/>
          </w:tcPr>
          <w:p w:rsidR="00B56692"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766F2D">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150時間超</w:t>
            </w:r>
          </w:p>
          <w:p w:rsidR="00B56692" w:rsidRPr="00F82AE4" w:rsidRDefault="00B56692" w:rsidP="00ED772A">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200時間以下</w:t>
            </w:r>
          </w:p>
        </w:tc>
        <w:tc>
          <w:tcPr>
            <w:tcW w:w="1204" w:type="dxa"/>
          </w:tcPr>
          <w:p w:rsidR="00B56692" w:rsidRDefault="00B56692" w:rsidP="00BC1283">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１月当たり</w:t>
            </w:r>
          </w:p>
          <w:p w:rsidR="00B56692" w:rsidRPr="00F82AE4" w:rsidRDefault="00B56692" w:rsidP="00BC1283">
            <w:pPr>
              <w:spacing w:line="220" w:lineRule="exact"/>
              <w:jc w:val="center"/>
              <w:rPr>
                <w:rFonts w:ascii="ＭＳ ゴシック" w:eastAsia="ＭＳ ゴシック" w:hAnsi="ＭＳ ゴシック"/>
                <w:sz w:val="18"/>
                <w:szCs w:val="18"/>
              </w:rPr>
            </w:pPr>
            <w:r w:rsidRPr="00F82AE4">
              <w:rPr>
                <w:rFonts w:ascii="ＭＳ ゴシック" w:eastAsia="ＭＳ ゴシック" w:hAnsi="ＭＳ ゴシック" w:hint="eastAsia"/>
                <w:sz w:val="18"/>
                <w:szCs w:val="18"/>
              </w:rPr>
              <w:t>200時間超</w:t>
            </w:r>
          </w:p>
        </w:tc>
      </w:tr>
      <w:tr w:rsidR="00B56692" w:rsidRPr="00F82AE4" w:rsidTr="00BC1283">
        <w:trPr>
          <w:trHeight w:val="500"/>
        </w:trPr>
        <w:tc>
          <w:tcPr>
            <w:tcW w:w="1140" w:type="dxa"/>
            <w:tcBorders>
              <w:bottom w:val="single" w:sz="4" w:space="0" w:color="auto"/>
              <w:right w:val="single" w:sz="12" w:space="0" w:color="auto"/>
            </w:tcBorders>
            <w:shd w:val="clear" w:color="auto" w:fill="auto"/>
            <w:vAlign w:val="center"/>
          </w:tcPr>
          <w:p w:rsidR="00B56692" w:rsidRDefault="00B56692" w:rsidP="00BC1283">
            <w:pPr>
              <w:spacing w:line="200" w:lineRule="exact"/>
              <w:jc w:val="center"/>
              <w:rPr>
                <w:rFonts w:ascii="ＭＳ ゴシック" w:eastAsia="ＭＳ ゴシック" w:hAnsi="ＭＳ ゴシック"/>
                <w:sz w:val="20"/>
                <w:szCs w:val="20"/>
              </w:rPr>
            </w:pPr>
            <w:r w:rsidRPr="007065EB">
              <w:rPr>
                <w:rFonts w:ascii="ＭＳ ゴシック" w:eastAsia="ＭＳ ゴシック" w:hAnsi="ＭＳ ゴシック" w:hint="eastAsia"/>
                <w:sz w:val="20"/>
                <w:szCs w:val="20"/>
              </w:rPr>
              <w:t>東海地区</w:t>
            </w:r>
          </w:p>
          <w:p w:rsidR="00B56692" w:rsidRPr="0011054C" w:rsidRDefault="00B56692"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7065EB">
              <w:rPr>
                <w:rFonts w:ascii="ＭＳ ゴシック" w:eastAsia="ＭＳ ゴシック" w:hAnsi="ＭＳ ゴシック" w:hint="eastAsia"/>
                <w:sz w:val="20"/>
                <w:szCs w:val="20"/>
              </w:rPr>
              <w:t>局</w:t>
            </w:r>
          </w:p>
        </w:tc>
        <w:tc>
          <w:tcPr>
            <w:tcW w:w="1398" w:type="dxa"/>
            <w:tcBorders>
              <w:left w:val="single" w:sz="12" w:space="0" w:color="auto"/>
              <w:bottom w:val="single" w:sz="4" w:space="0" w:color="auto"/>
            </w:tcBorders>
            <w:shd w:val="clear" w:color="auto" w:fill="auto"/>
            <w:vAlign w:val="center"/>
          </w:tcPr>
          <w:p w:rsidR="00B56692" w:rsidRPr="0011054C" w:rsidRDefault="0055636C"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９０</w:t>
            </w:r>
          </w:p>
        </w:tc>
        <w:tc>
          <w:tcPr>
            <w:tcW w:w="1330" w:type="dxa"/>
            <w:tcBorders>
              <w:bottom w:val="single" w:sz="4" w:space="0" w:color="auto"/>
            </w:tcBorders>
            <w:shd w:val="clear" w:color="auto" w:fill="auto"/>
            <w:vAlign w:val="center"/>
          </w:tcPr>
          <w:p w:rsidR="00B56692"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５３</w:t>
            </w:r>
          </w:p>
        </w:tc>
        <w:tc>
          <w:tcPr>
            <w:tcW w:w="1358" w:type="dxa"/>
            <w:tcBorders>
              <w:bottom w:val="single" w:sz="4" w:space="0" w:color="auto"/>
            </w:tcBorders>
            <w:shd w:val="clear" w:color="auto" w:fill="auto"/>
            <w:vAlign w:val="center"/>
          </w:tcPr>
          <w:p w:rsidR="00B56692"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６０</w:t>
            </w:r>
          </w:p>
        </w:tc>
        <w:tc>
          <w:tcPr>
            <w:tcW w:w="1329" w:type="dxa"/>
            <w:tcBorders>
              <w:bottom w:val="single" w:sz="4" w:space="0" w:color="auto"/>
            </w:tcBorders>
            <w:shd w:val="clear" w:color="auto" w:fill="auto"/>
            <w:vAlign w:val="center"/>
          </w:tcPr>
          <w:p w:rsidR="00B56692"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９９</w:t>
            </w:r>
          </w:p>
        </w:tc>
        <w:tc>
          <w:tcPr>
            <w:tcW w:w="1456" w:type="dxa"/>
            <w:tcBorders>
              <w:bottom w:val="single" w:sz="4" w:space="0" w:color="auto"/>
            </w:tcBorders>
            <w:vAlign w:val="center"/>
          </w:tcPr>
          <w:p w:rsidR="00B56692"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１７</w:t>
            </w:r>
          </w:p>
        </w:tc>
        <w:tc>
          <w:tcPr>
            <w:tcW w:w="1204" w:type="dxa"/>
            <w:tcBorders>
              <w:bottom w:val="single" w:sz="4" w:space="0" w:color="auto"/>
            </w:tcBorders>
            <w:vAlign w:val="center"/>
          </w:tcPr>
          <w:p w:rsidR="00B56692" w:rsidRPr="0011054C" w:rsidRDefault="0055636C"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１４</w:t>
            </w:r>
          </w:p>
        </w:tc>
      </w:tr>
      <w:tr w:rsidR="00B56692" w:rsidRPr="00851138" w:rsidTr="00BC1283">
        <w:trPr>
          <w:trHeight w:val="520"/>
        </w:trPr>
        <w:tc>
          <w:tcPr>
            <w:tcW w:w="1140" w:type="dxa"/>
            <w:tcBorders>
              <w:top w:val="single" w:sz="4" w:space="0" w:color="auto"/>
              <w:right w:val="single" w:sz="12" w:space="0" w:color="auto"/>
            </w:tcBorders>
            <w:shd w:val="clear" w:color="auto" w:fill="auto"/>
            <w:vAlign w:val="center"/>
          </w:tcPr>
          <w:p w:rsidR="00B56692" w:rsidRPr="0011054C" w:rsidRDefault="007E7F8F"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三重</w:t>
            </w:r>
            <w:r w:rsidR="00B56692" w:rsidRPr="0011054C">
              <w:rPr>
                <w:rFonts w:ascii="ＭＳ ゴシック" w:eastAsia="ＭＳ ゴシック" w:hAnsi="ＭＳ ゴシック" w:hint="eastAsia"/>
                <w:sz w:val="20"/>
                <w:szCs w:val="20"/>
              </w:rPr>
              <w:t>局</w:t>
            </w:r>
          </w:p>
        </w:tc>
        <w:tc>
          <w:tcPr>
            <w:tcW w:w="1398" w:type="dxa"/>
            <w:tcBorders>
              <w:top w:val="single" w:sz="4" w:space="0" w:color="auto"/>
              <w:left w:val="single" w:sz="12" w:space="0" w:color="auto"/>
            </w:tcBorders>
            <w:shd w:val="clear" w:color="auto" w:fill="auto"/>
            <w:vAlign w:val="center"/>
          </w:tcPr>
          <w:p w:rsidR="00B56692" w:rsidRPr="0011054C" w:rsidRDefault="00A72FD0" w:rsidP="00BC1283">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３３</w:t>
            </w:r>
          </w:p>
        </w:tc>
        <w:tc>
          <w:tcPr>
            <w:tcW w:w="1330" w:type="dxa"/>
            <w:tcBorders>
              <w:top w:val="single" w:sz="4" w:space="0" w:color="auto"/>
            </w:tcBorders>
            <w:shd w:val="clear" w:color="auto" w:fill="auto"/>
            <w:vAlign w:val="center"/>
          </w:tcPr>
          <w:p w:rsidR="00B56692" w:rsidRPr="0011054C" w:rsidRDefault="00A72FD0"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p>
        </w:tc>
        <w:tc>
          <w:tcPr>
            <w:tcW w:w="1358" w:type="dxa"/>
            <w:tcBorders>
              <w:top w:val="single" w:sz="4" w:space="0" w:color="auto"/>
            </w:tcBorders>
            <w:shd w:val="clear" w:color="auto" w:fill="auto"/>
            <w:vAlign w:val="center"/>
          </w:tcPr>
          <w:p w:rsidR="00B56692" w:rsidRPr="0011054C" w:rsidRDefault="00A72FD0"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1329" w:type="dxa"/>
            <w:tcBorders>
              <w:top w:val="single" w:sz="4" w:space="0" w:color="auto"/>
            </w:tcBorders>
            <w:shd w:val="clear" w:color="auto" w:fill="auto"/>
            <w:vAlign w:val="center"/>
          </w:tcPr>
          <w:p w:rsidR="00B56692" w:rsidRPr="0011054C" w:rsidRDefault="00A72FD0"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1456" w:type="dxa"/>
            <w:tcBorders>
              <w:top w:val="single" w:sz="4" w:space="0" w:color="auto"/>
            </w:tcBorders>
            <w:vAlign w:val="center"/>
          </w:tcPr>
          <w:p w:rsidR="00B56692" w:rsidRPr="0011054C" w:rsidRDefault="00A72FD0"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04" w:type="dxa"/>
            <w:tcBorders>
              <w:top w:val="single" w:sz="4" w:space="0" w:color="auto"/>
            </w:tcBorders>
            <w:vAlign w:val="center"/>
          </w:tcPr>
          <w:p w:rsidR="00B56692" w:rsidRPr="0011054C" w:rsidRDefault="00A72FD0" w:rsidP="0011054C">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r>
    </w:tbl>
    <w:p w:rsidR="00904A00" w:rsidRDefault="00904A00" w:rsidP="00904A00">
      <w:pPr>
        <w:spacing w:line="200" w:lineRule="exact"/>
      </w:pPr>
    </w:p>
    <w:p w:rsidR="007B3C12" w:rsidRDefault="007B3C12" w:rsidP="00904A00">
      <w:pPr>
        <w:spacing w:line="200" w:lineRule="exact"/>
      </w:pPr>
    </w:p>
    <w:p w:rsidR="007B3C12" w:rsidRDefault="007B3C12" w:rsidP="007B3C12">
      <w:pPr>
        <w:spacing w:line="280" w:lineRule="exact"/>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lastRenderedPageBreak/>
        <w:t>４</w:t>
      </w:r>
      <w:r w:rsidRPr="00011798">
        <w:rPr>
          <w:rFonts w:ascii="ＭＳ ゴシック" w:eastAsia="ＭＳ ゴシック" w:hAnsi="ＭＳ ゴシック" w:hint="eastAsia"/>
          <w:b/>
          <w:sz w:val="28"/>
          <w:szCs w:val="28"/>
          <w:u w:val="single"/>
        </w:rPr>
        <w:t xml:space="preserve">　</w:t>
      </w:r>
      <w:r>
        <w:rPr>
          <w:rFonts w:ascii="ＭＳ ゴシック" w:eastAsia="ＭＳ ゴシック" w:hAnsi="ＭＳ ゴシック" w:hint="eastAsia"/>
          <w:b/>
          <w:sz w:val="28"/>
          <w:szCs w:val="28"/>
          <w:u w:val="single"/>
        </w:rPr>
        <w:t>是正・改善指導の対象となった主な内容</w:t>
      </w:r>
      <w:r w:rsidR="00BF19AC">
        <w:rPr>
          <w:rFonts w:ascii="ＭＳ ゴシック" w:eastAsia="ＭＳ ゴシック" w:hAnsi="ＭＳ ゴシック" w:hint="eastAsia"/>
          <w:b/>
          <w:sz w:val="28"/>
          <w:szCs w:val="28"/>
          <w:u w:val="single"/>
        </w:rPr>
        <w:t xml:space="preserve">　三重</w:t>
      </w:r>
      <w:r w:rsidR="00F01478">
        <w:rPr>
          <w:rFonts w:ascii="ＭＳ ゴシック" w:eastAsia="ＭＳ ゴシック" w:hAnsi="ＭＳ ゴシック" w:hint="eastAsia"/>
          <w:b/>
          <w:sz w:val="28"/>
          <w:szCs w:val="28"/>
          <w:u w:val="single"/>
        </w:rPr>
        <w:t>局</w:t>
      </w:r>
    </w:p>
    <w:p w:rsidR="00F01478" w:rsidRPr="00BF19AC" w:rsidRDefault="00F01478" w:rsidP="007B3C12">
      <w:pPr>
        <w:spacing w:line="240" w:lineRule="exact"/>
        <w:rPr>
          <w:rFonts w:ascii="ＭＳ ゴシック" w:eastAsia="ＭＳ ゴシック" w:hAnsi="ＭＳ ゴシック"/>
          <w:b/>
          <w:u w:val="single"/>
        </w:rPr>
      </w:pPr>
    </w:p>
    <w:p w:rsidR="00870928" w:rsidRDefault="00870928" w:rsidP="007B3C12">
      <w:pPr>
        <w:spacing w:line="240" w:lineRule="exact"/>
        <w:rPr>
          <w:rFonts w:ascii="ＭＳ ゴシック" w:eastAsia="ＭＳ ゴシック" w:hAnsi="ＭＳ ゴシック"/>
          <w:b/>
          <w:u w:val="single"/>
        </w:rPr>
      </w:pPr>
    </w:p>
    <w:p w:rsidR="00D10F8D" w:rsidRPr="007B3C12" w:rsidRDefault="00D10F8D" w:rsidP="007B3C12">
      <w:pPr>
        <w:spacing w:line="240" w:lineRule="exact"/>
        <w:rPr>
          <w:rFonts w:ascii="ＭＳ ゴシック" w:eastAsia="ＭＳ ゴシック" w:hAnsi="ＭＳ ゴシック"/>
          <w:b/>
          <w:u w:val="single"/>
        </w:rPr>
      </w:pPr>
    </w:p>
    <w:tbl>
      <w:tblPr>
        <w:tblStyle w:val="6"/>
        <w:tblW w:w="0" w:type="auto"/>
        <w:tblInd w:w="108" w:type="dxa"/>
        <w:tblLook w:val="04A0" w:firstRow="1" w:lastRow="0" w:firstColumn="1" w:lastColumn="0" w:noHBand="0" w:noVBand="1"/>
      </w:tblPr>
      <w:tblGrid>
        <w:gridCol w:w="8612"/>
      </w:tblGrid>
      <w:tr w:rsidR="00F01478" w:rsidRPr="00F01478" w:rsidTr="00F01478">
        <w:tc>
          <w:tcPr>
            <w:tcW w:w="8612" w:type="dxa"/>
          </w:tcPr>
          <w:p w:rsidR="00F01478" w:rsidRPr="00F01478" w:rsidRDefault="00F01478" w:rsidP="0069545F">
            <w:pPr>
              <w:ind w:left="1104" w:hangingChars="460" w:hanging="1104"/>
              <w:jc w:val="left"/>
              <w:rPr>
                <w:rFonts w:cs="Century"/>
              </w:rPr>
            </w:pPr>
            <w:r w:rsidRPr="00F01478">
              <w:rPr>
                <w:rFonts w:cs="Century" w:hint="eastAsia"/>
              </w:rPr>
              <w:t xml:space="preserve">【事例1】　</w:t>
            </w:r>
            <w:r w:rsidR="007E7531">
              <w:rPr>
                <w:rFonts w:cs="Century" w:hint="eastAsia"/>
              </w:rPr>
              <w:t>各種情報から</w:t>
            </w:r>
            <w:r w:rsidR="008262D4">
              <w:rPr>
                <w:rFonts w:cs="Century" w:hint="eastAsia"/>
              </w:rPr>
              <w:t>長時間労働が疑われ</w:t>
            </w:r>
            <w:r w:rsidR="008947C6">
              <w:rPr>
                <w:rFonts w:cs="Century" w:hint="eastAsia"/>
              </w:rPr>
              <w:t>た建設業の事業場へ</w:t>
            </w:r>
            <w:r w:rsidR="007E7531">
              <w:rPr>
                <w:rFonts w:cs="Century" w:hint="eastAsia"/>
              </w:rPr>
              <w:t>臨検監督を実施した</w:t>
            </w:r>
            <w:r w:rsidR="00C912FB">
              <w:rPr>
                <w:rFonts w:cs="Century" w:hint="eastAsia"/>
              </w:rPr>
              <w:t>ところ、</w:t>
            </w:r>
            <w:r w:rsidR="00D5186E">
              <w:rPr>
                <w:rFonts w:cs="Century" w:hint="eastAsia"/>
              </w:rPr>
              <w:t>特に</w:t>
            </w:r>
            <w:r w:rsidR="00790271">
              <w:rPr>
                <w:rFonts w:cs="Century" w:hint="eastAsia"/>
              </w:rPr>
              <w:t>工事現場担当者</w:t>
            </w:r>
            <w:r w:rsidR="00056BD9">
              <w:rPr>
                <w:rFonts w:cs="Century" w:hint="eastAsia"/>
              </w:rPr>
              <w:t>に</w:t>
            </w:r>
            <w:r w:rsidR="008262D4">
              <w:rPr>
                <w:rFonts w:cs="Century" w:hint="eastAsia"/>
              </w:rPr>
              <w:t>ついて</w:t>
            </w:r>
            <w:r w:rsidR="00D5186E">
              <w:rPr>
                <w:rFonts w:cs="Century" w:hint="eastAsia"/>
              </w:rPr>
              <w:t>、多くの時間外・休日労働が発生しており、１か月の平均は</w:t>
            </w:r>
            <w:r w:rsidR="00BF19AC">
              <w:rPr>
                <w:rFonts w:cs="Century" w:hint="eastAsia"/>
              </w:rPr>
              <w:t>80時間を超え、最大では月178</w:t>
            </w:r>
            <w:r w:rsidR="00D5186E">
              <w:rPr>
                <w:rFonts w:cs="Century" w:hint="eastAsia"/>
              </w:rPr>
              <w:t>時間であることが認められた</w:t>
            </w:r>
            <w:r w:rsidR="00BF19AC">
              <w:rPr>
                <w:rFonts w:cs="Century" w:hint="eastAsia"/>
              </w:rPr>
              <w:t>。当該時間数は当事業場が労働者の代表との間で締結している時間外・休日に関する協定で定める限度時間数を超えており、法違反となっていた。</w:t>
            </w:r>
            <w:r w:rsidR="00BF19AC">
              <w:rPr>
                <w:rFonts w:cs="Century"/>
              </w:rPr>
              <w:br/>
            </w:r>
            <w:r w:rsidR="00BF19AC">
              <w:rPr>
                <w:rFonts w:cs="Century" w:hint="eastAsia"/>
              </w:rPr>
              <w:t xml:space="preserve">　</w:t>
            </w:r>
            <w:r w:rsidR="00701AB1">
              <w:rPr>
                <w:rFonts w:cs="Century" w:hint="eastAsia"/>
              </w:rPr>
              <w:t>監督指導の結果、</w:t>
            </w:r>
            <w:r w:rsidR="0069545F">
              <w:rPr>
                <w:rFonts w:cs="Century" w:hint="eastAsia"/>
              </w:rPr>
              <w:t>形骸化していた時間外労働を行う場合の事前申請の徹底、付き合い残業の撲滅、取引先への要請（深夜工事からの撤退）等の措置が講</w:t>
            </w:r>
            <w:r w:rsidR="00030FEF">
              <w:rPr>
                <w:rFonts w:cs="Century" w:hint="eastAsia"/>
              </w:rPr>
              <w:t>じられ</w:t>
            </w:r>
            <w:r w:rsidR="008947C6">
              <w:rPr>
                <w:rFonts w:cs="Century" w:hint="eastAsia"/>
              </w:rPr>
              <w:t>、全労働者の</w:t>
            </w:r>
            <w:r w:rsidR="0069545F">
              <w:rPr>
                <w:rFonts w:cs="Century" w:hint="eastAsia"/>
              </w:rPr>
              <w:t>時間外・休日労働が</w:t>
            </w:r>
            <w:r w:rsidR="008947C6">
              <w:rPr>
                <w:rFonts w:cs="Century" w:hint="eastAsia"/>
              </w:rPr>
              <w:t>月80時間以下まで</w:t>
            </w:r>
            <w:r w:rsidR="0069545F">
              <w:rPr>
                <w:rFonts w:cs="Century" w:hint="eastAsia"/>
              </w:rPr>
              <w:t>削減された。</w:t>
            </w:r>
            <w:r w:rsidR="00BF19AC">
              <w:rPr>
                <w:rFonts w:cs="Century" w:hint="eastAsia"/>
              </w:rPr>
              <w:t>（電気通信工事</w:t>
            </w:r>
            <w:r w:rsidRPr="00F01478">
              <w:rPr>
                <w:rFonts w:cs="Century" w:hint="eastAsia"/>
              </w:rPr>
              <w:t xml:space="preserve">業）　</w:t>
            </w:r>
          </w:p>
        </w:tc>
      </w:tr>
      <w:tr w:rsidR="00F01478" w:rsidRPr="00F01478" w:rsidTr="00F01478">
        <w:tc>
          <w:tcPr>
            <w:tcW w:w="8612" w:type="dxa"/>
          </w:tcPr>
          <w:p w:rsidR="00F01478" w:rsidRPr="00F01478" w:rsidRDefault="00F01478" w:rsidP="00030FEF">
            <w:pPr>
              <w:ind w:left="1138" w:hangingChars="474" w:hanging="1138"/>
              <w:jc w:val="left"/>
              <w:rPr>
                <w:rFonts w:cs="Century"/>
              </w:rPr>
            </w:pPr>
            <w:r w:rsidRPr="00F01478">
              <w:rPr>
                <w:rFonts w:cs="Century" w:hint="eastAsia"/>
              </w:rPr>
              <w:t>【事例</w:t>
            </w:r>
            <w:r w:rsidR="00C8517F">
              <w:rPr>
                <w:rFonts w:cs="Century" w:hint="eastAsia"/>
              </w:rPr>
              <w:t>2</w:t>
            </w:r>
            <w:r w:rsidRPr="00F01478">
              <w:rPr>
                <w:rFonts w:cs="Century" w:hint="eastAsia"/>
              </w:rPr>
              <w:t xml:space="preserve">】　</w:t>
            </w:r>
            <w:r w:rsidR="005A0040">
              <w:rPr>
                <w:rFonts w:cs="Century" w:hint="eastAsia"/>
              </w:rPr>
              <w:t>各種情報から長時間労働が疑われたことから</w:t>
            </w:r>
            <w:r w:rsidR="000C2198">
              <w:rPr>
                <w:rFonts w:cs="Century" w:hint="eastAsia"/>
              </w:rPr>
              <w:t>製造工場へ</w:t>
            </w:r>
            <w:r w:rsidR="005A0040">
              <w:rPr>
                <w:rFonts w:cs="Century" w:hint="eastAsia"/>
              </w:rPr>
              <w:t>臨検監督を実施したところ、</w:t>
            </w:r>
            <w:r w:rsidR="00790271">
              <w:rPr>
                <w:rFonts w:cs="Century" w:hint="eastAsia"/>
              </w:rPr>
              <w:t>機械組立・調整部門等において</w:t>
            </w:r>
            <w:r w:rsidR="00A87694">
              <w:rPr>
                <w:rFonts w:cs="Century" w:hint="eastAsia"/>
              </w:rPr>
              <w:t>10人を超える労働者が１か月100時間を超える時間外労働に従事しており、最長の者は168時間であることが認められた。当該時間数は当事業場が労働者の代表との間で締結している時間外・休日に関する協定で定める限度時間数を超えており、法違反となっていた。</w:t>
            </w:r>
            <w:r w:rsidR="00247FB4">
              <w:rPr>
                <w:rFonts w:cs="Century"/>
              </w:rPr>
              <w:br/>
            </w:r>
            <w:r w:rsidR="00247FB4">
              <w:rPr>
                <w:rFonts w:cs="Century" w:hint="eastAsia"/>
              </w:rPr>
              <w:t xml:space="preserve">　監督指導の結果、各工程の納期を管理する部署を新設</w:t>
            </w:r>
            <w:r w:rsidR="00030FEF">
              <w:rPr>
                <w:rFonts w:cs="Century" w:hint="eastAsia"/>
              </w:rPr>
              <w:t>し、最終工程に集中していた負荷を軽減する等の措置が講じられ、長時間に亘る時間外労働が解消された</w:t>
            </w:r>
            <w:r w:rsidR="00247FB4">
              <w:rPr>
                <w:rFonts w:cs="Century" w:hint="eastAsia"/>
              </w:rPr>
              <w:t>。</w:t>
            </w:r>
            <w:r w:rsidR="005A0040">
              <w:rPr>
                <w:rFonts w:cs="Century" w:hint="eastAsia"/>
              </w:rPr>
              <w:t>（機械器具製造</w:t>
            </w:r>
            <w:r w:rsidRPr="00F01478">
              <w:rPr>
                <w:rFonts w:cs="Century" w:hint="eastAsia"/>
              </w:rPr>
              <w:t>業）</w:t>
            </w:r>
          </w:p>
        </w:tc>
      </w:tr>
    </w:tbl>
    <w:p w:rsidR="007B3C12" w:rsidRPr="007B3C12" w:rsidRDefault="007B3C12" w:rsidP="00CC418B">
      <w:pPr>
        <w:spacing w:line="240" w:lineRule="exact"/>
      </w:pPr>
    </w:p>
    <w:sectPr w:rsidR="007B3C12" w:rsidRPr="007B3C12" w:rsidSect="009B6C90">
      <w:headerReference w:type="first" r:id="rId12"/>
      <w:type w:val="continuous"/>
      <w:pgSz w:w="11906" w:h="16838" w:code="9"/>
      <w:pgMar w:top="1021" w:right="1701" w:bottom="851" w:left="1701" w:header="510" w:footer="680" w:gutter="0"/>
      <w:cols w:space="425"/>
      <w:titlePg/>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71" w:rsidRDefault="00790271" w:rsidP="00BB3D6F">
      <w:r>
        <w:separator/>
      </w:r>
    </w:p>
    <w:p w:rsidR="00790271" w:rsidRDefault="00790271"/>
  </w:endnote>
  <w:endnote w:type="continuationSeparator" w:id="0">
    <w:p w:rsidR="00790271" w:rsidRDefault="00790271" w:rsidP="00BB3D6F">
      <w:r>
        <w:continuationSeparator/>
      </w:r>
    </w:p>
    <w:p w:rsidR="00790271" w:rsidRDefault="0079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71" w:rsidRDefault="00790271" w:rsidP="00BB3D6F">
      <w:r>
        <w:separator/>
      </w:r>
    </w:p>
    <w:p w:rsidR="00790271" w:rsidRDefault="00790271"/>
  </w:footnote>
  <w:footnote w:type="continuationSeparator" w:id="0">
    <w:p w:rsidR="00790271" w:rsidRDefault="00790271" w:rsidP="00BB3D6F">
      <w:r>
        <w:continuationSeparator/>
      </w:r>
    </w:p>
    <w:p w:rsidR="00790271" w:rsidRDefault="00790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71" w:rsidRDefault="00790271" w:rsidP="0045729B">
    <w:pPr>
      <w:rPr>
        <w:sz w:val="28"/>
        <w:szCs w:val="28"/>
      </w:rPr>
    </w:pPr>
  </w:p>
  <w:p w:rsidR="00790271" w:rsidRPr="008A4038" w:rsidRDefault="00790271" w:rsidP="008A4038">
    <w:pPr>
      <w:ind w:left="2"/>
      <w:jc w:val="center"/>
      <w:rPr>
        <w:sz w:val="28"/>
        <w:szCs w:val="28"/>
      </w:rPr>
    </w:pPr>
    <w:r w:rsidRPr="008A4038">
      <w:rPr>
        <w:noProof/>
        <w:sz w:val="28"/>
        <w:szCs w:val="28"/>
      </w:rPr>
      <mc:AlternateContent>
        <mc:Choice Requires="wps">
          <w:drawing>
            <wp:anchor distT="0" distB="0" distL="114300" distR="114300" simplePos="0" relativeHeight="251657216" behindDoc="0" locked="0" layoutInCell="1" allowOverlap="1" wp14:anchorId="717AE901" wp14:editId="1349B564">
              <wp:simplePos x="0" y="0"/>
              <wp:positionH relativeFrom="column">
                <wp:posOffset>-523875</wp:posOffset>
              </wp:positionH>
              <wp:positionV relativeFrom="line">
                <wp:posOffset>219075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1.25pt,17.25pt" to="42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WMSgIAANMEAAAOAAAAZHJzL2Uyb0RvYy54bWysVMlu2zAQvRfoPxC6y1oiO5ZgOWgsqxc3&#10;NZD0A2iSsohKJEHSlo2i/94hvSROL0VQHQguM2/ezJvR7OHQd2jPtOFSlEEyigPEBJGUi20Z/Hip&#10;w2mAjMWC4k4KVgZHZoKH+edPs0EVLJWt7CjTCECEKQZVBq21qogiQ1rWYzOSigl4bKTusYWj3kZU&#10;4wHQ+y5K43gSDVJTpSVhxsBtdXoM5h6/aRix35vGMIu6MgBu1q/arxu3RvMZLrYaq5aTMw38ARY9&#10;5gKCXqEqbDHaaf4XVM+JlkY2dkRkH8mm4YT5HCCbJH6XzXOLFfO5QHGMupbJ/D9Y8rRfa8QpaBcg&#10;gXuQaMUFQ0niSjMoU4DFQqy1S44cxLNaSfLTICEXLRZb5im+HBX4eY/oxsUdjIIAm+GbpGCDd1b6&#10;Oh0a3TtIqAA6eDmOVznYwSICl+M8u5vEoBq5vEW4uDgqbexXJnvkNmXQAWkPjPcrY4E6mF5MXBwh&#10;a951Xu1O3FyA4ekGwoKre3MEvHi/8jhfTpfTLMzSyTLM4qoKv9SLLJzUyf24uqsWiyr57eImWdFy&#10;SplwYS6NlGT/JtS5pU8tcG2lK+XoFt3nBhTfMU3SLH5M87CeTO/DrM7GYX4fT8M4yR/zSZzlWVXf&#10;MvU6nyYPAnyUKRrKIB+nY198IztOXQUcN6O3m0Wn0R672fOf6ymo942ZljtBvTAtw3R53lvMu9P+&#10;TfaO8Wv2AHSRzHeda7RTy24kPa61i+UaECbHO52n3I3m27O3ev0Xzf8AAAD//wMAUEsDBBQABgAI&#10;AAAAIQDCg+Dm3gAAAAkBAAAPAAAAZHJzL2Rvd25yZXYueG1sTI/NTsMwEITvSLyDtUjcWoeGQghx&#10;KgQCDj3RIlXc3HhJQuN1ZLtJ+vYs4gCn/RvNfFusJtuJAX1oHSm4micgkCpnWqoVvG+fZxmIEDUZ&#10;3TlCBScMsCrPzwqdGzfSGw6bWAs2oZBrBU2MfS5lqBq0Osxdj8S3T+etjjz6WhqvRza3nVwkyY20&#10;uiVOaHSPjw1Wh83RKghPh537+hhfs+HOb3F92lW3L6lSlxfTwz2IiFP8E8MPPqNDyUx7dyQTRKdg&#10;li2WLFWQXnNlQbZMudn/LmRZyP8flN8AAAD//wMAUEsBAi0AFAAGAAgAAAAhALaDOJL+AAAA4QEA&#10;ABMAAAAAAAAAAAAAAAAAAAAAAFtDb250ZW50X1R5cGVzXS54bWxQSwECLQAUAAYACAAAACEAOP0h&#10;/9YAAACUAQAACwAAAAAAAAAAAAAAAAAvAQAAX3JlbHMvLnJlbHNQSwECLQAUAAYACAAAACEAd6y1&#10;jEoCAADTBAAADgAAAAAAAAAAAAAAAAAuAgAAZHJzL2Uyb0RvYy54bWxQSwECLQAUAAYACAAAACEA&#10;woPg5t4AAAAJAQAADwAAAAAAAAAAAAAAAACkBAAAZHJzL2Rvd25yZXYueG1sUEsFBgAAAAAEAAQA&#10;8wAAAK8FAAAAAA==&#10;" stroked="f">
              <w10:wrap anchory="line"/>
            </v:line>
          </w:pict>
        </mc:Fallback>
      </mc:AlternateContent>
    </w:r>
    <w:r>
      <w:rPr>
        <w:rFonts w:hint="eastAsia"/>
        <w:noProof/>
        <w:sz w:val="28"/>
        <w:szCs w:val="28"/>
      </w:rPr>
      <w:t>東海地区４</w:t>
    </w:r>
    <w:r w:rsidRPr="008A4038">
      <w:rPr>
        <w:rFonts w:hint="eastAsia"/>
        <w:noProof/>
        <w:sz w:val="28"/>
        <w:szCs w:val="28"/>
      </w:rPr>
      <w:t>局「</w:t>
    </w:r>
    <w:r w:rsidRPr="008A4038">
      <w:rPr>
        <w:rFonts w:hint="eastAsia"/>
        <w:sz w:val="28"/>
        <w:szCs w:val="28"/>
      </w:rPr>
      <w:t>過重労働解消キャンペーン」重点監督実施状況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6A7"/>
    <w:multiLevelType w:val="hybridMultilevel"/>
    <w:tmpl w:val="D6B09788"/>
    <w:lvl w:ilvl="0" w:tplc="666CA38C">
      <w:start w:val="1"/>
      <w:numFmt w:val="decimalEnclosedParen"/>
      <w:lvlText w:val="%1"/>
      <w:lvlJc w:val="left"/>
      <w:pPr>
        <w:ind w:left="216" w:hanging="360"/>
      </w:pPr>
      <w:rPr>
        <w:rFonts w:hint="default"/>
      </w:rPr>
    </w:lvl>
    <w:lvl w:ilvl="1" w:tplc="04090017" w:tentative="1">
      <w:start w:val="1"/>
      <w:numFmt w:val="aiueoFullWidth"/>
      <w:lvlText w:val="(%2)"/>
      <w:lvlJc w:val="left"/>
      <w:pPr>
        <w:ind w:left="696" w:hanging="420"/>
      </w:pPr>
    </w:lvl>
    <w:lvl w:ilvl="2" w:tplc="04090011" w:tentative="1">
      <w:start w:val="1"/>
      <w:numFmt w:val="decimalEnclosedCircle"/>
      <w:lvlText w:val="%3"/>
      <w:lvlJc w:val="left"/>
      <w:pPr>
        <w:ind w:left="1116" w:hanging="420"/>
      </w:pPr>
    </w:lvl>
    <w:lvl w:ilvl="3" w:tplc="0409000F" w:tentative="1">
      <w:start w:val="1"/>
      <w:numFmt w:val="decimal"/>
      <w:lvlText w:val="%4."/>
      <w:lvlJc w:val="left"/>
      <w:pPr>
        <w:ind w:left="1536" w:hanging="420"/>
      </w:pPr>
    </w:lvl>
    <w:lvl w:ilvl="4" w:tplc="04090017" w:tentative="1">
      <w:start w:val="1"/>
      <w:numFmt w:val="aiueoFullWidth"/>
      <w:lvlText w:val="(%5)"/>
      <w:lvlJc w:val="left"/>
      <w:pPr>
        <w:ind w:left="1956" w:hanging="420"/>
      </w:pPr>
    </w:lvl>
    <w:lvl w:ilvl="5" w:tplc="04090011" w:tentative="1">
      <w:start w:val="1"/>
      <w:numFmt w:val="decimalEnclosedCircle"/>
      <w:lvlText w:val="%6"/>
      <w:lvlJc w:val="left"/>
      <w:pPr>
        <w:ind w:left="2376" w:hanging="420"/>
      </w:pPr>
    </w:lvl>
    <w:lvl w:ilvl="6" w:tplc="0409000F" w:tentative="1">
      <w:start w:val="1"/>
      <w:numFmt w:val="decimal"/>
      <w:lvlText w:val="%7."/>
      <w:lvlJc w:val="left"/>
      <w:pPr>
        <w:ind w:left="2796" w:hanging="420"/>
      </w:pPr>
    </w:lvl>
    <w:lvl w:ilvl="7" w:tplc="04090017" w:tentative="1">
      <w:start w:val="1"/>
      <w:numFmt w:val="aiueoFullWidth"/>
      <w:lvlText w:val="(%8)"/>
      <w:lvlJc w:val="left"/>
      <w:pPr>
        <w:ind w:left="3216" w:hanging="420"/>
      </w:pPr>
    </w:lvl>
    <w:lvl w:ilvl="8" w:tplc="04090011" w:tentative="1">
      <w:start w:val="1"/>
      <w:numFmt w:val="decimalEnclosedCircle"/>
      <w:lvlText w:val="%9"/>
      <w:lvlJc w:val="left"/>
      <w:pPr>
        <w:ind w:left="3636" w:hanging="420"/>
      </w:pPr>
    </w:lvl>
  </w:abstractNum>
  <w:abstractNum w:abstractNumId="1">
    <w:nsid w:val="04D34BC8"/>
    <w:multiLevelType w:val="hybridMultilevel"/>
    <w:tmpl w:val="DF240004"/>
    <w:lvl w:ilvl="0" w:tplc="09707B54">
      <w:start w:val="1"/>
      <w:numFmt w:val="decimal"/>
      <w:lvlText w:val="(%1)"/>
      <w:lvlJc w:val="left"/>
      <w:pPr>
        <w:ind w:left="645" w:hanging="42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0D866DA7"/>
    <w:multiLevelType w:val="hybridMultilevel"/>
    <w:tmpl w:val="D9DA3794"/>
    <w:lvl w:ilvl="0" w:tplc="8A848870">
      <w:start w:val="1"/>
      <w:numFmt w:val="decimalEnclosedCircle"/>
      <w:lvlText w:val="%1"/>
      <w:lvlJc w:val="left"/>
      <w:pPr>
        <w:ind w:left="926" w:hanging="360"/>
      </w:pPr>
      <w:rPr>
        <w:rFonts w:hint="eastAsia"/>
        <w:lang w:val="en-US"/>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nsid w:val="0FAD1861"/>
    <w:multiLevelType w:val="hybridMultilevel"/>
    <w:tmpl w:val="957E8156"/>
    <w:lvl w:ilvl="0" w:tplc="35F2D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DB41CA"/>
    <w:multiLevelType w:val="hybridMultilevel"/>
    <w:tmpl w:val="2DEE8480"/>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15017AF2"/>
    <w:multiLevelType w:val="hybridMultilevel"/>
    <w:tmpl w:val="2E4ED47E"/>
    <w:lvl w:ilvl="0" w:tplc="D3FE6F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3835A3"/>
    <w:multiLevelType w:val="hybridMultilevel"/>
    <w:tmpl w:val="21784022"/>
    <w:lvl w:ilvl="0" w:tplc="B6F0B78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9C41A0"/>
    <w:multiLevelType w:val="hybridMultilevel"/>
    <w:tmpl w:val="45B486C2"/>
    <w:lvl w:ilvl="0" w:tplc="86E2EE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212230"/>
    <w:multiLevelType w:val="hybridMultilevel"/>
    <w:tmpl w:val="71A674C0"/>
    <w:lvl w:ilvl="0" w:tplc="5E80E00A">
      <w:start w:val="1"/>
      <w:numFmt w:val="decimalFullWidth"/>
      <w:lvlText w:val="%1）"/>
      <w:lvlJc w:val="left"/>
      <w:pPr>
        <w:ind w:left="2320" w:hanging="720"/>
      </w:pPr>
      <w:rPr>
        <w:rFonts w:ascii="ＭＳ 明朝" w:eastAsia="ＭＳ 明朝" w:hAnsi="ＭＳ 明朝" w:hint="eastAsia"/>
        <w:sz w:val="24"/>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9">
    <w:nsid w:val="1BDD272A"/>
    <w:multiLevelType w:val="hybridMultilevel"/>
    <w:tmpl w:val="BE9C053A"/>
    <w:lvl w:ilvl="0" w:tplc="DE4EE7A8">
      <w:start w:val="1"/>
      <w:numFmt w:val="decimal"/>
      <w:pStyle w:val="1"/>
      <w:lvlText w:val="%1"/>
      <w:lvlJc w:val="left"/>
      <w:pPr>
        <w:ind w:left="420" w:hanging="420"/>
      </w:pPr>
      <w:rPr>
        <w:rFonts w:hint="eastAsia"/>
      </w:rPr>
    </w:lvl>
    <w:lvl w:ilvl="1" w:tplc="D862BC14">
      <w:start w:val="1"/>
      <w:numFmt w:val="decimalFullWidth"/>
      <w:pStyle w:val="2"/>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605D9B"/>
    <w:multiLevelType w:val="hybridMultilevel"/>
    <w:tmpl w:val="C30A095A"/>
    <w:lvl w:ilvl="0" w:tplc="C688E53C">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EE4102"/>
    <w:multiLevelType w:val="hybridMultilevel"/>
    <w:tmpl w:val="18CA3F72"/>
    <w:lvl w:ilvl="0" w:tplc="31E0ACE4">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111D24"/>
    <w:multiLevelType w:val="hybridMultilevel"/>
    <w:tmpl w:val="A5344A7E"/>
    <w:lvl w:ilvl="0" w:tplc="0E701E8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382494"/>
    <w:multiLevelType w:val="hybridMultilevel"/>
    <w:tmpl w:val="7E8A1580"/>
    <w:lvl w:ilvl="0" w:tplc="E83E55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A0047DF"/>
    <w:multiLevelType w:val="hybridMultilevel"/>
    <w:tmpl w:val="F558D162"/>
    <w:lvl w:ilvl="0" w:tplc="695C57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40250CF6"/>
    <w:multiLevelType w:val="hybridMultilevel"/>
    <w:tmpl w:val="9E8E36B4"/>
    <w:lvl w:ilvl="0" w:tplc="9952501C">
      <w:start w:val="1"/>
      <w:numFmt w:val="decimal"/>
      <w:lvlText w:val="(%1)"/>
      <w:lvlJc w:val="left"/>
      <w:pPr>
        <w:ind w:left="1100" w:hanging="720"/>
      </w:pPr>
      <w:rPr>
        <w:rFonts w:ascii="Century" w:hAnsi="Century"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6">
    <w:nsid w:val="4B245CBA"/>
    <w:multiLevelType w:val="hybridMultilevel"/>
    <w:tmpl w:val="6CA20CE6"/>
    <w:lvl w:ilvl="0" w:tplc="A3B620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77257B"/>
    <w:multiLevelType w:val="hybridMultilevel"/>
    <w:tmpl w:val="E9388D14"/>
    <w:lvl w:ilvl="0" w:tplc="BA2A4C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DF27641"/>
    <w:multiLevelType w:val="hybridMultilevel"/>
    <w:tmpl w:val="BB10EADC"/>
    <w:lvl w:ilvl="0" w:tplc="65B8CCBA">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E585678"/>
    <w:multiLevelType w:val="hybridMultilevel"/>
    <w:tmpl w:val="2B4436B8"/>
    <w:lvl w:ilvl="0" w:tplc="F056A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FD979DE"/>
    <w:multiLevelType w:val="hybridMultilevel"/>
    <w:tmpl w:val="2DEE8480"/>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nsid w:val="561F33DB"/>
    <w:multiLevelType w:val="hybridMultilevel"/>
    <w:tmpl w:val="51E080DC"/>
    <w:lvl w:ilvl="0" w:tplc="09707B54">
      <w:start w:val="1"/>
      <w:numFmt w:val="decimal"/>
      <w:lvlText w:val="(%1)"/>
      <w:lvlJc w:val="left"/>
      <w:pPr>
        <w:ind w:left="640" w:hanging="42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nsid w:val="61984CF7"/>
    <w:multiLevelType w:val="hybridMultilevel"/>
    <w:tmpl w:val="EA56900E"/>
    <w:lvl w:ilvl="0" w:tplc="09707B54">
      <w:start w:val="1"/>
      <w:numFmt w:val="decimal"/>
      <w:lvlText w:val="(%1)"/>
      <w:lvlJc w:val="left"/>
      <w:pPr>
        <w:ind w:left="1100" w:hanging="720"/>
      </w:pPr>
      <w:rPr>
        <w:rFonts w:ascii="ＭＳ ゴシック" w:eastAsia="ＭＳ ゴシック" w:hAnsi="ＭＳ ゴシック"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3">
    <w:nsid w:val="6E8A7A8A"/>
    <w:multiLevelType w:val="hybridMultilevel"/>
    <w:tmpl w:val="E954CF7A"/>
    <w:lvl w:ilvl="0" w:tplc="BD5E4D3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56201EA"/>
    <w:multiLevelType w:val="hybridMultilevel"/>
    <w:tmpl w:val="57E20AE4"/>
    <w:lvl w:ilvl="0" w:tplc="7466FF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784F4701"/>
    <w:multiLevelType w:val="hybridMultilevel"/>
    <w:tmpl w:val="212CD7C0"/>
    <w:lvl w:ilvl="0" w:tplc="B254CB4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B79227E"/>
    <w:multiLevelType w:val="hybridMultilevel"/>
    <w:tmpl w:val="427CE4B4"/>
    <w:lvl w:ilvl="0" w:tplc="E9564EBE">
      <w:start w:val="1"/>
      <w:numFmt w:val="bullet"/>
      <w:lvlText w:val="※"/>
      <w:lvlJc w:val="left"/>
      <w:pPr>
        <w:ind w:left="1080" w:hanging="360"/>
      </w:pPr>
      <w:rPr>
        <w:rFonts w:ascii="ＭＳ 明朝" w:eastAsia="ＭＳ 明朝" w:hAnsi="ＭＳ 明朝" w:cs="Times New Roman" w:hint="eastAsia"/>
        <w:sz w:val="2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nsid w:val="7DAC7D07"/>
    <w:multiLevelType w:val="hybridMultilevel"/>
    <w:tmpl w:val="68589546"/>
    <w:lvl w:ilvl="0" w:tplc="0B7E2E16">
      <w:start w:val="4"/>
      <w:numFmt w:val="bullet"/>
      <w:lvlText w:val="※"/>
      <w:lvlJc w:val="left"/>
      <w:pPr>
        <w:ind w:left="221" w:hanging="360"/>
      </w:pPr>
      <w:rPr>
        <w:rFonts w:ascii="ＭＳ ゴシック" w:eastAsia="ＭＳ ゴシック" w:hAnsi="ＭＳ ゴシック" w:cs="Times New Roman" w:hint="eastAsia"/>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28">
    <w:nsid w:val="7F2575FF"/>
    <w:multiLevelType w:val="hybridMultilevel"/>
    <w:tmpl w:val="05EA25AC"/>
    <w:lvl w:ilvl="0" w:tplc="09707B54">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26"/>
  </w:num>
  <w:num w:numId="4">
    <w:abstractNumId w:val="9"/>
  </w:num>
  <w:num w:numId="5">
    <w:abstractNumId w:val="3"/>
  </w:num>
  <w:num w:numId="6">
    <w:abstractNumId w:val="8"/>
  </w:num>
  <w:num w:numId="7">
    <w:abstractNumId w:val="6"/>
  </w:num>
  <w:num w:numId="8">
    <w:abstractNumId w:val="23"/>
  </w:num>
  <w:num w:numId="9">
    <w:abstractNumId w:val="16"/>
  </w:num>
  <w:num w:numId="10">
    <w:abstractNumId w:val="4"/>
  </w:num>
  <w:num w:numId="11">
    <w:abstractNumId w:val="11"/>
  </w:num>
  <w:num w:numId="12">
    <w:abstractNumId w:val="27"/>
  </w:num>
  <w:num w:numId="13">
    <w:abstractNumId w:val="2"/>
  </w:num>
  <w:num w:numId="14">
    <w:abstractNumId w:val="20"/>
  </w:num>
  <w:num w:numId="15">
    <w:abstractNumId w:val="22"/>
  </w:num>
  <w:num w:numId="16">
    <w:abstractNumId w:val="15"/>
  </w:num>
  <w:num w:numId="17">
    <w:abstractNumId w:val="12"/>
  </w:num>
  <w:num w:numId="18">
    <w:abstractNumId w:val="19"/>
  </w:num>
  <w:num w:numId="19">
    <w:abstractNumId w:val="14"/>
  </w:num>
  <w:num w:numId="20">
    <w:abstractNumId w:val="24"/>
  </w:num>
  <w:num w:numId="21">
    <w:abstractNumId w:val="1"/>
  </w:num>
  <w:num w:numId="22">
    <w:abstractNumId w:val="28"/>
  </w:num>
  <w:num w:numId="23">
    <w:abstractNumId w:val="7"/>
  </w:num>
  <w:num w:numId="24">
    <w:abstractNumId w:val="21"/>
  </w:num>
  <w:num w:numId="25">
    <w:abstractNumId w:val="25"/>
  </w:num>
  <w:num w:numId="26">
    <w:abstractNumId w:val="18"/>
  </w:num>
  <w:num w:numId="27">
    <w:abstractNumId w:val="10"/>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8"/>
  <w:displayHorizontalDrawingGridEvery w:val="0"/>
  <w:displayVerticalDrawingGridEvery w:val="2"/>
  <w:characterSpacingControl w:val="compressPunctuation"/>
  <w:hdrShapeDefaults>
    <o:shapedefaults v:ext="edit" spidmax="51201" style="mso-position-vertical-relative:line" fill="f" fillcolor="none [3213]" strokecolor="none [3213]">
      <v:fill color="none [3213]"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AC"/>
    <w:rsid w:val="00001186"/>
    <w:rsid w:val="00001970"/>
    <w:rsid w:val="00001DF6"/>
    <w:rsid w:val="0000369E"/>
    <w:rsid w:val="0000401F"/>
    <w:rsid w:val="000050F8"/>
    <w:rsid w:val="000067BD"/>
    <w:rsid w:val="00010257"/>
    <w:rsid w:val="00011798"/>
    <w:rsid w:val="000117F7"/>
    <w:rsid w:val="00012812"/>
    <w:rsid w:val="00012998"/>
    <w:rsid w:val="000139CF"/>
    <w:rsid w:val="00014810"/>
    <w:rsid w:val="00014C42"/>
    <w:rsid w:val="0001517A"/>
    <w:rsid w:val="000221B9"/>
    <w:rsid w:val="00022C12"/>
    <w:rsid w:val="00030914"/>
    <w:rsid w:val="00030FEF"/>
    <w:rsid w:val="0003141F"/>
    <w:rsid w:val="000322F8"/>
    <w:rsid w:val="00034AAB"/>
    <w:rsid w:val="00040467"/>
    <w:rsid w:val="000420FA"/>
    <w:rsid w:val="00042C63"/>
    <w:rsid w:val="00043B96"/>
    <w:rsid w:val="00044C43"/>
    <w:rsid w:val="00044E5E"/>
    <w:rsid w:val="00045E6B"/>
    <w:rsid w:val="000478F5"/>
    <w:rsid w:val="00050AC5"/>
    <w:rsid w:val="00050AD8"/>
    <w:rsid w:val="000531CB"/>
    <w:rsid w:val="00053C16"/>
    <w:rsid w:val="00055FA1"/>
    <w:rsid w:val="000565C1"/>
    <w:rsid w:val="00056BD9"/>
    <w:rsid w:val="0005730C"/>
    <w:rsid w:val="00060CAE"/>
    <w:rsid w:val="00060E0C"/>
    <w:rsid w:val="00061167"/>
    <w:rsid w:val="000614F9"/>
    <w:rsid w:val="000625DB"/>
    <w:rsid w:val="00062C78"/>
    <w:rsid w:val="00065029"/>
    <w:rsid w:val="00065503"/>
    <w:rsid w:val="000713FF"/>
    <w:rsid w:val="00071893"/>
    <w:rsid w:val="0007369F"/>
    <w:rsid w:val="00076927"/>
    <w:rsid w:val="00076D6D"/>
    <w:rsid w:val="00081B80"/>
    <w:rsid w:val="00083A0B"/>
    <w:rsid w:val="00087327"/>
    <w:rsid w:val="00087852"/>
    <w:rsid w:val="0008790A"/>
    <w:rsid w:val="0009143E"/>
    <w:rsid w:val="00091673"/>
    <w:rsid w:val="00093E05"/>
    <w:rsid w:val="00094AF1"/>
    <w:rsid w:val="00095C2C"/>
    <w:rsid w:val="0009613C"/>
    <w:rsid w:val="00096222"/>
    <w:rsid w:val="00097E41"/>
    <w:rsid w:val="000A2419"/>
    <w:rsid w:val="000A39B3"/>
    <w:rsid w:val="000A4DC2"/>
    <w:rsid w:val="000A7B97"/>
    <w:rsid w:val="000B0090"/>
    <w:rsid w:val="000B052C"/>
    <w:rsid w:val="000B3DFB"/>
    <w:rsid w:val="000B4851"/>
    <w:rsid w:val="000B6E13"/>
    <w:rsid w:val="000C2198"/>
    <w:rsid w:val="000C2B86"/>
    <w:rsid w:val="000C46C2"/>
    <w:rsid w:val="000C5D9C"/>
    <w:rsid w:val="000C62CD"/>
    <w:rsid w:val="000C7224"/>
    <w:rsid w:val="000C7529"/>
    <w:rsid w:val="000D0DEF"/>
    <w:rsid w:val="000D20D9"/>
    <w:rsid w:val="000D2412"/>
    <w:rsid w:val="000D50D2"/>
    <w:rsid w:val="000D67EE"/>
    <w:rsid w:val="000D7737"/>
    <w:rsid w:val="000D7F0D"/>
    <w:rsid w:val="000E0826"/>
    <w:rsid w:val="000E14CC"/>
    <w:rsid w:val="000E16D0"/>
    <w:rsid w:val="000E3019"/>
    <w:rsid w:val="000E463F"/>
    <w:rsid w:val="000F039D"/>
    <w:rsid w:val="000F2024"/>
    <w:rsid w:val="000F3A2C"/>
    <w:rsid w:val="000F4529"/>
    <w:rsid w:val="000F4A73"/>
    <w:rsid w:val="000F50DE"/>
    <w:rsid w:val="000F589E"/>
    <w:rsid w:val="000F5B63"/>
    <w:rsid w:val="000F6186"/>
    <w:rsid w:val="00105ED2"/>
    <w:rsid w:val="00106AC5"/>
    <w:rsid w:val="0010748D"/>
    <w:rsid w:val="00107773"/>
    <w:rsid w:val="001103E6"/>
    <w:rsid w:val="0011054C"/>
    <w:rsid w:val="00113FFA"/>
    <w:rsid w:val="00114C95"/>
    <w:rsid w:val="0011505E"/>
    <w:rsid w:val="00115681"/>
    <w:rsid w:val="00117565"/>
    <w:rsid w:val="00120501"/>
    <w:rsid w:val="0012116E"/>
    <w:rsid w:val="0012200A"/>
    <w:rsid w:val="00122BEF"/>
    <w:rsid w:val="00122DDA"/>
    <w:rsid w:val="001240CB"/>
    <w:rsid w:val="00126929"/>
    <w:rsid w:val="001276B1"/>
    <w:rsid w:val="00131B91"/>
    <w:rsid w:val="001341BD"/>
    <w:rsid w:val="00135399"/>
    <w:rsid w:val="00135715"/>
    <w:rsid w:val="001400B8"/>
    <w:rsid w:val="00140219"/>
    <w:rsid w:val="00141536"/>
    <w:rsid w:val="001429D6"/>
    <w:rsid w:val="001436D9"/>
    <w:rsid w:val="00143EA8"/>
    <w:rsid w:val="0014732B"/>
    <w:rsid w:val="001551A1"/>
    <w:rsid w:val="001557AC"/>
    <w:rsid w:val="00156578"/>
    <w:rsid w:val="00156C47"/>
    <w:rsid w:val="00157A4A"/>
    <w:rsid w:val="00157EC1"/>
    <w:rsid w:val="00161FAE"/>
    <w:rsid w:val="00166A48"/>
    <w:rsid w:val="001672C9"/>
    <w:rsid w:val="0016754F"/>
    <w:rsid w:val="001711F2"/>
    <w:rsid w:val="001716C6"/>
    <w:rsid w:val="00171786"/>
    <w:rsid w:val="001752E1"/>
    <w:rsid w:val="00177B91"/>
    <w:rsid w:val="00181D4F"/>
    <w:rsid w:val="0018392F"/>
    <w:rsid w:val="00184E00"/>
    <w:rsid w:val="001871DA"/>
    <w:rsid w:val="00187251"/>
    <w:rsid w:val="001913C9"/>
    <w:rsid w:val="001917E6"/>
    <w:rsid w:val="001929DF"/>
    <w:rsid w:val="0019398F"/>
    <w:rsid w:val="00196F0C"/>
    <w:rsid w:val="00196FF1"/>
    <w:rsid w:val="001975A1"/>
    <w:rsid w:val="001A1EB1"/>
    <w:rsid w:val="001A3636"/>
    <w:rsid w:val="001A38E4"/>
    <w:rsid w:val="001A3C46"/>
    <w:rsid w:val="001A3D3A"/>
    <w:rsid w:val="001A51C5"/>
    <w:rsid w:val="001A576E"/>
    <w:rsid w:val="001A723D"/>
    <w:rsid w:val="001B3748"/>
    <w:rsid w:val="001B3A8E"/>
    <w:rsid w:val="001B775A"/>
    <w:rsid w:val="001B79F1"/>
    <w:rsid w:val="001C0B61"/>
    <w:rsid w:val="001C1076"/>
    <w:rsid w:val="001C2252"/>
    <w:rsid w:val="001C3FBC"/>
    <w:rsid w:val="001C6ABB"/>
    <w:rsid w:val="001C718A"/>
    <w:rsid w:val="001C77F0"/>
    <w:rsid w:val="001D0233"/>
    <w:rsid w:val="001D08BF"/>
    <w:rsid w:val="001D6306"/>
    <w:rsid w:val="001D65DF"/>
    <w:rsid w:val="001D6BC6"/>
    <w:rsid w:val="001D70D2"/>
    <w:rsid w:val="001E16E1"/>
    <w:rsid w:val="001E4A07"/>
    <w:rsid w:val="001E699F"/>
    <w:rsid w:val="001E7A8C"/>
    <w:rsid w:val="001F018B"/>
    <w:rsid w:val="001F103C"/>
    <w:rsid w:val="001F3B43"/>
    <w:rsid w:val="001F64BB"/>
    <w:rsid w:val="00201725"/>
    <w:rsid w:val="00203B71"/>
    <w:rsid w:val="00206F90"/>
    <w:rsid w:val="00207D32"/>
    <w:rsid w:val="00215A4C"/>
    <w:rsid w:val="0022264E"/>
    <w:rsid w:val="00224F66"/>
    <w:rsid w:val="00225707"/>
    <w:rsid w:val="00225CE9"/>
    <w:rsid w:val="0023043B"/>
    <w:rsid w:val="002305DC"/>
    <w:rsid w:val="00232B4E"/>
    <w:rsid w:val="00232F91"/>
    <w:rsid w:val="00233FEB"/>
    <w:rsid w:val="00234BF0"/>
    <w:rsid w:val="00240398"/>
    <w:rsid w:val="002406CB"/>
    <w:rsid w:val="00240D07"/>
    <w:rsid w:val="00242295"/>
    <w:rsid w:val="00244527"/>
    <w:rsid w:val="00244950"/>
    <w:rsid w:val="002455F1"/>
    <w:rsid w:val="00247FB4"/>
    <w:rsid w:val="002559B9"/>
    <w:rsid w:val="00256A02"/>
    <w:rsid w:val="0025765F"/>
    <w:rsid w:val="002608E5"/>
    <w:rsid w:val="00262A19"/>
    <w:rsid w:val="00264803"/>
    <w:rsid w:val="002657BA"/>
    <w:rsid w:val="00265B8B"/>
    <w:rsid w:val="00266CD2"/>
    <w:rsid w:val="00272673"/>
    <w:rsid w:val="002726DE"/>
    <w:rsid w:val="00272F8A"/>
    <w:rsid w:val="002737F1"/>
    <w:rsid w:val="0027463D"/>
    <w:rsid w:val="00277249"/>
    <w:rsid w:val="002772D1"/>
    <w:rsid w:val="0028201B"/>
    <w:rsid w:val="002836AA"/>
    <w:rsid w:val="00285384"/>
    <w:rsid w:val="002856F6"/>
    <w:rsid w:val="00285F1C"/>
    <w:rsid w:val="0028681C"/>
    <w:rsid w:val="002878FF"/>
    <w:rsid w:val="00290754"/>
    <w:rsid w:val="00291C98"/>
    <w:rsid w:val="00295766"/>
    <w:rsid w:val="0029647E"/>
    <w:rsid w:val="00296D5D"/>
    <w:rsid w:val="00297640"/>
    <w:rsid w:val="002A1663"/>
    <w:rsid w:val="002A476A"/>
    <w:rsid w:val="002A4B01"/>
    <w:rsid w:val="002A5562"/>
    <w:rsid w:val="002A6259"/>
    <w:rsid w:val="002A64F4"/>
    <w:rsid w:val="002A7535"/>
    <w:rsid w:val="002B1E81"/>
    <w:rsid w:val="002B1FF2"/>
    <w:rsid w:val="002B2E59"/>
    <w:rsid w:val="002B36CB"/>
    <w:rsid w:val="002B44A6"/>
    <w:rsid w:val="002C0D78"/>
    <w:rsid w:val="002C0E7C"/>
    <w:rsid w:val="002C1FDE"/>
    <w:rsid w:val="002C3683"/>
    <w:rsid w:val="002C7F64"/>
    <w:rsid w:val="002D1716"/>
    <w:rsid w:val="002D304B"/>
    <w:rsid w:val="002D305B"/>
    <w:rsid w:val="002D604D"/>
    <w:rsid w:val="002D655F"/>
    <w:rsid w:val="002E011F"/>
    <w:rsid w:val="002E15FC"/>
    <w:rsid w:val="002E2543"/>
    <w:rsid w:val="002E4AAD"/>
    <w:rsid w:val="002F0DAD"/>
    <w:rsid w:val="002F0FCA"/>
    <w:rsid w:val="002F1246"/>
    <w:rsid w:val="002F16BA"/>
    <w:rsid w:val="002F37D6"/>
    <w:rsid w:val="002F685D"/>
    <w:rsid w:val="002F6E65"/>
    <w:rsid w:val="002F72EE"/>
    <w:rsid w:val="002F7D8F"/>
    <w:rsid w:val="00300E5D"/>
    <w:rsid w:val="00302D85"/>
    <w:rsid w:val="003031D7"/>
    <w:rsid w:val="00303D70"/>
    <w:rsid w:val="003059ED"/>
    <w:rsid w:val="00306F89"/>
    <w:rsid w:val="00307051"/>
    <w:rsid w:val="00307845"/>
    <w:rsid w:val="00312268"/>
    <w:rsid w:val="0031675E"/>
    <w:rsid w:val="00316E6A"/>
    <w:rsid w:val="00317FA4"/>
    <w:rsid w:val="003210AA"/>
    <w:rsid w:val="00325F76"/>
    <w:rsid w:val="003336F8"/>
    <w:rsid w:val="0033745D"/>
    <w:rsid w:val="003406E6"/>
    <w:rsid w:val="00341D4D"/>
    <w:rsid w:val="003427DB"/>
    <w:rsid w:val="00343A62"/>
    <w:rsid w:val="003459F4"/>
    <w:rsid w:val="0034610E"/>
    <w:rsid w:val="00350559"/>
    <w:rsid w:val="0035209B"/>
    <w:rsid w:val="0035583E"/>
    <w:rsid w:val="00363F0F"/>
    <w:rsid w:val="003640C6"/>
    <w:rsid w:val="00364D9B"/>
    <w:rsid w:val="0036514B"/>
    <w:rsid w:val="00365337"/>
    <w:rsid w:val="00367124"/>
    <w:rsid w:val="00367925"/>
    <w:rsid w:val="00370966"/>
    <w:rsid w:val="00373873"/>
    <w:rsid w:val="00373D07"/>
    <w:rsid w:val="003759F0"/>
    <w:rsid w:val="0037645A"/>
    <w:rsid w:val="003766C9"/>
    <w:rsid w:val="00376823"/>
    <w:rsid w:val="00381683"/>
    <w:rsid w:val="00384819"/>
    <w:rsid w:val="00384A6D"/>
    <w:rsid w:val="003911EB"/>
    <w:rsid w:val="00391C18"/>
    <w:rsid w:val="00391DF5"/>
    <w:rsid w:val="00397D84"/>
    <w:rsid w:val="003A014C"/>
    <w:rsid w:val="003A28C4"/>
    <w:rsid w:val="003A318D"/>
    <w:rsid w:val="003A6254"/>
    <w:rsid w:val="003B0081"/>
    <w:rsid w:val="003B07FC"/>
    <w:rsid w:val="003B3271"/>
    <w:rsid w:val="003B3FBC"/>
    <w:rsid w:val="003B573E"/>
    <w:rsid w:val="003B642C"/>
    <w:rsid w:val="003B6460"/>
    <w:rsid w:val="003B70FC"/>
    <w:rsid w:val="003B77BC"/>
    <w:rsid w:val="003C0235"/>
    <w:rsid w:val="003C10ED"/>
    <w:rsid w:val="003C3ECE"/>
    <w:rsid w:val="003C411E"/>
    <w:rsid w:val="003C44DA"/>
    <w:rsid w:val="003C6306"/>
    <w:rsid w:val="003C666C"/>
    <w:rsid w:val="003C72DA"/>
    <w:rsid w:val="003D0780"/>
    <w:rsid w:val="003D0E0D"/>
    <w:rsid w:val="003D1CD9"/>
    <w:rsid w:val="003D224A"/>
    <w:rsid w:val="003D51C2"/>
    <w:rsid w:val="003D7FC0"/>
    <w:rsid w:val="003E1042"/>
    <w:rsid w:val="003E3CF6"/>
    <w:rsid w:val="003E5A9C"/>
    <w:rsid w:val="003E625C"/>
    <w:rsid w:val="003E72E4"/>
    <w:rsid w:val="003F064A"/>
    <w:rsid w:val="003F187E"/>
    <w:rsid w:val="003F1CBF"/>
    <w:rsid w:val="003F3398"/>
    <w:rsid w:val="003F7A34"/>
    <w:rsid w:val="00402DB7"/>
    <w:rsid w:val="0040413B"/>
    <w:rsid w:val="00406396"/>
    <w:rsid w:val="00407575"/>
    <w:rsid w:val="00411047"/>
    <w:rsid w:val="00412DE8"/>
    <w:rsid w:val="004136C4"/>
    <w:rsid w:val="0041412C"/>
    <w:rsid w:val="004143D1"/>
    <w:rsid w:val="0042253A"/>
    <w:rsid w:val="00427165"/>
    <w:rsid w:val="004271B4"/>
    <w:rsid w:val="00427646"/>
    <w:rsid w:val="00432270"/>
    <w:rsid w:val="0043352B"/>
    <w:rsid w:val="00433DA9"/>
    <w:rsid w:val="004368F5"/>
    <w:rsid w:val="004406E5"/>
    <w:rsid w:val="00442BE6"/>
    <w:rsid w:val="00444C91"/>
    <w:rsid w:val="00446E85"/>
    <w:rsid w:val="004475A2"/>
    <w:rsid w:val="004477CC"/>
    <w:rsid w:val="00452923"/>
    <w:rsid w:val="00453046"/>
    <w:rsid w:val="00453C72"/>
    <w:rsid w:val="00455DC0"/>
    <w:rsid w:val="004560AA"/>
    <w:rsid w:val="00456640"/>
    <w:rsid w:val="00456AD6"/>
    <w:rsid w:val="0045729B"/>
    <w:rsid w:val="0045781A"/>
    <w:rsid w:val="004614C4"/>
    <w:rsid w:val="00462A18"/>
    <w:rsid w:val="0046465A"/>
    <w:rsid w:val="0046636D"/>
    <w:rsid w:val="00467ED2"/>
    <w:rsid w:val="00471669"/>
    <w:rsid w:val="004734FE"/>
    <w:rsid w:val="00480B4C"/>
    <w:rsid w:val="00481E70"/>
    <w:rsid w:val="004829CB"/>
    <w:rsid w:val="00483CB0"/>
    <w:rsid w:val="004845E8"/>
    <w:rsid w:val="0048489C"/>
    <w:rsid w:val="00487C2F"/>
    <w:rsid w:val="004917ED"/>
    <w:rsid w:val="004942B1"/>
    <w:rsid w:val="00495070"/>
    <w:rsid w:val="00495412"/>
    <w:rsid w:val="00495988"/>
    <w:rsid w:val="004A0808"/>
    <w:rsid w:val="004A0FB2"/>
    <w:rsid w:val="004A1567"/>
    <w:rsid w:val="004A2AE5"/>
    <w:rsid w:val="004B1329"/>
    <w:rsid w:val="004B29F9"/>
    <w:rsid w:val="004B35D3"/>
    <w:rsid w:val="004B42E6"/>
    <w:rsid w:val="004B4414"/>
    <w:rsid w:val="004B454F"/>
    <w:rsid w:val="004B4A3B"/>
    <w:rsid w:val="004C2DD4"/>
    <w:rsid w:val="004C5207"/>
    <w:rsid w:val="004C5810"/>
    <w:rsid w:val="004C64BD"/>
    <w:rsid w:val="004D1AF7"/>
    <w:rsid w:val="004D1C92"/>
    <w:rsid w:val="004D551A"/>
    <w:rsid w:val="004D668E"/>
    <w:rsid w:val="004D6CE7"/>
    <w:rsid w:val="004E4C84"/>
    <w:rsid w:val="004E5094"/>
    <w:rsid w:val="004E5176"/>
    <w:rsid w:val="004E5AE1"/>
    <w:rsid w:val="004E5B13"/>
    <w:rsid w:val="004E5E76"/>
    <w:rsid w:val="004E6700"/>
    <w:rsid w:val="004E7BFD"/>
    <w:rsid w:val="004F1150"/>
    <w:rsid w:val="004F2C65"/>
    <w:rsid w:val="004F4C32"/>
    <w:rsid w:val="004F5980"/>
    <w:rsid w:val="004F5A0F"/>
    <w:rsid w:val="004F5E86"/>
    <w:rsid w:val="00500440"/>
    <w:rsid w:val="00500BCC"/>
    <w:rsid w:val="005015F8"/>
    <w:rsid w:val="005070B4"/>
    <w:rsid w:val="00507372"/>
    <w:rsid w:val="005077A1"/>
    <w:rsid w:val="00512370"/>
    <w:rsid w:val="00512ED7"/>
    <w:rsid w:val="0051370D"/>
    <w:rsid w:val="00514802"/>
    <w:rsid w:val="0052213E"/>
    <w:rsid w:val="0052325B"/>
    <w:rsid w:val="005232B2"/>
    <w:rsid w:val="00525CC3"/>
    <w:rsid w:val="005270D8"/>
    <w:rsid w:val="005273EB"/>
    <w:rsid w:val="00531000"/>
    <w:rsid w:val="00532DA2"/>
    <w:rsid w:val="00533CAE"/>
    <w:rsid w:val="00535A3A"/>
    <w:rsid w:val="00537971"/>
    <w:rsid w:val="005379FE"/>
    <w:rsid w:val="00541E96"/>
    <w:rsid w:val="0054250C"/>
    <w:rsid w:val="00544371"/>
    <w:rsid w:val="005443BA"/>
    <w:rsid w:val="0054575E"/>
    <w:rsid w:val="0054599E"/>
    <w:rsid w:val="00546B11"/>
    <w:rsid w:val="00550202"/>
    <w:rsid w:val="00551925"/>
    <w:rsid w:val="00551EEC"/>
    <w:rsid w:val="005525D4"/>
    <w:rsid w:val="00553A50"/>
    <w:rsid w:val="00554F8C"/>
    <w:rsid w:val="0055636C"/>
    <w:rsid w:val="005600F9"/>
    <w:rsid w:val="00560B24"/>
    <w:rsid w:val="00561FBB"/>
    <w:rsid w:val="005668CF"/>
    <w:rsid w:val="0056693E"/>
    <w:rsid w:val="005726BF"/>
    <w:rsid w:val="00574A7D"/>
    <w:rsid w:val="005858DD"/>
    <w:rsid w:val="00585BD5"/>
    <w:rsid w:val="005910E8"/>
    <w:rsid w:val="00593595"/>
    <w:rsid w:val="00593EBA"/>
    <w:rsid w:val="00596DFD"/>
    <w:rsid w:val="00596F80"/>
    <w:rsid w:val="00597A7D"/>
    <w:rsid w:val="005A0040"/>
    <w:rsid w:val="005A03AF"/>
    <w:rsid w:val="005A05C7"/>
    <w:rsid w:val="005A1DD5"/>
    <w:rsid w:val="005A253D"/>
    <w:rsid w:val="005A2741"/>
    <w:rsid w:val="005A2747"/>
    <w:rsid w:val="005A4192"/>
    <w:rsid w:val="005A53D5"/>
    <w:rsid w:val="005A7469"/>
    <w:rsid w:val="005B107D"/>
    <w:rsid w:val="005B3D33"/>
    <w:rsid w:val="005B4203"/>
    <w:rsid w:val="005B451C"/>
    <w:rsid w:val="005B4BA7"/>
    <w:rsid w:val="005B507F"/>
    <w:rsid w:val="005C0212"/>
    <w:rsid w:val="005C1464"/>
    <w:rsid w:val="005C3A31"/>
    <w:rsid w:val="005C4937"/>
    <w:rsid w:val="005C6118"/>
    <w:rsid w:val="005C7AD1"/>
    <w:rsid w:val="005D12AE"/>
    <w:rsid w:val="005D271C"/>
    <w:rsid w:val="005D32CD"/>
    <w:rsid w:val="005D4BE2"/>
    <w:rsid w:val="005E059A"/>
    <w:rsid w:val="005E4B8F"/>
    <w:rsid w:val="005E55FC"/>
    <w:rsid w:val="005E63AB"/>
    <w:rsid w:val="005E64D8"/>
    <w:rsid w:val="005F3377"/>
    <w:rsid w:val="005F5EEC"/>
    <w:rsid w:val="005F689F"/>
    <w:rsid w:val="005F7C5E"/>
    <w:rsid w:val="005F7FC5"/>
    <w:rsid w:val="006007F7"/>
    <w:rsid w:val="00601C64"/>
    <w:rsid w:val="00602166"/>
    <w:rsid w:val="006029E9"/>
    <w:rsid w:val="00602B19"/>
    <w:rsid w:val="00603116"/>
    <w:rsid w:val="0060329D"/>
    <w:rsid w:val="00605BD8"/>
    <w:rsid w:val="006126E2"/>
    <w:rsid w:val="006133BC"/>
    <w:rsid w:val="00615D57"/>
    <w:rsid w:val="0062481F"/>
    <w:rsid w:val="0062571B"/>
    <w:rsid w:val="00626379"/>
    <w:rsid w:val="0063003B"/>
    <w:rsid w:val="00631BF2"/>
    <w:rsid w:val="00631C52"/>
    <w:rsid w:val="006348C6"/>
    <w:rsid w:val="00634968"/>
    <w:rsid w:val="006357E2"/>
    <w:rsid w:val="00636FCA"/>
    <w:rsid w:val="0063761B"/>
    <w:rsid w:val="0064103E"/>
    <w:rsid w:val="0064179E"/>
    <w:rsid w:val="00646D6C"/>
    <w:rsid w:val="00651F07"/>
    <w:rsid w:val="0065299F"/>
    <w:rsid w:val="006558BB"/>
    <w:rsid w:val="006602B7"/>
    <w:rsid w:val="006605A0"/>
    <w:rsid w:val="0066187C"/>
    <w:rsid w:val="00664E9D"/>
    <w:rsid w:val="006655FA"/>
    <w:rsid w:val="00667FFA"/>
    <w:rsid w:val="00670E4D"/>
    <w:rsid w:val="006764DA"/>
    <w:rsid w:val="00681A7E"/>
    <w:rsid w:val="006820A4"/>
    <w:rsid w:val="006905AD"/>
    <w:rsid w:val="006935B1"/>
    <w:rsid w:val="0069545F"/>
    <w:rsid w:val="00695C9E"/>
    <w:rsid w:val="006A00DB"/>
    <w:rsid w:val="006A060A"/>
    <w:rsid w:val="006A1C33"/>
    <w:rsid w:val="006A24F7"/>
    <w:rsid w:val="006A5CFD"/>
    <w:rsid w:val="006A7518"/>
    <w:rsid w:val="006B04BF"/>
    <w:rsid w:val="006B0669"/>
    <w:rsid w:val="006B08BB"/>
    <w:rsid w:val="006B2C65"/>
    <w:rsid w:val="006B2DC7"/>
    <w:rsid w:val="006B365E"/>
    <w:rsid w:val="006B41DE"/>
    <w:rsid w:val="006B4D36"/>
    <w:rsid w:val="006B5A3C"/>
    <w:rsid w:val="006C0232"/>
    <w:rsid w:val="006C0701"/>
    <w:rsid w:val="006C1806"/>
    <w:rsid w:val="006C1943"/>
    <w:rsid w:val="006C1EFB"/>
    <w:rsid w:val="006C33A5"/>
    <w:rsid w:val="006C4DFF"/>
    <w:rsid w:val="006C682A"/>
    <w:rsid w:val="006D174D"/>
    <w:rsid w:val="006D1FF5"/>
    <w:rsid w:val="006D3E0A"/>
    <w:rsid w:val="006D4CE5"/>
    <w:rsid w:val="006D521E"/>
    <w:rsid w:val="006D6C47"/>
    <w:rsid w:val="006D7749"/>
    <w:rsid w:val="006E0011"/>
    <w:rsid w:val="006E0E07"/>
    <w:rsid w:val="006E19D4"/>
    <w:rsid w:val="006E41E8"/>
    <w:rsid w:val="006E43FE"/>
    <w:rsid w:val="006E50C9"/>
    <w:rsid w:val="006E6551"/>
    <w:rsid w:val="006F03E7"/>
    <w:rsid w:val="006F2196"/>
    <w:rsid w:val="006F390A"/>
    <w:rsid w:val="006F7FA5"/>
    <w:rsid w:val="00700058"/>
    <w:rsid w:val="00700CEE"/>
    <w:rsid w:val="00701AB1"/>
    <w:rsid w:val="00702DE6"/>
    <w:rsid w:val="00703EF7"/>
    <w:rsid w:val="007065EB"/>
    <w:rsid w:val="007118FD"/>
    <w:rsid w:val="007119B6"/>
    <w:rsid w:val="0071435C"/>
    <w:rsid w:val="00716994"/>
    <w:rsid w:val="00717F73"/>
    <w:rsid w:val="00721D1E"/>
    <w:rsid w:val="00721FF8"/>
    <w:rsid w:val="00722CC3"/>
    <w:rsid w:val="007259E0"/>
    <w:rsid w:val="00727D5C"/>
    <w:rsid w:val="00731A82"/>
    <w:rsid w:val="007354D2"/>
    <w:rsid w:val="00735661"/>
    <w:rsid w:val="00735925"/>
    <w:rsid w:val="007377AF"/>
    <w:rsid w:val="00737F97"/>
    <w:rsid w:val="00740075"/>
    <w:rsid w:val="00740298"/>
    <w:rsid w:val="00740DCF"/>
    <w:rsid w:val="00742F69"/>
    <w:rsid w:val="007448DA"/>
    <w:rsid w:val="00745D59"/>
    <w:rsid w:val="00746AD0"/>
    <w:rsid w:val="00747E24"/>
    <w:rsid w:val="007515D1"/>
    <w:rsid w:val="00752ADB"/>
    <w:rsid w:val="007550F5"/>
    <w:rsid w:val="00755E49"/>
    <w:rsid w:val="00760BFA"/>
    <w:rsid w:val="007625A4"/>
    <w:rsid w:val="00763813"/>
    <w:rsid w:val="007643BD"/>
    <w:rsid w:val="007651A7"/>
    <w:rsid w:val="00766F2D"/>
    <w:rsid w:val="00767A92"/>
    <w:rsid w:val="00767F3B"/>
    <w:rsid w:val="00767FDA"/>
    <w:rsid w:val="007717F8"/>
    <w:rsid w:val="00775105"/>
    <w:rsid w:val="00775E91"/>
    <w:rsid w:val="00777431"/>
    <w:rsid w:val="00777A7E"/>
    <w:rsid w:val="00781D5B"/>
    <w:rsid w:val="00781F7C"/>
    <w:rsid w:val="00782EDD"/>
    <w:rsid w:val="00786171"/>
    <w:rsid w:val="007864E7"/>
    <w:rsid w:val="00786BDB"/>
    <w:rsid w:val="00787BB8"/>
    <w:rsid w:val="00790271"/>
    <w:rsid w:val="00792673"/>
    <w:rsid w:val="007934B9"/>
    <w:rsid w:val="00793932"/>
    <w:rsid w:val="00793BBD"/>
    <w:rsid w:val="007A1C5A"/>
    <w:rsid w:val="007A68AC"/>
    <w:rsid w:val="007A7AE7"/>
    <w:rsid w:val="007B085D"/>
    <w:rsid w:val="007B3C12"/>
    <w:rsid w:val="007B3C3C"/>
    <w:rsid w:val="007B45A1"/>
    <w:rsid w:val="007B4E32"/>
    <w:rsid w:val="007C0405"/>
    <w:rsid w:val="007C10D2"/>
    <w:rsid w:val="007C5A3F"/>
    <w:rsid w:val="007C73D2"/>
    <w:rsid w:val="007D1F1A"/>
    <w:rsid w:val="007D2C4B"/>
    <w:rsid w:val="007D3812"/>
    <w:rsid w:val="007E16B6"/>
    <w:rsid w:val="007E1E50"/>
    <w:rsid w:val="007E4463"/>
    <w:rsid w:val="007E55B3"/>
    <w:rsid w:val="007E678B"/>
    <w:rsid w:val="007E7531"/>
    <w:rsid w:val="007E7F8F"/>
    <w:rsid w:val="007F03E6"/>
    <w:rsid w:val="007F3F3A"/>
    <w:rsid w:val="007F4C35"/>
    <w:rsid w:val="007F5F25"/>
    <w:rsid w:val="007F706A"/>
    <w:rsid w:val="007F7CF5"/>
    <w:rsid w:val="008001AA"/>
    <w:rsid w:val="00800ECD"/>
    <w:rsid w:val="00801D7C"/>
    <w:rsid w:val="00803361"/>
    <w:rsid w:val="008052A5"/>
    <w:rsid w:val="008054FB"/>
    <w:rsid w:val="00806857"/>
    <w:rsid w:val="00810A7C"/>
    <w:rsid w:val="0081228A"/>
    <w:rsid w:val="00815F75"/>
    <w:rsid w:val="0081778F"/>
    <w:rsid w:val="008200A6"/>
    <w:rsid w:val="00821F05"/>
    <w:rsid w:val="008247C4"/>
    <w:rsid w:val="008251E6"/>
    <w:rsid w:val="008262D4"/>
    <w:rsid w:val="0082737D"/>
    <w:rsid w:val="0083248B"/>
    <w:rsid w:val="008325E7"/>
    <w:rsid w:val="008329B8"/>
    <w:rsid w:val="00833459"/>
    <w:rsid w:val="008335A6"/>
    <w:rsid w:val="00835592"/>
    <w:rsid w:val="0083695B"/>
    <w:rsid w:val="00836D6D"/>
    <w:rsid w:val="00836FE0"/>
    <w:rsid w:val="00840296"/>
    <w:rsid w:val="00842019"/>
    <w:rsid w:val="00843097"/>
    <w:rsid w:val="00845BF7"/>
    <w:rsid w:val="0084687A"/>
    <w:rsid w:val="0084760F"/>
    <w:rsid w:val="00850340"/>
    <w:rsid w:val="00851123"/>
    <w:rsid w:val="00851138"/>
    <w:rsid w:val="00851A86"/>
    <w:rsid w:val="00851F85"/>
    <w:rsid w:val="00852026"/>
    <w:rsid w:val="008525EF"/>
    <w:rsid w:val="00854CC1"/>
    <w:rsid w:val="00854F4E"/>
    <w:rsid w:val="00857CD3"/>
    <w:rsid w:val="00862A8D"/>
    <w:rsid w:val="008640CB"/>
    <w:rsid w:val="008665E2"/>
    <w:rsid w:val="00870928"/>
    <w:rsid w:val="00871CC8"/>
    <w:rsid w:val="00871F49"/>
    <w:rsid w:val="008735AA"/>
    <w:rsid w:val="0087400C"/>
    <w:rsid w:val="00874E52"/>
    <w:rsid w:val="00874EFB"/>
    <w:rsid w:val="008753B5"/>
    <w:rsid w:val="0087552C"/>
    <w:rsid w:val="008810B4"/>
    <w:rsid w:val="00882194"/>
    <w:rsid w:val="00884FEB"/>
    <w:rsid w:val="008864D1"/>
    <w:rsid w:val="00886B05"/>
    <w:rsid w:val="00892FBA"/>
    <w:rsid w:val="00893601"/>
    <w:rsid w:val="00893C4C"/>
    <w:rsid w:val="00894540"/>
    <w:rsid w:val="008947C6"/>
    <w:rsid w:val="008967F0"/>
    <w:rsid w:val="00896AA3"/>
    <w:rsid w:val="00896E4A"/>
    <w:rsid w:val="00897436"/>
    <w:rsid w:val="008A1E20"/>
    <w:rsid w:val="008A3772"/>
    <w:rsid w:val="008A4038"/>
    <w:rsid w:val="008A42B2"/>
    <w:rsid w:val="008B094D"/>
    <w:rsid w:val="008B2D18"/>
    <w:rsid w:val="008B31EF"/>
    <w:rsid w:val="008B3A81"/>
    <w:rsid w:val="008B4839"/>
    <w:rsid w:val="008B4CF4"/>
    <w:rsid w:val="008B4E7A"/>
    <w:rsid w:val="008B586E"/>
    <w:rsid w:val="008B70ED"/>
    <w:rsid w:val="008C33AB"/>
    <w:rsid w:val="008C5AC0"/>
    <w:rsid w:val="008C64D0"/>
    <w:rsid w:val="008C6728"/>
    <w:rsid w:val="008D7FE4"/>
    <w:rsid w:val="008E3232"/>
    <w:rsid w:val="008E32DF"/>
    <w:rsid w:val="008E7392"/>
    <w:rsid w:val="008E7606"/>
    <w:rsid w:val="008F19DF"/>
    <w:rsid w:val="008F27F7"/>
    <w:rsid w:val="008F3CDB"/>
    <w:rsid w:val="008F6581"/>
    <w:rsid w:val="009006A4"/>
    <w:rsid w:val="009033C0"/>
    <w:rsid w:val="00904A00"/>
    <w:rsid w:val="00905302"/>
    <w:rsid w:val="00906154"/>
    <w:rsid w:val="009061FB"/>
    <w:rsid w:val="00907CBC"/>
    <w:rsid w:val="009116EE"/>
    <w:rsid w:val="009153EC"/>
    <w:rsid w:val="00915AFF"/>
    <w:rsid w:val="00920A43"/>
    <w:rsid w:val="0092361B"/>
    <w:rsid w:val="00924B3F"/>
    <w:rsid w:val="00924B6F"/>
    <w:rsid w:val="00926E67"/>
    <w:rsid w:val="00927A25"/>
    <w:rsid w:val="009316ED"/>
    <w:rsid w:val="009339B9"/>
    <w:rsid w:val="00933C9C"/>
    <w:rsid w:val="00934C68"/>
    <w:rsid w:val="0093537C"/>
    <w:rsid w:val="00935442"/>
    <w:rsid w:val="00935509"/>
    <w:rsid w:val="00935D97"/>
    <w:rsid w:val="0094229C"/>
    <w:rsid w:val="00947A8A"/>
    <w:rsid w:val="00951280"/>
    <w:rsid w:val="00951EC9"/>
    <w:rsid w:val="00954A5D"/>
    <w:rsid w:val="0095519D"/>
    <w:rsid w:val="009558DB"/>
    <w:rsid w:val="00960EB5"/>
    <w:rsid w:val="00960F98"/>
    <w:rsid w:val="0096196C"/>
    <w:rsid w:val="0097167C"/>
    <w:rsid w:val="00973E83"/>
    <w:rsid w:val="00980323"/>
    <w:rsid w:val="00982D36"/>
    <w:rsid w:val="00983C2F"/>
    <w:rsid w:val="00985650"/>
    <w:rsid w:val="0099018F"/>
    <w:rsid w:val="00990664"/>
    <w:rsid w:val="00992CCA"/>
    <w:rsid w:val="009948A5"/>
    <w:rsid w:val="009969F7"/>
    <w:rsid w:val="00997B21"/>
    <w:rsid w:val="009A143B"/>
    <w:rsid w:val="009A479E"/>
    <w:rsid w:val="009A636B"/>
    <w:rsid w:val="009A6998"/>
    <w:rsid w:val="009B0B80"/>
    <w:rsid w:val="009B3FEC"/>
    <w:rsid w:val="009B4341"/>
    <w:rsid w:val="009B4AD7"/>
    <w:rsid w:val="009B6C90"/>
    <w:rsid w:val="009B7758"/>
    <w:rsid w:val="009C23AA"/>
    <w:rsid w:val="009C5156"/>
    <w:rsid w:val="009C5F69"/>
    <w:rsid w:val="009D0534"/>
    <w:rsid w:val="009D308C"/>
    <w:rsid w:val="009D36D5"/>
    <w:rsid w:val="009D4012"/>
    <w:rsid w:val="009D5618"/>
    <w:rsid w:val="009D56AA"/>
    <w:rsid w:val="009E2F24"/>
    <w:rsid w:val="009E31FF"/>
    <w:rsid w:val="009E73C4"/>
    <w:rsid w:val="009F0682"/>
    <w:rsid w:val="009F232D"/>
    <w:rsid w:val="009F2A7A"/>
    <w:rsid w:val="009F4F82"/>
    <w:rsid w:val="009F51B9"/>
    <w:rsid w:val="009F6380"/>
    <w:rsid w:val="00A004FD"/>
    <w:rsid w:val="00A045E6"/>
    <w:rsid w:val="00A1249A"/>
    <w:rsid w:val="00A12F33"/>
    <w:rsid w:val="00A13867"/>
    <w:rsid w:val="00A16B79"/>
    <w:rsid w:val="00A17AB2"/>
    <w:rsid w:val="00A24EEC"/>
    <w:rsid w:val="00A2611C"/>
    <w:rsid w:val="00A27458"/>
    <w:rsid w:val="00A27A68"/>
    <w:rsid w:val="00A300E2"/>
    <w:rsid w:val="00A30C67"/>
    <w:rsid w:val="00A32655"/>
    <w:rsid w:val="00A32981"/>
    <w:rsid w:val="00A36756"/>
    <w:rsid w:val="00A4064D"/>
    <w:rsid w:val="00A410EA"/>
    <w:rsid w:val="00A4361B"/>
    <w:rsid w:val="00A473D8"/>
    <w:rsid w:val="00A52FDD"/>
    <w:rsid w:val="00A5708D"/>
    <w:rsid w:val="00A611A0"/>
    <w:rsid w:val="00A65257"/>
    <w:rsid w:val="00A65A45"/>
    <w:rsid w:val="00A6639F"/>
    <w:rsid w:val="00A66B73"/>
    <w:rsid w:val="00A71998"/>
    <w:rsid w:val="00A72FD0"/>
    <w:rsid w:val="00A7325C"/>
    <w:rsid w:val="00A73AA8"/>
    <w:rsid w:val="00A74E13"/>
    <w:rsid w:val="00A80A6A"/>
    <w:rsid w:val="00A8147F"/>
    <w:rsid w:val="00A81F71"/>
    <w:rsid w:val="00A82719"/>
    <w:rsid w:val="00A839E2"/>
    <w:rsid w:val="00A844EE"/>
    <w:rsid w:val="00A84A08"/>
    <w:rsid w:val="00A87694"/>
    <w:rsid w:val="00A87F6E"/>
    <w:rsid w:val="00A90427"/>
    <w:rsid w:val="00A91526"/>
    <w:rsid w:val="00A9237C"/>
    <w:rsid w:val="00A928ED"/>
    <w:rsid w:val="00A935D6"/>
    <w:rsid w:val="00A93927"/>
    <w:rsid w:val="00A95196"/>
    <w:rsid w:val="00A97C7D"/>
    <w:rsid w:val="00AA09CB"/>
    <w:rsid w:val="00AA09F1"/>
    <w:rsid w:val="00AA2A11"/>
    <w:rsid w:val="00AA2E9B"/>
    <w:rsid w:val="00AB07E4"/>
    <w:rsid w:val="00AB0BD6"/>
    <w:rsid w:val="00AB23E5"/>
    <w:rsid w:val="00AC0199"/>
    <w:rsid w:val="00AC0243"/>
    <w:rsid w:val="00AC4679"/>
    <w:rsid w:val="00AC7CE6"/>
    <w:rsid w:val="00AD1167"/>
    <w:rsid w:val="00AD5FC8"/>
    <w:rsid w:val="00AD7C7B"/>
    <w:rsid w:val="00AE08FF"/>
    <w:rsid w:val="00AE18B5"/>
    <w:rsid w:val="00AE2E48"/>
    <w:rsid w:val="00AE2FE8"/>
    <w:rsid w:val="00AE30E8"/>
    <w:rsid w:val="00AE4A97"/>
    <w:rsid w:val="00AF0052"/>
    <w:rsid w:val="00AF1C17"/>
    <w:rsid w:val="00AF3852"/>
    <w:rsid w:val="00B026BE"/>
    <w:rsid w:val="00B02A51"/>
    <w:rsid w:val="00B0447B"/>
    <w:rsid w:val="00B04739"/>
    <w:rsid w:val="00B0775F"/>
    <w:rsid w:val="00B10272"/>
    <w:rsid w:val="00B10FA6"/>
    <w:rsid w:val="00B13B4C"/>
    <w:rsid w:val="00B149E3"/>
    <w:rsid w:val="00B166A1"/>
    <w:rsid w:val="00B171B2"/>
    <w:rsid w:val="00B26BCB"/>
    <w:rsid w:val="00B30E0D"/>
    <w:rsid w:val="00B3163B"/>
    <w:rsid w:val="00B353E1"/>
    <w:rsid w:val="00B356B1"/>
    <w:rsid w:val="00B35D93"/>
    <w:rsid w:val="00B372E0"/>
    <w:rsid w:val="00B410C5"/>
    <w:rsid w:val="00B43F60"/>
    <w:rsid w:val="00B45D49"/>
    <w:rsid w:val="00B47E1D"/>
    <w:rsid w:val="00B50562"/>
    <w:rsid w:val="00B53BA3"/>
    <w:rsid w:val="00B54977"/>
    <w:rsid w:val="00B56692"/>
    <w:rsid w:val="00B5749E"/>
    <w:rsid w:val="00B60628"/>
    <w:rsid w:val="00B6196E"/>
    <w:rsid w:val="00B635ED"/>
    <w:rsid w:val="00B638D8"/>
    <w:rsid w:val="00B71C78"/>
    <w:rsid w:val="00B740E2"/>
    <w:rsid w:val="00B74EA4"/>
    <w:rsid w:val="00B75D9C"/>
    <w:rsid w:val="00B768EE"/>
    <w:rsid w:val="00B76D7F"/>
    <w:rsid w:val="00B77993"/>
    <w:rsid w:val="00B77C91"/>
    <w:rsid w:val="00B80536"/>
    <w:rsid w:val="00B8128F"/>
    <w:rsid w:val="00B81788"/>
    <w:rsid w:val="00B83FAC"/>
    <w:rsid w:val="00B8483B"/>
    <w:rsid w:val="00B85327"/>
    <w:rsid w:val="00B85329"/>
    <w:rsid w:val="00B90606"/>
    <w:rsid w:val="00B93317"/>
    <w:rsid w:val="00B93D3F"/>
    <w:rsid w:val="00B95200"/>
    <w:rsid w:val="00B961C7"/>
    <w:rsid w:val="00B96E46"/>
    <w:rsid w:val="00B9754F"/>
    <w:rsid w:val="00B97A2C"/>
    <w:rsid w:val="00BA0709"/>
    <w:rsid w:val="00BA4D17"/>
    <w:rsid w:val="00BA5AEC"/>
    <w:rsid w:val="00BA7C66"/>
    <w:rsid w:val="00BB0FF1"/>
    <w:rsid w:val="00BB2290"/>
    <w:rsid w:val="00BB28C5"/>
    <w:rsid w:val="00BB3D6F"/>
    <w:rsid w:val="00BB59D8"/>
    <w:rsid w:val="00BC0E0F"/>
    <w:rsid w:val="00BC1283"/>
    <w:rsid w:val="00BC4301"/>
    <w:rsid w:val="00BC53B0"/>
    <w:rsid w:val="00BD02EF"/>
    <w:rsid w:val="00BD0439"/>
    <w:rsid w:val="00BD0B89"/>
    <w:rsid w:val="00BD1D8E"/>
    <w:rsid w:val="00BD28F7"/>
    <w:rsid w:val="00BD323C"/>
    <w:rsid w:val="00BD40F2"/>
    <w:rsid w:val="00BD47B8"/>
    <w:rsid w:val="00BD6590"/>
    <w:rsid w:val="00BD66FA"/>
    <w:rsid w:val="00BE173F"/>
    <w:rsid w:val="00BE3978"/>
    <w:rsid w:val="00BE3DA6"/>
    <w:rsid w:val="00BF0FCE"/>
    <w:rsid w:val="00BF19AC"/>
    <w:rsid w:val="00BF2A9A"/>
    <w:rsid w:val="00BF2BC2"/>
    <w:rsid w:val="00BF4064"/>
    <w:rsid w:val="00BF4E5E"/>
    <w:rsid w:val="00C01BB2"/>
    <w:rsid w:val="00C01D07"/>
    <w:rsid w:val="00C05C92"/>
    <w:rsid w:val="00C0657A"/>
    <w:rsid w:val="00C110B4"/>
    <w:rsid w:val="00C11B13"/>
    <w:rsid w:val="00C122FE"/>
    <w:rsid w:val="00C13562"/>
    <w:rsid w:val="00C14026"/>
    <w:rsid w:val="00C15650"/>
    <w:rsid w:val="00C15720"/>
    <w:rsid w:val="00C16D1E"/>
    <w:rsid w:val="00C20FD7"/>
    <w:rsid w:val="00C2340E"/>
    <w:rsid w:val="00C25C65"/>
    <w:rsid w:val="00C26DE1"/>
    <w:rsid w:val="00C27811"/>
    <w:rsid w:val="00C34A16"/>
    <w:rsid w:val="00C34CC3"/>
    <w:rsid w:val="00C35E82"/>
    <w:rsid w:val="00C35FF4"/>
    <w:rsid w:val="00C401E8"/>
    <w:rsid w:val="00C41953"/>
    <w:rsid w:val="00C41BB5"/>
    <w:rsid w:val="00C44725"/>
    <w:rsid w:val="00C52DCC"/>
    <w:rsid w:val="00C53627"/>
    <w:rsid w:val="00C5492F"/>
    <w:rsid w:val="00C60B9C"/>
    <w:rsid w:val="00C61E4F"/>
    <w:rsid w:val="00C639ED"/>
    <w:rsid w:val="00C65DE6"/>
    <w:rsid w:val="00C662A6"/>
    <w:rsid w:val="00C6631B"/>
    <w:rsid w:val="00C71A6F"/>
    <w:rsid w:val="00C72CF4"/>
    <w:rsid w:val="00C740D9"/>
    <w:rsid w:val="00C744BC"/>
    <w:rsid w:val="00C74E74"/>
    <w:rsid w:val="00C758C5"/>
    <w:rsid w:val="00C75C29"/>
    <w:rsid w:val="00C76673"/>
    <w:rsid w:val="00C80348"/>
    <w:rsid w:val="00C81C5D"/>
    <w:rsid w:val="00C82CA1"/>
    <w:rsid w:val="00C839C9"/>
    <w:rsid w:val="00C83BE7"/>
    <w:rsid w:val="00C85147"/>
    <w:rsid w:val="00C8517F"/>
    <w:rsid w:val="00C86EB9"/>
    <w:rsid w:val="00C912FB"/>
    <w:rsid w:val="00C95498"/>
    <w:rsid w:val="00CA1F62"/>
    <w:rsid w:val="00CA2F6E"/>
    <w:rsid w:val="00CA5E38"/>
    <w:rsid w:val="00CB0BA6"/>
    <w:rsid w:val="00CB14E4"/>
    <w:rsid w:val="00CB5BF6"/>
    <w:rsid w:val="00CB6DB4"/>
    <w:rsid w:val="00CB6E48"/>
    <w:rsid w:val="00CB7A5A"/>
    <w:rsid w:val="00CB7A8F"/>
    <w:rsid w:val="00CC043A"/>
    <w:rsid w:val="00CC2F85"/>
    <w:rsid w:val="00CC418B"/>
    <w:rsid w:val="00CC6CA5"/>
    <w:rsid w:val="00CC79F1"/>
    <w:rsid w:val="00CC7B4A"/>
    <w:rsid w:val="00CD13DF"/>
    <w:rsid w:val="00CD3897"/>
    <w:rsid w:val="00CD49B5"/>
    <w:rsid w:val="00CD506D"/>
    <w:rsid w:val="00CD5F37"/>
    <w:rsid w:val="00CE15B2"/>
    <w:rsid w:val="00CE25EE"/>
    <w:rsid w:val="00CE44F0"/>
    <w:rsid w:val="00CE5835"/>
    <w:rsid w:val="00CE7CAA"/>
    <w:rsid w:val="00CF06F9"/>
    <w:rsid w:val="00CF1ADE"/>
    <w:rsid w:val="00CF2AEB"/>
    <w:rsid w:val="00CF2BFD"/>
    <w:rsid w:val="00CF3061"/>
    <w:rsid w:val="00CF5DEA"/>
    <w:rsid w:val="00CF7912"/>
    <w:rsid w:val="00D006BC"/>
    <w:rsid w:val="00D00A92"/>
    <w:rsid w:val="00D02F39"/>
    <w:rsid w:val="00D03A24"/>
    <w:rsid w:val="00D03B0F"/>
    <w:rsid w:val="00D04DCF"/>
    <w:rsid w:val="00D0542A"/>
    <w:rsid w:val="00D10BCF"/>
    <w:rsid w:val="00D10F8D"/>
    <w:rsid w:val="00D11834"/>
    <w:rsid w:val="00D11C35"/>
    <w:rsid w:val="00D11CA8"/>
    <w:rsid w:val="00D12A55"/>
    <w:rsid w:val="00D14D66"/>
    <w:rsid w:val="00D14D9F"/>
    <w:rsid w:val="00D169A5"/>
    <w:rsid w:val="00D2022D"/>
    <w:rsid w:val="00D205DD"/>
    <w:rsid w:val="00D21D5B"/>
    <w:rsid w:val="00D26748"/>
    <w:rsid w:val="00D32392"/>
    <w:rsid w:val="00D33847"/>
    <w:rsid w:val="00D340F9"/>
    <w:rsid w:val="00D3769E"/>
    <w:rsid w:val="00D4048B"/>
    <w:rsid w:val="00D43219"/>
    <w:rsid w:val="00D44313"/>
    <w:rsid w:val="00D44AFC"/>
    <w:rsid w:val="00D46718"/>
    <w:rsid w:val="00D46E73"/>
    <w:rsid w:val="00D5186E"/>
    <w:rsid w:val="00D530E6"/>
    <w:rsid w:val="00D53A98"/>
    <w:rsid w:val="00D551DF"/>
    <w:rsid w:val="00D55FA2"/>
    <w:rsid w:val="00D612CA"/>
    <w:rsid w:val="00D61EAA"/>
    <w:rsid w:val="00D62866"/>
    <w:rsid w:val="00D62E83"/>
    <w:rsid w:val="00D63622"/>
    <w:rsid w:val="00D63B19"/>
    <w:rsid w:val="00D64E81"/>
    <w:rsid w:val="00D65338"/>
    <w:rsid w:val="00D67ED5"/>
    <w:rsid w:val="00D707D4"/>
    <w:rsid w:val="00D714D9"/>
    <w:rsid w:val="00D7257F"/>
    <w:rsid w:val="00D8246A"/>
    <w:rsid w:val="00D8262D"/>
    <w:rsid w:val="00D8433B"/>
    <w:rsid w:val="00D8471E"/>
    <w:rsid w:val="00D905DF"/>
    <w:rsid w:val="00D9237C"/>
    <w:rsid w:val="00D9406F"/>
    <w:rsid w:val="00D94A85"/>
    <w:rsid w:val="00D971D3"/>
    <w:rsid w:val="00D976D5"/>
    <w:rsid w:val="00D97DF6"/>
    <w:rsid w:val="00DA201E"/>
    <w:rsid w:val="00DA6870"/>
    <w:rsid w:val="00DB3022"/>
    <w:rsid w:val="00DB3543"/>
    <w:rsid w:val="00DC4C03"/>
    <w:rsid w:val="00DC4CCE"/>
    <w:rsid w:val="00DD08B4"/>
    <w:rsid w:val="00DD2B00"/>
    <w:rsid w:val="00DD394A"/>
    <w:rsid w:val="00DD41FE"/>
    <w:rsid w:val="00DD676F"/>
    <w:rsid w:val="00DE0D81"/>
    <w:rsid w:val="00DE17D8"/>
    <w:rsid w:val="00DE567A"/>
    <w:rsid w:val="00DE5FE6"/>
    <w:rsid w:val="00DE7692"/>
    <w:rsid w:val="00DE7774"/>
    <w:rsid w:val="00DF7059"/>
    <w:rsid w:val="00DF7895"/>
    <w:rsid w:val="00DF7E64"/>
    <w:rsid w:val="00E107E8"/>
    <w:rsid w:val="00E10F0A"/>
    <w:rsid w:val="00E17658"/>
    <w:rsid w:val="00E20DA7"/>
    <w:rsid w:val="00E22700"/>
    <w:rsid w:val="00E246E1"/>
    <w:rsid w:val="00E24B85"/>
    <w:rsid w:val="00E2528E"/>
    <w:rsid w:val="00E27006"/>
    <w:rsid w:val="00E277F3"/>
    <w:rsid w:val="00E30F9E"/>
    <w:rsid w:val="00E3338B"/>
    <w:rsid w:val="00E33BC0"/>
    <w:rsid w:val="00E33CA5"/>
    <w:rsid w:val="00E37899"/>
    <w:rsid w:val="00E401D9"/>
    <w:rsid w:val="00E404A6"/>
    <w:rsid w:val="00E4119A"/>
    <w:rsid w:val="00E46677"/>
    <w:rsid w:val="00E5139C"/>
    <w:rsid w:val="00E52D53"/>
    <w:rsid w:val="00E53625"/>
    <w:rsid w:val="00E55F82"/>
    <w:rsid w:val="00E57354"/>
    <w:rsid w:val="00E573B7"/>
    <w:rsid w:val="00E610F1"/>
    <w:rsid w:val="00E6493A"/>
    <w:rsid w:val="00E65462"/>
    <w:rsid w:val="00E663E5"/>
    <w:rsid w:val="00E67E2B"/>
    <w:rsid w:val="00E703D8"/>
    <w:rsid w:val="00E715A0"/>
    <w:rsid w:val="00E743A4"/>
    <w:rsid w:val="00E758CB"/>
    <w:rsid w:val="00E76507"/>
    <w:rsid w:val="00E76A45"/>
    <w:rsid w:val="00E800C7"/>
    <w:rsid w:val="00E82B27"/>
    <w:rsid w:val="00E84D83"/>
    <w:rsid w:val="00E85CA2"/>
    <w:rsid w:val="00E87F38"/>
    <w:rsid w:val="00E91BF9"/>
    <w:rsid w:val="00E9283D"/>
    <w:rsid w:val="00E96493"/>
    <w:rsid w:val="00EA282B"/>
    <w:rsid w:val="00EA451F"/>
    <w:rsid w:val="00EA767C"/>
    <w:rsid w:val="00EA7BE9"/>
    <w:rsid w:val="00EB17D8"/>
    <w:rsid w:val="00EB1AC1"/>
    <w:rsid w:val="00EB3658"/>
    <w:rsid w:val="00EB4F54"/>
    <w:rsid w:val="00EB547B"/>
    <w:rsid w:val="00EB58C0"/>
    <w:rsid w:val="00EB60C3"/>
    <w:rsid w:val="00EB6914"/>
    <w:rsid w:val="00EB7D2B"/>
    <w:rsid w:val="00EB7F29"/>
    <w:rsid w:val="00EC2520"/>
    <w:rsid w:val="00EC2B26"/>
    <w:rsid w:val="00EC46EB"/>
    <w:rsid w:val="00EC6892"/>
    <w:rsid w:val="00ED005A"/>
    <w:rsid w:val="00ED0B4E"/>
    <w:rsid w:val="00ED30C8"/>
    <w:rsid w:val="00ED343B"/>
    <w:rsid w:val="00ED3F35"/>
    <w:rsid w:val="00ED5A93"/>
    <w:rsid w:val="00ED69E4"/>
    <w:rsid w:val="00ED772A"/>
    <w:rsid w:val="00EE144B"/>
    <w:rsid w:val="00EE5AC0"/>
    <w:rsid w:val="00EE5DCF"/>
    <w:rsid w:val="00EE6D68"/>
    <w:rsid w:val="00EE7EF5"/>
    <w:rsid w:val="00EF13B4"/>
    <w:rsid w:val="00EF1DAD"/>
    <w:rsid w:val="00EF28D9"/>
    <w:rsid w:val="00EF6EC9"/>
    <w:rsid w:val="00F00DEE"/>
    <w:rsid w:val="00F01478"/>
    <w:rsid w:val="00F03190"/>
    <w:rsid w:val="00F0350B"/>
    <w:rsid w:val="00F048EB"/>
    <w:rsid w:val="00F07DE2"/>
    <w:rsid w:val="00F10343"/>
    <w:rsid w:val="00F1105A"/>
    <w:rsid w:val="00F1366D"/>
    <w:rsid w:val="00F16A1C"/>
    <w:rsid w:val="00F17204"/>
    <w:rsid w:val="00F17273"/>
    <w:rsid w:val="00F239A0"/>
    <w:rsid w:val="00F24487"/>
    <w:rsid w:val="00F24BCA"/>
    <w:rsid w:val="00F24F6C"/>
    <w:rsid w:val="00F25621"/>
    <w:rsid w:val="00F25C94"/>
    <w:rsid w:val="00F264B3"/>
    <w:rsid w:val="00F30B4C"/>
    <w:rsid w:val="00F30BCC"/>
    <w:rsid w:val="00F322D9"/>
    <w:rsid w:val="00F32459"/>
    <w:rsid w:val="00F34341"/>
    <w:rsid w:val="00F357CE"/>
    <w:rsid w:val="00F3756F"/>
    <w:rsid w:val="00F4142C"/>
    <w:rsid w:val="00F4157D"/>
    <w:rsid w:val="00F42153"/>
    <w:rsid w:val="00F5332B"/>
    <w:rsid w:val="00F55416"/>
    <w:rsid w:val="00F55854"/>
    <w:rsid w:val="00F55F2C"/>
    <w:rsid w:val="00F62753"/>
    <w:rsid w:val="00F64B36"/>
    <w:rsid w:val="00F64E46"/>
    <w:rsid w:val="00F675FD"/>
    <w:rsid w:val="00F70386"/>
    <w:rsid w:val="00F72169"/>
    <w:rsid w:val="00F723C2"/>
    <w:rsid w:val="00F73668"/>
    <w:rsid w:val="00F74D83"/>
    <w:rsid w:val="00F74E2C"/>
    <w:rsid w:val="00F751D1"/>
    <w:rsid w:val="00F75268"/>
    <w:rsid w:val="00F75B30"/>
    <w:rsid w:val="00F76371"/>
    <w:rsid w:val="00F765CA"/>
    <w:rsid w:val="00F7776A"/>
    <w:rsid w:val="00F8076A"/>
    <w:rsid w:val="00F8146A"/>
    <w:rsid w:val="00F8274B"/>
    <w:rsid w:val="00F82AE4"/>
    <w:rsid w:val="00F835CE"/>
    <w:rsid w:val="00F90428"/>
    <w:rsid w:val="00F90A98"/>
    <w:rsid w:val="00F9154C"/>
    <w:rsid w:val="00F922BE"/>
    <w:rsid w:val="00F92C2D"/>
    <w:rsid w:val="00F94DDA"/>
    <w:rsid w:val="00F959B9"/>
    <w:rsid w:val="00F96C9A"/>
    <w:rsid w:val="00F97582"/>
    <w:rsid w:val="00FA076A"/>
    <w:rsid w:val="00FA4E4F"/>
    <w:rsid w:val="00FA620F"/>
    <w:rsid w:val="00FA6EE4"/>
    <w:rsid w:val="00FA73EA"/>
    <w:rsid w:val="00FB0769"/>
    <w:rsid w:val="00FB305E"/>
    <w:rsid w:val="00FB757F"/>
    <w:rsid w:val="00FC021D"/>
    <w:rsid w:val="00FC0501"/>
    <w:rsid w:val="00FC08DF"/>
    <w:rsid w:val="00FC164B"/>
    <w:rsid w:val="00FC2CB4"/>
    <w:rsid w:val="00FD046A"/>
    <w:rsid w:val="00FD1B7A"/>
    <w:rsid w:val="00FD1CA8"/>
    <w:rsid w:val="00FD379D"/>
    <w:rsid w:val="00FD702F"/>
    <w:rsid w:val="00FE2A06"/>
    <w:rsid w:val="00FE43D6"/>
    <w:rsid w:val="00FE4405"/>
    <w:rsid w:val="00FE65C6"/>
    <w:rsid w:val="00FE6F30"/>
    <w:rsid w:val="00FE7FF5"/>
    <w:rsid w:val="00FF00FD"/>
    <w:rsid w:val="00FF0866"/>
    <w:rsid w:val="00FF1889"/>
    <w:rsid w:val="00FF331A"/>
    <w:rsid w:val="00FF5209"/>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vertical-relative:line" fill="f" fillcolor="none [3213]" strokecolor="none [3213]">
      <v:fill color="none [3213]" on="f"/>
      <v:stroke color="none [32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669"/>
    <w:pPr>
      <w:widowControl w:val="0"/>
      <w:jc w:val="both"/>
    </w:pPr>
    <w:rPr>
      <w:rFonts w:ascii="ＭＳ 明朝" w:hAnsi="ＭＳ 明朝"/>
      <w:kern w:val="2"/>
      <w:sz w:val="24"/>
      <w:szCs w:val="24"/>
    </w:rPr>
  </w:style>
  <w:style w:type="paragraph" w:styleId="1">
    <w:name w:val="heading 1"/>
    <w:basedOn w:val="a"/>
    <w:next w:val="a"/>
    <w:link w:val="10"/>
    <w:qFormat/>
    <w:rsid w:val="003B3271"/>
    <w:pPr>
      <w:keepNext/>
      <w:numPr>
        <w:numId w:val="4"/>
      </w:numPr>
      <w:outlineLvl w:val="0"/>
    </w:pPr>
    <w:rPr>
      <w:rFonts w:ascii="Arial" w:eastAsia="ＭＳ ゴシック" w:hAnsi="Arial"/>
      <w:sz w:val="28"/>
      <w:szCs w:val="28"/>
    </w:rPr>
  </w:style>
  <w:style w:type="paragraph" w:styleId="2">
    <w:name w:val="heading 2"/>
    <w:basedOn w:val="a"/>
    <w:next w:val="a"/>
    <w:link w:val="20"/>
    <w:unhideWhenUsed/>
    <w:qFormat/>
    <w:rsid w:val="00BB3D6F"/>
    <w:pPr>
      <w:keepNext/>
      <w:numPr>
        <w:ilvl w:val="1"/>
        <w:numId w:val="4"/>
      </w:numPr>
      <w:ind w:leftChars="107" w:left="1278" w:hangingChars="354" w:hanging="850"/>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link w:val="a5"/>
    <w:uiPriority w:val="99"/>
    <w:rsid w:val="000625DB"/>
    <w:pPr>
      <w:tabs>
        <w:tab w:val="center" w:pos="4252"/>
        <w:tab w:val="right" w:pos="8504"/>
      </w:tabs>
      <w:snapToGrid w:val="0"/>
    </w:pPr>
  </w:style>
  <w:style w:type="paragraph" w:styleId="a6">
    <w:name w:val="footer"/>
    <w:basedOn w:val="a"/>
    <w:link w:val="a7"/>
    <w:uiPriority w:val="99"/>
    <w:rsid w:val="000625DB"/>
    <w:pPr>
      <w:tabs>
        <w:tab w:val="center" w:pos="4252"/>
        <w:tab w:val="right" w:pos="8504"/>
      </w:tabs>
      <w:snapToGrid w:val="0"/>
    </w:pPr>
  </w:style>
  <w:style w:type="paragraph" w:styleId="a8">
    <w:name w:val="Balloon Text"/>
    <w:basedOn w:val="a"/>
    <w:semiHidden/>
    <w:rsid w:val="002D655F"/>
    <w:rPr>
      <w:rFonts w:ascii="Arial" w:eastAsia="ＭＳ ゴシック" w:hAnsi="Arial"/>
      <w:sz w:val="18"/>
      <w:szCs w:val="18"/>
    </w:rPr>
  </w:style>
  <w:style w:type="table" w:styleId="a9">
    <w:name w:val="Table Grid"/>
    <w:basedOn w:val="a1"/>
    <w:uiPriority w:val="59"/>
    <w:rsid w:val="00050AC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rsid w:val="009339B9"/>
    <w:rPr>
      <w:rFonts w:eastAsia="HGSｺﾞｼｯｸM"/>
      <w:sz w:val="32"/>
    </w:rPr>
  </w:style>
  <w:style w:type="character" w:customStyle="1" w:styleId="ab">
    <w:name w:val="本文 (文字)"/>
    <w:link w:val="aa"/>
    <w:rsid w:val="009339B9"/>
    <w:rPr>
      <w:rFonts w:eastAsia="HGSｺﾞｼｯｸM"/>
      <w:kern w:val="2"/>
      <w:sz w:val="32"/>
      <w:szCs w:val="24"/>
    </w:rPr>
  </w:style>
  <w:style w:type="paragraph" w:styleId="21">
    <w:name w:val="Body Text 2"/>
    <w:basedOn w:val="a"/>
    <w:link w:val="22"/>
    <w:rsid w:val="009339B9"/>
    <w:pPr>
      <w:spacing w:line="500" w:lineRule="exact"/>
    </w:pPr>
    <w:rPr>
      <w:spacing w:val="-14"/>
      <w:sz w:val="28"/>
    </w:rPr>
  </w:style>
  <w:style w:type="character" w:customStyle="1" w:styleId="22">
    <w:name w:val="本文 2 (文字)"/>
    <w:link w:val="21"/>
    <w:rsid w:val="009339B9"/>
    <w:rPr>
      <w:spacing w:val="-14"/>
      <w:kern w:val="2"/>
      <w:sz w:val="28"/>
      <w:szCs w:val="24"/>
    </w:rPr>
  </w:style>
  <w:style w:type="character" w:styleId="ac">
    <w:name w:val="annotation reference"/>
    <w:rsid w:val="00303D70"/>
    <w:rPr>
      <w:sz w:val="18"/>
      <w:szCs w:val="18"/>
    </w:rPr>
  </w:style>
  <w:style w:type="paragraph" w:styleId="ad">
    <w:name w:val="annotation text"/>
    <w:basedOn w:val="a"/>
    <w:link w:val="ae"/>
    <w:rsid w:val="00303D70"/>
    <w:pPr>
      <w:jc w:val="left"/>
    </w:pPr>
  </w:style>
  <w:style w:type="character" w:customStyle="1" w:styleId="ae">
    <w:name w:val="コメント文字列 (文字)"/>
    <w:link w:val="ad"/>
    <w:rsid w:val="00303D70"/>
    <w:rPr>
      <w:rFonts w:eastAsia="ＭＳ Ｐゴシック"/>
      <w:kern w:val="2"/>
      <w:sz w:val="40"/>
      <w:szCs w:val="24"/>
    </w:rPr>
  </w:style>
  <w:style w:type="paragraph" w:styleId="af">
    <w:name w:val="annotation subject"/>
    <w:basedOn w:val="ad"/>
    <w:next w:val="ad"/>
    <w:link w:val="af0"/>
    <w:rsid w:val="00303D70"/>
    <w:rPr>
      <w:b/>
      <w:bCs/>
    </w:rPr>
  </w:style>
  <w:style w:type="character" w:customStyle="1" w:styleId="af0">
    <w:name w:val="コメント内容 (文字)"/>
    <w:link w:val="af"/>
    <w:rsid w:val="00303D70"/>
    <w:rPr>
      <w:rFonts w:eastAsia="ＭＳ Ｐゴシック"/>
      <w:b/>
      <w:bCs/>
      <w:kern w:val="2"/>
      <w:sz w:val="40"/>
      <w:szCs w:val="24"/>
    </w:rPr>
  </w:style>
  <w:style w:type="paragraph" w:styleId="af1">
    <w:name w:val="Revision"/>
    <w:hidden/>
    <w:uiPriority w:val="99"/>
    <w:semiHidden/>
    <w:rsid w:val="005525D4"/>
    <w:rPr>
      <w:rFonts w:eastAsia="ＭＳ Ｐゴシック"/>
      <w:kern w:val="2"/>
      <w:sz w:val="40"/>
      <w:szCs w:val="24"/>
    </w:rPr>
  </w:style>
  <w:style w:type="character" w:styleId="af2">
    <w:name w:val="Hyperlink"/>
    <w:rsid w:val="000221B9"/>
    <w:rPr>
      <w:color w:val="0000FF"/>
      <w:u w:val="single"/>
    </w:rPr>
  </w:style>
  <w:style w:type="paragraph" w:styleId="af3">
    <w:name w:val="Title"/>
    <w:basedOn w:val="a"/>
    <w:next w:val="a"/>
    <w:link w:val="af4"/>
    <w:qFormat/>
    <w:rsid w:val="00113FFA"/>
    <w:pPr>
      <w:spacing w:before="240" w:after="120"/>
      <w:jc w:val="center"/>
      <w:outlineLvl w:val="0"/>
    </w:pPr>
    <w:rPr>
      <w:rFonts w:ascii="Arial" w:eastAsia="ＭＳ ゴシック" w:hAnsi="Arial"/>
      <w:sz w:val="32"/>
      <w:szCs w:val="32"/>
    </w:rPr>
  </w:style>
  <w:style w:type="character" w:customStyle="1" w:styleId="af4">
    <w:name w:val="表題 (文字)"/>
    <w:link w:val="af3"/>
    <w:rsid w:val="00113FFA"/>
    <w:rPr>
      <w:rFonts w:ascii="Arial" w:eastAsia="ＭＳ ゴシック" w:hAnsi="Arial" w:cs="Times New Roman"/>
      <w:kern w:val="2"/>
      <w:sz w:val="32"/>
      <w:szCs w:val="32"/>
    </w:rPr>
  </w:style>
  <w:style w:type="character" w:customStyle="1" w:styleId="10">
    <w:name w:val="見出し 1 (文字)"/>
    <w:link w:val="1"/>
    <w:rsid w:val="003B3271"/>
    <w:rPr>
      <w:rFonts w:ascii="Arial" w:eastAsia="ＭＳ ゴシック" w:hAnsi="Arial"/>
      <w:kern w:val="2"/>
      <w:sz w:val="28"/>
      <w:szCs w:val="28"/>
    </w:rPr>
  </w:style>
  <w:style w:type="paragraph" w:styleId="af5">
    <w:name w:val="List Paragraph"/>
    <w:basedOn w:val="a"/>
    <w:uiPriority w:val="34"/>
    <w:qFormat/>
    <w:rsid w:val="00113FFA"/>
    <w:pPr>
      <w:ind w:leftChars="400" w:left="840"/>
    </w:pPr>
  </w:style>
  <w:style w:type="character" w:customStyle="1" w:styleId="20">
    <w:name w:val="見出し 2 (文字)"/>
    <w:link w:val="2"/>
    <w:rsid w:val="00BB3D6F"/>
    <w:rPr>
      <w:rFonts w:ascii="Arial" w:eastAsia="ＭＳ ゴシック" w:hAnsi="Arial" w:cs="Times New Roman"/>
      <w:kern w:val="2"/>
      <w:sz w:val="24"/>
      <w:szCs w:val="24"/>
    </w:rPr>
  </w:style>
  <w:style w:type="character" w:customStyle="1" w:styleId="a7">
    <w:name w:val="フッター (文字)"/>
    <w:link w:val="a6"/>
    <w:uiPriority w:val="99"/>
    <w:rsid w:val="00307051"/>
    <w:rPr>
      <w:rFonts w:ascii="ＭＳ 明朝" w:hAnsi="ＭＳ 明朝"/>
      <w:kern w:val="2"/>
      <w:sz w:val="24"/>
      <w:szCs w:val="24"/>
    </w:rPr>
  </w:style>
  <w:style w:type="character" w:customStyle="1" w:styleId="a5">
    <w:name w:val="ヘッダー (文字)"/>
    <w:link w:val="a4"/>
    <w:uiPriority w:val="99"/>
    <w:rsid w:val="00215A4C"/>
    <w:rPr>
      <w:rFonts w:ascii="ＭＳ 明朝" w:hAnsi="ＭＳ 明朝"/>
      <w:kern w:val="2"/>
      <w:sz w:val="24"/>
      <w:szCs w:val="24"/>
    </w:rPr>
  </w:style>
  <w:style w:type="table" w:customStyle="1" w:styleId="11">
    <w:name w:val="表 (格子)1"/>
    <w:basedOn w:val="a1"/>
    <w:next w:val="a9"/>
    <w:uiPriority w:val="59"/>
    <w:rsid w:val="00DE76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1E4A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939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1156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A30C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F0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669"/>
    <w:pPr>
      <w:widowControl w:val="0"/>
      <w:jc w:val="both"/>
    </w:pPr>
    <w:rPr>
      <w:rFonts w:ascii="ＭＳ 明朝" w:hAnsi="ＭＳ 明朝"/>
      <w:kern w:val="2"/>
      <w:sz w:val="24"/>
      <w:szCs w:val="24"/>
    </w:rPr>
  </w:style>
  <w:style w:type="paragraph" w:styleId="1">
    <w:name w:val="heading 1"/>
    <w:basedOn w:val="a"/>
    <w:next w:val="a"/>
    <w:link w:val="10"/>
    <w:qFormat/>
    <w:rsid w:val="003B3271"/>
    <w:pPr>
      <w:keepNext/>
      <w:numPr>
        <w:numId w:val="4"/>
      </w:numPr>
      <w:outlineLvl w:val="0"/>
    </w:pPr>
    <w:rPr>
      <w:rFonts w:ascii="Arial" w:eastAsia="ＭＳ ゴシック" w:hAnsi="Arial"/>
      <w:sz w:val="28"/>
      <w:szCs w:val="28"/>
    </w:rPr>
  </w:style>
  <w:style w:type="paragraph" w:styleId="2">
    <w:name w:val="heading 2"/>
    <w:basedOn w:val="a"/>
    <w:next w:val="a"/>
    <w:link w:val="20"/>
    <w:unhideWhenUsed/>
    <w:qFormat/>
    <w:rsid w:val="00BB3D6F"/>
    <w:pPr>
      <w:keepNext/>
      <w:numPr>
        <w:ilvl w:val="1"/>
        <w:numId w:val="4"/>
      </w:numPr>
      <w:ind w:leftChars="107" w:left="1278" w:hangingChars="354" w:hanging="850"/>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link w:val="a5"/>
    <w:uiPriority w:val="99"/>
    <w:rsid w:val="000625DB"/>
    <w:pPr>
      <w:tabs>
        <w:tab w:val="center" w:pos="4252"/>
        <w:tab w:val="right" w:pos="8504"/>
      </w:tabs>
      <w:snapToGrid w:val="0"/>
    </w:pPr>
  </w:style>
  <w:style w:type="paragraph" w:styleId="a6">
    <w:name w:val="footer"/>
    <w:basedOn w:val="a"/>
    <w:link w:val="a7"/>
    <w:uiPriority w:val="99"/>
    <w:rsid w:val="000625DB"/>
    <w:pPr>
      <w:tabs>
        <w:tab w:val="center" w:pos="4252"/>
        <w:tab w:val="right" w:pos="8504"/>
      </w:tabs>
      <w:snapToGrid w:val="0"/>
    </w:pPr>
  </w:style>
  <w:style w:type="paragraph" w:styleId="a8">
    <w:name w:val="Balloon Text"/>
    <w:basedOn w:val="a"/>
    <w:semiHidden/>
    <w:rsid w:val="002D655F"/>
    <w:rPr>
      <w:rFonts w:ascii="Arial" w:eastAsia="ＭＳ ゴシック" w:hAnsi="Arial"/>
      <w:sz w:val="18"/>
      <w:szCs w:val="18"/>
    </w:rPr>
  </w:style>
  <w:style w:type="table" w:styleId="a9">
    <w:name w:val="Table Grid"/>
    <w:basedOn w:val="a1"/>
    <w:uiPriority w:val="59"/>
    <w:rsid w:val="00050AC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rsid w:val="009339B9"/>
    <w:rPr>
      <w:rFonts w:eastAsia="HGSｺﾞｼｯｸM"/>
      <w:sz w:val="32"/>
    </w:rPr>
  </w:style>
  <w:style w:type="character" w:customStyle="1" w:styleId="ab">
    <w:name w:val="本文 (文字)"/>
    <w:link w:val="aa"/>
    <w:rsid w:val="009339B9"/>
    <w:rPr>
      <w:rFonts w:eastAsia="HGSｺﾞｼｯｸM"/>
      <w:kern w:val="2"/>
      <w:sz w:val="32"/>
      <w:szCs w:val="24"/>
    </w:rPr>
  </w:style>
  <w:style w:type="paragraph" w:styleId="21">
    <w:name w:val="Body Text 2"/>
    <w:basedOn w:val="a"/>
    <w:link w:val="22"/>
    <w:rsid w:val="009339B9"/>
    <w:pPr>
      <w:spacing w:line="500" w:lineRule="exact"/>
    </w:pPr>
    <w:rPr>
      <w:spacing w:val="-14"/>
      <w:sz w:val="28"/>
    </w:rPr>
  </w:style>
  <w:style w:type="character" w:customStyle="1" w:styleId="22">
    <w:name w:val="本文 2 (文字)"/>
    <w:link w:val="21"/>
    <w:rsid w:val="009339B9"/>
    <w:rPr>
      <w:spacing w:val="-14"/>
      <w:kern w:val="2"/>
      <w:sz w:val="28"/>
      <w:szCs w:val="24"/>
    </w:rPr>
  </w:style>
  <w:style w:type="character" w:styleId="ac">
    <w:name w:val="annotation reference"/>
    <w:rsid w:val="00303D70"/>
    <w:rPr>
      <w:sz w:val="18"/>
      <w:szCs w:val="18"/>
    </w:rPr>
  </w:style>
  <w:style w:type="paragraph" w:styleId="ad">
    <w:name w:val="annotation text"/>
    <w:basedOn w:val="a"/>
    <w:link w:val="ae"/>
    <w:rsid w:val="00303D70"/>
    <w:pPr>
      <w:jc w:val="left"/>
    </w:pPr>
  </w:style>
  <w:style w:type="character" w:customStyle="1" w:styleId="ae">
    <w:name w:val="コメント文字列 (文字)"/>
    <w:link w:val="ad"/>
    <w:rsid w:val="00303D70"/>
    <w:rPr>
      <w:rFonts w:eastAsia="ＭＳ Ｐゴシック"/>
      <w:kern w:val="2"/>
      <w:sz w:val="40"/>
      <w:szCs w:val="24"/>
    </w:rPr>
  </w:style>
  <w:style w:type="paragraph" w:styleId="af">
    <w:name w:val="annotation subject"/>
    <w:basedOn w:val="ad"/>
    <w:next w:val="ad"/>
    <w:link w:val="af0"/>
    <w:rsid w:val="00303D70"/>
    <w:rPr>
      <w:b/>
      <w:bCs/>
    </w:rPr>
  </w:style>
  <w:style w:type="character" w:customStyle="1" w:styleId="af0">
    <w:name w:val="コメント内容 (文字)"/>
    <w:link w:val="af"/>
    <w:rsid w:val="00303D70"/>
    <w:rPr>
      <w:rFonts w:eastAsia="ＭＳ Ｐゴシック"/>
      <w:b/>
      <w:bCs/>
      <w:kern w:val="2"/>
      <w:sz w:val="40"/>
      <w:szCs w:val="24"/>
    </w:rPr>
  </w:style>
  <w:style w:type="paragraph" w:styleId="af1">
    <w:name w:val="Revision"/>
    <w:hidden/>
    <w:uiPriority w:val="99"/>
    <w:semiHidden/>
    <w:rsid w:val="005525D4"/>
    <w:rPr>
      <w:rFonts w:eastAsia="ＭＳ Ｐゴシック"/>
      <w:kern w:val="2"/>
      <w:sz w:val="40"/>
      <w:szCs w:val="24"/>
    </w:rPr>
  </w:style>
  <w:style w:type="character" w:styleId="af2">
    <w:name w:val="Hyperlink"/>
    <w:rsid w:val="000221B9"/>
    <w:rPr>
      <w:color w:val="0000FF"/>
      <w:u w:val="single"/>
    </w:rPr>
  </w:style>
  <w:style w:type="paragraph" w:styleId="af3">
    <w:name w:val="Title"/>
    <w:basedOn w:val="a"/>
    <w:next w:val="a"/>
    <w:link w:val="af4"/>
    <w:qFormat/>
    <w:rsid w:val="00113FFA"/>
    <w:pPr>
      <w:spacing w:before="240" w:after="120"/>
      <w:jc w:val="center"/>
      <w:outlineLvl w:val="0"/>
    </w:pPr>
    <w:rPr>
      <w:rFonts w:ascii="Arial" w:eastAsia="ＭＳ ゴシック" w:hAnsi="Arial"/>
      <w:sz w:val="32"/>
      <w:szCs w:val="32"/>
    </w:rPr>
  </w:style>
  <w:style w:type="character" w:customStyle="1" w:styleId="af4">
    <w:name w:val="表題 (文字)"/>
    <w:link w:val="af3"/>
    <w:rsid w:val="00113FFA"/>
    <w:rPr>
      <w:rFonts w:ascii="Arial" w:eastAsia="ＭＳ ゴシック" w:hAnsi="Arial" w:cs="Times New Roman"/>
      <w:kern w:val="2"/>
      <w:sz w:val="32"/>
      <w:szCs w:val="32"/>
    </w:rPr>
  </w:style>
  <w:style w:type="character" w:customStyle="1" w:styleId="10">
    <w:name w:val="見出し 1 (文字)"/>
    <w:link w:val="1"/>
    <w:rsid w:val="003B3271"/>
    <w:rPr>
      <w:rFonts w:ascii="Arial" w:eastAsia="ＭＳ ゴシック" w:hAnsi="Arial"/>
      <w:kern w:val="2"/>
      <w:sz w:val="28"/>
      <w:szCs w:val="28"/>
    </w:rPr>
  </w:style>
  <w:style w:type="paragraph" w:styleId="af5">
    <w:name w:val="List Paragraph"/>
    <w:basedOn w:val="a"/>
    <w:uiPriority w:val="34"/>
    <w:qFormat/>
    <w:rsid w:val="00113FFA"/>
    <w:pPr>
      <w:ind w:leftChars="400" w:left="840"/>
    </w:pPr>
  </w:style>
  <w:style w:type="character" w:customStyle="1" w:styleId="20">
    <w:name w:val="見出し 2 (文字)"/>
    <w:link w:val="2"/>
    <w:rsid w:val="00BB3D6F"/>
    <w:rPr>
      <w:rFonts w:ascii="Arial" w:eastAsia="ＭＳ ゴシック" w:hAnsi="Arial" w:cs="Times New Roman"/>
      <w:kern w:val="2"/>
      <w:sz w:val="24"/>
      <w:szCs w:val="24"/>
    </w:rPr>
  </w:style>
  <w:style w:type="character" w:customStyle="1" w:styleId="a7">
    <w:name w:val="フッター (文字)"/>
    <w:link w:val="a6"/>
    <w:uiPriority w:val="99"/>
    <w:rsid w:val="00307051"/>
    <w:rPr>
      <w:rFonts w:ascii="ＭＳ 明朝" w:hAnsi="ＭＳ 明朝"/>
      <w:kern w:val="2"/>
      <w:sz w:val="24"/>
      <w:szCs w:val="24"/>
    </w:rPr>
  </w:style>
  <w:style w:type="character" w:customStyle="1" w:styleId="a5">
    <w:name w:val="ヘッダー (文字)"/>
    <w:link w:val="a4"/>
    <w:uiPriority w:val="99"/>
    <w:rsid w:val="00215A4C"/>
    <w:rPr>
      <w:rFonts w:ascii="ＭＳ 明朝" w:hAnsi="ＭＳ 明朝"/>
      <w:kern w:val="2"/>
      <w:sz w:val="24"/>
      <w:szCs w:val="24"/>
    </w:rPr>
  </w:style>
  <w:style w:type="table" w:customStyle="1" w:styleId="11">
    <w:name w:val="表 (格子)1"/>
    <w:basedOn w:val="a1"/>
    <w:next w:val="a9"/>
    <w:uiPriority w:val="59"/>
    <w:rsid w:val="00DE76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1E4A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939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1156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A30C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F0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6206">
      <w:bodyDiv w:val="1"/>
      <w:marLeft w:val="0"/>
      <w:marRight w:val="0"/>
      <w:marTop w:val="0"/>
      <w:marBottom w:val="0"/>
      <w:divBdr>
        <w:top w:val="none" w:sz="0" w:space="0" w:color="auto"/>
        <w:left w:val="none" w:sz="0" w:space="0" w:color="auto"/>
        <w:bottom w:val="none" w:sz="0" w:space="0" w:color="auto"/>
        <w:right w:val="none" w:sz="0" w:space="0" w:color="auto"/>
      </w:divBdr>
    </w:div>
    <w:div w:id="146437821">
      <w:bodyDiv w:val="1"/>
      <w:marLeft w:val="0"/>
      <w:marRight w:val="0"/>
      <w:marTop w:val="0"/>
      <w:marBottom w:val="0"/>
      <w:divBdr>
        <w:top w:val="none" w:sz="0" w:space="0" w:color="auto"/>
        <w:left w:val="none" w:sz="0" w:space="0" w:color="auto"/>
        <w:bottom w:val="none" w:sz="0" w:space="0" w:color="auto"/>
        <w:right w:val="none" w:sz="0" w:space="0" w:color="auto"/>
      </w:divBdr>
    </w:div>
    <w:div w:id="348021478">
      <w:bodyDiv w:val="1"/>
      <w:marLeft w:val="0"/>
      <w:marRight w:val="0"/>
      <w:marTop w:val="0"/>
      <w:marBottom w:val="0"/>
      <w:divBdr>
        <w:top w:val="none" w:sz="0" w:space="0" w:color="auto"/>
        <w:left w:val="none" w:sz="0" w:space="0" w:color="auto"/>
        <w:bottom w:val="none" w:sz="0" w:space="0" w:color="auto"/>
        <w:right w:val="none" w:sz="0" w:space="0" w:color="auto"/>
      </w:divBdr>
    </w:div>
    <w:div w:id="461195411">
      <w:bodyDiv w:val="1"/>
      <w:marLeft w:val="0"/>
      <w:marRight w:val="0"/>
      <w:marTop w:val="0"/>
      <w:marBottom w:val="0"/>
      <w:divBdr>
        <w:top w:val="none" w:sz="0" w:space="0" w:color="auto"/>
        <w:left w:val="none" w:sz="0" w:space="0" w:color="auto"/>
        <w:bottom w:val="none" w:sz="0" w:space="0" w:color="auto"/>
        <w:right w:val="none" w:sz="0" w:space="0" w:color="auto"/>
      </w:divBdr>
    </w:div>
    <w:div w:id="562832600">
      <w:bodyDiv w:val="1"/>
      <w:marLeft w:val="0"/>
      <w:marRight w:val="0"/>
      <w:marTop w:val="0"/>
      <w:marBottom w:val="0"/>
      <w:divBdr>
        <w:top w:val="none" w:sz="0" w:space="0" w:color="auto"/>
        <w:left w:val="none" w:sz="0" w:space="0" w:color="auto"/>
        <w:bottom w:val="none" w:sz="0" w:space="0" w:color="auto"/>
        <w:right w:val="none" w:sz="0" w:space="0" w:color="auto"/>
      </w:divBdr>
    </w:div>
    <w:div w:id="783499291">
      <w:bodyDiv w:val="1"/>
      <w:marLeft w:val="0"/>
      <w:marRight w:val="0"/>
      <w:marTop w:val="0"/>
      <w:marBottom w:val="0"/>
      <w:divBdr>
        <w:top w:val="none" w:sz="0" w:space="0" w:color="auto"/>
        <w:left w:val="none" w:sz="0" w:space="0" w:color="auto"/>
        <w:bottom w:val="none" w:sz="0" w:space="0" w:color="auto"/>
        <w:right w:val="none" w:sz="0" w:space="0" w:color="auto"/>
      </w:divBdr>
    </w:div>
    <w:div w:id="1247035079">
      <w:bodyDiv w:val="1"/>
      <w:marLeft w:val="0"/>
      <w:marRight w:val="0"/>
      <w:marTop w:val="0"/>
      <w:marBottom w:val="0"/>
      <w:divBdr>
        <w:top w:val="none" w:sz="0" w:space="0" w:color="auto"/>
        <w:left w:val="none" w:sz="0" w:space="0" w:color="auto"/>
        <w:bottom w:val="none" w:sz="0" w:space="0" w:color="auto"/>
        <w:right w:val="none" w:sz="0" w:space="0" w:color="auto"/>
      </w:divBdr>
    </w:div>
    <w:div w:id="1267228388">
      <w:bodyDiv w:val="1"/>
      <w:marLeft w:val="0"/>
      <w:marRight w:val="0"/>
      <w:marTop w:val="0"/>
      <w:marBottom w:val="0"/>
      <w:divBdr>
        <w:top w:val="none" w:sz="0" w:space="0" w:color="auto"/>
        <w:left w:val="none" w:sz="0" w:space="0" w:color="auto"/>
        <w:bottom w:val="none" w:sz="0" w:space="0" w:color="auto"/>
        <w:right w:val="none" w:sz="0" w:space="0" w:color="auto"/>
      </w:divBdr>
    </w:div>
    <w:div w:id="1273512205">
      <w:bodyDiv w:val="1"/>
      <w:marLeft w:val="0"/>
      <w:marRight w:val="0"/>
      <w:marTop w:val="0"/>
      <w:marBottom w:val="0"/>
      <w:divBdr>
        <w:top w:val="none" w:sz="0" w:space="0" w:color="auto"/>
        <w:left w:val="none" w:sz="0" w:space="0" w:color="auto"/>
        <w:bottom w:val="none" w:sz="0" w:space="0" w:color="auto"/>
        <w:right w:val="none" w:sz="0" w:space="0" w:color="auto"/>
      </w:divBdr>
    </w:div>
    <w:div w:id="1402168071">
      <w:bodyDiv w:val="1"/>
      <w:marLeft w:val="0"/>
      <w:marRight w:val="0"/>
      <w:marTop w:val="0"/>
      <w:marBottom w:val="0"/>
      <w:divBdr>
        <w:top w:val="none" w:sz="0" w:space="0" w:color="auto"/>
        <w:left w:val="none" w:sz="0" w:space="0" w:color="auto"/>
        <w:bottom w:val="none" w:sz="0" w:space="0" w:color="auto"/>
        <w:right w:val="none" w:sz="0" w:space="0" w:color="auto"/>
      </w:divBdr>
    </w:div>
    <w:div w:id="1407147091">
      <w:bodyDiv w:val="1"/>
      <w:marLeft w:val="0"/>
      <w:marRight w:val="0"/>
      <w:marTop w:val="0"/>
      <w:marBottom w:val="0"/>
      <w:divBdr>
        <w:top w:val="none" w:sz="0" w:space="0" w:color="auto"/>
        <w:left w:val="none" w:sz="0" w:space="0" w:color="auto"/>
        <w:bottom w:val="none" w:sz="0" w:space="0" w:color="auto"/>
        <w:right w:val="none" w:sz="0" w:space="0" w:color="auto"/>
      </w:divBdr>
    </w:div>
    <w:div w:id="1436708856">
      <w:bodyDiv w:val="1"/>
      <w:marLeft w:val="0"/>
      <w:marRight w:val="0"/>
      <w:marTop w:val="0"/>
      <w:marBottom w:val="0"/>
      <w:divBdr>
        <w:top w:val="none" w:sz="0" w:space="0" w:color="auto"/>
        <w:left w:val="none" w:sz="0" w:space="0" w:color="auto"/>
        <w:bottom w:val="none" w:sz="0" w:space="0" w:color="auto"/>
        <w:right w:val="none" w:sz="0" w:space="0" w:color="auto"/>
      </w:divBdr>
    </w:div>
    <w:div w:id="1564676948">
      <w:bodyDiv w:val="1"/>
      <w:marLeft w:val="0"/>
      <w:marRight w:val="0"/>
      <w:marTop w:val="0"/>
      <w:marBottom w:val="0"/>
      <w:divBdr>
        <w:top w:val="none" w:sz="0" w:space="0" w:color="auto"/>
        <w:left w:val="none" w:sz="0" w:space="0" w:color="auto"/>
        <w:bottom w:val="none" w:sz="0" w:space="0" w:color="auto"/>
        <w:right w:val="none" w:sz="0" w:space="0" w:color="auto"/>
      </w:divBdr>
    </w:div>
    <w:div w:id="1844663101">
      <w:bodyDiv w:val="1"/>
      <w:marLeft w:val="0"/>
      <w:marRight w:val="0"/>
      <w:marTop w:val="0"/>
      <w:marBottom w:val="0"/>
      <w:divBdr>
        <w:top w:val="none" w:sz="0" w:space="0" w:color="auto"/>
        <w:left w:val="none" w:sz="0" w:space="0" w:color="auto"/>
        <w:bottom w:val="none" w:sz="0" w:space="0" w:color="auto"/>
        <w:right w:val="none" w:sz="0" w:space="0" w:color="auto"/>
      </w:divBdr>
    </w:div>
    <w:div w:id="1846749861">
      <w:bodyDiv w:val="1"/>
      <w:marLeft w:val="0"/>
      <w:marRight w:val="0"/>
      <w:marTop w:val="0"/>
      <w:marBottom w:val="0"/>
      <w:divBdr>
        <w:top w:val="none" w:sz="0" w:space="0" w:color="auto"/>
        <w:left w:val="none" w:sz="0" w:space="0" w:color="auto"/>
        <w:bottom w:val="none" w:sz="0" w:space="0" w:color="auto"/>
        <w:right w:val="none" w:sz="0" w:space="0" w:color="auto"/>
      </w:divBdr>
    </w:div>
    <w:div w:id="19506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BE31D17A19B927489FD9B8449D71CA8F" ma:contentTypeVersion="11" ma:contentTypeDescription="" ma:contentTypeScope="" ma:versionID="9c9e54660813aded72e803d873ed9368">
  <xsd:schema xmlns:xsd="http://www.w3.org/2001/XMLSchema" xmlns:p="http://schemas.microsoft.com/office/2006/metadata/properties" xmlns:ns2="8B97BE19-CDDD-400E-817A-CFDD13F7EC12" xmlns:ns3="2312d01b-3173-4b0f-919f-e8f86458c8f2" targetNamespace="http://schemas.microsoft.com/office/2006/metadata/properties" ma:root="true" ma:fieldsID="a89d8377eb2eaa724b74e6bb09bd51c8" ns2:_="" ns3:_="">
    <xsd:import namespace="8B97BE19-CDDD-400E-817A-CFDD13F7EC12"/>
    <xsd:import namespace="2312d01b-3173-4b0f-919f-e8f86458c8f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312d01b-3173-4b0f-919f-e8f86458c8f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6218-63FD-405E-8C95-41DC112A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312d01b-3173-4b0f-919f-e8f86458c8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2A69C0-EF02-47AF-9349-9B8C8E26B55D}">
  <ds:schemaRefs>
    <ds:schemaRef ds:uri="http://schemas.microsoft.com/sharepoint/v3/contenttype/forms"/>
  </ds:schemaRefs>
</ds:datastoreItem>
</file>

<file path=customXml/itemProps3.xml><?xml version="1.0" encoding="utf-8"?>
<ds:datastoreItem xmlns:ds="http://schemas.openxmlformats.org/officeDocument/2006/customXml" ds:itemID="{82994219-F677-4857-8CA6-7BF692F571D9}">
  <ds:schemaRefs>
    <ds:schemaRef ds:uri="2312d01b-3173-4b0f-919f-e8f86458c8f2"/>
    <ds:schemaRef ds:uri="8B97BE19-CDDD-400E-817A-CFDD13F7EC12"/>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546C40-6597-40AA-9C12-EF7F8FA1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9623A91D.dotm</Template>
  <TotalTime>287</TotalTime>
  <Pages>3</Pages>
  <Words>2700</Words>
  <Characters>482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章太</cp:lastModifiedBy>
  <cp:revision>13</cp:revision>
  <cp:lastPrinted>2016-02-22T08:07:00Z</cp:lastPrinted>
  <dcterms:created xsi:type="dcterms:W3CDTF">2016-02-18T01:17:00Z</dcterms:created>
  <dcterms:modified xsi:type="dcterms:W3CDTF">2016-02-22T08:15:00Z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