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9D9EE" w14:textId="0B209FA3" w:rsidR="006308B8" w:rsidRDefault="006308B8">
      <w:r>
        <w:rPr>
          <w:noProof/>
        </w:rPr>
        <mc:AlternateContent>
          <mc:Choice Requires="wps">
            <w:drawing>
              <wp:anchor distT="0" distB="0" distL="114300" distR="114300" simplePos="0" relativeHeight="251659264" behindDoc="0" locked="0" layoutInCell="1" allowOverlap="1" wp14:anchorId="56F3139F" wp14:editId="6E04BA6D">
                <wp:simplePos x="0" y="0"/>
                <wp:positionH relativeFrom="margin">
                  <wp:align>left</wp:align>
                </wp:positionH>
                <wp:positionV relativeFrom="paragraph">
                  <wp:posOffset>28575</wp:posOffset>
                </wp:positionV>
                <wp:extent cx="6096635" cy="581025"/>
                <wp:effectExtent l="0" t="0" r="0" b="9525"/>
                <wp:wrapNone/>
                <wp:docPr id="1"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581025"/>
                        </a:xfrm>
                        <a:prstGeom prst="rect">
                          <a:avLst/>
                        </a:prstGeom>
                        <a:solidFill>
                          <a:srgbClr val="4F81BD"/>
                        </a:solidFill>
                        <a:ln>
                          <a:noFill/>
                        </a:ln>
                        <a:effectLst/>
                      </wps:spPr>
                      <wps:txbx>
                        <w:txbxContent>
                          <w:p w14:paraId="1726984B" w14:textId="77777777" w:rsidR="006308B8" w:rsidRPr="0093232C" w:rsidRDefault="006308B8" w:rsidP="006308B8">
                            <w:pPr>
                              <w:jc w:val="center"/>
                              <w:rPr>
                                <w:rFonts w:ascii="ＭＳ ゴシック" w:eastAsia="ＭＳ ゴシック" w:hAnsi="ＭＳ ゴシック" w:hint="eastAsia"/>
                                <w:color w:val="FFFFFF" w:themeColor="background1"/>
                                <w:sz w:val="40"/>
                                <w:szCs w:val="40"/>
                              </w:rPr>
                            </w:pPr>
                            <w:r w:rsidRPr="0093232C">
                              <w:rPr>
                                <w:rFonts w:ascii="ＭＳ ゴシック" w:eastAsia="ＭＳ ゴシック" w:hAnsi="ＭＳ ゴシック" w:hint="eastAsia"/>
                                <w:color w:val="FFFFFF" w:themeColor="background1"/>
                                <w:sz w:val="40"/>
                                <w:szCs w:val="40"/>
                              </w:rPr>
                              <w:t>令和８年度三重県産業安全衛生大会のご案内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3139F" id="正方形/長方形 2" o:spid="_x0000_s1026" style="position:absolute;left:0;text-align:left;margin-left:0;margin-top:2.25pt;width:480.05pt;height:45.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" fillcolor="#4f81bd" stroked="f">
                <v:textbox>
                  <w:txbxContent>
                    <w:p w14:paraId="1726984B" w14:textId="77777777" w:rsidR="006308B8" w:rsidRPr="0093232C" w:rsidRDefault="006308B8" w:rsidP="006308B8">
                      <w:pPr>
                        <w:jc w:val="center"/>
                        <w:rPr>
                          <w:rFonts w:ascii="ＭＳ ゴシック" w:eastAsia="ＭＳ ゴシック" w:hAnsi="ＭＳ ゴシック" w:hint="eastAsia"/>
                          <w:color w:val="FFFFFF" w:themeColor="background1"/>
                          <w:sz w:val="40"/>
                          <w:szCs w:val="40"/>
                        </w:rPr>
                      </w:pPr>
                      <w:r w:rsidRPr="0093232C">
                        <w:rPr>
                          <w:rFonts w:ascii="ＭＳ ゴシック" w:eastAsia="ＭＳ ゴシック" w:hAnsi="ＭＳ ゴシック" w:hint="eastAsia"/>
                          <w:color w:val="FFFFFF" w:themeColor="background1"/>
                          <w:sz w:val="40"/>
                          <w:szCs w:val="40"/>
                        </w:rPr>
                        <w:t>令和８年度三重県産業安全衛生大会のご案内</w:t>
                      </w:r>
                    </w:p>
                  </w:txbxContent>
                </v:textbox>
                <w10:wrap anchorx="margin"/>
              </v:rect>
            </w:pict>
          </mc:Fallback>
        </mc:AlternateContent>
      </w:r>
    </w:p>
    <w:p w14:paraId="76A9D2C9" w14:textId="77777777" w:rsidR="006308B8" w:rsidRDefault="006308B8"/>
    <w:p w14:paraId="15F96CA7" w14:textId="77777777" w:rsidR="006308B8" w:rsidRDefault="006308B8"/>
    <w:p w14:paraId="0B3F77C1" w14:textId="77777777" w:rsidR="006308B8" w:rsidRDefault="006308B8"/>
    <w:p w14:paraId="6030E07A" w14:textId="77777777" w:rsidR="00341393" w:rsidRPr="00F84902" w:rsidRDefault="00341393" w:rsidP="00341393">
      <w:pPr>
        <w:ind w:rightChars="141" w:right="282" w:firstLineChars="100" w:firstLine="210"/>
        <w:rPr>
          <w:rFonts w:ascii="HG丸ｺﾞｼｯｸM-PRO" w:eastAsia="HG丸ｺﾞｼｯｸM-PRO" w:hAnsi="HG丸ｺﾞｼｯｸM-PRO"/>
          <w:sz w:val="22"/>
          <w:szCs w:val="22"/>
        </w:rPr>
      </w:pPr>
      <w:r w:rsidRPr="00F84902">
        <w:rPr>
          <w:rFonts w:ascii="HG丸ｺﾞｼｯｸM-PRO" w:eastAsia="HG丸ｺﾞｼｯｸM-PRO" w:hAnsi="HG丸ｺﾞｼｯｸM-PRO" w:hint="eastAsia"/>
          <w:sz w:val="22"/>
          <w:szCs w:val="22"/>
        </w:rPr>
        <w:t>三重労働局では、</w:t>
      </w:r>
      <w:r w:rsidRPr="001E4957">
        <w:rPr>
          <w:rFonts w:ascii="HG丸ｺﾞｼｯｸM-PRO" w:eastAsia="HG丸ｺﾞｼｯｸM-PRO" w:hAnsi="HG丸ｺﾞｼｯｸM-PRO" w:hint="eastAsia"/>
          <w:sz w:val="22"/>
          <w:szCs w:val="22"/>
        </w:rPr>
        <w:t>“死亡災害の撲滅・死傷災害2,000人未満”</w:t>
      </w:r>
      <w:r w:rsidRPr="00F84902">
        <w:rPr>
          <w:rFonts w:ascii="HG丸ｺﾞｼｯｸM-PRO" w:eastAsia="HG丸ｺﾞｼｯｸM-PRO" w:hAnsi="HG丸ｺﾞｼｯｸM-PRO" w:hint="eastAsia"/>
          <w:sz w:val="22"/>
          <w:szCs w:val="22"/>
        </w:rPr>
        <w:t>をめざし、行動災害、墜落災害、高年齢労働者等の</w:t>
      </w:r>
      <w:r>
        <w:rPr>
          <w:rFonts w:ascii="HG丸ｺﾞｼｯｸM-PRO" w:eastAsia="HG丸ｺﾞｼｯｸM-PRO" w:hAnsi="HG丸ｺﾞｼｯｸM-PRO" w:hint="eastAsia"/>
          <w:sz w:val="22"/>
          <w:szCs w:val="22"/>
        </w:rPr>
        <w:t>労働</w:t>
      </w:r>
      <w:r w:rsidRPr="00F84902">
        <w:rPr>
          <w:rFonts w:ascii="HG丸ｺﾞｼｯｸM-PRO" w:eastAsia="HG丸ｺﾞｼｯｸM-PRO" w:hAnsi="HG丸ｺﾞｼｯｸM-PRO" w:hint="eastAsia"/>
          <w:sz w:val="22"/>
          <w:szCs w:val="22"/>
        </w:rPr>
        <w:t>災害防止を重点とし</w:t>
      </w:r>
      <w:r>
        <w:rPr>
          <w:rFonts w:ascii="HG丸ｺﾞｼｯｸM-PRO" w:eastAsia="HG丸ｺﾞｼｯｸM-PRO" w:hAnsi="HG丸ｺﾞｼｯｸM-PRO" w:hint="eastAsia"/>
          <w:sz w:val="22"/>
          <w:szCs w:val="22"/>
        </w:rPr>
        <w:t>た</w:t>
      </w:r>
      <w:r w:rsidRPr="001C1A8D">
        <w:rPr>
          <w:rFonts w:ascii="HG丸ｺﾞｼｯｸM-PRO" w:eastAsia="HG丸ｺﾞｼｯｸM-PRO" w:hAnsi="HG丸ｺﾞｼｯｸM-PRO" w:hint="eastAsia"/>
          <w:color w:val="0070C0"/>
          <w:sz w:val="22"/>
          <w:szCs w:val="22"/>
        </w:rPr>
        <w:t>「死亡災害ゼロ・アンダー2,000みえ推進運動」</w:t>
      </w:r>
      <w:r w:rsidRPr="00F84902">
        <w:rPr>
          <w:rFonts w:ascii="HG丸ｺﾞｼｯｸM-PRO" w:eastAsia="HG丸ｺﾞｼｯｸM-PRO" w:hAnsi="HG丸ｺﾞｼｯｸM-PRO" w:hint="eastAsia"/>
          <w:sz w:val="22"/>
          <w:szCs w:val="22"/>
        </w:rPr>
        <w:t xml:space="preserve">に取り組んでいます。　</w:t>
      </w:r>
    </w:p>
    <w:p w14:paraId="4E2085E8" w14:textId="700E94B4" w:rsidR="00341393" w:rsidRDefault="00341393" w:rsidP="00341393">
      <w:pPr>
        <w:ind w:rightChars="141" w:right="282" w:firstLineChars="100" w:firstLine="21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同推進</w:t>
      </w:r>
      <w:r w:rsidR="00142692">
        <w:rPr>
          <w:rFonts w:ascii="HG丸ｺﾞｼｯｸM-PRO" w:eastAsia="HG丸ｺﾞｼｯｸM-PRO" w:hAnsi="HG丸ｺﾞｼｯｸM-PRO" w:hint="eastAsia"/>
          <w:sz w:val="22"/>
          <w:szCs w:val="22"/>
        </w:rPr>
        <w:t>運動</w:t>
      </w:r>
      <w:r>
        <w:rPr>
          <w:rFonts w:ascii="HG丸ｺﾞｼｯｸM-PRO" w:eastAsia="HG丸ｺﾞｼｯｸM-PRO" w:hAnsi="HG丸ｺﾞｼｯｸM-PRO" w:hint="eastAsia"/>
          <w:sz w:val="22"/>
          <w:szCs w:val="22"/>
        </w:rPr>
        <w:t>の一環として</w:t>
      </w:r>
      <w:r w:rsidRPr="00F84902">
        <w:rPr>
          <w:rFonts w:ascii="HG丸ｺﾞｼｯｸM-PRO" w:eastAsia="HG丸ｺﾞｼｯｸM-PRO" w:hAnsi="HG丸ｺﾞｼｯｸM-PRO" w:hint="eastAsia"/>
          <w:sz w:val="22"/>
          <w:szCs w:val="22"/>
        </w:rPr>
        <w:t>県内の安全衛生意識の高揚を図るため</w:t>
      </w:r>
      <w:r>
        <w:rPr>
          <w:rFonts w:ascii="HG丸ｺﾞｼｯｸM-PRO" w:eastAsia="HG丸ｺﾞｼｯｸM-PRO" w:hAnsi="HG丸ｺﾞｼｯｸM-PRO" w:hint="eastAsia"/>
          <w:sz w:val="22"/>
          <w:szCs w:val="22"/>
        </w:rPr>
        <w:t>、三重労働局と大会事務局である（一社）三重労働基準協会連合会、県下の労働災害防止等関係団体は、</w:t>
      </w:r>
      <w:r w:rsidRPr="00074164">
        <w:rPr>
          <w:rFonts w:ascii="HG丸ｺﾞｼｯｸM-PRO" w:eastAsia="HG丸ｺﾞｼｯｸM-PRO" w:hAnsi="HG丸ｺﾞｼｯｸM-PRO" w:hint="eastAsia"/>
          <w:b/>
          <w:bCs/>
          <w:color w:val="0070C0"/>
          <w:sz w:val="22"/>
          <w:szCs w:val="22"/>
        </w:rPr>
        <w:t>令和８年度三重県産業安全衛生大会</w:t>
      </w:r>
      <w:r w:rsidRPr="00F84902">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次</w:t>
      </w:r>
      <w:r w:rsidRPr="00F84902">
        <w:rPr>
          <w:rFonts w:ascii="HG丸ｺﾞｼｯｸM-PRO" w:eastAsia="HG丸ｺﾞｼｯｸM-PRO" w:hAnsi="HG丸ｺﾞｼｯｸM-PRO" w:hint="eastAsia"/>
          <w:sz w:val="22"/>
          <w:szCs w:val="22"/>
        </w:rPr>
        <w:t>のとおり</w:t>
      </w:r>
      <w:r>
        <w:rPr>
          <w:rFonts w:ascii="HG丸ｺﾞｼｯｸM-PRO" w:eastAsia="HG丸ｺﾞｼｯｸM-PRO" w:hAnsi="HG丸ｺﾞｼｯｸM-PRO" w:hint="eastAsia"/>
          <w:sz w:val="22"/>
          <w:szCs w:val="22"/>
        </w:rPr>
        <w:t>開催</w:t>
      </w:r>
      <w:r w:rsidRPr="00F84902">
        <w:rPr>
          <w:rFonts w:ascii="HG丸ｺﾞｼｯｸM-PRO" w:eastAsia="HG丸ｺﾞｼｯｸM-PRO" w:hAnsi="HG丸ｺﾞｼｯｸM-PRO" w:hint="eastAsia"/>
          <w:sz w:val="22"/>
          <w:szCs w:val="22"/>
        </w:rPr>
        <w:t>いたします</w:t>
      </w:r>
      <w:r>
        <w:rPr>
          <w:rFonts w:ascii="HG丸ｺﾞｼｯｸM-PRO" w:eastAsia="HG丸ｺﾞｼｯｸM-PRO" w:hAnsi="HG丸ｺﾞｼｯｸM-PRO" w:hint="eastAsia"/>
          <w:sz w:val="22"/>
          <w:szCs w:val="22"/>
        </w:rPr>
        <w:t>。</w:t>
      </w:r>
      <w:r w:rsidRPr="00F84902">
        <w:rPr>
          <w:rFonts w:ascii="HG丸ｺﾞｼｯｸM-PRO" w:eastAsia="HG丸ｺﾞｼｯｸM-PRO" w:hAnsi="HG丸ｺﾞｼｯｸM-PRO" w:hint="eastAsia"/>
          <w:sz w:val="22"/>
          <w:szCs w:val="22"/>
        </w:rPr>
        <w:t>経営トップ、安全衛生スタッフ、従業員の皆様など多数の方にご</w:t>
      </w:r>
      <w:r>
        <w:rPr>
          <w:rFonts w:ascii="HG丸ｺﾞｼｯｸM-PRO" w:eastAsia="HG丸ｺﾞｼｯｸM-PRO" w:hAnsi="HG丸ｺﾞｼｯｸM-PRO" w:hint="eastAsia"/>
          <w:sz w:val="22"/>
          <w:szCs w:val="22"/>
        </w:rPr>
        <w:t>参集</w:t>
      </w:r>
      <w:r w:rsidRPr="00F84902">
        <w:rPr>
          <w:rFonts w:ascii="HG丸ｺﾞｼｯｸM-PRO" w:eastAsia="HG丸ｺﾞｼｯｸM-PRO" w:hAnsi="HG丸ｺﾞｼｯｸM-PRO" w:hint="eastAsia"/>
          <w:sz w:val="22"/>
          <w:szCs w:val="22"/>
        </w:rPr>
        <w:t>いただきますようご案内申し上げます。</w:t>
      </w:r>
      <w:r>
        <w:rPr>
          <w:rFonts w:ascii="HG丸ｺﾞｼｯｸM-PRO" w:eastAsia="HG丸ｺﾞｼｯｸM-PRO" w:hAnsi="HG丸ｺﾞｼｯｸM-PRO" w:hint="eastAsia"/>
          <w:sz w:val="22"/>
          <w:szCs w:val="22"/>
        </w:rPr>
        <w:t>なお、大会内容にご興味ある方ならどなたでもご参加できます。</w:t>
      </w:r>
    </w:p>
    <w:p w14:paraId="728DEB42" w14:textId="77777777" w:rsidR="00341393" w:rsidRDefault="00341393" w:rsidP="00341393">
      <w:pPr>
        <w:ind w:leftChars="104" w:left="208" w:rightChars="141" w:right="282"/>
        <w:rPr>
          <w:rFonts w:ascii="HG丸ｺﾞｼｯｸM-PRO" w:eastAsia="HG丸ｺﾞｼｯｸM-PRO" w:hAnsi="HG丸ｺﾞｼｯｸM-PRO"/>
          <w:sz w:val="22"/>
          <w:szCs w:val="22"/>
        </w:rPr>
      </w:pPr>
      <w:r w:rsidRPr="00F84902">
        <w:rPr>
          <w:rFonts w:ascii="HG丸ｺﾞｼｯｸM-PRO" w:eastAsia="HG丸ｺﾞｼｯｸM-PRO" w:hAnsi="HG丸ｺﾞｼｯｸM-PRO" w:hint="eastAsia"/>
          <w:sz w:val="22"/>
          <w:szCs w:val="22"/>
        </w:rPr>
        <w:t>当連合会では、みなさんの日頃の安全衛生に関する疑問、相談に応じるため、専門の労働安全衛生</w:t>
      </w:r>
    </w:p>
    <w:p w14:paraId="50BDEA19" w14:textId="4670DAFD" w:rsidR="00341393" w:rsidRPr="00F84902" w:rsidRDefault="00341393" w:rsidP="00341393">
      <w:pPr>
        <w:ind w:rightChars="141" w:right="282"/>
        <w:rPr>
          <w:rFonts w:ascii="HG丸ｺﾞｼｯｸM-PRO" w:eastAsia="HG丸ｺﾞｼｯｸM-PRO" w:hAnsi="HG丸ｺﾞｼｯｸM-PRO"/>
          <w:sz w:val="22"/>
          <w:szCs w:val="22"/>
        </w:rPr>
      </w:pPr>
      <w:r w:rsidRPr="00F84902">
        <w:rPr>
          <w:rFonts w:ascii="HG丸ｺﾞｼｯｸM-PRO" w:eastAsia="HG丸ｺﾞｼｯｸM-PRO" w:hAnsi="HG丸ｺﾞｼｯｸM-PRO" w:hint="eastAsia"/>
          <w:sz w:val="22"/>
          <w:szCs w:val="22"/>
        </w:rPr>
        <w:t>コンサルタントを配置して</w:t>
      </w:r>
      <w:r w:rsidRPr="00F84902">
        <w:rPr>
          <w:rFonts w:ascii="HG丸ｺﾞｼｯｸM-PRO" w:eastAsia="HG丸ｺﾞｼｯｸM-PRO" w:hAnsi="HG丸ｺﾞｼｯｸM-PRO" w:hint="eastAsia"/>
          <w:sz w:val="22"/>
          <w:szCs w:val="22"/>
          <w:u w:val="dotted"/>
        </w:rPr>
        <w:t>『無料安全衛生相談コーナー』</w:t>
      </w:r>
      <w:r w:rsidRPr="00F84902">
        <w:rPr>
          <w:rFonts w:ascii="HG丸ｺﾞｼｯｸM-PRO" w:eastAsia="HG丸ｺﾞｼｯｸM-PRO" w:hAnsi="HG丸ｺﾞｼｯｸM-PRO" w:hint="eastAsia"/>
          <w:sz w:val="22"/>
          <w:szCs w:val="22"/>
        </w:rPr>
        <w:t>（予約優先）を設けますので、お気軽にご利用ください。</w:t>
      </w:r>
    </w:p>
    <w:p w14:paraId="20CAB29A" w14:textId="77777777" w:rsidR="00341393" w:rsidRDefault="00341393" w:rsidP="00341393">
      <w:pPr>
        <w:ind w:rightChars="141" w:right="282" w:firstLineChars="100" w:firstLine="210"/>
        <w:rPr>
          <w:rFonts w:ascii="HG丸ｺﾞｼｯｸM-PRO" w:eastAsia="HG丸ｺﾞｼｯｸM-PRO" w:hAnsi="HG丸ｺﾞｼｯｸM-PRO"/>
          <w:sz w:val="22"/>
          <w:szCs w:val="22"/>
        </w:rPr>
      </w:pPr>
      <w:r w:rsidRPr="00F84902">
        <w:rPr>
          <w:rFonts w:ascii="HG丸ｺﾞｼｯｸM-PRO" w:eastAsia="HG丸ｺﾞｼｯｸM-PRO" w:hAnsi="HG丸ｺﾞｼｯｸM-PRO" w:hint="eastAsia"/>
          <w:sz w:val="22"/>
          <w:szCs w:val="22"/>
        </w:rPr>
        <w:t>また、中ホールホワイエにて協賛団体・企業による</w:t>
      </w:r>
      <w:r w:rsidRPr="00F84902">
        <w:rPr>
          <w:rFonts w:ascii="HG丸ｺﾞｼｯｸM-PRO" w:eastAsia="HG丸ｺﾞｼｯｸM-PRO" w:hAnsi="HG丸ｺﾞｼｯｸM-PRO" w:hint="eastAsia"/>
          <w:sz w:val="22"/>
          <w:szCs w:val="22"/>
          <w:u w:val="dotted"/>
        </w:rPr>
        <w:t>『</w:t>
      </w:r>
      <w:proofErr w:type="spellStart"/>
      <w:r w:rsidRPr="00F84902">
        <w:rPr>
          <w:rFonts w:ascii="HG丸ｺﾞｼｯｸM-PRO" w:eastAsia="HG丸ｺﾞｼｯｸM-PRO" w:hAnsi="HG丸ｺﾞｼｯｸM-PRO" w:hint="eastAsia"/>
          <w:sz w:val="22"/>
          <w:szCs w:val="22"/>
          <w:u w:val="dotted"/>
        </w:rPr>
        <w:t>SillHa</w:t>
      </w:r>
      <w:proofErr w:type="spellEnd"/>
      <w:r>
        <w:rPr>
          <w:rFonts w:ascii="HG丸ｺﾞｼｯｸM-PRO" w:eastAsia="HG丸ｺﾞｼｯｸM-PRO" w:hAnsi="HG丸ｺﾞｼｯｸM-PRO" w:hint="eastAsia"/>
          <w:sz w:val="22"/>
          <w:szCs w:val="22"/>
          <w:u w:val="dotted"/>
        </w:rPr>
        <w:t>（</w:t>
      </w:r>
      <w:r w:rsidRPr="00F84902">
        <w:rPr>
          <w:rFonts w:ascii="HG丸ｺﾞｼｯｸM-PRO" w:eastAsia="HG丸ｺﾞｼｯｸM-PRO" w:hAnsi="HG丸ｺﾞｼｯｸM-PRO" w:hint="eastAsia"/>
          <w:kern w:val="0"/>
          <w:sz w:val="22"/>
          <w:szCs w:val="22"/>
          <w:u w:val="dotted"/>
        </w:rPr>
        <w:t>シルハ</w:t>
      </w:r>
      <w:r>
        <w:rPr>
          <w:rFonts w:ascii="HG丸ｺﾞｼｯｸM-PRO" w:eastAsia="HG丸ｺﾞｼｯｸM-PRO" w:hAnsi="HG丸ｺﾞｼｯｸM-PRO" w:hint="eastAsia"/>
          <w:kern w:val="0"/>
          <w:sz w:val="22"/>
          <w:szCs w:val="22"/>
          <w:u w:val="dotted"/>
        </w:rPr>
        <w:t>）</w:t>
      </w:r>
      <w:r w:rsidRPr="00F84902">
        <w:rPr>
          <w:rFonts w:ascii="HG丸ｺﾞｼｯｸM-PRO" w:eastAsia="HG丸ｺﾞｼｯｸM-PRO" w:hAnsi="HG丸ｺﾞｼｯｸM-PRO" w:hint="eastAsia"/>
          <w:kern w:val="0"/>
          <w:sz w:val="22"/>
          <w:szCs w:val="22"/>
          <w:u w:val="dotted"/>
        </w:rPr>
        <w:t>：口内環境検査</w:t>
      </w:r>
      <w:r w:rsidRPr="00F84902">
        <w:rPr>
          <w:rFonts w:ascii="HG丸ｺﾞｼｯｸM-PRO" w:eastAsia="HG丸ｺﾞｼｯｸM-PRO" w:hAnsi="HG丸ｺﾞｼｯｸM-PRO" w:cs="Segoe UI Emoji" w:hint="eastAsia"/>
          <w:kern w:val="0"/>
          <w:sz w:val="22"/>
          <w:szCs w:val="22"/>
          <w:u w:val="dotted"/>
        </w:rPr>
        <w:t>チェック</w:t>
      </w:r>
      <w:r w:rsidRPr="00F84902">
        <w:rPr>
          <w:rFonts w:ascii="HG丸ｺﾞｼｯｸM-PRO" w:eastAsia="HG丸ｺﾞｼｯｸM-PRO" w:hAnsi="HG丸ｺﾞｼｯｸM-PRO" w:hint="eastAsia"/>
          <w:sz w:val="22"/>
          <w:szCs w:val="22"/>
          <w:u w:val="dotted"/>
        </w:rPr>
        <w:t>』</w:t>
      </w:r>
      <w:r w:rsidRPr="00F84902">
        <w:rPr>
          <w:rFonts w:ascii="HG丸ｺﾞｼｯｸM-PRO" w:eastAsia="HG丸ｺﾞｼｯｸM-PRO" w:hAnsi="HG丸ｺﾞｼｯｸM-PRO" w:hint="eastAsia"/>
          <w:sz w:val="22"/>
          <w:szCs w:val="22"/>
        </w:rPr>
        <w:t>（要予約）、</w:t>
      </w:r>
      <w:r w:rsidRPr="00F84902">
        <w:rPr>
          <w:rFonts w:ascii="HG丸ｺﾞｼｯｸM-PRO" w:eastAsia="HG丸ｺﾞｼｯｸM-PRO" w:hAnsi="HG丸ｺﾞｼｯｸM-PRO" w:hint="eastAsia"/>
          <w:sz w:val="22"/>
          <w:szCs w:val="22"/>
          <w:u w:val="dotted"/>
        </w:rPr>
        <w:t>『ストレス・血管年齢測定、脳年齢</w:t>
      </w:r>
      <w:r w:rsidRPr="00F84902">
        <w:rPr>
          <w:rFonts w:ascii="HG丸ｺﾞｼｯｸM-PRO" w:eastAsia="HG丸ｺﾞｼｯｸM-PRO" w:hAnsi="HG丸ｺﾞｼｯｸM-PRO" w:cs="Segoe UI Emoji" w:hint="eastAsia"/>
          <w:sz w:val="22"/>
          <w:szCs w:val="22"/>
          <w:u w:val="dotted"/>
        </w:rPr>
        <w:t>チェック、</w:t>
      </w:r>
      <w:r w:rsidRPr="00F84902">
        <w:rPr>
          <w:rFonts w:ascii="HG丸ｺﾞｼｯｸM-PRO" w:eastAsia="HG丸ｺﾞｼｯｸM-PRO" w:hAnsi="HG丸ｺﾞｼｯｸM-PRO" w:hint="eastAsia"/>
          <w:sz w:val="22"/>
          <w:szCs w:val="22"/>
          <w:u w:val="dotted"/>
        </w:rPr>
        <w:t>体組成測定』</w:t>
      </w:r>
      <w:r w:rsidRPr="00F84902">
        <w:rPr>
          <w:rFonts w:ascii="HG丸ｺﾞｼｯｸM-PRO" w:eastAsia="HG丸ｺﾞｼｯｸM-PRO" w:hAnsi="HG丸ｺﾞｼｯｸM-PRO" w:hint="eastAsia"/>
          <w:sz w:val="22"/>
          <w:szCs w:val="22"/>
        </w:rPr>
        <w:t>など各無料コーナーが設けられるほか、各種保護具や安全衛生関係図書も出展されます。</w:t>
      </w:r>
    </w:p>
    <w:p w14:paraId="7A47219E" w14:textId="77777777" w:rsidR="00341393" w:rsidRDefault="00341393" w:rsidP="00341393">
      <w:pPr>
        <w:ind w:rightChars="141" w:right="282"/>
        <w:rPr>
          <w:rFonts w:ascii="HG丸ｺﾞｼｯｸM-PRO" w:eastAsia="HG丸ｺﾞｼｯｸM-PRO" w:hAnsi="HG丸ｺﾞｼｯｸM-PRO" w:hint="eastAsia"/>
          <w:sz w:val="22"/>
          <w:szCs w:val="22"/>
        </w:rPr>
      </w:pPr>
    </w:p>
    <w:p w14:paraId="555544DE" w14:textId="24A3CD8E" w:rsidR="001E4957" w:rsidRDefault="00341393" w:rsidP="001E4957">
      <w:pPr>
        <w:ind w:rightChars="141" w:right="282" w:firstLineChars="100" w:firstLine="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22"/>
          <w:szCs w:val="22"/>
        </w:rPr>
        <w:t xml:space="preserve">日　時　</w:t>
      </w:r>
      <w:r w:rsidRPr="00BA6A2E">
        <w:rPr>
          <w:rFonts w:ascii="HG丸ｺﾞｼｯｸM-PRO" w:eastAsia="HG丸ｺﾞｼｯｸM-PRO" w:hAnsi="HG丸ｺﾞｼｯｸM-PRO" w:hint="eastAsia"/>
          <w:sz w:val="22"/>
          <w:szCs w:val="22"/>
        </w:rPr>
        <w:t>令和</w:t>
      </w:r>
      <w:r>
        <w:rPr>
          <w:rFonts w:ascii="HG丸ｺﾞｼｯｸM-PRO" w:eastAsia="HG丸ｺﾞｼｯｸM-PRO" w:hAnsi="HG丸ｺﾞｼｯｸM-PRO" w:hint="eastAsia"/>
          <w:sz w:val="22"/>
          <w:szCs w:val="22"/>
        </w:rPr>
        <w:t>８</w:t>
      </w:r>
      <w:r w:rsidRPr="00BA6A2E">
        <w:rPr>
          <w:rFonts w:ascii="HG丸ｺﾞｼｯｸM-PRO" w:eastAsia="HG丸ｺﾞｼｯｸM-PRO" w:hAnsi="HG丸ｺﾞｼｯｸM-PRO" w:hint="eastAsia"/>
          <w:sz w:val="22"/>
          <w:szCs w:val="22"/>
        </w:rPr>
        <w:t>年１０月</w:t>
      </w:r>
      <w:r>
        <w:rPr>
          <w:rFonts w:ascii="HG丸ｺﾞｼｯｸM-PRO" w:eastAsia="HG丸ｺﾞｼｯｸM-PRO" w:hAnsi="HG丸ｺﾞｼｯｸM-PRO" w:hint="eastAsia"/>
          <w:sz w:val="22"/>
          <w:szCs w:val="22"/>
        </w:rPr>
        <w:t>１</w:t>
      </w:r>
      <w:r w:rsidRPr="00BA6A2E">
        <w:rPr>
          <w:rFonts w:ascii="HG丸ｺﾞｼｯｸM-PRO" w:eastAsia="HG丸ｺﾞｼｯｸM-PRO" w:hAnsi="HG丸ｺﾞｼｯｸM-PRO" w:hint="eastAsia"/>
          <w:sz w:val="22"/>
          <w:szCs w:val="22"/>
        </w:rPr>
        <w:t>日（</w:t>
      </w:r>
      <w:r>
        <w:rPr>
          <w:rFonts w:ascii="HG丸ｺﾞｼｯｸM-PRO" w:eastAsia="HG丸ｺﾞｼｯｸM-PRO" w:hAnsi="HG丸ｺﾞｼｯｸM-PRO" w:hint="eastAsia"/>
          <w:sz w:val="22"/>
          <w:szCs w:val="22"/>
        </w:rPr>
        <w:t>木</w:t>
      </w:r>
      <w:r w:rsidRPr="00BA6A2E">
        <w:rPr>
          <w:rFonts w:ascii="HG丸ｺﾞｼｯｸM-PRO" w:eastAsia="HG丸ｺﾞｼｯｸM-PRO" w:hAnsi="HG丸ｺﾞｼｯｸM-PRO" w:hint="eastAsia"/>
          <w:sz w:val="22"/>
          <w:szCs w:val="22"/>
        </w:rPr>
        <w:t>）午後1時より（受付１２時～）</w:t>
      </w:r>
      <w:r w:rsidR="001E4957">
        <w:rPr>
          <w:rFonts w:ascii="HG丸ｺﾞｼｯｸM-PRO" w:eastAsia="HG丸ｺﾞｼｯｸM-PRO" w:hAnsi="HG丸ｺﾞｼｯｸM-PRO" w:hint="eastAsia"/>
          <w:sz w:val="16"/>
          <w:szCs w:val="16"/>
        </w:rPr>
        <w:t xml:space="preserve">　</w:t>
      </w:r>
    </w:p>
    <w:p w14:paraId="3B1188BE" w14:textId="77777777" w:rsidR="001E4957" w:rsidRPr="001E4957" w:rsidRDefault="001E4957" w:rsidP="001E4957">
      <w:pPr>
        <w:ind w:rightChars="141" w:right="282" w:firstLineChars="100" w:firstLine="150"/>
        <w:rPr>
          <w:rFonts w:ascii="HG丸ｺﾞｼｯｸM-PRO" w:eastAsia="HG丸ｺﾞｼｯｸM-PRO" w:hAnsi="HG丸ｺﾞｼｯｸM-PRO" w:hint="eastAsia"/>
          <w:sz w:val="16"/>
          <w:szCs w:val="16"/>
        </w:rPr>
      </w:pPr>
    </w:p>
    <w:p w14:paraId="195547ED" w14:textId="5EE049FE" w:rsidR="00341393" w:rsidRDefault="00341393" w:rsidP="00341393">
      <w:pPr>
        <w:ind w:leftChars="100" w:left="1039" w:rightChars="141" w:right="282" w:hangingChars="400" w:hanging="839"/>
        <w:rPr>
          <w:rFonts w:ascii="HG丸ｺﾞｼｯｸM-PRO" w:eastAsia="HG丸ｺﾞｼｯｸM-PRO" w:hAnsi="HG丸ｺﾞｼｯｸM-PRO"/>
          <w:kern w:val="0"/>
          <w:sz w:val="16"/>
          <w:szCs w:val="16"/>
        </w:rPr>
      </w:pPr>
      <w:r>
        <w:rPr>
          <w:rFonts w:ascii="HG丸ｺﾞｼｯｸM-PRO" w:eastAsia="HG丸ｺﾞｼｯｸM-PRO" w:hAnsi="HG丸ｺﾞｼｯｸM-PRO" w:hint="eastAsia"/>
          <w:sz w:val="22"/>
          <w:szCs w:val="22"/>
        </w:rPr>
        <w:t xml:space="preserve">場　所　</w:t>
      </w:r>
      <w:r w:rsidRPr="00BA6A2E">
        <w:rPr>
          <w:rFonts w:ascii="HG丸ｺﾞｼｯｸM-PRO" w:eastAsia="HG丸ｺﾞｼｯｸM-PRO" w:hAnsi="HG丸ｺﾞｼｯｸM-PRO" w:hint="eastAsia"/>
          <w:sz w:val="22"/>
          <w:szCs w:val="22"/>
        </w:rPr>
        <w:t>三重県文化会館・中ホール</w:t>
      </w:r>
      <w:r>
        <w:rPr>
          <w:rFonts w:ascii="HG丸ｺﾞｼｯｸM-PRO" w:eastAsia="HG丸ｺﾞｼｯｸM-PRO" w:hAnsi="HG丸ｺﾞｼｯｸM-PRO" w:hint="eastAsia"/>
          <w:sz w:val="22"/>
          <w:szCs w:val="22"/>
        </w:rPr>
        <w:t xml:space="preserve">　</w:t>
      </w:r>
      <w:r w:rsidRPr="00BA6A2E">
        <w:rPr>
          <w:rFonts w:ascii="HG丸ｺﾞｼｯｸM-PRO" w:eastAsia="HG丸ｺﾞｼｯｸM-PRO" w:hAnsi="HG丸ｺﾞｼｯｸM-PRO" w:hint="eastAsia"/>
          <w:sz w:val="22"/>
          <w:szCs w:val="22"/>
        </w:rPr>
        <w:t>津市一身田上津部田１２３４</w:t>
      </w:r>
      <w:r>
        <w:rPr>
          <w:rFonts w:ascii="HG丸ｺﾞｼｯｸM-PRO" w:eastAsia="HG丸ｺﾞｼｯｸM-PRO" w:hAnsi="HG丸ｺﾞｼｯｸM-PRO" w:hint="eastAsia"/>
          <w:sz w:val="22"/>
          <w:szCs w:val="22"/>
        </w:rPr>
        <w:t>（TEL059－233－1114</w:t>
      </w:r>
      <w:r>
        <w:rPr>
          <w:rFonts w:ascii="HG丸ｺﾞｼｯｸM-PRO" w:eastAsia="HG丸ｺﾞｼｯｸM-PRO" w:hAnsi="HG丸ｺﾞｼｯｸM-PRO" w:hint="eastAsia"/>
          <w:kern w:val="0"/>
          <w:sz w:val="22"/>
          <w:szCs w:val="22"/>
        </w:rPr>
        <w:t>）</w:t>
      </w:r>
    </w:p>
    <w:p w14:paraId="5D838870" w14:textId="77777777" w:rsidR="001E4957" w:rsidRPr="001E4957" w:rsidRDefault="001E4957" w:rsidP="00341393">
      <w:pPr>
        <w:ind w:leftChars="100" w:left="799" w:rightChars="141" w:right="282" w:hangingChars="400" w:hanging="599"/>
        <w:rPr>
          <w:rFonts w:ascii="HG丸ｺﾞｼｯｸM-PRO" w:eastAsia="HG丸ｺﾞｼｯｸM-PRO" w:hAnsi="HG丸ｺﾞｼｯｸM-PRO" w:hint="eastAsia"/>
          <w:sz w:val="16"/>
          <w:szCs w:val="16"/>
        </w:rPr>
      </w:pPr>
    </w:p>
    <w:p w14:paraId="77B51A19" w14:textId="77777777" w:rsidR="00341393" w:rsidRDefault="00341393" w:rsidP="00341393">
      <w:pPr>
        <w:ind w:rightChars="141" w:right="282"/>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 xml:space="preserve">　次　第　</w:t>
      </w:r>
    </w:p>
    <w:p w14:paraId="79B72A76" w14:textId="77777777" w:rsidR="00341393" w:rsidRDefault="00341393" w:rsidP="00341393">
      <w:pPr>
        <w:ind w:rightChars="141" w:right="282"/>
        <w:rPr>
          <w:rFonts w:ascii="HG丸ｺﾞｼｯｸM-PRO" w:eastAsia="HG丸ｺﾞｼｯｸM-PRO" w:hAnsi="HG丸ｺﾞｼｯｸM-PRO" w:hint="eastAsia"/>
          <w:kern w:val="0"/>
          <w:sz w:val="22"/>
          <w:szCs w:val="22"/>
        </w:rPr>
      </w:pPr>
      <w:r>
        <w:rPr>
          <w:rFonts w:ascii="HG丸ｺﾞｼｯｸM-PRO" w:eastAsia="HG丸ｺﾞｼｯｸM-PRO" w:hAnsi="HG丸ｺﾞｼｯｸM-PRO" w:hint="eastAsia"/>
          <w:kern w:val="0"/>
          <w:sz w:val="22"/>
          <w:szCs w:val="22"/>
        </w:rPr>
        <w:t xml:space="preserve">　　　〈第１部〉</w:t>
      </w:r>
    </w:p>
    <w:p w14:paraId="02E4FAF7" w14:textId="77777777" w:rsidR="00341393" w:rsidRPr="00E86058" w:rsidRDefault="00341393" w:rsidP="00341393">
      <w:pPr>
        <w:pStyle w:val="a3"/>
        <w:ind w:firstLineChars="500" w:firstLine="1049"/>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E86058">
        <w:rPr>
          <w:rFonts w:ascii="HG丸ｺﾞｼｯｸM-PRO" w:eastAsia="HG丸ｺﾞｼｯｸM-PRO" w:hAnsi="HG丸ｺﾞｼｯｸM-PRO" w:hint="eastAsia"/>
          <w:sz w:val="22"/>
          <w:szCs w:val="22"/>
        </w:rPr>
        <w:t>三重労働局長</w:t>
      </w:r>
      <w:r>
        <w:rPr>
          <w:rFonts w:ascii="HG丸ｺﾞｼｯｸM-PRO" w:eastAsia="HG丸ｺﾞｼｯｸM-PRO" w:hAnsi="HG丸ｺﾞｼｯｸM-PRO" w:hint="eastAsia"/>
          <w:sz w:val="22"/>
          <w:szCs w:val="22"/>
        </w:rPr>
        <w:t>表彰、三重労働基準協会連合会長表彰及び各関係団体表彰</w:t>
      </w:r>
    </w:p>
    <w:p w14:paraId="18B13C93" w14:textId="0FEB89DA" w:rsidR="00341393" w:rsidRPr="00341393" w:rsidRDefault="00341393" w:rsidP="001E4957">
      <w:pPr>
        <w:ind w:rightChars="141" w:right="282" w:firstLineChars="500" w:firstLine="1049"/>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w:t>
      </w:r>
      <w:r w:rsidRPr="0090415A">
        <w:rPr>
          <w:rFonts w:ascii="HG丸ｺﾞｼｯｸM-PRO" w:eastAsia="HG丸ｺﾞｼｯｸM-PRO" w:hAnsi="HG丸ｺﾞｼｯｸM-PRO" w:hint="eastAsia"/>
          <w:sz w:val="22"/>
          <w:szCs w:val="22"/>
        </w:rPr>
        <w:t>大会宣言の採択</w:t>
      </w:r>
    </w:p>
    <w:p w14:paraId="6C71DC9C" w14:textId="77777777" w:rsidR="00341393" w:rsidRDefault="00341393" w:rsidP="00341393">
      <w:pPr>
        <w:ind w:leftChars="-7" w:left="-1" w:rightChars="141" w:right="282" w:hangingChars="6" w:hanging="13"/>
        <w:rPr>
          <w:rFonts w:ascii="HG丸ｺﾞｼｯｸM-PRO" w:eastAsia="HG丸ｺﾞｼｯｸM-PRO" w:hAnsi="HG丸ｺﾞｼｯｸM-PRO" w:hint="eastAsia"/>
          <w:kern w:val="0"/>
          <w:sz w:val="22"/>
          <w:szCs w:val="22"/>
        </w:rPr>
      </w:pPr>
      <w:r>
        <w:rPr>
          <w:rFonts w:ascii="HG丸ｺﾞｼｯｸM-PRO" w:eastAsia="HG丸ｺﾞｼｯｸM-PRO" w:hAnsi="HG丸ｺﾞｼｯｸM-PRO" w:hint="eastAsia"/>
          <w:kern w:val="0"/>
          <w:sz w:val="22"/>
          <w:szCs w:val="22"/>
        </w:rPr>
        <w:t xml:space="preserve">　　　〈第2部〉</w:t>
      </w:r>
    </w:p>
    <w:p w14:paraId="67293199" w14:textId="77777777" w:rsidR="00341393" w:rsidRDefault="00341393" w:rsidP="00341393">
      <w:pPr>
        <w:rPr>
          <w:rFonts w:ascii="HG丸ｺﾞｼｯｸM-PRO" w:eastAsia="HG丸ｺﾞｼｯｸM-PRO" w:hAnsi="HG丸ｺﾞｼｯｸM-PRO"/>
          <w:sz w:val="22"/>
          <w:szCs w:val="22"/>
        </w:rPr>
      </w:pPr>
      <w:r>
        <w:rPr>
          <w:rFonts w:ascii="HG丸ｺﾞｼｯｸM-PRO" w:eastAsia="HG丸ｺﾞｼｯｸM-PRO" w:hAnsi="HG丸ｺﾞｼｯｸM-PRO" w:hint="eastAsia"/>
          <w:kern w:val="0"/>
          <w:sz w:val="22"/>
          <w:szCs w:val="22"/>
        </w:rPr>
        <w:t xml:space="preserve">　　　　</w:t>
      </w:r>
      <w:r>
        <w:rPr>
          <w:rFonts w:ascii="HG丸ｺﾞｼｯｸM-PRO" w:eastAsia="HG丸ｺﾞｼｯｸM-PRO" w:hAnsi="HG丸ｺﾞｼｯｸM-PRO" w:hint="eastAsia"/>
          <w:sz w:val="22"/>
          <w:szCs w:val="22"/>
        </w:rPr>
        <w:t xml:space="preserve">[事例発表]　</w:t>
      </w:r>
    </w:p>
    <w:p w14:paraId="3260AE33" w14:textId="77777777" w:rsidR="00341393" w:rsidRDefault="00341393" w:rsidP="00341393">
      <w:pPr>
        <w:ind w:firstLineChars="500" w:firstLine="1049"/>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令和6年度三重労働局長奨励賞受賞事業場</w:t>
      </w:r>
    </w:p>
    <w:p w14:paraId="4207986B" w14:textId="77777777" w:rsidR="00341393" w:rsidRDefault="00341393" w:rsidP="00341393">
      <w:pPr>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 xml:space="preserve">　　　　　　　　　　　　　　　　株式会社フジクラ・ダイヤケーブル　鈴鹿工場</w:t>
      </w:r>
    </w:p>
    <w:p w14:paraId="386F1C0F" w14:textId="77777777" w:rsidR="00341393" w:rsidRDefault="00341393" w:rsidP="00341393">
      <w:pPr>
        <w:rPr>
          <w:rFonts w:ascii="HG丸ｺﾞｼｯｸM-PRO" w:eastAsia="HG丸ｺﾞｼｯｸM-PRO" w:hAnsi="HG丸ｺﾞｼｯｸM-PRO" w:hint="eastAsia"/>
          <w:sz w:val="22"/>
          <w:szCs w:val="22"/>
        </w:rPr>
      </w:pPr>
      <w:r>
        <w:rPr>
          <w:rFonts w:ascii="HG丸ｺﾞｼｯｸM-PRO" w:eastAsia="HG丸ｺﾞｼｯｸM-PRO" w:hAnsi="HG丸ｺﾞｼｯｸM-PRO"/>
          <w:sz w:val="22"/>
          <w:szCs w:val="22"/>
        </w:rPr>
        <w:t xml:space="preserve">　　　</w:t>
      </w:r>
      <w:r>
        <w:rPr>
          <w:rFonts w:ascii="HG丸ｺﾞｼｯｸM-PRO" w:eastAsia="HG丸ｺﾞｼｯｸM-PRO" w:hAnsi="HG丸ｺﾞｼｯｸM-PRO" w:hint="eastAsia"/>
          <w:sz w:val="22"/>
          <w:szCs w:val="22"/>
        </w:rPr>
        <w:t xml:space="preserve">　[特別講演]</w:t>
      </w:r>
    </w:p>
    <w:p w14:paraId="688655CD" w14:textId="626D8142" w:rsidR="00341393" w:rsidRDefault="00341393" w:rsidP="00341393">
      <w:pPr>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 xml:space="preserve">　　　　　桂　ぽんぽ娘（かつら　ぽんぽこ）</w:t>
      </w:r>
    </w:p>
    <w:p w14:paraId="049694CF" w14:textId="77777777" w:rsidR="00341393" w:rsidRDefault="00341393" w:rsidP="00341393">
      <w:pPr>
        <w:ind w:rightChars="141" w:right="282" w:firstLineChars="600" w:firstLine="1259"/>
        <w:rPr>
          <w:rFonts w:ascii="HG丸ｺﾞｼｯｸM-PRO" w:eastAsia="HG丸ｺﾞｼｯｸM-PRO" w:hAnsi="HG丸ｺﾞｼｯｸM-PRO" w:hint="eastAsia"/>
          <w:kern w:val="0"/>
          <w:sz w:val="22"/>
          <w:szCs w:val="22"/>
        </w:rPr>
      </w:pPr>
      <w:r>
        <w:rPr>
          <w:rFonts w:ascii="HG丸ｺﾞｼｯｸM-PRO" w:eastAsia="HG丸ｺﾞｼｯｸM-PRO" w:hAnsi="HG丸ｺﾞｼｯｸM-PRO" w:hint="eastAsia"/>
          <w:kern w:val="0"/>
          <w:sz w:val="22"/>
          <w:szCs w:val="22"/>
        </w:rPr>
        <w:t>「ぽんぽ娘のお笑い安全講座</w:t>
      </w:r>
    </w:p>
    <w:p w14:paraId="28BA0BD1" w14:textId="63348DDE" w:rsidR="00341393" w:rsidRDefault="00341393" w:rsidP="00341393">
      <w:pPr>
        <w:ind w:rightChars="141" w:right="282"/>
        <w:rPr>
          <w:rFonts w:ascii="HG丸ｺﾞｼｯｸM-PRO" w:eastAsia="HG丸ｺﾞｼｯｸM-PRO" w:hAnsi="HG丸ｺﾞｼｯｸM-PRO"/>
          <w:kern w:val="0"/>
          <w:sz w:val="16"/>
          <w:szCs w:val="16"/>
        </w:rPr>
      </w:pPr>
      <w:r>
        <w:rPr>
          <w:rFonts w:ascii="HG丸ｺﾞｼｯｸM-PRO" w:eastAsia="HG丸ｺﾞｼｯｸM-PRO" w:hAnsi="HG丸ｺﾞｼｯｸM-PRO"/>
          <w:kern w:val="0"/>
          <w:sz w:val="22"/>
          <w:szCs w:val="22"/>
        </w:rPr>
        <w:t xml:space="preserve">　　　　　　</w:t>
      </w:r>
      <w:r>
        <w:rPr>
          <w:rFonts w:ascii="HG丸ｺﾞｼｯｸM-PRO" w:eastAsia="HG丸ｺﾞｼｯｸM-PRO" w:hAnsi="HG丸ｺﾞｼｯｸM-PRO" w:hint="eastAsia"/>
          <w:kern w:val="0"/>
          <w:sz w:val="22"/>
          <w:szCs w:val="22"/>
        </w:rPr>
        <w:t xml:space="preserve">　</w:t>
      </w:r>
      <w:r>
        <w:rPr>
          <w:rFonts w:ascii="HG丸ｺﾞｼｯｸM-PRO" w:eastAsia="HG丸ｺﾞｼｯｸM-PRO" w:hAnsi="HG丸ｺﾞｼｯｸM-PRO" w:hint="eastAsia"/>
          <w:kern w:val="0"/>
          <w:sz w:val="22"/>
          <w:szCs w:val="22"/>
        </w:rPr>
        <w:t xml:space="preserve">　　　　　　　</w:t>
      </w:r>
      <w:r>
        <w:rPr>
          <w:rFonts w:ascii="HG丸ｺﾞｼｯｸM-PRO" w:eastAsia="HG丸ｺﾞｼｯｸM-PRO" w:hAnsi="HG丸ｺﾞｼｯｸM-PRO" w:hint="eastAsia"/>
          <w:kern w:val="0"/>
          <w:sz w:val="22"/>
          <w:szCs w:val="22"/>
        </w:rPr>
        <w:t>～正しい水分補給と栄養摂取で安全な身体づくりを！～」</w:t>
      </w:r>
    </w:p>
    <w:p w14:paraId="1E08EE9D" w14:textId="77777777" w:rsidR="001E4957" w:rsidRDefault="001E4957" w:rsidP="001E4957">
      <w:pPr>
        <w:spacing w:line="0" w:lineRule="atLeast"/>
        <w:rPr>
          <w:rFonts w:ascii="HG丸ｺﾞｼｯｸM-PRO" w:eastAsia="HG丸ｺﾞｼｯｸM-PRO" w:hAnsi="HG丸ｺﾞｼｯｸM-PRO" w:hint="eastAsia"/>
          <w:kern w:val="0"/>
          <w:sz w:val="22"/>
          <w:szCs w:val="22"/>
        </w:rPr>
      </w:pPr>
    </w:p>
    <w:p w14:paraId="3442493F" w14:textId="0F3276EC" w:rsidR="00341393" w:rsidRPr="00FB1110" w:rsidRDefault="00341393" w:rsidP="00341393">
      <w:pPr>
        <w:spacing w:line="0" w:lineRule="atLeast"/>
        <w:ind w:leftChars="100" w:left="829" w:hangingChars="300" w:hanging="629"/>
        <w:rPr>
          <w:rFonts w:ascii="HG丸ｺﾞｼｯｸM-PRO" w:eastAsia="HG丸ｺﾞｼｯｸM-PRO" w:hAnsi="HG丸ｺﾞｼｯｸM-PRO"/>
          <w:w w:val="90"/>
          <w:sz w:val="22"/>
          <w:szCs w:val="22"/>
        </w:rPr>
      </w:pPr>
      <w:r w:rsidRPr="00FB1110">
        <w:rPr>
          <w:rFonts w:ascii="HG丸ｺﾞｼｯｸM-PRO" w:eastAsia="HG丸ｺﾞｼｯｸM-PRO" w:hAnsi="HG丸ｺﾞｼｯｸM-PRO" w:hint="eastAsia"/>
          <w:kern w:val="0"/>
          <w:sz w:val="22"/>
          <w:szCs w:val="22"/>
        </w:rPr>
        <w:t xml:space="preserve">申込先　</w:t>
      </w:r>
      <w:r>
        <w:rPr>
          <w:rFonts w:ascii="HG丸ｺﾞｼｯｸM-PRO" w:eastAsia="HG丸ｺﾞｼｯｸM-PRO" w:hAnsi="HG丸ｺﾞｼｯｸM-PRO" w:hint="eastAsia"/>
          <w:kern w:val="0"/>
          <w:sz w:val="22"/>
          <w:szCs w:val="22"/>
        </w:rPr>
        <w:t>裏面の「</w:t>
      </w:r>
      <w:r w:rsidRPr="00FB1110">
        <w:rPr>
          <w:rFonts w:ascii="HG丸ｺﾞｼｯｸM-PRO" w:eastAsia="HG丸ｺﾞｼｯｸM-PRO" w:hAnsi="HG丸ｺﾞｼｯｸM-PRO" w:hint="eastAsia"/>
          <w:b/>
          <w:bCs/>
          <w:color w:val="0070C0"/>
          <w:w w:val="90"/>
          <w:sz w:val="22"/>
          <w:szCs w:val="22"/>
        </w:rPr>
        <w:t>令和8年度三重県産業安全衛生大会参加・相談等申込書</w:t>
      </w:r>
      <w:r w:rsidRPr="00FB1110">
        <w:rPr>
          <w:rFonts w:ascii="HG丸ｺﾞｼｯｸM-PRO" w:eastAsia="HG丸ｺﾞｼｯｸM-PRO" w:hAnsi="HG丸ｺﾞｼｯｸM-PRO" w:hint="eastAsia"/>
          <w:color w:val="0070C0"/>
          <w:w w:val="90"/>
          <w:sz w:val="22"/>
          <w:szCs w:val="22"/>
        </w:rPr>
        <w:t>」</w:t>
      </w:r>
      <w:r w:rsidRPr="00FB1110">
        <w:rPr>
          <w:rFonts w:ascii="HG丸ｺﾞｼｯｸM-PRO" w:eastAsia="HG丸ｺﾞｼｯｸM-PRO" w:hAnsi="HG丸ｺﾞｼｯｸM-PRO" w:hint="eastAsia"/>
          <w:w w:val="90"/>
          <w:sz w:val="22"/>
          <w:szCs w:val="22"/>
        </w:rPr>
        <w:t>により</w:t>
      </w:r>
      <w:r>
        <w:rPr>
          <w:rFonts w:ascii="HG丸ｺﾞｼｯｸM-PRO" w:eastAsia="HG丸ｺﾞｼｯｸM-PRO" w:hAnsi="HG丸ｺﾞｼｯｸM-PRO" w:hint="eastAsia"/>
          <w:w w:val="90"/>
          <w:sz w:val="22"/>
          <w:szCs w:val="22"/>
        </w:rPr>
        <w:t>、</w:t>
      </w:r>
      <w:r w:rsidRPr="006125D3">
        <w:rPr>
          <w:rFonts w:ascii="HG丸ｺﾞｼｯｸM-PRO" w:eastAsia="HG丸ｺﾞｼｯｸM-PRO" w:hAnsi="HG丸ｺﾞｼｯｸM-PRO" w:hint="eastAsia"/>
          <w:w w:val="90"/>
          <w:sz w:val="22"/>
          <w:szCs w:val="22"/>
          <w:u w:val="dotted"/>
        </w:rPr>
        <w:t>令和8年9月15日</w:t>
      </w:r>
      <w:r>
        <w:rPr>
          <w:rFonts w:ascii="HG丸ｺﾞｼｯｸM-PRO" w:eastAsia="HG丸ｺﾞｼｯｸM-PRO" w:hAnsi="HG丸ｺﾞｼｯｸM-PRO" w:hint="eastAsia"/>
          <w:w w:val="90"/>
          <w:sz w:val="22"/>
          <w:szCs w:val="22"/>
        </w:rPr>
        <w:t>（火）までに</w:t>
      </w:r>
      <w:r w:rsidRPr="00FB1110">
        <w:rPr>
          <w:rFonts w:ascii="HG丸ｺﾞｼｯｸM-PRO" w:eastAsia="HG丸ｺﾞｼｯｸM-PRO" w:hAnsi="HG丸ｺﾞｼｯｸM-PRO" w:hint="eastAsia"/>
          <w:sz w:val="22"/>
          <w:szCs w:val="22"/>
        </w:rPr>
        <w:t>最寄りの</w:t>
      </w:r>
      <w:r w:rsidRPr="001E4957">
        <w:rPr>
          <w:rFonts w:ascii="HG丸ｺﾞｼｯｸM-PRO" w:eastAsia="HG丸ｺﾞｼｯｸM-PRO" w:hAnsi="HG丸ｺﾞｼｯｸM-PRO" w:hint="eastAsia"/>
          <w:b/>
          <w:bCs/>
          <w:sz w:val="22"/>
          <w:szCs w:val="22"/>
        </w:rPr>
        <w:t>地区労働基準協会あて</w:t>
      </w:r>
      <w:r w:rsidRPr="00FB1110">
        <w:rPr>
          <w:rFonts w:ascii="HG丸ｺﾞｼｯｸM-PRO" w:eastAsia="HG丸ｺﾞｼｯｸM-PRO" w:hAnsi="HG丸ｺﾞｼｯｸM-PRO" w:hint="eastAsia"/>
          <w:sz w:val="22"/>
          <w:szCs w:val="22"/>
        </w:rPr>
        <w:t>FAXまたは郵送でお申込みください。</w:t>
      </w:r>
    </w:p>
    <w:p w14:paraId="6E00D019" w14:textId="77777777" w:rsidR="00341393" w:rsidRPr="001E4957" w:rsidRDefault="00341393" w:rsidP="00341393">
      <w:pPr>
        <w:ind w:rightChars="141" w:right="282" w:firstLineChars="400" w:firstLine="839"/>
        <w:rPr>
          <w:rFonts w:ascii="HG丸ｺﾞｼｯｸM-PRO" w:eastAsia="HG丸ｺﾞｼｯｸM-PRO" w:hAnsi="HG丸ｺﾞｼｯｸM-PRO"/>
          <w:kern w:val="0"/>
          <w:sz w:val="22"/>
          <w:szCs w:val="22"/>
        </w:rPr>
      </w:pPr>
    </w:p>
    <w:p w14:paraId="303C4399" w14:textId="591C26A1" w:rsidR="00341393" w:rsidRDefault="00341393" w:rsidP="00341393">
      <w:pPr>
        <w:ind w:rightChars="141" w:right="282"/>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 xml:space="preserve">　</w:t>
      </w:r>
      <w:r w:rsidR="001E4957">
        <w:rPr>
          <w:rFonts w:ascii="HG丸ｺﾞｼｯｸM-PRO" w:eastAsia="HG丸ｺﾞｼｯｸM-PRO" w:hAnsi="HG丸ｺﾞｼｯｸM-PRO" w:hint="eastAsia"/>
          <w:kern w:val="0"/>
          <w:sz w:val="22"/>
          <w:szCs w:val="22"/>
        </w:rPr>
        <w:t>受付等</w:t>
      </w:r>
      <w:r>
        <w:rPr>
          <w:rFonts w:ascii="HG丸ｺﾞｼｯｸM-PRO" w:eastAsia="HG丸ｺﾞｼｯｸM-PRO" w:hAnsi="HG丸ｺﾞｼｯｸM-PRO" w:hint="eastAsia"/>
          <w:kern w:val="0"/>
          <w:sz w:val="22"/>
          <w:szCs w:val="22"/>
        </w:rPr>
        <w:t xml:space="preserve">　</w:t>
      </w:r>
      <w:r w:rsidR="001E4957">
        <w:rPr>
          <w:rFonts w:ascii="HG丸ｺﾞｼｯｸM-PRO" w:eastAsia="HG丸ｺﾞｼｯｸM-PRO" w:hAnsi="HG丸ｺﾞｼｯｸM-PRO" w:hint="eastAsia"/>
          <w:kern w:val="0"/>
          <w:sz w:val="22"/>
          <w:szCs w:val="22"/>
        </w:rPr>
        <w:t>定員は300人　受付は</w:t>
      </w:r>
      <w:r>
        <w:rPr>
          <w:rFonts w:ascii="HG丸ｺﾞｼｯｸM-PRO" w:eastAsia="HG丸ｺﾞｼｯｸM-PRO" w:hAnsi="HG丸ｺﾞｼｯｸM-PRO" w:hint="eastAsia"/>
          <w:kern w:val="0"/>
          <w:sz w:val="22"/>
          <w:szCs w:val="22"/>
        </w:rPr>
        <w:t>中ホール正面ロビー</w:t>
      </w:r>
      <w:r w:rsidR="001E4957">
        <w:rPr>
          <w:rFonts w:ascii="HG丸ｺﾞｼｯｸM-PRO" w:eastAsia="HG丸ｺﾞｼｯｸM-PRO" w:hAnsi="HG丸ｺﾞｼｯｸM-PRO" w:hint="eastAsia"/>
          <w:kern w:val="0"/>
          <w:sz w:val="22"/>
          <w:szCs w:val="22"/>
        </w:rPr>
        <w:t>の</w:t>
      </w:r>
      <w:r>
        <w:rPr>
          <w:rFonts w:ascii="HG丸ｺﾞｼｯｸM-PRO" w:eastAsia="HG丸ｺﾞｼｯｸM-PRO" w:hAnsi="HG丸ｺﾞｼｯｸM-PRO" w:hint="eastAsia"/>
          <w:kern w:val="0"/>
          <w:sz w:val="22"/>
          <w:szCs w:val="22"/>
        </w:rPr>
        <w:t>地区別受付</w:t>
      </w:r>
      <w:r w:rsidR="001E4957">
        <w:rPr>
          <w:rFonts w:ascii="HG丸ｺﾞｼｯｸM-PRO" w:eastAsia="HG丸ｺﾞｼｯｸM-PRO" w:hAnsi="HG丸ｺﾞｼｯｸM-PRO" w:hint="eastAsia"/>
          <w:kern w:val="0"/>
          <w:sz w:val="22"/>
          <w:szCs w:val="22"/>
        </w:rPr>
        <w:t>までお越しください。</w:t>
      </w:r>
    </w:p>
    <w:p w14:paraId="4417A59C" w14:textId="5A3924D7" w:rsidR="001E4957" w:rsidRDefault="001E4957" w:rsidP="00341393">
      <w:pPr>
        <w:ind w:rightChars="141" w:right="282"/>
        <w:rPr>
          <w:rFonts w:ascii="HG丸ｺﾞｼｯｸM-PRO" w:eastAsia="HG丸ｺﾞｼｯｸM-PRO" w:hAnsi="HG丸ｺﾞｼｯｸM-PRO"/>
          <w:kern w:val="0"/>
          <w:sz w:val="22"/>
          <w:szCs w:val="22"/>
        </w:rPr>
      </w:pPr>
    </w:p>
    <w:p w14:paraId="5D473DC5" w14:textId="6365AEA0" w:rsidR="001E4957" w:rsidRDefault="001E4957" w:rsidP="00341393">
      <w:pPr>
        <w:ind w:rightChars="141" w:right="282"/>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 xml:space="preserve">　事務局　</w:t>
      </w:r>
      <w:r w:rsidR="00985767">
        <w:rPr>
          <w:rFonts w:ascii="HG丸ｺﾞｼｯｸM-PRO" w:eastAsia="HG丸ｺﾞｼｯｸM-PRO" w:hAnsi="HG丸ｺﾞｼｯｸM-PRO" w:hint="eastAsia"/>
          <w:kern w:val="0"/>
          <w:sz w:val="22"/>
          <w:szCs w:val="22"/>
        </w:rPr>
        <w:t>（一社）三重労働基準協会連合会（津市</w:t>
      </w:r>
      <w:r w:rsidR="00C70968">
        <w:rPr>
          <w:rFonts w:ascii="HG丸ｺﾞｼｯｸM-PRO" w:eastAsia="HG丸ｺﾞｼｯｸM-PRO" w:hAnsi="HG丸ｺﾞｼｯｸM-PRO" w:hint="eastAsia"/>
          <w:kern w:val="0"/>
          <w:sz w:val="22"/>
          <w:szCs w:val="22"/>
        </w:rPr>
        <w:t>東丸之内33番1号　津フェニックスビル7F）</w:t>
      </w:r>
    </w:p>
    <w:p w14:paraId="12FA0972" w14:textId="343FA49C" w:rsidR="00341393" w:rsidRPr="00FB1110" w:rsidRDefault="00C70968" w:rsidP="00341393">
      <w:pPr>
        <w:ind w:rightChars="141" w:right="282"/>
        <w:rPr>
          <w:rFonts w:ascii="HG丸ｺﾞｼｯｸM-PRO" w:eastAsia="HG丸ｺﾞｼｯｸM-PRO" w:hAnsi="HG丸ｺﾞｼｯｸM-PRO" w:hint="eastAsia"/>
          <w:kern w:val="0"/>
          <w:sz w:val="22"/>
          <w:szCs w:val="22"/>
        </w:rPr>
      </w:pPr>
      <w:r>
        <w:rPr>
          <w:rFonts w:ascii="HG丸ｺﾞｼｯｸM-PRO" w:eastAsia="HG丸ｺﾞｼｯｸM-PRO" w:hAnsi="HG丸ｺﾞｼｯｸM-PRO" w:hint="eastAsia"/>
          <w:kern w:val="0"/>
          <w:sz w:val="22"/>
          <w:szCs w:val="22"/>
        </w:rPr>
        <w:t xml:space="preserve">　　　　　　0５</w:t>
      </w:r>
      <w:r>
        <w:rPr>
          <w:rFonts w:ascii="HG丸ｺﾞｼｯｸM-PRO" w:eastAsia="HG丸ｺﾞｼｯｸM-PRO" w:hAnsi="HG丸ｺﾞｼｯｸM-PRO"/>
          <w:kern w:val="0"/>
          <w:sz w:val="22"/>
          <w:szCs w:val="22"/>
        </w:rPr>
        <w:t>9-</w:t>
      </w:r>
      <w:r>
        <w:rPr>
          <w:rFonts w:ascii="HG丸ｺﾞｼｯｸM-PRO" w:eastAsia="HG丸ｺﾞｼｯｸM-PRO" w:hAnsi="HG丸ｺﾞｼｯｸM-PRO" w:hint="eastAsia"/>
          <w:kern w:val="0"/>
          <w:sz w:val="22"/>
          <w:szCs w:val="22"/>
        </w:rPr>
        <w:t>227-1051</w:t>
      </w:r>
    </w:p>
    <w:p w14:paraId="35AD25A1" w14:textId="7F112E77" w:rsidR="000432B7" w:rsidRDefault="000432B7" w:rsidP="000432B7">
      <w:pPr>
        <w:spacing w:line="0" w:lineRule="atLeast"/>
        <w:jc w:val="center"/>
        <w:rPr>
          <w:rFonts w:asciiTheme="majorEastAsia" w:eastAsiaTheme="majorEastAsia" w:hAnsiTheme="majorEastAsia"/>
          <w:b/>
          <w:bCs/>
          <w:w w:val="90"/>
          <w:sz w:val="32"/>
          <w:szCs w:val="32"/>
        </w:rPr>
      </w:pPr>
      <w:r w:rsidRPr="000432B7">
        <w:rPr>
          <w:rFonts w:asciiTheme="majorEastAsia" w:eastAsiaTheme="majorEastAsia" w:hAnsiTheme="majorEastAsia" w:hint="eastAsia"/>
          <w:b/>
          <w:bCs/>
          <w:w w:val="90"/>
          <w:sz w:val="32"/>
          <w:szCs w:val="32"/>
        </w:rPr>
        <w:lastRenderedPageBreak/>
        <w:t>令和8年度三重県産業安全衛生大会参加・相談等申込書</w:t>
      </w:r>
    </w:p>
    <w:p w14:paraId="51308D01" w14:textId="77777777" w:rsidR="00816500" w:rsidRPr="00816500" w:rsidRDefault="00816500" w:rsidP="000432B7">
      <w:pPr>
        <w:spacing w:line="0" w:lineRule="atLeast"/>
        <w:jc w:val="center"/>
        <w:rPr>
          <w:rFonts w:asciiTheme="majorEastAsia" w:eastAsiaTheme="majorEastAsia" w:hAnsiTheme="majorEastAsia" w:hint="eastAsia"/>
          <w:b/>
          <w:bCs/>
          <w:w w:val="9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0"/>
        <w:gridCol w:w="2750"/>
        <w:gridCol w:w="4290"/>
        <w:gridCol w:w="1860"/>
      </w:tblGrid>
      <w:tr w:rsidR="000432B7" w:rsidRPr="003242E7" w14:paraId="28F4D973" w14:textId="77777777" w:rsidTr="00702F33">
        <w:trPr>
          <w:trHeight w:val="284"/>
        </w:trPr>
        <w:tc>
          <w:tcPr>
            <w:tcW w:w="890" w:type="dxa"/>
            <w:tcBorders>
              <w:bottom w:val="double" w:sz="4" w:space="0" w:color="auto"/>
              <w:right w:val="single" w:sz="4" w:space="0" w:color="auto"/>
            </w:tcBorders>
          </w:tcPr>
          <w:p w14:paraId="4E8951C7"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申込先</w:t>
            </w:r>
          </w:p>
        </w:tc>
        <w:tc>
          <w:tcPr>
            <w:tcW w:w="2750" w:type="dxa"/>
            <w:tcBorders>
              <w:left w:val="single" w:sz="4" w:space="0" w:color="auto"/>
              <w:bottom w:val="double" w:sz="4" w:space="0" w:color="auto"/>
            </w:tcBorders>
          </w:tcPr>
          <w:p w14:paraId="0513134B"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地区労働基準協会名</w:t>
            </w:r>
          </w:p>
        </w:tc>
        <w:tc>
          <w:tcPr>
            <w:tcW w:w="4290" w:type="dxa"/>
            <w:tcBorders>
              <w:left w:val="single" w:sz="4" w:space="0" w:color="auto"/>
              <w:bottom w:val="double" w:sz="4" w:space="0" w:color="auto"/>
            </w:tcBorders>
          </w:tcPr>
          <w:p w14:paraId="47D7C91C" w14:textId="77777777" w:rsidR="000432B7" w:rsidRPr="006125D3" w:rsidRDefault="000432B7" w:rsidP="00702F33">
            <w:pPr>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郵便番号・所在地</w:t>
            </w:r>
          </w:p>
        </w:tc>
        <w:tc>
          <w:tcPr>
            <w:tcW w:w="1860" w:type="dxa"/>
            <w:tcBorders>
              <w:left w:val="single" w:sz="4" w:space="0" w:color="auto"/>
              <w:bottom w:val="double" w:sz="4" w:space="0" w:color="auto"/>
            </w:tcBorders>
          </w:tcPr>
          <w:p w14:paraId="3C4B1F19" w14:textId="77777777" w:rsidR="000432B7" w:rsidRPr="006125D3" w:rsidRDefault="000432B7" w:rsidP="00702F33">
            <w:pPr>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FAX番号</w:t>
            </w:r>
          </w:p>
        </w:tc>
      </w:tr>
      <w:tr w:rsidR="000432B7" w:rsidRPr="003242E7" w14:paraId="2AC63E94" w14:textId="77777777" w:rsidTr="00702F33">
        <w:trPr>
          <w:trHeight w:val="285"/>
        </w:trPr>
        <w:tc>
          <w:tcPr>
            <w:tcW w:w="890" w:type="dxa"/>
            <w:tcBorders>
              <w:top w:val="double" w:sz="4" w:space="0" w:color="auto"/>
              <w:right w:val="single" w:sz="4" w:space="0" w:color="auto"/>
            </w:tcBorders>
          </w:tcPr>
          <w:p w14:paraId="5446E2AC"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top w:val="double" w:sz="4" w:space="0" w:color="auto"/>
              <w:left w:val="single" w:sz="4" w:space="0" w:color="auto"/>
            </w:tcBorders>
          </w:tcPr>
          <w:p w14:paraId="3E72CEC7"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94"/>
                <w:kern w:val="0"/>
                <w:sz w:val="22"/>
                <w:szCs w:val="22"/>
                <w:fitText w:val="2420" w:id="-407707904"/>
              </w:rPr>
              <w:t>桑名労働基準協</w:t>
            </w:r>
            <w:r w:rsidRPr="000432B7">
              <w:rPr>
                <w:rFonts w:asciiTheme="majorEastAsia" w:eastAsiaTheme="majorEastAsia" w:hAnsiTheme="majorEastAsia" w:hint="eastAsia"/>
                <w:spacing w:val="3"/>
                <w:kern w:val="0"/>
                <w:sz w:val="22"/>
                <w:szCs w:val="22"/>
                <w:fitText w:val="2420" w:id="-407707904"/>
              </w:rPr>
              <w:t>会</w:t>
            </w:r>
          </w:p>
        </w:tc>
        <w:tc>
          <w:tcPr>
            <w:tcW w:w="4290" w:type="dxa"/>
            <w:tcBorders>
              <w:top w:val="double" w:sz="4" w:space="0" w:color="auto"/>
              <w:left w:val="single" w:sz="4" w:space="0" w:color="auto"/>
            </w:tcBorders>
          </w:tcPr>
          <w:p w14:paraId="55739084"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〒511-0068　桑名市中央町3-23</w:t>
            </w:r>
          </w:p>
        </w:tc>
        <w:tc>
          <w:tcPr>
            <w:tcW w:w="1860" w:type="dxa"/>
            <w:tcBorders>
              <w:top w:val="double" w:sz="4" w:space="0" w:color="auto"/>
              <w:left w:val="single" w:sz="4" w:space="0" w:color="auto"/>
            </w:tcBorders>
          </w:tcPr>
          <w:p w14:paraId="4D7C0B31"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0594-23-7050</w:t>
            </w:r>
          </w:p>
        </w:tc>
      </w:tr>
      <w:tr w:rsidR="000432B7" w:rsidRPr="003242E7" w14:paraId="5054096E" w14:textId="77777777" w:rsidTr="00702F33">
        <w:trPr>
          <w:trHeight w:val="268"/>
        </w:trPr>
        <w:tc>
          <w:tcPr>
            <w:tcW w:w="890" w:type="dxa"/>
            <w:tcBorders>
              <w:right w:val="single" w:sz="4" w:space="0" w:color="auto"/>
            </w:tcBorders>
          </w:tcPr>
          <w:p w14:paraId="125B7D33"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5ADEC14D"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55"/>
                <w:kern w:val="0"/>
                <w:sz w:val="22"/>
                <w:szCs w:val="22"/>
                <w:fitText w:val="2420" w:id="-407707903"/>
              </w:rPr>
              <w:t>四日市労働基準協</w:t>
            </w:r>
            <w:r w:rsidRPr="000432B7">
              <w:rPr>
                <w:rFonts w:asciiTheme="majorEastAsia" w:eastAsiaTheme="majorEastAsia" w:hAnsiTheme="majorEastAsia" w:hint="eastAsia"/>
                <w:kern w:val="0"/>
                <w:sz w:val="22"/>
                <w:szCs w:val="22"/>
                <w:fitText w:val="2420" w:id="-407707903"/>
              </w:rPr>
              <w:t>会</w:t>
            </w:r>
          </w:p>
        </w:tc>
        <w:tc>
          <w:tcPr>
            <w:tcW w:w="4290" w:type="dxa"/>
            <w:tcBorders>
              <w:left w:val="single" w:sz="4" w:space="0" w:color="auto"/>
            </w:tcBorders>
          </w:tcPr>
          <w:p w14:paraId="2EAA9485"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〒510-0071　四日市市西浦1-1-10</w:t>
            </w:r>
          </w:p>
        </w:tc>
        <w:tc>
          <w:tcPr>
            <w:tcW w:w="1860" w:type="dxa"/>
            <w:tcBorders>
              <w:left w:val="single" w:sz="4" w:space="0" w:color="auto"/>
            </w:tcBorders>
          </w:tcPr>
          <w:p w14:paraId="61107B38"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059-352-1311</w:t>
            </w:r>
          </w:p>
        </w:tc>
      </w:tr>
      <w:tr w:rsidR="000432B7" w:rsidRPr="003242E7" w14:paraId="20C7953F" w14:textId="77777777" w:rsidTr="00702F33">
        <w:trPr>
          <w:trHeight w:val="301"/>
        </w:trPr>
        <w:tc>
          <w:tcPr>
            <w:tcW w:w="890" w:type="dxa"/>
            <w:tcBorders>
              <w:right w:val="single" w:sz="4" w:space="0" w:color="auto"/>
            </w:tcBorders>
          </w:tcPr>
          <w:p w14:paraId="42FAA4FE"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24986A8F"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146"/>
                <w:kern w:val="0"/>
                <w:sz w:val="22"/>
                <w:szCs w:val="22"/>
                <w:fitText w:val="2420" w:id="-407707902"/>
              </w:rPr>
              <w:t>津労働基準協</w:t>
            </w:r>
            <w:r w:rsidRPr="000432B7">
              <w:rPr>
                <w:rFonts w:asciiTheme="majorEastAsia" w:eastAsiaTheme="majorEastAsia" w:hAnsiTheme="majorEastAsia" w:hint="eastAsia"/>
                <w:spacing w:val="4"/>
                <w:kern w:val="0"/>
                <w:sz w:val="22"/>
                <w:szCs w:val="22"/>
                <w:fitText w:val="2420" w:id="-407707902"/>
              </w:rPr>
              <w:t>会</w:t>
            </w:r>
          </w:p>
        </w:tc>
        <w:tc>
          <w:tcPr>
            <w:tcW w:w="4290" w:type="dxa"/>
            <w:tcBorders>
              <w:left w:val="single" w:sz="4" w:space="0" w:color="auto"/>
            </w:tcBorders>
          </w:tcPr>
          <w:p w14:paraId="063CB1F7"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〒514-0004　津市栄町3丁目261</w:t>
            </w:r>
          </w:p>
        </w:tc>
        <w:tc>
          <w:tcPr>
            <w:tcW w:w="1860" w:type="dxa"/>
            <w:tcBorders>
              <w:left w:val="single" w:sz="4" w:space="0" w:color="auto"/>
            </w:tcBorders>
          </w:tcPr>
          <w:p w14:paraId="6184052E"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059-225-0995</w:t>
            </w:r>
          </w:p>
        </w:tc>
      </w:tr>
      <w:tr w:rsidR="000432B7" w:rsidRPr="003242E7" w14:paraId="20B9436E" w14:textId="77777777" w:rsidTr="00702F33">
        <w:trPr>
          <w:trHeight w:val="251"/>
        </w:trPr>
        <w:tc>
          <w:tcPr>
            <w:tcW w:w="890" w:type="dxa"/>
            <w:tcBorders>
              <w:right w:val="single" w:sz="4" w:space="0" w:color="auto"/>
            </w:tcBorders>
          </w:tcPr>
          <w:p w14:paraId="23B55C11"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7F99CB45"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94"/>
                <w:kern w:val="0"/>
                <w:sz w:val="22"/>
                <w:szCs w:val="22"/>
                <w:fitText w:val="2420" w:id="-407707901"/>
              </w:rPr>
              <w:t>松阪労働基準協</w:t>
            </w:r>
            <w:r w:rsidRPr="000432B7">
              <w:rPr>
                <w:rFonts w:asciiTheme="majorEastAsia" w:eastAsiaTheme="majorEastAsia" w:hAnsiTheme="majorEastAsia" w:hint="eastAsia"/>
                <w:spacing w:val="3"/>
                <w:kern w:val="0"/>
                <w:sz w:val="22"/>
                <w:szCs w:val="22"/>
                <w:fitText w:val="2420" w:id="-407707901"/>
              </w:rPr>
              <w:t>会</w:t>
            </w:r>
          </w:p>
        </w:tc>
        <w:tc>
          <w:tcPr>
            <w:tcW w:w="4290" w:type="dxa"/>
            <w:tcBorders>
              <w:left w:val="single" w:sz="4" w:space="0" w:color="auto"/>
            </w:tcBorders>
          </w:tcPr>
          <w:p w14:paraId="4A1800C4"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〒515-0814　松阪市久保田町173-8</w:t>
            </w:r>
          </w:p>
        </w:tc>
        <w:tc>
          <w:tcPr>
            <w:tcW w:w="1860" w:type="dxa"/>
            <w:tcBorders>
              <w:left w:val="single" w:sz="4" w:space="0" w:color="auto"/>
            </w:tcBorders>
          </w:tcPr>
          <w:p w14:paraId="15E22BDC"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0598-23-7712</w:t>
            </w:r>
          </w:p>
        </w:tc>
      </w:tr>
      <w:tr w:rsidR="000432B7" w:rsidRPr="003242E7" w14:paraId="65B66F22" w14:textId="77777777" w:rsidTr="00702F33">
        <w:trPr>
          <w:trHeight w:val="318"/>
        </w:trPr>
        <w:tc>
          <w:tcPr>
            <w:tcW w:w="890" w:type="dxa"/>
            <w:tcBorders>
              <w:right w:val="single" w:sz="4" w:space="0" w:color="auto"/>
            </w:tcBorders>
          </w:tcPr>
          <w:p w14:paraId="7E5CA8C0"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43C2CD21"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94"/>
                <w:kern w:val="0"/>
                <w:sz w:val="22"/>
                <w:szCs w:val="22"/>
                <w:fitText w:val="2420" w:id="-407707900"/>
              </w:rPr>
              <w:t>伊勢労働基準協</w:t>
            </w:r>
            <w:r w:rsidRPr="000432B7">
              <w:rPr>
                <w:rFonts w:asciiTheme="majorEastAsia" w:eastAsiaTheme="majorEastAsia" w:hAnsiTheme="majorEastAsia" w:hint="eastAsia"/>
                <w:spacing w:val="3"/>
                <w:kern w:val="0"/>
                <w:sz w:val="22"/>
                <w:szCs w:val="22"/>
                <w:fitText w:val="2420" w:id="-407707900"/>
              </w:rPr>
              <w:t>会</w:t>
            </w:r>
          </w:p>
        </w:tc>
        <w:tc>
          <w:tcPr>
            <w:tcW w:w="4290" w:type="dxa"/>
            <w:tcBorders>
              <w:left w:val="single" w:sz="4" w:space="0" w:color="auto"/>
            </w:tcBorders>
          </w:tcPr>
          <w:p w14:paraId="23443CBD"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〒516-0037　伊勢市岩淵1-7-17</w:t>
            </w:r>
          </w:p>
        </w:tc>
        <w:tc>
          <w:tcPr>
            <w:tcW w:w="1860" w:type="dxa"/>
            <w:tcBorders>
              <w:left w:val="single" w:sz="4" w:space="0" w:color="auto"/>
            </w:tcBorders>
          </w:tcPr>
          <w:p w14:paraId="0BDAD8A8"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0596-22-2185</w:t>
            </w:r>
          </w:p>
        </w:tc>
      </w:tr>
      <w:tr w:rsidR="000432B7" w:rsidRPr="003242E7" w14:paraId="03300AD9" w14:textId="77777777" w:rsidTr="00702F33">
        <w:trPr>
          <w:trHeight w:val="162"/>
        </w:trPr>
        <w:tc>
          <w:tcPr>
            <w:tcW w:w="890" w:type="dxa"/>
            <w:tcBorders>
              <w:right w:val="single" w:sz="4" w:space="0" w:color="auto"/>
            </w:tcBorders>
          </w:tcPr>
          <w:p w14:paraId="22D25DD8"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7B66EFEC"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94"/>
                <w:kern w:val="0"/>
                <w:sz w:val="22"/>
                <w:szCs w:val="22"/>
                <w:fitText w:val="2420" w:id="-407707899"/>
              </w:rPr>
              <w:t>伊賀労働基準協</w:t>
            </w:r>
            <w:r w:rsidRPr="000432B7">
              <w:rPr>
                <w:rFonts w:asciiTheme="majorEastAsia" w:eastAsiaTheme="majorEastAsia" w:hAnsiTheme="majorEastAsia" w:hint="eastAsia"/>
                <w:spacing w:val="3"/>
                <w:kern w:val="0"/>
                <w:sz w:val="22"/>
                <w:szCs w:val="22"/>
                <w:fitText w:val="2420" w:id="-407707899"/>
              </w:rPr>
              <w:t>会</w:t>
            </w:r>
          </w:p>
        </w:tc>
        <w:tc>
          <w:tcPr>
            <w:tcW w:w="4290" w:type="dxa"/>
            <w:tcBorders>
              <w:left w:val="single" w:sz="4" w:space="0" w:color="auto"/>
            </w:tcBorders>
          </w:tcPr>
          <w:p w14:paraId="370F2360"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〒518-0836　伊賀市緑ヶ丘本町1733-3</w:t>
            </w:r>
          </w:p>
        </w:tc>
        <w:tc>
          <w:tcPr>
            <w:tcW w:w="1860" w:type="dxa"/>
            <w:tcBorders>
              <w:left w:val="single" w:sz="4" w:space="0" w:color="auto"/>
            </w:tcBorders>
          </w:tcPr>
          <w:p w14:paraId="5ACCF06A"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0595-24-5888</w:t>
            </w:r>
          </w:p>
        </w:tc>
      </w:tr>
      <w:tr w:rsidR="000432B7" w:rsidRPr="003242E7" w14:paraId="18CE7AC2" w14:textId="77777777" w:rsidTr="00702F33">
        <w:trPr>
          <w:trHeight w:val="192"/>
        </w:trPr>
        <w:tc>
          <w:tcPr>
            <w:tcW w:w="890" w:type="dxa"/>
            <w:tcBorders>
              <w:right w:val="single" w:sz="4" w:space="0" w:color="auto"/>
            </w:tcBorders>
          </w:tcPr>
          <w:p w14:paraId="651CCF5E"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1D4C2D42"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24"/>
                <w:kern w:val="0"/>
                <w:sz w:val="22"/>
                <w:szCs w:val="22"/>
                <w:fitText w:val="2420" w:id="-407707898"/>
              </w:rPr>
              <w:t>熊野尾鷲労働基準協</w:t>
            </w:r>
            <w:r w:rsidRPr="000432B7">
              <w:rPr>
                <w:rFonts w:asciiTheme="majorEastAsia" w:eastAsiaTheme="majorEastAsia" w:hAnsiTheme="majorEastAsia" w:hint="eastAsia"/>
                <w:spacing w:val="5"/>
                <w:kern w:val="0"/>
                <w:sz w:val="22"/>
                <w:szCs w:val="22"/>
                <w:fitText w:val="2420" w:id="-407707898"/>
              </w:rPr>
              <w:t>会</w:t>
            </w:r>
          </w:p>
        </w:tc>
        <w:tc>
          <w:tcPr>
            <w:tcW w:w="4290" w:type="dxa"/>
            <w:tcBorders>
              <w:left w:val="single" w:sz="4" w:space="0" w:color="auto"/>
            </w:tcBorders>
          </w:tcPr>
          <w:p w14:paraId="0E70FADF"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〒519-4324　熊野市井戸町井土351-2</w:t>
            </w:r>
          </w:p>
        </w:tc>
        <w:tc>
          <w:tcPr>
            <w:tcW w:w="1860" w:type="dxa"/>
            <w:tcBorders>
              <w:left w:val="single" w:sz="4" w:space="0" w:color="auto"/>
            </w:tcBorders>
          </w:tcPr>
          <w:p w14:paraId="1F54F1D7"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0597-89-7007</w:t>
            </w:r>
          </w:p>
        </w:tc>
      </w:tr>
    </w:tbl>
    <w:p w14:paraId="66FED427" w14:textId="1D1C39B2" w:rsidR="006308B8" w:rsidRDefault="000432B7">
      <w:pPr>
        <w:rPr>
          <w:rFonts w:hint="eastAsia"/>
        </w:rPr>
      </w:pPr>
      <w:r>
        <w:rPr>
          <w:rFonts w:ascii="HG丸ｺﾞｼｯｸM-PRO" w:eastAsia="HG丸ｺﾞｼｯｸM-PRO" w:hAnsi="HG丸ｺﾞｼｯｸM-PRO" w:hint="eastAsia"/>
          <w:kern w:val="0"/>
          <w:sz w:val="22"/>
          <w:szCs w:val="22"/>
        </w:rPr>
        <w:t xml:space="preserve">　</w:t>
      </w:r>
      <w:r w:rsidRPr="006125D3">
        <w:rPr>
          <w:rFonts w:asciiTheme="majorEastAsia" w:eastAsiaTheme="majorEastAsia" w:hAnsiTheme="majorEastAsia" w:hint="eastAsia"/>
          <w:kern w:val="0"/>
          <w:sz w:val="22"/>
          <w:szCs w:val="22"/>
        </w:rPr>
        <w:t>※送付先の</w:t>
      </w:r>
      <w:r>
        <w:rPr>
          <w:rFonts w:asciiTheme="majorEastAsia" w:eastAsiaTheme="majorEastAsia" w:hAnsiTheme="majorEastAsia" w:hint="eastAsia"/>
          <w:kern w:val="0"/>
          <w:sz w:val="22"/>
          <w:szCs w:val="22"/>
        </w:rPr>
        <w:t>地区</w:t>
      </w:r>
      <w:r w:rsidRPr="006125D3">
        <w:rPr>
          <w:rFonts w:asciiTheme="majorEastAsia" w:eastAsiaTheme="majorEastAsia" w:hAnsiTheme="majorEastAsia" w:hint="eastAsia"/>
          <w:kern w:val="0"/>
          <w:sz w:val="22"/>
          <w:szCs w:val="22"/>
        </w:rPr>
        <w:t>労働基準協会</w:t>
      </w:r>
      <w:r>
        <w:rPr>
          <w:rFonts w:asciiTheme="majorEastAsia" w:eastAsiaTheme="majorEastAsia" w:hAnsiTheme="majorEastAsia" w:hint="eastAsia"/>
          <w:kern w:val="0"/>
          <w:sz w:val="22"/>
          <w:szCs w:val="22"/>
        </w:rPr>
        <w:t>に〇をつけてください</w:t>
      </w:r>
    </w:p>
    <w:tbl>
      <w:tblPr>
        <w:tblpPr w:leftFromText="142" w:rightFromText="142" w:vertAnchor="text" w:horzAnchor="margin" w:tblpY="86"/>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1"/>
        <w:gridCol w:w="937"/>
        <w:gridCol w:w="2432"/>
        <w:gridCol w:w="990"/>
        <w:gridCol w:w="923"/>
        <w:gridCol w:w="1053"/>
        <w:gridCol w:w="1158"/>
      </w:tblGrid>
      <w:tr w:rsidR="000432B7" w:rsidRPr="003242E7" w14:paraId="74095102" w14:textId="77777777" w:rsidTr="000432B7">
        <w:trPr>
          <w:cantSplit/>
          <w:trHeight w:val="502"/>
        </w:trPr>
        <w:tc>
          <w:tcPr>
            <w:tcW w:w="2141" w:type="dxa"/>
            <w:tcBorders>
              <w:bottom w:val="single" w:sz="4" w:space="0" w:color="auto"/>
            </w:tcBorders>
            <w:vAlign w:val="center"/>
          </w:tcPr>
          <w:p w14:paraId="6F5DDEFF" w14:textId="77777777" w:rsidR="000432B7" w:rsidRPr="003242E7" w:rsidRDefault="000432B7" w:rsidP="000432B7">
            <w:pPr>
              <w:ind w:leftChars="81" w:left="162" w:rightChars="73" w:right="146"/>
              <w:rPr>
                <w:rFonts w:asciiTheme="majorEastAsia" w:eastAsiaTheme="majorEastAsia" w:hAnsiTheme="majorEastAsia"/>
              </w:rPr>
            </w:pPr>
            <w:r w:rsidRPr="003242E7">
              <w:rPr>
                <w:rFonts w:asciiTheme="majorEastAsia" w:eastAsiaTheme="majorEastAsia" w:hAnsiTheme="majorEastAsia" w:hint="eastAsia"/>
              </w:rPr>
              <w:t>事業場名</w:t>
            </w:r>
          </w:p>
        </w:tc>
        <w:tc>
          <w:tcPr>
            <w:tcW w:w="7493" w:type="dxa"/>
            <w:gridSpan w:val="6"/>
            <w:tcBorders>
              <w:bottom w:val="single" w:sz="4" w:space="0" w:color="auto"/>
            </w:tcBorders>
            <w:vAlign w:val="center"/>
          </w:tcPr>
          <w:p w14:paraId="7F40CD1A" w14:textId="77777777" w:rsidR="000432B7" w:rsidRPr="003242E7" w:rsidRDefault="000432B7" w:rsidP="000432B7">
            <w:pPr>
              <w:rPr>
                <w:rFonts w:asciiTheme="majorEastAsia" w:eastAsiaTheme="majorEastAsia" w:hAnsiTheme="majorEastAsia"/>
              </w:rPr>
            </w:pPr>
          </w:p>
        </w:tc>
      </w:tr>
      <w:tr w:rsidR="000432B7" w:rsidRPr="003242E7" w14:paraId="4D2809B3" w14:textId="77777777" w:rsidTr="000432B7">
        <w:trPr>
          <w:cantSplit/>
          <w:trHeight w:val="267"/>
        </w:trPr>
        <w:tc>
          <w:tcPr>
            <w:tcW w:w="2141" w:type="dxa"/>
            <w:vMerge w:val="restart"/>
            <w:tcBorders>
              <w:top w:val="single" w:sz="4" w:space="0" w:color="auto"/>
            </w:tcBorders>
            <w:vAlign w:val="center"/>
          </w:tcPr>
          <w:p w14:paraId="2475AF97" w14:textId="77777777" w:rsidR="000432B7" w:rsidRPr="003242E7" w:rsidRDefault="000432B7" w:rsidP="000432B7">
            <w:pPr>
              <w:ind w:leftChars="81" w:left="162" w:rightChars="73" w:right="146"/>
              <w:rPr>
                <w:rFonts w:asciiTheme="majorEastAsia" w:eastAsiaTheme="majorEastAsia" w:hAnsiTheme="majorEastAsia"/>
              </w:rPr>
            </w:pPr>
            <w:r w:rsidRPr="003242E7">
              <w:rPr>
                <w:rFonts w:asciiTheme="majorEastAsia" w:eastAsiaTheme="majorEastAsia" w:hAnsiTheme="majorEastAsia" w:hint="eastAsia"/>
              </w:rPr>
              <w:t>所 在 地</w:t>
            </w:r>
          </w:p>
        </w:tc>
        <w:tc>
          <w:tcPr>
            <w:tcW w:w="7493" w:type="dxa"/>
            <w:gridSpan w:val="6"/>
            <w:tcBorders>
              <w:top w:val="single" w:sz="4" w:space="0" w:color="auto"/>
              <w:bottom w:val="dashed" w:sz="4" w:space="0" w:color="auto"/>
            </w:tcBorders>
          </w:tcPr>
          <w:p w14:paraId="51DE030E" w14:textId="77777777" w:rsidR="000432B7" w:rsidRPr="003242E7" w:rsidRDefault="000432B7" w:rsidP="000432B7">
            <w:pPr>
              <w:ind w:firstLineChars="200" w:firstLine="400"/>
              <w:rPr>
                <w:rFonts w:asciiTheme="majorEastAsia" w:eastAsiaTheme="majorEastAsia" w:hAnsiTheme="majorEastAsia"/>
              </w:rPr>
            </w:pPr>
            <w:r w:rsidRPr="003242E7">
              <w:rPr>
                <w:rFonts w:asciiTheme="majorEastAsia" w:eastAsiaTheme="majorEastAsia" w:hAnsiTheme="majorEastAsia" w:hint="eastAsia"/>
              </w:rPr>
              <w:t>〒　　　　　　　－</w:t>
            </w:r>
          </w:p>
        </w:tc>
      </w:tr>
      <w:tr w:rsidR="000432B7" w:rsidRPr="003242E7" w14:paraId="6028A49E" w14:textId="77777777" w:rsidTr="000432B7">
        <w:trPr>
          <w:cantSplit/>
          <w:trHeight w:val="449"/>
        </w:trPr>
        <w:tc>
          <w:tcPr>
            <w:tcW w:w="2141" w:type="dxa"/>
            <w:vMerge/>
            <w:vAlign w:val="center"/>
          </w:tcPr>
          <w:p w14:paraId="1408FB29" w14:textId="77777777" w:rsidR="000432B7" w:rsidRPr="003242E7" w:rsidRDefault="000432B7" w:rsidP="000432B7">
            <w:pPr>
              <w:ind w:leftChars="81" w:left="162" w:rightChars="73" w:right="146"/>
              <w:rPr>
                <w:rFonts w:asciiTheme="majorEastAsia" w:eastAsiaTheme="majorEastAsia" w:hAnsiTheme="majorEastAsia"/>
              </w:rPr>
            </w:pPr>
          </w:p>
        </w:tc>
        <w:tc>
          <w:tcPr>
            <w:tcW w:w="7493" w:type="dxa"/>
            <w:gridSpan w:val="6"/>
            <w:tcBorders>
              <w:top w:val="dashed" w:sz="4" w:space="0" w:color="auto"/>
            </w:tcBorders>
          </w:tcPr>
          <w:p w14:paraId="37981349" w14:textId="77777777" w:rsidR="000432B7" w:rsidRPr="003242E7" w:rsidRDefault="000432B7" w:rsidP="000432B7">
            <w:pPr>
              <w:rPr>
                <w:rFonts w:asciiTheme="majorEastAsia" w:eastAsiaTheme="majorEastAsia" w:hAnsiTheme="majorEastAsia"/>
              </w:rPr>
            </w:pPr>
          </w:p>
        </w:tc>
      </w:tr>
      <w:tr w:rsidR="000432B7" w:rsidRPr="003242E7" w14:paraId="4FAF4FED" w14:textId="77777777" w:rsidTr="000432B7">
        <w:trPr>
          <w:cantSplit/>
          <w:trHeight w:val="310"/>
        </w:trPr>
        <w:tc>
          <w:tcPr>
            <w:tcW w:w="2141" w:type="dxa"/>
            <w:tcBorders>
              <w:bottom w:val="dashed" w:sz="4" w:space="0" w:color="auto"/>
            </w:tcBorders>
            <w:vAlign w:val="center"/>
          </w:tcPr>
          <w:p w14:paraId="12403E15" w14:textId="77777777" w:rsidR="000432B7" w:rsidRPr="003242E7" w:rsidRDefault="000432B7" w:rsidP="000432B7">
            <w:pPr>
              <w:ind w:leftChars="81" w:left="162" w:rightChars="73" w:right="146"/>
              <w:rPr>
                <w:rFonts w:asciiTheme="majorEastAsia" w:eastAsiaTheme="majorEastAsia" w:hAnsiTheme="majorEastAsia"/>
              </w:rPr>
            </w:pPr>
            <w:r w:rsidRPr="003242E7">
              <w:rPr>
                <w:rFonts w:asciiTheme="majorEastAsia" w:eastAsiaTheme="majorEastAsia" w:hAnsiTheme="majorEastAsia" w:hint="eastAsia"/>
              </w:rPr>
              <w:t>TEL（連絡先）</w:t>
            </w:r>
          </w:p>
        </w:tc>
        <w:tc>
          <w:tcPr>
            <w:tcW w:w="7493" w:type="dxa"/>
            <w:gridSpan w:val="6"/>
            <w:tcBorders>
              <w:bottom w:val="dashed" w:sz="4" w:space="0" w:color="auto"/>
            </w:tcBorders>
            <w:vAlign w:val="center"/>
          </w:tcPr>
          <w:p w14:paraId="459A68B2" w14:textId="77777777" w:rsidR="000432B7" w:rsidRPr="003242E7" w:rsidRDefault="000432B7" w:rsidP="000432B7">
            <w:pPr>
              <w:pStyle w:val="a5"/>
              <w:ind w:leftChars="536" w:left="1071"/>
              <w:jc w:val="both"/>
              <w:rPr>
                <w:rFonts w:asciiTheme="majorEastAsia" w:eastAsiaTheme="majorEastAsia" w:hAnsiTheme="majorEastAsia"/>
              </w:rPr>
            </w:pPr>
            <w:r w:rsidRPr="003242E7">
              <w:rPr>
                <w:rFonts w:asciiTheme="majorEastAsia" w:eastAsiaTheme="majorEastAsia" w:hAnsiTheme="majorEastAsia" w:hint="eastAsia"/>
              </w:rPr>
              <w:t>－　　　　－</w:t>
            </w:r>
          </w:p>
        </w:tc>
      </w:tr>
      <w:tr w:rsidR="000432B7" w:rsidRPr="003242E7" w14:paraId="2E4609B7" w14:textId="77777777" w:rsidTr="000432B7">
        <w:trPr>
          <w:cantSplit/>
          <w:trHeight w:hRule="exact" w:val="361"/>
        </w:trPr>
        <w:tc>
          <w:tcPr>
            <w:tcW w:w="5510" w:type="dxa"/>
            <w:gridSpan w:val="3"/>
            <w:tcBorders>
              <w:top w:val="single" w:sz="4" w:space="0" w:color="auto"/>
              <w:left w:val="single" w:sz="4" w:space="0" w:color="auto"/>
              <w:bottom w:val="single" w:sz="4" w:space="0" w:color="auto"/>
              <w:right w:val="single" w:sz="4" w:space="0" w:color="auto"/>
            </w:tcBorders>
            <w:vAlign w:val="center"/>
          </w:tcPr>
          <w:p w14:paraId="139A1A15" w14:textId="77777777" w:rsidR="000432B7" w:rsidRPr="003242E7" w:rsidRDefault="000432B7" w:rsidP="000432B7">
            <w:pPr>
              <w:pStyle w:val="a5"/>
              <w:tabs>
                <w:tab w:val="left" w:pos="1686"/>
                <w:tab w:val="left" w:pos="2631"/>
              </w:tabs>
              <w:rPr>
                <w:rFonts w:asciiTheme="majorEastAsia" w:eastAsiaTheme="majorEastAsia" w:hAnsiTheme="majorEastAsia"/>
              </w:rPr>
            </w:pPr>
            <w:r w:rsidRPr="003242E7">
              <w:rPr>
                <w:rFonts w:asciiTheme="majorEastAsia" w:eastAsiaTheme="majorEastAsia" w:hAnsiTheme="majorEastAsia" w:hint="eastAsia"/>
                <w:kern w:val="0"/>
              </w:rPr>
              <w:t>参</w:t>
            </w:r>
            <w:r>
              <w:rPr>
                <w:rFonts w:asciiTheme="majorEastAsia" w:eastAsiaTheme="majorEastAsia" w:hAnsiTheme="majorEastAsia" w:hint="eastAsia"/>
                <w:kern w:val="0"/>
              </w:rPr>
              <w:t xml:space="preserve">　</w:t>
            </w:r>
            <w:r w:rsidRPr="003242E7">
              <w:rPr>
                <w:rFonts w:asciiTheme="majorEastAsia" w:eastAsiaTheme="majorEastAsia" w:hAnsiTheme="majorEastAsia" w:hint="eastAsia"/>
                <w:kern w:val="0"/>
              </w:rPr>
              <w:t>加</w:t>
            </w:r>
            <w:r>
              <w:rPr>
                <w:rFonts w:asciiTheme="majorEastAsia" w:eastAsiaTheme="majorEastAsia" w:hAnsiTheme="majorEastAsia" w:hint="eastAsia"/>
                <w:kern w:val="0"/>
              </w:rPr>
              <w:t xml:space="preserve">　</w:t>
            </w:r>
            <w:r w:rsidRPr="003242E7">
              <w:rPr>
                <w:rFonts w:asciiTheme="majorEastAsia" w:eastAsiaTheme="majorEastAsia" w:hAnsiTheme="majorEastAsia" w:hint="eastAsia"/>
                <w:kern w:val="0"/>
              </w:rPr>
              <w:t>者</w:t>
            </w:r>
          </w:p>
        </w:tc>
        <w:tc>
          <w:tcPr>
            <w:tcW w:w="1913" w:type="dxa"/>
            <w:gridSpan w:val="2"/>
            <w:vMerge w:val="restart"/>
            <w:tcBorders>
              <w:top w:val="single" w:sz="4" w:space="0" w:color="auto"/>
              <w:left w:val="single" w:sz="4" w:space="0" w:color="auto"/>
              <w:right w:val="single" w:sz="4" w:space="0" w:color="auto"/>
            </w:tcBorders>
          </w:tcPr>
          <w:p w14:paraId="19E74916" w14:textId="77777777" w:rsidR="000432B7" w:rsidRPr="006125D3" w:rsidRDefault="000432B7" w:rsidP="000432B7">
            <w:pPr>
              <w:pStyle w:val="a5"/>
              <w:numPr>
                <w:ilvl w:val="0"/>
                <w:numId w:val="1"/>
              </w:numPr>
              <w:tabs>
                <w:tab w:val="left" w:pos="1686"/>
                <w:tab w:val="left" w:pos="2631"/>
              </w:tabs>
              <w:jc w:val="both"/>
              <w:rPr>
                <w:rFonts w:asciiTheme="majorEastAsia" w:eastAsiaTheme="majorEastAsia" w:hAnsiTheme="majorEastAsia"/>
                <w:sz w:val="20"/>
                <w:szCs w:val="20"/>
                <w:lang w:eastAsia="zh-TW"/>
              </w:rPr>
            </w:pPr>
            <w:r w:rsidRPr="006125D3">
              <w:rPr>
                <w:rFonts w:asciiTheme="majorEastAsia" w:eastAsiaTheme="majorEastAsia" w:hAnsiTheme="majorEastAsia" w:hint="eastAsia"/>
                <w:sz w:val="20"/>
                <w:szCs w:val="20"/>
              </w:rPr>
              <w:t>無料安全衛生相談の</w:t>
            </w:r>
            <w:r w:rsidRPr="006125D3">
              <w:rPr>
                <w:rFonts w:asciiTheme="majorEastAsia" w:eastAsiaTheme="majorEastAsia" w:hAnsiTheme="majorEastAsia" w:hint="eastAsia"/>
                <w:sz w:val="20"/>
                <w:szCs w:val="20"/>
                <w:lang w:eastAsia="zh-TW"/>
              </w:rPr>
              <w:t>希望</w:t>
            </w:r>
          </w:p>
          <w:p w14:paraId="58EB7FF9" w14:textId="77777777" w:rsidR="000432B7" w:rsidRPr="006125D3" w:rsidRDefault="000432B7" w:rsidP="000432B7">
            <w:pPr>
              <w:ind w:left="190" w:hangingChars="100" w:hanging="190"/>
              <w:rPr>
                <w:rFonts w:asciiTheme="majorEastAsia" w:eastAsiaTheme="majorEastAsia" w:hAnsiTheme="majorEastAsia"/>
                <w:sz w:val="20"/>
                <w:szCs w:val="20"/>
                <w:lang w:eastAsia="zh-TW"/>
              </w:rPr>
            </w:pPr>
          </w:p>
        </w:tc>
        <w:tc>
          <w:tcPr>
            <w:tcW w:w="2211" w:type="dxa"/>
            <w:gridSpan w:val="2"/>
            <w:vMerge w:val="restart"/>
            <w:tcBorders>
              <w:top w:val="single" w:sz="4" w:space="0" w:color="auto"/>
              <w:right w:val="single" w:sz="4" w:space="0" w:color="auto"/>
            </w:tcBorders>
          </w:tcPr>
          <w:p w14:paraId="5D994906" w14:textId="77777777" w:rsidR="000432B7" w:rsidRPr="006125D3" w:rsidRDefault="000432B7" w:rsidP="000432B7">
            <w:pPr>
              <w:pStyle w:val="a5"/>
              <w:numPr>
                <w:ilvl w:val="0"/>
                <w:numId w:val="1"/>
              </w:numPr>
              <w:tabs>
                <w:tab w:val="left" w:pos="1686"/>
                <w:tab w:val="left" w:pos="2631"/>
              </w:tabs>
              <w:jc w:val="both"/>
              <w:rPr>
                <w:rFonts w:asciiTheme="majorEastAsia" w:eastAsiaTheme="majorEastAsia" w:hAnsiTheme="majorEastAsia"/>
                <w:sz w:val="20"/>
                <w:szCs w:val="20"/>
              </w:rPr>
            </w:pPr>
            <w:proofErr w:type="spellStart"/>
            <w:r w:rsidRPr="006125D3">
              <w:rPr>
                <w:rFonts w:asciiTheme="majorEastAsia" w:eastAsiaTheme="majorEastAsia" w:hAnsiTheme="majorEastAsia" w:hint="eastAsia"/>
                <w:kern w:val="0"/>
                <w:sz w:val="20"/>
                <w:szCs w:val="20"/>
              </w:rPr>
              <w:t>SillHa</w:t>
            </w:r>
            <w:proofErr w:type="spellEnd"/>
          </w:p>
          <w:p w14:paraId="5C9355A7" w14:textId="77777777" w:rsidR="000432B7" w:rsidRPr="006125D3" w:rsidRDefault="000432B7" w:rsidP="000432B7">
            <w:pPr>
              <w:pStyle w:val="a5"/>
              <w:tabs>
                <w:tab w:val="left" w:pos="1686"/>
                <w:tab w:val="left" w:pos="2631"/>
              </w:tabs>
              <w:jc w:val="both"/>
              <w:rPr>
                <w:rFonts w:asciiTheme="majorEastAsia" w:eastAsiaTheme="majorEastAsia" w:hAnsiTheme="majorEastAsia" w:cs="Segoe UI Emoji"/>
                <w:kern w:val="0"/>
                <w:sz w:val="20"/>
                <w:szCs w:val="20"/>
              </w:rPr>
            </w:pPr>
            <w:r w:rsidRPr="006125D3">
              <w:rPr>
                <w:rFonts w:asciiTheme="majorEastAsia" w:eastAsiaTheme="majorEastAsia" w:hAnsiTheme="majorEastAsia" w:hint="eastAsia"/>
                <w:kern w:val="0"/>
                <w:sz w:val="20"/>
                <w:szCs w:val="20"/>
              </w:rPr>
              <w:t>（口内環境検査</w:t>
            </w:r>
            <w:r w:rsidRPr="006125D3">
              <w:rPr>
                <w:rFonts w:asciiTheme="majorEastAsia" w:eastAsiaTheme="majorEastAsia" w:hAnsiTheme="majorEastAsia" w:cs="Segoe UI Emoji" w:hint="eastAsia"/>
                <w:kern w:val="0"/>
                <w:sz w:val="20"/>
                <w:szCs w:val="20"/>
              </w:rPr>
              <w:t>チェック</w:t>
            </w:r>
            <w:r w:rsidRPr="006125D3">
              <w:rPr>
                <w:rFonts w:asciiTheme="majorEastAsia" w:eastAsiaTheme="majorEastAsia" w:hAnsiTheme="majorEastAsia" w:hint="eastAsia"/>
                <w:kern w:val="0"/>
                <w:sz w:val="20"/>
                <w:szCs w:val="20"/>
              </w:rPr>
              <w:t>）の希望</w:t>
            </w:r>
          </w:p>
          <w:p w14:paraId="1B49C5C8" w14:textId="77777777" w:rsidR="000432B7" w:rsidRDefault="000432B7" w:rsidP="000432B7"/>
          <w:p w14:paraId="78354286" w14:textId="77777777" w:rsidR="000432B7" w:rsidRPr="006125D3" w:rsidRDefault="000432B7" w:rsidP="000432B7">
            <w:pPr>
              <w:rPr>
                <w:rFonts w:hint="eastAsia"/>
              </w:rPr>
            </w:pPr>
          </w:p>
        </w:tc>
      </w:tr>
      <w:tr w:rsidR="000432B7" w:rsidRPr="003242E7" w14:paraId="30735A6D" w14:textId="77777777" w:rsidTr="000432B7">
        <w:trPr>
          <w:cantSplit/>
          <w:trHeight w:hRule="exact" w:val="618"/>
        </w:trPr>
        <w:tc>
          <w:tcPr>
            <w:tcW w:w="3078" w:type="dxa"/>
            <w:gridSpan w:val="2"/>
            <w:tcBorders>
              <w:top w:val="single" w:sz="4" w:space="0" w:color="auto"/>
              <w:left w:val="single" w:sz="4" w:space="0" w:color="auto"/>
              <w:bottom w:val="single" w:sz="4" w:space="0" w:color="auto"/>
              <w:right w:val="single" w:sz="4" w:space="0" w:color="auto"/>
            </w:tcBorders>
            <w:vAlign w:val="center"/>
          </w:tcPr>
          <w:p w14:paraId="4FEF6ED9" w14:textId="77777777" w:rsidR="000432B7" w:rsidRPr="003242E7" w:rsidRDefault="000432B7" w:rsidP="000432B7">
            <w:pPr>
              <w:ind w:leftChars="81" w:left="162" w:rightChars="73" w:right="146"/>
              <w:jc w:val="center"/>
              <w:rPr>
                <w:rFonts w:asciiTheme="majorEastAsia" w:eastAsiaTheme="majorEastAsia" w:hAnsiTheme="majorEastAsia"/>
              </w:rPr>
            </w:pPr>
            <w:r w:rsidRPr="003242E7">
              <w:rPr>
                <w:rFonts w:asciiTheme="majorEastAsia" w:eastAsiaTheme="majorEastAsia" w:hAnsiTheme="majorEastAsia" w:hint="eastAsia"/>
                <w:kern w:val="0"/>
                <w:lang w:eastAsia="zh-TW"/>
              </w:rPr>
              <w:t>役</w:t>
            </w:r>
            <w:r w:rsidRPr="003242E7">
              <w:rPr>
                <w:rFonts w:asciiTheme="majorEastAsia" w:eastAsiaTheme="majorEastAsia" w:hAnsiTheme="majorEastAsia" w:hint="eastAsia"/>
                <w:kern w:val="0"/>
              </w:rPr>
              <w:t xml:space="preserve">　　</w:t>
            </w:r>
            <w:r w:rsidRPr="003242E7">
              <w:rPr>
                <w:rFonts w:asciiTheme="majorEastAsia" w:eastAsiaTheme="majorEastAsia" w:hAnsiTheme="majorEastAsia" w:hint="eastAsia"/>
                <w:kern w:val="0"/>
                <w:lang w:eastAsia="zh-TW"/>
              </w:rPr>
              <w:t>職</w:t>
            </w:r>
            <w:r w:rsidRPr="003242E7">
              <w:rPr>
                <w:rFonts w:asciiTheme="majorEastAsia" w:eastAsiaTheme="majorEastAsia" w:hAnsiTheme="majorEastAsia" w:hint="eastAsia"/>
                <w:kern w:val="0"/>
              </w:rPr>
              <w:t xml:space="preserve">　　</w:t>
            </w:r>
            <w:r w:rsidRPr="003242E7">
              <w:rPr>
                <w:rFonts w:asciiTheme="majorEastAsia" w:eastAsiaTheme="majorEastAsia" w:hAnsiTheme="majorEastAsia" w:hint="eastAsia"/>
                <w:kern w:val="0"/>
                <w:lang w:eastAsia="zh-TW"/>
              </w:rPr>
              <w:t>名</w:t>
            </w:r>
          </w:p>
        </w:tc>
        <w:tc>
          <w:tcPr>
            <w:tcW w:w="2432" w:type="dxa"/>
            <w:tcBorders>
              <w:top w:val="single" w:sz="4" w:space="0" w:color="auto"/>
              <w:bottom w:val="single" w:sz="4" w:space="0" w:color="auto"/>
              <w:right w:val="single" w:sz="4" w:space="0" w:color="auto"/>
            </w:tcBorders>
            <w:vAlign w:val="center"/>
          </w:tcPr>
          <w:p w14:paraId="2F7C4B9B"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氏　　　名</w:t>
            </w:r>
          </w:p>
        </w:tc>
        <w:tc>
          <w:tcPr>
            <w:tcW w:w="1913" w:type="dxa"/>
            <w:gridSpan w:val="2"/>
            <w:vMerge/>
            <w:tcBorders>
              <w:left w:val="single" w:sz="4" w:space="0" w:color="auto"/>
              <w:bottom w:val="single" w:sz="4" w:space="0" w:color="auto"/>
              <w:right w:val="single" w:sz="4" w:space="0" w:color="auto"/>
            </w:tcBorders>
            <w:vAlign w:val="center"/>
          </w:tcPr>
          <w:p w14:paraId="4E6D4BCE" w14:textId="77777777" w:rsidR="000432B7" w:rsidRPr="003242E7" w:rsidRDefault="000432B7" w:rsidP="000432B7">
            <w:pPr>
              <w:jc w:val="left"/>
              <w:rPr>
                <w:rFonts w:asciiTheme="majorEastAsia" w:eastAsiaTheme="majorEastAsia" w:hAnsiTheme="majorEastAsia"/>
              </w:rPr>
            </w:pPr>
          </w:p>
        </w:tc>
        <w:tc>
          <w:tcPr>
            <w:tcW w:w="2211" w:type="dxa"/>
            <w:gridSpan w:val="2"/>
            <w:vMerge/>
            <w:tcBorders>
              <w:bottom w:val="single" w:sz="4" w:space="0" w:color="auto"/>
              <w:right w:val="single" w:sz="4" w:space="0" w:color="auto"/>
            </w:tcBorders>
            <w:vAlign w:val="center"/>
          </w:tcPr>
          <w:p w14:paraId="5201F726" w14:textId="77777777" w:rsidR="000432B7" w:rsidRPr="003242E7" w:rsidRDefault="000432B7" w:rsidP="000432B7">
            <w:pPr>
              <w:pStyle w:val="a5"/>
              <w:tabs>
                <w:tab w:val="left" w:pos="1686"/>
                <w:tab w:val="left" w:pos="2631"/>
              </w:tabs>
              <w:rPr>
                <w:rFonts w:asciiTheme="majorEastAsia" w:eastAsiaTheme="majorEastAsia" w:hAnsiTheme="majorEastAsia"/>
                <w:w w:val="66"/>
              </w:rPr>
            </w:pPr>
          </w:p>
        </w:tc>
      </w:tr>
      <w:tr w:rsidR="000432B7" w:rsidRPr="003242E7" w14:paraId="0DDC37B8" w14:textId="77777777" w:rsidTr="000432B7">
        <w:trPr>
          <w:cantSplit/>
          <w:trHeight w:val="493"/>
        </w:trPr>
        <w:tc>
          <w:tcPr>
            <w:tcW w:w="3078" w:type="dxa"/>
            <w:gridSpan w:val="2"/>
            <w:tcBorders>
              <w:top w:val="single" w:sz="4" w:space="0" w:color="auto"/>
              <w:left w:val="single" w:sz="4" w:space="0" w:color="auto"/>
              <w:bottom w:val="single" w:sz="4" w:space="0" w:color="auto"/>
              <w:right w:val="single" w:sz="4" w:space="0" w:color="auto"/>
            </w:tcBorders>
            <w:vAlign w:val="center"/>
          </w:tcPr>
          <w:p w14:paraId="5460D778" w14:textId="77777777" w:rsidR="000432B7" w:rsidRPr="003242E7" w:rsidRDefault="000432B7" w:rsidP="000432B7">
            <w:pPr>
              <w:pStyle w:val="a3"/>
              <w:rPr>
                <w:rFonts w:asciiTheme="majorEastAsia" w:eastAsiaTheme="majorEastAsia" w:hAnsiTheme="majorEastAsia"/>
                <w:lang w:eastAsia="zh-TW"/>
              </w:rPr>
            </w:pPr>
          </w:p>
        </w:tc>
        <w:tc>
          <w:tcPr>
            <w:tcW w:w="2432" w:type="dxa"/>
            <w:tcBorders>
              <w:top w:val="single" w:sz="4" w:space="0" w:color="auto"/>
              <w:bottom w:val="single" w:sz="4" w:space="0" w:color="auto"/>
              <w:right w:val="single" w:sz="4" w:space="0" w:color="auto"/>
            </w:tcBorders>
          </w:tcPr>
          <w:p w14:paraId="22370890" w14:textId="77777777" w:rsidR="000432B7" w:rsidRPr="003242E7" w:rsidRDefault="000432B7" w:rsidP="000432B7">
            <w:pPr>
              <w:pStyle w:val="a3"/>
              <w:jc w:val="center"/>
              <w:rPr>
                <w:rFonts w:asciiTheme="majorEastAsia" w:eastAsiaTheme="majorEastAsia" w:hAnsiTheme="majorEastAsia"/>
                <w:lang w:eastAsia="zh-TW"/>
              </w:rPr>
            </w:pPr>
          </w:p>
        </w:tc>
        <w:tc>
          <w:tcPr>
            <w:tcW w:w="990" w:type="dxa"/>
            <w:tcBorders>
              <w:top w:val="single" w:sz="4" w:space="0" w:color="auto"/>
              <w:bottom w:val="single" w:sz="4" w:space="0" w:color="auto"/>
              <w:right w:val="single" w:sz="4" w:space="0" w:color="auto"/>
            </w:tcBorders>
            <w:vAlign w:val="center"/>
          </w:tcPr>
          <w:p w14:paraId="34503A5B" w14:textId="77777777" w:rsidR="000432B7" w:rsidRPr="003242E7" w:rsidRDefault="000432B7" w:rsidP="000432B7">
            <w:pPr>
              <w:pStyle w:val="a3"/>
              <w:jc w:val="center"/>
              <w:rPr>
                <w:rFonts w:asciiTheme="majorEastAsia" w:eastAsiaTheme="majorEastAsia" w:hAnsiTheme="majorEastAsia"/>
                <w:lang w:eastAsia="zh-TW"/>
              </w:rPr>
            </w:pPr>
            <w:r w:rsidRPr="003242E7">
              <w:rPr>
                <w:rFonts w:asciiTheme="majorEastAsia" w:eastAsiaTheme="majorEastAsia" w:hAnsiTheme="majorEastAsia" w:hint="eastAsia"/>
              </w:rPr>
              <w:t>有</w:t>
            </w:r>
          </w:p>
        </w:tc>
        <w:tc>
          <w:tcPr>
            <w:tcW w:w="923" w:type="dxa"/>
            <w:tcBorders>
              <w:top w:val="single" w:sz="4" w:space="0" w:color="auto"/>
              <w:bottom w:val="single" w:sz="4" w:space="0" w:color="auto"/>
              <w:right w:val="single" w:sz="4" w:space="0" w:color="auto"/>
            </w:tcBorders>
            <w:vAlign w:val="center"/>
          </w:tcPr>
          <w:p w14:paraId="04DB77D3" w14:textId="77777777" w:rsidR="000432B7" w:rsidRPr="003242E7" w:rsidRDefault="000432B7" w:rsidP="000432B7">
            <w:pPr>
              <w:pStyle w:val="a3"/>
              <w:jc w:val="center"/>
              <w:rPr>
                <w:rFonts w:asciiTheme="majorEastAsia" w:eastAsiaTheme="majorEastAsia" w:hAnsiTheme="majorEastAsia"/>
                <w:lang w:eastAsia="zh-TW"/>
              </w:rPr>
            </w:pPr>
            <w:r w:rsidRPr="003242E7">
              <w:rPr>
                <w:rFonts w:asciiTheme="majorEastAsia" w:eastAsiaTheme="majorEastAsia" w:hAnsiTheme="majorEastAsia" w:hint="eastAsia"/>
              </w:rPr>
              <w:t>無</w:t>
            </w:r>
          </w:p>
        </w:tc>
        <w:tc>
          <w:tcPr>
            <w:tcW w:w="1053" w:type="dxa"/>
            <w:tcBorders>
              <w:top w:val="single" w:sz="4" w:space="0" w:color="auto"/>
              <w:bottom w:val="single" w:sz="4" w:space="0" w:color="auto"/>
              <w:right w:val="single" w:sz="4" w:space="0" w:color="auto"/>
            </w:tcBorders>
            <w:vAlign w:val="center"/>
          </w:tcPr>
          <w:p w14:paraId="7290870E" w14:textId="77777777" w:rsidR="000432B7" w:rsidRPr="003242E7" w:rsidRDefault="000432B7" w:rsidP="000432B7">
            <w:pPr>
              <w:pStyle w:val="a3"/>
              <w:jc w:val="center"/>
              <w:rPr>
                <w:rFonts w:asciiTheme="majorEastAsia" w:eastAsiaTheme="majorEastAsia" w:hAnsiTheme="majorEastAsia"/>
                <w:lang w:eastAsia="zh-TW"/>
              </w:rPr>
            </w:pPr>
            <w:r w:rsidRPr="003242E7">
              <w:rPr>
                <w:rFonts w:asciiTheme="majorEastAsia" w:eastAsiaTheme="majorEastAsia" w:hAnsiTheme="majorEastAsia" w:hint="eastAsia"/>
              </w:rPr>
              <w:t>有</w:t>
            </w:r>
          </w:p>
        </w:tc>
        <w:tc>
          <w:tcPr>
            <w:tcW w:w="1158" w:type="dxa"/>
            <w:tcBorders>
              <w:top w:val="single" w:sz="4" w:space="0" w:color="auto"/>
              <w:bottom w:val="single" w:sz="4" w:space="0" w:color="auto"/>
              <w:right w:val="single" w:sz="4" w:space="0" w:color="auto"/>
            </w:tcBorders>
            <w:vAlign w:val="center"/>
          </w:tcPr>
          <w:p w14:paraId="2D9A2723" w14:textId="77777777" w:rsidR="000432B7" w:rsidRPr="003242E7" w:rsidRDefault="000432B7" w:rsidP="000432B7">
            <w:pPr>
              <w:pStyle w:val="a3"/>
              <w:jc w:val="center"/>
              <w:rPr>
                <w:rFonts w:asciiTheme="majorEastAsia" w:eastAsiaTheme="majorEastAsia" w:hAnsiTheme="majorEastAsia"/>
                <w:lang w:eastAsia="zh-TW"/>
              </w:rPr>
            </w:pPr>
            <w:r w:rsidRPr="003242E7">
              <w:rPr>
                <w:rFonts w:asciiTheme="majorEastAsia" w:eastAsiaTheme="majorEastAsia" w:hAnsiTheme="majorEastAsia" w:hint="eastAsia"/>
              </w:rPr>
              <w:t>無</w:t>
            </w:r>
          </w:p>
        </w:tc>
      </w:tr>
      <w:tr w:rsidR="000432B7" w:rsidRPr="003242E7" w14:paraId="1C0CF181" w14:textId="77777777" w:rsidTr="000432B7">
        <w:trPr>
          <w:cantSplit/>
          <w:trHeight w:val="513"/>
        </w:trPr>
        <w:tc>
          <w:tcPr>
            <w:tcW w:w="3078" w:type="dxa"/>
            <w:gridSpan w:val="2"/>
            <w:tcBorders>
              <w:top w:val="single" w:sz="4" w:space="0" w:color="auto"/>
              <w:left w:val="single" w:sz="4" w:space="0" w:color="auto"/>
              <w:bottom w:val="single" w:sz="4" w:space="0" w:color="auto"/>
              <w:right w:val="single" w:sz="4" w:space="0" w:color="auto"/>
            </w:tcBorders>
            <w:vAlign w:val="center"/>
          </w:tcPr>
          <w:p w14:paraId="545244B1" w14:textId="77777777" w:rsidR="000432B7" w:rsidRPr="003242E7" w:rsidRDefault="000432B7" w:rsidP="000432B7">
            <w:pPr>
              <w:pStyle w:val="a3"/>
              <w:rPr>
                <w:rFonts w:asciiTheme="majorEastAsia" w:eastAsiaTheme="majorEastAsia" w:hAnsiTheme="majorEastAsia"/>
                <w:lang w:eastAsia="zh-TW"/>
              </w:rPr>
            </w:pPr>
          </w:p>
        </w:tc>
        <w:tc>
          <w:tcPr>
            <w:tcW w:w="2432" w:type="dxa"/>
            <w:tcBorders>
              <w:top w:val="single" w:sz="4" w:space="0" w:color="auto"/>
              <w:bottom w:val="single" w:sz="4" w:space="0" w:color="auto"/>
              <w:right w:val="single" w:sz="4" w:space="0" w:color="auto"/>
            </w:tcBorders>
          </w:tcPr>
          <w:p w14:paraId="732212A3" w14:textId="77777777" w:rsidR="000432B7" w:rsidRPr="003242E7" w:rsidRDefault="000432B7" w:rsidP="000432B7">
            <w:pPr>
              <w:jc w:val="center"/>
              <w:rPr>
                <w:rFonts w:asciiTheme="majorEastAsia" w:eastAsiaTheme="majorEastAsia" w:hAnsiTheme="majorEastAsia"/>
              </w:rPr>
            </w:pPr>
          </w:p>
        </w:tc>
        <w:tc>
          <w:tcPr>
            <w:tcW w:w="990" w:type="dxa"/>
            <w:tcBorders>
              <w:top w:val="single" w:sz="4" w:space="0" w:color="auto"/>
              <w:bottom w:val="single" w:sz="4" w:space="0" w:color="auto"/>
              <w:right w:val="single" w:sz="4" w:space="0" w:color="auto"/>
            </w:tcBorders>
            <w:vAlign w:val="center"/>
          </w:tcPr>
          <w:p w14:paraId="7D31FD55"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有</w:t>
            </w:r>
          </w:p>
        </w:tc>
        <w:tc>
          <w:tcPr>
            <w:tcW w:w="923" w:type="dxa"/>
            <w:tcBorders>
              <w:top w:val="single" w:sz="4" w:space="0" w:color="auto"/>
              <w:bottom w:val="single" w:sz="4" w:space="0" w:color="auto"/>
              <w:right w:val="single" w:sz="4" w:space="0" w:color="auto"/>
            </w:tcBorders>
            <w:vAlign w:val="center"/>
          </w:tcPr>
          <w:p w14:paraId="01D0AB7B"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無</w:t>
            </w:r>
          </w:p>
        </w:tc>
        <w:tc>
          <w:tcPr>
            <w:tcW w:w="1053" w:type="dxa"/>
            <w:tcBorders>
              <w:top w:val="single" w:sz="4" w:space="0" w:color="auto"/>
              <w:bottom w:val="single" w:sz="4" w:space="0" w:color="auto"/>
              <w:right w:val="single" w:sz="4" w:space="0" w:color="auto"/>
            </w:tcBorders>
            <w:vAlign w:val="center"/>
          </w:tcPr>
          <w:p w14:paraId="3D4F3C11"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有</w:t>
            </w:r>
          </w:p>
        </w:tc>
        <w:tc>
          <w:tcPr>
            <w:tcW w:w="1158" w:type="dxa"/>
            <w:tcBorders>
              <w:top w:val="single" w:sz="4" w:space="0" w:color="auto"/>
              <w:bottom w:val="single" w:sz="4" w:space="0" w:color="auto"/>
              <w:right w:val="single" w:sz="4" w:space="0" w:color="auto"/>
            </w:tcBorders>
            <w:vAlign w:val="center"/>
          </w:tcPr>
          <w:p w14:paraId="23C01C5D"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無</w:t>
            </w:r>
          </w:p>
        </w:tc>
      </w:tr>
      <w:tr w:rsidR="000432B7" w:rsidRPr="003242E7" w14:paraId="766E8CC2" w14:textId="77777777" w:rsidTr="000432B7">
        <w:trPr>
          <w:cantSplit/>
          <w:trHeight w:val="521"/>
        </w:trPr>
        <w:tc>
          <w:tcPr>
            <w:tcW w:w="3078" w:type="dxa"/>
            <w:gridSpan w:val="2"/>
            <w:tcBorders>
              <w:top w:val="single" w:sz="4" w:space="0" w:color="auto"/>
              <w:left w:val="single" w:sz="4" w:space="0" w:color="auto"/>
              <w:bottom w:val="single" w:sz="4" w:space="0" w:color="auto"/>
              <w:right w:val="single" w:sz="4" w:space="0" w:color="auto"/>
            </w:tcBorders>
            <w:vAlign w:val="center"/>
          </w:tcPr>
          <w:p w14:paraId="3799B3E9" w14:textId="77777777" w:rsidR="000432B7" w:rsidRPr="003242E7" w:rsidRDefault="000432B7" w:rsidP="000432B7">
            <w:pPr>
              <w:pStyle w:val="a3"/>
              <w:rPr>
                <w:rFonts w:asciiTheme="majorEastAsia" w:eastAsiaTheme="majorEastAsia" w:hAnsiTheme="majorEastAsia"/>
                <w:lang w:eastAsia="zh-TW"/>
              </w:rPr>
            </w:pPr>
          </w:p>
        </w:tc>
        <w:tc>
          <w:tcPr>
            <w:tcW w:w="2432" w:type="dxa"/>
            <w:tcBorders>
              <w:top w:val="single" w:sz="4" w:space="0" w:color="auto"/>
              <w:bottom w:val="single" w:sz="4" w:space="0" w:color="auto"/>
              <w:right w:val="single" w:sz="4" w:space="0" w:color="auto"/>
            </w:tcBorders>
          </w:tcPr>
          <w:p w14:paraId="1E97C784" w14:textId="77777777" w:rsidR="000432B7" w:rsidRPr="003242E7" w:rsidRDefault="000432B7" w:rsidP="000432B7">
            <w:pPr>
              <w:jc w:val="center"/>
              <w:rPr>
                <w:rFonts w:asciiTheme="majorEastAsia" w:eastAsiaTheme="majorEastAsia" w:hAnsiTheme="majorEastAsia"/>
              </w:rPr>
            </w:pPr>
          </w:p>
        </w:tc>
        <w:tc>
          <w:tcPr>
            <w:tcW w:w="990" w:type="dxa"/>
            <w:tcBorders>
              <w:top w:val="single" w:sz="4" w:space="0" w:color="auto"/>
              <w:bottom w:val="single" w:sz="4" w:space="0" w:color="auto"/>
              <w:right w:val="single" w:sz="4" w:space="0" w:color="auto"/>
            </w:tcBorders>
            <w:vAlign w:val="center"/>
          </w:tcPr>
          <w:p w14:paraId="3FCDCC93"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有</w:t>
            </w:r>
          </w:p>
        </w:tc>
        <w:tc>
          <w:tcPr>
            <w:tcW w:w="923" w:type="dxa"/>
            <w:tcBorders>
              <w:top w:val="single" w:sz="4" w:space="0" w:color="auto"/>
              <w:bottom w:val="single" w:sz="4" w:space="0" w:color="auto"/>
              <w:right w:val="single" w:sz="4" w:space="0" w:color="auto"/>
            </w:tcBorders>
            <w:vAlign w:val="center"/>
          </w:tcPr>
          <w:p w14:paraId="552DF107"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無</w:t>
            </w:r>
          </w:p>
        </w:tc>
        <w:tc>
          <w:tcPr>
            <w:tcW w:w="1053" w:type="dxa"/>
            <w:tcBorders>
              <w:top w:val="single" w:sz="4" w:space="0" w:color="auto"/>
              <w:bottom w:val="single" w:sz="4" w:space="0" w:color="auto"/>
              <w:right w:val="single" w:sz="4" w:space="0" w:color="auto"/>
            </w:tcBorders>
            <w:vAlign w:val="center"/>
          </w:tcPr>
          <w:p w14:paraId="5E847A46"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有</w:t>
            </w:r>
          </w:p>
        </w:tc>
        <w:tc>
          <w:tcPr>
            <w:tcW w:w="1158" w:type="dxa"/>
            <w:tcBorders>
              <w:top w:val="single" w:sz="4" w:space="0" w:color="auto"/>
              <w:bottom w:val="single" w:sz="4" w:space="0" w:color="auto"/>
              <w:right w:val="single" w:sz="4" w:space="0" w:color="auto"/>
            </w:tcBorders>
            <w:vAlign w:val="center"/>
          </w:tcPr>
          <w:p w14:paraId="1B53BC61"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無</w:t>
            </w:r>
          </w:p>
        </w:tc>
      </w:tr>
    </w:tbl>
    <w:p w14:paraId="65A267F7" w14:textId="77777777" w:rsidR="006308B8" w:rsidRDefault="006308B8">
      <w:pPr>
        <w:rPr>
          <w:rFonts w:hint="eastAsia"/>
        </w:rPr>
      </w:pPr>
    </w:p>
    <w:p w14:paraId="66A21C22" w14:textId="77777777" w:rsidR="000432B7" w:rsidRPr="000432B7" w:rsidRDefault="000432B7" w:rsidP="000432B7">
      <w:pPr>
        <w:tabs>
          <w:tab w:val="left" w:pos="1371"/>
        </w:tabs>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（※注）</w:t>
      </w:r>
    </w:p>
    <w:p w14:paraId="741E2216" w14:textId="77777777" w:rsidR="000432B7" w:rsidRPr="000432B7" w:rsidRDefault="000432B7" w:rsidP="000432B7">
      <w:pPr>
        <w:tabs>
          <w:tab w:val="left" w:pos="1371"/>
        </w:tabs>
        <w:ind w:leftChars="46" w:left="92"/>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１　参加者を変更する場合は、大会当日受付で申し出てください。</w:t>
      </w:r>
    </w:p>
    <w:p w14:paraId="430E88BF" w14:textId="77777777" w:rsidR="000432B7" w:rsidRPr="000432B7" w:rsidRDefault="000432B7" w:rsidP="000432B7">
      <w:pPr>
        <w:tabs>
          <w:tab w:val="left" w:pos="1371"/>
        </w:tabs>
        <w:ind w:leftChars="46" w:left="282" w:hangingChars="100" w:hanging="190"/>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２　申込者の個人情報は、当連合会及び地区労働基準協会が責任をもって適正に管理いたします。</w:t>
      </w:r>
    </w:p>
    <w:p w14:paraId="1FA0F0D0" w14:textId="77777777" w:rsidR="000432B7" w:rsidRPr="000432B7" w:rsidRDefault="000432B7" w:rsidP="000432B7">
      <w:pPr>
        <w:tabs>
          <w:tab w:val="left" w:pos="1371"/>
        </w:tabs>
        <w:ind w:leftChars="146" w:left="292" w:firstLineChars="100" w:firstLine="190"/>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なお、上記①及び②の希望者氏名等は、下記３または４の実施機関へ回付しますが、二次利用する事はありません。</w:t>
      </w:r>
    </w:p>
    <w:p w14:paraId="7C4324D7" w14:textId="425CA38C" w:rsidR="000432B7" w:rsidRPr="000432B7" w:rsidRDefault="000432B7" w:rsidP="000432B7">
      <w:pPr>
        <w:tabs>
          <w:tab w:val="left" w:pos="1371"/>
        </w:tabs>
        <w:ind w:leftChars="46" w:left="282" w:hangingChars="100" w:hanging="190"/>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 xml:space="preserve">３　</w:t>
      </w:r>
      <w:r w:rsidRPr="000432B7">
        <w:rPr>
          <w:rFonts w:ascii="HG丸ｺﾞｼｯｸM-PRO" w:eastAsia="HG丸ｺﾞｼｯｸM-PRO" w:hAnsi="HG丸ｺﾞｼｯｸM-PRO" w:hint="eastAsia"/>
          <w:bCs/>
          <w:color w:val="525252" w:themeColor="accent3" w:themeShade="80"/>
          <w:sz w:val="20"/>
          <w:szCs w:val="20"/>
        </w:rPr>
        <w:t>無料安全衛生相談</w:t>
      </w:r>
      <w:r w:rsidRPr="000432B7">
        <w:rPr>
          <w:rFonts w:ascii="HG丸ｺﾞｼｯｸM-PRO" w:eastAsia="HG丸ｺﾞｼｯｸM-PRO" w:hAnsi="HG丸ｺﾞｼｯｸM-PRO" w:hint="eastAsia"/>
          <w:sz w:val="20"/>
          <w:szCs w:val="20"/>
        </w:rPr>
        <w:t>は、</w:t>
      </w:r>
      <w:r w:rsidRPr="000432B7">
        <w:rPr>
          <w:rFonts w:ascii="HG丸ｺﾞｼｯｸM-PRO" w:eastAsia="HG丸ｺﾞｼｯｸM-PRO" w:hAnsi="HG丸ｺﾞｼｯｸM-PRO" w:hint="eastAsia"/>
          <w:b/>
          <w:bCs/>
          <w:sz w:val="20"/>
          <w:szCs w:val="20"/>
        </w:rPr>
        <w:t>当日11時</w:t>
      </w:r>
      <w:r w:rsidRPr="000432B7">
        <w:rPr>
          <w:rFonts w:ascii="HG丸ｺﾞｼｯｸM-PRO" w:eastAsia="HG丸ｺﾞｼｯｸM-PRO" w:hAnsi="HG丸ｺﾞｼｯｸM-PRO" w:hint="eastAsia"/>
          <w:sz w:val="20"/>
          <w:szCs w:val="20"/>
        </w:rPr>
        <w:t>から</w:t>
      </w:r>
      <w:r w:rsidRPr="000432B7">
        <w:rPr>
          <w:rFonts w:ascii="HG丸ｺﾞｼｯｸM-PRO" w:eastAsia="HG丸ｺﾞｼｯｸM-PRO" w:hAnsi="HG丸ｺﾞｼｯｸM-PRO" w:hint="eastAsia"/>
          <w:color w:val="0070C0"/>
          <w:sz w:val="20"/>
          <w:szCs w:val="20"/>
        </w:rPr>
        <w:t>（一社）日本労働安全衛生コンサルタント会三重支部</w:t>
      </w:r>
      <w:r w:rsidRPr="000432B7">
        <w:rPr>
          <w:rFonts w:ascii="HG丸ｺﾞｼｯｸM-PRO" w:eastAsia="HG丸ｺﾞｼｯｸM-PRO" w:hAnsi="HG丸ｺﾞｼｯｸM-PRO" w:hint="eastAsia"/>
          <w:sz w:val="20"/>
          <w:szCs w:val="20"/>
        </w:rPr>
        <w:t>と連携して実施しますが、相談時間は１社40分以内とします。また、</w:t>
      </w:r>
      <w:r w:rsidRPr="000432B7">
        <w:rPr>
          <w:rFonts w:ascii="HG丸ｺﾞｼｯｸM-PRO" w:eastAsia="HG丸ｺﾞｼｯｸM-PRO" w:hAnsi="HG丸ｺﾞｼｯｸM-PRO" w:hint="eastAsia"/>
          <w:sz w:val="20"/>
          <w:szCs w:val="20"/>
          <w:u w:val="dotted"/>
        </w:rPr>
        <w:t>相談時刻については同支部を通じて事前に連絡させていただきます。</w:t>
      </w:r>
      <w:r w:rsidRPr="000432B7">
        <w:rPr>
          <w:rFonts w:ascii="HG丸ｺﾞｼｯｸM-PRO" w:eastAsia="HG丸ｺﾞｼｯｸM-PRO" w:hAnsi="HG丸ｺﾞｼｯｸM-PRO" w:hint="eastAsia"/>
          <w:sz w:val="20"/>
          <w:szCs w:val="20"/>
        </w:rPr>
        <w:t>なお、無料相談は予約を優先し、当日の申込は無料相談コーナーにて相談可能か確認してください。</w:t>
      </w:r>
    </w:p>
    <w:p w14:paraId="36E93EAC" w14:textId="5D766181" w:rsidR="000432B7" w:rsidRPr="000432B7" w:rsidRDefault="000432B7" w:rsidP="000432B7">
      <w:pPr>
        <w:ind w:left="190" w:rightChars="53" w:right="106" w:hangingChars="100" w:hanging="190"/>
        <w:rPr>
          <w:rFonts w:ascii="HG丸ｺﾞｼｯｸM-PRO" w:eastAsia="HG丸ｺﾞｼｯｸM-PRO" w:hAnsi="HG丸ｺﾞｼｯｸM-PRO"/>
          <w:kern w:val="0"/>
          <w:sz w:val="22"/>
          <w:szCs w:val="22"/>
        </w:rPr>
      </w:pPr>
      <w:r w:rsidRPr="000432B7">
        <w:rPr>
          <w:rFonts w:ascii="HG丸ｺﾞｼｯｸM-PRO" w:eastAsia="HG丸ｺﾞｼｯｸM-PRO" w:hAnsi="HG丸ｺﾞｼｯｸM-PRO" w:hint="eastAsia"/>
          <w:sz w:val="20"/>
          <w:szCs w:val="20"/>
        </w:rPr>
        <w:t xml:space="preserve">４　</w:t>
      </w:r>
      <w:proofErr w:type="spellStart"/>
      <w:r w:rsidRPr="000432B7">
        <w:rPr>
          <w:rFonts w:ascii="HG丸ｺﾞｼｯｸM-PRO" w:eastAsia="HG丸ｺﾞｼｯｸM-PRO" w:hAnsi="HG丸ｺﾞｼｯｸM-PRO" w:hint="eastAsia"/>
          <w:color w:val="525252" w:themeColor="accent3" w:themeShade="80"/>
          <w:sz w:val="20"/>
          <w:szCs w:val="20"/>
        </w:rPr>
        <w:t>SillHa</w:t>
      </w:r>
      <w:proofErr w:type="spellEnd"/>
      <w:r w:rsidRPr="000432B7">
        <w:rPr>
          <w:rFonts w:ascii="HG丸ｺﾞｼｯｸM-PRO" w:eastAsia="HG丸ｺﾞｼｯｸM-PRO" w:hAnsi="HG丸ｺﾞｼｯｸM-PRO" w:hint="eastAsia"/>
          <w:color w:val="525252" w:themeColor="accent3" w:themeShade="80"/>
          <w:sz w:val="20"/>
          <w:szCs w:val="20"/>
        </w:rPr>
        <w:t>（</w:t>
      </w:r>
      <w:r w:rsidRPr="000432B7">
        <w:rPr>
          <w:rFonts w:ascii="HG丸ｺﾞｼｯｸM-PRO" w:eastAsia="HG丸ｺﾞｼｯｸM-PRO" w:hAnsi="HG丸ｺﾞｼｯｸM-PRO" w:hint="eastAsia"/>
          <w:color w:val="525252" w:themeColor="accent3" w:themeShade="80"/>
          <w:kern w:val="0"/>
          <w:sz w:val="20"/>
          <w:szCs w:val="20"/>
        </w:rPr>
        <w:t>シルハ）〈口内環境検査</w:t>
      </w:r>
      <w:r w:rsidRPr="000432B7">
        <w:rPr>
          <w:rFonts w:ascii="HG丸ｺﾞｼｯｸM-PRO" w:eastAsia="HG丸ｺﾞｼｯｸM-PRO" w:hAnsi="HG丸ｺﾞｼｯｸM-PRO" w:cs="Segoe UI Emoji" w:hint="eastAsia"/>
          <w:color w:val="525252" w:themeColor="accent3" w:themeShade="80"/>
          <w:kern w:val="0"/>
          <w:sz w:val="20"/>
          <w:szCs w:val="20"/>
        </w:rPr>
        <w:t>チェック〉</w:t>
      </w:r>
      <w:r w:rsidRPr="000432B7">
        <w:rPr>
          <w:rFonts w:ascii="HG丸ｺﾞｼｯｸM-PRO" w:eastAsia="HG丸ｺﾞｼｯｸM-PRO" w:hAnsi="HG丸ｺﾞｼｯｸM-PRO" w:hint="eastAsia"/>
          <w:sz w:val="20"/>
          <w:szCs w:val="20"/>
        </w:rPr>
        <w:t>は、</w:t>
      </w:r>
      <w:r w:rsidRPr="000432B7">
        <w:rPr>
          <w:rFonts w:ascii="HG丸ｺﾞｼｯｸM-PRO" w:eastAsia="HG丸ｺﾞｼｯｸM-PRO" w:hAnsi="HG丸ｺﾞｼｯｸM-PRO" w:hint="eastAsia"/>
          <w:b/>
          <w:bCs/>
          <w:sz w:val="20"/>
          <w:szCs w:val="20"/>
        </w:rPr>
        <w:t>事前予約（定員20人）</w:t>
      </w:r>
      <w:r w:rsidRPr="000432B7">
        <w:rPr>
          <w:rFonts w:ascii="HG丸ｺﾞｼｯｸM-PRO" w:eastAsia="HG丸ｺﾞｼｯｸM-PRO" w:hAnsi="HG丸ｺﾞｼｯｸM-PRO" w:hint="eastAsia"/>
          <w:sz w:val="20"/>
          <w:szCs w:val="20"/>
        </w:rPr>
        <w:t>により</w:t>
      </w:r>
      <w:r w:rsidRPr="000432B7">
        <w:rPr>
          <w:rFonts w:ascii="HG丸ｺﾞｼｯｸM-PRO" w:eastAsia="HG丸ｺﾞｼｯｸM-PRO" w:hAnsi="HG丸ｺﾞｼｯｸM-PRO" w:hint="eastAsia"/>
          <w:color w:val="0070C0"/>
          <w:sz w:val="20"/>
          <w:szCs w:val="20"/>
        </w:rPr>
        <w:t>（一財）近畿健康管理セン</w:t>
      </w:r>
      <w:r>
        <w:rPr>
          <w:rFonts w:ascii="HG丸ｺﾞｼｯｸM-PRO" w:eastAsia="HG丸ｺﾞｼｯｸM-PRO" w:hAnsi="HG丸ｺﾞｼｯｸM-PRO" w:hint="eastAsia"/>
          <w:color w:val="0070C0"/>
          <w:sz w:val="20"/>
          <w:szCs w:val="20"/>
        </w:rPr>
        <w:t xml:space="preserve">　　　　　　　</w:t>
      </w:r>
      <w:r w:rsidRPr="000432B7">
        <w:rPr>
          <w:rFonts w:ascii="HG丸ｺﾞｼｯｸM-PRO" w:eastAsia="HG丸ｺﾞｼｯｸM-PRO" w:hAnsi="HG丸ｺﾞｼｯｸM-PRO" w:hint="eastAsia"/>
          <w:color w:val="0070C0"/>
          <w:sz w:val="20"/>
          <w:szCs w:val="20"/>
        </w:rPr>
        <w:t>ター三重事業部</w:t>
      </w:r>
      <w:r w:rsidRPr="000432B7">
        <w:rPr>
          <w:rFonts w:ascii="HG丸ｺﾞｼｯｸM-PRO" w:eastAsia="HG丸ｺﾞｼｯｸM-PRO" w:hAnsi="HG丸ｺﾞｼｯｸM-PRO" w:hint="eastAsia"/>
          <w:sz w:val="20"/>
          <w:szCs w:val="20"/>
        </w:rPr>
        <w:t>のご協力により</w:t>
      </w:r>
      <w:r w:rsidRPr="000432B7">
        <w:rPr>
          <w:rFonts w:ascii="HG丸ｺﾞｼｯｸM-PRO" w:eastAsia="HG丸ｺﾞｼｯｸM-PRO" w:hAnsi="HG丸ｺﾞｼｯｸM-PRO" w:hint="eastAsia"/>
          <w:b/>
          <w:bCs/>
          <w:sz w:val="20"/>
          <w:szCs w:val="20"/>
        </w:rPr>
        <w:t>当日12時から13時の間</w:t>
      </w:r>
      <w:r w:rsidRPr="000432B7">
        <w:rPr>
          <w:rFonts w:ascii="HG丸ｺﾞｼｯｸM-PRO" w:eastAsia="HG丸ｺﾞｼｯｸM-PRO" w:hAnsi="HG丸ｺﾞｼｯｸM-PRO" w:hint="eastAsia"/>
          <w:sz w:val="20"/>
          <w:szCs w:val="20"/>
        </w:rPr>
        <w:t>に中ホールホワイエで実施します。なお、検査はお一人様3分程度で、</w:t>
      </w:r>
      <w:r w:rsidRPr="000432B7">
        <w:rPr>
          <w:rFonts w:ascii="HG丸ｺﾞｼｯｸM-PRO" w:eastAsia="HG丸ｺﾞｼｯｸM-PRO" w:hAnsi="HG丸ｺﾞｼｯｸM-PRO" w:hint="eastAsia"/>
          <w:sz w:val="20"/>
          <w:szCs w:val="20"/>
          <w:u w:val="dotted"/>
        </w:rPr>
        <w:t>当日来場時に測定会場（中ホールホワイエ）で検査時刻や検査結果のお渡し時刻をご確認ください。</w:t>
      </w:r>
    </w:p>
    <w:p w14:paraId="3628BA92" w14:textId="296B7233" w:rsidR="00341393" w:rsidRPr="000432B7" w:rsidRDefault="000432B7" w:rsidP="000432B7">
      <w:pPr>
        <w:tabs>
          <w:tab w:val="left" w:pos="1371"/>
        </w:tabs>
        <w:ind w:leftChars="46" w:left="282" w:hangingChars="100" w:hanging="190"/>
        <w:rPr>
          <w:rFonts w:ascii="HG丸ｺﾞｼｯｸM-PRO" w:eastAsia="HG丸ｺﾞｼｯｸM-PRO" w:hAnsi="HG丸ｺﾞｼｯｸM-PRO" w:hint="eastAsia"/>
          <w:sz w:val="20"/>
          <w:szCs w:val="20"/>
          <w:u w:val="single"/>
        </w:rPr>
      </w:pPr>
      <w:r w:rsidRPr="000432B7">
        <w:rPr>
          <w:rFonts w:ascii="HG丸ｺﾞｼｯｸM-PRO" w:eastAsia="HG丸ｺﾞｼｯｸM-PRO" w:hAnsi="HG丸ｺﾞｼｯｸM-PRO" w:hint="eastAsia"/>
          <w:sz w:val="20"/>
          <w:szCs w:val="20"/>
        </w:rPr>
        <w:t xml:space="preserve">５　</w:t>
      </w:r>
      <w:r w:rsidRPr="000432B7">
        <w:rPr>
          <w:rFonts w:ascii="HG丸ｺﾞｼｯｸM-PRO" w:eastAsia="HG丸ｺﾞｼｯｸM-PRO" w:hAnsi="HG丸ｺﾞｼｯｸM-PRO" w:hint="eastAsia"/>
          <w:color w:val="525252" w:themeColor="accent3" w:themeShade="80"/>
          <w:sz w:val="20"/>
          <w:szCs w:val="20"/>
        </w:rPr>
        <w:t>ストレス・血管年齢測定、脳年齢</w:t>
      </w:r>
      <w:r w:rsidRPr="000432B7">
        <w:rPr>
          <w:rFonts w:ascii="HG丸ｺﾞｼｯｸM-PRO" w:eastAsia="HG丸ｺﾞｼｯｸM-PRO" w:hAnsi="HG丸ｺﾞｼｯｸM-PRO" w:cs="Segoe UI Emoji" w:hint="eastAsia"/>
          <w:color w:val="525252" w:themeColor="accent3" w:themeShade="80"/>
          <w:sz w:val="20"/>
          <w:szCs w:val="20"/>
        </w:rPr>
        <w:t>チェック、</w:t>
      </w:r>
      <w:r w:rsidRPr="000432B7">
        <w:rPr>
          <w:rFonts w:ascii="HG丸ｺﾞｼｯｸM-PRO" w:eastAsia="HG丸ｺﾞｼｯｸM-PRO" w:hAnsi="HG丸ｺﾞｼｯｸM-PRO" w:hint="eastAsia"/>
          <w:color w:val="525252" w:themeColor="accent3" w:themeShade="80"/>
          <w:sz w:val="20"/>
          <w:szCs w:val="20"/>
        </w:rPr>
        <w:t>体組成測定</w:t>
      </w:r>
      <w:r w:rsidRPr="000432B7">
        <w:rPr>
          <w:rFonts w:ascii="HG丸ｺﾞｼｯｸM-PRO" w:eastAsia="HG丸ｺﾞｼｯｸM-PRO" w:hAnsi="HG丸ｺﾞｼｯｸM-PRO" w:hint="eastAsia"/>
          <w:szCs w:val="21"/>
        </w:rPr>
        <w:t>は</w:t>
      </w:r>
      <w:r w:rsidRPr="000432B7">
        <w:rPr>
          <w:rFonts w:ascii="HG丸ｺﾞｼｯｸM-PRO" w:eastAsia="HG丸ｺﾞｼｯｸM-PRO" w:hAnsi="HG丸ｺﾞｼｯｸM-PRO" w:hint="eastAsia"/>
          <w:sz w:val="20"/>
          <w:szCs w:val="20"/>
        </w:rPr>
        <w:t>、</w:t>
      </w:r>
      <w:r w:rsidRPr="000432B7">
        <w:rPr>
          <w:rFonts w:ascii="HG丸ｺﾞｼｯｸM-PRO" w:eastAsia="HG丸ｺﾞｼｯｸM-PRO" w:hAnsi="HG丸ｺﾞｼｯｸM-PRO" w:hint="eastAsia"/>
          <w:color w:val="0070C0"/>
          <w:sz w:val="20"/>
          <w:szCs w:val="20"/>
        </w:rPr>
        <w:t>（一財）三重県産業衛生協会</w:t>
      </w:r>
      <w:r w:rsidRPr="000432B7">
        <w:rPr>
          <w:rFonts w:ascii="HG丸ｺﾞｼｯｸM-PRO" w:eastAsia="HG丸ｺﾞｼｯｸM-PRO" w:hAnsi="HG丸ｺﾞｼｯｸM-PRO" w:hint="eastAsia"/>
          <w:sz w:val="20"/>
          <w:szCs w:val="20"/>
        </w:rPr>
        <w:t>のご協力により、</w:t>
      </w:r>
      <w:r w:rsidRPr="000432B7">
        <w:rPr>
          <w:rFonts w:ascii="HG丸ｺﾞｼｯｸM-PRO" w:eastAsia="HG丸ｺﾞｼｯｸM-PRO" w:hAnsi="HG丸ｺﾞｼｯｸM-PRO" w:hint="eastAsia"/>
          <w:sz w:val="20"/>
          <w:szCs w:val="20"/>
          <w:u w:val="dotted"/>
        </w:rPr>
        <w:t>予約不要</w:t>
      </w:r>
      <w:r w:rsidRPr="000432B7">
        <w:rPr>
          <w:rFonts w:ascii="HG丸ｺﾞｼｯｸM-PRO" w:eastAsia="HG丸ｺﾞｼｯｸM-PRO" w:hAnsi="HG丸ｺﾞｼｯｸM-PRO" w:hint="eastAsia"/>
          <w:sz w:val="20"/>
          <w:szCs w:val="20"/>
        </w:rPr>
        <w:t>で</w:t>
      </w:r>
      <w:r w:rsidRPr="000432B7">
        <w:rPr>
          <w:rFonts w:ascii="HG丸ｺﾞｼｯｸM-PRO" w:eastAsia="HG丸ｺﾞｼｯｸM-PRO" w:hAnsi="HG丸ｺﾞｼｯｸM-PRO" w:hint="eastAsia"/>
          <w:b/>
          <w:bCs/>
          <w:sz w:val="20"/>
          <w:szCs w:val="20"/>
        </w:rPr>
        <w:t>当日12時</w:t>
      </w:r>
      <w:r w:rsidRPr="000432B7">
        <w:rPr>
          <w:rFonts w:ascii="HG丸ｺﾞｼｯｸM-PRO" w:eastAsia="HG丸ｺﾞｼｯｸM-PRO" w:hAnsi="HG丸ｺﾞｼｯｸM-PRO" w:hint="eastAsia"/>
          <w:sz w:val="20"/>
          <w:szCs w:val="20"/>
        </w:rPr>
        <w:t>から実施しま</w:t>
      </w:r>
      <w:r w:rsidR="00816500">
        <w:rPr>
          <w:rFonts w:ascii="HG丸ｺﾞｼｯｸM-PRO" w:eastAsia="HG丸ｺﾞｼｯｸM-PRO" w:hAnsi="HG丸ｺﾞｼｯｸM-PRO" w:hint="eastAsia"/>
          <w:sz w:val="20"/>
          <w:szCs w:val="20"/>
        </w:rPr>
        <w:t>す。</w:t>
      </w:r>
    </w:p>
    <w:sectPr w:rsidR="00341393" w:rsidRPr="000432B7" w:rsidSect="00341393">
      <w:pgSz w:w="11906" w:h="16838" w:code="9"/>
      <w:pgMar w:top="1440" w:right="1080" w:bottom="1440" w:left="1080" w:header="0" w:footer="0" w:gutter="0"/>
      <w:cols w:space="425"/>
      <w:docGrid w:type="linesAndChars" w:linePitch="327" w:charSpace="-2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645B2"/>
    <w:multiLevelType w:val="hybridMultilevel"/>
    <w:tmpl w:val="90FC7E36"/>
    <w:lvl w:ilvl="0" w:tplc="FA9E07FE">
      <w:start w:val="1"/>
      <w:numFmt w:val="decimalEnclosedCircle"/>
      <w:lvlText w:val="%1"/>
      <w:lvlJc w:val="left"/>
      <w:pPr>
        <w:ind w:left="360" w:hanging="360"/>
      </w:pPr>
      <w:rPr>
        <w:rFonts w:eastAsia="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0"/>
  <w:drawingGridVerticalSpacing w:val="327"/>
  <w:displayHorizont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8B8"/>
    <w:rsid w:val="000432B7"/>
    <w:rsid w:val="00142692"/>
    <w:rsid w:val="001C1A8D"/>
    <w:rsid w:val="001E4957"/>
    <w:rsid w:val="002A12CB"/>
    <w:rsid w:val="00341393"/>
    <w:rsid w:val="003A5104"/>
    <w:rsid w:val="004A7C0B"/>
    <w:rsid w:val="004B1FA4"/>
    <w:rsid w:val="00603C7B"/>
    <w:rsid w:val="006308B8"/>
    <w:rsid w:val="00725654"/>
    <w:rsid w:val="00816500"/>
    <w:rsid w:val="00887907"/>
    <w:rsid w:val="00942B3C"/>
    <w:rsid w:val="00985767"/>
    <w:rsid w:val="00A8144A"/>
    <w:rsid w:val="00C70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colormenu v:ext="edit" fillcolor="none"/>
    </o:shapedefaults>
    <o:shapelayout v:ext="edit">
      <o:idmap v:ext="edit" data="1"/>
    </o:shapelayout>
  </w:shapeDefaults>
  <w:decimalSymbol w:val="."/>
  <w:listSeparator w:val=","/>
  <w14:docId w14:val="7C75FF2D"/>
  <w15:chartTrackingRefBased/>
  <w15:docId w15:val="{F29D0325-FDF8-4D30-8EEC-306F7A4CD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8B8"/>
    <w:pPr>
      <w:widowControl w:val="0"/>
      <w:jc w:val="both"/>
    </w:pPr>
    <w:rPr>
      <w:rFonts w:ascii="Century" w:hAnsi="Century" w:cs="Times New Roman"/>
      <w:kern w:val="1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341393"/>
    <w:rPr>
      <w14:ligatures w14:val="none"/>
    </w:rPr>
  </w:style>
  <w:style w:type="character" w:customStyle="1" w:styleId="a4">
    <w:name w:val="日付 (文字)"/>
    <w:basedOn w:val="a0"/>
    <w:link w:val="a3"/>
    <w:semiHidden/>
    <w:rsid w:val="00341393"/>
    <w:rPr>
      <w:rFonts w:ascii="Century" w:hAnsi="Century" w:cs="Times New Roman"/>
      <w:kern w:val="16"/>
      <w:sz w:val="21"/>
      <w14:ligatures w14:val="none"/>
    </w:rPr>
  </w:style>
  <w:style w:type="paragraph" w:styleId="a5">
    <w:name w:val="Note Heading"/>
    <w:basedOn w:val="a"/>
    <w:next w:val="a"/>
    <w:link w:val="a6"/>
    <w:semiHidden/>
    <w:rsid w:val="000432B7"/>
    <w:pPr>
      <w:jc w:val="center"/>
    </w:pPr>
    <w:rPr>
      <w:rFonts w:eastAsia="ＭＳ ゴシック"/>
      <w:kern w:val="2"/>
      <w:sz w:val="22"/>
      <w14:ligatures w14:val="none"/>
    </w:rPr>
  </w:style>
  <w:style w:type="character" w:customStyle="1" w:styleId="a6">
    <w:name w:val="記 (文字)"/>
    <w:basedOn w:val="a0"/>
    <w:link w:val="a5"/>
    <w:semiHidden/>
    <w:rsid w:val="000432B7"/>
    <w:rPr>
      <w:rFonts w:ascii="Century" w:eastAsia="ＭＳ ゴシック" w:hAnsi="Century" w:cs="Times New Roman"/>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