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FA" w:rsidRPr="00E942FA" w:rsidRDefault="00E942FA" w:rsidP="00E942FA">
      <w:pPr>
        <w:widowControl/>
        <w:shd w:val="clear" w:color="auto" w:fill="FFFFFF"/>
        <w:jc w:val="left"/>
        <w:outlineLvl w:val="0"/>
        <w:rPr>
          <w:rFonts w:ascii="メイリオ" w:eastAsia="メイリオ" w:hAnsi="メイリオ" w:cs="ＭＳ Ｐゴシック"/>
          <w:b/>
          <w:bCs/>
          <w:color w:val="2E3136"/>
          <w:kern w:val="36"/>
          <w:sz w:val="36"/>
          <w:szCs w:val="36"/>
        </w:rPr>
      </w:pPr>
      <w:r w:rsidRPr="00E942FA">
        <w:rPr>
          <w:rFonts w:ascii="メイリオ" w:eastAsia="メイリオ" w:hAnsi="メイリオ" w:cs="ＭＳ Ｐゴシック" w:hint="eastAsia"/>
          <w:b/>
          <w:bCs/>
          <w:color w:val="2E3136"/>
          <w:kern w:val="36"/>
          <w:sz w:val="36"/>
          <w:szCs w:val="36"/>
        </w:rPr>
        <w:t>労働安全衛生法に基づく免許を申請される皆様へ</w:t>
      </w:r>
    </w:p>
    <w:p w:rsidR="00E942FA" w:rsidRDefault="00E942FA" w:rsidP="00E942FA">
      <w:pPr>
        <w:widowControl/>
        <w:shd w:val="clear" w:color="auto" w:fill="FFFFFF"/>
        <w:jc w:val="left"/>
        <w:rPr>
          <w:rFonts w:ascii="メイリオ" w:eastAsia="メイリオ" w:hAnsi="メイリオ" w:cs="ＭＳ Ｐゴシック"/>
          <w:color w:val="2E3136"/>
          <w:kern w:val="0"/>
          <w:szCs w:val="21"/>
        </w:rPr>
      </w:pPr>
    </w:p>
    <w:p w:rsidR="00E942FA" w:rsidRPr="00E942FA" w:rsidRDefault="00E942FA" w:rsidP="00E942FA">
      <w:pPr>
        <w:widowControl/>
        <w:shd w:val="clear" w:color="auto" w:fill="FFFFFF"/>
        <w:jc w:val="left"/>
        <w:rPr>
          <w:rFonts w:ascii="メイリオ" w:eastAsia="メイリオ" w:hAnsi="メイリオ" w:cs="ＭＳ Ｐゴシック" w:hint="eastAsia"/>
          <w:b/>
          <w:bCs/>
          <w:color w:val="2E3136"/>
          <w:kern w:val="0"/>
          <w:sz w:val="32"/>
          <w:szCs w:val="32"/>
        </w:rPr>
      </w:pPr>
      <w:r w:rsidRPr="00E942FA">
        <w:rPr>
          <w:rFonts w:ascii="メイリオ" w:eastAsia="メイリオ" w:hAnsi="メイリオ" w:cs="ＭＳ Ｐゴシック" w:hint="eastAsia"/>
          <w:color w:val="2E3136"/>
          <w:kern w:val="0"/>
          <w:szCs w:val="21"/>
        </w:rPr>
        <w:t>労働安全衛生法に基づく免許の申請に関して、以下の通り変更</w:t>
      </w:r>
      <w:r>
        <w:rPr>
          <w:rFonts w:ascii="メイリオ" w:eastAsia="メイリオ" w:hAnsi="メイリオ" w:cs="ＭＳ Ｐゴシック" w:hint="eastAsia"/>
          <w:color w:val="2E3136"/>
          <w:kern w:val="0"/>
          <w:szCs w:val="21"/>
        </w:rPr>
        <w:t>され</w:t>
      </w:r>
      <w:r w:rsidRPr="00E942FA">
        <w:rPr>
          <w:rFonts w:ascii="メイリオ" w:eastAsia="メイリオ" w:hAnsi="メイリオ" w:cs="ＭＳ Ｐゴシック" w:hint="eastAsia"/>
          <w:color w:val="2E3136"/>
          <w:kern w:val="0"/>
          <w:szCs w:val="21"/>
        </w:rPr>
        <w:t>ますので、ご注意ください。</w:t>
      </w:r>
      <w:r w:rsidRPr="00E942FA">
        <w:rPr>
          <w:rFonts w:ascii="メイリオ" w:eastAsia="メイリオ" w:hAnsi="メイリオ" w:cs="ＭＳ Ｐゴシック" w:hint="eastAsia"/>
          <w:color w:val="2E3136"/>
          <w:kern w:val="0"/>
          <w:szCs w:val="21"/>
        </w:rPr>
        <w:br/>
        <w:t> </w:t>
      </w:r>
      <w:r w:rsidRPr="00E942FA">
        <w:rPr>
          <w:rFonts w:ascii="メイリオ" w:eastAsia="メイリオ" w:hAnsi="メイリオ" w:cs="ＭＳ Ｐゴシック" w:hint="eastAsia"/>
          <w:b/>
          <w:bCs/>
          <w:color w:val="2E3136"/>
          <w:kern w:val="0"/>
          <w:sz w:val="32"/>
          <w:szCs w:val="32"/>
        </w:rPr>
        <w:t>1　労働安全衛生法に基づく免許証申請に係る原本確認などについて</w:t>
      </w:r>
      <w:r w:rsidRPr="00E942FA">
        <w:rPr>
          <w:rFonts w:ascii="メイリオ" w:eastAsia="メイリオ" w:hAnsi="メイリオ" w:cs="ＭＳ Ｐゴシック" w:hint="eastAsia"/>
          <w:color w:val="CC0000"/>
          <w:kern w:val="0"/>
          <w:sz w:val="32"/>
          <w:szCs w:val="32"/>
        </w:rPr>
        <w:t>（令和5年8月29日から）</w:t>
      </w:r>
      <w:r w:rsidRPr="00E942FA">
        <w:rPr>
          <w:rFonts w:ascii="メイリオ" w:eastAsia="メイリオ" w:hAnsi="メイリオ" w:cs="ＭＳ Ｐゴシック" w:hint="eastAsia"/>
          <w:b/>
          <w:bCs/>
          <w:color w:val="2E3136"/>
          <w:kern w:val="0"/>
          <w:sz w:val="32"/>
          <w:szCs w:val="32"/>
        </w:rPr>
        <w:t>。</w:t>
      </w:r>
    </w:p>
    <w:p w:rsidR="00E942FA" w:rsidRPr="00E942FA" w:rsidRDefault="00E942FA" w:rsidP="00E942FA">
      <w:pPr>
        <w:widowControl/>
        <w:shd w:val="clear" w:color="auto" w:fill="FFFFFF"/>
        <w:jc w:val="left"/>
        <w:rPr>
          <w:rFonts w:ascii="メイリオ" w:eastAsia="メイリオ" w:hAnsi="メイリオ" w:cs="ＭＳ Ｐゴシック" w:hint="eastAsia"/>
          <w:color w:val="2E3136"/>
          <w:kern w:val="0"/>
          <w:szCs w:val="21"/>
        </w:rPr>
      </w:pPr>
      <w:r w:rsidRPr="00E942FA">
        <w:rPr>
          <w:rFonts w:ascii="メイリオ" w:eastAsia="メイリオ" w:hAnsi="メイリオ" w:cs="ＭＳ Ｐゴシック" w:hint="eastAsia"/>
          <w:color w:val="2E3136"/>
          <w:kern w:val="0"/>
          <w:szCs w:val="21"/>
        </w:rPr>
        <w:t>〇　安全衛生法関係免許を受ける資格を有することを証明する書類（第一種衛生管理者免許証を受ける資格を有する保健師、薬剤師等の免許証など）</w:t>
      </w:r>
      <w:r w:rsidRPr="00E942FA">
        <w:rPr>
          <w:rFonts w:ascii="メイリオ" w:eastAsia="メイリオ" w:hAnsi="メイリオ" w:cs="ＭＳ Ｐゴシック" w:hint="eastAsia"/>
          <w:color w:val="2E3136"/>
          <w:kern w:val="0"/>
          <w:szCs w:val="21"/>
        </w:rPr>
        <w:br/>
        <w:t xml:space="preserve">　⇒　監督署、都道府県労働局に、保健師、薬剤師等の免許証の原本を持参していただき、原本確認をしていましたが、これが不要となり、保健師、薬剤師等の免許証のコピーを申請書に添付していただくことになります。</w:t>
      </w:r>
      <w:r w:rsidRPr="00E942FA">
        <w:rPr>
          <w:rFonts w:ascii="メイリオ" w:eastAsia="メイリオ" w:hAnsi="メイリオ" w:cs="ＭＳ Ｐゴシック" w:hint="eastAsia"/>
          <w:color w:val="2E3136"/>
          <w:kern w:val="0"/>
          <w:szCs w:val="21"/>
        </w:rPr>
        <w:br/>
        <w:t xml:space="preserve">〇　本人確認証明書等（自動車運転免許証等） 　</w:t>
      </w:r>
      <w:r w:rsidRPr="00E942FA">
        <w:rPr>
          <w:rFonts w:ascii="メイリオ" w:eastAsia="メイリオ" w:hAnsi="メイリオ" w:cs="ＭＳ Ｐゴシック" w:hint="eastAsia"/>
          <w:color w:val="2E3136"/>
          <w:kern w:val="0"/>
          <w:szCs w:val="21"/>
        </w:rPr>
        <w:br/>
        <w:t xml:space="preserve">　⇒　引き続き、原本確認は不要で、コピーを申請書に添付してください。</w:t>
      </w:r>
      <w:r w:rsidRPr="00E942FA">
        <w:rPr>
          <w:rFonts w:ascii="メイリオ" w:eastAsia="メイリオ" w:hAnsi="メイリオ" w:cs="ＭＳ Ｐゴシック" w:hint="eastAsia"/>
          <w:color w:val="2E3136"/>
          <w:kern w:val="0"/>
          <w:szCs w:val="21"/>
        </w:rPr>
        <w:br/>
        <w:t>●　住民票の写し等は市区町村から交付された原本を提出してください。</w:t>
      </w:r>
      <w:r w:rsidRPr="00E942FA">
        <w:rPr>
          <w:rFonts w:ascii="メイリオ" w:eastAsia="メイリオ" w:hAnsi="メイリオ" w:cs="ＭＳ Ｐゴシック" w:hint="eastAsia"/>
          <w:color w:val="2E3136"/>
          <w:kern w:val="0"/>
          <w:szCs w:val="21"/>
        </w:rPr>
        <w:br/>
        <w:t>●　第一種衛生管理者の資格についての書類である大学卒業（保健衛生専攻）労働衛生に関する講座又は学科目修了の卒業証明書等は引き続き原本を提出してください。</w:t>
      </w:r>
      <w:r w:rsidRPr="00E942FA">
        <w:rPr>
          <w:rFonts w:ascii="メイリオ" w:eastAsia="メイリオ" w:hAnsi="メイリオ" w:cs="ＭＳ Ｐゴシック" w:hint="eastAsia"/>
          <w:color w:val="2E3136"/>
          <w:kern w:val="0"/>
          <w:szCs w:val="21"/>
        </w:rPr>
        <w:br/>
        <w:t>●　所持している労働安全衛生法関係の免許証（旧免許証）</w:t>
      </w:r>
      <w:r w:rsidRPr="00E942FA">
        <w:rPr>
          <w:rFonts w:ascii="メイリオ" w:eastAsia="メイリオ" w:hAnsi="メイリオ" w:cs="ＭＳ Ｐゴシック" w:hint="eastAsia"/>
          <w:color w:val="2E3136"/>
          <w:kern w:val="0"/>
          <w:szCs w:val="21"/>
        </w:rPr>
        <w:br/>
        <w:t xml:space="preserve">　⇒　下記※のように、旧免許証原本は返還しませんが、当面、旧免許書を携帯する必要</w:t>
      </w:r>
      <w:r w:rsidRPr="00E942FA">
        <w:rPr>
          <w:rFonts w:ascii="メイリオ" w:eastAsia="メイリオ" w:hAnsi="メイリオ" w:cs="ＭＳ Ｐゴシック" w:hint="eastAsia"/>
          <w:color w:val="2E3136"/>
          <w:kern w:val="0"/>
          <w:szCs w:val="21"/>
        </w:rPr>
        <w:lastRenderedPageBreak/>
        <w:t>があるなど、旧免許証を所持希望される場合、引き続き原本確認いたします。</w:t>
      </w:r>
      <w:r w:rsidRPr="00E942FA">
        <w:rPr>
          <w:rFonts w:ascii="メイリオ" w:eastAsia="メイリオ" w:hAnsi="メイリオ" w:cs="ＭＳ Ｐゴシック" w:hint="eastAsia"/>
          <w:color w:val="2E3136"/>
          <w:kern w:val="0"/>
          <w:szCs w:val="21"/>
        </w:rPr>
        <w:br/>
        <w:t>〇　申請書の現住所が所持免許証の住所から変更している場合、所持免許証（旧免許証）の住所を証する資料（戸籍の附票等）を提出</w:t>
      </w:r>
      <w:r w:rsidRPr="00E942FA">
        <w:rPr>
          <w:rFonts w:ascii="メイリオ" w:eastAsia="メイリオ" w:hAnsi="メイリオ" w:cs="ＭＳ Ｐゴシック" w:hint="eastAsia"/>
          <w:color w:val="2E3136"/>
          <w:kern w:val="0"/>
          <w:szCs w:val="21"/>
        </w:rPr>
        <w:br/>
        <w:t xml:space="preserve">　⇒これが不要となります。</w:t>
      </w:r>
    </w:p>
    <w:p w:rsidR="00CB70C1" w:rsidRDefault="00E942FA">
      <w:pPr>
        <w:rPr>
          <w:rFonts w:ascii="メイリオ" w:eastAsia="メイリオ" w:hAnsi="メイリオ"/>
          <w:color w:val="2E3136"/>
          <w:szCs w:val="21"/>
          <w:shd w:val="clear" w:color="auto" w:fill="FFFFFF"/>
        </w:rPr>
      </w:pPr>
      <w:r>
        <w:rPr>
          <w:rFonts w:ascii="メイリオ" w:eastAsia="メイリオ" w:hAnsi="メイリオ" w:hint="eastAsia"/>
          <w:color w:val="2E3136"/>
          <w:szCs w:val="21"/>
          <w:shd w:val="clear" w:color="auto" w:fill="FFFFFF"/>
        </w:rPr>
        <w:t>※「新規免許交付申請」、「免許証の損傷による再交付申請」などでは、所持免許証（旧免許証）は、申請の際、原則提出していただき、返還していませんが、当面携帯する必要があるなどの場合、最寄りの労働基準監督署、都道府県労働局に、旧免許証及びそのコピーを申請書とともに持参して、原本と相違ない旨の確認（原本確認）を受け、原本確認を受けたコピーを申請書に添付してください。</w:t>
      </w:r>
      <w:r>
        <w:rPr>
          <w:rFonts w:ascii="メイリオ" w:eastAsia="メイリオ" w:hAnsi="メイリオ" w:hint="eastAsia"/>
          <w:color w:val="2E3136"/>
          <w:szCs w:val="21"/>
        </w:rPr>
        <w:br/>
      </w:r>
      <w:r>
        <w:rPr>
          <w:rFonts w:ascii="メイリオ" w:eastAsia="メイリオ" w:hAnsi="メイリオ" w:hint="eastAsia"/>
          <w:color w:val="2E3136"/>
          <w:szCs w:val="21"/>
          <w:shd w:val="clear" w:color="auto" w:fill="FFFFFF"/>
        </w:rPr>
        <w:t>（なお、旧免許証には穴開けをいたします。）</w:t>
      </w:r>
    </w:p>
    <w:p w:rsidR="00E942FA" w:rsidRDefault="00E942FA" w:rsidP="00E942FA">
      <w:pPr>
        <w:widowControl/>
        <w:shd w:val="clear" w:color="auto" w:fill="FFFFFF"/>
        <w:jc w:val="left"/>
        <w:outlineLvl w:val="1"/>
        <w:rPr>
          <w:rFonts w:ascii="メイリオ" w:eastAsia="メイリオ" w:hAnsi="メイリオ" w:cs="ＭＳ Ｐゴシック"/>
          <w:b/>
          <w:bCs/>
          <w:color w:val="2E3136"/>
          <w:kern w:val="0"/>
          <w:sz w:val="36"/>
          <w:szCs w:val="36"/>
        </w:rPr>
      </w:pPr>
    </w:p>
    <w:p w:rsidR="00E942FA" w:rsidRPr="00E942FA" w:rsidRDefault="00E942FA" w:rsidP="00E942FA">
      <w:pPr>
        <w:widowControl/>
        <w:shd w:val="clear" w:color="auto" w:fill="FFFFFF"/>
        <w:jc w:val="left"/>
        <w:outlineLvl w:val="1"/>
        <w:rPr>
          <w:rFonts w:ascii="メイリオ" w:eastAsia="メイリオ" w:hAnsi="メイリオ" w:cs="ＭＳ Ｐゴシック"/>
          <w:b/>
          <w:bCs/>
          <w:color w:val="2E3136"/>
          <w:kern w:val="0"/>
          <w:sz w:val="36"/>
          <w:szCs w:val="36"/>
        </w:rPr>
      </w:pPr>
      <w:bookmarkStart w:id="0" w:name="_GoBack"/>
      <w:bookmarkEnd w:id="0"/>
      <w:r w:rsidRPr="00E942FA">
        <w:rPr>
          <w:rFonts w:ascii="メイリオ" w:eastAsia="メイリオ" w:hAnsi="メイリオ" w:cs="ＭＳ Ｐゴシック" w:hint="eastAsia"/>
          <w:b/>
          <w:bCs/>
          <w:color w:val="2E3136"/>
          <w:kern w:val="0"/>
          <w:sz w:val="36"/>
          <w:szCs w:val="36"/>
        </w:rPr>
        <w:t>2　免許証送付用封筒に貼付ける切手の金額の変更について</w:t>
      </w:r>
    </w:p>
    <w:p w:rsidR="00E942FA" w:rsidRPr="00E942FA" w:rsidRDefault="00E942FA">
      <w:pPr>
        <w:rPr>
          <w:rFonts w:hint="eastAsia"/>
        </w:rPr>
      </w:pPr>
      <w:r w:rsidRPr="00E942FA">
        <w:rPr>
          <w:rFonts w:ascii="メイリオ" w:eastAsia="メイリオ" w:hAnsi="メイリオ" w:cs="ＭＳ Ｐゴシック" w:hint="eastAsia"/>
          <w:color w:val="2E3136"/>
          <w:kern w:val="0"/>
          <w:szCs w:val="21"/>
          <w:shd w:val="clear" w:color="auto" w:fill="FFFFFF"/>
        </w:rPr>
        <w:t>令和5年10月1日から郵便料金の改定に伴い、郵便料金（定形郵便、25g以内、簡易書留）が</w:t>
      </w:r>
      <w:r w:rsidRPr="00E942FA">
        <w:rPr>
          <w:rFonts w:ascii="メイリオ" w:eastAsia="メイリオ" w:hAnsi="メイリオ" w:cs="ＭＳ Ｐゴシック" w:hint="eastAsia"/>
          <w:color w:val="CC0000"/>
          <w:kern w:val="0"/>
          <w:szCs w:val="21"/>
          <w:shd w:val="clear" w:color="auto" w:fill="FFFFFF"/>
        </w:rPr>
        <w:t>404円から434円に引き上げ</w:t>
      </w:r>
      <w:r w:rsidRPr="00E942FA">
        <w:rPr>
          <w:rFonts w:ascii="メイリオ" w:eastAsia="メイリオ" w:hAnsi="メイリオ" w:cs="ＭＳ Ｐゴシック" w:hint="eastAsia"/>
          <w:color w:val="2E3136"/>
          <w:kern w:val="0"/>
          <w:szCs w:val="21"/>
          <w:shd w:val="clear" w:color="auto" w:fill="FFFFFF"/>
        </w:rPr>
        <w:t>られます。</w:t>
      </w:r>
      <w:r w:rsidRPr="00E942FA">
        <w:rPr>
          <w:rFonts w:ascii="メイリオ" w:eastAsia="メイリオ" w:hAnsi="メイリオ" w:cs="ＭＳ Ｐゴシック" w:hint="eastAsia"/>
          <w:color w:val="2E3136"/>
          <w:kern w:val="0"/>
          <w:szCs w:val="21"/>
        </w:rPr>
        <w:br/>
      </w:r>
      <w:r w:rsidRPr="00E942FA">
        <w:rPr>
          <w:rFonts w:ascii="メイリオ" w:eastAsia="メイリオ" w:hAnsi="メイリオ" w:cs="ＭＳ Ｐゴシック" w:hint="eastAsia"/>
          <w:color w:val="CC0000"/>
          <w:kern w:val="0"/>
          <w:szCs w:val="21"/>
          <w:shd w:val="clear" w:color="auto" w:fill="FFFFFF"/>
        </w:rPr>
        <w:t>申請日（郵送等の場合は消印日）      令和5年9月18日以前　404円</w:t>
      </w:r>
      <w:r w:rsidRPr="00E942FA">
        <w:rPr>
          <w:rFonts w:ascii="メイリオ" w:eastAsia="メイリオ" w:hAnsi="メイリオ" w:cs="ＭＳ Ｐゴシック" w:hint="eastAsia"/>
          <w:color w:val="CC0000"/>
          <w:kern w:val="0"/>
          <w:szCs w:val="21"/>
          <w:shd w:val="clear" w:color="auto" w:fill="FFFFFF"/>
        </w:rPr>
        <w:br/>
        <w:t xml:space="preserve">　　　　　　　　　　　　　　　　　令和5年9月19日以降　</w:t>
      </w:r>
      <w:r w:rsidRPr="00E942FA">
        <w:rPr>
          <w:rFonts w:ascii="メイリオ" w:eastAsia="メイリオ" w:hAnsi="メイリオ" w:cs="ＭＳ Ｐゴシック" w:hint="eastAsia"/>
          <w:color w:val="CC0000"/>
          <w:kern w:val="0"/>
          <w:szCs w:val="21"/>
          <w:u w:val="single"/>
          <w:shd w:val="clear" w:color="auto" w:fill="FFFFFF"/>
        </w:rPr>
        <w:t>434円</w:t>
      </w:r>
      <w:r w:rsidRPr="00E942FA">
        <w:rPr>
          <w:rFonts w:ascii="メイリオ" w:eastAsia="メイリオ" w:hAnsi="メイリオ" w:cs="ＭＳ Ｐゴシック" w:hint="eastAsia"/>
          <w:color w:val="2E3136"/>
          <w:kern w:val="0"/>
          <w:szCs w:val="21"/>
        </w:rPr>
        <w:br/>
      </w:r>
      <w:r w:rsidRPr="00E942FA">
        <w:rPr>
          <w:rFonts w:ascii="メイリオ" w:eastAsia="メイリオ" w:hAnsi="メイリオ" w:cs="ＭＳ Ｐゴシック" w:hint="eastAsia"/>
          <w:color w:val="2E3136"/>
          <w:kern w:val="0"/>
          <w:szCs w:val="21"/>
          <w:shd w:val="clear" w:color="auto" w:fill="FFFFFF"/>
        </w:rPr>
        <w:t>返信用封筒には上記の切手分を貼り付けてください。</w:t>
      </w:r>
    </w:p>
    <w:sectPr w:rsidR="00E942FA" w:rsidRPr="00E942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2FA" w:rsidRDefault="00E942FA" w:rsidP="00E942FA">
      <w:r>
        <w:separator/>
      </w:r>
    </w:p>
  </w:endnote>
  <w:endnote w:type="continuationSeparator" w:id="0">
    <w:p w:rsidR="00E942FA" w:rsidRDefault="00E942FA" w:rsidP="00E9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2FA" w:rsidRDefault="00E942FA" w:rsidP="00E942FA">
      <w:r>
        <w:separator/>
      </w:r>
    </w:p>
  </w:footnote>
  <w:footnote w:type="continuationSeparator" w:id="0">
    <w:p w:rsidR="00E942FA" w:rsidRDefault="00E942FA" w:rsidP="00E94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FA"/>
    <w:rsid w:val="000F37F8"/>
    <w:rsid w:val="009100FC"/>
    <w:rsid w:val="00E94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169EAF"/>
  <w15:chartTrackingRefBased/>
  <w15:docId w15:val="{7C572A8E-5D70-4F35-B2BB-B15CAEAC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57325">
      <w:bodyDiv w:val="1"/>
      <w:marLeft w:val="0"/>
      <w:marRight w:val="0"/>
      <w:marTop w:val="0"/>
      <w:marBottom w:val="0"/>
      <w:divBdr>
        <w:top w:val="none" w:sz="0" w:space="0" w:color="auto"/>
        <w:left w:val="none" w:sz="0" w:space="0" w:color="auto"/>
        <w:bottom w:val="none" w:sz="0" w:space="0" w:color="auto"/>
        <w:right w:val="none" w:sz="0" w:space="0" w:color="auto"/>
      </w:divBdr>
      <w:divsChild>
        <w:div w:id="766081233">
          <w:marLeft w:val="0"/>
          <w:marRight w:val="0"/>
          <w:marTop w:val="0"/>
          <w:marBottom w:val="600"/>
          <w:divBdr>
            <w:top w:val="none" w:sz="0" w:space="0" w:color="auto"/>
            <w:left w:val="none" w:sz="0" w:space="0" w:color="auto"/>
            <w:bottom w:val="none" w:sz="0" w:space="0" w:color="auto"/>
            <w:right w:val="none" w:sz="0" w:space="0" w:color="auto"/>
          </w:divBdr>
        </w:div>
        <w:div w:id="748380481">
          <w:marLeft w:val="-450"/>
          <w:marRight w:val="0"/>
          <w:marTop w:val="0"/>
          <w:marBottom w:val="0"/>
          <w:divBdr>
            <w:top w:val="none" w:sz="0" w:space="0" w:color="auto"/>
            <w:left w:val="none" w:sz="0" w:space="0" w:color="auto"/>
            <w:bottom w:val="none" w:sz="0" w:space="0" w:color="auto"/>
            <w:right w:val="none" w:sz="0" w:space="0" w:color="auto"/>
          </w:divBdr>
          <w:divsChild>
            <w:div w:id="828402443">
              <w:marLeft w:val="450"/>
              <w:marRight w:val="0"/>
              <w:marTop w:val="0"/>
              <w:marBottom w:val="0"/>
              <w:divBdr>
                <w:top w:val="none" w:sz="0" w:space="0" w:color="auto"/>
                <w:left w:val="none" w:sz="0" w:space="0" w:color="auto"/>
                <w:bottom w:val="none" w:sz="0" w:space="0" w:color="auto"/>
                <w:right w:val="none" w:sz="0" w:space="0" w:color="auto"/>
              </w:divBdr>
              <w:divsChild>
                <w:div w:id="562329339">
                  <w:marLeft w:val="0"/>
                  <w:marRight w:val="0"/>
                  <w:marTop w:val="750"/>
                  <w:marBottom w:val="390"/>
                  <w:divBdr>
                    <w:top w:val="single" w:sz="18" w:space="11" w:color="CED1D9"/>
                    <w:left w:val="none" w:sz="0" w:space="0" w:color="auto"/>
                    <w:bottom w:val="none" w:sz="0" w:space="0" w:color="auto"/>
                    <w:right w:val="none" w:sz="0" w:space="0" w:color="auto"/>
                  </w:divBdr>
                </w:div>
              </w:divsChild>
            </w:div>
          </w:divsChild>
        </w:div>
      </w:divsChild>
    </w:div>
    <w:div w:id="1797601009">
      <w:bodyDiv w:val="1"/>
      <w:marLeft w:val="0"/>
      <w:marRight w:val="0"/>
      <w:marTop w:val="0"/>
      <w:marBottom w:val="0"/>
      <w:divBdr>
        <w:top w:val="none" w:sz="0" w:space="0" w:color="auto"/>
        <w:left w:val="none" w:sz="0" w:space="0" w:color="auto"/>
        <w:bottom w:val="none" w:sz="0" w:space="0" w:color="auto"/>
        <w:right w:val="none" w:sz="0" w:space="0" w:color="auto"/>
      </w:divBdr>
      <w:divsChild>
        <w:div w:id="1881819991">
          <w:marLeft w:val="0"/>
          <w:marRight w:val="0"/>
          <w:marTop w:val="750"/>
          <w:marBottom w:val="390"/>
          <w:divBdr>
            <w:top w:val="single" w:sz="18" w:space="11" w:color="CED1D9"/>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中島亮</dc:creator>
  <cp:keywords/>
  <dc:description/>
  <cp:lastModifiedBy>中島亮</cp:lastModifiedBy>
  <cp:revision>1</cp:revision>
  <dcterms:created xsi:type="dcterms:W3CDTF">2023-09-12T01:30:00Z</dcterms:created>
  <dcterms:modified xsi:type="dcterms:W3CDTF">2023-09-12T01:34:00Z</dcterms:modified>
</cp:coreProperties>
</file>