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58275" w14:textId="688627B9" w:rsidR="000E474E" w:rsidRDefault="00B175A8" w:rsidP="000E474E">
      <w:pPr>
        <w:tabs>
          <w:tab w:val="left" w:pos="1134"/>
        </w:tabs>
        <w:jc w:val="center"/>
        <w:rPr>
          <w:rFonts w:ascii="ＭＳ ゴシック" w:eastAsia="ＭＳ ゴシック" w:hAnsi="ＭＳ ゴシック"/>
          <w:sz w:val="24"/>
          <w:szCs w:val="24"/>
        </w:rPr>
      </w:pPr>
      <w:bookmarkStart w:id="0" w:name="_GoBack"/>
      <w:bookmarkEnd w:id="0"/>
      <w:r w:rsidRPr="00702E55">
        <w:rPr>
          <w:rFonts w:ascii="ＭＳ ゴシック" w:eastAsia="ＭＳ ゴシック" w:hAnsi="ＭＳ ゴシック" w:hint="eastAsia"/>
          <w:sz w:val="24"/>
          <w:szCs w:val="24"/>
        </w:rPr>
        <w:t>職場における</w:t>
      </w:r>
      <w:r w:rsidR="002E1FA6" w:rsidRPr="00702E55">
        <w:rPr>
          <w:rFonts w:ascii="ＭＳ ゴシック" w:eastAsia="ＭＳ ゴシック" w:hAnsi="ＭＳ ゴシック" w:hint="eastAsia"/>
          <w:sz w:val="24"/>
          <w:szCs w:val="24"/>
        </w:rPr>
        <w:t>受動喫煙防止のためのガイドライン</w:t>
      </w:r>
    </w:p>
    <w:p w14:paraId="7DAED9EA" w14:textId="77777777" w:rsidR="00813615" w:rsidRPr="00702E55" w:rsidRDefault="00813615" w:rsidP="000E474E">
      <w:pPr>
        <w:tabs>
          <w:tab w:val="left" w:pos="1134"/>
        </w:tabs>
        <w:jc w:val="center"/>
        <w:rPr>
          <w:rFonts w:ascii="ＭＳ ゴシック" w:eastAsia="ＭＳ ゴシック" w:hAnsi="ＭＳ ゴシック"/>
          <w:sz w:val="24"/>
          <w:szCs w:val="24"/>
        </w:rPr>
      </w:pPr>
    </w:p>
    <w:p w14:paraId="628CC397" w14:textId="30D6ACCF" w:rsidR="00702E55" w:rsidRDefault="00FC27DD" w:rsidP="00FC27DD">
      <w:pPr>
        <w:tabs>
          <w:tab w:val="left" w:pos="1134"/>
        </w:tabs>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5599F" w:rsidRPr="00702E55">
        <w:rPr>
          <w:rFonts w:ascii="ＭＳ ゴシック" w:eastAsia="ＭＳ ゴシック" w:hAnsi="ＭＳ ゴシック" w:hint="eastAsia"/>
          <w:sz w:val="24"/>
          <w:szCs w:val="24"/>
        </w:rPr>
        <w:t>令和元年７</w:t>
      </w:r>
      <w:r w:rsidR="00702E55" w:rsidRPr="00702E55">
        <w:rPr>
          <w:rFonts w:ascii="ＭＳ ゴシック" w:eastAsia="ＭＳ ゴシック" w:hAnsi="ＭＳ ゴシック" w:hint="eastAsia"/>
          <w:sz w:val="24"/>
          <w:szCs w:val="24"/>
        </w:rPr>
        <w:t>月１日</w:t>
      </w:r>
      <w:r w:rsidR="00813615">
        <w:rPr>
          <w:rFonts w:ascii="ＭＳ ゴシック" w:eastAsia="ＭＳ ゴシック" w:hAnsi="ＭＳ ゴシック" w:hint="eastAsia"/>
          <w:sz w:val="24"/>
          <w:szCs w:val="24"/>
        </w:rPr>
        <w:t xml:space="preserve">　</w:t>
      </w:r>
      <w:r w:rsidR="00702E55" w:rsidRPr="00702E55">
        <w:rPr>
          <w:rFonts w:ascii="ＭＳ ゴシック" w:eastAsia="ＭＳ ゴシック" w:hAnsi="ＭＳ ゴシック" w:hint="eastAsia"/>
          <w:sz w:val="24"/>
          <w:szCs w:val="24"/>
        </w:rPr>
        <w:t>基発0701第１号</w:t>
      </w:r>
      <w:r>
        <w:rPr>
          <w:rFonts w:ascii="ＭＳ ゴシック" w:eastAsia="ＭＳ ゴシック" w:hAnsi="ＭＳ ゴシック" w:hint="eastAsia"/>
          <w:sz w:val="24"/>
          <w:szCs w:val="24"/>
        </w:rPr>
        <w:t>）</w:t>
      </w:r>
    </w:p>
    <w:p w14:paraId="35B74246" w14:textId="77777777" w:rsidR="00702E55" w:rsidRPr="00702E55" w:rsidRDefault="00702E55" w:rsidP="00702E55">
      <w:pPr>
        <w:tabs>
          <w:tab w:val="left" w:pos="1134"/>
        </w:tabs>
        <w:jc w:val="right"/>
        <w:rPr>
          <w:rFonts w:ascii="ＭＳ ゴシック" w:eastAsia="ＭＳ ゴシック" w:hAnsi="ＭＳ ゴシック"/>
          <w:sz w:val="24"/>
          <w:szCs w:val="24"/>
        </w:rPr>
      </w:pPr>
    </w:p>
    <w:p w14:paraId="3F015FD2" w14:textId="163ED233" w:rsidR="00B963AF" w:rsidRPr="00702E55" w:rsidRDefault="00B325F9" w:rsidP="00B963AF">
      <w:pPr>
        <w:pStyle w:val="a3"/>
        <w:numPr>
          <w:ilvl w:val="0"/>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963AF" w:rsidRPr="00702E55">
        <w:rPr>
          <w:rFonts w:ascii="ＭＳ ゴシック" w:eastAsia="ＭＳ ゴシック" w:hAnsi="ＭＳ ゴシック" w:hint="eastAsia"/>
          <w:sz w:val="24"/>
          <w:szCs w:val="24"/>
        </w:rPr>
        <w:t>趣旨</w:t>
      </w:r>
      <w:r w:rsidR="00EC1E60" w:rsidRPr="00702E55">
        <w:rPr>
          <w:rFonts w:ascii="ＭＳ ゴシック" w:eastAsia="ＭＳ ゴシック" w:hAnsi="ＭＳ ゴシック" w:hint="eastAsia"/>
          <w:sz w:val="24"/>
          <w:szCs w:val="24"/>
        </w:rPr>
        <w:t>等</w:t>
      </w:r>
    </w:p>
    <w:p w14:paraId="68A57AA5" w14:textId="62171630" w:rsidR="00D0181D" w:rsidRPr="00702E55" w:rsidRDefault="00AC5643" w:rsidP="00313398">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職場における受動喫煙防止については、労働安全衛生法（昭和47年法律第</w:t>
      </w:r>
      <w:r w:rsidR="00D0181D" w:rsidRPr="00702E55">
        <w:rPr>
          <w:rFonts w:ascii="ＭＳ ゴシック" w:eastAsia="ＭＳ ゴシック" w:hAnsi="ＭＳ ゴシック" w:hint="eastAsia"/>
          <w:sz w:val="24"/>
          <w:szCs w:val="24"/>
        </w:rPr>
        <w:t>57</w:t>
      </w:r>
      <w:r w:rsidRPr="00702E55">
        <w:rPr>
          <w:rFonts w:ascii="ＭＳ ゴシック" w:eastAsia="ＭＳ ゴシック" w:hAnsi="ＭＳ ゴシック" w:hint="eastAsia"/>
          <w:sz w:val="24"/>
          <w:szCs w:val="24"/>
        </w:rPr>
        <w:t>号。以下「安衛法」という。）第68条の２により</w:t>
      </w:r>
      <w:r w:rsidR="00935FE6" w:rsidRPr="00702E55">
        <w:rPr>
          <w:rFonts w:ascii="ＭＳ ゴシック" w:eastAsia="ＭＳ ゴシック" w:hAnsi="ＭＳ ゴシック" w:hint="eastAsia"/>
          <w:sz w:val="24"/>
          <w:szCs w:val="24"/>
        </w:rPr>
        <w:t>対策を</w:t>
      </w:r>
      <w:r w:rsidR="00D0181D" w:rsidRPr="00702E55">
        <w:rPr>
          <w:rFonts w:ascii="ＭＳ ゴシック" w:eastAsia="ＭＳ ゴシック" w:hAnsi="ＭＳ ゴシック" w:hint="eastAsia"/>
          <w:sz w:val="24"/>
          <w:szCs w:val="24"/>
        </w:rPr>
        <w:t>進めているところであるが、これに関連し、昨年</w:t>
      </w:r>
      <w:r w:rsidR="00EB26CE" w:rsidRPr="00702E55">
        <w:rPr>
          <w:rFonts w:ascii="ＭＳ ゴシック" w:eastAsia="ＭＳ ゴシック" w:hAnsi="ＭＳ ゴシック" w:hint="eastAsia"/>
          <w:sz w:val="24"/>
          <w:szCs w:val="24"/>
        </w:rPr>
        <w:t>７</w:t>
      </w:r>
      <w:r w:rsidR="00D0181D" w:rsidRPr="00702E55">
        <w:rPr>
          <w:rFonts w:ascii="ＭＳ ゴシック" w:eastAsia="ＭＳ ゴシック" w:hAnsi="ＭＳ ゴシック" w:hint="eastAsia"/>
          <w:sz w:val="24"/>
          <w:szCs w:val="24"/>
        </w:rPr>
        <w:t>月、健康増進法</w:t>
      </w:r>
      <w:r w:rsidR="00935FE6" w:rsidRPr="00702E55">
        <w:rPr>
          <w:rFonts w:ascii="ＭＳ ゴシック" w:eastAsia="ＭＳ ゴシック" w:hAnsi="ＭＳ ゴシック" w:hint="eastAsia"/>
          <w:sz w:val="24"/>
          <w:szCs w:val="24"/>
        </w:rPr>
        <w:t>の一部を改正する法律</w:t>
      </w:r>
      <w:r w:rsidR="00D0181D" w:rsidRPr="00702E55">
        <w:rPr>
          <w:rFonts w:ascii="ＭＳ ゴシック" w:eastAsia="ＭＳ ゴシック" w:hAnsi="ＭＳ ゴシック" w:hint="eastAsia"/>
          <w:sz w:val="24"/>
          <w:szCs w:val="24"/>
        </w:rPr>
        <w:t>（平成</w:t>
      </w:r>
      <w:r w:rsidR="00935FE6" w:rsidRPr="00702E55">
        <w:rPr>
          <w:rFonts w:ascii="ＭＳ ゴシック" w:eastAsia="ＭＳ ゴシック" w:hAnsi="ＭＳ ゴシック" w:hint="eastAsia"/>
          <w:sz w:val="24"/>
          <w:szCs w:val="24"/>
        </w:rPr>
        <w:t>30</w:t>
      </w:r>
      <w:r w:rsidR="00D0181D" w:rsidRPr="00702E55">
        <w:rPr>
          <w:rFonts w:ascii="ＭＳ ゴシック" w:eastAsia="ＭＳ ゴシック" w:hAnsi="ＭＳ ゴシック"/>
          <w:sz w:val="24"/>
          <w:szCs w:val="24"/>
        </w:rPr>
        <w:t>年法律第</w:t>
      </w:r>
      <w:r w:rsidR="00935FE6" w:rsidRPr="00702E55">
        <w:rPr>
          <w:rFonts w:ascii="ＭＳ ゴシック" w:eastAsia="ＭＳ ゴシック" w:hAnsi="ＭＳ ゴシック" w:hint="eastAsia"/>
          <w:sz w:val="24"/>
          <w:szCs w:val="24"/>
        </w:rPr>
        <w:t>78</w:t>
      </w:r>
      <w:r w:rsidR="00D0181D" w:rsidRPr="00702E55">
        <w:rPr>
          <w:rFonts w:ascii="ＭＳ ゴシック" w:eastAsia="ＭＳ ゴシック" w:hAnsi="ＭＳ ゴシック"/>
          <w:sz w:val="24"/>
          <w:szCs w:val="24"/>
        </w:rPr>
        <w:t>号。以下「改正法」という。）</w:t>
      </w:r>
      <w:r w:rsidR="00D0181D" w:rsidRPr="00702E55">
        <w:rPr>
          <w:rFonts w:ascii="ＭＳ ゴシック" w:eastAsia="ＭＳ ゴシック" w:hAnsi="ＭＳ ゴシック" w:hint="eastAsia"/>
          <w:sz w:val="24"/>
          <w:szCs w:val="24"/>
        </w:rPr>
        <w:t>が</w:t>
      </w:r>
      <w:r w:rsidR="00935FE6" w:rsidRPr="00702E55">
        <w:rPr>
          <w:rFonts w:ascii="ＭＳ ゴシック" w:eastAsia="ＭＳ ゴシック" w:hAnsi="ＭＳ ゴシック" w:hint="eastAsia"/>
          <w:sz w:val="24"/>
          <w:szCs w:val="24"/>
        </w:rPr>
        <w:t>成立・公布</w:t>
      </w:r>
      <w:r w:rsidR="00D0181D" w:rsidRPr="00702E55">
        <w:rPr>
          <w:rFonts w:ascii="ＭＳ ゴシック" w:eastAsia="ＭＳ ゴシック" w:hAnsi="ＭＳ ゴシック" w:hint="eastAsia"/>
          <w:sz w:val="24"/>
          <w:szCs w:val="24"/>
        </w:rPr>
        <w:t>されたところである。</w:t>
      </w:r>
    </w:p>
    <w:p w14:paraId="6811EAC6" w14:textId="2ABB2C92" w:rsidR="00AC00B2" w:rsidRPr="00702E55" w:rsidRDefault="00D0181D" w:rsidP="00686FFB">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改正法は、</w:t>
      </w:r>
      <w:r w:rsidR="00AC00B2" w:rsidRPr="00702E55">
        <w:rPr>
          <w:rFonts w:ascii="ＭＳ ゴシック" w:eastAsia="ＭＳ ゴシック" w:hAnsi="ＭＳ ゴシック"/>
          <w:sz w:val="24"/>
          <w:szCs w:val="24"/>
        </w:rPr>
        <w:t>国民の健康の向上を目的として、多数の者が利用する施設等の管理権原者等に、当該多数の者の望まない受動喫煙を防止するための措置義務を課</w:t>
      </w:r>
      <w:r w:rsidRPr="00702E55">
        <w:rPr>
          <w:rFonts w:ascii="ＭＳ ゴシック" w:eastAsia="ＭＳ ゴシック" w:hAnsi="ＭＳ ゴシック" w:hint="eastAsia"/>
          <w:sz w:val="24"/>
          <w:szCs w:val="24"/>
        </w:rPr>
        <w:t>すものである</w:t>
      </w:r>
      <w:r w:rsidR="00AC00B2" w:rsidRPr="00702E55">
        <w:rPr>
          <w:rFonts w:ascii="ＭＳ ゴシック" w:eastAsia="ＭＳ ゴシック" w:hAnsi="ＭＳ ゴシック"/>
          <w:sz w:val="24"/>
          <w:szCs w:val="24"/>
        </w:rPr>
        <w:t>。</w:t>
      </w:r>
      <w:r w:rsidR="00AC00B2" w:rsidRPr="00702E55">
        <w:rPr>
          <w:rFonts w:ascii="ＭＳ ゴシック" w:eastAsia="ＭＳ ゴシック" w:hAnsi="ＭＳ ゴシック" w:hint="eastAsia"/>
          <w:sz w:val="24"/>
          <w:szCs w:val="24"/>
        </w:rPr>
        <w:t>一方、</w:t>
      </w:r>
      <w:r w:rsidRPr="00702E55">
        <w:rPr>
          <w:rFonts w:ascii="ＭＳ ゴシック" w:eastAsia="ＭＳ ゴシック" w:hAnsi="ＭＳ ゴシック" w:hint="eastAsia"/>
          <w:sz w:val="24"/>
          <w:szCs w:val="24"/>
        </w:rPr>
        <w:t>安衛法</w:t>
      </w:r>
      <w:r w:rsidR="00AC00B2" w:rsidRPr="00702E55">
        <w:rPr>
          <w:rFonts w:ascii="ＭＳ ゴシック" w:eastAsia="ＭＳ ゴシック" w:hAnsi="ＭＳ ゴシック"/>
          <w:sz w:val="24"/>
          <w:szCs w:val="24"/>
        </w:rPr>
        <w:t>は、</w:t>
      </w:r>
      <w:r w:rsidRPr="00702E55">
        <w:rPr>
          <w:rFonts w:ascii="ＭＳ ゴシック" w:eastAsia="ＭＳ ゴシック" w:hAnsi="ＭＳ ゴシック" w:hint="eastAsia"/>
          <w:sz w:val="24"/>
          <w:szCs w:val="24"/>
        </w:rPr>
        <w:t>職場における</w:t>
      </w:r>
      <w:r w:rsidR="00AC00B2" w:rsidRPr="00702E55">
        <w:rPr>
          <w:rFonts w:ascii="ＭＳ ゴシック" w:eastAsia="ＭＳ ゴシック" w:hAnsi="ＭＳ ゴシック"/>
          <w:sz w:val="24"/>
          <w:szCs w:val="24"/>
        </w:rPr>
        <w:t>労働者の安全と健康の保護を目的として、</w:t>
      </w:r>
      <w:r w:rsidRPr="00702E55">
        <w:rPr>
          <w:rFonts w:ascii="ＭＳ ゴシック" w:eastAsia="ＭＳ ゴシック" w:hAnsi="ＭＳ ゴシック" w:hint="eastAsia"/>
          <w:sz w:val="24"/>
          <w:szCs w:val="24"/>
        </w:rPr>
        <w:t>事業者</w:t>
      </w:r>
      <w:r w:rsidR="00AC00B2" w:rsidRPr="00702E55">
        <w:rPr>
          <w:rFonts w:ascii="ＭＳ ゴシック" w:eastAsia="ＭＳ ゴシック" w:hAnsi="ＭＳ ゴシック"/>
          <w:sz w:val="24"/>
          <w:szCs w:val="24"/>
        </w:rPr>
        <w:t>に、屋内におけ</w:t>
      </w:r>
      <w:r w:rsidR="006C16AA" w:rsidRPr="00702E55">
        <w:rPr>
          <w:rFonts w:ascii="ＭＳ ゴシック" w:eastAsia="ＭＳ ゴシック" w:hAnsi="ＭＳ ゴシック" w:hint="eastAsia"/>
          <w:sz w:val="24"/>
          <w:szCs w:val="24"/>
        </w:rPr>
        <w:t>る</w:t>
      </w:r>
      <w:r w:rsidR="00AC00B2" w:rsidRPr="00702E55">
        <w:rPr>
          <w:rFonts w:ascii="ＭＳ ゴシック" w:eastAsia="ＭＳ ゴシック" w:hAnsi="ＭＳ ゴシック"/>
          <w:sz w:val="24"/>
          <w:szCs w:val="24"/>
        </w:rPr>
        <w:t>当該労働者の受動喫煙を防止するための措置</w:t>
      </w:r>
      <w:r w:rsidR="00EC1E60" w:rsidRPr="00702E55">
        <w:rPr>
          <w:rFonts w:ascii="ＭＳ ゴシック" w:eastAsia="ＭＳ ゴシック" w:hAnsi="ＭＳ ゴシック" w:hint="eastAsia"/>
          <w:sz w:val="24"/>
          <w:szCs w:val="24"/>
        </w:rPr>
        <w:t>について</w:t>
      </w:r>
      <w:r w:rsidR="00AC00B2" w:rsidRPr="00702E55">
        <w:rPr>
          <w:rFonts w:ascii="ＭＳ ゴシック" w:eastAsia="ＭＳ ゴシック" w:hAnsi="ＭＳ ゴシック"/>
          <w:sz w:val="24"/>
          <w:szCs w:val="24"/>
        </w:rPr>
        <w:t>努力義務を課すものである。</w:t>
      </w:r>
    </w:p>
    <w:p w14:paraId="126890EA" w14:textId="2F7C0003" w:rsidR="00D0181D" w:rsidRPr="00702E55" w:rsidRDefault="00D0181D" w:rsidP="00686FFB">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本ガイドラインは、改正法が本年</w:t>
      </w:r>
      <w:r w:rsidR="00935FE6" w:rsidRPr="00702E55">
        <w:rPr>
          <w:rFonts w:ascii="ＭＳ ゴシック" w:eastAsia="ＭＳ ゴシック" w:hAnsi="ＭＳ ゴシック" w:hint="eastAsia"/>
          <w:sz w:val="24"/>
          <w:szCs w:val="24"/>
        </w:rPr>
        <w:t>１</w:t>
      </w:r>
      <w:r w:rsidRPr="00702E55">
        <w:rPr>
          <w:rFonts w:ascii="ＭＳ ゴシック" w:eastAsia="ＭＳ ゴシック" w:hAnsi="ＭＳ ゴシック" w:hint="eastAsia"/>
          <w:sz w:val="24"/>
          <w:szCs w:val="24"/>
        </w:rPr>
        <w:t>月</w:t>
      </w:r>
      <w:r w:rsidR="00935FE6" w:rsidRPr="00702E55">
        <w:rPr>
          <w:rFonts w:ascii="ＭＳ ゴシック" w:eastAsia="ＭＳ ゴシック" w:hAnsi="ＭＳ ゴシック" w:hint="eastAsia"/>
          <w:sz w:val="24"/>
          <w:szCs w:val="24"/>
        </w:rPr>
        <w:t>24</w:t>
      </w:r>
      <w:r w:rsidRPr="00702E55">
        <w:rPr>
          <w:rFonts w:ascii="ＭＳ ゴシック" w:eastAsia="ＭＳ ゴシック" w:hAnsi="ＭＳ ゴシック" w:hint="eastAsia"/>
          <w:sz w:val="24"/>
          <w:szCs w:val="24"/>
        </w:rPr>
        <w:t>日より順次施行され</w:t>
      </w:r>
      <w:r w:rsidR="00935FE6" w:rsidRPr="00702E55">
        <w:rPr>
          <w:rFonts w:ascii="ＭＳ ゴシック" w:eastAsia="ＭＳ ゴシック" w:hAnsi="ＭＳ ゴシック" w:hint="eastAsia"/>
          <w:sz w:val="24"/>
          <w:szCs w:val="24"/>
        </w:rPr>
        <w:t>てい</w:t>
      </w:r>
      <w:r w:rsidRPr="00702E55">
        <w:rPr>
          <w:rFonts w:ascii="ＭＳ ゴシック" w:eastAsia="ＭＳ ゴシック" w:hAnsi="ＭＳ ゴシック" w:hint="eastAsia"/>
          <w:sz w:val="24"/>
          <w:szCs w:val="24"/>
        </w:rPr>
        <w:t>ることに伴い、</w:t>
      </w:r>
      <w:r w:rsidR="00935FE6" w:rsidRPr="00702E55">
        <w:rPr>
          <w:rFonts w:ascii="ＭＳ ゴシック" w:eastAsia="ＭＳ ゴシック" w:hAnsi="ＭＳ ゴシック" w:hint="eastAsia"/>
          <w:sz w:val="24"/>
          <w:szCs w:val="24"/>
        </w:rPr>
        <w:t>改正法による改正後の健康増進法（平成14年法律第103号。以下「</w:t>
      </w:r>
      <w:r w:rsidRPr="00702E55">
        <w:rPr>
          <w:rFonts w:ascii="ＭＳ ゴシック" w:eastAsia="ＭＳ ゴシック" w:hAnsi="ＭＳ ゴシック" w:hint="eastAsia"/>
          <w:sz w:val="24"/>
          <w:szCs w:val="24"/>
        </w:rPr>
        <w:t>健康増進法</w:t>
      </w:r>
      <w:r w:rsidR="00935FE6" w:rsidRPr="00702E55">
        <w:rPr>
          <w:rFonts w:ascii="ＭＳ ゴシック" w:eastAsia="ＭＳ ゴシック" w:hAnsi="ＭＳ ゴシック" w:hint="eastAsia"/>
          <w:sz w:val="24"/>
          <w:szCs w:val="24"/>
        </w:rPr>
        <w:t>」という。）</w:t>
      </w:r>
      <w:r w:rsidR="00C67B62" w:rsidRPr="00702E55">
        <w:rPr>
          <w:rFonts w:ascii="ＭＳ ゴシック" w:eastAsia="ＭＳ ゴシック" w:hAnsi="ＭＳ ゴシック" w:hint="eastAsia"/>
          <w:sz w:val="24"/>
          <w:szCs w:val="24"/>
        </w:rPr>
        <w:t>で義務付けられる</w:t>
      </w:r>
      <w:r w:rsidRPr="00702E55">
        <w:rPr>
          <w:rFonts w:ascii="ＭＳ ゴシック" w:eastAsia="ＭＳ ゴシック" w:hAnsi="ＭＳ ゴシック" w:hint="eastAsia"/>
          <w:sz w:val="24"/>
          <w:szCs w:val="24"/>
        </w:rPr>
        <w:t>事項及び安衛法第68条の２により事業者が実施すべき事項を一体的に示すことを目的とするものである。</w:t>
      </w:r>
    </w:p>
    <w:p w14:paraId="12070330" w14:textId="43194CDB" w:rsidR="002C757C" w:rsidRPr="00702E55" w:rsidRDefault="002C757C" w:rsidP="00686FFB">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なお、</w:t>
      </w:r>
      <w:r w:rsidR="00F0485B" w:rsidRPr="00702E55">
        <w:rPr>
          <w:rFonts w:ascii="ＭＳ ゴシック" w:eastAsia="ＭＳ ゴシック" w:hAnsi="ＭＳ ゴシック" w:hint="eastAsia"/>
          <w:sz w:val="24"/>
          <w:szCs w:val="24"/>
        </w:rPr>
        <w:t>事業者と管理権原者が異なる場合、当該</w:t>
      </w:r>
      <w:r w:rsidR="00D0181D" w:rsidRPr="00702E55">
        <w:rPr>
          <w:rFonts w:ascii="ＭＳ ゴシック" w:eastAsia="ＭＳ ゴシック" w:hAnsi="ＭＳ ゴシック" w:hint="eastAsia"/>
          <w:sz w:val="24"/>
          <w:szCs w:val="24"/>
        </w:rPr>
        <w:t>事業者は、</w:t>
      </w:r>
      <w:r w:rsidRPr="00702E55">
        <w:rPr>
          <w:rFonts w:ascii="ＭＳ ゴシック" w:eastAsia="ＭＳ ゴシック" w:hAnsi="ＭＳ ゴシック" w:hint="eastAsia"/>
          <w:sz w:val="24"/>
          <w:szCs w:val="24"/>
        </w:rPr>
        <w:t>本ガイドラインに基づく対応に当た</w:t>
      </w:r>
      <w:r w:rsidR="00D0181D" w:rsidRPr="00702E55">
        <w:rPr>
          <w:rFonts w:ascii="ＭＳ ゴシック" w:eastAsia="ＭＳ ゴシック" w:hAnsi="ＭＳ ゴシック" w:hint="eastAsia"/>
          <w:sz w:val="24"/>
          <w:szCs w:val="24"/>
        </w:rPr>
        <w:t>り</w:t>
      </w:r>
      <w:r w:rsidRPr="00702E55">
        <w:rPr>
          <w:rFonts w:ascii="ＭＳ ゴシック" w:eastAsia="ＭＳ ゴシック" w:hAnsi="ＭＳ ゴシック" w:hint="eastAsia"/>
          <w:sz w:val="24"/>
          <w:szCs w:val="24"/>
        </w:rPr>
        <w:t>、</w:t>
      </w:r>
      <w:r w:rsidR="00F0485B" w:rsidRPr="00702E55">
        <w:rPr>
          <w:rFonts w:ascii="ＭＳ ゴシック" w:eastAsia="ＭＳ ゴシック" w:hAnsi="ＭＳ ゴシック" w:hint="eastAsia"/>
          <w:sz w:val="24"/>
          <w:szCs w:val="24"/>
        </w:rPr>
        <w:t>健康増進法の規定</w:t>
      </w:r>
      <w:r w:rsidR="00EC1E60" w:rsidRPr="00702E55">
        <w:rPr>
          <w:rFonts w:ascii="ＭＳ ゴシック" w:eastAsia="ＭＳ ゴシック" w:hAnsi="ＭＳ ゴシック" w:hint="eastAsia"/>
          <w:sz w:val="24"/>
          <w:szCs w:val="24"/>
        </w:rPr>
        <w:t>が</w:t>
      </w:r>
      <w:r w:rsidR="00F0485B" w:rsidRPr="00702E55">
        <w:rPr>
          <w:rFonts w:ascii="ＭＳ ゴシック" w:eastAsia="ＭＳ ゴシック" w:hAnsi="ＭＳ ゴシック" w:hint="eastAsia"/>
          <w:sz w:val="24"/>
          <w:szCs w:val="24"/>
        </w:rPr>
        <w:t>遵守されるよう、管理権原者と連携を図る必要がある。</w:t>
      </w:r>
    </w:p>
    <w:p w14:paraId="797834F7" w14:textId="60618ED5" w:rsidR="00FA312F" w:rsidRPr="00702E55" w:rsidRDefault="00FA312F" w:rsidP="00DC2ADA">
      <w:pPr>
        <w:tabs>
          <w:tab w:val="left" w:pos="1134"/>
        </w:tabs>
        <w:rPr>
          <w:rFonts w:ascii="ＭＳ ゴシック" w:eastAsia="ＭＳ ゴシック" w:hAnsi="ＭＳ ゴシック"/>
          <w:sz w:val="24"/>
          <w:szCs w:val="24"/>
        </w:rPr>
      </w:pPr>
    </w:p>
    <w:p w14:paraId="555EFDA9" w14:textId="0312B351" w:rsidR="008172E8" w:rsidRPr="00702E55" w:rsidRDefault="00041E97">
      <w:pPr>
        <w:pStyle w:val="a3"/>
        <w:numPr>
          <w:ilvl w:val="0"/>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A312F" w:rsidRPr="00702E55">
        <w:rPr>
          <w:rFonts w:ascii="ＭＳ ゴシック" w:eastAsia="ＭＳ ゴシック" w:hAnsi="ＭＳ ゴシック" w:hint="eastAsia"/>
          <w:sz w:val="24"/>
          <w:szCs w:val="24"/>
        </w:rPr>
        <w:t>用語の定義</w:t>
      </w:r>
    </w:p>
    <w:p w14:paraId="49A14779" w14:textId="52A17EA7" w:rsidR="006B48D2" w:rsidRPr="00702E55" w:rsidRDefault="001A0F4B" w:rsidP="002157BB">
      <w:pPr>
        <w:tabs>
          <w:tab w:val="left" w:pos="1134"/>
        </w:tabs>
        <w:ind w:firstLineChars="200" w:firstLine="48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本ガイドラインで使用する用語</w:t>
      </w:r>
      <w:r w:rsidR="00EC1E60" w:rsidRPr="00702E55">
        <w:rPr>
          <w:rFonts w:ascii="ＭＳ ゴシック" w:eastAsia="ＭＳ ゴシック" w:hAnsi="ＭＳ ゴシック" w:hint="eastAsia"/>
          <w:sz w:val="24"/>
          <w:szCs w:val="24"/>
        </w:rPr>
        <w:t>の定義</w:t>
      </w:r>
      <w:r w:rsidRPr="00702E55">
        <w:rPr>
          <w:rFonts w:ascii="ＭＳ ゴシック" w:eastAsia="ＭＳ ゴシック" w:hAnsi="ＭＳ ゴシック" w:hint="eastAsia"/>
          <w:sz w:val="24"/>
          <w:szCs w:val="24"/>
        </w:rPr>
        <w:t>は、</w:t>
      </w:r>
      <w:r w:rsidR="00EC1E60" w:rsidRPr="00702E55">
        <w:rPr>
          <w:rFonts w:ascii="ＭＳ ゴシック" w:eastAsia="ＭＳ ゴシック" w:hAnsi="ＭＳ ゴシック" w:hint="eastAsia"/>
          <w:sz w:val="24"/>
          <w:szCs w:val="24"/>
        </w:rPr>
        <w:t>次に掲げるとおりである</w:t>
      </w:r>
      <w:r w:rsidR="005336C8" w:rsidRPr="00702E55">
        <w:rPr>
          <w:rFonts w:ascii="ＭＳ ゴシック" w:eastAsia="ＭＳ ゴシック" w:hAnsi="ＭＳ ゴシック" w:hint="eastAsia"/>
          <w:sz w:val="24"/>
          <w:szCs w:val="24"/>
        </w:rPr>
        <w:t>こと</w:t>
      </w:r>
      <w:r w:rsidR="006B48D2" w:rsidRPr="00702E55">
        <w:rPr>
          <w:rFonts w:ascii="ＭＳ ゴシック" w:eastAsia="ＭＳ ゴシック" w:hAnsi="ＭＳ ゴシック" w:hint="eastAsia"/>
          <w:sz w:val="24"/>
          <w:szCs w:val="24"/>
        </w:rPr>
        <w:t>。</w:t>
      </w:r>
    </w:p>
    <w:p w14:paraId="1AB1480B" w14:textId="7F75D428" w:rsidR="00041E97" w:rsidRPr="00702E55" w:rsidRDefault="00F6589E" w:rsidP="00003B53">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6E27B8" w:rsidRPr="00702E55">
        <w:rPr>
          <w:rFonts w:ascii="ＭＳ ゴシック" w:eastAsia="ＭＳ ゴシック" w:hAnsi="ＭＳ ゴシック" w:hint="eastAsia"/>
          <w:sz w:val="24"/>
          <w:szCs w:val="24"/>
        </w:rPr>
        <w:t>施設の「屋外」と「屋内」</w:t>
      </w:r>
    </w:p>
    <w:p w14:paraId="5C5A8EE9" w14:textId="3CA63843" w:rsidR="006E27B8" w:rsidRPr="00702E55" w:rsidRDefault="006E27B8" w:rsidP="00686FFB">
      <w:pPr>
        <w:tabs>
          <w:tab w:val="left" w:pos="1134"/>
        </w:tabs>
        <w:ind w:leftChars="285" w:left="598"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「屋内」とは、外気の流入が妨げられる場所として、屋根がある建物であって、かつ、側壁が</w:t>
      </w:r>
      <w:r w:rsidR="00663312" w:rsidRPr="00702E55">
        <w:rPr>
          <w:rFonts w:ascii="ＭＳ ゴシック" w:eastAsia="ＭＳ ゴシック" w:hAnsi="ＭＳ ゴシック" w:hint="eastAsia"/>
          <w:sz w:val="24"/>
          <w:szCs w:val="24"/>
        </w:rPr>
        <w:t>おおむね</w:t>
      </w:r>
      <w:r w:rsidRPr="00702E55">
        <w:rPr>
          <w:rFonts w:ascii="ＭＳ ゴシック" w:eastAsia="ＭＳ ゴシック" w:hAnsi="ＭＳ ゴシック" w:hint="eastAsia"/>
          <w:sz w:val="24"/>
          <w:szCs w:val="24"/>
        </w:rPr>
        <w:t>半分以上覆われているものの内部を指</w:t>
      </w:r>
      <w:r w:rsidR="005336C8" w:rsidRPr="00702E55">
        <w:rPr>
          <w:rFonts w:ascii="ＭＳ ゴシック" w:eastAsia="ＭＳ ゴシック" w:hAnsi="ＭＳ ゴシック" w:hint="eastAsia"/>
          <w:sz w:val="24"/>
          <w:szCs w:val="24"/>
        </w:rPr>
        <w:t>し、</w:t>
      </w:r>
      <w:r w:rsidRPr="00702E55">
        <w:rPr>
          <w:rFonts w:ascii="ＭＳ ゴシック" w:eastAsia="ＭＳ ゴシック" w:hAnsi="ＭＳ ゴシック" w:hint="eastAsia"/>
          <w:sz w:val="24"/>
          <w:szCs w:val="24"/>
        </w:rPr>
        <w:t>これに該当しないものは「屋外」となる</w:t>
      </w:r>
      <w:r w:rsidR="005336C8"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2223DF91" w14:textId="15CE76FA" w:rsidR="006E27B8" w:rsidRPr="00702E55" w:rsidRDefault="00F6589E" w:rsidP="00003B53">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6E27B8" w:rsidRPr="00702E55">
        <w:rPr>
          <w:rFonts w:ascii="ＭＳ ゴシック" w:eastAsia="ＭＳ ゴシック" w:hAnsi="ＭＳ ゴシック" w:hint="eastAsia"/>
          <w:sz w:val="24"/>
          <w:szCs w:val="24"/>
        </w:rPr>
        <w:t>第一種施設</w:t>
      </w:r>
    </w:p>
    <w:p w14:paraId="252AE2E6" w14:textId="4FC93FDA" w:rsidR="008172E8" w:rsidRPr="00702E55" w:rsidRDefault="005336C8" w:rsidP="00686FFB">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「第一種施設」とは、</w:t>
      </w:r>
      <w:r w:rsidR="00BF1BC8" w:rsidRPr="00702E55">
        <w:rPr>
          <w:rFonts w:ascii="ＭＳ ゴシック" w:eastAsia="ＭＳ ゴシック" w:hAnsi="ＭＳ ゴシック" w:hint="eastAsia"/>
          <w:sz w:val="24"/>
          <w:szCs w:val="24"/>
        </w:rPr>
        <w:t>多数の者が利用する施設のうち、学校、病院、児童福祉施設その他の受動喫煙に</w:t>
      </w:r>
      <w:r w:rsidR="008737E7" w:rsidRPr="00702E55">
        <w:rPr>
          <w:rFonts w:ascii="ＭＳ ゴシック" w:eastAsia="ＭＳ ゴシック" w:hAnsi="ＭＳ ゴシック" w:hint="eastAsia"/>
          <w:sz w:val="24"/>
          <w:szCs w:val="24"/>
        </w:rPr>
        <w:t>より健康を損なうおそれが高い者が主として利用する施設として健康増進法施行令</w:t>
      </w:r>
      <w:r w:rsidR="004024BE" w:rsidRPr="00702E55">
        <w:rPr>
          <w:rFonts w:ascii="ＭＳ ゴシック" w:eastAsia="ＭＳ ゴシック" w:hAnsi="ＭＳ ゴシック" w:hint="eastAsia"/>
          <w:sz w:val="24"/>
          <w:szCs w:val="24"/>
        </w:rPr>
        <w:t>（平成</w:t>
      </w:r>
      <w:r w:rsidR="00762A05" w:rsidRPr="00702E55">
        <w:rPr>
          <w:rFonts w:ascii="ＭＳ ゴシック" w:eastAsia="ＭＳ ゴシック" w:hAnsi="ＭＳ ゴシック" w:hint="eastAsia"/>
          <w:sz w:val="24"/>
          <w:szCs w:val="24"/>
        </w:rPr>
        <w:t>14</w:t>
      </w:r>
      <w:r w:rsidR="004024BE" w:rsidRPr="00702E55">
        <w:rPr>
          <w:rFonts w:ascii="ＭＳ ゴシック" w:eastAsia="ＭＳ ゴシック" w:hAnsi="ＭＳ ゴシック" w:hint="eastAsia"/>
          <w:sz w:val="24"/>
          <w:szCs w:val="24"/>
        </w:rPr>
        <w:t>年政令第</w:t>
      </w:r>
      <w:r w:rsidR="00762A05" w:rsidRPr="00702E55">
        <w:rPr>
          <w:rFonts w:ascii="ＭＳ ゴシック" w:eastAsia="ＭＳ ゴシック" w:hAnsi="ＭＳ ゴシック" w:hint="eastAsia"/>
          <w:sz w:val="24"/>
          <w:szCs w:val="24"/>
        </w:rPr>
        <w:t>361</w:t>
      </w:r>
      <w:r w:rsidR="004024BE" w:rsidRPr="00702E55">
        <w:rPr>
          <w:rFonts w:ascii="ＭＳ ゴシック" w:eastAsia="ＭＳ ゴシック" w:hAnsi="ＭＳ ゴシック" w:hint="eastAsia"/>
          <w:sz w:val="24"/>
          <w:szCs w:val="24"/>
        </w:rPr>
        <w:t>号）</w:t>
      </w:r>
      <w:r w:rsidR="00762A05" w:rsidRPr="00702E55">
        <w:rPr>
          <w:rFonts w:ascii="ＭＳ ゴシック" w:eastAsia="ＭＳ ゴシック" w:hAnsi="ＭＳ ゴシック" w:hint="eastAsia"/>
          <w:sz w:val="24"/>
          <w:szCs w:val="24"/>
        </w:rPr>
        <w:t>第３条</w:t>
      </w:r>
      <w:r w:rsidR="00935FE6" w:rsidRPr="00702E55">
        <w:rPr>
          <w:rFonts w:ascii="ＭＳ ゴシック" w:eastAsia="ＭＳ ゴシック" w:hAnsi="ＭＳ ゴシック" w:hint="eastAsia"/>
          <w:sz w:val="24"/>
          <w:szCs w:val="24"/>
        </w:rPr>
        <w:t>及び健康増進法施行規則（平成15年厚生労働省令第86号）第12条から第14条までに規定する</w:t>
      </w:r>
      <w:r w:rsidR="00BF1BC8" w:rsidRPr="00702E55">
        <w:rPr>
          <w:rFonts w:ascii="ＭＳ ゴシック" w:eastAsia="ＭＳ ゴシック" w:hAnsi="ＭＳ ゴシック" w:hint="eastAsia"/>
          <w:sz w:val="24"/>
          <w:szCs w:val="24"/>
        </w:rPr>
        <w:t>もの並びに国及び地方公共団体の行政機関の庁舎（行政機関がその事務を処理するために使用する施設に限る。）をいうこと。</w:t>
      </w:r>
    </w:p>
    <w:p w14:paraId="0D33CDA8" w14:textId="6DE40717" w:rsidR="008172E8" w:rsidRPr="00702E55" w:rsidRDefault="00F6589E" w:rsidP="00003B53">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72E8" w:rsidRPr="00702E55">
        <w:rPr>
          <w:rFonts w:ascii="ＭＳ ゴシック" w:eastAsia="ＭＳ ゴシック" w:hAnsi="ＭＳ ゴシック" w:hint="eastAsia"/>
          <w:sz w:val="24"/>
          <w:szCs w:val="24"/>
        </w:rPr>
        <w:t>第二種施設</w:t>
      </w:r>
    </w:p>
    <w:p w14:paraId="30A7D317" w14:textId="6E21F59C" w:rsidR="00BF1BC8" w:rsidRPr="00702E55" w:rsidRDefault="005336C8" w:rsidP="00686FFB">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「第二種施設」とは、</w:t>
      </w:r>
      <w:r w:rsidR="008172E8" w:rsidRPr="00702E55">
        <w:rPr>
          <w:rFonts w:ascii="ＭＳ ゴシック" w:eastAsia="ＭＳ ゴシック" w:hAnsi="ＭＳ ゴシック" w:hint="eastAsia"/>
          <w:sz w:val="24"/>
          <w:szCs w:val="24"/>
        </w:rPr>
        <w:t>多</w:t>
      </w:r>
      <w:r w:rsidR="00EA4A24" w:rsidRPr="00702E55">
        <w:rPr>
          <w:rFonts w:ascii="ＭＳ ゴシック" w:eastAsia="ＭＳ ゴシック" w:hAnsi="ＭＳ ゴシック" w:hint="eastAsia"/>
          <w:sz w:val="24"/>
          <w:szCs w:val="24"/>
        </w:rPr>
        <w:t>数の者が利用する施設のうち、第一種施設及び</w:t>
      </w:r>
      <w:r w:rsidR="00EA4A24" w:rsidRPr="00702E55">
        <w:rPr>
          <w:rFonts w:ascii="ＭＳ ゴシック" w:eastAsia="ＭＳ ゴシック" w:hAnsi="ＭＳ ゴシック" w:hint="eastAsia"/>
          <w:sz w:val="24"/>
          <w:szCs w:val="24"/>
        </w:rPr>
        <w:lastRenderedPageBreak/>
        <w:t>喫煙目的施設以外の施</w:t>
      </w:r>
      <w:r w:rsidR="006E27B8" w:rsidRPr="00702E55">
        <w:rPr>
          <w:rFonts w:ascii="ＭＳ ゴシック" w:eastAsia="ＭＳ ゴシック" w:hAnsi="ＭＳ ゴシック" w:hint="eastAsia"/>
          <w:sz w:val="24"/>
          <w:szCs w:val="24"/>
        </w:rPr>
        <w:t>設（一般の事務所や工場、飲食店等</w:t>
      </w:r>
      <w:r w:rsidR="008172E8" w:rsidRPr="00702E55">
        <w:rPr>
          <w:rFonts w:ascii="ＭＳ ゴシック" w:eastAsia="ＭＳ ゴシック" w:hAnsi="ＭＳ ゴシック" w:hint="eastAsia"/>
          <w:sz w:val="24"/>
          <w:szCs w:val="24"/>
        </w:rPr>
        <w:t>も含まれる。）</w:t>
      </w:r>
      <w:r w:rsidRPr="00702E55">
        <w:rPr>
          <w:rFonts w:ascii="ＭＳ ゴシック" w:eastAsia="ＭＳ ゴシック" w:hAnsi="ＭＳ ゴシック" w:hint="eastAsia"/>
          <w:sz w:val="24"/>
          <w:szCs w:val="24"/>
        </w:rPr>
        <w:t>をいうこと</w:t>
      </w:r>
      <w:r w:rsidR="008172E8" w:rsidRPr="00702E55">
        <w:rPr>
          <w:rFonts w:ascii="ＭＳ ゴシック" w:eastAsia="ＭＳ ゴシック" w:hAnsi="ＭＳ ゴシック" w:hint="eastAsia"/>
          <w:sz w:val="24"/>
          <w:szCs w:val="24"/>
        </w:rPr>
        <w:t>。</w:t>
      </w:r>
    </w:p>
    <w:p w14:paraId="1F753399" w14:textId="3E832D17" w:rsidR="008172E8" w:rsidRPr="00702E55" w:rsidRDefault="00F6589E" w:rsidP="00003B53">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F1BC8" w:rsidRPr="00702E55">
        <w:rPr>
          <w:rFonts w:ascii="ＭＳ ゴシック" w:eastAsia="ＭＳ ゴシック" w:hAnsi="ＭＳ ゴシック" w:hint="eastAsia"/>
          <w:sz w:val="24"/>
          <w:szCs w:val="24"/>
        </w:rPr>
        <w:t>喫煙目的施設</w:t>
      </w:r>
    </w:p>
    <w:p w14:paraId="7647C74F" w14:textId="7993174E" w:rsidR="0020071C" w:rsidRPr="00702E55" w:rsidRDefault="00F25753" w:rsidP="00686FFB">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「喫煙目的施設</w:t>
      </w:r>
      <w:r w:rsidR="0020071C" w:rsidRPr="00702E55">
        <w:rPr>
          <w:rFonts w:ascii="ＭＳ ゴシック" w:eastAsia="ＭＳ ゴシック" w:hAnsi="ＭＳ ゴシック" w:hint="eastAsia"/>
          <w:sz w:val="24"/>
          <w:szCs w:val="24"/>
        </w:rPr>
        <w:t>」とは、多数の者が利用する施設のうち、その施設を利用する者に対して、喫煙をする場所を提供することを主たる目的とする施設であって、次に掲げるものをいう</w:t>
      </w:r>
      <w:r w:rsidR="00F6589E" w:rsidRPr="00702E55">
        <w:rPr>
          <w:rFonts w:ascii="ＭＳ ゴシック" w:eastAsia="ＭＳ ゴシック" w:hAnsi="ＭＳ ゴシック" w:hint="eastAsia"/>
          <w:sz w:val="24"/>
          <w:szCs w:val="24"/>
        </w:rPr>
        <w:t>こと</w:t>
      </w:r>
      <w:r w:rsidR="0020071C" w:rsidRPr="00702E55">
        <w:rPr>
          <w:rFonts w:ascii="ＭＳ ゴシック" w:eastAsia="ＭＳ ゴシック" w:hAnsi="ＭＳ ゴシック" w:hint="eastAsia"/>
          <w:sz w:val="24"/>
          <w:szCs w:val="24"/>
        </w:rPr>
        <w:t>。</w:t>
      </w:r>
    </w:p>
    <w:p w14:paraId="3D85C435" w14:textId="00CAA38A" w:rsidR="000D737B" w:rsidRPr="00702E55" w:rsidRDefault="00041E97" w:rsidP="00E54C85">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20071C" w:rsidRPr="00702E55">
        <w:rPr>
          <w:rFonts w:ascii="ＭＳ ゴシック" w:eastAsia="ＭＳ ゴシック" w:hAnsi="ＭＳ ゴシック" w:hint="eastAsia"/>
          <w:sz w:val="24"/>
          <w:szCs w:val="24"/>
        </w:rPr>
        <w:t>公衆喫煙所</w:t>
      </w:r>
    </w:p>
    <w:p w14:paraId="11503BA1" w14:textId="76A35C0B" w:rsidR="0020071C" w:rsidRPr="00702E55" w:rsidRDefault="0020071C" w:rsidP="00686FFB">
      <w:pPr>
        <w:tabs>
          <w:tab w:val="left" w:pos="1134"/>
        </w:tabs>
        <w:ind w:firstLineChars="450" w:firstLine="108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施設の屋内の場所の全部を</w:t>
      </w:r>
      <w:r w:rsidR="00935FE6" w:rsidRPr="00702E55">
        <w:rPr>
          <w:rFonts w:ascii="ＭＳ ゴシック" w:eastAsia="ＭＳ ゴシック" w:hAnsi="ＭＳ ゴシック" w:hint="eastAsia"/>
          <w:sz w:val="24"/>
          <w:szCs w:val="24"/>
        </w:rPr>
        <w:t>、</w:t>
      </w:r>
      <w:r w:rsidRPr="00702E55">
        <w:rPr>
          <w:rFonts w:ascii="ＭＳ ゴシック" w:eastAsia="ＭＳ ゴシック" w:hAnsi="ＭＳ ゴシック" w:hint="eastAsia"/>
          <w:sz w:val="24"/>
          <w:szCs w:val="24"/>
        </w:rPr>
        <w:t>専ら喫煙</w:t>
      </w:r>
      <w:r w:rsidR="00935FE6" w:rsidRPr="00702E55">
        <w:rPr>
          <w:rFonts w:ascii="ＭＳ ゴシック" w:eastAsia="ＭＳ ゴシック" w:hAnsi="ＭＳ ゴシック" w:hint="eastAsia"/>
          <w:sz w:val="24"/>
          <w:szCs w:val="24"/>
        </w:rPr>
        <w:t>をする場所とするもの</w:t>
      </w:r>
      <w:r w:rsidRPr="00702E55">
        <w:rPr>
          <w:rFonts w:ascii="ＭＳ ゴシック" w:eastAsia="ＭＳ ゴシック" w:hAnsi="ＭＳ ゴシック" w:hint="eastAsia"/>
          <w:sz w:val="24"/>
          <w:szCs w:val="24"/>
        </w:rPr>
        <w:t>。</w:t>
      </w:r>
    </w:p>
    <w:p w14:paraId="2E962A6C" w14:textId="78F0A6EB" w:rsidR="0020071C" w:rsidRPr="00702E55" w:rsidRDefault="000D737B" w:rsidP="00E54C85">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20071C" w:rsidRPr="00702E55">
        <w:rPr>
          <w:rFonts w:ascii="ＭＳ ゴシック" w:eastAsia="ＭＳ ゴシック" w:hAnsi="ＭＳ ゴシック" w:hint="eastAsia"/>
          <w:sz w:val="24"/>
          <w:szCs w:val="24"/>
        </w:rPr>
        <w:t>喫煙を主たる目的とするバー、スナック等</w:t>
      </w:r>
    </w:p>
    <w:p w14:paraId="300244FD" w14:textId="18B51ECE" w:rsidR="007F0FAB" w:rsidRPr="00702E55" w:rsidRDefault="007F0FAB"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たばこの対面販売（出張販売を含む。）をしており、施設の屋内の場所において喫煙する</w:t>
      </w:r>
      <w:r w:rsidR="00935FE6" w:rsidRPr="00702E55">
        <w:rPr>
          <w:rFonts w:ascii="ＭＳ ゴシック" w:eastAsia="ＭＳ ゴシック" w:hAnsi="ＭＳ ゴシック" w:hint="eastAsia"/>
          <w:sz w:val="24"/>
          <w:szCs w:val="24"/>
        </w:rPr>
        <w:t>場所を提供する</w:t>
      </w:r>
      <w:r w:rsidRPr="00702E55">
        <w:rPr>
          <w:rFonts w:ascii="ＭＳ ゴシック" w:eastAsia="ＭＳ ゴシック" w:hAnsi="ＭＳ ゴシック" w:hint="eastAsia"/>
          <w:sz w:val="24"/>
          <w:szCs w:val="24"/>
        </w:rPr>
        <w:t>ことを主たる目的とし、併せて設備を設けて客に飲食をさせる営業</w:t>
      </w:r>
      <w:r w:rsidR="00935FE6" w:rsidRPr="00702E55">
        <w:rPr>
          <w:rFonts w:ascii="ＭＳ ゴシック" w:eastAsia="ＭＳ ゴシック" w:hAnsi="ＭＳ ゴシック" w:hint="eastAsia"/>
          <w:sz w:val="24"/>
          <w:szCs w:val="24"/>
        </w:rPr>
        <w:t>（「通常主食と認められる食事」を主として提供するものを除く。）</w:t>
      </w:r>
      <w:r w:rsidRPr="00702E55">
        <w:rPr>
          <w:rFonts w:ascii="ＭＳ ゴシック" w:eastAsia="ＭＳ ゴシック" w:hAnsi="ＭＳ ゴシック" w:hint="eastAsia"/>
          <w:sz w:val="24"/>
          <w:szCs w:val="24"/>
        </w:rPr>
        <w:t>を行う事業場。</w:t>
      </w:r>
    </w:p>
    <w:p w14:paraId="694AA009" w14:textId="434071A5" w:rsidR="0020071C" w:rsidRPr="00702E55" w:rsidRDefault="000D737B" w:rsidP="00E54C85">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20071C" w:rsidRPr="00702E55">
        <w:rPr>
          <w:rFonts w:ascii="ＭＳ ゴシック" w:eastAsia="ＭＳ ゴシック" w:hAnsi="ＭＳ ゴシック" w:hint="eastAsia"/>
          <w:sz w:val="24"/>
          <w:szCs w:val="24"/>
        </w:rPr>
        <w:t>店内で喫煙可能なたばこ販売店</w:t>
      </w:r>
    </w:p>
    <w:p w14:paraId="163E57E6" w14:textId="28064BDC" w:rsidR="0020071C" w:rsidRPr="00702E55" w:rsidRDefault="0020071C" w:rsidP="002157BB">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たばこ又は専ら喫煙の用に供するための器具の販売</w:t>
      </w:r>
      <w:r w:rsidR="0099288E" w:rsidRPr="00702E55">
        <w:rPr>
          <w:rFonts w:ascii="ＭＳ ゴシック" w:eastAsia="ＭＳ ゴシック" w:hAnsi="ＭＳ ゴシック" w:hint="eastAsia"/>
          <w:sz w:val="24"/>
          <w:szCs w:val="24"/>
        </w:rPr>
        <w:t>（たばこの販売については、対面販売をしている場合に限る。）</w:t>
      </w:r>
      <w:r w:rsidRPr="00702E55">
        <w:rPr>
          <w:rFonts w:ascii="ＭＳ ゴシック" w:eastAsia="ＭＳ ゴシック" w:hAnsi="ＭＳ ゴシック" w:hint="eastAsia"/>
          <w:sz w:val="24"/>
          <w:szCs w:val="24"/>
        </w:rPr>
        <w:t>をし、施設の屋内の場所において喫煙をする場所を提供することを主たる目的とする事業場</w:t>
      </w:r>
      <w:r w:rsidR="0099288E" w:rsidRPr="00702E55">
        <w:rPr>
          <w:rFonts w:ascii="ＭＳ ゴシック" w:eastAsia="ＭＳ ゴシック" w:hAnsi="ＭＳ ゴシック" w:hint="eastAsia"/>
          <w:sz w:val="24"/>
          <w:szCs w:val="24"/>
        </w:rPr>
        <w:t>（設備を設けて客に飲食をさせる営業を行うものを除く。）</w:t>
      </w:r>
      <w:r w:rsidRPr="00702E55">
        <w:rPr>
          <w:rFonts w:ascii="ＭＳ ゴシック" w:eastAsia="ＭＳ ゴシック" w:hAnsi="ＭＳ ゴシック" w:hint="eastAsia"/>
          <w:sz w:val="24"/>
          <w:szCs w:val="24"/>
        </w:rPr>
        <w:t>。</w:t>
      </w:r>
    </w:p>
    <w:p w14:paraId="22B169D5" w14:textId="43B2C9BC" w:rsidR="00BF1BC8" w:rsidRPr="00702E55" w:rsidRDefault="00F6589E" w:rsidP="001F20AF">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F1BC8" w:rsidRPr="00702E55">
        <w:rPr>
          <w:rFonts w:ascii="ＭＳ ゴシック" w:eastAsia="ＭＳ ゴシック" w:hAnsi="ＭＳ ゴシック" w:hint="eastAsia"/>
          <w:sz w:val="24"/>
          <w:szCs w:val="24"/>
        </w:rPr>
        <w:t>既存特定飲食提供施設</w:t>
      </w:r>
    </w:p>
    <w:p w14:paraId="3FC3E3CB" w14:textId="0DCE6CC1" w:rsidR="00BF1BC8" w:rsidRPr="00702E55" w:rsidRDefault="00BF1BC8" w:rsidP="00686FFB">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「既存特定飲食提供施設」とは、次に掲げる要件を全て満たすものをいうこと。</w:t>
      </w:r>
    </w:p>
    <w:p w14:paraId="4E77517F" w14:textId="59BEE4DA" w:rsidR="000D737B" w:rsidRPr="00702E55" w:rsidRDefault="000D737B" w:rsidP="002157BB">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F1BC8" w:rsidRPr="00702E55">
        <w:rPr>
          <w:rFonts w:ascii="ＭＳ ゴシック" w:eastAsia="ＭＳ ゴシック" w:hAnsi="ＭＳ ゴシック"/>
          <w:sz w:val="24"/>
          <w:szCs w:val="24"/>
        </w:rPr>
        <w:t>令和２年４月１日時点で、営業している飲食店であること</w:t>
      </w:r>
      <w:r w:rsidR="00A5338F" w:rsidRPr="00702E55">
        <w:rPr>
          <w:rFonts w:ascii="ＭＳ ゴシック" w:eastAsia="ＭＳ ゴシック" w:hAnsi="ＭＳ ゴシック" w:hint="eastAsia"/>
          <w:sz w:val="24"/>
          <w:szCs w:val="24"/>
        </w:rPr>
        <w:t>。</w:t>
      </w:r>
    </w:p>
    <w:p w14:paraId="543FE673" w14:textId="740F07A1" w:rsidR="00BF1BC8" w:rsidRPr="00702E55" w:rsidRDefault="000D737B" w:rsidP="007D0615">
      <w:pPr>
        <w:pStyle w:val="a3"/>
        <w:numPr>
          <w:ilvl w:val="2"/>
          <w:numId w:val="6"/>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99288E" w:rsidRPr="00702E55">
        <w:rPr>
          <w:rFonts w:ascii="ＭＳ ゴシック" w:eastAsia="ＭＳ ゴシック" w:hAnsi="ＭＳ ゴシック" w:hint="eastAsia"/>
          <w:sz w:val="24"/>
          <w:szCs w:val="24"/>
        </w:rPr>
        <w:t>個人又は</w:t>
      </w:r>
      <w:r w:rsidR="00BF1BC8" w:rsidRPr="00702E55">
        <w:rPr>
          <w:rFonts w:ascii="ＭＳ ゴシック" w:eastAsia="ＭＳ ゴシック" w:hAnsi="ＭＳ ゴシック" w:hint="eastAsia"/>
          <w:sz w:val="24"/>
          <w:szCs w:val="24"/>
        </w:rPr>
        <w:t>資本金</w:t>
      </w:r>
      <w:r w:rsidR="00BF1BC8" w:rsidRPr="00702E55">
        <w:rPr>
          <w:rFonts w:ascii="ＭＳ ゴシック" w:eastAsia="ＭＳ ゴシック" w:hAnsi="ＭＳ ゴシック"/>
          <w:sz w:val="24"/>
          <w:szCs w:val="24"/>
        </w:rPr>
        <w:t>5,000万円以下</w:t>
      </w:r>
      <w:r w:rsidR="0099288E" w:rsidRPr="00702E55">
        <w:rPr>
          <w:rFonts w:ascii="ＭＳ ゴシック" w:eastAsia="ＭＳ ゴシック" w:hAnsi="ＭＳ ゴシック" w:hint="eastAsia"/>
          <w:sz w:val="24"/>
          <w:szCs w:val="24"/>
        </w:rPr>
        <w:t>の会社が経営しているもの</w:t>
      </w:r>
      <w:r w:rsidR="00BF1BC8" w:rsidRPr="00702E55">
        <w:rPr>
          <w:rFonts w:ascii="ＭＳ ゴシック" w:eastAsia="ＭＳ ゴシック" w:hAnsi="ＭＳ ゴシック"/>
          <w:sz w:val="24"/>
          <w:szCs w:val="24"/>
        </w:rPr>
        <w:t>であること（一の大規模会社が発行済株式の総数の２分の１以上を有する場合などを除く。）。</w:t>
      </w:r>
    </w:p>
    <w:p w14:paraId="6A1D5E48" w14:textId="683A732C" w:rsidR="00BF1BC8" w:rsidRPr="00702E55" w:rsidRDefault="000D737B" w:rsidP="002157BB">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F1BC8" w:rsidRPr="00702E55">
        <w:rPr>
          <w:rFonts w:ascii="ＭＳ ゴシック" w:eastAsia="ＭＳ ゴシック" w:hAnsi="ＭＳ ゴシック"/>
          <w:sz w:val="24"/>
          <w:szCs w:val="24"/>
        </w:rPr>
        <w:t>客席面積が100平方メートル以下であること。</w:t>
      </w:r>
    </w:p>
    <w:p w14:paraId="029F46D5" w14:textId="77777777" w:rsidR="00356C01" w:rsidRPr="00702E55" w:rsidRDefault="008F4532" w:rsidP="00356C01">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特定屋外喫煙場所</w:t>
      </w:r>
    </w:p>
    <w:p w14:paraId="172B0E97" w14:textId="0E1FB4CA" w:rsidR="008F4532" w:rsidRPr="00702E55" w:rsidRDefault="001F514C" w:rsidP="00356C01">
      <w:pPr>
        <w:pStyle w:val="a3"/>
        <w:tabs>
          <w:tab w:val="left" w:pos="1134"/>
        </w:tabs>
        <w:ind w:leftChars="0" w:left="704"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「特定屋外喫煙場所」とは、</w:t>
      </w:r>
      <w:r w:rsidR="008F4532" w:rsidRPr="00702E55">
        <w:rPr>
          <w:rFonts w:ascii="ＭＳ ゴシック" w:eastAsia="ＭＳ ゴシック" w:hAnsi="ＭＳ ゴシック" w:hint="eastAsia"/>
          <w:sz w:val="24"/>
          <w:szCs w:val="24"/>
        </w:rPr>
        <w:t>第一種施設の屋外の場所の一部のうち、</w:t>
      </w:r>
      <w:r w:rsidR="008A051D" w:rsidRPr="00702E55">
        <w:rPr>
          <w:rFonts w:ascii="ＭＳ ゴシック" w:eastAsia="ＭＳ ゴシック" w:hAnsi="ＭＳ ゴシック" w:hint="eastAsia"/>
          <w:sz w:val="24"/>
          <w:szCs w:val="24"/>
        </w:rPr>
        <w:t>当該第一種施設の管理権原者によって区画され、</w:t>
      </w:r>
      <w:r w:rsidR="008F4532" w:rsidRPr="00702E55">
        <w:rPr>
          <w:rFonts w:ascii="ＭＳ ゴシック" w:eastAsia="ＭＳ ゴシック" w:hAnsi="ＭＳ ゴシック" w:hint="eastAsia"/>
          <w:sz w:val="24"/>
          <w:szCs w:val="24"/>
        </w:rPr>
        <w:t>受動喫煙を防止するために</w:t>
      </w:r>
      <w:r w:rsidR="0037772E" w:rsidRPr="00702E55">
        <w:rPr>
          <w:rFonts w:ascii="ＭＳ ゴシック" w:eastAsia="ＭＳ ゴシック" w:hAnsi="ＭＳ ゴシック" w:hint="eastAsia"/>
          <w:sz w:val="24"/>
          <w:szCs w:val="24"/>
        </w:rPr>
        <w:t>健康増進法施行規則で定める</w:t>
      </w:r>
      <w:r w:rsidR="008F4532" w:rsidRPr="00702E55">
        <w:rPr>
          <w:rFonts w:ascii="ＭＳ ゴシック" w:eastAsia="ＭＳ ゴシック" w:hAnsi="ＭＳ ゴシック" w:hint="eastAsia"/>
          <w:sz w:val="24"/>
          <w:szCs w:val="24"/>
        </w:rPr>
        <w:t>必要な措置がとられた場所をいう</w:t>
      </w:r>
      <w:r w:rsidRPr="00702E55">
        <w:rPr>
          <w:rFonts w:ascii="ＭＳ ゴシック" w:eastAsia="ＭＳ ゴシック" w:hAnsi="ＭＳ ゴシック" w:hint="eastAsia"/>
          <w:sz w:val="24"/>
          <w:szCs w:val="24"/>
        </w:rPr>
        <w:t>こと</w:t>
      </w:r>
      <w:r w:rsidR="008F4532" w:rsidRPr="00702E55">
        <w:rPr>
          <w:rFonts w:ascii="ＭＳ ゴシック" w:eastAsia="ＭＳ ゴシック" w:hAnsi="ＭＳ ゴシック" w:hint="eastAsia"/>
          <w:sz w:val="24"/>
          <w:szCs w:val="24"/>
        </w:rPr>
        <w:t>。</w:t>
      </w:r>
    </w:p>
    <w:p w14:paraId="543A41FB" w14:textId="72553EEB" w:rsidR="00BF1BC8" w:rsidRPr="00702E55" w:rsidRDefault="00F6589E" w:rsidP="001F20AF">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F1BC8" w:rsidRPr="00702E55">
        <w:rPr>
          <w:rFonts w:ascii="ＭＳ ゴシック" w:eastAsia="ＭＳ ゴシック" w:hAnsi="ＭＳ ゴシック" w:hint="eastAsia"/>
          <w:sz w:val="24"/>
          <w:szCs w:val="24"/>
        </w:rPr>
        <w:t>喫煙専用室</w:t>
      </w:r>
    </w:p>
    <w:p w14:paraId="3A7402AA" w14:textId="2CD43F8B" w:rsidR="00AC7235" w:rsidRPr="00702E55" w:rsidRDefault="00AC7235"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「喫煙専用室」とは、第二種施設等の屋内又は内部の場所の一部の場所であって、</w:t>
      </w:r>
      <w:r w:rsidR="00CB06D1" w:rsidRPr="00702E55">
        <w:rPr>
          <w:rFonts w:ascii="ＭＳ ゴシック" w:eastAsia="ＭＳ ゴシック" w:hAnsi="ＭＳ ゴシック" w:hint="eastAsia"/>
          <w:sz w:val="24"/>
          <w:szCs w:val="24"/>
        </w:rPr>
        <w:t>構造及び設備がその室外の場所</w:t>
      </w:r>
      <w:r w:rsidR="0099288E" w:rsidRPr="00702E55">
        <w:rPr>
          <w:rFonts w:ascii="ＭＳ ゴシック" w:eastAsia="ＭＳ ゴシック" w:hAnsi="ＭＳ ゴシック" w:hint="eastAsia"/>
          <w:sz w:val="24"/>
          <w:szCs w:val="24"/>
        </w:rPr>
        <w:t>（第二種施設等の屋内又は内部の場所に限る。）</w:t>
      </w:r>
      <w:r w:rsidR="00CB06D1" w:rsidRPr="00702E55">
        <w:rPr>
          <w:rFonts w:ascii="ＭＳ ゴシック" w:eastAsia="ＭＳ ゴシック" w:hAnsi="ＭＳ ゴシック" w:hint="eastAsia"/>
          <w:sz w:val="24"/>
          <w:szCs w:val="24"/>
        </w:rPr>
        <w:t>へのたばこの煙の流出を防止するための</w:t>
      </w:r>
      <w:r w:rsidRPr="00702E55">
        <w:rPr>
          <w:rFonts w:ascii="ＭＳ ゴシック" w:eastAsia="ＭＳ ゴシック" w:hAnsi="ＭＳ ゴシック" w:hint="eastAsia"/>
          <w:sz w:val="24"/>
          <w:szCs w:val="24"/>
        </w:rPr>
        <w:t>技術的基準に適合した室を</w:t>
      </w:r>
      <w:r w:rsidR="00CB06D1" w:rsidRPr="00702E55">
        <w:rPr>
          <w:rFonts w:ascii="ＭＳ ゴシック" w:eastAsia="ＭＳ ゴシック" w:hAnsi="ＭＳ ゴシック" w:hint="eastAsia"/>
          <w:sz w:val="24"/>
          <w:szCs w:val="24"/>
        </w:rPr>
        <w:t>、</w:t>
      </w:r>
      <w:r w:rsidRPr="00702E55">
        <w:rPr>
          <w:rFonts w:ascii="ＭＳ ゴシック" w:eastAsia="ＭＳ ゴシック" w:hAnsi="ＭＳ ゴシック" w:hint="eastAsia"/>
          <w:sz w:val="24"/>
          <w:szCs w:val="24"/>
        </w:rPr>
        <w:t>専ら喫煙をすることができる場所として定めたものをいう</w:t>
      </w:r>
      <w:r w:rsidR="00C85D35"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2BD3D8C0" w14:textId="7FA4B295" w:rsidR="00CB06D1" w:rsidRPr="00702E55" w:rsidRDefault="00CB06D1"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専ら喫煙をする用途で使用されるものであることから、喫煙専用室内で飲食等を行うことは認められない</w:t>
      </w:r>
      <w:r w:rsidR="00352BF2"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040631E3" w14:textId="7F7C9E92" w:rsidR="000917B9" w:rsidRPr="00702E55" w:rsidRDefault="00F6589E" w:rsidP="001F20AF">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20071C" w:rsidRPr="00702E55">
        <w:rPr>
          <w:rFonts w:ascii="ＭＳ ゴシック" w:eastAsia="ＭＳ ゴシック" w:hAnsi="ＭＳ ゴシック" w:hint="eastAsia"/>
          <w:sz w:val="24"/>
          <w:szCs w:val="24"/>
        </w:rPr>
        <w:t>指定たばこ専用喫煙室</w:t>
      </w:r>
    </w:p>
    <w:p w14:paraId="563CD886" w14:textId="6C63EB26" w:rsidR="00D17E38" w:rsidRPr="00702E55" w:rsidRDefault="000917B9"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lastRenderedPageBreak/>
        <w:t>「指定たばこ専用喫煙室」とは、第二種施設等の屋内又は内部の場所の一部の場所であって、構造及び設備がその室外の場所</w:t>
      </w:r>
      <w:r w:rsidR="0099288E" w:rsidRPr="00702E55">
        <w:rPr>
          <w:rFonts w:ascii="ＭＳ ゴシック" w:eastAsia="ＭＳ ゴシック" w:hAnsi="ＭＳ ゴシック" w:hint="eastAsia"/>
          <w:sz w:val="24"/>
          <w:szCs w:val="24"/>
        </w:rPr>
        <w:t>（第二種施設等の屋内又は内部の場所に限る。）</w:t>
      </w:r>
      <w:r w:rsidRPr="00702E55">
        <w:rPr>
          <w:rFonts w:ascii="ＭＳ ゴシック" w:eastAsia="ＭＳ ゴシック" w:hAnsi="ＭＳ ゴシック" w:hint="eastAsia"/>
          <w:sz w:val="24"/>
          <w:szCs w:val="24"/>
        </w:rPr>
        <w:t>への</w:t>
      </w:r>
      <w:r w:rsidR="0099288E" w:rsidRPr="00702E55">
        <w:rPr>
          <w:rFonts w:ascii="ＭＳ ゴシック" w:eastAsia="ＭＳ ゴシック" w:hAnsi="ＭＳ ゴシック" w:hint="eastAsia"/>
          <w:sz w:val="24"/>
          <w:szCs w:val="24"/>
        </w:rPr>
        <w:t>指定</w:t>
      </w:r>
      <w:r w:rsidRPr="00702E55">
        <w:rPr>
          <w:rFonts w:ascii="ＭＳ ゴシック" w:eastAsia="ＭＳ ゴシック" w:hAnsi="ＭＳ ゴシック" w:hint="eastAsia"/>
          <w:sz w:val="24"/>
          <w:szCs w:val="24"/>
        </w:rPr>
        <w:t>たばこ</w:t>
      </w:r>
      <w:r w:rsidR="0099288E" w:rsidRPr="00702E55">
        <w:rPr>
          <w:rFonts w:ascii="ＭＳ ゴシック" w:eastAsia="ＭＳ ゴシック" w:hAnsi="ＭＳ ゴシック" w:hint="eastAsia"/>
          <w:sz w:val="24"/>
          <w:szCs w:val="24"/>
        </w:rPr>
        <w:t>（加熱式たばこをいう。）</w:t>
      </w:r>
      <w:r w:rsidRPr="00702E55">
        <w:rPr>
          <w:rFonts w:ascii="ＭＳ ゴシック" w:eastAsia="ＭＳ ゴシック" w:hAnsi="ＭＳ ゴシック" w:hint="eastAsia"/>
          <w:sz w:val="24"/>
          <w:szCs w:val="24"/>
        </w:rPr>
        <w:t>の煙の流出を防止するための技術的基準に適合した室を、</w:t>
      </w:r>
      <w:r w:rsidR="001800E3" w:rsidRPr="00702E55">
        <w:rPr>
          <w:rFonts w:ascii="ＭＳ ゴシック" w:eastAsia="ＭＳ ゴシック" w:hAnsi="ＭＳ ゴシック" w:hint="eastAsia"/>
          <w:sz w:val="24"/>
          <w:szCs w:val="24"/>
        </w:rPr>
        <w:t>指定たばこのみ</w:t>
      </w:r>
      <w:r w:rsidRPr="00702E55">
        <w:rPr>
          <w:rFonts w:ascii="ＭＳ ゴシック" w:eastAsia="ＭＳ ゴシック" w:hAnsi="ＭＳ ゴシック" w:hint="eastAsia"/>
          <w:sz w:val="24"/>
          <w:szCs w:val="24"/>
        </w:rPr>
        <w:t>喫煙をすることができる場所として定めたものをいう</w:t>
      </w:r>
      <w:r w:rsidR="00C85D35"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72AD227B" w14:textId="5040F5BC" w:rsidR="008172E8" w:rsidRPr="00702E55" w:rsidRDefault="00D17E38" w:rsidP="007D0615">
      <w:pPr>
        <w:tabs>
          <w:tab w:val="left" w:pos="1134"/>
        </w:tabs>
        <w:ind w:leftChars="300" w:left="630" w:firstLineChars="100" w:firstLine="240"/>
        <w:rPr>
          <w:rFonts w:ascii="ＭＳ ゴシック" w:eastAsia="ＭＳ ゴシック" w:hAnsi="ＭＳ ゴシック"/>
        </w:rPr>
      </w:pPr>
      <w:r w:rsidRPr="00702E55">
        <w:rPr>
          <w:rFonts w:ascii="ＭＳ ゴシック" w:eastAsia="ＭＳ ゴシック" w:hAnsi="ＭＳ ゴシック" w:hint="eastAsia"/>
          <w:sz w:val="24"/>
          <w:szCs w:val="24"/>
        </w:rPr>
        <w:t>指定たばこ専用喫煙室内では、飲食等を行うことが認められている</w:t>
      </w:r>
      <w:r w:rsidR="00352BF2"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36D61E9D" w14:textId="139ED614" w:rsidR="009C40D7" w:rsidRPr="00702E55" w:rsidRDefault="009C40D7" w:rsidP="00003B53">
      <w:pPr>
        <w:tabs>
          <w:tab w:val="left" w:pos="1134"/>
        </w:tabs>
        <w:rPr>
          <w:rFonts w:ascii="ＭＳ ゴシック" w:eastAsia="ＭＳ ゴシック" w:hAnsi="ＭＳ ゴシック"/>
          <w:sz w:val="24"/>
          <w:szCs w:val="24"/>
        </w:rPr>
      </w:pPr>
    </w:p>
    <w:p w14:paraId="470273C2" w14:textId="0FE6EF30" w:rsidR="00810AB8" w:rsidRPr="00702E55" w:rsidRDefault="000D737B" w:rsidP="0036288A">
      <w:pPr>
        <w:pStyle w:val="a3"/>
        <w:numPr>
          <w:ilvl w:val="0"/>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hint="eastAsia"/>
          <w:sz w:val="24"/>
          <w:szCs w:val="24"/>
        </w:rPr>
        <w:t>組織的対策</w:t>
      </w:r>
    </w:p>
    <w:p w14:paraId="441FB497" w14:textId="03C3EEBC" w:rsidR="00810AB8" w:rsidRPr="00702E55" w:rsidRDefault="007F7770" w:rsidP="0036288A">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CF54C1" w:rsidRPr="00702E55">
        <w:rPr>
          <w:rFonts w:ascii="ＭＳ ゴシック" w:eastAsia="ＭＳ ゴシック" w:hAnsi="ＭＳ ゴシック" w:hint="eastAsia"/>
          <w:sz w:val="24"/>
          <w:szCs w:val="24"/>
        </w:rPr>
        <w:t>事業者</w:t>
      </w:r>
      <w:r w:rsidR="002C1805" w:rsidRPr="00702E55">
        <w:rPr>
          <w:rFonts w:ascii="ＭＳ ゴシック" w:eastAsia="ＭＳ ゴシック" w:hAnsi="ＭＳ ゴシック" w:hint="eastAsia"/>
          <w:sz w:val="24"/>
          <w:szCs w:val="24"/>
        </w:rPr>
        <w:t>・労働者</w:t>
      </w:r>
      <w:r w:rsidR="00810AB8" w:rsidRPr="00702E55">
        <w:rPr>
          <w:rFonts w:ascii="ＭＳ ゴシック" w:eastAsia="ＭＳ ゴシック" w:hAnsi="ＭＳ ゴシック" w:hint="eastAsia"/>
          <w:sz w:val="24"/>
          <w:szCs w:val="24"/>
        </w:rPr>
        <w:t>の役割</w:t>
      </w:r>
    </w:p>
    <w:p w14:paraId="019AAA0F" w14:textId="4B30D96E" w:rsidR="001A45B5" w:rsidRPr="00702E55" w:rsidRDefault="00DC2ADA" w:rsidP="007D0615">
      <w:pPr>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職場における受動喫煙防止対策を効果的に進めていくためには、企業において、組織的に実施することが重要であり、</w:t>
      </w:r>
      <w:r w:rsidR="00CF54C1" w:rsidRPr="00702E55">
        <w:rPr>
          <w:rFonts w:ascii="ＭＳ ゴシック" w:eastAsia="ＭＳ ゴシック" w:hAnsi="ＭＳ ゴシック" w:hint="eastAsia"/>
          <w:sz w:val="24"/>
          <w:szCs w:val="24"/>
        </w:rPr>
        <w:t>事業者は</w:t>
      </w:r>
      <w:r w:rsidRPr="00702E55">
        <w:rPr>
          <w:rFonts w:ascii="ＭＳ ゴシック" w:eastAsia="ＭＳ ゴシック" w:hAnsi="ＭＳ ゴシック" w:hint="eastAsia"/>
          <w:sz w:val="24"/>
          <w:szCs w:val="24"/>
        </w:rPr>
        <w:t>衛生委員会、安全衛生委員会等（以下「衛生委員会等」という。）の場を通じて、労働者の受動喫煙防止対策についての意識・意見を十分に把握し、事業場の実情を把握した上で、各々の事業場における適切な措置を決定すること。</w:t>
      </w:r>
    </w:p>
    <w:p w14:paraId="503EDC2B" w14:textId="5AC6E17D" w:rsidR="00DC2ADA" w:rsidRPr="00702E55" w:rsidRDefault="00DC2ADA" w:rsidP="007D0615">
      <w:pPr>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職場の受動喫煙防止対策の推進のためには、当該事業場に従事する労働者の意識、行動等</w:t>
      </w:r>
      <w:r w:rsidR="00CE1264" w:rsidRPr="00702E55">
        <w:rPr>
          <w:rFonts w:ascii="ＭＳ ゴシック" w:eastAsia="ＭＳ ゴシック" w:hAnsi="ＭＳ ゴシック" w:hint="eastAsia"/>
          <w:sz w:val="24"/>
          <w:szCs w:val="24"/>
        </w:rPr>
        <w:t>の在り方</w:t>
      </w:r>
      <w:r w:rsidRPr="00702E55">
        <w:rPr>
          <w:rFonts w:ascii="ＭＳ ゴシック" w:eastAsia="ＭＳ ゴシック" w:hAnsi="ＭＳ ゴシック" w:hint="eastAsia"/>
          <w:sz w:val="24"/>
          <w:szCs w:val="24"/>
        </w:rPr>
        <w:t>が特に重要であるため、</w:t>
      </w:r>
      <w:r w:rsidR="001A0F4B" w:rsidRPr="00702E55">
        <w:rPr>
          <w:rFonts w:ascii="ＭＳ ゴシック" w:eastAsia="ＭＳ ゴシック" w:hAnsi="ＭＳ ゴシック" w:hint="eastAsia"/>
          <w:sz w:val="24"/>
          <w:szCs w:val="24"/>
        </w:rPr>
        <w:t>労働者は事業者</w:t>
      </w:r>
      <w:r w:rsidRPr="00702E55">
        <w:rPr>
          <w:rFonts w:ascii="ＭＳ ゴシック" w:eastAsia="ＭＳ ゴシック" w:hAnsi="ＭＳ ゴシック" w:hint="eastAsia"/>
          <w:sz w:val="24"/>
          <w:szCs w:val="24"/>
        </w:rPr>
        <w:t>が決定した措置や基本方針を理解しつつ、衛生委員会等の代表者を通じる等により、必要な対策について積極的に意見を述べることが</w:t>
      </w:r>
      <w:r w:rsidR="00EF6069" w:rsidRPr="00702E55">
        <w:rPr>
          <w:rFonts w:ascii="ＭＳ ゴシック" w:eastAsia="ＭＳ ゴシック" w:hAnsi="ＭＳ ゴシック" w:hint="eastAsia"/>
          <w:sz w:val="24"/>
          <w:szCs w:val="24"/>
        </w:rPr>
        <w:t>望ましいこと</w:t>
      </w:r>
      <w:r w:rsidRPr="00702E55">
        <w:rPr>
          <w:rFonts w:ascii="ＭＳ ゴシック" w:eastAsia="ＭＳ ゴシック" w:hAnsi="ＭＳ ゴシック" w:hint="eastAsia"/>
          <w:sz w:val="24"/>
          <w:szCs w:val="24"/>
        </w:rPr>
        <w:t>。</w:t>
      </w:r>
    </w:p>
    <w:p w14:paraId="4514ED7A" w14:textId="163E346F" w:rsidR="00810AB8" w:rsidRPr="00702E55" w:rsidRDefault="007F7770" w:rsidP="0036288A">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hint="eastAsia"/>
          <w:sz w:val="24"/>
          <w:szCs w:val="24"/>
        </w:rPr>
        <w:t>受動喫煙防止対策の組織的な進め方</w:t>
      </w:r>
    </w:p>
    <w:p w14:paraId="4EE738E9" w14:textId="4046F659" w:rsidR="00E16D6C" w:rsidRPr="00702E55" w:rsidRDefault="00E16D6C" w:rsidP="007D0615">
      <w:pPr>
        <w:tabs>
          <w:tab w:val="left" w:pos="1134"/>
        </w:tabs>
        <w:ind w:leftChars="300" w:left="630" w:firstLineChars="100" w:firstLine="260"/>
        <w:rPr>
          <w:rFonts w:ascii="ＭＳ ゴシック" w:eastAsia="ＭＳ ゴシック" w:hAnsi="ＭＳ ゴシック"/>
          <w:sz w:val="24"/>
          <w:szCs w:val="24"/>
        </w:rPr>
      </w:pPr>
      <w:r w:rsidRPr="00702E55">
        <w:rPr>
          <w:rFonts w:ascii="ＭＳ ゴシック" w:eastAsia="ＭＳ ゴシック" w:hAnsi="ＭＳ ゴシック" w:cs="Times New Roman" w:hint="eastAsia"/>
          <w:spacing w:val="10"/>
          <w:kern w:val="0"/>
          <w:sz w:val="24"/>
          <w:szCs w:val="24"/>
        </w:rPr>
        <w:t>職場における受動喫煙防止対策の実施に</w:t>
      </w:r>
      <w:r w:rsidR="00B0467E" w:rsidRPr="00702E55">
        <w:rPr>
          <w:rFonts w:ascii="ＭＳ ゴシック" w:eastAsia="ＭＳ ゴシック" w:hAnsi="ＭＳ ゴシック" w:cs="Times New Roman" w:hint="eastAsia"/>
          <w:spacing w:val="10"/>
          <w:kern w:val="0"/>
          <w:sz w:val="24"/>
          <w:szCs w:val="24"/>
        </w:rPr>
        <w:t>当たり</w:t>
      </w:r>
      <w:r w:rsidRPr="00702E55">
        <w:rPr>
          <w:rFonts w:ascii="ＭＳ ゴシック" w:eastAsia="ＭＳ ゴシック" w:hAnsi="ＭＳ ゴシック" w:cs="Times New Roman" w:hint="eastAsia"/>
          <w:spacing w:val="10"/>
          <w:kern w:val="0"/>
          <w:sz w:val="24"/>
          <w:szCs w:val="24"/>
        </w:rPr>
        <w:t>、事業者</w:t>
      </w:r>
      <w:r w:rsidR="00D13D4A" w:rsidRPr="00702E55">
        <w:rPr>
          <w:rFonts w:ascii="ＭＳ ゴシック" w:eastAsia="ＭＳ ゴシック" w:hAnsi="ＭＳ ゴシック" w:cs="Times New Roman" w:hint="eastAsia"/>
          <w:spacing w:val="10"/>
          <w:kern w:val="0"/>
          <w:sz w:val="24"/>
          <w:szCs w:val="24"/>
        </w:rPr>
        <w:t>は、</w:t>
      </w:r>
      <w:r w:rsidRPr="00702E55">
        <w:rPr>
          <w:rFonts w:ascii="ＭＳ ゴシック" w:eastAsia="ＭＳ ゴシック" w:hAnsi="ＭＳ ゴシック" w:cs="Times New Roman" w:hint="eastAsia"/>
          <w:spacing w:val="10"/>
          <w:kern w:val="0"/>
          <w:sz w:val="24"/>
          <w:szCs w:val="24"/>
        </w:rPr>
        <w:t>事業場の実情に応じ、次のような取組を組織的に進めることが</w:t>
      </w:r>
      <w:r w:rsidR="00EF6069" w:rsidRPr="00702E55">
        <w:rPr>
          <w:rFonts w:ascii="ＭＳ ゴシック" w:eastAsia="ＭＳ ゴシック" w:hAnsi="ＭＳ ゴシック" w:cs="Times New Roman" w:hint="eastAsia"/>
          <w:spacing w:val="10"/>
          <w:kern w:val="0"/>
          <w:sz w:val="24"/>
          <w:szCs w:val="24"/>
        </w:rPr>
        <w:t>必要</w:t>
      </w:r>
      <w:r w:rsidRPr="00702E55">
        <w:rPr>
          <w:rFonts w:ascii="ＭＳ ゴシック" w:eastAsia="ＭＳ ゴシック" w:hAnsi="ＭＳ ゴシック" w:cs="Times New Roman" w:hint="eastAsia"/>
          <w:spacing w:val="10"/>
          <w:kern w:val="0"/>
          <w:sz w:val="24"/>
          <w:szCs w:val="24"/>
        </w:rPr>
        <w:t>である</w:t>
      </w:r>
      <w:r w:rsidR="00EF6069" w:rsidRPr="00702E55">
        <w:rPr>
          <w:rFonts w:ascii="ＭＳ ゴシック" w:eastAsia="ＭＳ ゴシック" w:hAnsi="ＭＳ ゴシック" w:cs="Times New Roman" w:hint="eastAsia"/>
          <w:spacing w:val="10"/>
          <w:kern w:val="0"/>
          <w:sz w:val="24"/>
          <w:szCs w:val="24"/>
        </w:rPr>
        <w:t>こと</w:t>
      </w:r>
      <w:r w:rsidRPr="00702E55">
        <w:rPr>
          <w:rFonts w:ascii="ＭＳ ゴシック" w:eastAsia="ＭＳ ゴシック" w:hAnsi="ＭＳ ゴシック" w:cs="Times New Roman" w:hint="eastAsia"/>
          <w:spacing w:val="10"/>
          <w:kern w:val="0"/>
          <w:sz w:val="24"/>
          <w:szCs w:val="24"/>
        </w:rPr>
        <w:t>。</w:t>
      </w:r>
    </w:p>
    <w:p w14:paraId="0163D777" w14:textId="2972C04F" w:rsidR="0019485B" w:rsidRPr="00702E55" w:rsidRDefault="000D737B" w:rsidP="0036288A">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hint="eastAsia"/>
          <w:sz w:val="24"/>
          <w:szCs w:val="24"/>
        </w:rPr>
        <w:t>推進計画</w:t>
      </w:r>
      <w:r w:rsidR="009936E2" w:rsidRPr="00702E55">
        <w:rPr>
          <w:rFonts w:ascii="ＭＳ ゴシック" w:eastAsia="ＭＳ ゴシック" w:hAnsi="ＭＳ ゴシック" w:hint="eastAsia"/>
          <w:sz w:val="24"/>
          <w:szCs w:val="24"/>
        </w:rPr>
        <w:t>の策定</w:t>
      </w:r>
    </w:p>
    <w:p w14:paraId="34C34E10" w14:textId="73EB74C4" w:rsidR="0019485B" w:rsidRPr="00702E55" w:rsidRDefault="005B79F7" w:rsidP="00CE1264">
      <w:pPr>
        <w:ind w:leftChars="400" w:left="840" w:firstLineChars="100" w:firstLine="240"/>
        <w:rPr>
          <w:rFonts w:ascii="ＭＳ ゴシック" w:eastAsia="ＭＳ ゴシック" w:hAnsi="ＭＳ ゴシック"/>
        </w:rPr>
      </w:pPr>
      <w:r w:rsidRPr="00702E55">
        <w:rPr>
          <w:rFonts w:ascii="ＭＳ ゴシック" w:eastAsia="ＭＳ ゴシック" w:hAnsi="ＭＳ ゴシック" w:hint="eastAsia"/>
          <w:sz w:val="24"/>
          <w:szCs w:val="24"/>
        </w:rPr>
        <w:t>事業者</w:t>
      </w:r>
      <w:r w:rsidR="00CE1264" w:rsidRPr="00702E55">
        <w:rPr>
          <w:rFonts w:ascii="ＭＳ ゴシック" w:eastAsia="ＭＳ ゴシック" w:hAnsi="ＭＳ ゴシック" w:hint="eastAsia"/>
          <w:sz w:val="24"/>
          <w:szCs w:val="24"/>
        </w:rPr>
        <w:t>は、</w:t>
      </w:r>
      <w:r w:rsidRPr="00702E55">
        <w:rPr>
          <w:rFonts w:ascii="ＭＳ ゴシック" w:eastAsia="ＭＳ ゴシック" w:hAnsi="ＭＳ ゴシック" w:hint="eastAsia"/>
          <w:sz w:val="24"/>
          <w:szCs w:val="24"/>
        </w:rPr>
        <w:t>事業場の実情を把握した</w:t>
      </w:r>
      <w:r w:rsidR="00D015DE" w:rsidRPr="00702E55">
        <w:rPr>
          <w:rFonts w:ascii="ＭＳ ゴシック" w:eastAsia="ＭＳ ゴシック" w:hAnsi="ＭＳ ゴシック" w:hint="eastAsia"/>
          <w:sz w:val="24"/>
          <w:szCs w:val="24"/>
        </w:rPr>
        <w:t>上</w:t>
      </w:r>
      <w:r w:rsidRPr="00702E55">
        <w:rPr>
          <w:rFonts w:ascii="ＭＳ ゴシック" w:eastAsia="ＭＳ ゴシック" w:hAnsi="ＭＳ ゴシック" w:hint="eastAsia"/>
          <w:sz w:val="24"/>
          <w:szCs w:val="24"/>
        </w:rPr>
        <w:t>で、受動喫煙防止対策を推進するための計画（中長期的なものを含む。</w:t>
      </w:r>
      <w:r w:rsidR="00152B62" w:rsidRPr="00702E55">
        <w:rPr>
          <w:rFonts w:ascii="ＭＳ ゴシック" w:eastAsia="ＭＳ ゴシック" w:hAnsi="ＭＳ ゴシック" w:hint="eastAsia"/>
          <w:sz w:val="24"/>
          <w:szCs w:val="24"/>
        </w:rPr>
        <w:t>以下「</w:t>
      </w:r>
      <w:r w:rsidR="0037772E" w:rsidRPr="00702E55">
        <w:rPr>
          <w:rFonts w:ascii="ＭＳ ゴシック" w:eastAsia="ＭＳ ゴシック" w:hAnsi="ＭＳ ゴシック" w:hint="eastAsia"/>
          <w:sz w:val="24"/>
          <w:szCs w:val="24"/>
        </w:rPr>
        <w:t>推進</w:t>
      </w:r>
      <w:r w:rsidR="00152B62" w:rsidRPr="00702E55">
        <w:rPr>
          <w:rFonts w:ascii="ＭＳ ゴシック" w:eastAsia="ＭＳ ゴシック" w:hAnsi="ＭＳ ゴシック" w:hint="eastAsia"/>
          <w:sz w:val="24"/>
          <w:szCs w:val="24"/>
        </w:rPr>
        <w:t>計画」という。</w:t>
      </w:r>
      <w:r w:rsidRPr="00702E55">
        <w:rPr>
          <w:rFonts w:ascii="ＭＳ ゴシック" w:eastAsia="ＭＳ ゴシック" w:hAnsi="ＭＳ ゴシック" w:hint="eastAsia"/>
          <w:sz w:val="24"/>
          <w:szCs w:val="24"/>
        </w:rPr>
        <w:t>）を策定すること。この場合、安全衛生に係る計画、衛生教育の実施計画、健康保持増進を図るため必要な措置の実施計画等に、職場の受動喫煙防止対策に係る項目を盛り込む</w:t>
      </w:r>
      <w:r w:rsidR="0065209A" w:rsidRPr="00702E55">
        <w:rPr>
          <w:rFonts w:ascii="ＭＳ ゴシック" w:eastAsia="ＭＳ ゴシック" w:hAnsi="ＭＳ ゴシック" w:hint="eastAsia"/>
          <w:sz w:val="24"/>
          <w:szCs w:val="24"/>
        </w:rPr>
        <w:t>方法もあること</w:t>
      </w:r>
      <w:r w:rsidRPr="00702E55">
        <w:rPr>
          <w:rFonts w:ascii="ＭＳ ゴシック" w:eastAsia="ＭＳ ゴシック" w:hAnsi="ＭＳ ゴシック" w:hint="eastAsia"/>
          <w:sz w:val="24"/>
          <w:szCs w:val="24"/>
        </w:rPr>
        <w:t>。</w:t>
      </w:r>
    </w:p>
    <w:p w14:paraId="6FE6E684" w14:textId="27AA03B4" w:rsidR="007F7770" w:rsidRPr="00702E55" w:rsidRDefault="0037772E" w:rsidP="00CE1264">
      <w:pPr>
        <w:ind w:leftChars="400" w:left="840" w:firstLineChars="100" w:firstLine="240"/>
        <w:rPr>
          <w:rFonts w:ascii="ＭＳ ゴシック" w:eastAsia="ＭＳ ゴシック" w:hAnsi="ＭＳ ゴシック"/>
        </w:rPr>
      </w:pPr>
      <w:r w:rsidRPr="00702E55">
        <w:rPr>
          <w:rFonts w:ascii="ＭＳ ゴシック" w:eastAsia="ＭＳ ゴシック" w:hAnsi="ＭＳ ゴシック" w:hint="eastAsia"/>
          <w:sz w:val="24"/>
          <w:szCs w:val="24"/>
        </w:rPr>
        <w:t>推進</w:t>
      </w:r>
      <w:r w:rsidR="005B79F7" w:rsidRPr="00702E55">
        <w:rPr>
          <w:rFonts w:ascii="ＭＳ ゴシック" w:eastAsia="ＭＳ ゴシック" w:hAnsi="ＭＳ ゴシック" w:hint="eastAsia"/>
          <w:sz w:val="24"/>
          <w:szCs w:val="24"/>
        </w:rPr>
        <w:t>計画</w:t>
      </w:r>
      <w:r w:rsidR="0065209A" w:rsidRPr="00702E55">
        <w:rPr>
          <w:rFonts w:ascii="ＭＳ ゴシック" w:eastAsia="ＭＳ ゴシック" w:hAnsi="ＭＳ ゴシック" w:hint="eastAsia"/>
          <w:sz w:val="24"/>
          <w:szCs w:val="24"/>
        </w:rPr>
        <w:t>には、例えば</w:t>
      </w:r>
      <w:r w:rsidR="005B79F7" w:rsidRPr="00702E55">
        <w:rPr>
          <w:rFonts w:ascii="ＭＳ ゴシック" w:eastAsia="ＭＳ ゴシック" w:hAnsi="ＭＳ ゴシック" w:hint="eastAsia"/>
          <w:sz w:val="24"/>
          <w:szCs w:val="24"/>
        </w:rPr>
        <w:t>、受動喫煙防止対策に関し将来達成する目標と達成時期、当該目標達成のために講じる措置や活動等が</w:t>
      </w:r>
      <w:r w:rsidR="0065209A" w:rsidRPr="00702E55">
        <w:rPr>
          <w:rFonts w:ascii="ＭＳ ゴシック" w:eastAsia="ＭＳ ゴシック" w:hAnsi="ＭＳ ゴシック" w:hint="eastAsia"/>
          <w:sz w:val="24"/>
          <w:szCs w:val="24"/>
        </w:rPr>
        <w:t>あること</w:t>
      </w:r>
      <w:r w:rsidR="005B79F7" w:rsidRPr="00702E55">
        <w:rPr>
          <w:rFonts w:ascii="ＭＳ ゴシック" w:eastAsia="ＭＳ ゴシック" w:hAnsi="ＭＳ ゴシック" w:hint="eastAsia"/>
          <w:sz w:val="24"/>
          <w:szCs w:val="24"/>
        </w:rPr>
        <w:t>。</w:t>
      </w:r>
    </w:p>
    <w:p w14:paraId="1EAFDD1A" w14:textId="405CD5C6" w:rsidR="005B79F7" w:rsidRPr="00702E55" w:rsidRDefault="005B79F7">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なお、</w:t>
      </w:r>
      <w:r w:rsidR="0037772E" w:rsidRPr="00702E55">
        <w:rPr>
          <w:rFonts w:ascii="ＭＳ ゴシック" w:eastAsia="ＭＳ ゴシック" w:hAnsi="ＭＳ ゴシック" w:hint="eastAsia"/>
          <w:sz w:val="24"/>
          <w:szCs w:val="24"/>
        </w:rPr>
        <w:t>推進</w:t>
      </w:r>
      <w:r w:rsidRPr="00702E55">
        <w:rPr>
          <w:rFonts w:ascii="ＭＳ ゴシック" w:eastAsia="ＭＳ ゴシック" w:hAnsi="ＭＳ ゴシック" w:hint="eastAsia"/>
          <w:sz w:val="24"/>
          <w:szCs w:val="24"/>
        </w:rPr>
        <w:t>計画の策定の際は、</w:t>
      </w:r>
      <w:r w:rsidR="0065209A" w:rsidRPr="00702E55">
        <w:rPr>
          <w:rFonts w:ascii="ＭＳ ゴシック" w:eastAsia="ＭＳ ゴシック" w:hAnsi="ＭＳ ゴシック" w:hint="eastAsia"/>
          <w:sz w:val="24"/>
          <w:szCs w:val="24"/>
        </w:rPr>
        <w:t>事業者が参画し</w:t>
      </w:r>
      <w:r w:rsidRPr="00702E55">
        <w:rPr>
          <w:rFonts w:ascii="ＭＳ ゴシック" w:eastAsia="ＭＳ ゴシック" w:hAnsi="ＭＳ ゴシック" w:hint="eastAsia"/>
          <w:sz w:val="24"/>
          <w:szCs w:val="24"/>
        </w:rPr>
        <w:t>、労働者の積極的な協力を得て、衛生委員会等で十分に検討すること。</w:t>
      </w:r>
    </w:p>
    <w:p w14:paraId="39FC174B" w14:textId="32484F32" w:rsidR="0019485B" w:rsidRPr="00702E55" w:rsidRDefault="000D737B" w:rsidP="0036288A">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9936E2" w:rsidRPr="00702E55">
        <w:rPr>
          <w:rFonts w:ascii="ＭＳ ゴシック" w:eastAsia="ＭＳ ゴシック" w:hAnsi="ＭＳ ゴシック" w:hint="eastAsia"/>
          <w:sz w:val="24"/>
          <w:szCs w:val="24"/>
        </w:rPr>
        <w:t>担当部署の指定</w:t>
      </w:r>
    </w:p>
    <w:p w14:paraId="3BC807B7" w14:textId="52B068F2" w:rsidR="0019485B" w:rsidRPr="00702E55" w:rsidRDefault="009936E2">
      <w:pPr>
        <w:ind w:leftChars="400" w:left="840" w:firstLineChars="100" w:firstLine="240"/>
        <w:rPr>
          <w:rFonts w:ascii="ＭＳ ゴシック" w:eastAsia="ＭＳ ゴシック" w:hAnsi="ＭＳ ゴシック"/>
        </w:rPr>
      </w:pPr>
      <w:r w:rsidRPr="00702E55">
        <w:rPr>
          <w:rFonts w:ascii="ＭＳ ゴシック" w:eastAsia="ＭＳ ゴシック" w:hAnsi="ＭＳ ゴシック" w:hint="eastAsia"/>
          <w:sz w:val="24"/>
          <w:szCs w:val="24"/>
        </w:rPr>
        <w:t>事業者は、企業全体又は事業場の規模</w:t>
      </w:r>
      <w:r w:rsidR="00D13D4A" w:rsidRPr="00702E55">
        <w:rPr>
          <w:rFonts w:ascii="ＭＳ ゴシック" w:eastAsia="ＭＳ ゴシック" w:hAnsi="ＭＳ ゴシック" w:hint="eastAsia"/>
          <w:sz w:val="24"/>
          <w:szCs w:val="24"/>
        </w:rPr>
        <w:t>等</w:t>
      </w:r>
      <w:r w:rsidRPr="00702E55">
        <w:rPr>
          <w:rFonts w:ascii="ＭＳ ゴシック" w:eastAsia="ＭＳ ゴシック" w:hAnsi="ＭＳ ゴシック" w:hint="eastAsia"/>
          <w:sz w:val="24"/>
          <w:szCs w:val="24"/>
        </w:rPr>
        <w:t>に応じ、受動喫煙防止対策の担当部署やその担当者を指定し、受動喫煙防止対策に係る相談対応等を実施させるとともに、各事業場における受動喫煙防止対策の状況について定期的に把握、分析、評価等を行い、問題がある職場について改善のための指導を行わせるなど、受動喫煙防止対策全般についての事務を所掌させること。</w:t>
      </w:r>
    </w:p>
    <w:p w14:paraId="54BFA346" w14:textId="28B8274A" w:rsidR="009936E2" w:rsidRPr="00702E55" w:rsidRDefault="009936E2">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lastRenderedPageBreak/>
        <w:t>また、評価結果等については、経営幹部や衛生委員会等に適宜報告し、事業者及び事業場の実情に応じた適切な措置の決定に資するようにすること。</w:t>
      </w:r>
    </w:p>
    <w:p w14:paraId="0DF60B79" w14:textId="1B13095B" w:rsidR="00810AB8" w:rsidRPr="00702E55" w:rsidRDefault="000D737B" w:rsidP="0036288A">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39351C" w:rsidRPr="00702E55">
        <w:rPr>
          <w:rFonts w:ascii="ＭＳ ゴシック" w:eastAsia="ＭＳ ゴシック" w:hAnsi="ＭＳ ゴシック" w:hint="eastAsia"/>
          <w:sz w:val="24"/>
          <w:szCs w:val="24"/>
        </w:rPr>
        <w:t>労働者の健康管理等</w:t>
      </w:r>
    </w:p>
    <w:p w14:paraId="5A229929" w14:textId="69C79A21" w:rsidR="00FF5580" w:rsidRPr="00702E55" w:rsidRDefault="00D13D4A"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w:t>
      </w:r>
      <w:r w:rsidR="00FF5580" w:rsidRPr="00702E55">
        <w:rPr>
          <w:rFonts w:ascii="ＭＳ ゴシック" w:eastAsia="ＭＳ ゴシック" w:hAnsi="ＭＳ ゴシック" w:hint="eastAsia"/>
          <w:sz w:val="24"/>
          <w:szCs w:val="24"/>
        </w:rPr>
        <w:t>事業場における受動喫煙</w:t>
      </w:r>
      <w:r w:rsidR="00505F70" w:rsidRPr="00702E55">
        <w:rPr>
          <w:rFonts w:ascii="ＭＳ ゴシック" w:eastAsia="ＭＳ ゴシック" w:hAnsi="ＭＳ ゴシック" w:hint="eastAsia"/>
          <w:sz w:val="24"/>
          <w:szCs w:val="24"/>
        </w:rPr>
        <w:t>防止</w:t>
      </w:r>
      <w:r w:rsidR="00FF5580" w:rsidRPr="00702E55">
        <w:rPr>
          <w:rFonts w:ascii="ＭＳ ゴシック" w:eastAsia="ＭＳ ゴシック" w:hAnsi="ＭＳ ゴシック" w:hint="eastAsia"/>
          <w:sz w:val="24"/>
          <w:szCs w:val="24"/>
        </w:rPr>
        <w:t>対策の状況</w:t>
      </w:r>
      <w:r w:rsidRPr="00702E55">
        <w:rPr>
          <w:rFonts w:ascii="ＭＳ ゴシック" w:eastAsia="ＭＳ ゴシック" w:hAnsi="ＭＳ ゴシック" w:hint="eastAsia"/>
          <w:sz w:val="24"/>
          <w:szCs w:val="24"/>
        </w:rPr>
        <w:t>を</w:t>
      </w:r>
      <w:r w:rsidR="00A00CDB" w:rsidRPr="00702E55">
        <w:rPr>
          <w:rFonts w:ascii="ＭＳ ゴシック" w:eastAsia="ＭＳ ゴシック" w:hAnsi="ＭＳ ゴシック" w:hint="eastAsia"/>
          <w:sz w:val="24"/>
          <w:szCs w:val="24"/>
        </w:rPr>
        <w:t>衛生</w:t>
      </w:r>
      <w:r w:rsidR="00FF5580" w:rsidRPr="00702E55">
        <w:rPr>
          <w:rFonts w:ascii="ＭＳ ゴシック" w:eastAsia="ＭＳ ゴシック" w:hAnsi="ＭＳ ゴシック" w:hint="eastAsia"/>
          <w:sz w:val="24"/>
          <w:szCs w:val="24"/>
        </w:rPr>
        <w:t>委員会</w:t>
      </w:r>
      <w:r w:rsidR="00A00CDB" w:rsidRPr="00702E55">
        <w:rPr>
          <w:rFonts w:ascii="ＭＳ ゴシック" w:eastAsia="ＭＳ ゴシック" w:hAnsi="ＭＳ ゴシック" w:hint="eastAsia"/>
          <w:sz w:val="24"/>
          <w:szCs w:val="24"/>
        </w:rPr>
        <w:t>等</w:t>
      </w:r>
      <w:r w:rsidR="00FF5580" w:rsidRPr="00702E55">
        <w:rPr>
          <w:rFonts w:ascii="ＭＳ ゴシック" w:eastAsia="ＭＳ ゴシック" w:hAnsi="ＭＳ ゴシック" w:hint="eastAsia"/>
          <w:sz w:val="24"/>
          <w:szCs w:val="24"/>
        </w:rPr>
        <w:t>にお</w:t>
      </w:r>
      <w:r w:rsidRPr="00702E55">
        <w:rPr>
          <w:rFonts w:ascii="ＭＳ ゴシック" w:eastAsia="ＭＳ ゴシック" w:hAnsi="ＭＳ ゴシック" w:hint="eastAsia"/>
          <w:sz w:val="24"/>
          <w:szCs w:val="24"/>
        </w:rPr>
        <w:t>ける</w:t>
      </w:r>
      <w:r w:rsidR="00FF5580" w:rsidRPr="00702E55">
        <w:rPr>
          <w:rFonts w:ascii="ＭＳ ゴシック" w:eastAsia="ＭＳ ゴシック" w:hAnsi="ＭＳ ゴシック" w:hint="eastAsia"/>
          <w:sz w:val="24"/>
          <w:szCs w:val="24"/>
        </w:rPr>
        <w:t>調査審議事項とすること。また、産業医</w:t>
      </w:r>
      <w:r w:rsidRPr="00702E55">
        <w:rPr>
          <w:rFonts w:ascii="ＭＳ ゴシック" w:eastAsia="ＭＳ ゴシック" w:hAnsi="ＭＳ ゴシック" w:hint="eastAsia"/>
          <w:sz w:val="24"/>
          <w:szCs w:val="24"/>
        </w:rPr>
        <w:t>の</w:t>
      </w:r>
      <w:r w:rsidR="00FF5580" w:rsidRPr="00702E55">
        <w:rPr>
          <w:rFonts w:ascii="ＭＳ ゴシック" w:eastAsia="ＭＳ ゴシック" w:hAnsi="ＭＳ ゴシック" w:hint="eastAsia"/>
          <w:sz w:val="24"/>
          <w:szCs w:val="24"/>
        </w:rPr>
        <w:t>職場巡視</w:t>
      </w:r>
      <w:r w:rsidR="001F514C" w:rsidRPr="00702E55">
        <w:rPr>
          <w:rFonts w:ascii="ＭＳ ゴシック" w:eastAsia="ＭＳ ゴシック" w:hAnsi="ＭＳ ゴシック" w:hint="eastAsia"/>
          <w:sz w:val="24"/>
          <w:szCs w:val="24"/>
        </w:rPr>
        <w:t>に当たり、</w:t>
      </w:r>
      <w:r w:rsidR="00FF5580" w:rsidRPr="00702E55">
        <w:rPr>
          <w:rFonts w:ascii="ＭＳ ゴシック" w:eastAsia="ＭＳ ゴシック" w:hAnsi="ＭＳ ゴシック" w:hint="eastAsia"/>
          <w:sz w:val="24"/>
          <w:szCs w:val="24"/>
        </w:rPr>
        <w:t>受動喫煙</w:t>
      </w:r>
      <w:r w:rsidR="00A00CDB" w:rsidRPr="00702E55">
        <w:rPr>
          <w:rFonts w:ascii="ＭＳ ゴシック" w:eastAsia="ＭＳ ゴシック" w:hAnsi="ＭＳ ゴシック" w:hint="eastAsia"/>
          <w:sz w:val="24"/>
          <w:szCs w:val="24"/>
        </w:rPr>
        <w:t>防止</w:t>
      </w:r>
      <w:r w:rsidR="00FF5580" w:rsidRPr="00702E55">
        <w:rPr>
          <w:rFonts w:ascii="ＭＳ ゴシック" w:eastAsia="ＭＳ ゴシック" w:hAnsi="ＭＳ ゴシック" w:hint="eastAsia"/>
          <w:sz w:val="24"/>
          <w:szCs w:val="24"/>
        </w:rPr>
        <w:t>対策</w:t>
      </w:r>
      <w:r w:rsidR="00A00CDB" w:rsidRPr="00702E55">
        <w:rPr>
          <w:rFonts w:ascii="ＭＳ ゴシック" w:eastAsia="ＭＳ ゴシック" w:hAnsi="ＭＳ ゴシック" w:hint="eastAsia"/>
          <w:sz w:val="24"/>
          <w:szCs w:val="24"/>
        </w:rPr>
        <w:t>の実施状況</w:t>
      </w:r>
      <w:r w:rsidR="007B2458" w:rsidRPr="00702E55">
        <w:rPr>
          <w:rFonts w:ascii="ＭＳ ゴシック" w:eastAsia="ＭＳ ゴシック" w:hAnsi="ＭＳ ゴシック" w:hint="eastAsia"/>
          <w:sz w:val="24"/>
          <w:szCs w:val="24"/>
        </w:rPr>
        <w:t>に留意する</w:t>
      </w:r>
      <w:r w:rsidR="00A00CDB" w:rsidRPr="00702E55">
        <w:rPr>
          <w:rFonts w:ascii="ＭＳ ゴシック" w:eastAsia="ＭＳ ゴシック" w:hAnsi="ＭＳ ゴシック" w:hint="eastAsia"/>
          <w:sz w:val="24"/>
          <w:szCs w:val="24"/>
        </w:rPr>
        <w:t>こと</w:t>
      </w:r>
      <w:r w:rsidR="00FF5580" w:rsidRPr="00702E55">
        <w:rPr>
          <w:rFonts w:ascii="ＭＳ ゴシック" w:eastAsia="ＭＳ ゴシック" w:hAnsi="ＭＳ ゴシック" w:hint="eastAsia"/>
          <w:sz w:val="24"/>
          <w:szCs w:val="24"/>
        </w:rPr>
        <w:t>。</w:t>
      </w:r>
    </w:p>
    <w:p w14:paraId="39A047F2" w14:textId="445AB9E1" w:rsidR="00810AB8" w:rsidRPr="00702E55" w:rsidRDefault="000D737B" w:rsidP="0036288A">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hint="eastAsia"/>
          <w:sz w:val="24"/>
          <w:szCs w:val="24"/>
        </w:rPr>
        <w:t>標識の設置・維持管理</w:t>
      </w:r>
    </w:p>
    <w:p w14:paraId="54F4D412" w14:textId="052A7B6E" w:rsidR="009C244F" w:rsidRPr="00702E55" w:rsidRDefault="00A76934">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w:t>
      </w:r>
      <w:r w:rsidR="003D7AB8" w:rsidRPr="00702E55">
        <w:rPr>
          <w:rFonts w:ascii="ＭＳ ゴシック" w:eastAsia="ＭＳ ゴシック" w:hAnsi="ＭＳ ゴシック" w:hint="eastAsia"/>
          <w:sz w:val="24"/>
          <w:szCs w:val="24"/>
        </w:rPr>
        <w:t>施設内に</w:t>
      </w:r>
      <w:r w:rsidR="00052088" w:rsidRPr="00702E55">
        <w:rPr>
          <w:rFonts w:ascii="ＭＳ ゴシック" w:eastAsia="ＭＳ ゴシック" w:hAnsi="ＭＳ ゴシック" w:hint="eastAsia"/>
          <w:sz w:val="24"/>
          <w:szCs w:val="24"/>
        </w:rPr>
        <w:t>喫煙専用室、指定たばこ専用喫煙室など喫煙することができる場所を定めようとするときは、当該場所の出入口及び</w:t>
      </w:r>
      <w:r w:rsidR="003D7AB8" w:rsidRPr="00702E55">
        <w:rPr>
          <w:rFonts w:ascii="ＭＳ ゴシック" w:eastAsia="ＭＳ ゴシック" w:hAnsi="ＭＳ ゴシック" w:hint="eastAsia"/>
          <w:sz w:val="24"/>
          <w:szCs w:val="24"/>
        </w:rPr>
        <w:t>施設の主たる出入口の見やすい箇所に必要な事項を記載した標識を掲示しなければならない</w:t>
      </w:r>
      <w:r w:rsidR="00DD7093" w:rsidRPr="00702E55">
        <w:rPr>
          <w:rFonts w:ascii="ＭＳ ゴシック" w:eastAsia="ＭＳ ゴシック" w:hAnsi="ＭＳ ゴシック" w:hint="eastAsia"/>
          <w:sz w:val="24"/>
          <w:szCs w:val="24"/>
        </w:rPr>
        <w:t>こと</w:t>
      </w:r>
      <w:r w:rsidR="003D7AB8" w:rsidRPr="00702E55">
        <w:rPr>
          <w:rFonts w:ascii="ＭＳ ゴシック" w:eastAsia="ＭＳ ゴシック" w:hAnsi="ＭＳ ゴシック" w:hint="eastAsia"/>
          <w:sz w:val="24"/>
          <w:szCs w:val="24"/>
        </w:rPr>
        <w:t>。</w:t>
      </w:r>
    </w:p>
    <w:p w14:paraId="4F78A97A" w14:textId="66C1AD94" w:rsidR="003D7AB8" w:rsidRPr="00702E55" w:rsidRDefault="00A76934">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なお、</w:t>
      </w:r>
      <w:r w:rsidR="003D7AB8" w:rsidRPr="00702E55">
        <w:rPr>
          <w:rFonts w:ascii="ＭＳ ゴシック" w:eastAsia="ＭＳ ゴシック" w:hAnsi="ＭＳ ゴシック" w:hint="eastAsia"/>
          <w:sz w:val="24"/>
          <w:szCs w:val="24"/>
        </w:rPr>
        <w:t>ピクトグラムを用いた標識例については、「『健康増進法の一部を改正する法律』の施行について</w:t>
      </w:r>
      <w:r w:rsidR="003D7AB8" w:rsidRPr="00702E55">
        <w:rPr>
          <w:rFonts w:ascii="ＭＳ ゴシック" w:eastAsia="ＭＳ ゴシック" w:hAnsi="ＭＳ ゴシック"/>
          <w:sz w:val="24"/>
          <w:szCs w:val="24"/>
        </w:rPr>
        <w:t>」</w:t>
      </w:r>
      <w:r w:rsidR="00D015DE" w:rsidRPr="00702E55">
        <w:rPr>
          <w:rFonts w:ascii="ＭＳ ゴシック" w:eastAsia="ＭＳ ゴシック" w:hAnsi="ＭＳ ゴシック" w:hint="eastAsia"/>
          <w:sz w:val="24"/>
          <w:szCs w:val="24"/>
        </w:rPr>
        <w:t>（平成</w:t>
      </w:r>
      <w:r w:rsidR="00D015DE" w:rsidRPr="00702E55">
        <w:rPr>
          <w:rFonts w:ascii="ＭＳ ゴシック" w:eastAsia="ＭＳ ゴシック" w:hAnsi="ＭＳ ゴシック"/>
          <w:sz w:val="24"/>
          <w:szCs w:val="24"/>
        </w:rPr>
        <w:t>31年健発0222第１号）</w:t>
      </w:r>
      <w:r w:rsidR="003D7AB8" w:rsidRPr="00702E55">
        <w:rPr>
          <w:rFonts w:ascii="ＭＳ ゴシック" w:eastAsia="ＭＳ ゴシック" w:hAnsi="ＭＳ ゴシック"/>
          <w:sz w:val="24"/>
          <w:szCs w:val="24"/>
        </w:rPr>
        <w:t>の別添３</w:t>
      </w:r>
      <w:r w:rsidRPr="00702E55">
        <w:rPr>
          <w:rFonts w:ascii="ＭＳ ゴシック" w:eastAsia="ＭＳ ゴシック" w:hAnsi="ＭＳ ゴシック" w:hint="eastAsia"/>
          <w:sz w:val="24"/>
          <w:szCs w:val="24"/>
        </w:rPr>
        <w:t>や「なくそう！望まない受動喫煙」</w:t>
      </w:r>
      <w:r w:rsidR="00E548C1" w:rsidRPr="00702E55">
        <w:rPr>
          <w:rFonts w:ascii="ＭＳ ゴシック" w:eastAsia="ＭＳ ゴシック" w:hAnsi="ＭＳ ゴシック" w:hint="eastAsia"/>
          <w:sz w:val="24"/>
          <w:szCs w:val="24"/>
        </w:rPr>
        <w:t>ホームページ</w:t>
      </w:r>
      <w:r w:rsidR="003D7AB8" w:rsidRPr="00702E55">
        <w:rPr>
          <w:rFonts w:ascii="ＭＳ ゴシック" w:eastAsia="ＭＳ ゴシック" w:hAnsi="ＭＳ ゴシック"/>
          <w:sz w:val="24"/>
          <w:szCs w:val="24"/>
        </w:rPr>
        <w:t>を参照すること。</w:t>
      </w:r>
    </w:p>
    <w:p w14:paraId="7123C96B" w14:textId="6799D410" w:rsidR="00810AB8" w:rsidRPr="00702E55" w:rsidRDefault="000D737B" w:rsidP="0036288A">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A76934" w:rsidRPr="00702E55">
        <w:rPr>
          <w:rFonts w:ascii="ＭＳ ゴシック" w:eastAsia="ＭＳ ゴシック" w:hAnsi="ＭＳ ゴシック" w:hint="eastAsia"/>
          <w:sz w:val="24"/>
          <w:szCs w:val="24"/>
        </w:rPr>
        <w:t>意識の高揚</w:t>
      </w:r>
      <w:r w:rsidR="00810AB8" w:rsidRPr="00702E55">
        <w:rPr>
          <w:rFonts w:ascii="ＭＳ ゴシック" w:eastAsia="ＭＳ ゴシック" w:hAnsi="ＭＳ ゴシック" w:hint="eastAsia"/>
          <w:sz w:val="24"/>
          <w:szCs w:val="24"/>
        </w:rPr>
        <w:t>及び情報の収集・提供</w:t>
      </w:r>
    </w:p>
    <w:p w14:paraId="04F30982" w14:textId="175110B8" w:rsidR="00ED3E93" w:rsidRPr="00702E55" w:rsidRDefault="00ED3E93"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事業者は、労働者に対して、受動喫煙による健康への影響、受動喫煙の防止のために講じた措置の内容、</w:t>
      </w:r>
      <w:r w:rsidR="00D015DE" w:rsidRPr="00702E55">
        <w:rPr>
          <w:rFonts w:ascii="ＭＳ ゴシック" w:eastAsia="ＭＳ ゴシック" w:hAnsi="ＭＳ ゴシック" w:hint="eastAsia"/>
          <w:sz w:val="24"/>
          <w:szCs w:val="24"/>
        </w:rPr>
        <w:t>健康増進</w:t>
      </w:r>
      <w:r w:rsidRPr="00702E55">
        <w:rPr>
          <w:rFonts w:ascii="ＭＳ ゴシック" w:eastAsia="ＭＳ ゴシック" w:hAnsi="ＭＳ ゴシック" w:hint="eastAsia"/>
          <w:sz w:val="24"/>
          <w:szCs w:val="24"/>
        </w:rPr>
        <w:t>法の趣旨等に関する教育や相談対応を行うことで、受動喫煙防止対策に対する意識の高揚を図ること。さらに、各事業場における受動喫煙防止対策の担当部署等は、他の事業場の対策の事例、受動喫煙による健康への影響等に関する調査研究等の情報を収集し、これらの情報を衛生委員会等に適宜提供すること。</w:t>
      </w:r>
    </w:p>
    <w:p w14:paraId="4A5989A6" w14:textId="1373CCB0" w:rsidR="000D0955" w:rsidRPr="00702E55" w:rsidRDefault="000D737B" w:rsidP="000D0955">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0D0955" w:rsidRPr="00702E55">
        <w:rPr>
          <w:rFonts w:ascii="ＭＳ ゴシック" w:eastAsia="ＭＳ ゴシック" w:hAnsi="ＭＳ ゴシック" w:hint="eastAsia"/>
          <w:sz w:val="24"/>
          <w:szCs w:val="24"/>
        </w:rPr>
        <w:t>労働者の募集及び求人の申込み</w:t>
      </w:r>
      <w:r w:rsidR="00F15C8A" w:rsidRPr="00702E55">
        <w:rPr>
          <w:rFonts w:ascii="ＭＳ ゴシック" w:eastAsia="ＭＳ ゴシック" w:hAnsi="ＭＳ ゴシック" w:hint="eastAsia"/>
          <w:sz w:val="24"/>
          <w:szCs w:val="24"/>
        </w:rPr>
        <w:t>時</w:t>
      </w:r>
      <w:r w:rsidR="000D0955" w:rsidRPr="00702E55">
        <w:rPr>
          <w:rFonts w:ascii="ＭＳ ゴシック" w:eastAsia="ＭＳ ゴシック" w:hAnsi="ＭＳ ゴシック" w:hint="eastAsia"/>
          <w:sz w:val="24"/>
          <w:szCs w:val="24"/>
        </w:rPr>
        <w:t>の受動喫煙防止対策の明示</w:t>
      </w:r>
    </w:p>
    <w:p w14:paraId="680273FA" w14:textId="788168E5" w:rsidR="000D0955" w:rsidRPr="00702E55" w:rsidRDefault="000D0955" w:rsidP="000D095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労働者の募集及び求人の申込みに当たっては、就業の場所における受動喫煙を防止するための措置に関する事項を明示すること。明示する内容としては、例えば以下のような事項が考えられること。</w:t>
      </w:r>
    </w:p>
    <w:p w14:paraId="41283362" w14:textId="3E1FE72F" w:rsidR="000D0955" w:rsidRPr="00702E55" w:rsidRDefault="000D0955" w:rsidP="000D0955">
      <w:pPr>
        <w:tabs>
          <w:tab w:val="left" w:pos="1134"/>
        </w:tabs>
        <w:ind w:leftChars="400" w:left="8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・施設の敷地内又は屋内を全面禁煙としていること。</w:t>
      </w:r>
    </w:p>
    <w:p w14:paraId="58E2A5FA" w14:textId="68F4CB31" w:rsidR="000D0955" w:rsidRPr="00702E55" w:rsidRDefault="000D0955" w:rsidP="000D0955">
      <w:pPr>
        <w:tabs>
          <w:tab w:val="left" w:pos="1134"/>
        </w:tabs>
        <w:ind w:leftChars="400" w:left="1080" w:hangingChars="100" w:hanging="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・施設の敷地内又は屋内を原則禁煙とし、特定屋外喫煙場所や喫煙専用室等を設けていること。</w:t>
      </w:r>
    </w:p>
    <w:p w14:paraId="786A0CA5" w14:textId="6AA50CA2" w:rsidR="00A173C1" w:rsidRPr="00702E55" w:rsidRDefault="000D0955" w:rsidP="000D0955">
      <w:pPr>
        <w:tabs>
          <w:tab w:val="left" w:pos="1134"/>
        </w:tabs>
        <w:ind w:leftChars="400" w:left="1080" w:hangingChars="100" w:hanging="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・施設の屋内で喫煙が可能であること。</w:t>
      </w:r>
    </w:p>
    <w:p w14:paraId="5A4EC8F3" w14:textId="5BE02477" w:rsidR="00810AB8" w:rsidRPr="00702E55" w:rsidRDefault="007F7770" w:rsidP="0036288A">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hint="eastAsia"/>
          <w:sz w:val="24"/>
          <w:szCs w:val="24"/>
        </w:rPr>
        <w:t>妊婦</w:t>
      </w:r>
      <w:r w:rsidR="00B963AF" w:rsidRPr="00702E55">
        <w:rPr>
          <w:rFonts w:ascii="ＭＳ ゴシック" w:eastAsia="ＭＳ ゴシック" w:hAnsi="ＭＳ ゴシック" w:hint="eastAsia"/>
          <w:sz w:val="24"/>
          <w:szCs w:val="24"/>
        </w:rPr>
        <w:t>等</w:t>
      </w:r>
      <w:r w:rsidR="00810AB8" w:rsidRPr="00702E55">
        <w:rPr>
          <w:rFonts w:ascii="ＭＳ ゴシック" w:eastAsia="ＭＳ ゴシック" w:hAnsi="ＭＳ ゴシック" w:hint="eastAsia"/>
          <w:sz w:val="24"/>
          <w:szCs w:val="24"/>
        </w:rPr>
        <w:t>への特別な配慮</w:t>
      </w:r>
    </w:p>
    <w:p w14:paraId="1B7FFEA0" w14:textId="2F2D0505" w:rsidR="00DC2ADA" w:rsidRPr="00702E55" w:rsidRDefault="00486E86"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w:t>
      </w:r>
      <w:r w:rsidR="00794CED" w:rsidRPr="00702E55">
        <w:rPr>
          <w:rFonts w:ascii="ＭＳ ゴシック" w:eastAsia="ＭＳ ゴシック" w:hAnsi="ＭＳ ゴシック" w:hint="eastAsia"/>
          <w:sz w:val="24"/>
          <w:szCs w:val="24"/>
        </w:rPr>
        <w:t>妊娠している労働者や</w:t>
      </w:r>
      <w:r w:rsidR="00C26352" w:rsidRPr="00702E55">
        <w:rPr>
          <w:rFonts w:ascii="ＭＳ ゴシック" w:eastAsia="ＭＳ ゴシック" w:hAnsi="ＭＳ ゴシック" w:hint="eastAsia"/>
          <w:sz w:val="24"/>
          <w:szCs w:val="24"/>
        </w:rPr>
        <w:t>呼吸器・循環器等に疾患を持つ労働者</w:t>
      </w:r>
      <w:r w:rsidR="00794CED" w:rsidRPr="00702E55">
        <w:rPr>
          <w:rFonts w:ascii="ＭＳ ゴシック" w:eastAsia="ＭＳ ゴシック" w:hAnsi="ＭＳ ゴシック" w:hint="eastAsia"/>
          <w:sz w:val="24"/>
          <w:szCs w:val="24"/>
        </w:rPr>
        <w:t>、</w:t>
      </w:r>
      <w:r w:rsidR="00DD1AEF" w:rsidRPr="00702E55">
        <w:rPr>
          <w:rFonts w:ascii="ＭＳ ゴシック" w:eastAsia="ＭＳ ゴシック" w:hAnsi="ＭＳ ゴシック" w:hint="eastAsia"/>
          <w:sz w:val="24"/>
          <w:szCs w:val="24"/>
        </w:rPr>
        <w:t>がん等の疾病を治療しながら就業する</w:t>
      </w:r>
      <w:r w:rsidR="00C26352" w:rsidRPr="00702E55">
        <w:rPr>
          <w:rFonts w:ascii="ＭＳ ゴシック" w:eastAsia="ＭＳ ゴシック" w:hAnsi="ＭＳ ゴシック" w:hint="eastAsia"/>
          <w:sz w:val="24"/>
          <w:szCs w:val="24"/>
        </w:rPr>
        <w:t>労働者</w:t>
      </w:r>
      <w:r w:rsidR="00794CED" w:rsidRPr="00702E55">
        <w:rPr>
          <w:rFonts w:ascii="ＭＳ ゴシック" w:eastAsia="ＭＳ ゴシック" w:hAnsi="ＭＳ ゴシック" w:hint="eastAsia"/>
          <w:sz w:val="24"/>
          <w:szCs w:val="24"/>
        </w:rPr>
        <w:t>、化学物質</w:t>
      </w:r>
      <w:r w:rsidR="00E548C1" w:rsidRPr="00702E55">
        <w:rPr>
          <w:rFonts w:ascii="ＭＳ ゴシック" w:eastAsia="ＭＳ ゴシック" w:hAnsi="ＭＳ ゴシック" w:hint="eastAsia"/>
          <w:sz w:val="24"/>
          <w:szCs w:val="24"/>
        </w:rPr>
        <w:t>に</w:t>
      </w:r>
      <w:r w:rsidR="00794CED" w:rsidRPr="00702E55">
        <w:rPr>
          <w:rFonts w:ascii="ＭＳ ゴシック" w:eastAsia="ＭＳ ゴシック" w:hAnsi="ＭＳ ゴシック" w:hint="eastAsia"/>
          <w:sz w:val="24"/>
          <w:szCs w:val="24"/>
        </w:rPr>
        <w:t>過敏</w:t>
      </w:r>
      <w:r w:rsidR="00E548C1" w:rsidRPr="00702E55">
        <w:rPr>
          <w:rFonts w:ascii="ＭＳ ゴシック" w:eastAsia="ＭＳ ゴシック" w:hAnsi="ＭＳ ゴシック" w:hint="eastAsia"/>
          <w:sz w:val="24"/>
          <w:szCs w:val="24"/>
        </w:rPr>
        <w:t>な</w:t>
      </w:r>
      <w:r w:rsidR="00794CED" w:rsidRPr="00702E55">
        <w:rPr>
          <w:rFonts w:ascii="ＭＳ ゴシック" w:eastAsia="ＭＳ ゴシック" w:hAnsi="ＭＳ ゴシック" w:hint="eastAsia"/>
          <w:sz w:val="24"/>
          <w:szCs w:val="24"/>
        </w:rPr>
        <w:t>労働者</w:t>
      </w:r>
      <w:r w:rsidR="003B1DC5" w:rsidRPr="00702E55">
        <w:rPr>
          <w:rFonts w:ascii="ＭＳ ゴシック" w:eastAsia="ＭＳ ゴシック" w:hAnsi="ＭＳ ゴシック" w:hint="eastAsia"/>
          <w:sz w:val="24"/>
          <w:szCs w:val="24"/>
        </w:rPr>
        <w:t>など、</w:t>
      </w:r>
      <w:r w:rsidR="00C26352" w:rsidRPr="00702E55">
        <w:rPr>
          <w:rFonts w:ascii="ＭＳ ゴシック" w:eastAsia="ＭＳ ゴシック" w:hAnsi="ＭＳ ゴシック" w:hint="eastAsia"/>
          <w:sz w:val="24"/>
          <w:szCs w:val="24"/>
        </w:rPr>
        <w:t>受動</w:t>
      </w:r>
      <w:r w:rsidR="00DD1AEF" w:rsidRPr="00702E55">
        <w:rPr>
          <w:rFonts w:ascii="ＭＳ ゴシック" w:eastAsia="ＭＳ ゴシック" w:hAnsi="ＭＳ ゴシック" w:hint="eastAsia"/>
          <w:sz w:val="24"/>
          <w:szCs w:val="24"/>
        </w:rPr>
        <w:t>喫煙</w:t>
      </w:r>
      <w:r w:rsidR="00C26352" w:rsidRPr="00702E55">
        <w:rPr>
          <w:rFonts w:ascii="ＭＳ ゴシック" w:eastAsia="ＭＳ ゴシック" w:hAnsi="ＭＳ ゴシック" w:hint="eastAsia"/>
          <w:sz w:val="24"/>
          <w:szCs w:val="24"/>
        </w:rPr>
        <w:t>による健康への影響を一層受けやすい懸念がある</w:t>
      </w:r>
      <w:r w:rsidR="003B1DC5" w:rsidRPr="00702E55">
        <w:rPr>
          <w:rFonts w:ascii="ＭＳ ゴシック" w:eastAsia="ＭＳ ゴシック" w:hAnsi="ＭＳ ゴシック" w:hint="eastAsia"/>
          <w:sz w:val="24"/>
          <w:szCs w:val="24"/>
        </w:rPr>
        <w:t>者に対して</w:t>
      </w:r>
      <w:r w:rsidR="00C26352" w:rsidRPr="00702E55">
        <w:rPr>
          <w:rFonts w:ascii="ＭＳ ゴシック" w:eastAsia="ＭＳ ゴシック" w:hAnsi="ＭＳ ゴシック" w:hint="eastAsia"/>
          <w:sz w:val="24"/>
          <w:szCs w:val="24"/>
        </w:rPr>
        <w:t>、</w:t>
      </w:r>
      <w:r w:rsidR="000857A2" w:rsidRPr="00702E55">
        <w:rPr>
          <w:rFonts w:ascii="ＭＳ ゴシック" w:eastAsia="ＭＳ ゴシック" w:hAnsi="ＭＳ ゴシック" w:hint="eastAsia"/>
          <w:sz w:val="24"/>
          <w:szCs w:val="24"/>
        </w:rPr>
        <w:t>下記４</w:t>
      </w:r>
      <w:r w:rsidRPr="00702E55">
        <w:rPr>
          <w:rFonts w:ascii="ＭＳ ゴシック" w:eastAsia="ＭＳ ゴシック" w:hAnsi="ＭＳ ゴシック" w:hint="eastAsia"/>
          <w:sz w:val="24"/>
          <w:szCs w:val="24"/>
        </w:rPr>
        <w:t>及び５</w:t>
      </w:r>
      <w:r w:rsidR="003B1DC5" w:rsidRPr="00702E55">
        <w:rPr>
          <w:rFonts w:ascii="ＭＳ ゴシック" w:eastAsia="ＭＳ ゴシック" w:hAnsi="ＭＳ ゴシック" w:hint="eastAsia"/>
          <w:sz w:val="24"/>
          <w:szCs w:val="24"/>
        </w:rPr>
        <w:t>に掲げる事項の実施に当たり、</w:t>
      </w:r>
      <w:r w:rsidR="00C26352" w:rsidRPr="00702E55">
        <w:rPr>
          <w:rFonts w:ascii="ＭＳ ゴシック" w:eastAsia="ＭＳ ゴシック" w:hAnsi="ＭＳ ゴシック" w:hint="eastAsia"/>
          <w:sz w:val="24"/>
          <w:szCs w:val="24"/>
        </w:rPr>
        <w:t>これらの者への受動喫煙を防止するため</w:t>
      </w:r>
      <w:r w:rsidRPr="00702E55">
        <w:rPr>
          <w:rFonts w:ascii="ＭＳ ゴシック" w:eastAsia="ＭＳ ゴシック" w:hAnsi="ＭＳ ゴシック" w:hint="eastAsia"/>
          <w:sz w:val="24"/>
          <w:szCs w:val="24"/>
        </w:rPr>
        <w:t>、</w:t>
      </w:r>
      <w:r w:rsidR="00A767BB" w:rsidRPr="00702E55">
        <w:rPr>
          <w:rFonts w:ascii="ＭＳ ゴシック" w:eastAsia="ＭＳ ゴシック" w:hAnsi="ＭＳ ゴシック" w:hint="eastAsia"/>
          <w:sz w:val="24"/>
          <w:szCs w:val="24"/>
        </w:rPr>
        <w:t>特に</w:t>
      </w:r>
      <w:r w:rsidR="00C26352" w:rsidRPr="00702E55">
        <w:rPr>
          <w:rFonts w:ascii="ＭＳ ゴシック" w:eastAsia="ＭＳ ゴシック" w:hAnsi="ＭＳ ゴシック" w:hint="eastAsia"/>
          <w:sz w:val="24"/>
          <w:szCs w:val="24"/>
        </w:rPr>
        <w:t>配慮を行うこと。</w:t>
      </w:r>
    </w:p>
    <w:p w14:paraId="04E9416D" w14:textId="77777777" w:rsidR="00DC2ADA" w:rsidRPr="00702E55" w:rsidRDefault="00DC2ADA" w:rsidP="00DC2ADA">
      <w:pPr>
        <w:tabs>
          <w:tab w:val="left" w:pos="1134"/>
        </w:tabs>
        <w:rPr>
          <w:rFonts w:ascii="ＭＳ ゴシック" w:eastAsia="ＭＳ ゴシック" w:hAnsi="ＭＳ ゴシック"/>
          <w:sz w:val="24"/>
          <w:szCs w:val="24"/>
        </w:rPr>
      </w:pPr>
    </w:p>
    <w:p w14:paraId="037FAA46" w14:textId="6CF620FC" w:rsidR="00810AB8" w:rsidRPr="00702E55" w:rsidRDefault="000D737B" w:rsidP="0036288A">
      <w:pPr>
        <w:pStyle w:val="a3"/>
        <w:numPr>
          <w:ilvl w:val="0"/>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hint="eastAsia"/>
          <w:sz w:val="24"/>
          <w:szCs w:val="24"/>
        </w:rPr>
        <w:t>喫煙可能な場所における作業に関する措置</w:t>
      </w:r>
    </w:p>
    <w:p w14:paraId="53B3F155" w14:textId="1084327E" w:rsidR="00810AB8" w:rsidRPr="00702E55" w:rsidRDefault="00C85D35" w:rsidP="0036288A">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hint="eastAsia"/>
          <w:sz w:val="24"/>
          <w:szCs w:val="24"/>
        </w:rPr>
        <w:t>20歳未満の者の立入禁止</w:t>
      </w:r>
    </w:p>
    <w:p w14:paraId="5DC0EB27" w14:textId="4EBD836B" w:rsidR="000D737B" w:rsidRPr="00702E55" w:rsidRDefault="002C1260"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lastRenderedPageBreak/>
        <w:t>事業者は、</w:t>
      </w:r>
      <w:r w:rsidR="00A37F74" w:rsidRPr="00702E55">
        <w:rPr>
          <w:rFonts w:ascii="ＭＳ ゴシック" w:eastAsia="ＭＳ ゴシック" w:hAnsi="ＭＳ ゴシック" w:hint="eastAsia"/>
          <w:sz w:val="24"/>
          <w:szCs w:val="24"/>
        </w:rPr>
        <w:t>健康増進法において、喫煙専用室などの喫煙可能な場所に20歳未満の者を立ち入らせ</w:t>
      </w:r>
      <w:r w:rsidR="00A767BB" w:rsidRPr="00702E55">
        <w:rPr>
          <w:rFonts w:ascii="ＭＳ ゴシック" w:eastAsia="ＭＳ ゴシック" w:hAnsi="ＭＳ ゴシック" w:hint="eastAsia"/>
          <w:sz w:val="24"/>
          <w:szCs w:val="24"/>
        </w:rPr>
        <w:t>ることが禁止されている</w:t>
      </w:r>
      <w:r w:rsidR="003B1DC5" w:rsidRPr="00702E55">
        <w:rPr>
          <w:rFonts w:ascii="ＭＳ ゴシック" w:eastAsia="ＭＳ ゴシック" w:hAnsi="ＭＳ ゴシック" w:hint="eastAsia"/>
          <w:sz w:val="24"/>
          <w:szCs w:val="24"/>
        </w:rPr>
        <w:t>ことから、</w:t>
      </w:r>
      <w:r w:rsidR="00A37F74" w:rsidRPr="00702E55">
        <w:rPr>
          <w:rFonts w:ascii="ＭＳ ゴシック" w:eastAsia="ＭＳ ゴシック" w:hAnsi="ＭＳ ゴシック" w:hint="eastAsia"/>
          <w:sz w:val="24"/>
          <w:szCs w:val="24"/>
        </w:rPr>
        <w:t>20歳未満の労働者を喫煙専用室等に案内してはならないことはもちろん、20</w:t>
      </w:r>
      <w:r w:rsidR="00CE1264" w:rsidRPr="00702E55">
        <w:rPr>
          <w:rFonts w:ascii="ＭＳ ゴシック" w:eastAsia="ＭＳ ゴシック" w:hAnsi="ＭＳ ゴシック" w:hint="eastAsia"/>
          <w:sz w:val="24"/>
          <w:szCs w:val="24"/>
        </w:rPr>
        <w:t>歳</w:t>
      </w:r>
      <w:r w:rsidR="00A37F74" w:rsidRPr="00702E55">
        <w:rPr>
          <w:rFonts w:ascii="ＭＳ ゴシック" w:eastAsia="ＭＳ ゴシック" w:hAnsi="ＭＳ ゴシック" w:hint="eastAsia"/>
          <w:sz w:val="24"/>
          <w:szCs w:val="24"/>
        </w:rPr>
        <w:t>未満の労働者を喫煙専用室等に立ち入らせて業務を行わせない</w:t>
      </w:r>
      <w:r w:rsidR="00E43C4E" w:rsidRPr="00702E55">
        <w:rPr>
          <w:rFonts w:ascii="ＭＳ ゴシック" w:eastAsia="ＭＳ ゴシック" w:hAnsi="ＭＳ ゴシック" w:hint="eastAsia"/>
          <w:sz w:val="24"/>
          <w:szCs w:val="24"/>
        </w:rPr>
        <w:t>ように</w:t>
      </w:r>
      <w:r w:rsidR="009479E3" w:rsidRPr="00702E55">
        <w:rPr>
          <w:rFonts w:ascii="ＭＳ ゴシック" w:eastAsia="ＭＳ ゴシック" w:hAnsi="ＭＳ ゴシック" w:hint="eastAsia"/>
          <w:sz w:val="24"/>
          <w:szCs w:val="24"/>
        </w:rPr>
        <w:t>する</w:t>
      </w:r>
      <w:r w:rsidR="00A37F74" w:rsidRPr="00702E55">
        <w:rPr>
          <w:rFonts w:ascii="ＭＳ ゴシック" w:eastAsia="ＭＳ ゴシック" w:hAnsi="ＭＳ ゴシック" w:hint="eastAsia"/>
          <w:sz w:val="24"/>
          <w:szCs w:val="24"/>
        </w:rPr>
        <w:t>こと（喫煙専用室等の清掃</w:t>
      </w:r>
      <w:r w:rsidR="009479E3" w:rsidRPr="00702E55">
        <w:rPr>
          <w:rFonts w:ascii="ＭＳ ゴシック" w:eastAsia="ＭＳ ゴシック" w:hAnsi="ＭＳ ゴシック" w:hint="eastAsia"/>
          <w:sz w:val="24"/>
          <w:szCs w:val="24"/>
        </w:rPr>
        <w:t>作業</w:t>
      </w:r>
      <w:r w:rsidR="00A37F74" w:rsidRPr="00702E55">
        <w:rPr>
          <w:rFonts w:ascii="ＭＳ ゴシック" w:eastAsia="ＭＳ ゴシック" w:hAnsi="ＭＳ ゴシック" w:hint="eastAsia"/>
          <w:sz w:val="24"/>
          <w:szCs w:val="24"/>
        </w:rPr>
        <w:t>も含まれる。）。</w:t>
      </w:r>
    </w:p>
    <w:p w14:paraId="5E6BA5DF" w14:textId="1EEC6954" w:rsidR="00A37F74" w:rsidRPr="00702E55" w:rsidRDefault="00A37F74"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また、20歳未満と思われる者が喫煙専用室</w:t>
      </w:r>
      <w:r w:rsidR="00062715" w:rsidRPr="00702E55">
        <w:rPr>
          <w:rFonts w:ascii="ＭＳ ゴシック" w:eastAsia="ＭＳ ゴシック" w:hAnsi="ＭＳ ゴシック" w:hint="eastAsia"/>
          <w:sz w:val="24"/>
          <w:szCs w:val="24"/>
        </w:rPr>
        <w:t>等</w:t>
      </w:r>
      <w:r w:rsidRPr="00702E55">
        <w:rPr>
          <w:rFonts w:ascii="ＭＳ ゴシック" w:eastAsia="ＭＳ ゴシック" w:hAnsi="ＭＳ ゴシック" w:hint="eastAsia"/>
          <w:sz w:val="24"/>
          <w:szCs w:val="24"/>
        </w:rPr>
        <w:t>に立ち入ろうとしている場合にあっては、施設の管理権原者等</w:t>
      </w:r>
      <w:r w:rsidR="00062715" w:rsidRPr="00702E55">
        <w:rPr>
          <w:rFonts w:ascii="ＭＳ ゴシック" w:eastAsia="ＭＳ ゴシック" w:hAnsi="ＭＳ ゴシック" w:hint="eastAsia"/>
          <w:sz w:val="24"/>
          <w:szCs w:val="24"/>
        </w:rPr>
        <w:t>に</w:t>
      </w:r>
      <w:r w:rsidRPr="00702E55">
        <w:rPr>
          <w:rFonts w:ascii="ＭＳ ゴシック" w:eastAsia="ＭＳ ゴシック" w:hAnsi="ＭＳ ゴシック" w:hint="eastAsia"/>
          <w:sz w:val="24"/>
          <w:szCs w:val="24"/>
        </w:rPr>
        <w:t>声掛けをすることや年齢確認を行うことで20歳未満の者を喫煙専用室等に立ち入らせないように</w:t>
      </w:r>
      <w:r w:rsidR="00062715" w:rsidRPr="00702E55">
        <w:rPr>
          <w:rFonts w:ascii="ＭＳ ゴシック" w:eastAsia="ＭＳ ゴシック" w:hAnsi="ＭＳ ゴシック" w:hint="eastAsia"/>
          <w:sz w:val="24"/>
          <w:szCs w:val="24"/>
        </w:rPr>
        <w:t>させる</w:t>
      </w:r>
      <w:r w:rsidRPr="00702E55">
        <w:rPr>
          <w:rFonts w:ascii="ＭＳ ゴシック" w:eastAsia="ＭＳ ゴシック" w:hAnsi="ＭＳ ゴシック" w:hint="eastAsia"/>
          <w:sz w:val="24"/>
          <w:szCs w:val="24"/>
        </w:rPr>
        <w:t>こと。</w:t>
      </w:r>
    </w:p>
    <w:p w14:paraId="12A2B8C1" w14:textId="5DB4C86D" w:rsidR="00810AB8" w:rsidRPr="00702E55" w:rsidRDefault="00C85D35" w:rsidP="0036288A">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sz w:val="24"/>
          <w:szCs w:val="24"/>
        </w:rPr>
        <w:t>20歳未満の者</w:t>
      </w:r>
      <w:r w:rsidR="00935BF2" w:rsidRPr="00702E55">
        <w:rPr>
          <w:rFonts w:ascii="ＭＳ ゴシック" w:eastAsia="ＭＳ ゴシック" w:hAnsi="ＭＳ ゴシック" w:hint="eastAsia"/>
          <w:sz w:val="24"/>
          <w:szCs w:val="24"/>
        </w:rPr>
        <w:t>へ</w:t>
      </w:r>
      <w:r w:rsidR="00810AB8" w:rsidRPr="00702E55">
        <w:rPr>
          <w:rFonts w:ascii="ＭＳ ゴシック" w:eastAsia="ＭＳ ゴシック" w:hAnsi="ＭＳ ゴシック" w:hint="eastAsia"/>
          <w:sz w:val="24"/>
          <w:szCs w:val="24"/>
        </w:rPr>
        <w:t>の</w:t>
      </w:r>
      <w:r w:rsidR="00935BF2" w:rsidRPr="00702E55">
        <w:rPr>
          <w:rFonts w:ascii="ＭＳ ゴシック" w:eastAsia="ＭＳ ゴシック" w:hAnsi="ＭＳ ゴシック" w:hint="eastAsia"/>
          <w:sz w:val="24"/>
          <w:szCs w:val="24"/>
        </w:rPr>
        <w:t>受動喫煙防止</w:t>
      </w:r>
      <w:r w:rsidR="00810AB8" w:rsidRPr="00702E55">
        <w:rPr>
          <w:rFonts w:ascii="ＭＳ ゴシック" w:eastAsia="ＭＳ ゴシック" w:hAnsi="ＭＳ ゴシック" w:hint="eastAsia"/>
          <w:sz w:val="24"/>
          <w:szCs w:val="24"/>
        </w:rPr>
        <w:t>措置</w:t>
      </w:r>
    </w:p>
    <w:p w14:paraId="335F830E" w14:textId="5767901D" w:rsidR="00277F1A" w:rsidRPr="00702E55" w:rsidRDefault="002C1260" w:rsidP="002157BB">
      <w:pPr>
        <w:tabs>
          <w:tab w:val="left" w:pos="1134"/>
        </w:tabs>
        <w:ind w:leftChars="306" w:left="643"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w:t>
      </w:r>
      <w:r w:rsidR="003B1DC5" w:rsidRPr="00702E55">
        <w:rPr>
          <w:rFonts w:ascii="ＭＳ ゴシック" w:eastAsia="ＭＳ ゴシック" w:hAnsi="ＭＳ ゴシック" w:hint="eastAsia"/>
          <w:sz w:val="24"/>
          <w:szCs w:val="24"/>
        </w:rPr>
        <w:t>健康増進法</w:t>
      </w:r>
      <w:r w:rsidR="00062715" w:rsidRPr="00702E55">
        <w:rPr>
          <w:rFonts w:ascii="ＭＳ ゴシック" w:eastAsia="ＭＳ ゴシック" w:hAnsi="ＭＳ ゴシック" w:hint="eastAsia"/>
          <w:sz w:val="24"/>
          <w:szCs w:val="24"/>
        </w:rPr>
        <w:t>において適用除外の場所となっている</w:t>
      </w:r>
      <w:r w:rsidR="005B5FAB" w:rsidRPr="00702E55">
        <w:rPr>
          <w:rFonts w:ascii="ＭＳ ゴシック" w:eastAsia="ＭＳ ゴシック" w:hAnsi="ＭＳ ゴシック" w:hint="eastAsia"/>
          <w:sz w:val="24"/>
          <w:szCs w:val="24"/>
        </w:rPr>
        <w:t>宿泊施設の客室（個室に限る。）や職員寮の個室、特別養護老人ホーム・有料老人ホームなど</w:t>
      </w:r>
      <w:r w:rsidR="00935BF2" w:rsidRPr="00702E55">
        <w:rPr>
          <w:rFonts w:ascii="ＭＳ ゴシック" w:eastAsia="ＭＳ ゴシック" w:hAnsi="ＭＳ ゴシック" w:hint="eastAsia"/>
          <w:sz w:val="24"/>
          <w:szCs w:val="24"/>
        </w:rPr>
        <w:t>の</w:t>
      </w:r>
      <w:r w:rsidR="005B5FAB" w:rsidRPr="00702E55">
        <w:rPr>
          <w:rFonts w:ascii="ＭＳ ゴシック" w:eastAsia="ＭＳ ゴシック" w:hAnsi="ＭＳ ゴシック" w:hint="eastAsia"/>
          <w:sz w:val="24"/>
          <w:szCs w:val="24"/>
        </w:rPr>
        <w:t>入居施設の個室</w:t>
      </w:r>
      <w:r w:rsidR="00B85963" w:rsidRPr="00702E55">
        <w:rPr>
          <w:rFonts w:ascii="ＭＳ ゴシック" w:eastAsia="ＭＳ ゴシック" w:hAnsi="ＭＳ ゴシック" w:hint="eastAsia"/>
          <w:sz w:val="24"/>
          <w:szCs w:val="24"/>
        </w:rPr>
        <w:t>、業務車両内</w:t>
      </w:r>
      <w:r w:rsidR="005B5FAB" w:rsidRPr="00702E55">
        <w:rPr>
          <w:rFonts w:ascii="ＭＳ ゴシック" w:eastAsia="ＭＳ ゴシック" w:hAnsi="ＭＳ ゴシック" w:hint="eastAsia"/>
          <w:sz w:val="24"/>
          <w:szCs w:val="24"/>
        </w:rPr>
        <w:t>等について</w:t>
      </w:r>
      <w:r w:rsidR="00C93EEE" w:rsidRPr="00702E55">
        <w:rPr>
          <w:rFonts w:ascii="ＭＳ ゴシック" w:eastAsia="ＭＳ ゴシック" w:hAnsi="ＭＳ ゴシック" w:hint="eastAsia"/>
          <w:sz w:val="24"/>
          <w:szCs w:val="24"/>
        </w:rPr>
        <w:t>も</w:t>
      </w:r>
      <w:r w:rsidR="005B5FAB" w:rsidRPr="00702E55">
        <w:rPr>
          <w:rFonts w:ascii="ＭＳ ゴシック" w:eastAsia="ＭＳ ゴシック" w:hAnsi="ＭＳ ゴシック" w:hint="eastAsia"/>
          <w:sz w:val="24"/>
          <w:szCs w:val="24"/>
        </w:rPr>
        <w:t>、望まない受動喫煙を</w:t>
      </w:r>
      <w:r w:rsidR="009479E3" w:rsidRPr="00702E55">
        <w:rPr>
          <w:rFonts w:ascii="ＭＳ ゴシック" w:eastAsia="ＭＳ ゴシック" w:hAnsi="ＭＳ ゴシック" w:hint="eastAsia"/>
          <w:sz w:val="24"/>
          <w:szCs w:val="24"/>
        </w:rPr>
        <w:t>防止する</w:t>
      </w:r>
      <w:r w:rsidR="00C93EEE" w:rsidRPr="00702E55">
        <w:rPr>
          <w:rFonts w:ascii="ＭＳ ゴシック" w:eastAsia="ＭＳ ゴシック" w:hAnsi="ＭＳ ゴシック" w:hint="eastAsia"/>
          <w:sz w:val="24"/>
          <w:szCs w:val="24"/>
        </w:rPr>
        <w:t>ため</w:t>
      </w:r>
      <w:r w:rsidR="005B5FAB" w:rsidRPr="00702E55">
        <w:rPr>
          <w:rFonts w:ascii="ＭＳ ゴシック" w:eastAsia="ＭＳ ゴシック" w:hAnsi="ＭＳ ゴシック" w:hint="eastAsia"/>
          <w:sz w:val="24"/>
          <w:szCs w:val="24"/>
        </w:rPr>
        <w:t>、20歳未満の者が</w:t>
      </w:r>
      <w:r w:rsidR="00277F1A" w:rsidRPr="00702E55">
        <w:rPr>
          <w:rFonts w:ascii="ＭＳ ゴシック" w:eastAsia="ＭＳ ゴシック" w:hAnsi="ＭＳ ゴシック" w:hint="eastAsia"/>
          <w:sz w:val="24"/>
          <w:szCs w:val="24"/>
        </w:rPr>
        <w:t>喫煙可能な場所</w:t>
      </w:r>
      <w:r w:rsidR="005B5FAB" w:rsidRPr="00702E55">
        <w:rPr>
          <w:rFonts w:ascii="ＭＳ ゴシック" w:eastAsia="ＭＳ ゴシック" w:hAnsi="ＭＳ ゴシック" w:hint="eastAsia"/>
          <w:sz w:val="24"/>
          <w:szCs w:val="24"/>
        </w:rPr>
        <w:t>に</w:t>
      </w:r>
      <w:r w:rsidR="00277F1A" w:rsidRPr="00702E55">
        <w:rPr>
          <w:rFonts w:ascii="ＭＳ ゴシック" w:eastAsia="ＭＳ ゴシック" w:hAnsi="ＭＳ ゴシック" w:hint="eastAsia"/>
          <w:sz w:val="24"/>
          <w:szCs w:val="24"/>
        </w:rPr>
        <w:t>立ち入らないよう措置を講じること。</w:t>
      </w:r>
    </w:p>
    <w:p w14:paraId="3A25E9F9" w14:textId="45B63FEF" w:rsidR="00810AB8" w:rsidRPr="00702E55" w:rsidRDefault="00C85D35" w:rsidP="0036288A">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9E52D5" w:rsidRPr="00702E55">
        <w:rPr>
          <w:rFonts w:ascii="ＭＳ ゴシック" w:eastAsia="ＭＳ ゴシック" w:hAnsi="ＭＳ ゴシック"/>
          <w:sz w:val="24"/>
          <w:szCs w:val="24"/>
        </w:rPr>
        <w:t>20歳以上の</w:t>
      </w:r>
      <w:r w:rsidR="00062715" w:rsidRPr="00702E55">
        <w:rPr>
          <w:rFonts w:ascii="ＭＳ ゴシック" w:eastAsia="ＭＳ ゴシック" w:hAnsi="ＭＳ ゴシック" w:hint="eastAsia"/>
          <w:sz w:val="24"/>
          <w:szCs w:val="24"/>
        </w:rPr>
        <w:t>労働者</w:t>
      </w:r>
      <w:r w:rsidR="00810AB8" w:rsidRPr="00702E55">
        <w:rPr>
          <w:rFonts w:ascii="ＭＳ ゴシック" w:eastAsia="ＭＳ ゴシック" w:hAnsi="ＭＳ ゴシック" w:hint="eastAsia"/>
          <w:sz w:val="24"/>
          <w:szCs w:val="24"/>
        </w:rPr>
        <w:t>に対する配慮</w:t>
      </w:r>
    </w:p>
    <w:p w14:paraId="47AD9238" w14:textId="42DDDE63" w:rsidR="005170FE" w:rsidRPr="00702E55" w:rsidRDefault="000A4283"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w:t>
      </w:r>
      <w:r w:rsidR="009E52D5" w:rsidRPr="00702E55">
        <w:rPr>
          <w:rFonts w:ascii="ＭＳ ゴシック" w:eastAsia="ＭＳ ゴシック" w:hAnsi="ＭＳ ゴシック"/>
          <w:sz w:val="24"/>
          <w:szCs w:val="24"/>
        </w:rPr>
        <w:t>20歳以上の労働者についても、</w:t>
      </w:r>
      <w:r w:rsidR="005170FE" w:rsidRPr="00702E55">
        <w:rPr>
          <w:rFonts w:ascii="ＭＳ ゴシック" w:eastAsia="ＭＳ ゴシック" w:hAnsi="ＭＳ ゴシック" w:hint="eastAsia"/>
          <w:sz w:val="24"/>
          <w:szCs w:val="24"/>
        </w:rPr>
        <w:t>望まない受動喫煙を防止する</w:t>
      </w:r>
      <w:r w:rsidR="00062715" w:rsidRPr="00702E55">
        <w:rPr>
          <w:rFonts w:ascii="ＭＳ ゴシック" w:eastAsia="ＭＳ ゴシック" w:hAnsi="ＭＳ ゴシック" w:hint="eastAsia"/>
          <w:sz w:val="24"/>
          <w:szCs w:val="24"/>
        </w:rPr>
        <w:t>趣旨</w:t>
      </w:r>
      <w:r w:rsidR="005170FE" w:rsidRPr="00702E55">
        <w:rPr>
          <w:rFonts w:ascii="ＭＳ ゴシック" w:eastAsia="ＭＳ ゴシック" w:hAnsi="ＭＳ ゴシック" w:hint="eastAsia"/>
          <w:sz w:val="24"/>
          <w:szCs w:val="24"/>
        </w:rPr>
        <w:t>から、</w:t>
      </w:r>
      <w:r w:rsidRPr="00702E55">
        <w:rPr>
          <w:rFonts w:ascii="ＭＳ ゴシック" w:eastAsia="ＭＳ ゴシック" w:hAnsi="ＭＳ ゴシック" w:hint="eastAsia"/>
          <w:sz w:val="24"/>
          <w:szCs w:val="24"/>
        </w:rPr>
        <w:t>事業場の実情に応じ、</w:t>
      </w:r>
      <w:r w:rsidR="005170FE" w:rsidRPr="00702E55">
        <w:rPr>
          <w:rFonts w:ascii="ＭＳ ゴシック" w:eastAsia="ＭＳ ゴシック" w:hAnsi="ＭＳ ゴシック" w:hint="eastAsia"/>
          <w:sz w:val="24"/>
          <w:szCs w:val="24"/>
        </w:rPr>
        <w:t>次に掲げる事項について配慮すること。</w:t>
      </w:r>
    </w:p>
    <w:p w14:paraId="5B8DD6F0" w14:textId="3AA4C7E3" w:rsidR="00810AB8" w:rsidRPr="00702E55" w:rsidRDefault="000D737B" w:rsidP="0036288A">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20C09" w:rsidRPr="00702E55">
        <w:rPr>
          <w:rFonts w:ascii="ＭＳ ゴシック" w:eastAsia="ＭＳ ゴシック" w:hAnsi="ＭＳ ゴシック" w:hint="eastAsia"/>
          <w:sz w:val="24"/>
          <w:szCs w:val="24"/>
        </w:rPr>
        <w:t>勤務シフト、</w:t>
      </w:r>
      <w:r w:rsidR="00810AB8" w:rsidRPr="00702E55">
        <w:rPr>
          <w:rFonts w:ascii="ＭＳ ゴシック" w:eastAsia="ＭＳ ゴシック" w:hAnsi="ＭＳ ゴシック" w:hint="eastAsia"/>
          <w:sz w:val="24"/>
          <w:szCs w:val="24"/>
        </w:rPr>
        <w:t>勤務フロア、</w:t>
      </w:r>
      <w:r w:rsidR="005A0F3A" w:rsidRPr="00702E55">
        <w:rPr>
          <w:rFonts w:ascii="ＭＳ ゴシック" w:eastAsia="ＭＳ ゴシック" w:hAnsi="ＭＳ ゴシック" w:hint="eastAsia"/>
          <w:sz w:val="24"/>
          <w:szCs w:val="24"/>
        </w:rPr>
        <w:t>動線</w:t>
      </w:r>
      <w:r w:rsidR="00810AB8" w:rsidRPr="00702E55">
        <w:rPr>
          <w:rFonts w:ascii="ＭＳ ゴシック" w:eastAsia="ＭＳ ゴシック" w:hAnsi="ＭＳ ゴシック" w:hint="eastAsia"/>
          <w:sz w:val="24"/>
          <w:szCs w:val="24"/>
        </w:rPr>
        <w:t>等の工夫</w:t>
      </w:r>
    </w:p>
    <w:p w14:paraId="5D6B8E23" w14:textId="57AF11D6" w:rsidR="00DE098F" w:rsidRPr="00702E55" w:rsidRDefault="00C05DB5"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望まない受動喫煙を</w:t>
      </w:r>
      <w:r w:rsidR="0037772E" w:rsidRPr="00702E55">
        <w:rPr>
          <w:rFonts w:ascii="ＭＳ ゴシック" w:eastAsia="ＭＳ ゴシック" w:hAnsi="ＭＳ ゴシック" w:hint="eastAsia"/>
          <w:sz w:val="24"/>
          <w:szCs w:val="24"/>
        </w:rPr>
        <w:t>防止するため</w:t>
      </w:r>
      <w:r w:rsidRPr="00702E55">
        <w:rPr>
          <w:rFonts w:ascii="ＭＳ ゴシック" w:eastAsia="ＭＳ ゴシック" w:hAnsi="ＭＳ ゴシック" w:hint="eastAsia"/>
          <w:sz w:val="24"/>
          <w:szCs w:val="24"/>
        </w:rPr>
        <w:t>、勤務シフトや業務分担を工夫すること。また、</w:t>
      </w:r>
      <w:r w:rsidR="00B20C09" w:rsidRPr="00702E55">
        <w:rPr>
          <w:rFonts w:ascii="ＭＳ ゴシック" w:eastAsia="ＭＳ ゴシック" w:hAnsi="ＭＳ ゴシック" w:hint="eastAsia"/>
          <w:sz w:val="24"/>
          <w:szCs w:val="24"/>
        </w:rPr>
        <w:t>受動喫煙を望まない労働者が喫煙区域に立ち入る必要のないよう、</w:t>
      </w:r>
      <w:r w:rsidR="0007721D" w:rsidRPr="00702E55">
        <w:rPr>
          <w:rFonts w:ascii="ＭＳ ゴシック" w:eastAsia="ＭＳ ゴシック" w:hAnsi="ＭＳ ゴシック" w:hint="eastAsia"/>
          <w:sz w:val="24"/>
          <w:szCs w:val="24"/>
        </w:rPr>
        <w:t>禁煙フロアと喫煙フロアを分け</w:t>
      </w:r>
      <w:r w:rsidR="00C27E8D" w:rsidRPr="00702E55">
        <w:rPr>
          <w:rFonts w:ascii="ＭＳ ゴシック" w:eastAsia="ＭＳ ゴシック" w:hAnsi="ＭＳ ゴシック" w:hint="eastAsia"/>
          <w:sz w:val="24"/>
          <w:szCs w:val="24"/>
        </w:rPr>
        <w:t>ることや</w:t>
      </w:r>
      <w:r w:rsidR="00B20C09" w:rsidRPr="00702E55">
        <w:rPr>
          <w:rFonts w:ascii="ＭＳ ゴシック" w:eastAsia="ＭＳ ゴシック" w:hAnsi="ＭＳ ゴシック" w:hint="eastAsia"/>
          <w:sz w:val="24"/>
          <w:szCs w:val="24"/>
        </w:rPr>
        <w:t>喫煙区域を通らないよう</w:t>
      </w:r>
      <w:r w:rsidR="00C27E8D" w:rsidRPr="00702E55">
        <w:rPr>
          <w:rFonts w:ascii="ＭＳ ゴシック" w:eastAsia="ＭＳ ゴシック" w:hAnsi="ＭＳ ゴシック" w:hint="eastAsia"/>
          <w:sz w:val="24"/>
          <w:szCs w:val="24"/>
        </w:rPr>
        <w:t>な</w:t>
      </w:r>
      <w:r w:rsidR="00B20C09" w:rsidRPr="00702E55">
        <w:rPr>
          <w:rFonts w:ascii="ＭＳ ゴシック" w:eastAsia="ＭＳ ゴシック" w:hAnsi="ＭＳ ゴシック" w:hint="eastAsia"/>
          <w:sz w:val="24"/>
          <w:szCs w:val="24"/>
        </w:rPr>
        <w:t>動線</w:t>
      </w:r>
      <w:r w:rsidR="00C27E8D" w:rsidRPr="00702E55">
        <w:rPr>
          <w:rFonts w:ascii="ＭＳ ゴシック" w:eastAsia="ＭＳ ゴシック" w:hAnsi="ＭＳ ゴシック" w:hint="eastAsia"/>
          <w:sz w:val="24"/>
          <w:szCs w:val="24"/>
        </w:rPr>
        <w:t>の</w:t>
      </w:r>
      <w:r w:rsidR="00B20C09" w:rsidRPr="00702E55">
        <w:rPr>
          <w:rFonts w:ascii="ＭＳ ゴシック" w:eastAsia="ＭＳ ゴシック" w:hAnsi="ＭＳ ゴシック" w:hint="eastAsia"/>
          <w:sz w:val="24"/>
          <w:szCs w:val="24"/>
        </w:rPr>
        <w:t>工夫</w:t>
      </w:r>
      <w:r w:rsidR="0037772E" w:rsidRPr="00702E55">
        <w:rPr>
          <w:rFonts w:ascii="ＭＳ ゴシック" w:eastAsia="ＭＳ ゴシック" w:hAnsi="ＭＳ ゴシック" w:hint="eastAsia"/>
          <w:sz w:val="24"/>
          <w:szCs w:val="24"/>
        </w:rPr>
        <w:t>等について</w:t>
      </w:r>
      <w:r w:rsidR="00C27E8D" w:rsidRPr="00702E55">
        <w:rPr>
          <w:rFonts w:ascii="ＭＳ ゴシック" w:eastAsia="ＭＳ ゴシック" w:hAnsi="ＭＳ ゴシック" w:hint="eastAsia"/>
          <w:sz w:val="24"/>
          <w:szCs w:val="24"/>
        </w:rPr>
        <w:t>配慮すること。</w:t>
      </w:r>
    </w:p>
    <w:p w14:paraId="2D0D4439" w14:textId="5E951D2A" w:rsidR="00907BC8" w:rsidRPr="00702E55" w:rsidRDefault="000D737B">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14313E" w:rsidRPr="00702E55">
        <w:rPr>
          <w:rFonts w:ascii="ＭＳ ゴシック" w:eastAsia="ＭＳ ゴシック" w:hAnsi="ＭＳ ゴシック" w:hint="eastAsia"/>
          <w:sz w:val="24"/>
          <w:szCs w:val="24"/>
        </w:rPr>
        <w:t>喫煙専用室</w:t>
      </w:r>
      <w:r w:rsidR="00B231C4" w:rsidRPr="00702E55">
        <w:rPr>
          <w:rFonts w:ascii="ＭＳ ゴシック" w:eastAsia="ＭＳ ゴシック" w:hAnsi="ＭＳ ゴシック" w:hint="eastAsia"/>
          <w:sz w:val="24"/>
          <w:szCs w:val="24"/>
        </w:rPr>
        <w:t>等の清掃</w:t>
      </w:r>
      <w:r w:rsidR="0014313E" w:rsidRPr="00702E55">
        <w:rPr>
          <w:rFonts w:ascii="ＭＳ ゴシック" w:eastAsia="ＭＳ ゴシック" w:hAnsi="ＭＳ ゴシック" w:hint="eastAsia"/>
          <w:sz w:val="24"/>
          <w:szCs w:val="24"/>
        </w:rPr>
        <w:t>における配慮</w:t>
      </w:r>
    </w:p>
    <w:p w14:paraId="411ACF54" w14:textId="381C6133" w:rsidR="0014313E" w:rsidRPr="00702E55" w:rsidRDefault="0014313E"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喫煙専用室等の清掃作業は、室内に喫煙者がいない状態で、換気により室内のたばこ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煙を排出した後に行</w:t>
      </w:r>
      <w:r w:rsidR="00B231C4" w:rsidRPr="00702E55">
        <w:rPr>
          <w:rFonts w:ascii="ＭＳ ゴシック" w:eastAsia="ＭＳ ゴシック" w:hAnsi="ＭＳ ゴシック" w:hint="eastAsia"/>
          <w:sz w:val="24"/>
          <w:szCs w:val="24"/>
        </w:rPr>
        <w:t>うこと</w:t>
      </w:r>
      <w:r w:rsidRPr="00702E55">
        <w:rPr>
          <w:rFonts w:ascii="ＭＳ ゴシック" w:eastAsia="ＭＳ ゴシック" w:hAnsi="ＭＳ ゴシック" w:hint="eastAsia"/>
          <w:sz w:val="24"/>
          <w:szCs w:val="24"/>
        </w:rPr>
        <w:t>。やむを得ず室内のたばこ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濃度が高い状態で清掃作業を行わなければならない場合には、呼吸用保護具の着用等により、有害物質の吸入を防ぐ対策をとること。また、吸い殻の回収作業等の際には、灰等が飛散しない</w:t>
      </w:r>
      <w:r w:rsidR="00B231C4" w:rsidRPr="00702E55">
        <w:rPr>
          <w:rFonts w:ascii="ＭＳ ゴシック" w:eastAsia="ＭＳ ゴシック" w:hAnsi="ＭＳ ゴシック" w:hint="eastAsia"/>
          <w:sz w:val="24"/>
          <w:szCs w:val="24"/>
        </w:rPr>
        <w:t>よう注意して清掃を行うこと</w:t>
      </w:r>
      <w:r w:rsidRPr="00702E55">
        <w:rPr>
          <w:rFonts w:ascii="ＭＳ ゴシック" w:eastAsia="ＭＳ ゴシック" w:hAnsi="ＭＳ ゴシック" w:hint="eastAsia"/>
          <w:sz w:val="24"/>
          <w:szCs w:val="24"/>
        </w:rPr>
        <w:t>。</w:t>
      </w:r>
    </w:p>
    <w:p w14:paraId="136D5085" w14:textId="198CBBF6" w:rsidR="00797B03" w:rsidRPr="00702E55" w:rsidRDefault="000D737B" w:rsidP="00797B03">
      <w:pPr>
        <w:pStyle w:val="a3"/>
        <w:numPr>
          <w:ilvl w:val="2"/>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hint="eastAsia"/>
          <w:sz w:val="24"/>
          <w:szCs w:val="24"/>
        </w:rPr>
        <w:t>業務車両内での喫煙時の配慮</w:t>
      </w:r>
    </w:p>
    <w:p w14:paraId="63B6B05E" w14:textId="27651C3D" w:rsidR="00797B03" w:rsidRPr="00702E55" w:rsidRDefault="00530270" w:rsidP="007D0615">
      <w:pPr>
        <w:tabs>
          <w:tab w:val="left" w:pos="1134"/>
        </w:tabs>
        <w:ind w:leftChars="400" w:left="840" w:firstLineChars="100" w:firstLine="240"/>
        <w:rPr>
          <w:rFonts w:ascii="ＭＳ ゴシック" w:eastAsia="ＭＳ ゴシック" w:hAnsi="ＭＳ ゴシック" w:cs="Times New Roman"/>
          <w:sz w:val="24"/>
          <w:szCs w:val="24"/>
        </w:rPr>
      </w:pPr>
      <w:r w:rsidRPr="00702E55">
        <w:rPr>
          <w:rFonts w:ascii="ＭＳ ゴシック" w:eastAsia="ＭＳ ゴシック" w:hAnsi="ＭＳ ゴシック" w:cs="Times New Roman" w:hint="eastAsia"/>
          <w:sz w:val="24"/>
          <w:szCs w:val="24"/>
        </w:rPr>
        <w:t>営業や配達等の</w:t>
      </w:r>
      <w:r w:rsidR="00797B03" w:rsidRPr="00702E55">
        <w:rPr>
          <w:rFonts w:ascii="ＭＳ ゴシック" w:eastAsia="ＭＳ ゴシック" w:hAnsi="ＭＳ ゴシック" w:cs="Times New Roman" w:hint="eastAsia"/>
          <w:sz w:val="24"/>
          <w:szCs w:val="24"/>
        </w:rPr>
        <w:t>業務で使用する車両内</w:t>
      </w:r>
      <w:r w:rsidRPr="00702E55">
        <w:rPr>
          <w:rFonts w:ascii="ＭＳ ゴシック" w:eastAsia="ＭＳ ゴシック" w:hAnsi="ＭＳ ゴシック" w:cs="Times New Roman" w:hint="eastAsia"/>
          <w:sz w:val="24"/>
          <w:szCs w:val="24"/>
        </w:rPr>
        <w:t>など</w:t>
      </w:r>
      <w:r w:rsidR="005434F8" w:rsidRPr="00702E55">
        <w:rPr>
          <w:rFonts w:ascii="ＭＳ ゴシック" w:eastAsia="ＭＳ ゴシック" w:hAnsi="ＭＳ ゴシック" w:cs="Times New Roman" w:hint="eastAsia"/>
          <w:sz w:val="24"/>
          <w:szCs w:val="24"/>
        </w:rPr>
        <w:t>であっても</w:t>
      </w:r>
      <w:r w:rsidR="00797B03" w:rsidRPr="00702E55">
        <w:rPr>
          <w:rFonts w:ascii="ＭＳ ゴシック" w:eastAsia="ＭＳ ゴシック" w:hAnsi="ＭＳ ゴシック" w:cs="Times New Roman" w:hint="eastAsia"/>
          <w:sz w:val="24"/>
          <w:szCs w:val="24"/>
        </w:rPr>
        <w:t>、</w:t>
      </w:r>
      <w:r w:rsidR="00120533" w:rsidRPr="00702E55">
        <w:rPr>
          <w:rFonts w:ascii="ＭＳ ゴシック" w:eastAsia="ＭＳ ゴシック" w:hAnsi="ＭＳ ゴシック" w:cs="Times New Roman" w:hint="eastAsia"/>
          <w:sz w:val="24"/>
          <w:szCs w:val="24"/>
        </w:rPr>
        <w:t>健康増進法において喫煙者に配慮義務が課せられていること</w:t>
      </w:r>
      <w:r w:rsidR="005146DB" w:rsidRPr="00702E55">
        <w:rPr>
          <w:rFonts w:ascii="ＭＳ ゴシック" w:eastAsia="ＭＳ ゴシック" w:hAnsi="ＭＳ ゴシック" w:cs="Times New Roman" w:hint="eastAsia"/>
          <w:sz w:val="24"/>
          <w:szCs w:val="24"/>
        </w:rPr>
        <w:t>を</w:t>
      </w:r>
      <w:r w:rsidR="00120533" w:rsidRPr="00702E55">
        <w:rPr>
          <w:rFonts w:ascii="ＭＳ ゴシック" w:eastAsia="ＭＳ ゴシック" w:hAnsi="ＭＳ ゴシック" w:cs="Times New Roman" w:hint="eastAsia"/>
          <w:sz w:val="24"/>
          <w:szCs w:val="24"/>
        </w:rPr>
        <w:t>踏まえ、</w:t>
      </w:r>
      <w:r w:rsidR="005434F8" w:rsidRPr="00702E55">
        <w:rPr>
          <w:rFonts w:ascii="ＭＳ ゴシック" w:eastAsia="ＭＳ ゴシック" w:hAnsi="ＭＳ ゴシック" w:cs="Times New Roman" w:hint="eastAsia"/>
          <w:sz w:val="24"/>
          <w:szCs w:val="24"/>
        </w:rPr>
        <w:t>喫煙者に対し、</w:t>
      </w:r>
      <w:r w:rsidR="00120533" w:rsidRPr="00702E55">
        <w:rPr>
          <w:rFonts w:ascii="ＭＳ ゴシック" w:eastAsia="ＭＳ ゴシック" w:hAnsi="ＭＳ ゴシック" w:cs="Times New Roman" w:hint="eastAsia"/>
          <w:sz w:val="24"/>
          <w:szCs w:val="24"/>
        </w:rPr>
        <w:t>望まない受動喫煙</w:t>
      </w:r>
      <w:r w:rsidR="005434F8" w:rsidRPr="00702E55">
        <w:rPr>
          <w:rFonts w:ascii="ＭＳ ゴシック" w:eastAsia="ＭＳ ゴシック" w:hAnsi="ＭＳ ゴシック" w:cs="Times New Roman" w:hint="eastAsia"/>
          <w:sz w:val="24"/>
          <w:szCs w:val="24"/>
        </w:rPr>
        <w:t>を防止するため</w:t>
      </w:r>
      <w:r w:rsidR="00103EDB" w:rsidRPr="00702E55">
        <w:rPr>
          <w:rFonts w:ascii="ＭＳ ゴシック" w:eastAsia="ＭＳ ゴシック" w:hAnsi="ＭＳ ゴシック" w:cs="Times New Roman" w:hint="eastAsia"/>
          <w:sz w:val="24"/>
          <w:szCs w:val="24"/>
        </w:rPr>
        <w:t>、同乗者の意向に</w:t>
      </w:r>
      <w:r w:rsidR="005434F8" w:rsidRPr="00702E55">
        <w:rPr>
          <w:rFonts w:ascii="ＭＳ ゴシック" w:eastAsia="ＭＳ ゴシック" w:hAnsi="ＭＳ ゴシック" w:cs="Times New Roman" w:hint="eastAsia"/>
          <w:sz w:val="24"/>
          <w:szCs w:val="24"/>
        </w:rPr>
        <w:t>配慮するよう周知すること</w:t>
      </w:r>
      <w:r w:rsidR="00103EDB" w:rsidRPr="00702E55">
        <w:rPr>
          <w:rFonts w:ascii="ＭＳ ゴシック" w:eastAsia="ＭＳ ゴシック" w:hAnsi="ＭＳ ゴシック" w:cs="Times New Roman" w:hint="eastAsia"/>
          <w:sz w:val="24"/>
          <w:szCs w:val="24"/>
        </w:rPr>
        <w:t>。</w:t>
      </w:r>
    </w:p>
    <w:p w14:paraId="2A0A62D0" w14:textId="77777777" w:rsidR="00BC25B6" w:rsidRPr="00702E55" w:rsidRDefault="00BC25B6" w:rsidP="00797B03">
      <w:pPr>
        <w:pStyle w:val="a3"/>
        <w:tabs>
          <w:tab w:val="left" w:pos="1134"/>
        </w:tabs>
        <w:ind w:leftChars="0" w:left="988" w:firstLineChars="100" w:firstLine="240"/>
        <w:rPr>
          <w:rFonts w:ascii="ＭＳ ゴシック" w:eastAsia="ＭＳ ゴシック" w:hAnsi="ＭＳ ゴシック"/>
          <w:sz w:val="24"/>
          <w:szCs w:val="24"/>
        </w:rPr>
      </w:pPr>
    </w:p>
    <w:p w14:paraId="4DEB1C6E" w14:textId="47138ED4" w:rsidR="00B645CE" w:rsidRPr="00702E55" w:rsidRDefault="000D737B" w:rsidP="00B645CE">
      <w:pPr>
        <w:pStyle w:val="a3"/>
        <w:numPr>
          <w:ilvl w:val="0"/>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61BE4" w:rsidRPr="00702E55">
        <w:rPr>
          <w:rFonts w:ascii="ＭＳ ゴシック" w:eastAsia="ＭＳ ゴシック" w:hAnsi="ＭＳ ゴシック" w:hint="eastAsia"/>
          <w:sz w:val="24"/>
          <w:szCs w:val="24"/>
        </w:rPr>
        <w:t>各種施設における受動喫煙防止対策</w:t>
      </w:r>
    </w:p>
    <w:p w14:paraId="4FAE9176" w14:textId="2CAF17E3" w:rsidR="00B645CE" w:rsidRPr="00702E55" w:rsidRDefault="00C85D35" w:rsidP="00B645CE">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hint="eastAsia"/>
          <w:sz w:val="24"/>
          <w:szCs w:val="24"/>
        </w:rPr>
        <w:t>第一種施設</w:t>
      </w:r>
    </w:p>
    <w:p w14:paraId="03426723" w14:textId="3B10861F" w:rsidR="003707A8" w:rsidRPr="00702E55" w:rsidRDefault="00075C44"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w:t>
      </w:r>
      <w:r w:rsidR="00151816" w:rsidRPr="00702E55">
        <w:rPr>
          <w:rFonts w:ascii="ＭＳ ゴシック" w:eastAsia="ＭＳ ゴシック" w:hAnsi="ＭＳ ゴシック" w:hint="eastAsia"/>
          <w:sz w:val="24"/>
          <w:szCs w:val="24"/>
        </w:rPr>
        <w:t>第一種施設</w:t>
      </w:r>
      <w:r w:rsidRPr="00702E55">
        <w:rPr>
          <w:rFonts w:ascii="ＭＳ ゴシック" w:eastAsia="ＭＳ ゴシック" w:hAnsi="ＭＳ ゴシック" w:hint="eastAsia"/>
          <w:sz w:val="24"/>
          <w:szCs w:val="24"/>
        </w:rPr>
        <w:t>が</w:t>
      </w:r>
      <w:r w:rsidR="002B6621" w:rsidRPr="00702E55">
        <w:rPr>
          <w:rFonts w:ascii="ＭＳ ゴシック" w:eastAsia="ＭＳ ゴシック" w:hAnsi="ＭＳ ゴシック" w:hint="eastAsia"/>
          <w:sz w:val="24"/>
          <w:szCs w:val="24"/>
        </w:rPr>
        <w:t>健康増進法により</w:t>
      </w:r>
      <w:r w:rsidR="00151816" w:rsidRPr="00702E55">
        <w:rPr>
          <w:rFonts w:ascii="ＭＳ ゴシック" w:eastAsia="ＭＳ ゴシック" w:hAnsi="ＭＳ ゴシック" w:hint="eastAsia"/>
          <w:sz w:val="24"/>
          <w:szCs w:val="24"/>
        </w:rPr>
        <w:t>「原則敷地内禁煙」</w:t>
      </w:r>
      <w:r w:rsidR="002B6621" w:rsidRPr="00702E55">
        <w:rPr>
          <w:rFonts w:ascii="ＭＳ ゴシック" w:eastAsia="ＭＳ ゴシック" w:hAnsi="ＭＳ ゴシック" w:hint="eastAsia"/>
          <w:sz w:val="24"/>
          <w:szCs w:val="24"/>
        </w:rPr>
        <w:t>と</w:t>
      </w:r>
      <w:r w:rsidRPr="00702E55">
        <w:rPr>
          <w:rFonts w:ascii="ＭＳ ゴシック" w:eastAsia="ＭＳ ゴシック" w:hAnsi="ＭＳ ゴシック" w:hint="eastAsia"/>
          <w:sz w:val="24"/>
          <w:szCs w:val="24"/>
        </w:rPr>
        <w:t>されて</w:t>
      </w:r>
      <w:r w:rsidR="002B6621" w:rsidRPr="00702E55">
        <w:rPr>
          <w:rFonts w:ascii="ＭＳ ゴシック" w:eastAsia="ＭＳ ゴシック" w:hAnsi="ＭＳ ゴシック" w:hint="eastAsia"/>
          <w:sz w:val="24"/>
          <w:szCs w:val="24"/>
        </w:rPr>
        <w:t>いることから、</w:t>
      </w:r>
      <w:r w:rsidR="003707A8" w:rsidRPr="00702E55">
        <w:rPr>
          <w:rFonts w:ascii="ＭＳ ゴシック" w:eastAsia="ＭＳ ゴシック" w:hAnsi="ＭＳ ゴシック" w:hint="eastAsia"/>
          <w:sz w:val="24"/>
          <w:szCs w:val="24"/>
        </w:rPr>
        <w:t>第一種施設内では、受動喫煙を防止するために必要な</w:t>
      </w:r>
      <w:r w:rsidR="003520D8" w:rsidRPr="00702E55">
        <w:rPr>
          <w:rFonts w:ascii="ＭＳ ゴシック" w:eastAsia="ＭＳ ゴシック" w:hAnsi="ＭＳ ゴシック" w:hint="eastAsia"/>
          <w:sz w:val="24"/>
          <w:szCs w:val="24"/>
        </w:rPr>
        <w:t>別紙</w:t>
      </w:r>
      <w:r w:rsidR="003520D8" w:rsidRPr="00702E55">
        <w:rPr>
          <w:rFonts w:ascii="ＭＳ ゴシック" w:eastAsia="ＭＳ ゴシック" w:hAnsi="ＭＳ ゴシック" w:hint="eastAsia"/>
          <w:sz w:val="24"/>
          <w:szCs w:val="24"/>
        </w:rPr>
        <w:lastRenderedPageBreak/>
        <w:t>１の技術的基準を満たす</w:t>
      </w:r>
      <w:r w:rsidR="00943DEF" w:rsidRPr="00702E55">
        <w:rPr>
          <w:rFonts w:ascii="ＭＳ ゴシック" w:eastAsia="ＭＳ ゴシック" w:hAnsi="ＭＳ ゴシック" w:hint="eastAsia"/>
          <w:sz w:val="24"/>
          <w:szCs w:val="24"/>
        </w:rPr>
        <w:t>特定屋外喫煙</w:t>
      </w:r>
      <w:r w:rsidR="003520D8" w:rsidRPr="00702E55">
        <w:rPr>
          <w:rFonts w:ascii="ＭＳ ゴシック" w:eastAsia="ＭＳ ゴシック" w:hAnsi="ＭＳ ゴシック" w:hint="eastAsia"/>
          <w:sz w:val="24"/>
          <w:szCs w:val="24"/>
        </w:rPr>
        <w:t>場</w:t>
      </w:r>
      <w:r w:rsidR="00943DEF" w:rsidRPr="00702E55">
        <w:rPr>
          <w:rFonts w:ascii="ＭＳ ゴシック" w:eastAsia="ＭＳ ゴシック" w:hAnsi="ＭＳ ゴシック" w:hint="eastAsia"/>
          <w:sz w:val="24"/>
          <w:szCs w:val="24"/>
        </w:rPr>
        <w:t>所を除き、</w:t>
      </w:r>
      <w:r w:rsidR="002B6621" w:rsidRPr="00702E55">
        <w:rPr>
          <w:rFonts w:ascii="ＭＳ ゴシック" w:eastAsia="ＭＳ ゴシック" w:hAnsi="ＭＳ ゴシック" w:hint="eastAsia"/>
          <w:sz w:val="24"/>
          <w:szCs w:val="24"/>
        </w:rPr>
        <w:t>労働者に</w:t>
      </w:r>
      <w:r w:rsidR="00943DEF" w:rsidRPr="00702E55">
        <w:rPr>
          <w:rFonts w:ascii="ＭＳ ゴシック" w:eastAsia="ＭＳ ゴシック" w:hAnsi="ＭＳ ゴシック" w:hint="eastAsia"/>
          <w:sz w:val="24"/>
          <w:szCs w:val="24"/>
        </w:rPr>
        <w:t>敷地内で喫煙</w:t>
      </w:r>
      <w:r w:rsidR="002B6621" w:rsidRPr="00702E55">
        <w:rPr>
          <w:rFonts w:ascii="ＭＳ ゴシック" w:eastAsia="ＭＳ ゴシック" w:hAnsi="ＭＳ ゴシック" w:hint="eastAsia"/>
          <w:sz w:val="24"/>
          <w:szCs w:val="24"/>
        </w:rPr>
        <w:t>させないこと</w:t>
      </w:r>
      <w:r w:rsidR="00943DEF" w:rsidRPr="00702E55">
        <w:rPr>
          <w:rFonts w:ascii="ＭＳ ゴシック" w:eastAsia="ＭＳ ゴシック" w:hAnsi="ＭＳ ゴシック" w:hint="eastAsia"/>
          <w:sz w:val="24"/>
          <w:szCs w:val="24"/>
        </w:rPr>
        <w:t>。</w:t>
      </w:r>
      <w:r w:rsidR="003520D8" w:rsidRPr="00702E55">
        <w:rPr>
          <w:rFonts w:ascii="ＭＳ ゴシック" w:eastAsia="ＭＳ ゴシック" w:hAnsi="ＭＳ ゴシック"/>
          <w:sz w:val="24"/>
          <w:szCs w:val="24"/>
        </w:rPr>
        <w:t>また、技術的基準を満たすための効果的手法</w:t>
      </w:r>
      <w:r w:rsidR="00C83037" w:rsidRPr="00702E55">
        <w:rPr>
          <w:rFonts w:ascii="ＭＳ ゴシック" w:eastAsia="ＭＳ ゴシック" w:hAnsi="ＭＳ ゴシック" w:hint="eastAsia"/>
          <w:sz w:val="24"/>
          <w:szCs w:val="24"/>
        </w:rPr>
        <w:t>等</w:t>
      </w:r>
      <w:r w:rsidR="009479E3" w:rsidRPr="00702E55">
        <w:rPr>
          <w:rFonts w:ascii="ＭＳ ゴシック" w:eastAsia="ＭＳ ゴシック" w:hAnsi="ＭＳ ゴシック" w:hint="eastAsia"/>
          <w:sz w:val="24"/>
          <w:szCs w:val="24"/>
        </w:rPr>
        <w:t>の例</w:t>
      </w:r>
      <w:r w:rsidR="003520D8" w:rsidRPr="00702E55">
        <w:rPr>
          <w:rFonts w:ascii="ＭＳ ゴシック" w:eastAsia="ＭＳ ゴシック" w:hAnsi="ＭＳ ゴシック"/>
          <w:sz w:val="24"/>
          <w:szCs w:val="24"/>
        </w:rPr>
        <w:t>には、別紙２に示す</w:t>
      </w:r>
      <w:r w:rsidR="009479E3" w:rsidRPr="00702E55">
        <w:rPr>
          <w:rFonts w:ascii="ＭＳ ゴシック" w:eastAsia="ＭＳ ゴシック" w:hAnsi="ＭＳ ゴシック" w:hint="eastAsia"/>
          <w:sz w:val="24"/>
          <w:szCs w:val="24"/>
        </w:rPr>
        <w:t>もの</w:t>
      </w:r>
      <w:r w:rsidR="003520D8" w:rsidRPr="00702E55">
        <w:rPr>
          <w:rFonts w:ascii="ＭＳ ゴシック" w:eastAsia="ＭＳ ゴシック" w:hAnsi="ＭＳ ゴシック"/>
          <w:sz w:val="24"/>
          <w:szCs w:val="24"/>
        </w:rPr>
        <w:t>があること。</w:t>
      </w:r>
    </w:p>
    <w:p w14:paraId="5F18F929" w14:textId="4137943C" w:rsidR="00EA4A24" w:rsidRPr="00702E55" w:rsidRDefault="00C85D35" w:rsidP="00003B53">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hint="eastAsia"/>
          <w:sz w:val="24"/>
          <w:szCs w:val="24"/>
        </w:rPr>
        <w:t>第二種施設</w:t>
      </w:r>
    </w:p>
    <w:p w14:paraId="0ED143C5" w14:textId="22092D66" w:rsidR="00907BC8" w:rsidRPr="00702E55" w:rsidRDefault="000D737B" w:rsidP="007D0615">
      <w:pPr>
        <w:pStyle w:val="a3"/>
        <w:numPr>
          <w:ilvl w:val="2"/>
          <w:numId w:val="6"/>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C85D35" w:rsidRPr="00702E55">
        <w:rPr>
          <w:rFonts w:ascii="ＭＳ ゴシック" w:eastAsia="ＭＳ ゴシック" w:hAnsi="ＭＳ ゴシック" w:hint="eastAsia"/>
          <w:sz w:val="24"/>
          <w:szCs w:val="24"/>
        </w:rPr>
        <w:t>事業者は、第二種施設が健康増進法により「原則屋内禁煙」とされていることから、第二種施設内では、</w:t>
      </w:r>
      <w:r w:rsidR="00D60B3C" w:rsidRPr="00702E55">
        <w:rPr>
          <w:rFonts w:ascii="ＭＳ ゴシック" w:eastAsia="ＭＳ ゴシック" w:hAnsi="ＭＳ ゴシック" w:hint="eastAsia"/>
          <w:sz w:val="24"/>
          <w:szCs w:val="24"/>
        </w:rPr>
        <w:t>次に掲げる</w:t>
      </w:r>
      <w:r w:rsidR="00C85D35" w:rsidRPr="00702E55">
        <w:rPr>
          <w:rFonts w:ascii="ＭＳ ゴシック" w:eastAsia="ＭＳ ゴシック" w:hAnsi="ＭＳ ゴシック" w:hint="eastAsia"/>
          <w:sz w:val="24"/>
          <w:szCs w:val="24"/>
        </w:rPr>
        <w:t>たばこの煙の流出を防止するための技術的基準に適合した室を除き、労働者に施設の屋内で喫煙させないこと。</w:t>
      </w:r>
    </w:p>
    <w:p w14:paraId="3B726C96" w14:textId="08162360" w:rsidR="00C85D35" w:rsidRPr="00702E55" w:rsidRDefault="000D737B" w:rsidP="002157BB">
      <w:pPr>
        <w:pStyle w:val="a3"/>
        <w:numPr>
          <w:ilvl w:val="3"/>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C85D35" w:rsidRPr="00702E55">
        <w:rPr>
          <w:rFonts w:ascii="ＭＳ ゴシック" w:eastAsia="ＭＳ ゴシック" w:hAnsi="ＭＳ ゴシック" w:hint="eastAsia"/>
          <w:sz w:val="24"/>
          <w:szCs w:val="24"/>
        </w:rPr>
        <w:t>喫煙専用室</w:t>
      </w:r>
    </w:p>
    <w:p w14:paraId="3831AEF3" w14:textId="03F62816" w:rsidR="00C85D35" w:rsidRPr="00702E55" w:rsidRDefault="00C85D35" w:rsidP="00A63221">
      <w:pPr>
        <w:tabs>
          <w:tab w:val="left" w:pos="1134"/>
        </w:tabs>
        <w:ind w:leftChars="600" w:left="126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喫煙専用室は、別紙１のたばこの煙の流出を防止するための技術的基準を満たすものでなければならないこと。</w:t>
      </w:r>
      <w:r w:rsidRPr="00702E55">
        <w:rPr>
          <w:rFonts w:ascii="ＭＳ ゴシック" w:eastAsia="ＭＳ ゴシック" w:hAnsi="ＭＳ ゴシック"/>
          <w:sz w:val="24"/>
          <w:szCs w:val="24"/>
        </w:rPr>
        <w:t>また、技術的基準を満たすための効果的手法</w:t>
      </w:r>
      <w:r w:rsidR="00C83037" w:rsidRPr="00702E55">
        <w:rPr>
          <w:rFonts w:ascii="ＭＳ ゴシック" w:eastAsia="ＭＳ ゴシック" w:hAnsi="ＭＳ ゴシック" w:hint="eastAsia"/>
          <w:sz w:val="24"/>
          <w:szCs w:val="24"/>
        </w:rPr>
        <w:t>等</w:t>
      </w:r>
      <w:r w:rsidR="009479E3" w:rsidRPr="00702E55">
        <w:rPr>
          <w:rFonts w:ascii="ＭＳ ゴシック" w:eastAsia="ＭＳ ゴシック" w:hAnsi="ＭＳ ゴシック" w:hint="eastAsia"/>
          <w:sz w:val="24"/>
          <w:szCs w:val="24"/>
        </w:rPr>
        <w:t>の例</w:t>
      </w:r>
      <w:r w:rsidRPr="00702E55">
        <w:rPr>
          <w:rFonts w:ascii="ＭＳ ゴシック" w:eastAsia="ＭＳ ゴシック" w:hAnsi="ＭＳ ゴシック"/>
          <w:sz w:val="24"/>
          <w:szCs w:val="24"/>
        </w:rPr>
        <w:t>には、別紙２に示す</w:t>
      </w:r>
      <w:r w:rsidR="009479E3" w:rsidRPr="00702E55">
        <w:rPr>
          <w:rFonts w:ascii="ＭＳ ゴシック" w:eastAsia="ＭＳ ゴシック" w:hAnsi="ＭＳ ゴシック" w:hint="eastAsia"/>
          <w:sz w:val="24"/>
          <w:szCs w:val="24"/>
        </w:rPr>
        <w:t>もの</w:t>
      </w:r>
      <w:r w:rsidRPr="00702E55">
        <w:rPr>
          <w:rFonts w:ascii="ＭＳ ゴシック" w:eastAsia="ＭＳ ゴシック" w:hAnsi="ＭＳ ゴシック"/>
          <w:sz w:val="24"/>
          <w:szCs w:val="24"/>
        </w:rPr>
        <w:t>があること。</w:t>
      </w:r>
    </w:p>
    <w:p w14:paraId="318AC37B" w14:textId="5457D7D7" w:rsidR="00C85D35" w:rsidRPr="00702E55" w:rsidRDefault="000D737B" w:rsidP="002157BB">
      <w:pPr>
        <w:pStyle w:val="a3"/>
        <w:numPr>
          <w:ilvl w:val="3"/>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C85D35" w:rsidRPr="00702E55">
        <w:rPr>
          <w:rFonts w:ascii="ＭＳ ゴシック" w:eastAsia="ＭＳ ゴシック" w:hAnsi="ＭＳ ゴシック" w:hint="eastAsia"/>
          <w:sz w:val="24"/>
          <w:szCs w:val="24"/>
        </w:rPr>
        <w:t>指定たばこ専用喫煙室</w:t>
      </w:r>
    </w:p>
    <w:p w14:paraId="2353011F" w14:textId="156C78C9" w:rsidR="00C85D35" w:rsidRPr="00702E55" w:rsidRDefault="00C85D35" w:rsidP="00A63221">
      <w:pPr>
        <w:tabs>
          <w:tab w:val="left" w:pos="1134"/>
        </w:tabs>
        <w:ind w:leftChars="600" w:left="126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指定たばこ専用喫煙室は、別紙１の</w:t>
      </w:r>
      <w:r w:rsidR="00D60B3C" w:rsidRPr="00702E55">
        <w:rPr>
          <w:rFonts w:ascii="ＭＳ ゴシック" w:eastAsia="ＭＳ ゴシック" w:hAnsi="ＭＳ ゴシック" w:hint="eastAsia"/>
          <w:sz w:val="24"/>
          <w:szCs w:val="24"/>
        </w:rPr>
        <w:t>指定</w:t>
      </w:r>
      <w:r w:rsidRPr="00702E55">
        <w:rPr>
          <w:rFonts w:ascii="ＭＳ ゴシック" w:eastAsia="ＭＳ ゴシック" w:hAnsi="ＭＳ ゴシック" w:hint="eastAsia"/>
          <w:sz w:val="24"/>
          <w:szCs w:val="24"/>
        </w:rPr>
        <w:t>たばこの煙の流出を防止するための技術的基準を満たすものでなければならないこと。また、技術的基準を満たすための効果的手法</w:t>
      </w:r>
      <w:r w:rsidR="00C83037" w:rsidRPr="00702E55">
        <w:rPr>
          <w:rFonts w:ascii="ＭＳ ゴシック" w:eastAsia="ＭＳ ゴシック" w:hAnsi="ＭＳ ゴシック" w:hint="eastAsia"/>
          <w:sz w:val="24"/>
          <w:szCs w:val="24"/>
        </w:rPr>
        <w:t>等</w:t>
      </w:r>
      <w:r w:rsidR="009479E3" w:rsidRPr="00702E55">
        <w:rPr>
          <w:rFonts w:ascii="ＭＳ ゴシック" w:eastAsia="ＭＳ ゴシック" w:hAnsi="ＭＳ ゴシック" w:hint="eastAsia"/>
          <w:sz w:val="24"/>
          <w:szCs w:val="24"/>
        </w:rPr>
        <w:t>の例</w:t>
      </w:r>
      <w:r w:rsidRPr="00702E55">
        <w:rPr>
          <w:rFonts w:ascii="ＭＳ ゴシック" w:eastAsia="ＭＳ ゴシック" w:hAnsi="ＭＳ ゴシック" w:hint="eastAsia"/>
          <w:sz w:val="24"/>
          <w:szCs w:val="24"/>
        </w:rPr>
        <w:t>には、別紙２に示す</w:t>
      </w:r>
      <w:r w:rsidR="009479E3" w:rsidRPr="00702E55">
        <w:rPr>
          <w:rFonts w:ascii="ＭＳ ゴシック" w:eastAsia="ＭＳ ゴシック" w:hAnsi="ＭＳ ゴシック" w:hint="eastAsia"/>
          <w:sz w:val="24"/>
          <w:szCs w:val="24"/>
        </w:rPr>
        <w:t>もの</w:t>
      </w:r>
      <w:r w:rsidRPr="00702E55">
        <w:rPr>
          <w:rFonts w:ascii="ＭＳ ゴシック" w:eastAsia="ＭＳ ゴシック" w:hAnsi="ＭＳ ゴシック" w:hint="eastAsia"/>
          <w:sz w:val="24"/>
          <w:szCs w:val="24"/>
        </w:rPr>
        <w:t>があること。</w:t>
      </w:r>
    </w:p>
    <w:p w14:paraId="37B63700" w14:textId="76A48523" w:rsidR="009F4730" w:rsidRPr="00702E55" w:rsidRDefault="000D737B" w:rsidP="007D0615">
      <w:pPr>
        <w:pStyle w:val="a3"/>
        <w:numPr>
          <w:ilvl w:val="2"/>
          <w:numId w:val="6"/>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C85D35" w:rsidRPr="00702E55">
        <w:rPr>
          <w:rFonts w:ascii="ＭＳ ゴシック" w:eastAsia="ＭＳ ゴシック" w:hAnsi="ＭＳ ゴシック" w:hint="eastAsia"/>
          <w:sz w:val="24"/>
          <w:szCs w:val="24"/>
        </w:rPr>
        <w:t>事業者は、望まない受動喫煙を防止するため</w:t>
      </w:r>
      <w:r w:rsidR="00EB551E" w:rsidRPr="00702E55">
        <w:rPr>
          <w:rFonts w:ascii="ＭＳ ゴシック" w:eastAsia="ＭＳ ゴシック" w:hAnsi="ＭＳ ゴシック" w:hint="eastAsia"/>
          <w:sz w:val="24"/>
          <w:szCs w:val="24"/>
        </w:rPr>
        <w:t>、</w:t>
      </w:r>
      <w:r w:rsidR="00C85D35" w:rsidRPr="00702E55">
        <w:rPr>
          <w:rFonts w:ascii="ＭＳ ゴシック" w:eastAsia="ＭＳ ゴシック" w:hAnsi="ＭＳ ゴシック" w:hint="eastAsia"/>
          <w:sz w:val="24"/>
          <w:szCs w:val="24"/>
        </w:rPr>
        <w:t>指定たばこ専用喫煙室を設ける施設</w:t>
      </w:r>
      <w:r w:rsidR="00CE1264" w:rsidRPr="00702E55">
        <w:rPr>
          <w:rFonts w:ascii="ＭＳ ゴシック" w:eastAsia="ＭＳ ゴシック" w:hAnsi="ＭＳ ゴシック" w:hint="eastAsia"/>
          <w:sz w:val="24"/>
          <w:szCs w:val="24"/>
        </w:rPr>
        <w:t>の営業</w:t>
      </w:r>
      <w:r w:rsidR="00C85D35" w:rsidRPr="00702E55">
        <w:rPr>
          <w:rFonts w:ascii="ＭＳ ゴシック" w:eastAsia="ＭＳ ゴシック" w:hAnsi="ＭＳ ゴシック" w:hint="eastAsia"/>
          <w:sz w:val="24"/>
          <w:szCs w:val="24"/>
        </w:rPr>
        <w:t>について</w:t>
      </w:r>
      <w:r w:rsidR="00D60B3C" w:rsidRPr="00702E55">
        <w:rPr>
          <w:rFonts w:ascii="ＭＳ ゴシック" w:eastAsia="ＭＳ ゴシック" w:hAnsi="ＭＳ ゴシック" w:hint="eastAsia"/>
          <w:sz w:val="24"/>
          <w:szCs w:val="24"/>
        </w:rPr>
        <w:t>広告又は</w:t>
      </w:r>
      <w:r w:rsidR="00C85D35" w:rsidRPr="00702E55">
        <w:rPr>
          <w:rFonts w:ascii="ＭＳ ゴシック" w:eastAsia="ＭＳ ゴシック" w:hAnsi="ＭＳ ゴシック" w:hint="eastAsia"/>
          <w:sz w:val="24"/>
          <w:szCs w:val="24"/>
        </w:rPr>
        <w:t>宣伝</w:t>
      </w:r>
      <w:r w:rsidR="00D60B3C" w:rsidRPr="00702E55">
        <w:rPr>
          <w:rFonts w:ascii="ＭＳ ゴシック" w:eastAsia="ＭＳ ゴシック" w:hAnsi="ＭＳ ゴシック" w:hint="eastAsia"/>
          <w:sz w:val="24"/>
          <w:szCs w:val="24"/>
        </w:rPr>
        <w:t>を</w:t>
      </w:r>
      <w:r w:rsidR="00C85D35" w:rsidRPr="00702E55">
        <w:rPr>
          <w:rFonts w:ascii="ＭＳ ゴシック" w:eastAsia="ＭＳ ゴシック" w:hAnsi="ＭＳ ゴシック" w:hint="eastAsia"/>
          <w:sz w:val="24"/>
          <w:szCs w:val="24"/>
        </w:rPr>
        <w:t>する</w:t>
      </w:r>
      <w:r w:rsidR="00D60B3C" w:rsidRPr="00702E55">
        <w:rPr>
          <w:rFonts w:ascii="ＭＳ ゴシック" w:eastAsia="ＭＳ ゴシック" w:hAnsi="ＭＳ ゴシック" w:hint="eastAsia"/>
          <w:sz w:val="24"/>
          <w:szCs w:val="24"/>
        </w:rPr>
        <w:t>ときは</w:t>
      </w:r>
      <w:r w:rsidR="00C85D35" w:rsidRPr="00702E55">
        <w:rPr>
          <w:rFonts w:ascii="ＭＳ ゴシック" w:eastAsia="ＭＳ ゴシック" w:hAnsi="ＭＳ ゴシック" w:hint="eastAsia"/>
          <w:sz w:val="24"/>
          <w:szCs w:val="24"/>
        </w:rPr>
        <w:t>、指定たばこ専用喫煙室の設置施設であることを明らかにしなければならないこと。</w:t>
      </w:r>
    </w:p>
    <w:p w14:paraId="13A89A33" w14:textId="7B671262" w:rsidR="00C85D35" w:rsidRPr="00702E55" w:rsidRDefault="009F4730" w:rsidP="007D0615">
      <w:pPr>
        <w:pStyle w:val="a3"/>
        <w:numPr>
          <w:ilvl w:val="2"/>
          <w:numId w:val="6"/>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事業者は、</w:t>
      </w:r>
      <w:r w:rsidR="00335EAF" w:rsidRPr="00702E55">
        <w:rPr>
          <w:rFonts w:ascii="ＭＳ ゴシック" w:eastAsia="ＭＳ ゴシック" w:hAnsi="ＭＳ ゴシック" w:hint="eastAsia"/>
          <w:sz w:val="24"/>
          <w:szCs w:val="24"/>
        </w:rPr>
        <w:t>受動喫煙を望まない者が</w:t>
      </w:r>
      <w:r w:rsidR="00C85D35" w:rsidRPr="00702E55">
        <w:rPr>
          <w:rFonts w:ascii="ＭＳ ゴシック" w:eastAsia="ＭＳ ゴシック" w:hAnsi="ＭＳ ゴシック" w:hint="eastAsia"/>
          <w:sz w:val="24"/>
          <w:szCs w:val="24"/>
        </w:rPr>
        <w:t>指定たばこ専用喫煙室にお</w:t>
      </w:r>
      <w:r w:rsidR="00335EAF" w:rsidRPr="00702E55">
        <w:rPr>
          <w:rFonts w:ascii="ＭＳ ゴシック" w:eastAsia="ＭＳ ゴシック" w:hAnsi="ＭＳ ゴシック" w:hint="eastAsia"/>
          <w:sz w:val="24"/>
          <w:szCs w:val="24"/>
        </w:rPr>
        <w:t>いて</w:t>
      </w:r>
      <w:r w:rsidR="00C85D35" w:rsidRPr="00702E55">
        <w:rPr>
          <w:rFonts w:ascii="ＭＳ ゴシック" w:eastAsia="ＭＳ ゴシック" w:hAnsi="ＭＳ ゴシック" w:hint="eastAsia"/>
          <w:sz w:val="24"/>
          <w:szCs w:val="24"/>
        </w:rPr>
        <w:t>業務や飲食を避けること</w:t>
      </w:r>
      <w:r w:rsidR="0088002A" w:rsidRPr="00702E55">
        <w:rPr>
          <w:rFonts w:ascii="ＭＳ ゴシック" w:eastAsia="ＭＳ ゴシック" w:hAnsi="ＭＳ ゴシック" w:hint="eastAsia"/>
          <w:sz w:val="24"/>
          <w:szCs w:val="24"/>
        </w:rPr>
        <w:t>ができるよう配慮すること</w:t>
      </w:r>
      <w:r w:rsidR="00C85D35" w:rsidRPr="00702E55">
        <w:rPr>
          <w:rFonts w:ascii="ＭＳ ゴシック" w:eastAsia="ＭＳ ゴシック" w:hAnsi="ＭＳ ゴシック" w:hint="eastAsia"/>
          <w:sz w:val="24"/>
          <w:szCs w:val="24"/>
        </w:rPr>
        <w:t>。</w:t>
      </w:r>
    </w:p>
    <w:p w14:paraId="3AEC178D" w14:textId="6EA2061B" w:rsidR="00C85D35" w:rsidRPr="00702E55" w:rsidRDefault="00B2181A" w:rsidP="007D0615">
      <w:pPr>
        <w:pStyle w:val="a3"/>
        <w:numPr>
          <w:ilvl w:val="2"/>
          <w:numId w:val="6"/>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C85D35" w:rsidRPr="00702E55">
        <w:rPr>
          <w:rFonts w:ascii="ＭＳ ゴシック" w:eastAsia="ＭＳ ゴシック" w:hAnsi="ＭＳ ゴシック" w:hint="eastAsia"/>
          <w:sz w:val="24"/>
          <w:szCs w:val="24"/>
        </w:rPr>
        <w:t>施設の屋内を全面禁煙とし、屋外喫煙所（閉鎖系に限る。）を設ける場合にあっては</w:t>
      </w:r>
      <w:r w:rsidR="00FB3984" w:rsidRPr="00702E55">
        <w:rPr>
          <w:rFonts w:ascii="ＭＳ ゴシック" w:eastAsia="ＭＳ ゴシック" w:hAnsi="ＭＳ ゴシック" w:hint="eastAsia"/>
          <w:sz w:val="24"/>
          <w:szCs w:val="24"/>
        </w:rPr>
        <w:t>、</w:t>
      </w:r>
      <w:r w:rsidR="00C85D35" w:rsidRPr="00702E55">
        <w:rPr>
          <w:rFonts w:ascii="ＭＳ ゴシック" w:eastAsia="ＭＳ ゴシック" w:hAnsi="ＭＳ ゴシック" w:hint="eastAsia"/>
          <w:sz w:val="24"/>
          <w:szCs w:val="24"/>
        </w:rPr>
        <w:t>これらに要する経費の一部については助成を受けることができること。</w:t>
      </w:r>
    </w:p>
    <w:p w14:paraId="102D83BA" w14:textId="77777777" w:rsidR="009F4730" w:rsidRPr="00702E55" w:rsidRDefault="00DD1AB9" w:rsidP="005D288F">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喫煙目的施設</w:t>
      </w:r>
    </w:p>
    <w:p w14:paraId="58D12F25" w14:textId="79260C49" w:rsidR="00DD1AB9" w:rsidRPr="00702E55" w:rsidRDefault="009F4730" w:rsidP="00B05D6C">
      <w:pPr>
        <w:pStyle w:val="a3"/>
        <w:numPr>
          <w:ilvl w:val="2"/>
          <w:numId w:val="6"/>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事業者は、望まない受動喫煙を防止するため、喫煙目的室を設ける施設</w:t>
      </w:r>
      <w:r w:rsidR="00CE1264" w:rsidRPr="00702E55">
        <w:rPr>
          <w:rFonts w:ascii="ＭＳ ゴシック" w:eastAsia="ＭＳ ゴシック" w:hAnsi="ＭＳ ゴシック" w:hint="eastAsia"/>
          <w:sz w:val="24"/>
          <w:szCs w:val="24"/>
        </w:rPr>
        <w:t>の営業</w:t>
      </w:r>
      <w:r w:rsidRPr="00702E55">
        <w:rPr>
          <w:rFonts w:ascii="ＭＳ ゴシック" w:eastAsia="ＭＳ ゴシック" w:hAnsi="ＭＳ ゴシック" w:hint="eastAsia"/>
          <w:sz w:val="24"/>
          <w:szCs w:val="24"/>
        </w:rPr>
        <w:t>について広告又は宣伝をするときは、喫煙目的室の設置施設であることを明らかにしなければならないこと。</w:t>
      </w:r>
    </w:p>
    <w:p w14:paraId="7FD32567" w14:textId="04A56687" w:rsidR="009F4730" w:rsidRPr="00702E55" w:rsidRDefault="009F4730">
      <w:pPr>
        <w:pStyle w:val="a3"/>
        <w:numPr>
          <w:ilvl w:val="2"/>
          <w:numId w:val="6"/>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事業者は、受動喫煙を望まない者が、喫煙目的室であって飲食等可能な室内において、業務や飲食を避けることができるよう配慮すること。</w:t>
      </w:r>
    </w:p>
    <w:p w14:paraId="7B98F9FD" w14:textId="772C7144" w:rsidR="00810AB8" w:rsidRPr="00702E55" w:rsidRDefault="007F7770" w:rsidP="0036288A">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10AB8" w:rsidRPr="00702E55">
        <w:rPr>
          <w:rFonts w:ascii="ＭＳ ゴシック" w:eastAsia="ＭＳ ゴシック" w:hAnsi="ＭＳ ゴシック" w:hint="eastAsia"/>
          <w:sz w:val="24"/>
          <w:szCs w:val="24"/>
        </w:rPr>
        <w:t>既存特定飲食提供施設</w:t>
      </w:r>
    </w:p>
    <w:p w14:paraId="3DD295D3" w14:textId="5361977B" w:rsidR="009F4730" w:rsidRPr="00702E55" w:rsidRDefault="00C82BCC" w:rsidP="005D288F">
      <w:pPr>
        <w:pStyle w:val="a3"/>
        <w:numPr>
          <w:ilvl w:val="2"/>
          <w:numId w:val="6"/>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事業者は、望まない受動喫煙を防止するため、喫煙可能室を設ける施設</w:t>
      </w:r>
      <w:r w:rsidR="00CE1264" w:rsidRPr="00702E55">
        <w:rPr>
          <w:rFonts w:ascii="ＭＳ ゴシック" w:eastAsia="ＭＳ ゴシック" w:hAnsi="ＭＳ ゴシック" w:hint="eastAsia"/>
          <w:sz w:val="24"/>
          <w:szCs w:val="24"/>
        </w:rPr>
        <w:t>の営業</w:t>
      </w:r>
      <w:r w:rsidRPr="00702E55">
        <w:rPr>
          <w:rFonts w:ascii="ＭＳ ゴシック" w:eastAsia="ＭＳ ゴシック" w:hAnsi="ＭＳ ゴシック" w:hint="eastAsia"/>
          <w:sz w:val="24"/>
          <w:szCs w:val="24"/>
        </w:rPr>
        <w:t>について広告又は宣伝をするときは、喫煙可能室の設置施設であることを明らかにしなければならないこと。</w:t>
      </w:r>
    </w:p>
    <w:p w14:paraId="7F0229F9" w14:textId="54B283B0" w:rsidR="00C82BCC" w:rsidRPr="00702E55" w:rsidRDefault="009F4730" w:rsidP="005D288F">
      <w:pPr>
        <w:pStyle w:val="a3"/>
        <w:numPr>
          <w:ilvl w:val="2"/>
          <w:numId w:val="6"/>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事業者は、</w:t>
      </w:r>
      <w:r w:rsidR="0088002A" w:rsidRPr="00702E55">
        <w:rPr>
          <w:rFonts w:ascii="ＭＳ ゴシック" w:eastAsia="ＭＳ ゴシック" w:hAnsi="ＭＳ ゴシック" w:hint="eastAsia"/>
          <w:sz w:val="24"/>
          <w:szCs w:val="24"/>
        </w:rPr>
        <w:t>受動喫煙を望まない者が喫煙可能室において業務や飲食を避けることができるよう配慮すること。</w:t>
      </w:r>
      <w:r w:rsidR="00F67051" w:rsidRPr="00702E55">
        <w:rPr>
          <w:rFonts w:ascii="ＭＳ ゴシック" w:eastAsia="ＭＳ ゴシック" w:hAnsi="ＭＳ ゴシック" w:hint="eastAsia"/>
          <w:sz w:val="24"/>
          <w:szCs w:val="24"/>
        </w:rPr>
        <w:t>また、業務上であるか否かにかかわらず、受動喫煙を望まない者を喫煙可能室に同行させることのないよう、労働者に周知すること。</w:t>
      </w:r>
    </w:p>
    <w:p w14:paraId="1C0D1F5F" w14:textId="51F0505F" w:rsidR="00D8689F" w:rsidRPr="00702E55" w:rsidRDefault="00B2181A" w:rsidP="007D0615">
      <w:pPr>
        <w:pStyle w:val="a3"/>
        <w:numPr>
          <w:ilvl w:val="2"/>
          <w:numId w:val="6"/>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lastRenderedPageBreak/>
        <w:t xml:space="preserve">　</w:t>
      </w:r>
      <w:r w:rsidR="007F7770" w:rsidRPr="00702E55">
        <w:rPr>
          <w:rFonts w:ascii="ＭＳ ゴシック" w:eastAsia="ＭＳ ゴシック" w:hAnsi="ＭＳ ゴシック" w:hint="eastAsia"/>
          <w:sz w:val="24"/>
          <w:szCs w:val="24"/>
        </w:rPr>
        <w:t>事業者は、望まない受動喫煙を</w:t>
      </w:r>
      <w:r w:rsidR="0037772E" w:rsidRPr="00702E55">
        <w:rPr>
          <w:rFonts w:ascii="ＭＳ ゴシック" w:eastAsia="ＭＳ ゴシック" w:hAnsi="ＭＳ ゴシック" w:hint="eastAsia"/>
          <w:sz w:val="24"/>
          <w:szCs w:val="24"/>
        </w:rPr>
        <w:t>防止するため</w:t>
      </w:r>
      <w:r w:rsidR="007F7770" w:rsidRPr="00702E55">
        <w:rPr>
          <w:rFonts w:ascii="ＭＳ ゴシック" w:eastAsia="ＭＳ ゴシック" w:hAnsi="ＭＳ ゴシック" w:hint="eastAsia"/>
          <w:sz w:val="24"/>
          <w:szCs w:val="24"/>
        </w:rPr>
        <w:t>、既存特定飲食提供施設</w:t>
      </w:r>
      <w:r w:rsidR="00D60B3C" w:rsidRPr="00702E55">
        <w:rPr>
          <w:rFonts w:ascii="ＭＳ ゴシック" w:eastAsia="ＭＳ ゴシック" w:hAnsi="ＭＳ ゴシック" w:hint="eastAsia"/>
          <w:sz w:val="24"/>
          <w:szCs w:val="24"/>
        </w:rPr>
        <w:t>の飲食ができる場所</w:t>
      </w:r>
      <w:r w:rsidR="007F7770" w:rsidRPr="00702E55">
        <w:rPr>
          <w:rFonts w:ascii="ＭＳ ゴシック" w:eastAsia="ＭＳ ゴシック" w:hAnsi="ＭＳ ゴシック" w:hint="eastAsia"/>
          <w:sz w:val="24"/>
          <w:szCs w:val="24"/>
        </w:rPr>
        <w:t>を全面禁煙</w:t>
      </w:r>
      <w:r w:rsidR="003233E3" w:rsidRPr="00702E55">
        <w:rPr>
          <w:rFonts w:ascii="ＭＳ ゴシック" w:eastAsia="ＭＳ ゴシック" w:hAnsi="ＭＳ ゴシック" w:hint="eastAsia"/>
          <w:sz w:val="24"/>
          <w:szCs w:val="24"/>
        </w:rPr>
        <w:t>として喫煙専用室又は屋外喫煙所を設置</w:t>
      </w:r>
      <w:r w:rsidR="007F7770" w:rsidRPr="00702E55">
        <w:rPr>
          <w:rFonts w:ascii="ＭＳ ゴシック" w:eastAsia="ＭＳ ゴシック" w:hAnsi="ＭＳ ゴシック" w:hint="eastAsia"/>
          <w:sz w:val="24"/>
          <w:szCs w:val="24"/>
        </w:rPr>
        <w:t>する場合に</w:t>
      </w:r>
      <w:r w:rsidR="009C5B2F" w:rsidRPr="00702E55">
        <w:rPr>
          <w:rFonts w:ascii="ＭＳ ゴシック" w:eastAsia="ＭＳ ゴシック" w:hAnsi="ＭＳ ゴシック" w:hint="eastAsia"/>
          <w:sz w:val="24"/>
          <w:szCs w:val="24"/>
        </w:rPr>
        <w:t>は、</w:t>
      </w:r>
      <w:r w:rsidR="007F7770" w:rsidRPr="00702E55">
        <w:rPr>
          <w:rFonts w:ascii="ＭＳ ゴシック" w:eastAsia="ＭＳ ゴシック" w:hAnsi="ＭＳ ゴシック" w:hint="eastAsia"/>
          <w:sz w:val="24"/>
          <w:szCs w:val="24"/>
        </w:rPr>
        <w:t>別紙１の技術的基準を満たす喫煙専用室を設ける、又は、屋外喫煙所を設けることが望ましいこと。この場合、これらの措置（屋外喫煙所にあっては閉鎖系に限る。）に要する経費の一部について助成を受けることができること。</w:t>
      </w:r>
    </w:p>
    <w:p w14:paraId="70BDC70C" w14:textId="7B0FE27D" w:rsidR="00D8689F" w:rsidRPr="00702E55" w:rsidRDefault="00B2181A" w:rsidP="007D0615">
      <w:pPr>
        <w:pStyle w:val="a3"/>
        <w:numPr>
          <w:ilvl w:val="2"/>
          <w:numId w:val="6"/>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D8689F" w:rsidRPr="00702E55">
        <w:rPr>
          <w:rFonts w:ascii="ＭＳ ゴシック" w:eastAsia="ＭＳ ゴシック" w:hAnsi="ＭＳ ゴシック" w:hint="eastAsia"/>
          <w:sz w:val="24"/>
          <w:szCs w:val="24"/>
        </w:rPr>
        <w:t>健康増進法により次に掲げる事項が求められていることから、事業者はそれら</w:t>
      </w:r>
      <w:r w:rsidR="007F7770" w:rsidRPr="00702E55">
        <w:rPr>
          <w:rFonts w:ascii="ＭＳ ゴシック" w:eastAsia="ＭＳ ゴシック" w:hAnsi="ＭＳ ゴシック" w:hint="eastAsia"/>
          <w:sz w:val="24"/>
          <w:szCs w:val="24"/>
        </w:rPr>
        <w:t>の</w:t>
      </w:r>
      <w:r w:rsidR="00D8689F" w:rsidRPr="00702E55">
        <w:rPr>
          <w:rFonts w:ascii="ＭＳ ゴシック" w:eastAsia="ＭＳ ゴシック" w:hAnsi="ＭＳ ゴシック" w:hint="eastAsia"/>
          <w:sz w:val="24"/>
          <w:szCs w:val="24"/>
        </w:rPr>
        <w:t>事項が実施されているか管理権原者に確認すること。</w:t>
      </w:r>
    </w:p>
    <w:p w14:paraId="2E55F46C" w14:textId="42C2471F" w:rsidR="00D8689F" w:rsidRPr="00702E55" w:rsidRDefault="00B2181A" w:rsidP="005D288F">
      <w:pPr>
        <w:pStyle w:val="a3"/>
        <w:numPr>
          <w:ilvl w:val="3"/>
          <w:numId w:val="6"/>
        </w:numPr>
        <w:tabs>
          <w:tab w:val="left" w:pos="1134"/>
        </w:tabs>
        <w:ind w:leftChars="0" w:left="1191" w:hanging="3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7F7770" w:rsidRPr="00702E55">
        <w:rPr>
          <w:rFonts w:ascii="ＭＳ ゴシック" w:eastAsia="ＭＳ ゴシック" w:hAnsi="ＭＳ ゴシック" w:hint="eastAsia"/>
          <w:sz w:val="24"/>
          <w:szCs w:val="24"/>
        </w:rPr>
        <w:t>既存特定飲食提供施設の</w:t>
      </w:r>
      <w:r w:rsidR="00B32808" w:rsidRPr="00702E55">
        <w:rPr>
          <w:rFonts w:ascii="ＭＳ ゴシック" w:eastAsia="ＭＳ ゴシック" w:hAnsi="ＭＳ ゴシック" w:hint="eastAsia"/>
          <w:sz w:val="24"/>
          <w:szCs w:val="24"/>
        </w:rPr>
        <w:t>要件に</w:t>
      </w:r>
      <w:r w:rsidR="007F7770" w:rsidRPr="00702E55">
        <w:rPr>
          <w:rFonts w:ascii="ＭＳ ゴシック" w:eastAsia="ＭＳ ゴシック" w:hAnsi="ＭＳ ゴシック" w:hint="eastAsia"/>
          <w:sz w:val="24"/>
          <w:szCs w:val="24"/>
        </w:rPr>
        <w:t>該当</w:t>
      </w:r>
      <w:r w:rsidR="00B32808" w:rsidRPr="00702E55">
        <w:rPr>
          <w:rFonts w:ascii="ＭＳ ゴシック" w:eastAsia="ＭＳ ゴシック" w:hAnsi="ＭＳ ゴシック" w:hint="eastAsia"/>
          <w:sz w:val="24"/>
          <w:szCs w:val="24"/>
        </w:rPr>
        <w:t>すること</w:t>
      </w:r>
      <w:r w:rsidR="007F7770" w:rsidRPr="00702E55">
        <w:rPr>
          <w:rFonts w:ascii="ＭＳ ゴシック" w:eastAsia="ＭＳ ゴシック" w:hAnsi="ＭＳ ゴシック" w:hint="eastAsia"/>
          <w:sz w:val="24"/>
          <w:szCs w:val="24"/>
        </w:rPr>
        <w:t>を証する書類を備えること。</w:t>
      </w:r>
    </w:p>
    <w:p w14:paraId="4F3B3010" w14:textId="6B9F331E" w:rsidR="00D8689F" w:rsidRPr="00702E55" w:rsidRDefault="00B2181A" w:rsidP="002157BB">
      <w:pPr>
        <w:pStyle w:val="a3"/>
        <w:numPr>
          <w:ilvl w:val="3"/>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7F7770" w:rsidRPr="00702E55">
        <w:rPr>
          <w:rFonts w:ascii="ＭＳ ゴシック" w:eastAsia="ＭＳ ゴシック" w:hAnsi="ＭＳ ゴシック" w:hint="eastAsia"/>
          <w:sz w:val="24"/>
          <w:szCs w:val="24"/>
        </w:rPr>
        <w:t>喫煙可能室設置施設の届出を保健所に行うこと。</w:t>
      </w:r>
    </w:p>
    <w:p w14:paraId="6A47C016" w14:textId="77777777" w:rsidR="00DC2ADA" w:rsidRPr="00702E55" w:rsidRDefault="00DC2ADA" w:rsidP="00DC2ADA">
      <w:pPr>
        <w:tabs>
          <w:tab w:val="left" w:pos="1134"/>
        </w:tabs>
        <w:rPr>
          <w:rFonts w:ascii="ＭＳ ゴシック" w:eastAsia="ＭＳ ゴシック" w:hAnsi="ＭＳ ゴシック"/>
          <w:sz w:val="24"/>
          <w:szCs w:val="24"/>
        </w:rPr>
      </w:pPr>
    </w:p>
    <w:p w14:paraId="4F5295DF" w14:textId="5579099F" w:rsidR="009C3295" w:rsidRPr="00702E55" w:rsidRDefault="00B2181A" w:rsidP="0036288A">
      <w:pPr>
        <w:pStyle w:val="a3"/>
        <w:numPr>
          <w:ilvl w:val="0"/>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D26A5C" w:rsidRPr="00702E55">
        <w:rPr>
          <w:rFonts w:ascii="ＭＳ ゴシック" w:eastAsia="ＭＳ ゴシック" w:hAnsi="ＭＳ ゴシック" w:hint="eastAsia"/>
          <w:sz w:val="24"/>
          <w:szCs w:val="24"/>
        </w:rPr>
        <w:t>受動喫煙防止対策に対する支援</w:t>
      </w:r>
    </w:p>
    <w:p w14:paraId="376296A7" w14:textId="0B4839B0" w:rsidR="002748B2" w:rsidRPr="00702E55" w:rsidRDefault="00D8689F">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w:t>
      </w:r>
      <w:r w:rsidR="009C3295" w:rsidRPr="00702E55">
        <w:rPr>
          <w:rFonts w:ascii="ＭＳ ゴシック" w:eastAsia="ＭＳ ゴシック" w:hAnsi="ＭＳ ゴシック" w:hint="eastAsia"/>
          <w:sz w:val="24"/>
          <w:szCs w:val="24"/>
        </w:rPr>
        <w:t>、</w:t>
      </w:r>
      <w:r w:rsidR="005256AE" w:rsidRPr="00702E55">
        <w:rPr>
          <w:rFonts w:ascii="ＭＳ ゴシック" w:eastAsia="ＭＳ ゴシック" w:hAnsi="ＭＳ ゴシック" w:hint="eastAsia"/>
          <w:sz w:val="24"/>
          <w:szCs w:val="24"/>
        </w:rPr>
        <w:t>５</w:t>
      </w:r>
      <w:r w:rsidR="00A63221" w:rsidRPr="00702E55">
        <w:rPr>
          <w:rFonts w:ascii="ＭＳ ゴシック" w:eastAsia="ＭＳ ゴシック" w:hAnsi="ＭＳ ゴシック" w:hint="eastAsia"/>
          <w:sz w:val="24"/>
          <w:szCs w:val="24"/>
        </w:rPr>
        <w:t>の</w:t>
      </w:r>
      <w:r w:rsidR="005256AE" w:rsidRPr="00702E55">
        <w:rPr>
          <w:rFonts w:ascii="ＭＳ ゴシック" w:eastAsia="ＭＳ ゴシック" w:hAnsi="ＭＳ ゴシック"/>
          <w:sz w:val="24"/>
          <w:szCs w:val="24"/>
        </w:rPr>
        <w:t>(2)及び(</w:t>
      </w:r>
      <w:r w:rsidR="00CE1264" w:rsidRPr="00702E55">
        <w:rPr>
          <w:rFonts w:ascii="ＭＳ ゴシック" w:eastAsia="ＭＳ ゴシック" w:hAnsi="ＭＳ ゴシック"/>
          <w:sz w:val="24"/>
          <w:szCs w:val="24"/>
        </w:rPr>
        <w:t>4</w:t>
      </w:r>
      <w:r w:rsidR="005256AE" w:rsidRPr="00702E55">
        <w:rPr>
          <w:rFonts w:ascii="ＭＳ ゴシック" w:eastAsia="ＭＳ ゴシック" w:hAnsi="ＭＳ ゴシック"/>
          <w:sz w:val="24"/>
          <w:szCs w:val="24"/>
        </w:rPr>
        <w:t>)の助成対象となる措置に要する費用の一部への助成など</w:t>
      </w:r>
      <w:r w:rsidRPr="00702E55">
        <w:rPr>
          <w:rFonts w:ascii="ＭＳ ゴシック" w:eastAsia="ＭＳ ゴシック" w:hAnsi="ＭＳ ゴシック" w:hint="eastAsia"/>
          <w:sz w:val="24"/>
          <w:szCs w:val="24"/>
        </w:rPr>
        <w:t>、</w:t>
      </w:r>
      <w:r w:rsidR="002748B2" w:rsidRPr="00702E55">
        <w:rPr>
          <w:rFonts w:ascii="ＭＳ ゴシック" w:eastAsia="ＭＳ ゴシック" w:hAnsi="ＭＳ ゴシック" w:hint="eastAsia"/>
          <w:sz w:val="24"/>
          <w:szCs w:val="24"/>
        </w:rPr>
        <w:t>職場の受動喫煙防止対策に取り組む事業者への支援制度</w:t>
      </w:r>
      <w:r w:rsidRPr="00702E55">
        <w:rPr>
          <w:rFonts w:ascii="ＭＳ ゴシック" w:eastAsia="ＭＳ ゴシック" w:hAnsi="ＭＳ ゴシック" w:hint="eastAsia"/>
          <w:sz w:val="24"/>
          <w:szCs w:val="24"/>
        </w:rPr>
        <w:t>を</w:t>
      </w:r>
      <w:r w:rsidR="002748B2" w:rsidRPr="00702E55">
        <w:rPr>
          <w:rFonts w:ascii="ＭＳ ゴシック" w:eastAsia="ＭＳ ゴシック" w:hAnsi="ＭＳ ゴシック" w:hint="eastAsia"/>
          <w:sz w:val="24"/>
          <w:szCs w:val="24"/>
        </w:rPr>
        <w:t>活用</w:t>
      </w:r>
      <w:r w:rsidRPr="00702E55">
        <w:rPr>
          <w:rFonts w:ascii="ＭＳ ゴシック" w:eastAsia="ＭＳ ゴシック" w:hAnsi="ＭＳ ゴシック" w:hint="eastAsia"/>
          <w:sz w:val="24"/>
          <w:szCs w:val="24"/>
        </w:rPr>
        <w:t>しよう</w:t>
      </w:r>
      <w:r w:rsidR="00E91567" w:rsidRPr="00702E55">
        <w:rPr>
          <w:rFonts w:ascii="ＭＳ ゴシック" w:eastAsia="ＭＳ ゴシック" w:hAnsi="ＭＳ ゴシック" w:hint="eastAsia"/>
          <w:sz w:val="24"/>
          <w:szCs w:val="24"/>
        </w:rPr>
        <w:t>と</w:t>
      </w:r>
      <w:r w:rsidRPr="00702E55">
        <w:rPr>
          <w:rFonts w:ascii="ＭＳ ゴシック" w:eastAsia="ＭＳ ゴシック" w:hAnsi="ＭＳ ゴシック" w:hint="eastAsia"/>
          <w:sz w:val="24"/>
          <w:szCs w:val="24"/>
        </w:rPr>
        <w:t>する</w:t>
      </w:r>
      <w:r w:rsidR="00E91567" w:rsidRPr="00702E55">
        <w:rPr>
          <w:rFonts w:ascii="ＭＳ ゴシック" w:eastAsia="ＭＳ ゴシック" w:hAnsi="ＭＳ ゴシック" w:hint="eastAsia"/>
          <w:sz w:val="24"/>
          <w:szCs w:val="24"/>
        </w:rPr>
        <w:t>とき</w:t>
      </w:r>
      <w:r w:rsidR="002748B2" w:rsidRPr="00702E55">
        <w:rPr>
          <w:rFonts w:ascii="ＭＳ ゴシック" w:eastAsia="ＭＳ ゴシック" w:hAnsi="ＭＳ ゴシック" w:hint="eastAsia"/>
          <w:sz w:val="24"/>
          <w:szCs w:val="24"/>
        </w:rPr>
        <w:t>は、</w:t>
      </w:r>
      <w:r w:rsidRPr="00702E55">
        <w:rPr>
          <w:rFonts w:ascii="ＭＳ ゴシック" w:eastAsia="ＭＳ ゴシック" w:hAnsi="ＭＳ ゴシック" w:hint="eastAsia"/>
          <w:sz w:val="24"/>
          <w:szCs w:val="24"/>
        </w:rPr>
        <w:t>次に掲げる</w:t>
      </w:r>
      <w:r w:rsidR="002748B2" w:rsidRPr="00702E55">
        <w:rPr>
          <w:rFonts w:ascii="ＭＳ ゴシック" w:eastAsia="ＭＳ ゴシック" w:hAnsi="ＭＳ ゴシック" w:hint="eastAsia"/>
          <w:sz w:val="24"/>
          <w:szCs w:val="24"/>
        </w:rPr>
        <w:t>各</w:t>
      </w:r>
      <w:r w:rsidR="00D93636" w:rsidRPr="00702E55">
        <w:rPr>
          <w:rFonts w:ascii="ＭＳ ゴシック" w:eastAsia="ＭＳ ゴシック" w:hAnsi="ＭＳ ゴシック" w:hint="eastAsia"/>
          <w:sz w:val="24"/>
          <w:szCs w:val="24"/>
        </w:rPr>
        <w:t>制度の問合せ先</w:t>
      </w:r>
      <w:r w:rsidR="002748B2" w:rsidRPr="00702E55">
        <w:rPr>
          <w:rFonts w:ascii="ＭＳ ゴシック" w:eastAsia="ＭＳ ゴシック" w:hAnsi="ＭＳ ゴシック" w:hint="eastAsia"/>
          <w:sz w:val="24"/>
          <w:szCs w:val="24"/>
        </w:rPr>
        <w:t>へ</w:t>
      </w:r>
      <w:r w:rsidR="003520D8" w:rsidRPr="00702E55">
        <w:rPr>
          <w:rFonts w:ascii="ＭＳ ゴシック" w:eastAsia="ＭＳ ゴシック" w:hAnsi="ＭＳ ゴシック" w:hint="eastAsia"/>
          <w:sz w:val="24"/>
          <w:szCs w:val="24"/>
        </w:rPr>
        <w:t>相談することができる</w:t>
      </w:r>
      <w:r w:rsidR="002748B2" w:rsidRPr="00702E55">
        <w:rPr>
          <w:rFonts w:ascii="ＭＳ ゴシック" w:eastAsia="ＭＳ ゴシック" w:hAnsi="ＭＳ ゴシック" w:hint="eastAsia"/>
          <w:sz w:val="24"/>
          <w:szCs w:val="24"/>
        </w:rPr>
        <w:t>こと。</w:t>
      </w:r>
    </w:p>
    <w:p w14:paraId="6B45AE43" w14:textId="1F72FF31" w:rsidR="00B2181A" w:rsidRPr="00702E55" w:rsidRDefault="007F7770" w:rsidP="0036288A">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13471C" w:rsidRPr="00702E55">
        <w:rPr>
          <w:rFonts w:ascii="ＭＳ ゴシック" w:eastAsia="ＭＳ ゴシック" w:hAnsi="ＭＳ ゴシック" w:hint="eastAsia"/>
          <w:sz w:val="24"/>
          <w:szCs w:val="24"/>
        </w:rPr>
        <w:t>助成金に関する事項</w:t>
      </w:r>
    </w:p>
    <w:p w14:paraId="30664C76" w14:textId="53DC2B72" w:rsidR="0013471C" w:rsidRPr="00702E55" w:rsidRDefault="0013471C" w:rsidP="007D0615">
      <w:pPr>
        <w:pStyle w:val="a3"/>
        <w:tabs>
          <w:tab w:val="left" w:pos="1134"/>
        </w:tabs>
        <w:ind w:leftChars="0" w:left="704"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事業場の所在地を所管する都道府県労働局労働基準部健康主務課</w:t>
      </w:r>
    </w:p>
    <w:p w14:paraId="48C7BD89" w14:textId="7E5626BF" w:rsidR="002748B2" w:rsidRPr="00702E55" w:rsidRDefault="007F7770" w:rsidP="0036288A">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2748B2" w:rsidRPr="00702E55">
        <w:rPr>
          <w:rFonts w:ascii="ＭＳ ゴシック" w:eastAsia="ＭＳ ゴシック" w:hAnsi="ＭＳ ゴシック" w:hint="eastAsia"/>
          <w:sz w:val="24"/>
          <w:szCs w:val="24"/>
        </w:rPr>
        <w:t>受動喫煙防止対策の技術的な相談</w:t>
      </w:r>
    </w:p>
    <w:p w14:paraId="2E07B7C4" w14:textId="38999614" w:rsidR="0013471C" w:rsidRPr="00702E55" w:rsidRDefault="0013471C" w:rsidP="002157BB">
      <w:pPr>
        <w:pStyle w:val="a3"/>
        <w:tabs>
          <w:tab w:val="left" w:pos="1134"/>
        </w:tabs>
        <w:ind w:leftChars="0" w:left="704"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厚生労働省</w:t>
      </w:r>
      <w:r w:rsidR="007C3574" w:rsidRPr="00702E55">
        <w:rPr>
          <w:rFonts w:ascii="ＭＳ ゴシック" w:eastAsia="ＭＳ ゴシック" w:hAnsi="ＭＳ ゴシック" w:hint="eastAsia"/>
          <w:sz w:val="24"/>
          <w:szCs w:val="24"/>
        </w:rPr>
        <w:t>ホームページ</w:t>
      </w:r>
      <w:r w:rsidRPr="00702E55">
        <w:rPr>
          <w:rFonts w:ascii="ＭＳ ゴシック" w:eastAsia="ＭＳ ゴシック" w:hAnsi="ＭＳ ゴシック" w:hint="eastAsia"/>
          <w:sz w:val="24"/>
          <w:szCs w:val="24"/>
        </w:rPr>
        <w:t>で最新の問合せ先を確認すること。</w:t>
      </w:r>
    </w:p>
    <w:p w14:paraId="36857F31" w14:textId="4570EE4A" w:rsidR="007C3574" w:rsidRPr="00702E55" w:rsidRDefault="007C3574" w:rsidP="00196C7E">
      <w:pPr>
        <w:tabs>
          <w:tab w:val="left" w:pos="1134"/>
        </w:tabs>
        <w:ind w:firstLineChars="200" w:firstLine="48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厚生労働省ホームページ：</w:t>
      </w:r>
    </w:p>
    <w:p w14:paraId="31695ED3" w14:textId="2E9F1356" w:rsidR="007C3574" w:rsidRPr="00702E55" w:rsidRDefault="007C3574" w:rsidP="004054CB">
      <w:pPr>
        <w:tabs>
          <w:tab w:val="left" w:pos="1134"/>
        </w:tabs>
        <w:ind w:firstLineChars="300" w:firstLine="480"/>
        <w:rPr>
          <w:rFonts w:ascii="ＭＳ ゴシック" w:eastAsia="ＭＳ ゴシック" w:hAnsi="ＭＳ ゴシック"/>
          <w:sz w:val="16"/>
          <w:szCs w:val="16"/>
        </w:rPr>
      </w:pPr>
      <w:r w:rsidRPr="00702E55">
        <w:rPr>
          <w:rFonts w:ascii="ＭＳ ゴシック" w:eastAsia="ＭＳ ゴシック" w:hAnsi="ＭＳ ゴシック" w:hint="eastAsia"/>
          <w:sz w:val="16"/>
          <w:szCs w:val="16"/>
        </w:rPr>
        <w:t>（</w:t>
      </w:r>
      <w:r w:rsidRPr="00702E55">
        <w:rPr>
          <w:rFonts w:ascii="ＭＳ ゴシック" w:eastAsia="ＭＳ ゴシック" w:hAnsi="ＭＳ ゴシック"/>
          <w:sz w:val="16"/>
          <w:szCs w:val="16"/>
        </w:rPr>
        <w:t>https://www.mhlw.go.jp/stf/seisakunitsuite/bunya/koyou_roudou/roudoukijun/anzen/kitsuen/index.html</w:t>
      </w:r>
      <w:r w:rsidRPr="00702E55">
        <w:rPr>
          <w:rFonts w:ascii="ＭＳ ゴシック" w:eastAsia="ＭＳ ゴシック" w:hAnsi="ＭＳ ゴシック" w:hint="eastAsia"/>
          <w:sz w:val="16"/>
          <w:szCs w:val="16"/>
        </w:rPr>
        <w:t>）</w:t>
      </w:r>
    </w:p>
    <w:p w14:paraId="3509690B" w14:textId="50D04CFE" w:rsidR="00BE10FF" w:rsidRPr="00702E55" w:rsidRDefault="007F7770" w:rsidP="0036288A">
      <w:pPr>
        <w:pStyle w:val="a3"/>
        <w:numPr>
          <w:ilvl w:val="1"/>
          <w:numId w:val="6"/>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E10FF" w:rsidRPr="00702E55">
        <w:rPr>
          <w:rFonts w:ascii="ＭＳ ゴシック" w:eastAsia="ＭＳ ゴシック" w:hAnsi="ＭＳ ゴシック" w:hint="eastAsia"/>
          <w:sz w:val="24"/>
          <w:szCs w:val="24"/>
        </w:rPr>
        <w:t>たばこ</w:t>
      </w:r>
      <w:r w:rsidR="00062715" w:rsidRPr="00702E55">
        <w:rPr>
          <w:rFonts w:ascii="ＭＳ ゴシック" w:eastAsia="ＭＳ ゴシック" w:hAnsi="ＭＳ ゴシック" w:hint="eastAsia"/>
          <w:sz w:val="24"/>
          <w:szCs w:val="24"/>
        </w:rPr>
        <w:t>の</w:t>
      </w:r>
      <w:r w:rsidR="00BE10FF" w:rsidRPr="00702E55">
        <w:rPr>
          <w:rFonts w:ascii="ＭＳ ゴシック" w:eastAsia="ＭＳ ゴシック" w:hAnsi="ＭＳ ゴシック" w:hint="eastAsia"/>
          <w:sz w:val="24"/>
          <w:szCs w:val="24"/>
        </w:rPr>
        <w:t>煙の濃度等の</w:t>
      </w:r>
      <w:r w:rsidR="002748B2" w:rsidRPr="00702E55">
        <w:rPr>
          <w:rFonts w:ascii="ＭＳ ゴシック" w:eastAsia="ＭＳ ゴシック" w:hAnsi="ＭＳ ゴシック" w:hint="eastAsia"/>
          <w:sz w:val="24"/>
          <w:szCs w:val="24"/>
        </w:rPr>
        <w:t>測定機器の</w:t>
      </w:r>
      <w:r w:rsidR="00BE10FF" w:rsidRPr="00702E55">
        <w:rPr>
          <w:rFonts w:ascii="ＭＳ ゴシック" w:eastAsia="ＭＳ ゴシック" w:hAnsi="ＭＳ ゴシック" w:hint="eastAsia"/>
          <w:sz w:val="24"/>
          <w:szCs w:val="24"/>
        </w:rPr>
        <w:t>無料</w:t>
      </w:r>
      <w:r w:rsidR="002748B2" w:rsidRPr="00702E55">
        <w:rPr>
          <w:rFonts w:ascii="ＭＳ ゴシック" w:eastAsia="ＭＳ ゴシック" w:hAnsi="ＭＳ ゴシック" w:hint="eastAsia"/>
          <w:sz w:val="24"/>
          <w:szCs w:val="24"/>
        </w:rPr>
        <w:t>貸出し</w:t>
      </w:r>
    </w:p>
    <w:p w14:paraId="6D849059" w14:textId="05A5D7C8" w:rsidR="0013471C" w:rsidRPr="00702E55" w:rsidRDefault="0013471C" w:rsidP="002157BB">
      <w:pPr>
        <w:pStyle w:val="a3"/>
        <w:tabs>
          <w:tab w:val="left" w:pos="1134"/>
        </w:tabs>
        <w:ind w:leftChars="0" w:left="704"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厚生労働省</w:t>
      </w:r>
      <w:r w:rsidR="007C3574" w:rsidRPr="00702E55">
        <w:rPr>
          <w:rFonts w:ascii="ＭＳ ゴシック" w:eastAsia="ＭＳ ゴシック" w:hAnsi="ＭＳ ゴシック" w:hint="eastAsia"/>
          <w:sz w:val="24"/>
          <w:szCs w:val="24"/>
        </w:rPr>
        <w:t>ホームページ（同上）</w:t>
      </w:r>
      <w:r w:rsidRPr="00702E55">
        <w:rPr>
          <w:rFonts w:ascii="ＭＳ ゴシック" w:eastAsia="ＭＳ ゴシック" w:hAnsi="ＭＳ ゴシック" w:hint="eastAsia"/>
          <w:sz w:val="24"/>
          <w:szCs w:val="24"/>
        </w:rPr>
        <w:t>で最新の問合せ先を確認すること。</w:t>
      </w:r>
    </w:p>
    <w:p w14:paraId="46D28CAA" w14:textId="166B2FD3" w:rsidR="001E3D84" w:rsidRPr="00702E55" w:rsidRDefault="001E3D84" w:rsidP="005104BA">
      <w:pPr>
        <w:tabs>
          <w:tab w:val="left" w:pos="1134"/>
        </w:tabs>
        <w:rPr>
          <w:rFonts w:ascii="ＭＳ ゴシック" w:eastAsia="ＭＳ ゴシック" w:hAnsi="ＭＳ ゴシック"/>
          <w:sz w:val="24"/>
          <w:szCs w:val="24"/>
        </w:rPr>
      </w:pPr>
    </w:p>
    <w:p w14:paraId="51906336" w14:textId="77777777" w:rsidR="001E3D84" w:rsidRPr="00702E55" w:rsidRDefault="001E3D84" w:rsidP="005104BA">
      <w:pPr>
        <w:tabs>
          <w:tab w:val="left" w:pos="1134"/>
        </w:tabs>
        <w:rPr>
          <w:rFonts w:ascii="ＭＳ ゴシック" w:eastAsia="ＭＳ ゴシック" w:hAnsi="ＭＳ ゴシック"/>
          <w:sz w:val="24"/>
          <w:szCs w:val="24"/>
        </w:rPr>
        <w:sectPr w:rsidR="001E3D84" w:rsidRPr="00702E55" w:rsidSect="00B27540">
          <w:footerReference w:type="default" r:id="rId8"/>
          <w:headerReference w:type="first" r:id="rId9"/>
          <w:footerReference w:type="first" r:id="rId10"/>
          <w:pgSz w:w="11906" w:h="16838" w:code="9"/>
          <w:pgMar w:top="1701" w:right="1701" w:bottom="1418" w:left="1701" w:header="851" w:footer="992" w:gutter="0"/>
          <w:cols w:space="425"/>
          <w:titlePg/>
          <w:docGrid w:type="lines" w:linePitch="342"/>
        </w:sectPr>
      </w:pPr>
    </w:p>
    <w:p w14:paraId="291671DE" w14:textId="10A1A9ED" w:rsidR="001E3D84" w:rsidRPr="00702E55" w:rsidRDefault="001E3D84" w:rsidP="00003B53">
      <w:pPr>
        <w:tabs>
          <w:tab w:val="left" w:pos="1134"/>
        </w:tabs>
        <w:jc w:val="center"/>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lastRenderedPageBreak/>
        <w:t>健康増進法における</w:t>
      </w:r>
      <w:r w:rsidR="00A43ACC" w:rsidRPr="00702E55">
        <w:rPr>
          <w:rFonts w:ascii="ＭＳ ゴシック" w:eastAsia="ＭＳ ゴシック" w:hAnsi="ＭＳ ゴシック" w:hint="eastAsia"/>
          <w:sz w:val="24"/>
          <w:szCs w:val="24"/>
        </w:rPr>
        <w:t>技術</w:t>
      </w:r>
      <w:r w:rsidR="00D60B3C" w:rsidRPr="00702E55">
        <w:rPr>
          <w:rFonts w:ascii="ＭＳ ゴシック" w:eastAsia="ＭＳ ゴシック" w:hAnsi="ＭＳ ゴシック" w:hint="eastAsia"/>
          <w:sz w:val="24"/>
          <w:szCs w:val="24"/>
        </w:rPr>
        <w:t>的</w:t>
      </w:r>
      <w:r w:rsidR="00A43ACC" w:rsidRPr="00702E55">
        <w:rPr>
          <w:rFonts w:ascii="ＭＳ ゴシック" w:eastAsia="ＭＳ ゴシック" w:hAnsi="ＭＳ ゴシック" w:hint="eastAsia"/>
          <w:sz w:val="24"/>
          <w:szCs w:val="24"/>
        </w:rPr>
        <w:t>基準</w:t>
      </w:r>
      <w:r w:rsidR="0061074A" w:rsidRPr="00702E55">
        <w:rPr>
          <w:rFonts w:ascii="ＭＳ ゴシック" w:eastAsia="ＭＳ ゴシック" w:hAnsi="ＭＳ ゴシック" w:hint="eastAsia"/>
          <w:sz w:val="24"/>
          <w:szCs w:val="24"/>
        </w:rPr>
        <w:t>等の概要</w:t>
      </w:r>
    </w:p>
    <w:p w14:paraId="7474A232" w14:textId="7FCF22CB" w:rsidR="001E3D84" w:rsidRPr="00702E55" w:rsidRDefault="001E3D84" w:rsidP="005104BA">
      <w:pPr>
        <w:tabs>
          <w:tab w:val="left" w:pos="1134"/>
        </w:tabs>
        <w:rPr>
          <w:rFonts w:ascii="ＭＳ ゴシック" w:eastAsia="ＭＳ ゴシック" w:hAnsi="ＭＳ ゴシック"/>
          <w:sz w:val="24"/>
          <w:szCs w:val="24"/>
        </w:rPr>
      </w:pPr>
    </w:p>
    <w:p w14:paraId="1D6E0E24" w14:textId="17F6EAAD" w:rsidR="00F76DED" w:rsidRPr="00702E55" w:rsidRDefault="00F76DED" w:rsidP="00003B53">
      <w:pPr>
        <w:pStyle w:val="a3"/>
        <w:numPr>
          <w:ilvl w:val="0"/>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61074A" w:rsidRPr="00702E55">
        <w:rPr>
          <w:rFonts w:ascii="ＭＳ ゴシック" w:eastAsia="ＭＳ ゴシック" w:hAnsi="ＭＳ ゴシック" w:hint="eastAsia"/>
          <w:sz w:val="24"/>
          <w:szCs w:val="24"/>
        </w:rPr>
        <w:t>第一種施設</w:t>
      </w:r>
    </w:p>
    <w:p w14:paraId="55BBE6B8" w14:textId="0A5E42EB" w:rsidR="00DC1FE3" w:rsidRPr="00702E55" w:rsidRDefault="00DC1FE3" w:rsidP="007D0615">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第一種施設</w:t>
      </w:r>
      <w:r w:rsidR="0057023C" w:rsidRPr="00702E55">
        <w:rPr>
          <w:rFonts w:ascii="ＭＳ ゴシック" w:eastAsia="ＭＳ ゴシック" w:hAnsi="ＭＳ ゴシック" w:hint="eastAsia"/>
          <w:sz w:val="24"/>
          <w:szCs w:val="24"/>
        </w:rPr>
        <w:t>において、</w:t>
      </w:r>
      <w:r w:rsidRPr="00702E55">
        <w:rPr>
          <w:rFonts w:ascii="ＭＳ ゴシック" w:eastAsia="ＭＳ ゴシック" w:hAnsi="ＭＳ ゴシック" w:hint="eastAsia"/>
          <w:sz w:val="24"/>
          <w:szCs w:val="24"/>
        </w:rPr>
        <w:t>喫煙</w:t>
      </w:r>
      <w:r w:rsidR="0057023C" w:rsidRPr="00702E55">
        <w:rPr>
          <w:rFonts w:ascii="ＭＳ ゴシック" w:eastAsia="ＭＳ ゴシック" w:hAnsi="ＭＳ ゴシック" w:hint="eastAsia"/>
          <w:sz w:val="24"/>
          <w:szCs w:val="24"/>
        </w:rPr>
        <w:t>をすることができる場所である</w:t>
      </w:r>
      <w:r w:rsidRPr="00702E55">
        <w:rPr>
          <w:rFonts w:ascii="ＭＳ ゴシック" w:eastAsia="ＭＳ ゴシック" w:hAnsi="ＭＳ ゴシック" w:hint="eastAsia"/>
          <w:sz w:val="24"/>
          <w:szCs w:val="24"/>
        </w:rPr>
        <w:t>特定屋外喫煙</w:t>
      </w:r>
      <w:r w:rsidR="00101423" w:rsidRPr="00702E55">
        <w:rPr>
          <w:rFonts w:ascii="ＭＳ ゴシック" w:eastAsia="ＭＳ ゴシック" w:hAnsi="ＭＳ ゴシック" w:hint="eastAsia"/>
          <w:sz w:val="24"/>
          <w:szCs w:val="24"/>
        </w:rPr>
        <w:t>場</w:t>
      </w:r>
      <w:r w:rsidRPr="00702E55">
        <w:rPr>
          <w:rFonts w:ascii="ＭＳ ゴシック" w:eastAsia="ＭＳ ゴシック" w:hAnsi="ＭＳ ゴシック" w:hint="eastAsia"/>
          <w:sz w:val="24"/>
          <w:szCs w:val="24"/>
        </w:rPr>
        <w:t>所</w:t>
      </w:r>
      <w:r w:rsidR="0057023C" w:rsidRPr="00702E55">
        <w:rPr>
          <w:rFonts w:ascii="ＭＳ ゴシック" w:eastAsia="ＭＳ ゴシック" w:hAnsi="ＭＳ ゴシック" w:hint="eastAsia"/>
          <w:sz w:val="24"/>
          <w:szCs w:val="24"/>
        </w:rPr>
        <w:t>を設置する場合は、</w:t>
      </w:r>
      <w:r w:rsidR="00BA0EDC" w:rsidRPr="00702E55">
        <w:rPr>
          <w:rFonts w:ascii="ＭＳ ゴシック" w:eastAsia="ＭＳ ゴシック" w:hAnsi="ＭＳ ゴシック" w:hint="eastAsia"/>
          <w:sz w:val="24"/>
          <w:szCs w:val="24"/>
        </w:rPr>
        <w:t>次に掲げる</w:t>
      </w:r>
      <w:r w:rsidRPr="00702E55">
        <w:rPr>
          <w:rFonts w:ascii="ＭＳ ゴシック" w:eastAsia="ＭＳ ゴシック" w:hAnsi="ＭＳ ゴシック" w:hint="eastAsia"/>
          <w:sz w:val="24"/>
          <w:szCs w:val="24"/>
        </w:rPr>
        <w:t>要件を</w:t>
      </w:r>
      <w:r w:rsidR="00CF262C" w:rsidRPr="00702E55">
        <w:rPr>
          <w:rFonts w:ascii="ＭＳ ゴシック" w:eastAsia="ＭＳ ゴシック" w:hAnsi="ＭＳ ゴシック" w:hint="eastAsia"/>
          <w:sz w:val="24"/>
          <w:szCs w:val="24"/>
        </w:rPr>
        <w:t>全て</w:t>
      </w:r>
      <w:r w:rsidRPr="00702E55">
        <w:rPr>
          <w:rFonts w:ascii="ＭＳ ゴシック" w:eastAsia="ＭＳ ゴシック" w:hAnsi="ＭＳ ゴシック" w:hint="eastAsia"/>
          <w:sz w:val="24"/>
          <w:szCs w:val="24"/>
        </w:rPr>
        <w:t>満たす</w:t>
      </w:r>
      <w:r w:rsidR="0038262C" w:rsidRPr="00702E55">
        <w:rPr>
          <w:rFonts w:ascii="ＭＳ ゴシック" w:eastAsia="ＭＳ ゴシック" w:hAnsi="ＭＳ ゴシック" w:hint="eastAsia"/>
          <w:sz w:val="24"/>
          <w:szCs w:val="24"/>
        </w:rPr>
        <w:t>ものである</w:t>
      </w:r>
      <w:r w:rsidRPr="00702E55">
        <w:rPr>
          <w:rFonts w:ascii="ＭＳ ゴシック" w:eastAsia="ＭＳ ゴシック" w:hAnsi="ＭＳ ゴシック" w:hint="eastAsia"/>
          <w:sz w:val="24"/>
          <w:szCs w:val="24"/>
        </w:rPr>
        <w:t>こと。</w:t>
      </w:r>
    </w:p>
    <w:p w14:paraId="71F28F86" w14:textId="77777777" w:rsidR="00BA0EDC" w:rsidRPr="00702E55" w:rsidRDefault="00AA71C5" w:rsidP="00E54C85">
      <w:pPr>
        <w:pStyle w:val="a3"/>
        <w:numPr>
          <w:ilvl w:val="1"/>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495DB6" w:rsidRPr="00702E55">
        <w:rPr>
          <w:rFonts w:ascii="ＭＳ ゴシック" w:eastAsia="ＭＳ ゴシック" w:hAnsi="ＭＳ ゴシック" w:hint="eastAsia"/>
          <w:sz w:val="24"/>
          <w:szCs w:val="24"/>
        </w:rPr>
        <w:t>喫煙をすることができる場所が区画されていること。</w:t>
      </w:r>
    </w:p>
    <w:p w14:paraId="40C1D25E" w14:textId="0A3736D0" w:rsidR="00495DB6" w:rsidRPr="00702E55" w:rsidRDefault="00495DB6"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「区画」とは、喫煙場所と非喫煙場所を明確に区別することができるものである必要があり、例えばパーテーション等による区画が考えられること。</w:t>
      </w:r>
    </w:p>
    <w:p w14:paraId="0F538954" w14:textId="278813DD" w:rsidR="00495DB6" w:rsidRPr="00702E55" w:rsidRDefault="00AA71C5" w:rsidP="00E54C85">
      <w:pPr>
        <w:pStyle w:val="a3"/>
        <w:numPr>
          <w:ilvl w:val="1"/>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495DB6" w:rsidRPr="00702E55">
        <w:rPr>
          <w:rFonts w:ascii="ＭＳ ゴシック" w:eastAsia="ＭＳ ゴシック" w:hAnsi="ＭＳ ゴシック" w:hint="eastAsia"/>
          <w:sz w:val="24"/>
          <w:szCs w:val="24"/>
        </w:rPr>
        <w:t>喫煙をすることができる場所である旨を記載した標識を掲示すること。</w:t>
      </w:r>
    </w:p>
    <w:p w14:paraId="7A1816CE" w14:textId="77777777" w:rsidR="00BA0EDC" w:rsidRPr="00702E55" w:rsidRDefault="00AA71C5" w:rsidP="00E54C85">
      <w:pPr>
        <w:pStyle w:val="a3"/>
        <w:numPr>
          <w:ilvl w:val="1"/>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495DB6" w:rsidRPr="00702E55">
        <w:rPr>
          <w:rFonts w:ascii="ＭＳ ゴシック" w:eastAsia="ＭＳ ゴシック" w:hAnsi="ＭＳ ゴシック" w:hint="eastAsia"/>
          <w:sz w:val="24"/>
          <w:szCs w:val="24"/>
        </w:rPr>
        <w:t>第一種施設を利用する者が通常立ち入らない場所に設置すること。</w:t>
      </w:r>
    </w:p>
    <w:p w14:paraId="78D234DA" w14:textId="5D39E2BF" w:rsidR="00495DB6" w:rsidRPr="00702E55" w:rsidRDefault="00DC1FE3"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「施設を利用する者が通常立ち入らない場所」とは、例えば建物の裏や屋上など、喫煙のために立ち入る場合以外には通常</w:t>
      </w:r>
      <w:r w:rsidR="007F76F4" w:rsidRPr="00702E55">
        <w:rPr>
          <w:rFonts w:ascii="ＭＳ ゴシック" w:eastAsia="ＭＳ ゴシック" w:hAnsi="ＭＳ ゴシック" w:hint="eastAsia"/>
          <w:sz w:val="24"/>
          <w:szCs w:val="24"/>
        </w:rPr>
        <w:t>、当該施設の</w:t>
      </w:r>
      <w:r w:rsidRPr="00702E55">
        <w:rPr>
          <w:rFonts w:ascii="ＭＳ ゴシック" w:eastAsia="ＭＳ ゴシック" w:hAnsi="ＭＳ ゴシック" w:hint="eastAsia"/>
          <w:sz w:val="24"/>
          <w:szCs w:val="24"/>
        </w:rPr>
        <w:t>利用</w:t>
      </w:r>
      <w:r w:rsidR="007F76F4" w:rsidRPr="00702E55">
        <w:rPr>
          <w:rFonts w:ascii="ＭＳ ゴシック" w:eastAsia="ＭＳ ゴシック" w:hAnsi="ＭＳ ゴシック" w:hint="eastAsia"/>
          <w:sz w:val="24"/>
          <w:szCs w:val="24"/>
        </w:rPr>
        <w:t>者（労働者を含む。）が立ち入る</w:t>
      </w:r>
      <w:r w:rsidRPr="00702E55">
        <w:rPr>
          <w:rFonts w:ascii="ＭＳ ゴシック" w:eastAsia="ＭＳ ゴシック" w:hAnsi="ＭＳ ゴシック" w:hint="eastAsia"/>
          <w:sz w:val="24"/>
          <w:szCs w:val="24"/>
        </w:rPr>
        <w:t>ことのない場所をいうこと。</w:t>
      </w:r>
    </w:p>
    <w:p w14:paraId="77A6E043" w14:textId="33497FFA" w:rsidR="00DC1FE3" w:rsidRPr="00702E55" w:rsidRDefault="00DC1FE3" w:rsidP="00E54C85">
      <w:pPr>
        <w:tabs>
          <w:tab w:val="left" w:pos="1134"/>
        </w:tabs>
        <w:rPr>
          <w:rFonts w:ascii="ＭＳ ゴシック" w:eastAsia="ＭＳ ゴシック" w:hAnsi="ＭＳ ゴシック"/>
          <w:sz w:val="24"/>
          <w:szCs w:val="24"/>
        </w:rPr>
      </w:pPr>
    </w:p>
    <w:p w14:paraId="52426C59" w14:textId="7695AA6A" w:rsidR="00DC1FE3" w:rsidRPr="00702E55" w:rsidRDefault="00015869">
      <w:pPr>
        <w:pStyle w:val="a3"/>
        <w:numPr>
          <w:ilvl w:val="0"/>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DC1FE3" w:rsidRPr="00702E55">
        <w:rPr>
          <w:rFonts w:ascii="ＭＳ ゴシック" w:eastAsia="ＭＳ ゴシック" w:hAnsi="ＭＳ ゴシック" w:hint="eastAsia"/>
          <w:sz w:val="24"/>
          <w:szCs w:val="24"/>
        </w:rPr>
        <w:t>第二種施設</w:t>
      </w:r>
    </w:p>
    <w:p w14:paraId="0234182C" w14:textId="44AD6F86" w:rsidR="002B3A64" w:rsidRPr="00702E55" w:rsidRDefault="00B20FAF" w:rsidP="007D0615">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w:t>
      </w:r>
      <w:r w:rsidR="00DC1FE3" w:rsidRPr="00702E55">
        <w:rPr>
          <w:rFonts w:ascii="ＭＳ ゴシック" w:eastAsia="ＭＳ ゴシック" w:hAnsi="ＭＳ ゴシック" w:hint="eastAsia"/>
          <w:sz w:val="24"/>
          <w:szCs w:val="24"/>
        </w:rPr>
        <w:t>第二種施設内に喫煙専用室</w:t>
      </w:r>
      <w:r w:rsidR="00CE1264" w:rsidRPr="00702E55">
        <w:rPr>
          <w:rFonts w:ascii="ＭＳ ゴシック" w:eastAsia="ＭＳ ゴシック" w:hAnsi="ＭＳ ゴシック" w:hint="eastAsia"/>
          <w:sz w:val="24"/>
          <w:szCs w:val="24"/>
        </w:rPr>
        <w:t>又は</w:t>
      </w:r>
      <w:r w:rsidR="00DC1FE3" w:rsidRPr="00702E55">
        <w:rPr>
          <w:rFonts w:ascii="ＭＳ ゴシック" w:eastAsia="ＭＳ ゴシック" w:hAnsi="ＭＳ ゴシック" w:hint="eastAsia"/>
          <w:sz w:val="24"/>
          <w:szCs w:val="24"/>
        </w:rPr>
        <w:t>指定たばこ専用喫煙室を設置</w:t>
      </w:r>
      <w:r w:rsidRPr="00702E55">
        <w:rPr>
          <w:rFonts w:ascii="ＭＳ ゴシック" w:eastAsia="ＭＳ ゴシック" w:hAnsi="ＭＳ ゴシック" w:hint="eastAsia"/>
          <w:sz w:val="24"/>
          <w:szCs w:val="24"/>
        </w:rPr>
        <w:t>しようとする</w:t>
      </w:r>
      <w:r w:rsidR="009479E3" w:rsidRPr="00702E55">
        <w:rPr>
          <w:rFonts w:ascii="ＭＳ ゴシック" w:eastAsia="ＭＳ ゴシック" w:hAnsi="ＭＳ ゴシック" w:hint="eastAsia"/>
          <w:sz w:val="24"/>
          <w:szCs w:val="24"/>
        </w:rPr>
        <w:t>場合</w:t>
      </w:r>
      <w:r w:rsidRPr="00702E55">
        <w:rPr>
          <w:rFonts w:ascii="ＭＳ ゴシック" w:eastAsia="ＭＳ ゴシック" w:hAnsi="ＭＳ ゴシック" w:hint="eastAsia"/>
          <w:sz w:val="24"/>
          <w:szCs w:val="24"/>
        </w:rPr>
        <w:t>は</w:t>
      </w:r>
      <w:r w:rsidR="00DC1FE3" w:rsidRPr="00702E55">
        <w:rPr>
          <w:rFonts w:ascii="ＭＳ ゴシック" w:eastAsia="ＭＳ ゴシック" w:hAnsi="ＭＳ ゴシック" w:hint="eastAsia"/>
          <w:sz w:val="24"/>
          <w:szCs w:val="24"/>
        </w:rPr>
        <w:t>、</w:t>
      </w:r>
      <w:r w:rsidR="00BA0EDC" w:rsidRPr="00702E55">
        <w:rPr>
          <w:rFonts w:ascii="ＭＳ ゴシック" w:eastAsia="ＭＳ ゴシック" w:hAnsi="ＭＳ ゴシック" w:hint="eastAsia"/>
          <w:sz w:val="24"/>
          <w:szCs w:val="24"/>
        </w:rPr>
        <w:t>次に掲げる</w:t>
      </w:r>
      <w:r w:rsidR="00DC1FE3" w:rsidRPr="00702E55">
        <w:rPr>
          <w:rFonts w:ascii="ＭＳ ゴシック" w:eastAsia="ＭＳ ゴシック" w:hAnsi="ＭＳ ゴシック" w:hint="eastAsia"/>
          <w:sz w:val="24"/>
          <w:szCs w:val="24"/>
        </w:rPr>
        <w:t>事項を</w:t>
      </w:r>
      <w:r w:rsidR="00A43ACC" w:rsidRPr="00702E55">
        <w:rPr>
          <w:rFonts w:ascii="ＭＳ ゴシック" w:eastAsia="ＭＳ ゴシック" w:hAnsi="ＭＳ ゴシック" w:hint="eastAsia"/>
          <w:sz w:val="24"/>
          <w:szCs w:val="24"/>
        </w:rPr>
        <w:t>満たす</w:t>
      </w:r>
      <w:r w:rsidR="00DC1FE3" w:rsidRPr="00702E55">
        <w:rPr>
          <w:rFonts w:ascii="ＭＳ ゴシック" w:eastAsia="ＭＳ ゴシック" w:hAnsi="ＭＳ ゴシック" w:hint="eastAsia"/>
          <w:sz w:val="24"/>
          <w:szCs w:val="24"/>
        </w:rPr>
        <w:t>こと。</w:t>
      </w:r>
    </w:p>
    <w:p w14:paraId="7A3A6946" w14:textId="66B78DDB" w:rsidR="002B3A64" w:rsidRPr="00702E55" w:rsidRDefault="002B3A64" w:rsidP="007D0615">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なお、屋外喫煙所の設置に当たっては、別紙２を参考とすること。</w:t>
      </w:r>
    </w:p>
    <w:p w14:paraId="27D74562" w14:textId="336A4BB8" w:rsidR="00DC1FE3" w:rsidRPr="00702E55" w:rsidRDefault="00AA71C5" w:rsidP="00E54C85">
      <w:pPr>
        <w:pStyle w:val="a3"/>
        <w:numPr>
          <w:ilvl w:val="1"/>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DC1FE3" w:rsidRPr="00702E55">
        <w:rPr>
          <w:rFonts w:ascii="ＭＳ ゴシック" w:eastAsia="ＭＳ ゴシック" w:hAnsi="ＭＳ ゴシック" w:hint="eastAsia"/>
          <w:sz w:val="24"/>
          <w:szCs w:val="24"/>
        </w:rPr>
        <w:t>喫煙専用室</w:t>
      </w:r>
    </w:p>
    <w:p w14:paraId="646711A9" w14:textId="208AD4DD" w:rsidR="00DC1FE3" w:rsidRPr="00702E55" w:rsidRDefault="00015869" w:rsidP="007D0615">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CB793F" w:rsidRPr="00702E55">
        <w:rPr>
          <w:rFonts w:ascii="ＭＳ ゴシック" w:eastAsia="ＭＳ ゴシック" w:hAnsi="ＭＳ ゴシック" w:hint="eastAsia"/>
          <w:sz w:val="24"/>
          <w:szCs w:val="24"/>
        </w:rPr>
        <w:t>次</w:t>
      </w:r>
      <w:r w:rsidR="00DC1FE3" w:rsidRPr="00702E55">
        <w:rPr>
          <w:rFonts w:ascii="ＭＳ ゴシック" w:eastAsia="ＭＳ ゴシック" w:hAnsi="ＭＳ ゴシック" w:hint="eastAsia"/>
          <w:sz w:val="24"/>
          <w:szCs w:val="24"/>
        </w:rPr>
        <w:t>に掲げるたばこの煙の流出を防止するための技術的基準に適合すること。</w:t>
      </w:r>
    </w:p>
    <w:p w14:paraId="3F88B10B" w14:textId="31095F6B" w:rsidR="00B20FAF" w:rsidRPr="00702E55" w:rsidRDefault="00015869" w:rsidP="00686FFB">
      <w:pPr>
        <w:pStyle w:val="a3"/>
        <w:numPr>
          <w:ilvl w:val="3"/>
          <w:numId w:val="11"/>
        </w:numPr>
        <w:tabs>
          <w:tab w:val="left" w:pos="1134"/>
        </w:tabs>
        <w:ind w:leftChars="0" w:left="1191" w:hanging="340"/>
        <w:rPr>
          <w:rFonts w:ascii="ＭＳ ゴシック" w:eastAsia="ＭＳ ゴシック" w:hAnsi="ＭＳ ゴシック"/>
          <w:sz w:val="24"/>
          <w:szCs w:val="24"/>
        </w:rPr>
      </w:pPr>
      <w:r w:rsidRPr="00702E55">
        <w:rPr>
          <w:rFonts w:ascii="ＭＳ ゴシック" w:eastAsia="ＭＳ ゴシック" w:hAnsi="ＭＳ ゴシック" w:hint="eastAsia"/>
          <w:color w:val="000000" w:themeColor="text1"/>
          <w:sz w:val="24"/>
          <w:szCs w:val="24"/>
        </w:rPr>
        <w:t xml:space="preserve">　</w:t>
      </w:r>
      <w:r w:rsidR="00B20FAF" w:rsidRPr="00702E55">
        <w:rPr>
          <w:rFonts w:ascii="ＭＳ ゴシック" w:eastAsia="ＭＳ ゴシック" w:hAnsi="ＭＳ ゴシック" w:hint="eastAsia"/>
          <w:color w:val="000000" w:themeColor="text1"/>
          <w:sz w:val="24"/>
          <w:szCs w:val="24"/>
        </w:rPr>
        <w:t>出入口において、室外から室内に流入する空気の気流が、</w:t>
      </w:r>
      <w:r w:rsidR="00B20FAF" w:rsidRPr="00702E55">
        <w:rPr>
          <w:rFonts w:ascii="ＭＳ ゴシック" w:eastAsia="ＭＳ ゴシック" w:hAnsi="ＭＳ ゴシック"/>
          <w:color w:val="000000" w:themeColor="text1"/>
          <w:sz w:val="24"/>
          <w:szCs w:val="24"/>
        </w:rPr>
        <w:t>0.2</w:t>
      </w:r>
      <w:r w:rsidR="005A3000" w:rsidRPr="00702E55">
        <w:rPr>
          <w:rFonts w:ascii="ＭＳ ゴシック" w:eastAsia="ＭＳ ゴシック" w:hAnsi="ＭＳ ゴシック" w:hint="eastAsia"/>
          <w:color w:val="000000" w:themeColor="text1"/>
          <w:sz w:val="24"/>
          <w:szCs w:val="24"/>
        </w:rPr>
        <w:t>メートル</w:t>
      </w:r>
      <w:r w:rsidR="00B20FAF" w:rsidRPr="00702E55">
        <w:rPr>
          <w:rFonts w:ascii="ＭＳ ゴシック" w:eastAsia="ＭＳ ゴシック" w:hAnsi="ＭＳ ゴシック" w:hint="eastAsia"/>
          <w:color w:val="000000" w:themeColor="text1"/>
          <w:sz w:val="24"/>
          <w:szCs w:val="24"/>
        </w:rPr>
        <w:t>毎秒以上であること。</w:t>
      </w:r>
    </w:p>
    <w:p w14:paraId="529B9098" w14:textId="713794B9" w:rsidR="00B20FAF" w:rsidRPr="00702E55" w:rsidRDefault="00015869" w:rsidP="00686FFB">
      <w:pPr>
        <w:pStyle w:val="a3"/>
        <w:numPr>
          <w:ilvl w:val="3"/>
          <w:numId w:val="11"/>
        </w:numPr>
        <w:tabs>
          <w:tab w:val="left" w:pos="1134"/>
        </w:tabs>
        <w:ind w:leftChars="0" w:left="1191" w:hanging="3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20FAF" w:rsidRPr="00702E55">
        <w:rPr>
          <w:rFonts w:ascii="ＭＳ ゴシック" w:eastAsia="ＭＳ ゴシック" w:hAnsi="ＭＳ ゴシック" w:hint="eastAsia"/>
          <w:sz w:val="24"/>
          <w:szCs w:val="24"/>
        </w:rPr>
        <w:t>たばこの煙が室内から室外に流出しないよう、壁、天井等によって区画されていること。</w:t>
      </w:r>
    </w:p>
    <w:p w14:paraId="6570CE2B" w14:textId="7C516C19" w:rsidR="00B20FAF" w:rsidRPr="00702E55" w:rsidRDefault="00015869" w:rsidP="00E54C85">
      <w:pPr>
        <w:pStyle w:val="a3"/>
        <w:numPr>
          <w:ilvl w:val="3"/>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20FAF" w:rsidRPr="00702E55">
        <w:rPr>
          <w:rFonts w:ascii="ＭＳ ゴシック" w:eastAsia="ＭＳ ゴシック" w:hAnsi="ＭＳ ゴシック" w:hint="eastAsia"/>
          <w:sz w:val="24"/>
          <w:szCs w:val="24"/>
        </w:rPr>
        <w:t>たばこの煙が屋外又は外部の場所に排気されていること。</w:t>
      </w:r>
    </w:p>
    <w:p w14:paraId="4FD15286" w14:textId="32E505A6" w:rsidR="00015869" w:rsidRPr="00702E55" w:rsidRDefault="00015869" w:rsidP="007D0615">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20FAF" w:rsidRPr="00702E55">
        <w:rPr>
          <w:rFonts w:ascii="ＭＳ ゴシック" w:eastAsia="ＭＳ ゴシック" w:hAnsi="ＭＳ ゴシック" w:hint="eastAsia"/>
          <w:sz w:val="24"/>
          <w:szCs w:val="24"/>
        </w:rPr>
        <w:t>喫煙専用室の出入口及び</w:t>
      </w:r>
      <w:r w:rsidR="00906C1E" w:rsidRPr="00702E55">
        <w:rPr>
          <w:rFonts w:ascii="ＭＳ ゴシック" w:eastAsia="ＭＳ ゴシック" w:hAnsi="ＭＳ ゴシック" w:hint="eastAsia"/>
          <w:sz w:val="24"/>
          <w:szCs w:val="24"/>
        </w:rPr>
        <w:t>当該喫煙専用室を</w:t>
      </w:r>
      <w:r w:rsidR="00B20FAF" w:rsidRPr="00702E55">
        <w:rPr>
          <w:rFonts w:ascii="ＭＳ ゴシック" w:eastAsia="ＭＳ ゴシック" w:hAnsi="ＭＳ ゴシック" w:hint="eastAsia"/>
          <w:sz w:val="24"/>
          <w:szCs w:val="24"/>
        </w:rPr>
        <w:t>設置する第二種施設等の主たる出入口の見やすい箇所に</w:t>
      </w:r>
      <w:r w:rsidR="00CB793F" w:rsidRPr="00702E55">
        <w:rPr>
          <w:rFonts w:ascii="ＭＳ ゴシック" w:eastAsia="ＭＳ ゴシック" w:hAnsi="ＭＳ ゴシック" w:hint="eastAsia"/>
          <w:sz w:val="24"/>
          <w:szCs w:val="24"/>
        </w:rPr>
        <w:t>次</w:t>
      </w:r>
      <w:r w:rsidR="00B20FAF" w:rsidRPr="00702E55">
        <w:rPr>
          <w:rFonts w:ascii="ＭＳ ゴシック" w:eastAsia="ＭＳ ゴシック" w:hAnsi="ＭＳ ゴシック" w:hint="eastAsia"/>
          <w:sz w:val="24"/>
          <w:szCs w:val="24"/>
        </w:rPr>
        <w:t>に掲げる必要事項を記載した標識を掲示しなければならないこと。</w:t>
      </w:r>
    </w:p>
    <w:p w14:paraId="28E73EC5" w14:textId="31D39F93" w:rsidR="00B20FAF" w:rsidRPr="00702E55" w:rsidRDefault="00091E1D" w:rsidP="007D0615">
      <w:pPr>
        <w:pStyle w:val="a3"/>
        <w:tabs>
          <w:tab w:val="left" w:pos="1134"/>
        </w:tabs>
        <w:ind w:leftChars="0" w:left="794"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なお、喫煙専用室を撤去するときは、当該標識を除去しなければならないこと。</w:t>
      </w:r>
    </w:p>
    <w:p w14:paraId="07515B4B" w14:textId="15150413" w:rsidR="00B20FAF" w:rsidRPr="00702E55" w:rsidRDefault="00015869" w:rsidP="00E54C85">
      <w:pPr>
        <w:pStyle w:val="a3"/>
        <w:numPr>
          <w:ilvl w:val="3"/>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20FAF" w:rsidRPr="00702E55">
        <w:rPr>
          <w:rFonts w:ascii="ＭＳ ゴシック" w:eastAsia="ＭＳ ゴシック" w:hAnsi="ＭＳ ゴシック" w:hint="eastAsia"/>
          <w:sz w:val="24"/>
          <w:szCs w:val="24"/>
        </w:rPr>
        <w:t>喫煙専用室標識</w:t>
      </w:r>
    </w:p>
    <w:p w14:paraId="78A92ACC" w14:textId="08215316" w:rsidR="00091E1D" w:rsidRPr="00702E55" w:rsidRDefault="00091E1D" w:rsidP="00686FFB">
      <w:pPr>
        <w:tabs>
          <w:tab w:val="left" w:pos="1134"/>
        </w:tabs>
        <w:ind w:leftChars="600" w:left="126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・当該場所が専ら喫煙をすることができる場所である旨</w:t>
      </w:r>
    </w:p>
    <w:p w14:paraId="1CDA8F2B" w14:textId="2DF53DFA" w:rsidR="00091E1D" w:rsidRPr="00702E55" w:rsidRDefault="00091E1D" w:rsidP="00686FFB">
      <w:pPr>
        <w:tabs>
          <w:tab w:val="left" w:pos="1134"/>
        </w:tabs>
        <w:ind w:leftChars="600" w:left="126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・当該場所への</w:t>
      </w:r>
      <w:r w:rsidRPr="00702E55">
        <w:rPr>
          <w:rFonts w:ascii="ＭＳ ゴシック" w:eastAsia="ＭＳ ゴシック" w:hAnsi="ＭＳ ゴシック"/>
          <w:sz w:val="24"/>
          <w:szCs w:val="24"/>
        </w:rPr>
        <w:t>20歳未満の者の立入りが</w:t>
      </w:r>
      <w:r w:rsidRPr="00702E55">
        <w:rPr>
          <w:rFonts w:ascii="ＭＳ ゴシック" w:eastAsia="ＭＳ ゴシック" w:hAnsi="ＭＳ ゴシック" w:hint="eastAsia"/>
          <w:sz w:val="24"/>
          <w:szCs w:val="24"/>
        </w:rPr>
        <w:t>禁止されている旨</w:t>
      </w:r>
    </w:p>
    <w:p w14:paraId="66FB2088" w14:textId="624A1C06" w:rsidR="00B20FAF" w:rsidRPr="00702E55" w:rsidRDefault="00015869" w:rsidP="00E54C85">
      <w:pPr>
        <w:pStyle w:val="a3"/>
        <w:numPr>
          <w:ilvl w:val="3"/>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20FAF" w:rsidRPr="00702E55">
        <w:rPr>
          <w:rFonts w:ascii="ＭＳ ゴシック" w:eastAsia="ＭＳ ゴシック" w:hAnsi="ＭＳ ゴシック" w:hint="eastAsia"/>
          <w:sz w:val="24"/>
          <w:szCs w:val="24"/>
        </w:rPr>
        <w:t>喫煙専用室設置施設等標識</w:t>
      </w:r>
    </w:p>
    <w:p w14:paraId="3FC033C0" w14:textId="1E9D91F6" w:rsidR="00091E1D" w:rsidRPr="00702E55" w:rsidRDefault="00091E1D" w:rsidP="007D0615">
      <w:pPr>
        <w:tabs>
          <w:tab w:val="left" w:pos="1134"/>
        </w:tabs>
        <w:ind w:leftChars="600" w:left="126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・喫煙専用室が設置されている旨</w:t>
      </w:r>
    </w:p>
    <w:p w14:paraId="24AD490B" w14:textId="50220B30" w:rsidR="00B20FAF" w:rsidRPr="00702E55" w:rsidRDefault="00015869" w:rsidP="00E54C85">
      <w:pPr>
        <w:pStyle w:val="a3"/>
        <w:numPr>
          <w:ilvl w:val="2"/>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20FAF" w:rsidRPr="00702E55">
        <w:rPr>
          <w:rFonts w:ascii="ＭＳ ゴシック" w:eastAsia="ＭＳ ゴシック" w:hAnsi="ＭＳ ゴシック" w:hint="eastAsia"/>
          <w:sz w:val="24"/>
          <w:szCs w:val="24"/>
        </w:rPr>
        <w:t>喫煙専用室へ20歳未満の者を立ち入らせてはならないこと。</w:t>
      </w:r>
    </w:p>
    <w:p w14:paraId="2F5BD60B" w14:textId="373835AA" w:rsidR="00DC1FE3" w:rsidRPr="00702E55" w:rsidRDefault="006D369A" w:rsidP="00E54C85">
      <w:pPr>
        <w:pStyle w:val="a3"/>
        <w:numPr>
          <w:ilvl w:val="1"/>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DC1FE3" w:rsidRPr="00702E55">
        <w:rPr>
          <w:rFonts w:ascii="ＭＳ ゴシック" w:eastAsia="ＭＳ ゴシック" w:hAnsi="ＭＳ ゴシック" w:hint="eastAsia"/>
          <w:sz w:val="24"/>
          <w:szCs w:val="24"/>
        </w:rPr>
        <w:t>指定たばこ専用喫煙室</w:t>
      </w:r>
    </w:p>
    <w:p w14:paraId="689F1EF9" w14:textId="451417B0" w:rsidR="002B3A64" w:rsidRPr="00702E55" w:rsidRDefault="00015869" w:rsidP="00E54C85">
      <w:pPr>
        <w:pStyle w:val="a3"/>
        <w:numPr>
          <w:ilvl w:val="2"/>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lastRenderedPageBreak/>
        <w:t xml:space="preserve">　</w:t>
      </w:r>
      <w:r w:rsidR="002B3A64" w:rsidRPr="00702E55">
        <w:rPr>
          <w:rFonts w:ascii="ＭＳ ゴシック" w:eastAsia="ＭＳ ゴシック" w:hAnsi="ＭＳ ゴシック" w:hint="eastAsia"/>
          <w:sz w:val="24"/>
          <w:szCs w:val="24"/>
        </w:rPr>
        <w:t>指定たばこ（加熱式たばこ）のみ喫煙可能であること。</w:t>
      </w:r>
    </w:p>
    <w:p w14:paraId="754FB0CF" w14:textId="02AE82B4" w:rsidR="002B3A64" w:rsidRPr="00702E55" w:rsidRDefault="00015869" w:rsidP="007D0615">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2B3A64" w:rsidRPr="00702E55">
        <w:rPr>
          <w:rFonts w:ascii="ＭＳ ゴシック" w:eastAsia="ＭＳ ゴシック" w:hAnsi="ＭＳ ゴシック" w:hint="eastAsia"/>
          <w:sz w:val="24"/>
          <w:szCs w:val="24"/>
        </w:rPr>
        <w:t>たばこの煙の流出を防止するための技術的基準</w:t>
      </w:r>
      <w:r w:rsidR="00D51B0F" w:rsidRPr="00702E55">
        <w:rPr>
          <w:rFonts w:ascii="ＭＳ ゴシック" w:eastAsia="ＭＳ ゴシック" w:hAnsi="ＭＳ ゴシック" w:hint="eastAsia"/>
          <w:sz w:val="24"/>
          <w:szCs w:val="24"/>
        </w:rPr>
        <w:t>（２の(</w:t>
      </w:r>
      <w:r w:rsidR="00D51B0F" w:rsidRPr="00702E55">
        <w:rPr>
          <w:rFonts w:ascii="ＭＳ ゴシック" w:eastAsia="ＭＳ ゴシック" w:hAnsi="ＭＳ ゴシック"/>
          <w:sz w:val="24"/>
          <w:szCs w:val="24"/>
        </w:rPr>
        <w:t>1</w:t>
      </w:r>
      <w:r w:rsidR="00D51B0F" w:rsidRPr="00702E55">
        <w:rPr>
          <w:rFonts w:ascii="ＭＳ ゴシック" w:eastAsia="ＭＳ ゴシック" w:hAnsi="ＭＳ ゴシック" w:hint="eastAsia"/>
          <w:sz w:val="24"/>
          <w:szCs w:val="24"/>
        </w:rPr>
        <w:t>)のア）</w:t>
      </w:r>
      <w:r w:rsidR="002B3A64" w:rsidRPr="00702E55">
        <w:rPr>
          <w:rFonts w:ascii="ＭＳ ゴシック" w:eastAsia="ＭＳ ゴシック" w:hAnsi="ＭＳ ゴシック" w:hint="eastAsia"/>
          <w:sz w:val="24"/>
          <w:szCs w:val="24"/>
        </w:rPr>
        <w:t>に適合すること。</w:t>
      </w:r>
    </w:p>
    <w:p w14:paraId="02FCF26C" w14:textId="0D519F7D" w:rsidR="002B3A64" w:rsidRPr="00702E55" w:rsidRDefault="00015869" w:rsidP="005D288F">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2B3A64" w:rsidRPr="00702E55">
        <w:rPr>
          <w:rFonts w:ascii="ＭＳ ゴシック" w:eastAsia="ＭＳ ゴシック" w:hAnsi="ＭＳ ゴシック" w:hint="eastAsia"/>
          <w:sz w:val="24"/>
          <w:szCs w:val="24"/>
        </w:rPr>
        <w:t>施設の屋内又は内部の場所が複数階に分かれている場合であって、指定たばこのみの喫煙をすることができる場所が当該施設等の１又は２以上の階の全部の場所である場合における指定たばこの煙の流出を防止するための技術的基準は、</w:t>
      </w:r>
      <w:r w:rsidR="00D51B0F" w:rsidRPr="00702E55">
        <w:rPr>
          <w:rFonts w:ascii="ＭＳ ゴシック" w:eastAsia="ＭＳ ゴシック" w:hAnsi="ＭＳ ゴシック" w:hint="eastAsia"/>
          <w:sz w:val="24"/>
          <w:szCs w:val="24"/>
        </w:rPr>
        <w:t>イ</w:t>
      </w:r>
      <w:r w:rsidR="002B3A64" w:rsidRPr="00702E55">
        <w:rPr>
          <w:rFonts w:ascii="ＭＳ ゴシック" w:eastAsia="ＭＳ ゴシック" w:hAnsi="ＭＳ ゴシック" w:hint="eastAsia"/>
          <w:sz w:val="24"/>
          <w:szCs w:val="24"/>
        </w:rPr>
        <w:t>の要件に代えて、指定たばこの煙が、喫煙をすることができる階から喫煙をしてはならない階に流出しないよう、壁、天井等によって区画されていること。</w:t>
      </w:r>
      <w:r w:rsidR="00906C1E" w:rsidRPr="00702E55">
        <w:rPr>
          <w:rFonts w:ascii="ＭＳ ゴシック" w:eastAsia="ＭＳ ゴシック" w:hAnsi="ＭＳ ゴシック" w:hint="eastAsia"/>
          <w:sz w:val="24"/>
          <w:szCs w:val="24"/>
        </w:rPr>
        <w:t>また、喫煙してはならない階へのたばこの煙の流出を防止するための適切な措置が講じられていること。</w:t>
      </w:r>
    </w:p>
    <w:p w14:paraId="25A88A39" w14:textId="5F25749D" w:rsidR="00015869" w:rsidRPr="00702E55" w:rsidRDefault="00015869" w:rsidP="007D0615">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85FB7" w:rsidRPr="00702E55">
        <w:rPr>
          <w:rFonts w:ascii="ＭＳ ゴシック" w:eastAsia="ＭＳ ゴシック" w:hAnsi="ＭＳ ゴシック" w:hint="eastAsia"/>
          <w:sz w:val="24"/>
          <w:szCs w:val="24"/>
        </w:rPr>
        <w:t>指定たばこ専用喫煙室の出入口及び</w:t>
      </w:r>
      <w:r w:rsidR="00906C1E" w:rsidRPr="00702E55">
        <w:rPr>
          <w:rFonts w:ascii="ＭＳ ゴシック" w:eastAsia="ＭＳ ゴシック" w:hAnsi="ＭＳ ゴシック" w:hint="eastAsia"/>
          <w:sz w:val="24"/>
          <w:szCs w:val="24"/>
        </w:rPr>
        <w:t>当該指定たばこ専用喫煙室を</w:t>
      </w:r>
      <w:r w:rsidR="00885FB7" w:rsidRPr="00702E55">
        <w:rPr>
          <w:rFonts w:ascii="ＭＳ ゴシック" w:eastAsia="ＭＳ ゴシック" w:hAnsi="ＭＳ ゴシック" w:hint="eastAsia"/>
          <w:sz w:val="24"/>
          <w:szCs w:val="24"/>
        </w:rPr>
        <w:t>設置する第二種施設等の主たる出入口の見やすい箇所に</w:t>
      </w:r>
      <w:r w:rsidR="00CB793F" w:rsidRPr="00702E55">
        <w:rPr>
          <w:rFonts w:ascii="ＭＳ ゴシック" w:eastAsia="ＭＳ ゴシック" w:hAnsi="ＭＳ ゴシック" w:hint="eastAsia"/>
          <w:sz w:val="24"/>
          <w:szCs w:val="24"/>
        </w:rPr>
        <w:t>次</w:t>
      </w:r>
      <w:r w:rsidR="00885FB7" w:rsidRPr="00702E55">
        <w:rPr>
          <w:rFonts w:ascii="ＭＳ ゴシック" w:eastAsia="ＭＳ ゴシック" w:hAnsi="ＭＳ ゴシック" w:hint="eastAsia"/>
          <w:sz w:val="24"/>
          <w:szCs w:val="24"/>
        </w:rPr>
        <w:t>に掲げる必要事項を記載した標識を掲示しなければならないこと。</w:t>
      </w:r>
    </w:p>
    <w:p w14:paraId="2E1B254A" w14:textId="6AB3ACB4" w:rsidR="00885FB7" w:rsidRPr="00702E55" w:rsidRDefault="00885FB7" w:rsidP="007D0615">
      <w:pPr>
        <w:pStyle w:val="a3"/>
        <w:tabs>
          <w:tab w:val="left" w:pos="1134"/>
        </w:tabs>
        <w:ind w:leftChars="0" w:left="794"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なお、指定たばこ専用喫煙室を撤去するときは、当該標識を除去しなければならないこと。</w:t>
      </w:r>
    </w:p>
    <w:p w14:paraId="72D0753E" w14:textId="038D714C" w:rsidR="00885FB7" w:rsidRPr="00702E55" w:rsidRDefault="00015869" w:rsidP="00E54C85">
      <w:pPr>
        <w:pStyle w:val="a3"/>
        <w:numPr>
          <w:ilvl w:val="3"/>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85FB7" w:rsidRPr="00702E55">
        <w:rPr>
          <w:rFonts w:ascii="ＭＳ ゴシック" w:eastAsia="ＭＳ ゴシック" w:hAnsi="ＭＳ ゴシック" w:hint="eastAsia"/>
          <w:sz w:val="24"/>
          <w:szCs w:val="24"/>
        </w:rPr>
        <w:t>指定たばこ専用喫煙室標識</w:t>
      </w:r>
    </w:p>
    <w:p w14:paraId="308CD3EF" w14:textId="1F570F0B" w:rsidR="00885FB7" w:rsidRPr="00702E55" w:rsidRDefault="00885FB7" w:rsidP="007D0615">
      <w:pPr>
        <w:tabs>
          <w:tab w:val="left" w:pos="1134"/>
        </w:tabs>
        <w:ind w:leftChars="600" w:left="1500" w:hangingChars="100" w:hanging="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・当該場所が喫煙（指定たばこのみの喫煙をいう。）をすることができる場所である旨</w:t>
      </w:r>
    </w:p>
    <w:p w14:paraId="2463CF92" w14:textId="70C1DD4A" w:rsidR="00885FB7" w:rsidRPr="00702E55" w:rsidRDefault="00885FB7" w:rsidP="007D0615">
      <w:pPr>
        <w:tabs>
          <w:tab w:val="left" w:pos="1134"/>
        </w:tabs>
        <w:ind w:leftChars="600" w:left="126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・当該場所への</w:t>
      </w:r>
      <w:r w:rsidRPr="00702E55">
        <w:rPr>
          <w:rFonts w:ascii="ＭＳ ゴシック" w:eastAsia="ＭＳ ゴシック" w:hAnsi="ＭＳ ゴシック"/>
          <w:sz w:val="24"/>
          <w:szCs w:val="24"/>
        </w:rPr>
        <w:t>20歳未満の者の立入りが禁止されている旨</w:t>
      </w:r>
    </w:p>
    <w:p w14:paraId="3527A861" w14:textId="6440292E" w:rsidR="006D369A" w:rsidRPr="00702E55" w:rsidRDefault="00015869" w:rsidP="00E54C85">
      <w:pPr>
        <w:pStyle w:val="a3"/>
        <w:numPr>
          <w:ilvl w:val="3"/>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85FB7" w:rsidRPr="00702E55">
        <w:rPr>
          <w:rFonts w:ascii="ＭＳ ゴシック" w:eastAsia="ＭＳ ゴシック" w:hAnsi="ＭＳ ゴシック" w:hint="eastAsia"/>
          <w:sz w:val="24"/>
          <w:szCs w:val="24"/>
        </w:rPr>
        <w:t>指定たばこ専用喫煙室設置施設等標識</w:t>
      </w:r>
    </w:p>
    <w:p w14:paraId="281AD63F" w14:textId="0949076E" w:rsidR="00885FB7" w:rsidRPr="00702E55" w:rsidRDefault="00885FB7" w:rsidP="007D0615">
      <w:pPr>
        <w:tabs>
          <w:tab w:val="left" w:pos="1134"/>
        </w:tabs>
        <w:ind w:leftChars="600" w:left="126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・指定たばこ専用喫煙室が設置されている旨</w:t>
      </w:r>
    </w:p>
    <w:p w14:paraId="2F7B35EC" w14:textId="0BF340B7" w:rsidR="00885FB7" w:rsidRPr="00702E55" w:rsidRDefault="00015869" w:rsidP="007D0615">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85FB7" w:rsidRPr="00702E55">
        <w:rPr>
          <w:rFonts w:ascii="ＭＳ ゴシック" w:eastAsia="ＭＳ ゴシック" w:hAnsi="ＭＳ ゴシック" w:hint="eastAsia"/>
          <w:sz w:val="24"/>
          <w:szCs w:val="24"/>
        </w:rPr>
        <w:t>指定たばこ専用喫煙室へ20歳未満の者を立ち入らせてはならないこと。</w:t>
      </w:r>
    </w:p>
    <w:p w14:paraId="3F946F09" w14:textId="27AFD3C1" w:rsidR="00885FB7" w:rsidRPr="00702E55" w:rsidRDefault="00015869" w:rsidP="007D0615">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85FB7" w:rsidRPr="00702E55">
        <w:rPr>
          <w:rFonts w:ascii="ＭＳ ゴシック" w:eastAsia="ＭＳ ゴシック" w:hAnsi="ＭＳ ゴシック" w:hint="eastAsia"/>
          <w:sz w:val="24"/>
          <w:szCs w:val="24"/>
        </w:rPr>
        <w:t>当該指定たばこ専用喫煙室設置施設等の営業について広告又は宣伝をするときは、当該指定たばこ専用喫煙室設置施設等が指定たばこ専用喫煙室設置施設等である旨を明らかにしなければならないこと。この広告又は宣伝は、ホームページや看板等の媒体において行う場合において明瞭かつ正確に表示すること。</w:t>
      </w:r>
    </w:p>
    <w:p w14:paraId="50343186" w14:textId="77777777" w:rsidR="00885FB7" w:rsidRPr="00702E55" w:rsidRDefault="00885FB7" w:rsidP="00E54C85">
      <w:pPr>
        <w:pStyle w:val="a3"/>
        <w:tabs>
          <w:tab w:val="left" w:pos="1134"/>
        </w:tabs>
        <w:ind w:leftChars="0" w:left="1260"/>
        <w:rPr>
          <w:rFonts w:ascii="ＭＳ ゴシック" w:eastAsia="ＭＳ ゴシック" w:hAnsi="ＭＳ ゴシック"/>
          <w:sz w:val="24"/>
          <w:szCs w:val="24"/>
        </w:rPr>
      </w:pPr>
    </w:p>
    <w:p w14:paraId="445FC2EB" w14:textId="0E01C240" w:rsidR="00DC1FE3" w:rsidRPr="00702E55" w:rsidRDefault="00015869">
      <w:pPr>
        <w:pStyle w:val="a3"/>
        <w:numPr>
          <w:ilvl w:val="0"/>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317C2F" w:rsidRPr="00702E55">
        <w:rPr>
          <w:rFonts w:ascii="ＭＳ ゴシック" w:eastAsia="ＭＳ ゴシック" w:hAnsi="ＭＳ ゴシック" w:hint="eastAsia"/>
          <w:sz w:val="24"/>
          <w:szCs w:val="24"/>
        </w:rPr>
        <w:t>喫煙目的施設</w:t>
      </w:r>
    </w:p>
    <w:p w14:paraId="7485D595" w14:textId="4C9C3947" w:rsidR="00317C2F" w:rsidRPr="00702E55" w:rsidRDefault="00317C2F" w:rsidP="00317C2F">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事業者は、喫煙目的施設内に喫煙目的室を設置しようとする</w:t>
      </w:r>
      <w:r w:rsidR="009479E3" w:rsidRPr="00702E55">
        <w:rPr>
          <w:rFonts w:ascii="ＭＳ ゴシック" w:eastAsia="ＭＳ ゴシック" w:hAnsi="ＭＳ ゴシック" w:hint="eastAsia"/>
          <w:sz w:val="24"/>
          <w:szCs w:val="24"/>
        </w:rPr>
        <w:t>場合</w:t>
      </w:r>
      <w:r w:rsidRPr="00702E55">
        <w:rPr>
          <w:rFonts w:ascii="ＭＳ ゴシック" w:eastAsia="ＭＳ ゴシック" w:hAnsi="ＭＳ ゴシック" w:hint="eastAsia"/>
          <w:sz w:val="24"/>
          <w:szCs w:val="24"/>
        </w:rPr>
        <w:t>は、次に掲げる事項を満たすこと。</w:t>
      </w:r>
    </w:p>
    <w:p w14:paraId="4F82C62B" w14:textId="204E2B37" w:rsidR="00317C2F" w:rsidRPr="00702E55" w:rsidRDefault="005153F5" w:rsidP="00317C2F">
      <w:pPr>
        <w:pStyle w:val="a3"/>
        <w:numPr>
          <w:ilvl w:val="1"/>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317C2F" w:rsidRPr="00702E55">
        <w:rPr>
          <w:rFonts w:ascii="ＭＳ ゴシック" w:eastAsia="ＭＳ ゴシック" w:hAnsi="ＭＳ ゴシック" w:hint="eastAsia"/>
          <w:sz w:val="24"/>
          <w:szCs w:val="24"/>
        </w:rPr>
        <w:t>喫煙目的施設の</w:t>
      </w:r>
      <w:r w:rsidR="009479E3" w:rsidRPr="00702E55">
        <w:rPr>
          <w:rFonts w:ascii="ＭＳ ゴシック" w:eastAsia="ＭＳ ゴシック" w:hAnsi="ＭＳ ゴシック" w:hint="eastAsia"/>
          <w:sz w:val="24"/>
          <w:szCs w:val="24"/>
        </w:rPr>
        <w:t>要件</w:t>
      </w:r>
    </w:p>
    <w:p w14:paraId="4C1F6CC1" w14:textId="71DCAF53" w:rsidR="005153F5" w:rsidRPr="00702E55" w:rsidRDefault="005153F5" w:rsidP="005153F5">
      <w:pPr>
        <w:tabs>
          <w:tab w:val="left" w:pos="1134"/>
        </w:tabs>
        <w:ind w:left="284" w:firstLineChars="250" w:firstLine="60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本文の２の用語の定義</w:t>
      </w:r>
      <w:r w:rsidR="009479E3" w:rsidRPr="00702E55">
        <w:rPr>
          <w:rFonts w:ascii="ＭＳ ゴシック" w:eastAsia="ＭＳ ゴシック" w:hAnsi="ＭＳ ゴシック" w:hint="eastAsia"/>
          <w:sz w:val="24"/>
          <w:szCs w:val="24"/>
        </w:rPr>
        <w:t>に合致</w:t>
      </w:r>
      <w:r w:rsidRPr="00702E55">
        <w:rPr>
          <w:rFonts w:ascii="ＭＳ ゴシック" w:eastAsia="ＭＳ ゴシック" w:hAnsi="ＭＳ ゴシック" w:hint="eastAsia"/>
          <w:sz w:val="24"/>
          <w:szCs w:val="24"/>
        </w:rPr>
        <w:t>すること。</w:t>
      </w:r>
    </w:p>
    <w:p w14:paraId="36EB1B2C" w14:textId="5179F239" w:rsidR="00317C2F" w:rsidRPr="00702E55" w:rsidRDefault="005153F5" w:rsidP="00317C2F">
      <w:pPr>
        <w:pStyle w:val="a3"/>
        <w:numPr>
          <w:ilvl w:val="1"/>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317C2F" w:rsidRPr="00702E55">
        <w:rPr>
          <w:rFonts w:ascii="ＭＳ ゴシック" w:eastAsia="ＭＳ ゴシック" w:hAnsi="ＭＳ ゴシック" w:hint="eastAsia"/>
          <w:sz w:val="24"/>
          <w:szCs w:val="24"/>
        </w:rPr>
        <w:t>喫煙目的室の要件</w:t>
      </w:r>
    </w:p>
    <w:p w14:paraId="4E4E5849" w14:textId="646208F7" w:rsidR="005153F5" w:rsidRPr="00702E55" w:rsidRDefault="009D021D" w:rsidP="009D021D">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たばこの煙の流出を防止するための技術的基準（２の(</w:t>
      </w:r>
      <w:r w:rsidRPr="00702E55">
        <w:rPr>
          <w:rFonts w:ascii="ＭＳ ゴシック" w:eastAsia="ＭＳ ゴシック" w:hAnsi="ＭＳ ゴシック"/>
          <w:sz w:val="24"/>
          <w:szCs w:val="24"/>
        </w:rPr>
        <w:t>1</w:t>
      </w:r>
      <w:r w:rsidRPr="00702E55">
        <w:rPr>
          <w:rFonts w:ascii="ＭＳ ゴシック" w:eastAsia="ＭＳ ゴシック" w:hAnsi="ＭＳ ゴシック" w:hint="eastAsia"/>
          <w:sz w:val="24"/>
          <w:szCs w:val="24"/>
        </w:rPr>
        <w:t>)のア）</w:t>
      </w:r>
      <w:r w:rsidRPr="00702E55">
        <w:rPr>
          <w:rFonts w:ascii="ＭＳ ゴシック" w:eastAsia="ＭＳ ゴシック" w:hAnsi="ＭＳ ゴシック"/>
          <w:sz w:val="24"/>
          <w:szCs w:val="24"/>
        </w:rPr>
        <w:t>に適合すること。</w:t>
      </w:r>
    </w:p>
    <w:p w14:paraId="0A48FA2B" w14:textId="77777777" w:rsidR="00614B18" w:rsidRPr="00702E55" w:rsidRDefault="009D021D" w:rsidP="00614B18">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喫煙目的室の出入口及び当該喫煙目的室を設置する喫煙目的施設の主たる出入口の見やすい箇所に下記に掲げる必要事項を記載した標識を掲</w:t>
      </w:r>
      <w:r w:rsidRPr="00702E55">
        <w:rPr>
          <w:rFonts w:ascii="ＭＳ ゴシック" w:eastAsia="ＭＳ ゴシック" w:hAnsi="ＭＳ ゴシック" w:hint="eastAsia"/>
          <w:sz w:val="24"/>
          <w:szCs w:val="24"/>
        </w:rPr>
        <w:lastRenderedPageBreak/>
        <w:t>示しなければならないこと。</w:t>
      </w:r>
    </w:p>
    <w:p w14:paraId="1FFED0F6" w14:textId="40A80EB5" w:rsidR="009D021D" w:rsidRPr="00702E55" w:rsidRDefault="009D021D" w:rsidP="00614B18">
      <w:pPr>
        <w:pStyle w:val="a3"/>
        <w:tabs>
          <w:tab w:val="left" w:pos="1134"/>
        </w:tabs>
        <w:ind w:leftChars="0" w:left="794"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なお、喫煙目的室を撤去するときは、当該標識を除去しなければならないこと。</w:t>
      </w:r>
    </w:p>
    <w:p w14:paraId="0D93380E" w14:textId="59C5A6A5" w:rsidR="009D021D" w:rsidRPr="00702E55" w:rsidRDefault="00614B18" w:rsidP="00614B18">
      <w:pPr>
        <w:pStyle w:val="a3"/>
        <w:numPr>
          <w:ilvl w:val="3"/>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9D021D" w:rsidRPr="00702E55">
        <w:rPr>
          <w:rFonts w:ascii="ＭＳ ゴシック" w:eastAsia="ＭＳ ゴシック" w:hAnsi="ＭＳ ゴシック" w:hint="eastAsia"/>
          <w:sz w:val="24"/>
          <w:szCs w:val="24"/>
        </w:rPr>
        <w:t>喫煙目的室標識</w:t>
      </w:r>
    </w:p>
    <w:p w14:paraId="0E96E17C" w14:textId="5B8B0438" w:rsidR="00614B18" w:rsidRPr="00702E55" w:rsidRDefault="00614B18" w:rsidP="00614B18">
      <w:pPr>
        <w:tabs>
          <w:tab w:val="left" w:pos="1134"/>
        </w:tabs>
        <w:ind w:left="851"/>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・当該場所が喫煙をすることができる場所である旨</w:t>
      </w:r>
    </w:p>
    <w:p w14:paraId="7F2DAF2F" w14:textId="096EDA66" w:rsidR="00614B18" w:rsidRPr="00702E55" w:rsidRDefault="00614B18" w:rsidP="00614B18">
      <w:pPr>
        <w:tabs>
          <w:tab w:val="left" w:pos="1134"/>
        </w:tabs>
        <w:ind w:left="851"/>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・当該場所への</w:t>
      </w:r>
      <w:r w:rsidRPr="00702E55">
        <w:rPr>
          <w:rFonts w:ascii="ＭＳ ゴシック" w:eastAsia="ＭＳ ゴシック" w:hAnsi="ＭＳ ゴシック"/>
          <w:sz w:val="24"/>
          <w:szCs w:val="24"/>
        </w:rPr>
        <w:t>20歳未満の者の立入りが禁止されている旨</w:t>
      </w:r>
    </w:p>
    <w:p w14:paraId="3DA96C44" w14:textId="7E7D2FE2" w:rsidR="009D021D" w:rsidRPr="00702E55" w:rsidRDefault="00614B18" w:rsidP="00614B18">
      <w:pPr>
        <w:pStyle w:val="a3"/>
        <w:numPr>
          <w:ilvl w:val="3"/>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9D021D" w:rsidRPr="00702E55">
        <w:rPr>
          <w:rFonts w:ascii="ＭＳ ゴシック" w:eastAsia="ＭＳ ゴシック" w:hAnsi="ＭＳ ゴシック" w:hint="eastAsia"/>
          <w:sz w:val="24"/>
          <w:szCs w:val="24"/>
        </w:rPr>
        <w:t>喫煙目的室設置施設標識</w:t>
      </w:r>
    </w:p>
    <w:p w14:paraId="23A2E0AC" w14:textId="7C47E800" w:rsidR="00614B18" w:rsidRPr="00702E55" w:rsidRDefault="00614B18" w:rsidP="00614B18">
      <w:pPr>
        <w:tabs>
          <w:tab w:val="left" w:pos="1134"/>
        </w:tabs>
        <w:ind w:left="851"/>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・喫煙目的室が設置されている旨</w:t>
      </w:r>
    </w:p>
    <w:p w14:paraId="233AFEF5" w14:textId="1DECBC27" w:rsidR="009D021D" w:rsidRPr="00702E55" w:rsidRDefault="00614B18" w:rsidP="00614B18">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9D021D" w:rsidRPr="00702E55">
        <w:rPr>
          <w:rFonts w:ascii="ＭＳ ゴシック" w:eastAsia="ＭＳ ゴシック" w:hAnsi="ＭＳ ゴシック" w:hint="eastAsia"/>
          <w:sz w:val="24"/>
          <w:szCs w:val="24"/>
        </w:rPr>
        <w:t>事業者は、喫煙を主たる目的とするバー、スナック等及び店内で喫煙可能なたばこ販売店にあっては、管理権原者が喫煙目的室設置施設の要件に関する事項を帳簿に記載し保存しているか確認すること。</w:t>
      </w:r>
    </w:p>
    <w:p w14:paraId="65884745" w14:textId="278EF34F" w:rsidR="009D021D" w:rsidRPr="00702E55" w:rsidRDefault="009D021D" w:rsidP="009D021D">
      <w:pPr>
        <w:pStyle w:val="a3"/>
        <w:numPr>
          <w:ilvl w:val="2"/>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喫煙目的室へ</w:t>
      </w:r>
      <w:r w:rsidRPr="00702E55">
        <w:rPr>
          <w:rFonts w:ascii="ＭＳ ゴシック" w:eastAsia="ＭＳ ゴシック" w:hAnsi="ＭＳ ゴシック"/>
          <w:sz w:val="24"/>
          <w:szCs w:val="24"/>
        </w:rPr>
        <w:t>20歳未満の者を立ち入らせてはならないこと</w:t>
      </w:r>
      <w:r w:rsidRPr="00702E55">
        <w:rPr>
          <w:rFonts w:ascii="ＭＳ ゴシック" w:eastAsia="ＭＳ ゴシック" w:hAnsi="ＭＳ ゴシック" w:hint="eastAsia"/>
          <w:sz w:val="24"/>
          <w:szCs w:val="24"/>
        </w:rPr>
        <w:t>。</w:t>
      </w:r>
    </w:p>
    <w:p w14:paraId="783E1ADF" w14:textId="77777777" w:rsidR="00614B18" w:rsidRPr="00702E55" w:rsidRDefault="009D021D" w:rsidP="00614B18">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当該喫煙目的室設置施設の営業について広告又は宣伝をするときは、当該喫煙目的室設置施設が喫煙目的室設置施設である旨を明らかにしなければならないこと。</w:t>
      </w:r>
    </w:p>
    <w:p w14:paraId="3218E089" w14:textId="250B316C" w:rsidR="009D021D" w:rsidRPr="00702E55" w:rsidRDefault="009D021D" w:rsidP="00614B18">
      <w:pPr>
        <w:pStyle w:val="a3"/>
        <w:tabs>
          <w:tab w:val="left" w:pos="1134"/>
        </w:tabs>
        <w:ind w:leftChars="0" w:left="794"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なお、この広告又は宣伝は、ホームページや看板等の媒体において行う場合において明瞭かつ正確に表示すること。</w:t>
      </w:r>
    </w:p>
    <w:p w14:paraId="3973BC73" w14:textId="77777777" w:rsidR="00614B18" w:rsidRPr="00702E55" w:rsidRDefault="00614B18" w:rsidP="00614B18">
      <w:pPr>
        <w:pStyle w:val="a3"/>
        <w:tabs>
          <w:tab w:val="left" w:pos="1134"/>
        </w:tabs>
        <w:ind w:leftChars="0" w:left="794" w:firstLineChars="100" w:firstLine="240"/>
        <w:rPr>
          <w:rFonts w:ascii="ＭＳ ゴシック" w:eastAsia="ＭＳ ゴシック" w:hAnsi="ＭＳ ゴシック"/>
          <w:sz w:val="24"/>
          <w:szCs w:val="24"/>
        </w:rPr>
      </w:pPr>
    </w:p>
    <w:p w14:paraId="7BADAD3A" w14:textId="2676F883" w:rsidR="00317C2F" w:rsidRPr="00702E55" w:rsidRDefault="00317C2F">
      <w:pPr>
        <w:pStyle w:val="a3"/>
        <w:numPr>
          <w:ilvl w:val="0"/>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既存特定飲食提供施設</w:t>
      </w:r>
    </w:p>
    <w:p w14:paraId="62CCF6FE" w14:textId="3A3EF4E5" w:rsidR="00F25753" w:rsidRPr="00702E55" w:rsidRDefault="00F25753" w:rsidP="007D0615">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事業者は、既存特定飲食提供施設内に喫煙可能室を設置しようとする</w:t>
      </w:r>
      <w:r w:rsidR="009479E3" w:rsidRPr="00702E55">
        <w:rPr>
          <w:rFonts w:ascii="ＭＳ ゴシック" w:eastAsia="ＭＳ ゴシック" w:hAnsi="ＭＳ ゴシック" w:hint="eastAsia"/>
          <w:sz w:val="24"/>
          <w:szCs w:val="24"/>
        </w:rPr>
        <w:t>場合</w:t>
      </w:r>
      <w:r w:rsidRPr="00702E55">
        <w:rPr>
          <w:rFonts w:ascii="ＭＳ ゴシック" w:eastAsia="ＭＳ ゴシック" w:hAnsi="ＭＳ ゴシック" w:hint="eastAsia"/>
          <w:sz w:val="24"/>
          <w:szCs w:val="24"/>
        </w:rPr>
        <w:t>は、</w:t>
      </w:r>
      <w:r w:rsidR="00D51B0F" w:rsidRPr="00702E55">
        <w:rPr>
          <w:rFonts w:ascii="ＭＳ ゴシック" w:eastAsia="ＭＳ ゴシック" w:hAnsi="ＭＳ ゴシック" w:hint="eastAsia"/>
          <w:sz w:val="24"/>
          <w:szCs w:val="24"/>
        </w:rPr>
        <w:t>次に掲げる</w:t>
      </w:r>
      <w:r w:rsidRPr="00702E55">
        <w:rPr>
          <w:rFonts w:ascii="ＭＳ ゴシック" w:eastAsia="ＭＳ ゴシック" w:hAnsi="ＭＳ ゴシック" w:hint="eastAsia"/>
          <w:sz w:val="24"/>
          <w:szCs w:val="24"/>
        </w:rPr>
        <w:t>事項を</w:t>
      </w:r>
      <w:r w:rsidR="00D51B0F" w:rsidRPr="00702E55">
        <w:rPr>
          <w:rFonts w:ascii="ＭＳ ゴシック" w:eastAsia="ＭＳ ゴシック" w:hAnsi="ＭＳ ゴシック" w:hint="eastAsia"/>
          <w:sz w:val="24"/>
          <w:szCs w:val="24"/>
        </w:rPr>
        <w:t>満たす</w:t>
      </w:r>
      <w:r w:rsidRPr="00702E55">
        <w:rPr>
          <w:rFonts w:ascii="ＭＳ ゴシック" w:eastAsia="ＭＳ ゴシック" w:hAnsi="ＭＳ ゴシック" w:hint="eastAsia"/>
          <w:sz w:val="24"/>
          <w:szCs w:val="24"/>
        </w:rPr>
        <w:t>こと。</w:t>
      </w:r>
    </w:p>
    <w:p w14:paraId="0B4B8B6D" w14:textId="0C5978E7" w:rsidR="00015869" w:rsidRPr="00702E55" w:rsidRDefault="00F33AC5" w:rsidP="00E54C85">
      <w:pPr>
        <w:pStyle w:val="a3"/>
        <w:numPr>
          <w:ilvl w:val="1"/>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51F3F" w:rsidRPr="00702E55">
        <w:rPr>
          <w:rFonts w:ascii="ＭＳ ゴシック" w:eastAsia="ＭＳ ゴシック" w:hAnsi="ＭＳ ゴシック" w:hint="eastAsia"/>
          <w:sz w:val="24"/>
          <w:szCs w:val="24"/>
        </w:rPr>
        <w:t>既存特定飲食提供施設の要件</w:t>
      </w:r>
    </w:p>
    <w:p w14:paraId="5949ECC6" w14:textId="1C45C4D8" w:rsidR="00F92D1B" w:rsidRPr="00702E55" w:rsidRDefault="00E177E6" w:rsidP="007D0615">
      <w:pPr>
        <w:pStyle w:val="a3"/>
        <w:tabs>
          <w:tab w:val="left" w:pos="1134"/>
        </w:tabs>
        <w:ind w:leftChars="0" w:left="704" w:firstLineChars="50" w:firstLine="12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本文の</w:t>
      </w:r>
      <w:r w:rsidR="00F92D1B" w:rsidRPr="00702E55">
        <w:rPr>
          <w:rFonts w:ascii="ＭＳ ゴシック" w:eastAsia="ＭＳ ゴシック" w:hAnsi="ＭＳ ゴシック" w:hint="eastAsia"/>
          <w:sz w:val="24"/>
          <w:szCs w:val="24"/>
        </w:rPr>
        <w:t>２</w:t>
      </w:r>
      <w:r w:rsidRPr="00702E55">
        <w:rPr>
          <w:rFonts w:ascii="ＭＳ ゴシック" w:eastAsia="ＭＳ ゴシック" w:hAnsi="ＭＳ ゴシック" w:hint="eastAsia"/>
          <w:sz w:val="24"/>
          <w:szCs w:val="24"/>
        </w:rPr>
        <w:t>の</w:t>
      </w:r>
      <w:r w:rsidR="00F92D1B" w:rsidRPr="00702E55">
        <w:rPr>
          <w:rFonts w:ascii="ＭＳ ゴシック" w:eastAsia="ＭＳ ゴシック" w:hAnsi="ＭＳ ゴシック" w:hint="eastAsia"/>
          <w:sz w:val="24"/>
          <w:szCs w:val="24"/>
        </w:rPr>
        <w:t>用語の定義</w:t>
      </w:r>
      <w:r w:rsidR="009479E3" w:rsidRPr="00702E55">
        <w:rPr>
          <w:rFonts w:ascii="ＭＳ ゴシック" w:eastAsia="ＭＳ ゴシック" w:hAnsi="ＭＳ ゴシック" w:hint="eastAsia"/>
          <w:sz w:val="24"/>
          <w:szCs w:val="24"/>
        </w:rPr>
        <w:t>に合致</w:t>
      </w:r>
      <w:r w:rsidR="00F92D1B" w:rsidRPr="00702E55">
        <w:rPr>
          <w:rFonts w:ascii="ＭＳ ゴシック" w:eastAsia="ＭＳ ゴシック" w:hAnsi="ＭＳ ゴシック" w:hint="eastAsia"/>
          <w:sz w:val="24"/>
          <w:szCs w:val="24"/>
        </w:rPr>
        <w:t>すること。</w:t>
      </w:r>
    </w:p>
    <w:p w14:paraId="2597282F" w14:textId="51009225" w:rsidR="00F92D1B" w:rsidRPr="00702E55" w:rsidRDefault="00F33AC5" w:rsidP="00E54C85">
      <w:pPr>
        <w:pStyle w:val="a3"/>
        <w:numPr>
          <w:ilvl w:val="1"/>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92D1B" w:rsidRPr="00702E55">
        <w:rPr>
          <w:rFonts w:ascii="ＭＳ ゴシック" w:eastAsia="ＭＳ ゴシック" w:hAnsi="ＭＳ ゴシック" w:hint="eastAsia"/>
          <w:sz w:val="24"/>
          <w:szCs w:val="24"/>
        </w:rPr>
        <w:t>喫煙可能室</w:t>
      </w:r>
    </w:p>
    <w:p w14:paraId="42EB0C3D" w14:textId="40B153BF" w:rsidR="00F92D1B" w:rsidRPr="00702E55" w:rsidRDefault="00015869" w:rsidP="007D0615">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92D1B" w:rsidRPr="00702E55">
        <w:rPr>
          <w:rFonts w:ascii="ＭＳ ゴシック" w:eastAsia="ＭＳ ゴシック" w:hAnsi="ＭＳ ゴシック" w:hint="eastAsia"/>
          <w:sz w:val="24"/>
          <w:szCs w:val="24"/>
        </w:rPr>
        <w:t>たばこの煙の流出を防止するための技術的基準</w:t>
      </w:r>
      <w:r w:rsidR="00D51B0F" w:rsidRPr="00702E55">
        <w:rPr>
          <w:rFonts w:ascii="ＭＳ ゴシック" w:eastAsia="ＭＳ ゴシック" w:hAnsi="ＭＳ ゴシック" w:hint="eastAsia"/>
          <w:sz w:val="24"/>
          <w:szCs w:val="24"/>
        </w:rPr>
        <w:t>（２の(</w:t>
      </w:r>
      <w:r w:rsidR="00D51B0F" w:rsidRPr="00702E55">
        <w:rPr>
          <w:rFonts w:ascii="ＭＳ ゴシック" w:eastAsia="ＭＳ ゴシック" w:hAnsi="ＭＳ ゴシック"/>
          <w:sz w:val="24"/>
          <w:szCs w:val="24"/>
        </w:rPr>
        <w:t>1</w:t>
      </w:r>
      <w:r w:rsidR="00D51B0F" w:rsidRPr="00702E55">
        <w:rPr>
          <w:rFonts w:ascii="ＭＳ ゴシック" w:eastAsia="ＭＳ ゴシック" w:hAnsi="ＭＳ ゴシック" w:hint="eastAsia"/>
          <w:sz w:val="24"/>
          <w:szCs w:val="24"/>
        </w:rPr>
        <w:t>)のア）</w:t>
      </w:r>
      <w:r w:rsidR="00F92D1B" w:rsidRPr="00702E55">
        <w:rPr>
          <w:rFonts w:ascii="ＭＳ ゴシック" w:eastAsia="ＭＳ ゴシック" w:hAnsi="ＭＳ ゴシック"/>
          <w:sz w:val="24"/>
          <w:szCs w:val="24"/>
        </w:rPr>
        <w:t>に適合すること。</w:t>
      </w:r>
      <w:r w:rsidR="00F92D1B" w:rsidRPr="00702E55">
        <w:rPr>
          <w:rFonts w:ascii="ＭＳ ゴシック" w:eastAsia="ＭＳ ゴシック" w:hAnsi="ＭＳ ゴシック" w:hint="eastAsia"/>
          <w:sz w:val="24"/>
          <w:szCs w:val="24"/>
        </w:rPr>
        <w:t>ただし、既存特定飲食提供施設の全部の場所を喫煙可能室とする場合における技術的基準は、これに代えて、喫煙可能室以外の場所にたばこの煙が流出しないよう、喫煙可能室が壁、天井等によって当該喫煙可能室以外の場所と区画されていること。</w:t>
      </w:r>
    </w:p>
    <w:p w14:paraId="7D876F35" w14:textId="45BE3C6C" w:rsidR="00015869" w:rsidRPr="00702E55" w:rsidRDefault="00015869" w:rsidP="007D0615">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92D1B" w:rsidRPr="00702E55">
        <w:rPr>
          <w:rFonts w:ascii="ＭＳ ゴシック" w:eastAsia="ＭＳ ゴシック" w:hAnsi="ＭＳ ゴシック" w:hint="eastAsia"/>
          <w:sz w:val="24"/>
          <w:szCs w:val="24"/>
        </w:rPr>
        <w:t>喫煙可能室の出入口及び</w:t>
      </w:r>
      <w:r w:rsidR="00F81DCA" w:rsidRPr="00702E55">
        <w:rPr>
          <w:rFonts w:ascii="ＭＳ ゴシック" w:eastAsia="ＭＳ ゴシック" w:hAnsi="ＭＳ ゴシック" w:hint="eastAsia"/>
          <w:sz w:val="24"/>
          <w:szCs w:val="24"/>
        </w:rPr>
        <w:t>当該喫煙可能室を</w:t>
      </w:r>
      <w:r w:rsidR="00F92D1B" w:rsidRPr="00702E55">
        <w:rPr>
          <w:rFonts w:ascii="ＭＳ ゴシック" w:eastAsia="ＭＳ ゴシック" w:hAnsi="ＭＳ ゴシック" w:hint="eastAsia"/>
          <w:sz w:val="24"/>
          <w:szCs w:val="24"/>
        </w:rPr>
        <w:t>設置する</w:t>
      </w:r>
      <w:r w:rsidR="005F483B" w:rsidRPr="00702E55">
        <w:rPr>
          <w:rFonts w:ascii="ＭＳ ゴシック" w:eastAsia="ＭＳ ゴシック" w:hAnsi="ＭＳ ゴシック" w:hint="eastAsia"/>
          <w:sz w:val="24"/>
          <w:szCs w:val="24"/>
        </w:rPr>
        <w:t>既存特定飲食提供施設</w:t>
      </w:r>
      <w:r w:rsidR="00F92D1B" w:rsidRPr="00702E55">
        <w:rPr>
          <w:rFonts w:ascii="ＭＳ ゴシック" w:eastAsia="ＭＳ ゴシック" w:hAnsi="ＭＳ ゴシック" w:hint="eastAsia"/>
          <w:sz w:val="24"/>
          <w:szCs w:val="24"/>
        </w:rPr>
        <w:t>の主たる出入口の見やすい箇所に下記に掲げる必要事項を記載した標識を掲示しなければならないこと。</w:t>
      </w:r>
    </w:p>
    <w:p w14:paraId="0E87D6C8" w14:textId="144D41B3" w:rsidR="00F92D1B" w:rsidRPr="00702E55" w:rsidRDefault="00F92D1B" w:rsidP="007D0615">
      <w:pPr>
        <w:pStyle w:val="a3"/>
        <w:tabs>
          <w:tab w:val="left" w:pos="1134"/>
        </w:tabs>
        <w:ind w:leftChars="0" w:left="794"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なお、喫煙可能室を撤去するときは、当該標識を除去しなければならないこと。</w:t>
      </w:r>
    </w:p>
    <w:p w14:paraId="1823FC8A" w14:textId="1AE98777" w:rsidR="00F92D1B" w:rsidRPr="00702E55" w:rsidRDefault="00015869" w:rsidP="00E54C85">
      <w:pPr>
        <w:pStyle w:val="a3"/>
        <w:numPr>
          <w:ilvl w:val="3"/>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92D1B" w:rsidRPr="00702E55">
        <w:rPr>
          <w:rFonts w:ascii="ＭＳ ゴシック" w:eastAsia="ＭＳ ゴシック" w:hAnsi="ＭＳ ゴシック" w:hint="eastAsia"/>
          <w:sz w:val="24"/>
          <w:szCs w:val="24"/>
        </w:rPr>
        <w:t>喫煙可能室標識</w:t>
      </w:r>
    </w:p>
    <w:p w14:paraId="4628CAE3" w14:textId="4D67BFA3" w:rsidR="00893557" w:rsidRPr="00702E55" w:rsidRDefault="00893557" w:rsidP="007D0615">
      <w:pPr>
        <w:tabs>
          <w:tab w:val="left" w:pos="1134"/>
        </w:tabs>
        <w:ind w:leftChars="600" w:left="126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・当該場所が喫煙をすることができる場所である旨</w:t>
      </w:r>
    </w:p>
    <w:p w14:paraId="202F9DC5" w14:textId="5768B168" w:rsidR="00893557" w:rsidRPr="00702E55" w:rsidRDefault="00893557" w:rsidP="007D0615">
      <w:pPr>
        <w:tabs>
          <w:tab w:val="left" w:pos="1134"/>
        </w:tabs>
        <w:ind w:leftChars="600" w:left="126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・当該場所への</w:t>
      </w:r>
      <w:r w:rsidRPr="00702E55">
        <w:rPr>
          <w:rFonts w:ascii="ＭＳ ゴシック" w:eastAsia="ＭＳ ゴシック" w:hAnsi="ＭＳ ゴシック"/>
          <w:sz w:val="24"/>
          <w:szCs w:val="24"/>
        </w:rPr>
        <w:t>20歳未満の者の立入りが禁止されている旨</w:t>
      </w:r>
    </w:p>
    <w:p w14:paraId="464E2609" w14:textId="0BFE9476" w:rsidR="00F92D1B" w:rsidRPr="00702E55" w:rsidRDefault="00015869" w:rsidP="00E54C85">
      <w:pPr>
        <w:pStyle w:val="a3"/>
        <w:numPr>
          <w:ilvl w:val="3"/>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92D1B" w:rsidRPr="00702E55">
        <w:rPr>
          <w:rFonts w:ascii="ＭＳ ゴシック" w:eastAsia="ＭＳ ゴシック" w:hAnsi="ＭＳ ゴシック" w:hint="eastAsia"/>
          <w:sz w:val="24"/>
          <w:szCs w:val="24"/>
        </w:rPr>
        <w:t>喫煙可能室設置施設標識</w:t>
      </w:r>
    </w:p>
    <w:p w14:paraId="00163AF0" w14:textId="0275D40A" w:rsidR="00893557" w:rsidRPr="00702E55" w:rsidRDefault="00893557" w:rsidP="007D0615">
      <w:pPr>
        <w:tabs>
          <w:tab w:val="left" w:pos="1134"/>
        </w:tabs>
        <w:ind w:leftChars="600" w:left="126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・喫煙可能室が設置されている旨</w:t>
      </w:r>
    </w:p>
    <w:p w14:paraId="3352FCDE" w14:textId="40921722" w:rsidR="00893557" w:rsidRPr="00702E55" w:rsidRDefault="00015869" w:rsidP="00E54C85">
      <w:pPr>
        <w:pStyle w:val="a3"/>
        <w:numPr>
          <w:ilvl w:val="2"/>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lastRenderedPageBreak/>
        <w:t xml:space="preserve">　</w:t>
      </w:r>
      <w:r w:rsidR="00893557" w:rsidRPr="00702E55">
        <w:rPr>
          <w:rFonts w:ascii="ＭＳ ゴシック" w:eastAsia="ＭＳ ゴシック" w:hAnsi="ＭＳ ゴシック" w:hint="eastAsia"/>
          <w:sz w:val="24"/>
          <w:szCs w:val="24"/>
        </w:rPr>
        <w:t>喫煙可能室へ</w:t>
      </w:r>
      <w:r w:rsidR="00893557" w:rsidRPr="00702E55">
        <w:rPr>
          <w:rFonts w:ascii="ＭＳ ゴシック" w:eastAsia="ＭＳ ゴシック" w:hAnsi="ＭＳ ゴシック"/>
          <w:sz w:val="24"/>
          <w:szCs w:val="24"/>
        </w:rPr>
        <w:t>20歳未満の者を立ち入らせてはならないこと。</w:t>
      </w:r>
    </w:p>
    <w:p w14:paraId="2BEA265C" w14:textId="50B5A82A" w:rsidR="00893557" w:rsidRPr="00702E55" w:rsidRDefault="00015869" w:rsidP="007D0615">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A96F9E" w:rsidRPr="00702E55">
        <w:rPr>
          <w:rFonts w:ascii="ＭＳ ゴシック" w:eastAsia="ＭＳ ゴシック" w:hAnsi="ＭＳ ゴシック" w:hint="eastAsia"/>
          <w:sz w:val="24"/>
          <w:szCs w:val="24"/>
        </w:rPr>
        <w:t>喫煙可能室設置施設が下記に掲げる既存特定飲食提供施設の要件に該当することを証明する書類を備え保存しなければならないこと。</w:t>
      </w:r>
    </w:p>
    <w:p w14:paraId="52883D28" w14:textId="64012228" w:rsidR="00A96F9E" w:rsidRPr="00702E55" w:rsidRDefault="00015869" w:rsidP="00E54C85">
      <w:pPr>
        <w:pStyle w:val="a3"/>
        <w:numPr>
          <w:ilvl w:val="3"/>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A96F9E" w:rsidRPr="00702E55">
        <w:rPr>
          <w:rFonts w:ascii="ＭＳ ゴシック" w:eastAsia="ＭＳ ゴシック" w:hAnsi="ＭＳ ゴシック" w:hint="eastAsia"/>
          <w:sz w:val="24"/>
          <w:szCs w:val="24"/>
        </w:rPr>
        <w:t>喫煙可能室設置施設の客席部分の床面積に係る資料</w:t>
      </w:r>
    </w:p>
    <w:p w14:paraId="18C3F031" w14:textId="7BD8F4E0" w:rsidR="00BF3ACC" w:rsidRPr="00702E55" w:rsidRDefault="002E7BD1" w:rsidP="007D0615">
      <w:pPr>
        <w:tabs>
          <w:tab w:val="left" w:pos="1134"/>
        </w:tabs>
        <w:ind w:leftChars="600" w:left="1500" w:hangingChars="100" w:hanging="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w:t>
      </w:r>
      <w:r w:rsidR="00BF3ACC" w:rsidRPr="00702E55">
        <w:rPr>
          <w:rFonts w:ascii="ＭＳ ゴシック" w:eastAsia="ＭＳ ゴシック" w:hAnsi="ＭＳ ゴシック" w:hint="eastAsia"/>
          <w:sz w:val="24"/>
          <w:szCs w:val="24"/>
        </w:rPr>
        <w:t>「客席」とは、飲食をさせるために客に利用させる場所をいい、店舗全体のうち、客席から明確に区分できる厨房、トイレ、廊下、会計レジ、従業員専用スペース等を除いた部分を指すものであること。</w:t>
      </w:r>
    </w:p>
    <w:p w14:paraId="1B11D648" w14:textId="499D21EF" w:rsidR="00BF3ACC" w:rsidRPr="00702E55" w:rsidRDefault="002E7BD1" w:rsidP="007D0615">
      <w:pPr>
        <w:tabs>
          <w:tab w:val="left" w:pos="1134"/>
        </w:tabs>
        <w:ind w:leftChars="600" w:left="126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w:t>
      </w:r>
      <w:r w:rsidR="00BF3ACC" w:rsidRPr="00702E55">
        <w:rPr>
          <w:rFonts w:ascii="ＭＳ ゴシック" w:eastAsia="ＭＳ ゴシック" w:hAnsi="ＭＳ ゴシック" w:hint="eastAsia"/>
          <w:sz w:val="24"/>
          <w:szCs w:val="24"/>
        </w:rPr>
        <w:t>「床面積に係る資料」とは、店舗図面等をいうものであること。</w:t>
      </w:r>
    </w:p>
    <w:p w14:paraId="5FDEFA55" w14:textId="778B0676" w:rsidR="00A96F9E" w:rsidRPr="00702E55" w:rsidRDefault="00E70A9F" w:rsidP="009C1C0C">
      <w:pPr>
        <w:pStyle w:val="a3"/>
        <w:numPr>
          <w:ilvl w:val="3"/>
          <w:numId w:val="11"/>
        </w:numPr>
        <w:tabs>
          <w:tab w:val="left" w:pos="1134"/>
        </w:tabs>
        <w:ind w:leftChars="0" w:left="1220" w:hanging="369"/>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A96F9E" w:rsidRPr="00702E55">
        <w:rPr>
          <w:rFonts w:ascii="ＭＳ ゴシック" w:eastAsia="ＭＳ ゴシック" w:hAnsi="ＭＳ ゴシック" w:hint="eastAsia"/>
          <w:sz w:val="24"/>
          <w:szCs w:val="24"/>
        </w:rPr>
        <w:t>資本金の額又は出資の総額に係る資料（喫煙可能室設置施設が会社により営まれるものである場合に限る。）</w:t>
      </w:r>
    </w:p>
    <w:p w14:paraId="4872CFA0" w14:textId="1E0FD3FF" w:rsidR="00B60B50" w:rsidRPr="00702E55" w:rsidRDefault="00524E95" w:rsidP="007D0615">
      <w:pPr>
        <w:tabs>
          <w:tab w:val="left" w:pos="1134"/>
        </w:tabs>
        <w:ind w:leftChars="600" w:left="1500" w:hangingChars="100" w:hanging="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w:t>
      </w:r>
      <w:r w:rsidR="00B60B50" w:rsidRPr="00702E55">
        <w:rPr>
          <w:rFonts w:ascii="ＭＳ ゴシック" w:eastAsia="ＭＳ ゴシック" w:hAnsi="ＭＳ ゴシック" w:hint="eastAsia"/>
          <w:sz w:val="24"/>
          <w:szCs w:val="24"/>
        </w:rPr>
        <w:t>「資本金の額又は出資の総額に係る資料」とは、資本金の額や出資の総額が記載された登記、貸借対照表、決算書、企業パンフレット等をいうものであること。</w:t>
      </w:r>
    </w:p>
    <w:p w14:paraId="01088B7A" w14:textId="4D372C23" w:rsidR="00855845" w:rsidRPr="00702E55" w:rsidRDefault="00E70A9F" w:rsidP="007D0615">
      <w:pPr>
        <w:pStyle w:val="a3"/>
        <w:numPr>
          <w:ilvl w:val="2"/>
          <w:numId w:val="11"/>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55845" w:rsidRPr="00702E55">
        <w:rPr>
          <w:rFonts w:ascii="ＭＳ ゴシック" w:eastAsia="ＭＳ ゴシック" w:hAnsi="ＭＳ ゴシック" w:hint="eastAsia"/>
          <w:sz w:val="24"/>
          <w:szCs w:val="24"/>
        </w:rPr>
        <w:t>当該喫煙可能室設置施設の営業について広告又は宣伝をするときは、当該喫煙可能室設置施設が</w:t>
      </w:r>
      <w:r w:rsidR="002C3F1F" w:rsidRPr="00702E55">
        <w:rPr>
          <w:rFonts w:ascii="ＭＳ ゴシック" w:eastAsia="ＭＳ ゴシック" w:hAnsi="ＭＳ ゴシック" w:hint="eastAsia"/>
          <w:sz w:val="24"/>
          <w:szCs w:val="24"/>
        </w:rPr>
        <w:t>喫煙可能室</w:t>
      </w:r>
      <w:r w:rsidR="00855845" w:rsidRPr="00702E55">
        <w:rPr>
          <w:rFonts w:ascii="ＭＳ ゴシック" w:eastAsia="ＭＳ ゴシック" w:hAnsi="ＭＳ ゴシック" w:hint="eastAsia"/>
          <w:sz w:val="24"/>
          <w:szCs w:val="24"/>
        </w:rPr>
        <w:t>設置施設である旨を明らかにしなければならないこと。この広告又は宣伝は、ホームページや看板等の媒体において行う場合において明瞭かつ正確に表示すること。</w:t>
      </w:r>
    </w:p>
    <w:p w14:paraId="2525A923" w14:textId="0542A88E" w:rsidR="00855845" w:rsidRPr="00702E55" w:rsidRDefault="00E70A9F" w:rsidP="00E54C85">
      <w:pPr>
        <w:pStyle w:val="a3"/>
        <w:numPr>
          <w:ilvl w:val="2"/>
          <w:numId w:val="11"/>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855845" w:rsidRPr="00702E55">
        <w:rPr>
          <w:rFonts w:ascii="ＭＳ ゴシック" w:eastAsia="ＭＳ ゴシック" w:hAnsi="ＭＳ ゴシック" w:hint="eastAsia"/>
          <w:sz w:val="24"/>
          <w:szCs w:val="24"/>
        </w:rPr>
        <w:t>喫煙可能室設置の届出</w:t>
      </w:r>
    </w:p>
    <w:p w14:paraId="0A796B11" w14:textId="061C2961" w:rsidR="00855845" w:rsidRPr="00702E55" w:rsidRDefault="00855845" w:rsidP="00876615">
      <w:pPr>
        <w:tabs>
          <w:tab w:val="left" w:pos="1134"/>
        </w:tabs>
        <w:ind w:leftChars="350" w:left="735"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事業者は、</w:t>
      </w:r>
      <w:r w:rsidR="007500BF" w:rsidRPr="00702E55">
        <w:rPr>
          <w:rFonts w:ascii="ＭＳ ゴシック" w:eastAsia="ＭＳ ゴシック" w:hAnsi="ＭＳ ゴシック" w:hint="eastAsia"/>
          <w:sz w:val="24"/>
          <w:szCs w:val="24"/>
        </w:rPr>
        <w:t>喫煙可能室を設置した喫煙可能室設置施設の管理権原者が、喫煙可能室設置施設が所在する施設等の類型に応じ、次のとおり届出を行っているか確認すること。</w:t>
      </w:r>
    </w:p>
    <w:p w14:paraId="13A4E0BA" w14:textId="2DB3E487" w:rsidR="00855845" w:rsidRPr="00702E55" w:rsidRDefault="00E70A9F" w:rsidP="00876615">
      <w:pPr>
        <w:pStyle w:val="a3"/>
        <w:numPr>
          <w:ilvl w:val="3"/>
          <w:numId w:val="11"/>
        </w:numPr>
        <w:tabs>
          <w:tab w:val="left" w:pos="1134"/>
        </w:tabs>
        <w:ind w:leftChars="0" w:left="1191" w:hanging="3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7500BF" w:rsidRPr="00702E55">
        <w:rPr>
          <w:rFonts w:ascii="ＭＳ ゴシック" w:eastAsia="ＭＳ ゴシック" w:hAnsi="ＭＳ ゴシック" w:hint="eastAsia"/>
          <w:sz w:val="24"/>
          <w:szCs w:val="24"/>
        </w:rPr>
        <w:t>旅客運送事業鉄道等車両等以外に所在するものは、</w:t>
      </w:r>
      <w:r w:rsidR="00F81DCA" w:rsidRPr="00702E55">
        <w:rPr>
          <w:rFonts w:ascii="ＭＳ ゴシック" w:eastAsia="ＭＳ ゴシック" w:hAnsi="ＭＳ ゴシック" w:hint="eastAsia"/>
          <w:sz w:val="24"/>
          <w:szCs w:val="24"/>
        </w:rPr>
        <w:t>健康増進法施行規則等の一部を改正する省令（平成31年厚生労働省令第17号。以下「改正省令」という。）</w:t>
      </w:r>
      <w:r w:rsidR="007500BF" w:rsidRPr="00702E55">
        <w:rPr>
          <w:rFonts w:ascii="ＭＳ ゴシック" w:eastAsia="ＭＳ ゴシック" w:hAnsi="ＭＳ ゴシック" w:hint="eastAsia"/>
          <w:sz w:val="24"/>
          <w:szCs w:val="24"/>
        </w:rPr>
        <w:t>附則様式第１号により、次に掲げる事項を喫煙可能室設置施設の所在地の都道府県知事（保健所を設置する市又は特別区にあっては、市長又は区長。以下同じ。）に届け出ること。</w:t>
      </w:r>
    </w:p>
    <w:p w14:paraId="576B47E4" w14:textId="11E2F8C7" w:rsidR="007500BF" w:rsidRPr="00702E55" w:rsidRDefault="007500BF" w:rsidP="00876615">
      <w:pPr>
        <w:tabs>
          <w:tab w:val="left" w:pos="1134"/>
        </w:tabs>
        <w:ind w:leftChars="600" w:left="126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・喫煙可能室設置施設の名称及び所在地</w:t>
      </w:r>
    </w:p>
    <w:p w14:paraId="5013D9C3" w14:textId="19B2EA64" w:rsidR="007500BF" w:rsidRPr="00702E55" w:rsidRDefault="007500BF" w:rsidP="00876615">
      <w:pPr>
        <w:tabs>
          <w:tab w:val="left" w:pos="1134"/>
        </w:tabs>
        <w:ind w:leftChars="700" w:left="1710" w:hangingChars="100" w:hanging="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・喫煙可能室設置施設の管理権原者の氏名及び住所（法人にあっては、喫煙可能室設置施設の管理権原者の名称、主たる事務所の所在地及び代表者の氏名）</w:t>
      </w:r>
    </w:p>
    <w:p w14:paraId="1E500998" w14:textId="2D55BAB1" w:rsidR="007500BF" w:rsidRPr="00702E55" w:rsidRDefault="007E3CB5" w:rsidP="00876615">
      <w:pPr>
        <w:pStyle w:val="a3"/>
        <w:numPr>
          <w:ilvl w:val="3"/>
          <w:numId w:val="11"/>
        </w:numPr>
        <w:tabs>
          <w:tab w:val="left" w:pos="1134"/>
        </w:tabs>
        <w:ind w:leftChars="0" w:left="1191" w:hanging="3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7500BF" w:rsidRPr="00702E55">
        <w:rPr>
          <w:rFonts w:ascii="ＭＳ ゴシック" w:eastAsia="ＭＳ ゴシック" w:hAnsi="ＭＳ ゴシック" w:hint="eastAsia"/>
          <w:sz w:val="24"/>
          <w:szCs w:val="24"/>
        </w:rPr>
        <w:t>旅客運送事業鉄道等車両等に所在するものは、改正省令附則様式第１号により、次に掲げる事項を喫煙可能室設置施設の管理者の住所地（法人にあっては、主たる事務所の所在地）の都道府県知事に届け出ること。</w:t>
      </w:r>
    </w:p>
    <w:p w14:paraId="6BBD2BAD" w14:textId="7FAA2304" w:rsidR="007500BF" w:rsidRPr="00702E55" w:rsidRDefault="007500BF" w:rsidP="00876615">
      <w:pPr>
        <w:tabs>
          <w:tab w:val="left" w:pos="1134"/>
        </w:tabs>
        <w:ind w:leftChars="700" w:left="1710" w:hangingChars="100" w:hanging="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・喫煙可能室設置施設の名称及び当該喫煙可能室設置施設が所在する旅客運送事業鉄道等車両等の車両番号その他これに類する当該旅客運送事業鉄道等車両等を識別するための文字、番号、記</w:t>
      </w:r>
      <w:r w:rsidRPr="00702E55">
        <w:rPr>
          <w:rFonts w:ascii="ＭＳ ゴシック" w:eastAsia="ＭＳ ゴシック" w:hAnsi="ＭＳ ゴシック" w:hint="eastAsia"/>
          <w:sz w:val="24"/>
          <w:szCs w:val="24"/>
        </w:rPr>
        <w:lastRenderedPageBreak/>
        <w:t>号その他の符号</w:t>
      </w:r>
    </w:p>
    <w:p w14:paraId="3D0E44D1" w14:textId="15BD7346" w:rsidR="007500BF" w:rsidRPr="00702E55" w:rsidRDefault="007500BF" w:rsidP="00876615">
      <w:pPr>
        <w:tabs>
          <w:tab w:val="left" w:pos="1134"/>
        </w:tabs>
        <w:ind w:leftChars="700" w:left="1710" w:hangingChars="100" w:hanging="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・喫煙可能室設置施設の管理権原者の氏名及び住所（法人にあっては、喫煙可能室設置施設の管理権原者の名称、主たる事務所の所在地及び代表者の氏名）</w:t>
      </w:r>
    </w:p>
    <w:p w14:paraId="3914BC7E" w14:textId="39448FCE" w:rsidR="005017A7" w:rsidRPr="00702E55" w:rsidRDefault="005017A7" w:rsidP="002157BB">
      <w:pPr>
        <w:tabs>
          <w:tab w:val="left" w:pos="1134"/>
        </w:tabs>
        <w:ind w:leftChars="550" w:left="1155" w:firstLineChars="100" w:firstLine="240"/>
        <w:rPr>
          <w:rFonts w:ascii="ＭＳ ゴシック" w:eastAsia="ＭＳ ゴシック" w:hAnsi="ＭＳ ゴシック"/>
          <w:sz w:val="24"/>
          <w:szCs w:val="24"/>
        </w:rPr>
      </w:pPr>
    </w:p>
    <w:p w14:paraId="164D9460" w14:textId="3C160AAC" w:rsidR="005017A7" w:rsidRPr="00702E55" w:rsidRDefault="005017A7" w:rsidP="002157BB">
      <w:pPr>
        <w:tabs>
          <w:tab w:val="left" w:pos="1134"/>
        </w:tabs>
        <w:ind w:leftChars="550" w:left="1155" w:firstLineChars="100" w:firstLine="240"/>
        <w:rPr>
          <w:rFonts w:ascii="ＭＳ ゴシック" w:eastAsia="ＭＳ ゴシック" w:hAnsi="ＭＳ ゴシック"/>
          <w:sz w:val="24"/>
          <w:szCs w:val="24"/>
        </w:rPr>
      </w:pPr>
    </w:p>
    <w:p w14:paraId="34A441F3" w14:textId="1594D2B2" w:rsidR="005017A7" w:rsidRPr="00702E55" w:rsidRDefault="005017A7" w:rsidP="002157BB">
      <w:pPr>
        <w:tabs>
          <w:tab w:val="left" w:pos="1134"/>
        </w:tabs>
        <w:ind w:leftChars="550" w:left="1155" w:firstLineChars="100" w:firstLine="240"/>
        <w:rPr>
          <w:rFonts w:ascii="ＭＳ ゴシック" w:eastAsia="ＭＳ ゴシック" w:hAnsi="ＭＳ ゴシック"/>
          <w:sz w:val="24"/>
          <w:szCs w:val="24"/>
        </w:rPr>
      </w:pPr>
    </w:p>
    <w:p w14:paraId="0963B768" w14:textId="71EBE003" w:rsidR="005017A7" w:rsidRPr="00702E55" w:rsidRDefault="005017A7" w:rsidP="002157BB">
      <w:pPr>
        <w:tabs>
          <w:tab w:val="left" w:pos="1134"/>
        </w:tabs>
        <w:ind w:leftChars="550" w:left="1155" w:firstLineChars="100" w:firstLine="240"/>
        <w:rPr>
          <w:rFonts w:ascii="ＭＳ ゴシック" w:eastAsia="ＭＳ ゴシック" w:hAnsi="ＭＳ ゴシック"/>
          <w:sz w:val="24"/>
          <w:szCs w:val="24"/>
        </w:rPr>
      </w:pPr>
    </w:p>
    <w:p w14:paraId="00FDC6DC" w14:textId="77777777" w:rsidR="005017A7" w:rsidRPr="00702E55" w:rsidRDefault="005017A7" w:rsidP="002157BB">
      <w:pPr>
        <w:tabs>
          <w:tab w:val="left" w:pos="1134"/>
        </w:tabs>
        <w:ind w:leftChars="550" w:left="1155" w:firstLineChars="100" w:firstLine="240"/>
        <w:rPr>
          <w:rFonts w:ascii="ＭＳ ゴシック" w:eastAsia="ＭＳ ゴシック" w:hAnsi="ＭＳ ゴシック"/>
          <w:sz w:val="24"/>
          <w:szCs w:val="24"/>
        </w:rPr>
      </w:pPr>
    </w:p>
    <w:p w14:paraId="5D19A5DE" w14:textId="77777777" w:rsidR="000D225E" w:rsidRPr="00702E55" w:rsidRDefault="000D225E" w:rsidP="005104BA">
      <w:pPr>
        <w:tabs>
          <w:tab w:val="left" w:pos="1134"/>
        </w:tabs>
        <w:rPr>
          <w:rFonts w:ascii="ＭＳ ゴシック" w:eastAsia="ＭＳ ゴシック" w:hAnsi="ＭＳ ゴシック"/>
          <w:sz w:val="24"/>
          <w:szCs w:val="24"/>
        </w:rPr>
        <w:sectPr w:rsidR="000D225E" w:rsidRPr="00702E55" w:rsidSect="001E3D84">
          <w:headerReference w:type="first" r:id="rId11"/>
          <w:pgSz w:w="11906" w:h="16838" w:code="9"/>
          <w:pgMar w:top="1701" w:right="1701" w:bottom="1418" w:left="1701" w:header="851" w:footer="992" w:gutter="0"/>
          <w:cols w:space="425"/>
          <w:titlePg/>
          <w:docGrid w:type="lines" w:linePitch="342"/>
        </w:sectPr>
      </w:pPr>
    </w:p>
    <w:p w14:paraId="55D34F42" w14:textId="56848C50" w:rsidR="0056423A" w:rsidRPr="00702E55" w:rsidRDefault="00592A19" w:rsidP="00E54C85">
      <w:pPr>
        <w:tabs>
          <w:tab w:val="left" w:pos="1134"/>
        </w:tabs>
        <w:jc w:val="center"/>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lastRenderedPageBreak/>
        <w:t>技術的基準を満たすため</w:t>
      </w:r>
      <w:r w:rsidR="0056423A" w:rsidRPr="00702E55">
        <w:rPr>
          <w:rFonts w:ascii="ＭＳ ゴシック" w:eastAsia="ＭＳ ゴシック" w:hAnsi="ＭＳ ゴシック" w:hint="eastAsia"/>
          <w:sz w:val="24"/>
          <w:szCs w:val="24"/>
        </w:rPr>
        <w:t>の効果的な手法等の例</w:t>
      </w:r>
    </w:p>
    <w:p w14:paraId="7A870646" w14:textId="77777777" w:rsidR="0056423A" w:rsidRPr="00702E55" w:rsidRDefault="0056423A" w:rsidP="000D225E">
      <w:pPr>
        <w:tabs>
          <w:tab w:val="left" w:pos="1134"/>
        </w:tabs>
        <w:rPr>
          <w:rFonts w:ascii="ＭＳ ゴシック" w:eastAsia="ＭＳ ゴシック" w:hAnsi="ＭＳ ゴシック"/>
          <w:sz w:val="24"/>
          <w:szCs w:val="24"/>
        </w:rPr>
      </w:pPr>
    </w:p>
    <w:p w14:paraId="3932A2E7" w14:textId="4103A867" w:rsidR="00F95000" w:rsidRPr="00702E55" w:rsidRDefault="000835EA" w:rsidP="002157BB">
      <w:pPr>
        <w:pStyle w:val="a3"/>
        <w:numPr>
          <w:ilvl w:val="0"/>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95000" w:rsidRPr="00702E55">
        <w:rPr>
          <w:rFonts w:ascii="ＭＳ ゴシック" w:eastAsia="ＭＳ ゴシック" w:hAnsi="ＭＳ ゴシック" w:hint="eastAsia"/>
          <w:sz w:val="24"/>
          <w:szCs w:val="24"/>
        </w:rPr>
        <w:t>喫煙専用室</w:t>
      </w:r>
    </w:p>
    <w:p w14:paraId="290DA426" w14:textId="3FF93DCC" w:rsidR="00ED3BB2" w:rsidRPr="00702E55" w:rsidRDefault="00ED3BB2" w:rsidP="007D0615">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喫煙専用室については、喫煙専用室内のたばこ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煙を効果的に屋外へ排出するため、また、出入口から非喫煙区域にたばこ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煙が流出することを防ぐため、その設置場所及び施設構造を考慮する必要がある</w:t>
      </w:r>
      <w:r w:rsidR="001F445F"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68756FF0" w14:textId="09C2B4F4" w:rsidR="004C7FA1" w:rsidRPr="00702E55" w:rsidRDefault="001F445F" w:rsidP="002157BB">
      <w:pPr>
        <w:pStyle w:val="a3"/>
        <w:numPr>
          <w:ilvl w:val="1"/>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4C7FA1" w:rsidRPr="00702E55">
        <w:rPr>
          <w:rFonts w:ascii="ＭＳ ゴシック" w:eastAsia="ＭＳ ゴシック" w:hAnsi="ＭＳ ゴシック" w:hint="eastAsia"/>
          <w:sz w:val="24"/>
          <w:szCs w:val="24"/>
        </w:rPr>
        <w:t>喫煙</w:t>
      </w:r>
      <w:r w:rsidR="00746B87" w:rsidRPr="00702E55">
        <w:rPr>
          <w:rFonts w:ascii="ＭＳ ゴシック" w:eastAsia="ＭＳ ゴシック" w:hAnsi="ＭＳ ゴシック" w:hint="eastAsia"/>
          <w:sz w:val="24"/>
          <w:szCs w:val="24"/>
        </w:rPr>
        <w:t>専用</w:t>
      </w:r>
      <w:r w:rsidR="004C7FA1" w:rsidRPr="00702E55">
        <w:rPr>
          <w:rFonts w:ascii="ＭＳ ゴシック" w:eastAsia="ＭＳ ゴシック" w:hAnsi="ＭＳ ゴシック" w:hint="eastAsia"/>
          <w:sz w:val="24"/>
          <w:szCs w:val="24"/>
        </w:rPr>
        <w:t>室の設置場所</w:t>
      </w:r>
    </w:p>
    <w:p w14:paraId="77AB9667" w14:textId="5518005C" w:rsidR="00A90EE7" w:rsidRPr="00702E55" w:rsidRDefault="00746B87" w:rsidP="007D0615">
      <w:pPr>
        <w:tabs>
          <w:tab w:val="left" w:pos="1134"/>
        </w:tabs>
        <w:ind w:leftChars="300" w:left="630" w:firstLineChars="100" w:firstLine="240"/>
        <w:rPr>
          <w:rFonts w:ascii="ＭＳ ゴシック" w:eastAsia="ＭＳ ゴシック" w:hAnsi="ＭＳ ゴシック"/>
          <w:strike/>
          <w:sz w:val="24"/>
          <w:szCs w:val="24"/>
        </w:rPr>
      </w:pPr>
      <w:r w:rsidRPr="00702E55">
        <w:rPr>
          <w:rFonts w:ascii="ＭＳ ゴシック" w:eastAsia="ＭＳ ゴシック" w:hAnsi="ＭＳ ゴシック" w:hint="eastAsia"/>
          <w:sz w:val="24"/>
          <w:szCs w:val="24"/>
        </w:rPr>
        <w:t>就業する場所や人の往来が多い区域から適当な距離をとることが効果的である</w:t>
      </w:r>
      <w:r w:rsidR="001F445F"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7EBF7968" w14:textId="1403974B" w:rsidR="00746B87" w:rsidRPr="00702E55" w:rsidRDefault="00746B87"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また、中央管理方式の空気調和設備</w:t>
      </w:r>
      <w:r w:rsidR="00990F5B" w:rsidRPr="00702E55">
        <w:rPr>
          <w:rFonts w:ascii="ＭＳ ゴシック" w:eastAsia="ＭＳ ゴシック" w:hAnsi="ＭＳ ゴシック" w:hint="eastAsia"/>
          <w:sz w:val="24"/>
          <w:szCs w:val="24"/>
        </w:rPr>
        <w:t>（エアコン</w:t>
      </w:r>
      <w:r w:rsidR="00CE1264" w:rsidRPr="00702E55">
        <w:rPr>
          <w:rFonts w:ascii="ＭＳ ゴシック" w:eastAsia="ＭＳ ゴシック" w:hAnsi="ＭＳ ゴシック" w:hint="eastAsia"/>
          <w:sz w:val="24"/>
          <w:szCs w:val="24"/>
        </w:rPr>
        <w:t>ディショナー</w:t>
      </w:r>
      <w:r w:rsidR="00990F5B" w:rsidRPr="00702E55">
        <w:rPr>
          <w:rFonts w:ascii="ＭＳ ゴシック" w:eastAsia="ＭＳ ゴシック" w:hAnsi="ＭＳ ゴシック" w:hint="eastAsia"/>
          <w:sz w:val="24"/>
          <w:szCs w:val="24"/>
        </w:rPr>
        <w:t>）</w:t>
      </w:r>
      <w:r w:rsidRPr="00702E55">
        <w:rPr>
          <w:rFonts w:ascii="ＭＳ ゴシック" w:eastAsia="ＭＳ ゴシック" w:hAnsi="ＭＳ ゴシック" w:hint="eastAsia"/>
          <w:sz w:val="24"/>
          <w:szCs w:val="24"/>
        </w:rPr>
        <w:t>を採用している建物にあっては、当該設備の吸気口がある区域に喫煙</w:t>
      </w:r>
      <w:r w:rsidR="00472778" w:rsidRPr="00702E55">
        <w:rPr>
          <w:rFonts w:ascii="ＭＳ ゴシック" w:eastAsia="ＭＳ ゴシック" w:hAnsi="ＭＳ ゴシック" w:hint="eastAsia"/>
          <w:sz w:val="24"/>
          <w:szCs w:val="24"/>
        </w:rPr>
        <w:t>専用</w:t>
      </w:r>
      <w:r w:rsidRPr="00702E55">
        <w:rPr>
          <w:rFonts w:ascii="ＭＳ ゴシック" w:eastAsia="ＭＳ ゴシック" w:hAnsi="ＭＳ ゴシック" w:hint="eastAsia"/>
          <w:sz w:val="24"/>
          <w:szCs w:val="24"/>
        </w:rPr>
        <w:t>室を設置すると、当該設備を通じて建物全体にたばこ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煙が拡散する可能性が高いため、これを避けること。</w:t>
      </w:r>
    </w:p>
    <w:p w14:paraId="17B8B3EF" w14:textId="4C9ECCAA" w:rsidR="004C7FA1" w:rsidRPr="00702E55" w:rsidRDefault="00FB4C88" w:rsidP="002157BB">
      <w:pPr>
        <w:pStyle w:val="a3"/>
        <w:numPr>
          <w:ilvl w:val="1"/>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4C7FA1" w:rsidRPr="00702E55">
        <w:rPr>
          <w:rFonts w:ascii="ＭＳ ゴシック" w:eastAsia="ＭＳ ゴシック" w:hAnsi="ＭＳ ゴシック" w:hint="eastAsia"/>
          <w:sz w:val="24"/>
          <w:szCs w:val="24"/>
        </w:rPr>
        <w:t>喫煙</w:t>
      </w:r>
      <w:r w:rsidR="002B03D4" w:rsidRPr="00702E55">
        <w:rPr>
          <w:rFonts w:ascii="ＭＳ ゴシック" w:eastAsia="ＭＳ ゴシック" w:hAnsi="ＭＳ ゴシック" w:hint="eastAsia"/>
          <w:sz w:val="24"/>
          <w:szCs w:val="24"/>
        </w:rPr>
        <w:t>専用</w:t>
      </w:r>
      <w:r w:rsidR="004C7FA1" w:rsidRPr="00702E55">
        <w:rPr>
          <w:rFonts w:ascii="ＭＳ ゴシック" w:eastAsia="ＭＳ ゴシック" w:hAnsi="ＭＳ ゴシック" w:hint="eastAsia"/>
          <w:sz w:val="24"/>
          <w:szCs w:val="24"/>
        </w:rPr>
        <w:t>室の施設構造</w:t>
      </w:r>
    </w:p>
    <w:p w14:paraId="6590FF74" w14:textId="4460553A" w:rsidR="00A90EE7" w:rsidRPr="00702E55" w:rsidRDefault="00FB4C88"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A90EE7" w:rsidRPr="00702E55">
        <w:rPr>
          <w:rFonts w:ascii="ＭＳ ゴシック" w:eastAsia="ＭＳ ゴシック" w:hAnsi="ＭＳ ゴシック" w:hint="eastAsia"/>
          <w:sz w:val="24"/>
          <w:szCs w:val="24"/>
        </w:rPr>
        <w:t>壁の素材</w:t>
      </w:r>
    </w:p>
    <w:p w14:paraId="269ECF50" w14:textId="3644CE3F" w:rsidR="00E9736F" w:rsidRPr="00702E55" w:rsidRDefault="00E9736F"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喫煙によりタバコのヤニ等が壁に付着するため、清掃が容易な素材とすると喫煙</w:t>
      </w:r>
      <w:r w:rsidR="009725DE" w:rsidRPr="00702E55">
        <w:rPr>
          <w:rFonts w:ascii="ＭＳ ゴシック" w:eastAsia="ＭＳ ゴシック" w:hAnsi="ＭＳ ゴシック" w:hint="eastAsia"/>
          <w:sz w:val="24"/>
          <w:szCs w:val="24"/>
        </w:rPr>
        <w:t>専用</w:t>
      </w:r>
      <w:r w:rsidRPr="00702E55">
        <w:rPr>
          <w:rFonts w:ascii="ＭＳ ゴシック" w:eastAsia="ＭＳ ゴシック" w:hAnsi="ＭＳ ゴシック" w:hint="eastAsia"/>
          <w:sz w:val="24"/>
          <w:szCs w:val="24"/>
        </w:rPr>
        <w:t>室の維持管理がしやすい</w:t>
      </w:r>
      <w:r w:rsidR="001F445F"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52AA9CE7" w14:textId="6F383543" w:rsidR="00E9736F" w:rsidRPr="00702E55" w:rsidRDefault="00E9736F"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また、屋内側に面した壁に窓等を設置し、喫煙</w:t>
      </w:r>
      <w:r w:rsidR="009725DE" w:rsidRPr="00702E55">
        <w:rPr>
          <w:rFonts w:ascii="ＭＳ ゴシック" w:eastAsia="ＭＳ ゴシック" w:hAnsi="ＭＳ ゴシック" w:hint="eastAsia"/>
          <w:sz w:val="24"/>
          <w:szCs w:val="24"/>
        </w:rPr>
        <w:t>専用</w:t>
      </w:r>
      <w:r w:rsidRPr="00702E55">
        <w:rPr>
          <w:rFonts w:ascii="ＭＳ ゴシック" w:eastAsia="ＭＳ ゴシック" w:hAnsi="ＭＳ ゴシック" w:hint="eastAsia"/>
          <w:sz w:val="24"/>
          <w:szCs w:val="24"/>
        </w:rPr>
        <w:t>室内部の状況が見える構造にすると、火災予防対策や労務管理が容易となる効果があると考えられる</w:t>
      </w:r>
      <w:r w:rsidR="001F445F"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0D1F7F5C" w14:textId="1646471C" w:rsidR="00A90EE7" w:rsidRPr="00702E55" w:rsidRDefault="001F445F"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A90EE7" w:rsidRPr="00702E55">
        <w:rPr>
          <w:rFonts w:ascii="ＭＳ ゴシック" w:eastAsia="ＭＳ ゴシック" w:hAnsi="ＭＳ ゴシック" w:hint="eastAsia"/>
          <w:sz w:val="24"/>
          <w:szCs w:val="24"/>
        </w:rPr>
        <w:t>喫煙</w:t>
      </w:r>
      <w:r w:rsidR="002B03D4" w:rsidRPr="00702E55">
        <w:rPr>
          <w:rFonts w:ascii="ＭＳ ゴシック" w:eastAsia="ＭＳ ゴシック" w:hAnsi="ＭＳ ゴシック" w:hint="eastAsia"/>
          <w:sz w:val="24"/>
          <w:szCs w:val="24"/>
        </w:rPr>
        <w:t>専用</w:t>
      </w:r>
      <w:r w:rsidR="00A90EE7" w:rsidRPr="00702E55">
        <w:rPr>
          <w:rFonts w:ascii="ＭＳ ゴシック" w:eastAsia="ＭＳ ゴシック" w:hAnsi="ＭＳ ゴシック" w:hint="eastAsia"/>
          <w:sz w:val="24"/>
          <w:szCs w:val="24"/>
        </w:rPr>
        <w:t>室内の備品類</w:t>
      </w:r>
    </w:p>
    <w:p w14:paraId="4BAEF693" w14:textId="18CB9C84" w:rsidR="009725DE" w:rsidRPr="00702E55" w:rsidRDefault="009725DE"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備品を設置する場合は必要最低限とし、出入口から喫煙専用室内への気流を妨げないような構造や配置とすることが効果的である</w:t>
      </w:r>
      <w:r w:rsidR="00807C15"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。なお、専ら喫煙の用途で使用することから、喫煙以外の用途で使用するものを設置することは認められない</w:t>
      </w:r>
      <w:r w:rsidR="001F445F"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750DAFD4" w14:textId="2167E4C7" w:rsidR="00A90EE7" w:rsidRPr="00702E55" w:rsidRDefault="001F445F"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A90EE7" w:rsidRPr="00702E55">
        <w:rPr>
          <w:rFonts w:ascii="ＭＳ ゴシック" w:eastAsia="ＭＳ ゴシック" w:hAnsi="ＭＳ ゴシック" w:hint="eastAsia"/>
          <w:sz w:val="24"/>
          <w:szCs w:val="24"/>
        </w:rPr>
        <w:t>喫煙</w:t>
      </w:r>
      <w:r w:rsidR="002B03D4" w:rsidRPr="00702E55">
        <w:rPr>
          <w:rFonts w:ascii="ＭＳ ゴシック" w:eastAsia="ＭＳ ゴシック" w:hAnsi="ＭＳ ゴシック" w:hint="eastAsia"/>
          <w:sz w:val="24"/>
          <w:szCs w:val="24"/>
        </w:rPr>
        <w:t>専用</w:t>
      </w:r>
      <w:r w:rsidR="00A90EE7" w:rsidRPr="00702E55">
        <w:rPr>
          <w:rFonts w:ascii="ＭＳ ゴシック" w:eastAsia="ＭＳ ゴシック" w:hAnsi="ＭＳ ゴシック" w:hint="eastAsia"/>
          <w:sz w:val="24"/>
          <w:szCs w:val="24"/>
        </w:rPr>
        <w:t>室の扉・給気口（ガラリ）</w:t>
      </w:r>
    </w:p>
    <w:p w14:paraId="23F661A7" w14:textId="14D2A690" w:rsidR="00000089" w:rsidRPr="00702E55" w:rsidRDefault="00000089"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喫煙中の喫煙専用室の扉の状態として、扉を常時開放しておく方法と、扉を閉鎖して人が出入りするときのみ開放する方法がある</w:t>
      </w:r>
      <w:r w:rsidR="00807C15"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。両手法</w:t>
      </w:r>
      <w:r w:rsidR="000C393A" w:rsidRPr="00702E55">
        <w:rPr>
          <w:rFonts w:ascii="ＭＳ ゴシック" w:eastAsia="ＭＳ ゴシック" w:hAnsi="ＭＳ ゴシック" w:hint="eastAsia"/>
          <w:sz w:val="24"/>
          <w:szCs w:val="24"/>
        </w:rPr>
        <w:t>について</w:t>
      </w:r>
      <w:r w:rsidRPr="00702E55">
        <w:rPr>
          <w:rFonts w:ascii="ＭＳ ゴシック" w:eastAsia="ＭＳ ゴシック" w:hAnsi="ＭＳ ゴシック" w:hint="eastAsia"/>
          <w:sz w:val="24"/>
          <w:szCs w:val="24"/>
        </w:rPr>
        <w:t>の留意すべき事項は以下のとおり</w:t>
      </w:r>
      <w:r w:rsidR="001F445F" w:rsidRPr="00702E55">
        <w:rPr>
          <w:rFonts w:ascii="ＭＳ ゴシック" w:eastAsia="ＭＳ ゴシック" w:hAnsi="ＭＳ ゴシック" w:hint="eastAsia"/>
          <w:sz w:val="24"/>
          <w:szCs w:val="24"/>
        </w:rPr>
        <w:t>であること</w:t>
      </w:r>
      <w:r w:rsidRPr="00702E55">
        <w:rPr>
          <w:rFonts w:ascii="ＭＳ ゴシック" w:eastAsia="ＭＳ ゴシック" w:hAnsi="ＭＳ ゴシック" w:hint="eastAsia"/>
          <w:sz w:val="24"/>
          <w:szCs w:val="24"/>
        </w:rPr>
        <w:t>。</w:t>
      </w:r>
    </w:p>
    <w:p w14:paraId="0BE805B7" w14:textId="43D666AB" w:rsidR="00000089" w:rsidRPr="00702E55" w:rsidRDefault="00000089"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なお、いずれの手法についても、喫煙専用</w:t>
      </w:r>
      <w:r w:rsidR="006030A3" w:rsidRPr="00702E55">
        <w:rPr>
          <w:rFonts w:ascii="ＭＳ ゴシック" w:eastAsia="ＭＳ ゴシック" w:hAnsi="ＭＳ ゴシック" w:hint="eastAsia"/>
          <w:sz w:val="24"/>
          <w:szCs w:val="24"/>
        </w:rPr>
        <w:t>室内の空気を屋外に排気する装置（以下「屋外排気装置」という。）</w:t>
      </w:r>
      <w:r w:rsidRPr="00702E55">
        <w:rPr>
          <w:rFonts w:ascii="ＭＳ ゴシック" w:eastAsia="ＭＳ ゴシック" w:hAnsi="ＭＳ ゴシック" w:hint="eastAsia"/>
          <w:sz w:val="24"/>
          <w:szCs w:val="24"/>
        </w:rPr>
        <w:t>等の機器を稼働させた状態において、扉を開放した際の開口面において喫煙専用室内に向かう気流</w:t>
      </w:r>
      <w:r w:rsidR="005B5651" w:rsidRPr="00702E55">
        <w:rPr>
          <w:rFonts w:ascii="ＭＳ ゴシック" w:eastAsia="ＭＳ ゴシック" w:hAnsi="ＭＳ ゴシック"/>
          <w:sz w:val="24"/>
          <w:szCs w:val="24"/>
        </w:rPr>
        <w:t>0.2</w:t>
      </w:r>
      <w:r w:rsidR="005A3000" w:rsidRPr="00702E55">
        <w:rPr>
          <w:rFonts w:ascii="ＭＳ ゴシック" w:eastAsia="ＭＳ ゴシック" w:hAnsi="ＭＳ ゴシック" w:hint="eastAsia"/>
          <w:sz w:val="24"/>
          <w:szCs w:val="24"/>
        </w:rPr>
        <w:t>メートル毎秒</w:t>
      </w:r>
      <w:r w:rsidR="005B5651" w:rsidRPr="00702E55">
        <w:rPr>
          <w:rFonts w:ascii="ＭＳ ゴシック" w:eastAsia="ＭＳ ゴシック" w:hAnsi="ＭＳ ゴシック"/>
          <w:sz w:val="24"/>
          <w:szCs w:val="24"/>
        </w:rPr>
        <w:t>以上</w:t>
      </w:r>
      <w:r w:rsidR="005B5651" w:rsidRPr="00702E55">
        <w:rPr>
          <w:rFonts w:ascii="ＭＳ ゴシック" w:eastAsia="ＭＳ ゴシック" w:hAnsi="ＭＳ ゴシック" w:hint="eastAsia"/>
          <w:sz w:val="24"/>
          <w:szCs w:val="24"/>
        </w:rPr>
        <w:t>が</w:t>
      </w:r>
      <w:r w:rsidRPr="00702E55">
        <w:rPr>
          <w:rFonts w:ascii="ＭＳ ゴシック" w:eastAsia="ＭＳ ゴシック" w:hAnsi="ＭＳ ゴシック" w:hint="eastAsia"/>
          <w:sz w:val="24"/>
          <w:szCs w:val="24"/>
        </w:rPr>
        <w:t>確保されていることが</w:t>
      </w:r>
      <w:r w:rsidR="005B5651" w:rsidRPr="00702E55">
        <w:rPr>
          <w:rFonts w:ascii="ＭＳ ゴシック" w:eastAsia="ＭＳ ゴシック" w:hAnsi="ＭＳ ゴシック" w:hint="eastAsia"/>
          <w:sz w:val="24"/>
          <w:szCs w:val="24"/>
        </w:rPr>
        <w:t>必要である</w:t>
      </w:r>
      <w:r w:rsidR="001F445F"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4AAD73D2" w14:textId="3EB27BCB" w:rsidR="000048DD" w:rsidRPr="00702E55" w:rsidRDefault="000835EA" w:rsidP="002157BB">
      <w:pPr>
        <w:pStyle w:val="a3"/>
        <w:numPr>
          <w:ilvl w:val="3"/>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5B5651" w:rsidRPr="00702E55">
        <w:rPr>
          <w:rFonts w:ascii="ＭＳ ゴシック" w:eastAsia="ＭＳ ゴシック" w:hAnsi="ＭＳ ゴシック" w:hint="eastAsia"/>
          <w:sz w:val="24"/>
          <w:szCs w:val="24"/>
        </w:rPr>
        <w:t>喫煙中、常時扉を開放して使用する</w:t>
      </w:r>
      <w:r w:rsidR="001F445F" w:rsidRPr="00702E55">
        <w:rPr>
          <w:rFonts w:ascii="ＭＳ ゴシック" w:eastAsia="ＭＳ ゴシック" w:hAnsi="ＭＳ ゴシック" w:hint="eastAsia"/>
          <w:sz w:val="24"/>
          <w:szCs w:val="24"/>
        </w:rPr>
        <w:t>手法</w:t>
      </w:r>
    </w:p>
    <w:p w14:paraId="655A83B9" w14:textId="13A31FC0" w:rsidR="00E17553" w:rsidRPr="00702E55" w:rsidRDefault="00E17553" w:rsidP="0078688E">
      <w:pPr>
        <w:tabs>
          <w:tab w:val="left" w:pos="1134"/>
        </w:tabs>
        <w:ind w:leftChars="550" w:left="1155"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出入口においてたばこ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煙を防ぐ物理的な障壁がなく、気流でたばこ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煙の漏れを防止しているため、</w:t>
      </w:r>
      <w:r w:rsidR="000C393A" w:rsidRPr="00702E55">
        <w:rPr>
          <w:rFonts w:ascii="ＭＳ ゴシック" w:eastAsia="ＭＳ ゴシック" w:hAnsi="ＭＳ ゴシック" w:hint="eastAsia"/>
          <w:sz w:val="24"/>
          <w:szCs w:val="24"/>
        </w:rPr>
        <w:t>空気調和設備</w:t>
      </w:r>
      <w:r w:rsidRPr="00702E55">
        <w:rPr>
          <w:rFonts w:ascii="ＭＳ ゴシック" w:eastAsia="ＭＳ ゴシック" w:hAnsi="ＭＳ ゴシック" w:hint="eastAsia"/>
          <w:sz w:val="24"/>
          <w:szCs w:val="24"/>
        </w:rPr>
        <w:t>の稼働時の空気の流れの変化に特に注意する必要があること。</w:t>
      </w:r>
    </w:p>
    <w:p w14:paraId="7AFAA96D" w14:textId="2BBCFCA3" w:rsidR="000048DD" w:rsidRPr="00702E55" w:rsidRDefault="000835EA" w:rsidP="0078688E">
      <w:pPr>
        <w:pStyle w:val="a3"/>
        <w:numPr>
          <w:ilvl w:val="3"/>
          <w:numId w:val="13"/>
        </w:numPr>
        <w:tabs>
          <w:tab w:val="left" w:pos="1134"/>
        </w:tabs>
        <w:ind w:leftChars="0" w:left="1191" w:hanging="3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E17553" w:rsidRPr="00702E55">
        <w:rPr>
          <w:rFonts w:ascii="ＭＳ ゴシック" w:eastAsia="ＭＳ ゴシック" w:hAnsi="ＭＳ ゴシック" w:hint="eastAsia"/>
          <w:sz w:val="24"/>
          <w:szCs w:val="24"/>
        </w:rPr>
        <w:t>喫煙中は扉を閉鎖して使用し、人が出入りするときのみ扉を開放する手法</w:t>
      </w:r>
    </w:p>
    <w:p w14:paraId="387A7046" w14:textId="3B963AAA" w:rsidR="000048DD" w:rsidRPr="00702E55" w:rsidRDefault="000048DD" w:rsidP="007D0615">
      <w:pPr>
        <w:tabs>
          <w:tab w:val="left" w:pos="1134"/>
        </w:tabs>
        <w:ind w:leftChars="500" w:left="105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lastRenderedPageBreak/>
        <w:t>喫煙専用室内への十分な給気を確保できるだけの給気口（ガラリ）</w:t>
      </w:r>
      <w:r w:rsidRPr="00702E55">
        <w:rPr>
          <w:rFonts w:ascii="ＭＳ ゴシック" w:eastAsia="ＭＳ ゴシック" w:hAnsi="ＭＳ ゴシック"/>
          <w:sz w:val="24"/>
          <w:szCs w:val="24"/>
        </w:rPr>
        <w:t>を扉や扉の開放時に遮られる側壁等に設置すること。</w:t>
      </w:r>
    </w:p>
    <w:p w14:paraId="0D556141" w14:textId="61AEB6D5" w:rsidR="00AF7462" w:rsidRPr="00702E55" w:rsidRDefault="003712AD" w:rsidP="007D0615">
      <w:pPr>
        <w:tabs>
          <w:tab w:val="left" w:pos="1134"/>
        </w:tabs>
        <w:ind w:leftChars="500" w:left="105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開閉時に空気が乱れにくいため、</w:t>
      </w:r>
      <w:r w:rsidR="00AF7462" w:rsidRPr="00702E55">
        <w:rPr>
          <w:rFonts w:ascii="ＭＳ ゴシック" w:eastAsia="ＭＳ ゴシック" w:hAnsi="ＭＳ ゴシック" w:hint="eastAsia"/>
          <w:sz w:val="24"/>
          <w:szCs w:val="24"/>
        </w:rPr>
        <w:t>スライド式の扉を設置するとより効果的であること。</w:t>
      </w:r>
    </w:p>
    <w:p w14:paraId="5EF78B52" w14:textId="1F600E80" w:rsidR="00A146E5" w:rsidRPr="00702E55" w:rsidRDefault="00272851"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A146E5" w:rsidRPr="00702E55">
        <w:rPr>
          <w:rFonts w:ascii="ＭＳ ゴシック" w:eastAsia="ＭＳ ゴシック" w:hAnsi="ＭＳ ゴシック" w:hint="eastAsia"/>
          <w:sz w:val="24"/>
          <w:szCs w:val="24"/>
        </w:rPr>
        <w:t>出入口におけるのれん等の設置</w:t>
      </w:r>
    </w:p>
    <w:p w14:paraId="7A48D0E2" w14:textId="797F2D43" w:rsidR="00272851" w:rsidRPr="00702E55" w:rsidRDefault="00272851"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喫煙専用室の出入口にのれん等を設置し、開口面積を狭めると、より少ない換気量で一定以上の気流を確保することができること。</w:t>
      </w:r>
    </w:p>
    <w:p w14:paraId="66FEF3D8" w14:textId="49B57B0D" w:rsidR="00272851" w:rsidRPr="00702E55" w:rsidRDefault="00272851"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エアカーテンの活用</w:t>
      </w:r>
    </w:p>
    <w:p w14:paraId="0BD80AE8" w14:textId="2EA637CF" w:rsidR="008B78C5" w:rsidRPr="00702E55" w:rsidRDefault="00E37D7C" w:rsidP="0038262C">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喫煙専用室の扉を開放して使用する場合等は、出入口にエアカーテ</w:t>
      </w:r>
      <w:r w:rsidR="00272851" w:rsidRPr="00702E55">
        <w:rPr>
          <w:rFonts w:ascii="ＭＳ ゴシック" w:eastAsia="ＭＳ ゴシック" w:hAnsi="ＭＳ ゴシック" w:hint="eastAsia"/>
          <w:sz w:val="24"/>
          <w:szCs w:val="24"/>
        </w:rPr>
        <w:t xml:space="preserve">  </w:t>
      </w:r>
      <w:r w:rsidRPr="00702E55">
        <w:rPr>
          <w:rFonts w:ascii="ＭＳ ゴシック" w:eastAsia="ＭＳ ゴシック" w:hAnsi="ＭＳ ゴシック" w:hint="eastAsia"/>
          <w:sz w:val="24"/>
          <w:szCs w:val="24"/>
        </w:rPr>
        <w:t>ン（天井等に取り付けたユニットから床に向かって空気を吹き出し、冷暖房、煙、埃等の遮断を目的とした送風機器をいう。）を設置してたばこ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煙の漏えいを防止する対策も考えられる</w:t>
      </w:r>
      <w:r w:rsidR="00272851"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r w:rsidR="0038262C" w:rsidRPr="00702E55">
        <w:rPr>
          <w:rFonts w:ascii="ＭＳ ゴシック" w:eastAsia="ＭＳ ゴシック" w:hAnsi="ＭＳ ゴシック" w:hint="eastAsia"/>
          <w:sz w:val="24"/>
          <w:szCs w:val="24"/>
        </w:rPr>
        <w:t>なお、</w:t>
      </w:r>
      <w:r w:rsidR="008B78C5" w:rsidRPr="00702E55">
        <w:rPr>
          <w:rFonts w:ascii="ＭＳ ゴシック" w:eastAsia="ＭＳ ゴシック" w:hAnsi="ＭＳ ゴシック" w:hint="eastAsia"/>
          <w:sz w:val="24"/>
          <w:szCs w:val="24"/>
        </w:rPr>
        <w:t>たばこの煙が室外に流出しないよう、風向きや風量を適切に調節する必要があること。</w:t>
      </w:r>
    </w:p>
    <w:p w14:paraId="3E9876A0" w14:textId="39B7C0CA" w:rsidR="00A146E5" w:rsidRPr="00702E55" w:rsidRDefault="00272851"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A146E5" w:rsidRPr="00702E55">
        <w:rPr>
          <w:rFonts w:ascii="ＭＳ ゴシック" w:eastAsia="ＭＳ ゴシック" w:hAnsi="ＭＳ ゴシック" w:hint="eastAsia"/>
          <w:sz w:val="24"/>
          <w:szCs w:val="24"/>
        </w:rPr>
        <w:t>空気調和設備</w:t>
      </w:r>
    </w:p>
    <w:p w14:paraId="1730A74C" w14:textId="6F43E510" w:rsidR="003B2AC1" w:rsidRPr="00702E55" w:rsidRDefault="003B2AC1"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空気調和設備を使用する場合は、吹出し口の近傍に遮蔽板を設置するなど、空気調和設備から吹き出した空気が喫煙専用室の出入口における気流に影響を与えないよう十分配慮すること。</w:t>
      </w:r>
    </w:p>
    <w:p w14:paraId="459D22FC" w14:textId="5896ACC0" w:rsidR="00FB2F70" w:rsidRPr="00702E55" w:rsidRDefault="00272851"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B2F70" w:rsidRPr="00702E55">
        <w:rPr>
          <w:rFonts w:ascii="ＭＳ ゴシック" w:eastAsia="ＭＳ ゴシック" w:hAnsi="ＭＳ ゴシック" w:hint="eastAsia"/>
          <w:sz w:val="24"/>
          <w:szCs w:val="24"/>
        </w:rPr>
        <w:t>屋外排気</w:t>
      </w:r>
    </w:p>
    <w:p w14:paraId="08DE63C1" w14:textId="603B8125" w:rsidR="00321287" w:rsidRPr="00702E55" w:rsidRDefault="000A7C8B" w:rsidP="002157BB">
      <w:pPr>
        <w:pStyle w:val="a3"/>
        <w:numPr>
          <w:ilvl w:val="3"/>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321287" w:rsidRPr="00702E55">
        <w:rPr>
          <w:rFonts w:ascii="ＭＳ ゴシック" w:eastAsia="ＭＳ ゴシック" w:hAnsi="ＭＳ ゴシック" w:hint="eastAsia"/>
          <w:sz w:val="24"/>
          <w:szCs w:val="24"/>
        </w:rPr>
        <w:t>屋外排気装置</w:t>
      </w:r>
    </w:p>
    <w:p w14:paraId="1602DD57" w14:textId="37913E3B" w:rsidR="0000212A" w:rsidRPr="00702E55" w:rsidRDefault="0000212A" w:rsidP="0078688E">
      <w:pPr>
        <w:tabs>
          <w:tab w:val="left" w:pos="1134"/>
        </w:tabs>
        <w:ind w:leftChars="550" w:left="1155"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屋外排気装置の例として、換気扇、天井扇、ラインファン、遠心ファン等があること。</w:t>
      </w:r>
    </w:p>
    <w:p w14:paraId="362B888A" w14:textId="65D65FE0" w:rsidR="00272851" w:rsidRPr="00702E55" w:rsidRDefault="000A7C8B" w:rsidP="002157BB">
      <w:pPr>
        <w:pStyle w:val="a3"/>
        <w:numPr>
          <w:ilvl w:val="3"/>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00212A" w:rsidRPr="00702E55">
        <w:rPr>
          <w:rFonts w:ascii="ＭＳ ゴシック" w:eastAsia="ＭＳ ゴシック" w:hAnsi="ＭＳ ゴシック" w:hint="eastAsia"/>
          <w:sz w:val="24"/>
          <w:szCs w:val="24"/>
        </w:rPr>
        <w:t>喫煙専用室の形と屋外排気装置等の配置</w:t>
      </w:r>
    </w:p>
    <w:p w14:paraId="5F0447EC" w14:textId="087DF96B" w:rsidR="00A67AD0" w:rsidRPr="00702E55" w:rsidRDefault="00A67AD0" w:rsidP="0078688E">
      <w:pPr>
        <w:tabs>
          <w:tab w:val="left" w:pos="1134"/>
        </w:tabs>
        <w:ind w:leftChars="550" w:left="1155"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同じ床面積であれば喫煙専用室の形は長方形とし、出入口と屋外排気装置は</w:t>
      </w:r>
      <w:r w:rsidR="00965F3C" w:rsidRPr="00702E55">
        <w:rPr>
          <w:rFonts w:ascii="ＭＳ ゴシック" w:eastAsia="ＭＳ ゴシック" w:hAnsi="ＭＳ ゴシック" w:hint="eastAsia"/>
          <w:sz w:val="24"/>
          <w:szCs w:val="24"/>
        </w:rPr>
        <w:t>相対する</w:t>
      </w:r>
      <w:r w:rsidRPr="00702E55">
        <w:rPr>
          <w:rFonts w:ascii="ＭＳ ゴシック" w:eastAsia="ＭＳ ゴシック" w:hAnsi="ＭＳ ゴシック" w:hint="eastAsia"/>
          <w:sz w:val="24"/>
          <w:szCs w:val="24"/>
        </w:rPr>
        <w:t>短辺側に設けると、喫煙専用室内の効率的な換気が可能となる</w:t>
      </w:r>
      <w:r w:rsidR="0000212A"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16B252F7" w14:textId="00FF10A1" w:rsidR="00072DC3" w:rsidRPr="00702E55" w:rsidRDefault="00A67AD0" w:rsidP="0078688E">
      <w:pPr>
        <w:tabs>
          <w:tab w:val="left" w:pos="1134"/>
        </w:tabs>
        <w:ind w:leftChars="550" w:left="1155"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屋外排気装置で排気したたばこ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煙が人の往来が多い区域や他の建物の開口部に流入しないよう、排気する場所も含めて喫煙専用室の設置場所は配慮することが望ましい</w:t>
      </w:r>
      <w:r w:rsidR="0000212A"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4107F58F" w14:textId="6C2902BE" w:rsidR="003C3F3E" w:rsidRPr="00702E55" w:rsidRDefault="000A7C8B">
      <w:pPr>
        <w:pStyle w:val="a3"/>
        <w:numPr>
          <w:ilvl w:val="3"/>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072DC3" w:rsidRPr="00702E55">
        <w:rPr>
          <w:rFonts w:ascii="ＭＳ ゴシック" w:eastAsia="ＭＳ ゴシック" w:hAnsi="ＭＳ ゴシック" w:hint="eastAsia"/>
          <w:sz w:val="24"/>
          <w:szCs w:val="24"/>
        </w:rPr>
        <w:t>技術的基準に関する経過措置</w:t>
      </w:r>
    </w:p>
    <w:p w14:paraId="55F82AD1" w14:textId="596BCEE3" w:rsidR="00BF2128" w:rsidRPr="00702E55" w:rsidRDefault="000A7C8B" w:rsidP="0078688E">
      <w:pPr>
        <w:pStyle w:val="a3"/>
        <w:numPr>
          <w:ilvl w:val="4"/>
          <w:numId w:val="13"/>
        </w:numPr>
        <w:tabs>
          <w:tab w:val="left" w:pos="1134"/>
        </w:tabs>
        <w:ind w:leftChars="0" w:left="1361"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F2128" w:rsidRPr="00702E55">
        <w:rPr>
          <w:rFonts w:ascii="ＭＳ ゴシック" w:eastAsia="ＭＳ ゴシック" w:hAnsi="ＭＳ ゴシック" w:hint="eastAsia"/>
          <w:sz w:val="24"/>
          <w:szCs w:val="24"/>
        </w:rPr>
        <w:t>施行時点で既に存在している建築物等であって、管理権原者の責めに帰することができない事由によって、喫煙専用室の屋外排気が困難な場合にあっては、たばこの煙の流出を防止するための技術的基準（別紙１の２の</w:t>
      </w:r>
      <w:r w:rsidR="00BF2128" w:rsidRPr="00702E55">
        <w:rPr>
          <w:rFonts w:ascii="ＭＳ ゴシック" w:eastAsia="ＭＳ ゴシック" w:hAnsi="ＭＳ ゴシック"/>
          <w:sz w:val="24"/>
          <w:szCs w:val="24"/>
        </w:rPr>
        <w:t>(1)のア）に一定の経過措置が設けられていること。この場合、次に掲げる要件を満たす機能を有した脱煙機能付き喫煙ブースを設置すること。</w:t>
      </w:r>
    </w:p>
    <w:p w14:paraId="3A65EBA1" w14:textId="56980E4C" w:rsidR="00965F3C" w:rsidRPr="00702E55" w:rsidRDefault="00965F3C" w:rsidP="005D288F">
      <w:pPr>
        <w:tabs>
          <w:tab w:val="left" w:pos="1134"/>
        </w:tabs>
        <w:ind w:leftChars="750" w:left="1815" w:hangingChars="100" w:hanging="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・扉を開放した状態の開口面において喫煙専用室内に向かう気流</w:t>
      </w:r>
      <w:r w:rsidRPr="00702E55">
        <w:rPr>
          <w:rFonts w:ascii="ＭＳ ゴシック" w:eastAsia="ＭＳ ゴシック" w:hAnsi="ＭＳ ゴシック"/>
          <w:sz w:val="24"/>
          <w:szCs w:val="24"/>
        </w:rPr>
        <w:t>0.2メートル毎秒以上が確保されていること</w:t>
      </w:r>
      <w:r w:rsidR="00592B68" w:rsidRPr="00702E55">
        <w:rPr>
          <w:rFonts w:ascii="ＭＳ ゴシック" w:eastAsia="ＭＳ ゴシック" w:hAnsi="ＭＳ ゴシック" w:hint="eastAsia"/>
          <w:sz w:val="24"/>
          <w:szCs w:val="24"/>
        </w:rPr>
        <w:t>。</w:t>
      </w:r>
    </w:p>
    <w:p w14:paraId="686A213D" w14:textId="4B774A30" w:rsidR="00BF2128" w:rsidRPr="00702E55" w:rsidRDefault="00BF2128" w:rsidP="007D0615">
      <w:pPr>
        <w:tabs>
          <w:tab w:val="left" w:pos="1134"/>
        </w:tabs>
        <w:ind w:leftChars="700" w:left="1470" w:firstLineChars="50" w:firstLine="12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・総揮発性有機化合物の除去率が</w:t>
      </w:r>
      <w:r w:rsidRPr="00702E55">
        <w:rPr>
          <w:rFonts w:ascii="ＭＳ ゴシック" w:eastAsia="ＭＳ ゴシック" w:hAnsi="ＭＳ ゴシック"/>
          <w:sz w:val="24"/>
          <w:szCs w:val="24"/>
        </w:rPr>
        <w:t>95％以上であること。</w:t>
      </w:r>
    </w:p>
    <w:p w14:paraId="2988E7BE" w14:textId="3D8CB4AF" w:rsidR="00BF2128" w:rsidRPr="00702E55" w:rsidRDefault="00BF2128" w:rsidP="007D0615">
      <w:pPr>
        <w:tabs>
          <w:tab w:val="left" w:pos="1134"/>
        </w:tabs>
        <w:ind w:leftChars="750" w:left="1815" w:hangingChars="100" w:hanging="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w:t>
      </w:r>
      <w:r w:rsidRPr="00702E55">
        <w:rPr>
          <w:rFonts w:ascii="ＭＳ ゴシック" w:eastAsia="ＭＳ ゴシック" w:hAnsi="ＭＳ ゴシック"/>
          <w:sz w:val="24"/>
          <w:szCs w:val="24"/>
        </w:rPr>
        <w:t>当該装置により浄化され、室外に排気される空気にお</w:t>
      </w:r>
      <w:r w:rsidRPr="00702E55">
        <w:rPr>
          <w:rFonts w:ascii="ＭＳ ゴシック" w:eastAsia="ＭＳ ゴシック" w:hAnsi="ＭＳ ゴシック" w:hint="eastAsia"/>
          <w:sz w:val="24"/>
          <w:szCs w:val="24"/>
        </w:rPr>
        <w:t>ける浮遊</w:t>
      </w:r>
      <w:r w:rsidRPr="00702E55">
        <w:rPr>
          <w:rFonts w:ascii="ＭＳ ゴシック" w:eastAsia="ＭＳ ゴシック" w:hAnsi="ＭＳ ゴシック" w:hint="eastAsia"/>
          <w:sz w:val="24"/>
          <w:szCs w:val="24"/>
        </w:rPr>
        <w:lastRenderedPageBreak/>
        <w:t>粉じんの量が</w:t>
      </w:r>
      <w:r w:rsidRPr="00702E55">
        <w:rPr>
          <w:rFonts w:ascii="ＭＳ ゴシック" w:eastAsia="ＭＳ ゴシック" w:hAnsi="ＭＳ ゴシック"/>
          <w:sz w:val="24"/>
          <w:szCs w:val="24"/>
        </w:rPr>
        <w:t>0.015mg/</w:t>
      </w:r>
      <w:r w:rsidRPr="00702E55">
        <w:rPr>
          <w:rFonts w:ascii="ＭＳ ゴシック" w:eastAsia="ＭＳ ゴシック" w:hAnsi="ＭＳ ゴシック" w:hint="eastAsia"/>
          <w:sz w:val="24"/>
          <w:szCs w:val="24"/>
        </w:rPr>
        <w:t>㎥以下であること。</w:t>
      </w:r>
    </w:p>
    <w:p w14:paraId="48BBF364" w14:textId="4F3C8719" w:rsidR="00FB2F70" w:rsidRPr="00702E55" w:rsidRDefault="000A7C8B" w:rsidP="0078688E">
      <w:pPr>
        <w:pStyle w:val="a3"/>
        <w:numPr>
          <w:ilvl w:val="4"/>
          <w:numId w:val="13"/>
        </w:numPr>
        <w:tabs>
          <w:tab w:val="left" w:pos="1134"/>
        </w:tabs>
        <w:ind w:leftChars="0" w:left="1361"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18182B" w:rsidRPr="00702E55">
        <w:rPr>
          <w:rFonts w:ascii="ＭＳ ゴシック" w:eastAsia="ＭＳ ゴシック" w:hAnsi="ＭＳ ゴシック" w:hint="eastAsia"/>
          <w:sz w:val="24"/>
          <w:szCs w:val="24"/>
        </w:rPr>
        <w:t>当該喫煙ブースから排出された気体が室外（第二種施設等の屋内又は内部の場所に限る。）に排気されるものであること。</w:t>
      </w:r>
    </w:p>
    <w:p w14:paraId="17914B6D" w14:textId="418859FA" w:rsidR="00072DC3" w:rsidRPr="00702E55" w:rsidRDefault="00072DC3"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機器のメンテナンス</w:t>
      </w:r>
    </w:p>
    <w:p w14:paraId="1F6B6A02" w14:textId="17ECBB93" w:rsidR="004C15D1" w:rsidRPr="00702E55" w:rsidRDefault="004C15D1"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屋外排気装置については、経年使用により性能が低下するため、喫煙頻度等の使用実態も鑑みて、</w:t>
      </w:r>
      <w:r w:rsidR="00CF262C" w:rsidRPr="00702E55">
        <w:rPr>
          <w:rFonts w:ascii="ＭＳ ゴシック" w:eastAsia="ＭＳ ゴシック" w:hAnsi="ＭＳ ゴシック" w:hint="eastAsia"/>
          <w:sz w:val="24"/>
          <w:szCs w:val="24"/>
        </w:rPr>
        <w:t>おおむね</w:t>
      </w:r>
      <w:r w:rsidRPr="00702E55">
        <w:rPr>
          <w:rFonts w:ascii="ＭＳ ゴシック" w:eastAsia="ＭＳ ゴシック" w:hAnsi="ＭＳ ゴシック" w:hint="eastAsia"/>
          <w:sz w:val="24"/>
          <w:szCs w:val="24"/>
        </w:rPr>
        <w:t>１年に１回程度の適切な頻度でメンテナンスを行うことが望ましい</w:t>
      </w:r>
      <w:r w:rsidR="0000212A"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2F24C946" w14:textId="4D70D189" w:rsidR="004C15D1" w:rsidRPr="00702E55" w:rsidRDefault="004C15D1"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また、</w:t>
      </w:r>
      <w:r w:rsidR="00592B68" w:rsidRPr="00702E55">
        <w:rPr>
          <w:rFonts w:ascii="ＭＳ ゴシック" w:eastAsia="ＭＳ ゴシック" w:hAnsi="ＭＳ ゴシック" w:hint="eastAsia"/>
          <w:sz w:val="24"/>
          <w:szCs w:val="24"/>
        </w:rPr>
        <w:t>脱煙装置</w:t>
      </w:r>
      <w:r w:rsidRPr="00702E55">
        <w:rPr>
          <w:rFonts w:ascii="ＭＳ ゴシック" w:eastAsia="ＭＳ ゴシック" w:hAnsi="ＭＳ ゴシック" w:hint="eastAsia"/>
          <w:sz w:val="24"/>
          <w:szCs w:val="24"/>
        </w:rPr>
        <w:t>については、フィルターの詰まりなどにより、集じん効率等の性能が急激に低下するため、喫煙頻度等の使用実態も鑑みて、</w:t>
      </w:r>
      <w:r w:rsidR="0078688E" w:rsidRPr="00702E55">
        <w:rPr>
          <w:rFonts w:ascii="ＭＳ ゴシック" w:eastAsia="ＭＳ ゴシック" w:hAnsi="ＭＳ ゴシック" w:hint="eastAsia"/>
          <w:sz w:val="24"/>
          <w:szCs w:val="24"/>
        </w:rPr>
        <w:t>おおむね</w:t>
      </w:r>
      <w:r w:rsidR="00592B68" w:rsidRPr="00702E55">
        <w:rPr>
          <w:rFonts w:ascii="ＭＳ ゴシック" w:eastAsia="ＭＳ ゴシック" w:hAnsi="ＭＳ ゴシック" w:hint="eastAsia"/>
          <w:sz w:val="24"/>
          <w:szCs w:val="24"/>
        </w:rPr>
        <w:t>3ヶ月に1回程度の</w:t>
      </w:r>
      <w:r w:rsidRPr="00702E55">
        <w:rPr>
          <w:rFonts w:ascii="ＭＳ ゴシック" w:eastAsia="ＭＳ ゴシック" w:hAnsi="ＭＳ ゴシック" w:hint="eastAsia"/>
          <w:sz w:val="24"/>
          <w:szCs w:val="24"/>
        </w:rPr>
        <w:t>適切な頻度で</w:t>
      </w:r>
      <w:r w:rsidR="00592B68" w:rsidRPr="00702E55">
        <w:rPr>
          <w:rFonts w:ascii="ＭＳ ゴシック" w:eastAsia="ＭＳ ゴシック" w:hAnsi="ＭＳ ゴシック" w:hint="eastAsia"/>
          <w:sz w:val="24"/>
          <w:szCs w:val="24"/>
        </w:rPr>
        <w:t>性能評価と</w:t>
      </w:r>
      <w:r w:rsidRPr="00702E55">
        <w:rPr>
          <w:rFonts w:ascii="ＭＳ ゴシック" w:eastAsia="ＭＳ ゴシック" w:hAnsi="ＭＳ ゴシック" w:hint="eastAsia"/>
          <w:sz w:val="24"/>
          <w:szCs w:val="24"/>
        </w:rPr>
        <w:t>メンテナンスを行うことが望ましい</w:t>
      </w:r>
      <w:r w:rsidR="0000212A"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710C2E6C" w14:textId="4A3C4AD1" w:rsidR="00FB2F70" w:rsidRPr="00702E55" w:rsidRDefault="0000212A"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B2F70" w:rsidRPr="00702E55">
        <w:rPr>
          <w:rFonts w:ascii="ＭＳ ゴシック" w:eastAsia="ＭＳ ゴシック" w:hAnsi="ＭＳ ゴシック" w:hint="eastAsia"/>
          <w:sz w:val="24"/>
          <w:szCs w:val="24"/>
        </w:rPr>
        <w:t>喫煙</w:t>
      </w:r>
      <w:r w:rsidR="002B03D4" w:rsidRPr="00702E55">
        <w:rPr>
          <w:rFonts w:ascii="ＭＳ ゴシック" w:eastAsia="ＭＳ ゴシック" w:hAnsi="ＭＳ ゴシック" w:hint="eastAsia"/>
          <w:sz w:val="24"/>
          <w:szCs w:val="24"/>
        </w:rPr>
        <w:t>専用</w:t>
      </w:r>
      <w:r w:rsidR="00FB2F70" w:rsidRPr="00702E55">
        <w:rPr>
          <w:rFonts w:ascii="ＭＳ ゴシック" w:eastAsia="ＭＳ ゴシック" w:hAnsi="ＭＳ ゴシック" w:hint="eastAsia"/>
          <w:sz w:val="24"/>
          <w:szCs w:val="24"/>
        </w:rPr>
        <w:t>室の利用人数・面積</w:t>
      </w:r>
    </w:p>
    <w:p w14:paraId="08FBC07B" w14:textId="4D1186A2" w:rsidR="00CA276F" w:rsidRPr="00702E55" w:rsidRDefault="004C15D1"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一般的に、一定時間内の喫煙可能な本数は時間当たりの屋外排気量に依存するため、喫煙専用室における屋外排気量から、同時に喫煙可能な人数の目安を設定すること</w:t>
      </w:r>
      <w:r w:rsidR="00F43D4D" w:rsidRPr="00702E55">
        <w:rPr>
          <w:rFonts w:ascii="ＭＳ ゴシック" w:eastAsia="ＭＳ ゴシック" w:hAnsi="ＭＳ ゴシック" w:hint="eastAsia"/>
          <w:sz w:val="24"/>
          <w:szCs w:val="24"/>
        </w:rPr>
        <w:t>。</w:t>
      </w:r>
    </w:p>
    <w:p w14:paraId="2955565F" w14:textId="6017B24E" w:rsidR="000A7C8B" w:rsidRPr="00702E55" w:rsidRDefault="00F43D4D" w:rsidP="002157BB">
      <w:pPr>
        <w:pStyle w:val="a3"/>
        <w:numPr>
          <w:ilvl w:val="1"/>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4C7FA1" w:rsidRPr="00702E55">
        <w:rPr>
          <w:rFonts w:ascii="ＭＳ ゴシック" w:eastAsia="ＭＳ ゴシック" w:hAnsi="ＭＳ ゴシック" w:hint="eastAsia"/>
          <w:sz w:val="24"/>
          <w:szCs w:val="24"/>
        </w:rPr>
        <w:t>喫煙</w:t>
      </w:r>
      <w:r w:rsidR="002B03D4" w:rsidRPr="00702E55">
        <w:rPr>
          <w:rFonts w:ascii="ＭＳ ゴシック" w:eastAsia="ＭＳ ゴシック" w:hAnsi="ＭＳ ゴシック" w:hint="eastAsia"/>
          <w:sz w:val="24"/>
          <w:szCs w:val="24"/>
        </w:rPr>
        <w:t>専用</w:t>
      </w:r>
      <w:r w:rsidR="004C7FA1" w:rsidRPr="00702E55">
        <w:rPr>
          <w:rFonts w:ascii="ＭＳ ゴシック" w:eastAsia="ＭＳ ゴシック" w:hAnsi="ＭＳ ゴシック" w:hint="eastAsia"/>
          <w:sz w:val="24"/>
          <w:szCs w:val="24"/>
        </w:rPr>
        <w:t>室の使用方法の周知</w:t>
      </w:r>
    </w:p>
    <w:p w14:paraId="2116AB8A" w14:textId="6F3E0D33" w:rsidR="00BA5D44" w:rsidRPr="00702E55" w:rsidRDefault="00BA5D44" w:rsidP="0078688E">
      <w:pPr>
        <w:tabs>
          <w:tab w:val="left" w:pos="1134"/>
        </w:tabs>
        <w:ind w:leftChars="400" w:left="8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次に掲げる事項を利用者に周知することが効果的であること。</w:t>
      </w:r>
    </w:p>
    <w:p w14:paraId="3705399E" w14:textId="1B3EF2B9" w:rsidR="00BA5D44" w:rsidRPr="00702E55" w:rsidRDefault="000A7C8B" w:rsidP="007D0615">
      <w:pPr>
        <w:pStyle w:val="a3"/>
        <w:numPr>
          <w:ilvl w:val="2"/>
          <w:numId w:val="13"/>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F2128" w:rsidRPr="00702E55">
        <w:rPr>
          <w:rFonts w:ascii="ＭＳ ゴシック" w:eastAsia="ＭＳ ゴシック" w:hAnsi="ＭＳ ゴシック" w:hint="eastAsia"/>
          <w:sz w:val="24"/>
          <w:szCs w:val="24"/>
        </w:rPr>
        <w:t>喫煙専用室内にたばこ</w:t>
      </w:r>
      <w:r w:rsidR="00062715" w:rsidRPr="00702E55">
        <w:rPr>
          <w:rFonts w:ascii="ＭＳ ゴシック" w:eastAsia="ＭＳ ゴシック" w:hAnsi="ＭＳ ゴシック" w:hint="eastAsia"/>
          <w:sz w:val="24"/>
          <w:szCs w:val="24"/>
        </w:rPr>
        <w:t>の</w:t>
      </w:r>
      <w:r w:rsidR="00BF2128" w:rsidRPr="00702E55">
        <w:rPr>
          <w:rFonts w:ascii="ＭＳ ゴシック" w:eastAsia="ＭＳ ゴシック" w:hAnsi="ＭＳ ゴシック" w:hint="eastAsia"/>
          <w:sz w:val="24"/>
          <w:szCs w:val="24"/>
        </w:rPr>
        <w:t>煙が拡散するとたばこ</w:t>
      </w:r>
      <w:r w:rsidR="00062715" w:rsidRPr="00702E55">
        <w:rPr>
          <w:rFonts w:ascii="ＭＳ ゴシック" w:eastAsia="ＭＳ ゴシック" w:hAnsi="ＭＳ ゴシック" w:hint="eastAsia"/>
          <w:sz w:val="24"/>
          <w:szCs w:val="24"/>
        </w:rPr>
        <w:t>の</w:t>
      </w:r>
      <w:r w:rsidR="00BF2128" w:rsidRPr="00702E55">
        <w:rPr>
          <w:rFonts w:ascii="ＭＳ ゴシック" w:eastAsia="ＭＳ ゴシック" w:hAnsi="ＭＳ ゴシック" w:hint="eastAsia"/>
          <w:sz w:val="24"/>
          <w:szCs w:val="24"/>
        </w:rPr>
        <w:t>煙の排出効率が悪くなるため、可能な限り屋外排気装置の近くで喫煙すること</w:t>
      </w:r>
      <w:r w:rsidR="00BA5D44" w:rsidRPr="00702E55">
        <w:rPr>
          <w:rFonts w:ascii="ＭＳ ゴシック" w:eastAsia="ＭＳ ゴシック" w:hAnsi="ＭＳ ゴシック" w:hint="eastAsia"/>
          <w:sz w:val="24"/>
          <w:szCs w:val="24"/>
        </w:rPr>
        <w:t>。</w:t>
      </w:r>
    </w:p>
    <w:p w14:paraId="605D40E1" w14:textId="5373F624" w:rsidR="00BF2128" w:rsidRPr="00702E55" w:rsidRDefault="000A7C8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F2128" w:rsidRPr="00702E55">
        <w:rPr>
          <w:rFonts w:ascii="ＭＳ ゴシック" w:eastAsia="ＭＳ ゴシック" w:hAnsi="ＭＳ ゴシック" w:hint="eastAsia"/>
          <w:sz w:val="24"/>
          <w:szCs w:val="24"/>
        </w:rPr>
        <w:t>同時に喫煙可能な人数の目安を遵守すること</w:t>
      </w:r>
      <w:r w:rsidR="00BA5D44" w:rsidRPr="00702E55">
        <w:rPr>
          <w:rFonts w:ascii="ＭＳ ゴシック" w:eastAsia="ＭＳ ゴシック" w:hAnsi="ＭＳ ゴシック" w:hint="eastAsia"/>
          <w:sz w:val="24"/>
          <w:szCs w:val="24"/>
        </w:rPr>
        <w:t>。</w:t>
      </w:r>
    </w:p>
    <w:p w14:paraId="00971C5D" w14:textId="47252AA6" w:rsidR="00BF2128" w:rsidRPr="00702E55" w:rsidRDefault="000A7C8B" w:rsidP="007D0615">
      <w:pPr>
        <w:pStyle w:val="a3"/>
        <w:numPr>
          <w:ilvl w:val="2"/>
          <w:numId w:val="13"/>
        </w:numPr>
        <w:tabs>
          <w:tab w:val="left" w:pos="1134"/>
        </w:tabs>
        <w:ind w:leftChars="0" w:left="794" w:hanging="227"/>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A5D44" w:rsidRPr="00702E55">
        <w:rPr>
          <w:rFonts w:ascii="ＭＳ ゴシック" w:eastAsia="ＭＳ ゴシック" w:hAnsi="ＭＳ ゴシック" w:hint="eastAsia"/>
          <w:sz w:val="24"/>
          <w:szCs w:val="24"/>
        </w:rPr>
        <w:t>喫煙専用室からの入退出時はたばこ</w:t>
      </w:r>
      <w:r w:rsidR="00062715" w:rsidRPr="00702E55">
        <w:rPr>
          <w:rFonts w:ascii="ＭＳ ゴシック" w:eastAsia="ＭＳ ゴシック" w:hAnsi="ＭＳ ゴシック" w:hint="eastAsia"/>
          <w:sz w:val="24"/>
          <w:szCs w:val="24"/>
        </w:rPr>
        <w:t>の</w:t>
      </w:r>
      <w:r w:rsidR="00BA5D44" w:rsidRPr="00702E55">
        <w:rPr>
          <w:rFonts w:ascii="ＭＳ ゴシック" w:eastAsia="ＭＳ ゴシック" w:hAnsi="ＭＳ ゴシック" w:hint="eastAsia"/>
          <w:sz w:val="24"/>
          <w:szCs w:val="24"/>
        </w:rPr>
        <w:t>煙が漏えいしやすいため、可能な限りゆっくり入退出すること。</w:t>
      </w:r>
    </w:p>
    <w:p w14:paraId="6299EDC2" w14:textId="4C7DE7F3" w:rsidR="00BA5D44" w:rsidRPr="00702E55" w:rsidRDefault="000A7C8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A5D44" w:rsidRPr="00702E55">
        <w:rPr>
          <w:rFonts w:ascii="ＭＳ ゴシック" w:eastAsia="ＭＳ ゴシック" w:hAnsi="ＭＳ ゴシック" w:hint="eastAsia"/>
          <w:sz w:val="24"/>
          <w:szCs w:val="24"/>
        </w:rPr>
        <w:t>喫煙終了後は速やかにたばこの火を消すこと。</w:t>
      </w:r>
    </w:p>
    <w:p w14:paraId="1153A353" w14:textId="15382501" w:rsidR="00BA5D44" w:rsidRPr="00702E55" w:rsidRDefault="000A7C8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A5D44" w:rsidRPr="00702E55">
        <w:rPr>
          <w:rFonts w:ascii="ＭＳ ゴシック" w:eastAsia="ＭＳ ゴシック" w:hAnsi="ＭＳ ゴシック" w:hint="eastAsia"/>
          <w:sz w:val="24"/>
          <w:szCs w:val="24"/>
        </w:rPr>
        <w:t>喫煙専用室の清掃中やメンテナンス中は喫煙しないこと。</w:t>
      </w:r>
    </w:p>
    <w:p w14:paraId="09C21E91" w14:textId="6D3FE0DE" w:rsidR="00B0195B" w:rsidRPr="00702E55" w:rsidRDefault="00B0195B" w:rsidP="002157BB">
      <w:pPr>
        <w:tabs>
          <w:tab w:val="left" w:pos="1134"/>
        </w:tabs>
        <w:ind w:leftChars="486" w:left="1261" w:hangingChars="100" w:hanging="240"/>
        <w:rPr>
          <w:rFonts w:ascii="ＭＳ ゴシック" w:eastAsia="ＭＳ ゴシック" w:hAnsi="ＭＳ ゴシック"/>
          <w:sz w:val="24"/>
          <w:szCs w:val="24"/>
        </w:rPr>
      </w:pPr>
    </w:p>
    <w:p w14:paraId="0D30A519" w14:textId="0FFADA31" w:rsidR="008B67B1" w:rsidRPr="00702E55" w:rsidRDefault="000A7C8B" w:rsidP="002157BB">
      <w:pPr>
        <w:pStyle w:val="a3"/>
        <w:numPr>
          <w:ilvl w:val="0"/>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95000" w:rsidRPr="00702E55">
        <w:rPr>
          <w:rFonts w:ascii="ＭＳ ゴシック" w:eastAsia="ＭＳ ゴシック" w:hAnsi="ＭＳ ゴシック" w:hint="eastAsia"/>
          <w:sz w:val="24"/>
          <w:szCs w:val="24"/>
        </w:rPr>
        <w:t>指定たばこ専用喫煙室</w:t>
      </w:r>
    </w:p>
    <w:p w14:paraId="25A4CBFE" w14:textId="34ABD383" w:rsidR="008B67B1" w:rsidRPr="00702E55" w:rsidRDefault="00214E9B" w:rsidP="007D0615">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１</w:t>
      </w:r>
      <w:r w:rsidR="008B67B1" w:rsidRPr="00702E55">
        <w:rPr>
          <w:rFonts w:ascii="ＭＳ ゴシック" w:eastAsia="ＭＳ ゴシック" w:hAnsi="ＭＳ ゴシック" w:hint="eastAsia"/>
          <w:sz w:val="24"/>
          <w:szCs w:val="24"/>
        </w:rPr>
        <w:t>を</w:t>
      </w:r>
      <w:r w:rsidR="009D0796" w:rsidRPr="00702E55">
        <w:rPr>
          <w:rFonts w:ascii="ＭＳ ゴシック" w:eastAsia="ＭＳ ゴシック" w:hAnsi="ＭＳ ゴシック" w:hint="eastAsia"/>
          <w:sz w:val="24"/>
          <w:szCs w:val="24"/>
        </w:rPr>
        <w:t>準用する</w:t>
      </w:r>
      <w:r w:rsidR="00204EA5" w:rsidRPr="00702E55">
        <w:rPr>
          <w:rFonts w:ascii="ＭＳ ゴシック" w:eastAsia="ＭＳ ゴシック" w:hAnsi="ＭＳ ゴシック" w:hint="eastAsia"/>
          <w:sz w:val="24"/>
          <w:szCs w:val="24"/>
        </w:rPr>
        <w:t>こと</w:t>
      </w:r>
      <w:r w:rsidR="008B67B1" w:rsidRPr="00702E55">
        <w:rPr>
          <w:rFonts w:ascii="ＭＳ ゴシック" w:eastAsia="ＭＳ ゴシック" w:hAnsi="ＭＳ ゴシック" w:hint="eastAsia"/>
          <w:sz w:val="24"/>
          <w:szCs w:val="24"/>
        </w:rPr>
        <w:t>。</w:t>
      </w:r>
      <w:r w:rsidR="009D0796" w:rsidRPr="00702E55">
        <w:rPr>
          <w:rFonts w:ascii="ＭＳ ゴシック" w:eastAsia="ＭＳ ゴシック" w:hAnsi="ＭＳ ゴシック" w:hint="eastAsia"/>
          <w:sz w:val="24"/>
          <w:szCs w:val="24"/>
        </w:rPr>
        <w:t>この場合、「喫煙専用室」とあるのは「指定たばこ専用喫煙室」と、</w:t>
      </w:r>
      <w:r w:rsidR="00327205" w:rsidRPr="00702E55">
        <w:rPr>
          <w:rFonts w:ascii="ＭＳ ゴシック" w:eastAsia="ＭＳ ゴシック" w:hAnsi="ＭＳ ゴシック" w:hint="eastAsia"/>
          <w:sz w:val="24"/>
          <w:szCs w:val="24"/>
        </w:rPr>
        <w:t>「たばこ」とあるのは「指定たばこ」と</w:t>
      </w:r>
      <w:r w:rsidR="009D0796" w:rsidRPr="00702E55">
        <w:rPr>
          <w:rFonts w:ascii="ＭＳ ゴシック" w:eastAsia="ＭＳ ゴシック" w:hAnsi="ＭＳ ゴシック" w:hint="eastAsia"/>
          <w:sz w:val="24"/>
          <w:szCs w:val="24"/>
        </w:rPr>
        <w:t>読み替える</w:t>
      </w:r>
      <w:r w:rsidR="00204EA5" w:rsidRPr="00702E55">
        <w:rPr>
          <w:rFonts w:ascii="ＭＳ ゴシック" w:eastAsia="ＭＳ ゴシック" w:hAnsi="ＭＳ ゴシック" w:hint="eastAsia"/>
          <w:sz w:val="24"/>
          <w:szCs w:val="24"/>
        </w:rPr>
        <w:t>こと</w:t>
      </w:r>
      <w:r w:rsidR="009D0796" w:rsidRPr="00702E55">
        <w:rPr>
          <w:rFonts w:ascii="ＭＳ ゴシック" w:eastAsia="ＭＳ ゴシック" w:hAnsi="ＭＳ ゴシック" w:hint="eastAsia"/>
          <w:sz w:val="24"/>
          <w:szCs w:val="24"/>
        </w:rPr>
        <w:t>。</w:t>
      </w:r>
      <w:r w:rsidR="008B67B1" w:rsidRPr="00702E55">
        <w:rPr>
          <w:rFonts w:ascii="ＭＳ ゴシック" w:eastAsia="ＭＳ ゴシック" w:hAnsi="ＭＳ ゴシック" w:hint="eastAsia"/>
          <w:sz w:val="24"/>
          <w:szCs w:val="24"/>
        </w:rPr>
        <w:t>ただし</w:t>
      </w:r>
      <w:r w:rsidR="005A3000" w:rsidRPr="00702E55">
        <w:rPr>
          <w:rFonts w:ascii="ＭＳ ゴシック" w:eastAsia="ＭＳ ゴシック" w:hAnsi="ＭＳ ゴシック" w:hint="eastAsia"/>
          <w:sz w:val="24"/>
          <w:szCs w:val="24"/>
        </w:rPr>
        <w:t>、１の</w:t>
      </w:r>
      <w:r w:rsidR="005A3000" w:rsidRPr="00702E55">
        <w:rPr>
          <w:rFonts w:ascii="ＭＳ ゴシック" w:eastAsia="ＭＳ ゴシック" w:hAnsi="ＭＳ ゴシック"/>
          <w:sz w:val="24"/>
          <w:szCs w:val="24"/>
        </w:rPr>
        <w:t>(2)のイ</w:t>
      </w:r>
      <w:r w:rsidR="008B67B1" w:rsidRPr="00702E55">
        <w:rPr>
          <w:rFonts w:ascii="ＭＳ ゴシック" w:eastAsia="ＭＳ ゴシック" w:hAnsi="ＭＳ ゴシック" w:hint="eastAsia"/>
          <w:sz w:val="24"/>
          <w:szCs w:val="24"/>
        </w:rPr>
        <w:t>については喫煙以外の用途で使用するものを設置することが認められる</w:t>
      </w:r>
      <w:r w:rsidRPr="00702E55">
        <w:rPr>
          <w:rFonts w:ascii="ＭＳ ゴシック" w:eastAsia="ＭＳ ゴシック" w:hAnsi="ＭＳ ゴシック" w:hint="eastAsia"/>
          <w:sz w:val="24"/>
          <w:szCs w:val="24"/>
        </w:rPr>
        <w:t>こと</w:t>
      </w:r>
      <w:r w:rsidR="008B67B1" w:rsidRPr="00702E55">
        <w:rPr>
          <w:rFonts w:ascii="ＭＳ ゴシック" w:eastAsia="ＭＳ ゴシック" w:hAnsi="ＭＳ ゴシック" w:hint="eastAsia"/>
          <w:sz w:val="24"/>
          <w:szCs w:val="24"/>
        </w:rPr>
        <w:t>。</w:t>
      </w:r>
    </w:p>
    <w:p w14:paraId="572079A9" w14:textId="77777777" w:rsidR="00B14337" w:rsidRPr="00702E55" w:rsidRDefault="00B14337" w:rsidP="002157BB">
      <w:pPr>
        <w:pStyle w:val="a3"/>
        <w:tabs>
          <w:tab w:val="left" w:pos="1134"/>
        </w:tabs>
        <w:ind w:leftChars="200" w:left="420"/>
        <w:rPr>
          <w:rFonts w:ascii="ＭＳ ゴシック" w:eastAsia="ＭＳ ゴシック" w:hAnsi="ＭＳ ゴシック"/>
          <w:sz w:val="24"/>
          <w:szCs w:val="24"/>
        </w:rPr>
      </w:pPr>
    </w:p>
    <w:p w14:paraId="2D38669A" w14:textId="25914BD1" w:rsidR="00F95000" w:rsidRPr="00702E55" w:rsidRDefault="000A7C8B" w:rsidP="002157BB">
      <w:pPr>
        <w:pStyle w:val="a3"/>
        <w:numPr>
          <w:ilvl w:val="0"/>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95000" w:rsidRPr="00702E55">
        <w:rPr>
          <w:rFonts w:ascii="ＭＳ ゴシック" w:eastAsia="ＭＳ ゴシック" w:hAnsi="ＭＳ ゴシック" w:hint="eastAsia"/>
          <w:sz w:val="24"/>
          <w:szCs w:val="24"/>
        </w:rPr>
        <w:t>屋外喫煙所</w:t>
      </w:r>
    </w:p>
    <w:p w14:paraId="5E50029B" w14:textId="68D63EE9" w:rsidR="00C01CFA" w:rsidRPr="00702E55" w:rsidRDefault="00966A74" w:rsidP="007D0615">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屋外喫煙所については、屋根のみの構造や、屋根と一部の囲いのみの構造等の「開放系」と、屋根と壁で完全に囲われ、屋外排気装置等で喫煙所内の環境が管理されている「閉鎖系」に大別される</w:t>
      </w:r>
      <w:r w:rsidR="00214E9B"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r w:rsidR="006030A3" w:rsidRPr="00702E55">
        <w:rPr>
          <w:rFonts w:ascii="ＭＳ ゴシック" w:eastAsia="ＭＳ ゴシック" w:hAnsi="ＭＳ ゴシック" w:hint="eastAsia"/>
          <w:sz w:val="24"/>
          <w:szCs w:val="24"/>
        </w:rPr>
        <w:t>なお、第一種施設に設置する場合は、</w:t>
      </w:r>
      <w:r w:rsidR="00C01CFA" w:rsidRPr="00702E55">
        <w:rPr>
          <w:rFonts w:ascii="ＭＳ ゴシック" w:eastAsia="ＭＳ ゴシック" w:hAnsi="ＭＳ ゴシック" w:hint="eastAsia"/>
          <w:sz w:val="24"/>
          <w:szCs w:val="24"/>
        </w:rPr>
        <w:t>いずれの場合も特定屋外喫煙場所の技術</w:t>
      </w:r>
      <w:r w:rsidR="006030A3" w:rsidRPr="00702E55">
        <w:rPr>
          <w:rFonts w:ascii="ＭＳ ゴシック" w:eastAsia="ＭＳ ゴシック" w:hAnsi="ＭＳ ゴシック" w:hint="eastAsia"/>
          <w:sz w:val="24"/>
          <w:szCs w:val="24"/>
        </w:rPr>
        <w:t>的</w:t>
      </w:r>
      <w:r w:rsidR="00C01CFA" w:rsidRPr="00702E55">
        <w:rPr>
          <w:rFonts w:ascii="ＭＳ ゴシック" w:eastAsia="ＭＳ ゴシック" w:hAnsi="ＭＳ ゴシック" w:hint="eastAsia"/>
          <w:sz w:val="24"/>
          <w:szCs w:val="24"/>
        </w:rPr>
        <w:t>基準を満たすこと。</w:t>
      </w:r>
    </w:p>
    <w:p w14:paraId="43CEC3E3" w14:textId="6077A2B9" w:rsidR="00162050" w:rsidRPr="00702E55" w:rsidRDefault="00214E9B" w:rsidP="00162050">
      <w:pPr>
        <w:pStyle w:val="a3"/>
        <w:numPr>
          <w:ilvl w:val="1"/>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AF75E9" w:rsidRPr="00702E55">
        <w:rPr>
          <w:rFonts w:ascii="ＭＳ ゴシック" w:eastAsia="ＭＳ ゴシック" w:hAnsi="ＭＳ ゴシック" w:hint="eastAsia"/>
          <w:sz w:val="24"/>
          <w:szCs w:val="24"/>
        </w:rPr>
        <w:t>屋外喫煙所の設置場所</w:t>
      </w:r>
    </w:p>
    <w:p w14:paraId="66193BED" w14:textId="3016DF0F" w:rsidR="0078688E" w:rsidRPr="00702E55" w:rsidRDefault="000A7C8B" w:rsidP="00A978F1">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BC15B2" w:rsidRPr="00702E55">
        <w:rPr>
          <w:rFonts w:ascii="ＭＳ ゴシック" w:eastAsia="ＭＳ ゴシック" w:hAnsi="ＭＳ ゴシック" w:hint="eastAsia"/>
          <w:sz w:val="24"/>
          <w:szCs w:val="24"/>
        </w:rPr>
        <w:t>事業場の建物の出入口</w:t>
      </w:r>
      <w:r w:rsidR="002C3F1F" w:rsidRPr="00702E55">
        <w:rPr>
          <w:rFonts w:ascii="ＭＳ ゴシック" w:eastAsia="ＭＳ ゴシック" w:hAnsi="ＭＳ ゴシック" w:hint="eastAsia"/>
          <w:sz w:val="24"/>
          <w:szCs w:val="24"/>
        </w:rPr>
        <w:t>や給気口</w:t>
      </w:r>
      <w:r w:rsidR="00BC15B2" w:rsidRPr="00702E55">
        <w:rPr>
          <w:rFonts w:ascii="ＭＳ ゴシック" w:eastAsia="ＭＳ ゴシック" w:hAnsi="ＭＳ ゴシック" w:hint="eastAsia"/>
          <w:sz w:val="24"/>
          <w:szCs w:val="24"/>
        </w:rPr>
        <w:t>、人の往来区域等からの距離</w:t>
      </w:r>
    </w:p>
    <w:p w14:paraId="72780766" w14:textId="08B1EFCE" w:rsidR="00892154" w:rsidRPr="00702E55" w:rsidRDefault="00892154" w:rsidP="005D288F">
      <w:pPr>
        <w:pStyle w:val="a3"/>
        <w:numPr>
          <w:ilvl w:val="3"/>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開放系の場合</w:t>
      </w:r>
    </w:p>
    <w:p w14:paraId="73289CA6" w14:textId="1F445457" w:rsidR="00892154" w:rsidRPr="00702E55" w:rsidRDefault="00892154" w:rsidP="0078688E">
      <w:pPr>
        <w:tabs>
          <w:tab w:val="left" w:pos="1134"/>
        </w:tabs>
        <w:ind w:leftChars="550" w:left="1155"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lastRenderedPageBreak/>
        <w:t>建物の出入口や窓</w:t>
      </w:r>
      <w:r w:rsidR="002C3F1F" w:rsidRPr="00702E55">
        <w:rPr>
          <w:rFonts w:ascii="ＭＳ ゴシック" w:eastAsia="ＭＳ ゴシック" w:hAnsi="ＭＳ ゴシック" w:hint="eastAsia"/>
          <w:sz w:val="24"/>
          <w:szCs w:val="24"/>
        </w:rPr>
        <w:t>、吸気口</w:t>
      </w:r>
      <w:r w:rsidRPr="00702E55">
        <w:rPr>
          <w:rFonts w:ascii="ＭＳ ゴシック" w:eastAsia="ＭＳ ゴシック" w:hAnsi="ＭＳ ゴシック" w:hint="eastAsia"/>
          <w:sz w:val="24"/>
          <w:szCs w:val="24"/>
        </w:rPr>
        <w:t>（以下「建物出入口等」という。）、人の往来が多い区域（例：通路や非喫煙者も使う休憩場所）から可能な限り離して設置すると効果的であること。</w:t>
      </w:r>
    </w:p>
    <w:p w14:paraId="780E7474" w14:textId="77777777" w:rsidR="00892154" w:rsidRPr="00702E55" w:rsidRDefault="00892154" w:rsidP="0078688E">
      <w:pPr>
        <w:tabs>
          <w:tab w:val="left" w:pos="1134"/>
        </w:tabs>
        <w:ind w:leftChars="550" w:left="1155"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また、建物の構造等により、比較的風向きが安定している場所があれば、当該場所のうち直近の建物出入口等から見て風下側へ設置すること。</w:t>
      </w:r>
    </w:p>
    <w:p w14:paraId="7DCC4DD9" w14:textId="25A1EE2C" w:rsidR="00892154" w:rsidRPr="00702E55" w:rsidRDefault="00892154" w:rsidP="00B26F8F">
      <w:pPr>
        <w:pStyle w:val="a3"/>
        <w:numPr>
          <w:ilvl w:val="3"/>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閉鎖系の場合</w:t>
      </w:r>
    </w:p>
    <w:p w14:paraId="48F84ED1" w14:textId="6174E593" w:rsidR="00ED3BB2" w:rsidRPr="00702E55" w:rsidRDefault="00ED3BB2" w:rsidP="00A978F1">
      <w:pPr>
        <w:tabs>
          <w:tab w:val="left" w:pos="1134"/>
        </w:tabs>
        <w:ind w:leftChars="600" w:left="126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屋外喫煙所の排気口から排出された空気や、屋外喫煙所の出入口からのたばこ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煙の漏えい</w:t>
      </w:r>
      <w:r w:rsidR="00214E9B" w:rsidRPr="00702E55">
        <w:rPr>
          <w:rFonts w:ascii="ＭＳ ゴシック" w:eastAsia="ＭＳ ゴシック" w:hAnsi="ＭＳ ゴシック" w:hint="eastAsia"/>
          <w:sz w:val="24"/>
          <w:szCs w:val="24"/>
        </w:rPr>
        <w:t>を避けられる場所に</w:t>
      </w:r>
      <w:r w:rsidRPr="00702E55">
        <w:rPr>
          <w:rFonts w:ascii="ＭＳ ゴシック" w:eastAsia="ＭＳ ゴシック" w:hAnsi="ＭＳ ゴシック" w:hint="eastAsia"/>
          <w:sz w:val="24"/>
          <w:szCs w:val="24"/>
        </w:rPr>
        <w:t>設置すること。</w:t>
      </w:r>
    </w:p>
    <w:p w14:paraId="56F548E9" w14:textId="526B7340" w:rsidR="00BC15B2" w:rsidRPr="00702E55" w:rsidRDefault="002F11FE"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CF262C" w:rsidRPr="00702E55">
        <w:rPr>
          <w:rFonts w:ascii="ＭＳ ゴシック" w:eastAsia="ＭＳ ゴシック" w:hAnsi="ＭＳ ゴシック" w:hint="eastAsia"/>
          <w:sz w:val="24"/>
          <w:szCs w:val="24"/>
        </w:rPr>
        <w:t>通気環境</w:t>
      </w:r>
    </w:p>
    <w:p w14:paraId="0E894ECA" w14:textId="0FB72428" w:rsidR="00CF262C" w:rsidRPr="00702E55" w:rsidRDefault="00CF262C"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通気が悪い場所に設置する場合には、たばこの煙の滞留に注意すること。</w:t>
      </w:r>
    </w:p>
    <w:p w14:paraId="7E2B6DE1" w14:textId="603FE6E2" w:rsidR="00BC15B2" w:rsidRPr="00702E55" w:rsidRDefault="00BC15B2"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開放系については、建物の軒下や壁際に設置する場合には、屋根や壁をつたって建物内にたばこ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煙が流入する可能性を十分に考慮するとともに、建物出入口等の付近に設置する場合には、たばこ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煙の建物出入口等から建物内への流入に注意すること。</w:t>
      </w:r>
    </w:p>
    <w:p w14:paraId="3C130875" w14:textId="60121C56" w:rsidR="00AF75E9" w:rsidRPr="00702E55" w:rsidRDefault="002F11FE" w:rsidP="002157BB">
      <w:pPr>
        <w:pStyle w:val="a3"/>
        <w:numPr>
          <w:ilvl w:val="1"/>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AF75E9" w:rsidRPr="00702E55">
        <w:rPr>
          <w:rFonts w:ascii="ＭＳ ゴシック" w:eastAsia="ＭＳ ゴシック" w:hAnsi="ＭＳ ゴシック" w:hint="eastAsia"/>
          <w:sz w:val="24"/>
          <w:szCs w:val="24"/>
        </w:rPr>
        <w:t>屋外喫煙所の施設構造</w:t>
      </w:r>
    </w:p>
    <w:p w14:paraId="44DA811B" w14:textId="7F313E14" w:rsidR="005C5C17" w:rsidRPr="00702E55" w:rsidRDefault="00BD4E73"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CF262C" w:rsidRPr="00702E55">
        <w:rPr>
          <w:rFonts w:ascii="ＭＳ ゴシック" w:eastAsia="ＭＳ ゴシック" w:hAnsi="ＭＳ ゴシック" w:hint="eastAsia"/>
          <w:sz w:val="24"/>
          <w:szCs w:val="24"/>
        </w:rPr>
        <w:t>外部からの視認性</w:t>
      </w:r>
    </w:p>
    <w:p w14:paraId="5DDD6C8C" w14:textId="1633133F" w:rsidR="005C5C17" w:rsidRPr="00702E55" w:rsidRDefault="005C5C17"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屋外喫煙所内部の状況が外部から見える構造にすると、火災予防対策や労務管理が容易となる効果がある</w:t>
      </w:r>
      <w:r w:rsidR="00BD4E73"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hint="eastAsia"/>
          <w:sz w:val="24"/>
          <w:szCs w:val="24"/>
        </w:rPr>
        <w:t>。</w:t>
      </w:r>
    </w:p>
    <w:p w14:paraId="387DE38B" w14:textId="4945AF13" w:rsidR="005C5C17" w:rsidRPr="00702E55" w:rsidRDefault="00BD4E73"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5C5C17" w:rsidRPr="00702E55">
        <w:rPr>
          <w:rFonts w:ascii="ＭＳ ゴシック" w:eastAsia="ＭＳ ゴシック" w:hAnsi="ＭＳ ゴシック" w:hint="eastAsia"/>
          <w:sz w:val="24"/>
          <w:szCs w:val="24"/>
        </w:rPr>
        <w:t>天井（屋根）、壁の構造及び屋外排気装置</w:t>
      </w:r>
    </w:p>
    <w:p w14:paraId="0D968412" w14:textId="7F46A14E" w:rsidR="005C5C17" w:rsidRPr="00702E55" w:rsidRDefault="005C5C17"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煙を速やかに屋外喫煙所の外に排出するためには、たばこ</w:t>
      </w:r>
      <w:r w:rsidR="00062715"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hint="eastAsia"/>
          <w:sz w:val="24"/>
          <w:szCs w:val="24"/>
        </w:rPr>
        <w:t>煙が内部に滞留せず、また天井に沿って水平方向に拡散しないようにすることが効果的であ</w:t>
      </w:r>
      <w:r w:rsidR="00BD4E73" w:rsidRPr="00702E55">
        <w:rPr>
          <w:rFonts w:ascii="ＭＳ ゴシック" w:eastAsia="ＭＳ ゴシック" w:hAnsi="ＭＳ ゴシック" w:hint="eastAsia"/>
          <w:sz w:val="24"/>
          <w:szCs w:val="24"/>
        </w:rPr>
        <w:t>ること</w:t>
      </w:r>
      <w:r w:rsidRPr="00702E55">
        <w:rPr>
          <w:rFonts w:ascii="ＭＳ ゴシック" w:eastAsia="ＭＳ ゴシック" w:hAnsi="ＭＳ ゴシック" w:hint="eastAsia"/>
          <w:sz w:val="24"/>
          <w:szCs w:val="24"/>
        </w:rPr>
        <w:t>。</w:t>
      </w:r>
    </w:p>
    <w:p w14:paraId="018A40DA" w14:textId="0DAD4B27" w:rsidR="005C5C17" w:rsidRPr="00702E55" w:rsidRDefault="004E44A9" w:rsidP="002157BB">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5C5C17" w:rsidRPr="00702E55">
        <w:rPr>
          <w:rFonts w:ascii="ＭＳ ゴシック" w:eastAsia="ＭＳ ゴシック" w:hAnsi="ＭＳ ゴシック" w:hint="eastAsia"/>
          <w:sz w:val="24"/>
          <w:szCs w:val="24"/>
        </w:rPr>
        <w:t>喫煙</w:t>
      </w:r>
      <w:r w:rsidR="009D0796" w:rsidRPr="00702E55">
        <w:rPr>
          <w:rFonts w:ascii="ＭＳ ゴシック" w:eastAsia="ＭＳ ゴシック" w:hAnsi="ＭＳ ゴシック" w:hint="eastAsia"/>
          <w:sz w:val="24"/>
          <w:szCs w:val="24"/>
        </w:rPr>
        <w:t>専用</w:t>
      </w:r>
      <w:r w:rsidR="005C5C17" w:rsidRPr="00702E55">
        <w:rPr>
          <w:rFonts w:ascii="ＭＳ ゴシック" w:eastAsia="ＭＳ ゴシック" w:hAnsi="ＭＳ ゴシック" w:hint="eastAsia"/>
          <w:sz w:val="24"/>
          <w:szCs w:val="24"/>
        </w:rPr>
        <w:t>室の考え方の準用（閉鎖系）</w:t>
      </w:r>
    </w:p>
    <w:p w14:paraId="1A5CAA19" w14:textId="7405C151" w:rsidR="009D0796" w:rsidRPr="00702E55" w:rsidRDefault="009D0796" w:rsidP="007D0615">
      <w:pPr>
        <w:tabs>
          <w:tab w:val="left" w:pos="1134"/>
        </w:tabs>
        <w:ind w:leftChars="400" w:left="84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閉鎖系の屋外喫煙所の施設構造は、喫煙専用室と類似しているため、</w:t>
      </w:r>
      <w:r w:rsidR="003C4EC8" w:rsidRPr="00702E55">
        <w:rPr>
          <w:rFonts w:ascii="ＭＳ ゴシック" w:eastAsia="ＭＳ ゴシック" w:hAnsi="ＭＳ ゴシック" w:hint="eastAsia"/>
          <w:sz w:val="24"/>
          <w:szCs w:val="24"/>
        </w:rPr>
        <w:t>１</w:t>
      </w:r>
      <w:r w:rsidR="00D634C6" w:rsidRPr="00702E55">
        <w:rPr>
          <w:rFonts w:ascii="ＭＳ ゴシック" w:eastAsia="ＭＳ ゴシック" w:hAnsi="ＭＳ ゴシック" w:hint="eastAsia"/>
          <w:sz w:val="24"/>
          <w:szCs w:val="24"/>
        </w:rPr>
        <w:t>の</w:t>
      </w:r>
      <w:r w:rsidRPr="00702E55">
        <w:rPr>
          <w:rFonts w:ascii="ＭＳ ゴシック" w:eastAsia="ＭＳ ゴシック" w:hAnsi="ＭＳ ゴシック"/>
          <w:sz w:val="24"/>
          <w:szCs w:val="24"/>
        </w:rPr>
        <w:t>(</w:t>
      </w:r>
      <w:r w:rsidR="003C4EC8" w:rsidRPr="00702E55">
        <w:rPr>
          <w:rFonts w:ascii="ＭＳ ゴシック" w:eastAsia="ＭＳ ゴシック" w:hAnsi="ＭＳ ゴシック"/>
          <w:sz w:val="24"/>
          <w:szCs w:val="24"/>
        </w:rPr>
        <w:t>2</w:t>
      </w:r>
      <w:r w:rsidRPr="00702E55">
        <w:rPr>
          <w:rFonts w:ascii="ＭＳ ゴシック" w:eastAsia="ＭＳ ゴシック" w:hAnsi="ＭＳ ゴシック"/>
          <w:sz w:val="24"/>
          <w:szCs w:val="24"/>
        </w:rPr>
        <w:t>)の</w:t>
      </w:r>
      <w:r w:rsidR="00221F34" w:rsidRPr="00702E55">
        <w:rPr>
          <w:rFonts w:ascii="ＭＳ ゴシック" w:eastAsia="ＭＳ ゴシック" w:hAnsi="ＭＳ ゴシック" w:hint="eastAsia"/>
          <w:sz w:val="24"/>
          <w:szCs w:val="24"/>
        </w:rPr>
        <w:t>ア、</w:t>
      </w:r>
      <w:r w:rsidR="00BF2128" w:rsidRPr="00702E55">
        <w:rPr>
          <w:rFonts w:ascii="ＭＳ ゴシック" w:eastAsia="ＭＳ ゴシック" w:hAnsi="ＭＳ ゴシック" w:hint="eastAsia"/>
          <w:sz w:val="24"/>
          <w:szCs w:val="24"/>
        </w:rPr>
        <w:t>キ</w:t>
      </w:r>
      <w:r w:rsidR="00AB66EC" w:rsidRPr="00702E55">
        <w:rPr>
          <w:rFonts w:ascii="ＭＳ ゴシック" w:eastAsia="ＭＳ ゴシック" w:hAnsi="ＭＳ ゴシック" w:hint="eastAsia"/>
          <w:sz w:val="24"/>
          <w:szCs w:val="24"/>
        </w:rPr>
        <w:t>の(ｱ)及び(ｲ)</w:t>
      </w:r>
      <w:r w:rsidR="00221F34" w:rsidRPr="00702E55">
        <w:rPr>
          <w:rFonts w:ascii="ＭＳ ゴシック" w:eastAsia="ＭＳ ゴシック" w:hAnsi="ＭＳ ゴシック" w:hint="eastAsia"/>
          <w:sz w:val="24"/>
          <w:szCs w:val="24"/>
        </w:rPr>
        <w:t>、</w:t>
      </w:r>
      <w:r w:rsidR="00BF2128" w:rsidRPr="00702E55">
        <w:rPr>
          <w:rFonts w:ascii="ＭＳ ゴシック" w:eastAsia="ＭＳ ゴシック" w:hAnsi="ＭＳ ゴシック" w:hint="eastAsia"/>
          <w:sz w:val="24"/>
          <w:szCs w:val="24"/>
        </w:rPr>
        <w:t>ク</w:t>
      </w:r>
      <w:r w:rsidR="00101423" w:rsidRPr="00702E55">
        <w:rPr>
          <w:rFonts w:ascii="ＭＳ ゴシック" w:eastAsia="ＭＳ ゴシック" w:hAnsi="ＭＳ ゴシック" w:hint="eastAsia"/>
          <w:sz w:val="24"/>
          <w:szCs w:val="24"/>
        </w:rPr>
        <w:t>並びに</w:t>
      </w:r>
      <w:r w:rsidR="00BF2128" w:rsidRPr="00702E55">
        <w:rPr>
          <w:rFonts w:ascii="ＭＳ ゴシック" w:eastAsia="ＭＳ ゴシック" w:hAnsi="ＭＳ ゴシック" w:hint="eastAsia"/>
          <w:sz w:val="24"/>
          <w:szCs w:val="24"/>
        </w:rPr>
        <w:t>ケ</w:t>
      </w:r>
      <w:r w:rsidRPr="00702E55">
        <w:rPr>
          <w:rFonts w:ascii="ＭＳ ゴシック" w:eastAsia="ＭＳ ゴシック" w:hAnsi="ＭＳ ゴシック"/>
          <w:sz w:val="24"/>
          <w:szCs w:val="24"/>
        </w:rPr>
        <w:t>に係る記載の内容を準用する</w:t>
      </w:r>
      <w:r w:rsidR="00BD4E73"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sz w:val="24"/>
          <w:szCs w:val="24"/>
        </w:rPr>
        <w:t>。この場合、「</w:t>
      </w:r>
      <w:r w:rsidRPr="00702E55">
        <w:rPr>
          <w:rFonts w:ascii="ＭＳ ゴシック" w:eastAsia="ＭＳ ゴシック" w:hAnsi="ＭＳ ゴシック" w:hint="eastAsia"/>
          <w:sz w:val="24"/>
          <w:szCs w:val="24"/>
        </w:rPr>
        <w:t>喫煙専用</w:t>
      </w:r>
      <w:r w:rsidRPr="00702E55">
        <w:rPr>
          <w:rFonts w:ascii="ＭＳ ゴシック" w:eastAsia="ＭＳ ゴシック" w:hAnsi="ＭＳ ゴシック"/>
          <w:sz w:val="24"/>
          <w:szCs w:val="24"/>
        </w:rPr>
        <w:t>室」とあるのは「屋外喫煙所」と、「屋内側に面した壁」とあるのは「屋外喫煙所の壁」と読み替える</w:t>
      </w:r>
      <w:r w:rsidR="00BD4E73"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sz w:val="24"/>
          <w:szCs w:val="24"/>
        </w:rPr>
        <w:t>。</w:t>
      </w:r>
    </w:p>
    <w:p w14:paraId="13BF7A56" w14:textId="383C66DE" w:rsidR="005C5C17" w:rsidRPr="00702E55" w:rsidRDefault="004E44A9" w:rsidP="002157BB">
      <w:pPr>
        <w:pStyle w:val="a3"/>
        <w:numPr>
          <w:ilvl w:val="1"/>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5C5C17" w:rsidRPr="00702E55">
        <w:rPr>
          <w:rFonts w:ascii="ＭＳ ゴシック" w:eastAsia="ＭＳ ゴシック" w:hAnsi="ＭＳ ゴシック" w:hint="eastAsia"/>
          <w:sz w:val="24"/>
          <w:szCs w:val="24"/>
        </w:rPr>
        <w:t>屋外喫煙所の使用方法の周知</w:t>
      </w:r>
    </w:p>
    <w:p w14:paraId="65E6C58E" w14:textId="7BD9701F" w:rsidR="00655D43" w:rsidRPr="00702E55" w:rsidRDefault="00655D43"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屋外喫煙所を効果的に使用するため、以下の事項</w:t>
      </w:r>
      <w:r w:rsidR="003C4EC8" w:rsidRPr="00702E55">
        <w:rPr>
          <w:rFonts w:ascii="ＭＳ ゴシック" w:eastAsia="ＭＳ ゴシック" w:hAnsi="ＭＳ ゴシック" w:hint="eastAsia"/>
          <w:sz w:val="24"/>
          <w:szCs w:val="24"/>
        </w:rPr>
        <w:t>を</w:t>
      </w:r>
      <w:r w:rsidRPr="00702E55">
        <w:rPr>
          <w:rFonts w:ascii="ＭＳ ゴシック" w:eastAsia="ＭＳ ゴシック" w:hAnsi="ＭＳ ゴシック" w:hint="eastAsia"/>
          <w:sz w:val="24"/>
          <w:szCs w:val="24"/>
        </w:rPr>
        <w:t>利用者</w:t>
      </w:r>
      <w:r w:rsidR="003C4EC8" w:rsidRPr="00702E55">
        <w:rPr>
          <w:rFonts w:ascii="ＭＳ ゴシック" w:eastAsia="ＭＳ ゴシック" w:hAnsi="ＭＳ ゴシック" w:hint="eastAsia"/>
          <w:sz w:val="24"/>
          <w:szCs w:val="24"/>
        </w:rPr>
        <w:t>へ</w:t>
      </w:r>
      <w:r w:rsidRPr="00702E55">
        <w:rPr>
          <w:rFonts w:ascii="ＭＳ ゴシック" w:eastAsia="ＭＳ ゴシック" w:hAnsi="ＭＳ ゴシック" w:hint="eastAsia"/>
          <w:sz w:val="24"/>
          <w:szCs w:val="24"/>
        </w:rPr>
        <w:t>周知すること。</w:t>
      </w:r>
    </w:p>
    <w:p w14:paraId="396BD253" w14:textId="09D0E4B5" w:rsidR="00CE1264" w:rsidRPr="00702E55" w:rsidRDefault="00CE1264" w:rsidP="00731C8C">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同時に喫煙可能な人数の目安を遵守すること。</w:t>
      </w:r>
    </w:p>
    <w:p w14:paraId="2DE2AD27" w14:textId="1EF48179" w:rsidR="00CE1264" w:rsidRPr="00702E55" w:rsidRDefault="00CE1264" w:rsidP="00731C8C">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喫煙終了後は速やかにたばこの火を消すこと。</w:t>
      </w:r>
    </w:p>
    <w:p w14:paraId="2517BEF3" w14:textId="2956F0DA" w:rsidR="00CE1264" w:rsidRPr="00702E55" w:rsidRDefault="00CE1264" w:rsidP="00731C8C">
      <w:pPr>
        <w:pStyle w:val="a3"/>
        <w:numPr>
          <w:ilvl w:val="2"/>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屋外喫煙所の清掃中やメンテナンス中は喫煙しないこと。</w:t>
      </w:r>
    </w:p>
    <w:p w14:paraId="0762B03E" w14:textId="77777777" w:rsidR="009203C7" w:rsidRPr="00702E55" w:rsidRDefault="009203C7" w:rsidP="00731C8C">
      <w:pPr>
        <w:pStyle w:val="a3"/>
        <w:tabs>
          <w:tab w:val="left" w:pos="1134"/>
        </w:tabs>
        <w:ind w:leftChars="0" w:left="987"/>
        <w:rPr>
          <w:rFonts w:ascii="ＭＳ ゴシック" w:eastAsia="ＭＳ ゴシック" w:hAnsi="ＭＳ ゴシック"/>
          <w:sz w:val="24"/>
          <w:szCs w:val="24"/>
        </w:rPr>
      </w:pPr>
    </w:p>
    <w:p w14:paraId="5D4DBEA4" w14:textId="6198AE83" w:rsidR="00F75C38" w:rsidRPr="00702E55" w:rsidRDefault="00AD133E" w:rsidP="00E54C85">
      <w:pPr>
        <w:pStyle w:val="a3"/>
        <w:numPr>
          <w:ilvl w:val="0"/>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1F25CE" w:rsidRPr="00702E55">
        <w:rPr>
          <w:rFonts w:ascii="ＭＳ ゴシック" w:eastAsia="ＭＳ ゴシック" w:hAnsi="ＭＳ ゴシック" w:hint="eastAsia"/>
          <w:sz w:val="24"/>
          <w:szCs w:val="24"/>
        </w:rPr>
        <w:t>喫煙目的施設</w:t>
      </w:r>
    </w:p>
    <w:p w14:paraId="1A583AE2" w14:textId="6A447BC6" w:rsidR="001F25CE" w:rsidRPr="00702E55" w:rsidRDefault="001F25CE" w:rsidP="001F25CE">
      <w:pPr>
        <w:tabs>
          <w:tab w:val="left" w:pos="1134"/>
        </w:tabs>
        <w:ind w:leftChars="100" w:left="21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たばこの煙の流出を防止するための技術的基準に適合した室を設置する場合は１</w:t>
      </w:r>
      <w:r w:rsidRPr="00702E55">
        <w:rPr>
          <w:rFonts w:ascii="ＭＳ ゴシック" w:eastAsia="ＭＳ ゴシック" w:hAnsi="ＭＳ ゴシック"/>
          <w:sz w:val="24"/>
          <w:szCs w:val="24"/>
        </w:rPr>
        <w:t>を準用すること。この場合、「喫煙専用室」とあるのは「</w:t>
      </w:r>
      <w:r w:rsidRPr="00702E55">
        <w:rPr>
          <w:rFonts w:ascii="ＭＳ ゴシック" w:eastAsia="ＭＳ ゴシック" w:hAnsi="ＭＳ ゴシック" w:hint="eastAsia"/>
          <w:sz w:val="24"/>
          <w:szCs w:val="24"/>
        </w:rPr>
        <w:t>喫煙目的室</w:t>
      </w:r>
      <w:r w:rsidRPr="00702E55">
        <w:rPr>
          <w:rFonts w:ascii="ＭＳ ゴシック" w:eastAsia="ＭＳ ゴシック" w:hAnsi="ＭＳ ゴシック"/>
          <w:sz w:val="24"/>
          <w:szCs w:val="24"/>
        </w:rPr>
        <w:t>」</w:t>
      </w:r>
      <w:r w:rsidRPr="00702E55">
        <w:rPr>
          <w:rFonts w:ascii="ＭＳ ゴシック" w:eastAsia="ＭＳ ゴシック" w:hAnsi="ＭＳ ゴシック"/>
          <w:sz w:val="24"/>
          <w:szCs w:val="24"/>
        </w:rPr>
        <w:lastRenderedPageBreak/>
        <w:t>と読み替える</w:t>
      </w:r>
      <w:r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sz w:val="24"/>
          <w:szCs w:val="24"/>
        </w:rPr>
        <w:t>。ただし、</w:t>
      </w:r>
      <w:r w:rsidRPr="00702E55">
        <w:rPr>
          <w:rFonts w:ascii="ＭＳ ゴシック" w:eastAsia="ＭＳ ゴシック" w:hAnsi="ＭＳ ゴシック" w:hint="eastAsia"/>
          <w:sz w:val="24"/>
          <w:szCs w:val="24"/>
        </w:rPr>
        <w:t>１の(</w:t>
      </w:r>
      <w:r w:rsidRPr="00702E55">
        <w:rPr>
          <w:rFonts w:ascii="ＭＳ ゴシック" w:eastAsia="ＭＳ ゴシック" w:hAnsi="ＭＳ ゴシック"/>
          <w:sz w:val="24"/>
          <w:szCs w:val="24"/>
        </w:rPr>
        <w:t>2</w:t>
      </w:r>
      <w:r w:rsidRPr="00702E55">
        <w:rPr>
          <w:rFonts w:ascii="ＭＳ ゴシック" w:eastAsia="ＭＳ ゴシック" w:hAnsi="ＭＳ ゴシック" w:hint="eastAsia"/>
          <w:sz w:val="24"/>
          <w:szCs w:val="24"/>
        </w:rPr>
        <w:t>)のイ</w:t>
      </w:r>
      <w:r w:rsidRPr="00702E55">
        <w:rPr>
          <w:rFonts w:ascii="ＭＳ ゴシック" w:eastAsia="ＭＳ ゴシック" w:hAnsi="ＭＳ ゴシック"/>
          <w:sz w:val="24"/>
          <w:szCs w:val="24"/>
        </w:rPr>
        <w:t>については</w:t>
      </w:r>
      <w:r w:rsidRPr="00702E55">
        <w:rPr>
          <w:rFonts w:ascii="ＭＳ ゴシック" w:eastAsia="ＭＳ ゴシック" w:hAnsi="ＭＳ ゴシック" w:hint="eastAsia"/>
          <w:sz w:val="24"/>
          <w:szCs w:val="24"/>
        </w:rPr>
        <w:t>、喫煙を主たる目的とするバー、スナック等及び店内で喫煙可能なたばこ販売店にあっては、</w:t>
      </w:r>
      <w:r w:rsidRPr="00702E55">
        <w:rPr>
          <w:rFonts w:ascii="ＭＳ ゴシック" w:eastAsia="ＭＳ ゴシック" w:hAnsi="ＭＳ ゴシック"/>
          <w:sz w:val="24"/>
          <w:szCs w:val="24"/>
        </w:rPr>
        <w:t>喫煙以外の用途で使用するものを設置することが認められる</w:t>
      </w:r>
      <w:r w:rsidRPr="00702E55">
        <w:rPr>
          <w:rFonts w:ascii="ＭＳ ゴシック" w:eastAsia="ＭＳ ゴシック" w:hAnsi="ＭＳ ゴシック" w:hint="eastAsia"/>
          <w:sz w:val="24"/>
          <w:szCs w:val="24"/>
        </w:rPr>
        <w:t>こと</w:t>
      </w:r>
      <w:r w:rsidRPr="00702E55">
        <w:rPr>
          <w:rFonts w:ascii="ＭＳ ゴシック" w:eastAsia="ＭＳ ゴシック" w:hAnsi="ＭＳ ゴシック"/>
          <w:sz w:val="24"/>
          <w:szCs w:val="24"/>
        </w:rPr>
        <w:t>。</w:t>
      </w:r>
    </w:p>
    <w:p w14:paraId="316F257A" w14:textId="77777777" w:rsidR="001F25CE" w:rsidRPr="00702E55" w:rsidRDefault="001F25CE" w:rsidP="001F25CE">
      <w:pPr>
        <w:tabs>
          <w:tab w:val="left" w:pos="1134"/>
        </w:tabs>
        <w:ind w:leftChars="100" w:left="210"/>
        <w:rPr>
          <w:rFonts w:ascii="ＭＳ ゴシック" w:eastAsia="ＭＳ ゴシック" w:hAnsi="ＭＳ ゴシック"/>
          <w:sz w:val="24"/>
          <w:szCs w:val="24"/>
        </w:rPr>
      </w:pPr>
    </w:p>
    <w:p w14:paraId="3128DE27" w14:textId="02A13BED" w:rsidR="001F25CE" w:rsidRPr="00702E55" w:rsidRDefault="001F25CE" w:rsidP="00E54C85">
      <w:pPr>
        <w:pStyle w:val="a3"/>
        <w:numPr>
          <w:ilvl w:val="0"/>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既存特定飲食提供施設</w:t>
      </w:r>
    </w:p>
    <w:p w14:paraId="6FCAF172" w14:textId="71BA3960" w:rsidR="00F95000" w:rsidRPr="00702E55" w:rsidRDefault="003F08C4">
      <w:pPr>
        <w:pStyle w:val="a3"/>
        <w:numPr>
          <w:ilvl w:val="1"/>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95000" w:rsidRPr="00702E55">
        <w:rPr>
          <w:rFonts w:ascii="ＭＳ ゴシック" w:eastAsia="ＭＳ ゴシック" w:hAnsi="ＭＳ ゴシック" w:hint="eastAsia"/>
          <w:sz w:val="24"/>
          <w:szCs w:val="24"/>
        </w:rPr>
        <w:t>喫煙可能室</w:t>
      </w:r>
    </w:p>
    <w:p w14:paraId="1531F73E" w14:textId="604D4F37" w:rsidR="00C34F5A" w:rsidRPr="00702E55" w:rsidRDefault="00D634C6"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たばこの煙の流出を防止するための技術的基準に適合した室を設置する場合は</w:t>
      </w:r>
      <w:r w:rsidR="00204EA5" w:rsidRPr="00702E55">
        <w:rPr>
          <w:rFonts w:ascii="ＭＳ ゴシック" w:eastAsia="ＭＳ ゴシック" w:hAnsi="ＭＳ ゴシック" w:hint="eastAsia"/>
          <w:sz w:val="24"/>
          <w:szCs w:val="24"/>
        </w:rPr>
        <w:t>１</w:t>
      </w:r>
      <w:r w:rsidR="00C34F5A" w:rsidRPr="00702E55">
        <w:rPr>
          <w:rFonts w:ascii="ＭＳ ゴシック" w:eastAsia="ＭＳ ゴシック" w:hAnsi="ＭＳ ゴシック" w:hint="eastAsia"/>
          <w:sz w:val="24"/>
          <w:szCs w:val="24"/>
        </w:rPr>
        <w:t>を準用する</w:t>
      </w:r>
      <w:r w:rsidRPr="00702E55">
        <w:rPr>
          <w:rFonts w:ascii="ＭＳ ゴシック" w:eastAsia="ＭＳ ゴシック" w:hAnsi="ＭＳ ゴシック" w:hint="eastAsia"/>
          <w:sz w:val="24"/>
          <w:szCs w:val="24"/>
        </w:rPr>
        <w:t>こと</w:t>
      </w:r>
      <w:r w:rsidR="00C34F5A" w:rsidRPr="00702E55">
        <w:rPr>
          <w:rFonts w:ascii="ＭＳ ゴシック" w:eastAsia="ＭＳ ゴシック" w:hAnsi="ＭＳ ゴシック" w:hint="eastAsia"/>
          <w:sz w:val="24"/>
          <w:szCs w:val="24"/>
        </w:rPr>
        <w:t>。この場合、「喫煙専用室」とあるのは「喫煙可能室」と読み替える</w:t>
      </w:r>
      <w:r w:rsidR="00204EA5" w:rsidRPr="00702E55">
        <w:rPr>
          <w:rFonts w:ascii="ＭＳ ゴシック" w:eastAsia="ＭＳ ゴシック" w:hAnsi="ＭＳ ゴシック" w:hint="eastAsia"/>
          <w:sz w:val="24"/>
          <w:szCs w:val="24"/>
        </w:rPr>
        <w:t>こと</w:t>
      </w:r>
      <w:r w:rsidR="00C34F5A" w:rsidRPr="00702E55">
        <w:rPr>
          <w:rFonts w:ascii="ＭＳ ゴシック" w:eastAsia="ＭＳ ゴシック" w:hAnsi="ＭＳ ゴシック" w:hint="eastAsia"/>
          <w:sz w:val="24"/>
          <w:szCs w:val="24"/>
        </w:rPr>
        <w:t>。ただし、</w:t>
      </w:r>
      <w:r w:rsidR="00204EA5" w:rsidRPr="00702E55">
        <w:rPr>
          <w:rFonts w:ascii="ＭＳ ゴシック" w:eastAsia="ＭＳ ゴシック" w:hAnsi="ＭＳ ゴシック" w:hint="eastAsia"/>
          <w:sz w:val="24"/>
          <w:szCs w:val="24"/>
        </w:rPr>
        <w:t>１の</w:t>
      </w:r>
      <w:r w:rsidR="00204EA5" w:rsidRPr="00702E55">
        <w:rPr>
          <w:rFonts w:ascii="ＭＳ ゴシック" w:eastAsia="ＭＳ ゴシック" w:hAnsi="ＭＳ ゴシック"/>
          <w:sz w:val="24"/>
          <w:szCs w:val="24"/>
        </w:rPr>
        <w:t>(2)のイ</w:t>
      </w:r>
      <w:r w:rsidR="00C34F5A" w:rsidRPr="00702E55">
        <w:rPr>
          <w:rFonts w:ascii="ＭＳ ゴシック" w:eastAsia="ＭＳ ゴシック" w:hAnsi="ＭＳ ゴシック" w:hint="eastAsia"/>
          <w:sz w:val="24"/>
          <w:szCs w:val="24"/>
        </w:rPr>
        <w:t>については喫煙以外の用途で使用するものを設置することが認められる</w:t>
      </w:r>
      <w:r w:rsidR="00204EA5" w:rsidRPr="00702E55">
        <w:rPr>
          <w:rFonts w:ascii="ＭＳ ゴシック" w:eastAsia="ＭＳ ゴシック" w:hAnsi="ＭＳ ゴシック" w:hint="eastAsia"/>
          <w:sz w:val="24"/>
          <w:szCs w:val="24"/>
        </w:rPr>
        <w:t>こと</w:t>
      </w:r>
      <w:r w:rsidR="00C34F5A" w:rsidRPr="00702E55">
        <w:rPr>
          <w:rFonts w:ascii="ＭＳ ゴシック" w:eastAsia="ＭＳ ゴシック" w:hAnsi="ＭＳ ゴシック" w:hint="eastAsia"/>
          <w:sz w:val="24"/>
          <w:szCs w:val="24"/>
        </w:rPr>
        <w:t>。</w:t>
      </w:r>
    </w:p>
    <w:p w14:paraId="614AFFE1" w14:textId="44375E3B" w:rsidR="00F95000" w:rsidRPr="00702E55" w:rsidRDefault="003F08C4" w:rsidP="00E54C85">
      <w:pPr>
        <w:pStyle w:val="a3"/>
        <w:numPr>
          <w:ilvl w:val="1"/>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F95000" w:rsidRPr="00702E55">
        <w:rPr>
          <w:rFonts w:ascii="ＭＳ ゴシック" w:eastAsia="ＭＳ ゴシック" w:hAnsi="ＭＳ ゴシック" w:hint="eastAsia"/>
          <w:sz w:val="24"/>
          <w:szCs w:val="24"/>
        </w:rPr>
        <w:t>喫煙専用室及び屋外喫煙所</w:t>
      </w:r>
    </w:p>
    <w:p w14:paraId="739A501E" w14:textId="58928795" w:rsidR="00D634C6" w:rsidRPr="00702E55" w:rsidRDefault="00AD133E" w:rsidP="007D0615">
      <w:pPr>
        <w:tabs>
          <w:tab w:val="left" w:pos="1134"/>
        </w:tabs>
        <w:ind w:leftChars="300" w:left="63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１</w:t>
      </w:r>
      <w:r w:rsidR="00D634C6" w:rsidRPr="00702E55">
        <w:rPr>
          <w:rFonts w:ascii="ＭＳ ゴシック" w:eastAsia="ＭＳ ゴシック" w:hAnsi="ＭＳ ゴシック" w:hint="eastAsia"/>
          <w:sz w:val="24"/>
          <w:szCs w:val="24"/>
        </w:rPr>
        <w:t>及び</w:t>
      </w:r>
      <w:r w:rsidRPr="00702E55">
        <w:rPr>
          <w:rFonts w:ascii="ＭＳ ゴシック" w:eastAsia="ＭＳ ゴシック" w:hAnsi="ＭＳ ゴシック" w:hint="eastAsia"/>
          <w:sz w:val="24"/>
          <w:szCs w:val="24"/>
        </w:rPr>
        <w:t>３</w:t>
      </w:r>
      <w:r w:rsidR="00D634C6" w:rsidRPr="00702E55">
        <w:rPr>
          <w:rFonts w:ascii="ＭＳ ゴシック" w:eastAsia="ＭＳ ゴシック" w:hAnsi="ＭＳ ゴシック" w:hint="eastAsia"/>
          <w:sz w:val="24"/>
          <w:szCs w:val="24"/>
        </w:rPr>
        <w:t>を準用する</w:t>
      </w:r>
      <w:r w:rsidR="00A15916" w:rsidRPr="00702E55">
        <w:rPr>
          <w:rFonts w:ascii="ＭＳ ゴシック" w:eastAsia="ＭＳ ゴシック" w:hAnsi="ＭＳ ゴシック" w:hint="eastAsia"/>
          <w:sz w:val="24"/>
          <w:szCs w:val="24"/>
        </w:rPr>
        <w:t>こと</w:t>
      </w:r>
      <w:r w:rsidR="00D634C6" w:rsidRPr="00702E55">
        <w:rPr>
          <w:rFonts w:ascii="ＭＳ ゴシック" w:eastAsia="ＭＳ ゴシック" w:hAnsi="ＭＳ ゴシック" w:hint="eastAsia"/>
          <w:sz w:val="24"/>
          <w:szCs w:val="24"/>
        </w:rPr>
        <w:t>。</w:t>
      </w:r>
    </w:p>
    <w:p w14:paraId="5D002298" w14:textId="77777777" w:rsidR="00BA75FC" w:rsidRPr="00702E55" w:rsidRDefault="00BA75FC">
      <w:pPr>
        <w:tabs>
          <w:tab w:val="left" w:pos="1134"/>
        </w:tabs>
        <w:rPr>
          <w:rFonts w:ascii="ＭＳ ゴシック" w:eastAsia="ＭＳ ゴシック" w:hAnsi="ＭＳ ゴシック"/>
          <w:sz w:val="24"/>
          <w:szCs w:val="24"/>
        </w:rPr>
      </w:pPr>
    </w:p>
    <w:p w14:paraId="57E8689D" w14:textId="7A714525" w:rsidR="000B5E3B" w:rsidRPr="00702E55" w:rsidRDefault="00AD133E" w:rsidP="00E54C85">
      <w:pPr>
        <w:pStyle w:val="a3"/>
        <w:numPr>
          <w:ilvl w:val="0"/>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0B5E3B" w:rsidRPr="00702E55">
        <w:rPr>
          <w:rFonts w:ascii="ＭＳ ゴシック" w:eastAsia="ＭＳ ゴシック" w:hAnsi="ＭＳ ゴシック" w:hint="eastAsia"/>
          <w:sz w:val="24"/>
          <w:szCs w:val="24"/>
        </w:rPr>
        <w:t>その他共通する事項</w:t>
      </w:r>
    </w:p>
    <w:p w14:paraId="26ADC03E" w14:textId="19A77420" w:rsidR="00C01CFA" w:rsidRPr="00702E55" w:rsidRDefault="00C01CFA" w:rsidP="007D0615">
      <w:pPr>
        <w:tabs>
          <w:tab w:val="left" w:pos="1134"/>
        </w:tabs>
        <w:ind w:leftChars="100" w:left="210" w:firstLineChars="100" w:firstLine="24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喫煙専用室等の出入口及び</w:t>
      </w:r>
      <w:r w:rsidR="00132D53" w:rsidRPr="00702E55">
        <w:rPr>
          <w:rFonts w:ascii="ＭＳ ゴシック" w:eastAsia="ＭＳ ゴシック" w:hAnsi="ＭＳ ゴシック" w:hint="eastAsia"/>
          <w:sz w:val="24"/>
          <w:szCs w:val="24"/>
        </w:rPr>
        <w:t>喫煙専用室等を</w:t>
      </w:r>
      <w:r w:rsidRPr="00702E55">
        <w:rPr>
          <w:rFonts w:ascii="ＭＳ ゴシック" w:eastAsia="ＭＳ ゴシック" w:hAnsi="ＭＳ ゴシック" w:hint="eastAsia"/>
          <w:sz w:val="24"/>
          <w:szCs w:val="24"/>
        </w:rPr>
        <w:t>設置する第二種施設等の主たる出入口の見やすい箇所に標識を掲示する際、以下の事項についても表示することが効果的であること。</w:t>
      </w:r>
    </w:p>
    <w:p w14:paraId="308CA0BD" w14:textId="2FC92FCE" w:rsidR="00C01CFA" w:rsidRPr="00702E55" w:rsidRDefault="00AD133E" w:rsidP="00731C8C">
      <w:pPr>
        <w:pStyle w:val="a3"/>
        <w:numPr>
          <w:ilvl w:val="1"/>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C01CFA" w:rsidRPr="00702E55">
        <w:rPr>
          <w:rFonts w:ascii="ＭＳ ゴシック" w:eastAsia="ＭＳ ゴシック" w:hAnsi="ＭＳ ゴシック" w:hint="eastAsia"/>
          <w:sz w:val="24"/>
          <w:szCs w:val="24"/>
        </w:rPr>
        <w:t>同時に喫煙可能な人数の目安</w:t>
      </w:r>
    </w:p>
    <w:p w14:paraId="01CDF930" w14:textId="0E65EF5B" w:rsidR="00C01CFA" w:rsidRPr="00702E55" w:rsidRDefault="00AD133E" w:rsidP="00731C8C">
      <w:pPr>
        <w:pStyle w:val="a3"/>
        <w:numPr>
          <w:ilvl w:val="1"/>
          <w:numId w:val="13"/>
        </w:numPr>
        <w:tabs>
          <w:tab w:val="left" w:pos="1134"/>
        </w:tabs>
        <w:ind w:leftChars="0"/>
        <w:rPr>
          <w:rFonts w:ascii="ＭＳ ゴシック" w:eastAsia="ＭＳ ゴシック" w:hAnsi="ＭＳ ゴシック"/>
          <w:sz w:val="24"/>
          <w:szCs w:val="24"/>
        </w:rPr>
      </w:pPr>
      <w:r w:rsidRPr="00702E55">
        <w:rPr>
          <w:rFonts w:ascii="ＭＳ ゴシック" w:eastAsia="ＭＳ ゴシック" w:hAnsi="ＭＳ ゴシック" w:hint="eastAsia"/>
          <w:sz w:val="24"/>
          <w:szCs w:val="24"/>
        </w:rPr>
        <w:t xml:space="preserve">　</w:t>
      </w:r>
      <w:r w:rsidR="00C01CFA" w:rsidRPr="00702E55">
        <w:rPr>
          <w:rFonts w:ascii="ＭＳ ゴシック" w:eastAsia="ＭＳ ゴシック" w:hAnsi="ＭＳ ゴシック" w:hint="eastAsia"/>
          <w:sz w:val="24"/>
          <w:szCs w:val="24"/>
        </w:rPr>
        <w:t>適切な使用方法</w:t>
      </w:r>
    </w:p>
    <w:p w14:paraId="6A0792C7" w14:textId="0AB501FB" w:rsidR="00CA2A9D" w:rsidRPr="00702E55" w:rsidRDefault="00CA2A9D" w:rsidP="005104BA">
      <w:pPr>
        <w:tabs>
          <w:tab w:val="left" w:pos="1134"/>
        </w:tabs>
        <w:rPr>
          <w:rFonts w:ascii="ＭＳ ゴシック" w:eastAsia="ＭＳ ゴシック" w:hAnsi="ＭＳ ゴシック"/>
          <w:sz w:val="24"/>
          <w:szCs w:val="24"/>
        </w:rPr>
      </w:pPr>
    </w:p>
    <w:sectPr w:rsidR="00CA2A9D" w:rsidRPr="00702E55" w:rsidSect="00003B53">
      <w:headerReference w:type="first" r:id="rId12"/>
      <w:pgSz w:w="11906" w:h="16838" w:code="9"/>
      <w:pgMar w:top="1701" w:right="1701" w:bottom="1418" w:left="1701" w:header="851"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1F67B" w14:textId="77777777" w:rsidR="005D4709" w:rsidRDefault="005D4709" w:rsidP="00C565A9">
      <w:r>
        <w:separator/>
      </w:r>
    </w:p>
  </w:endnote>
  <w:endnote w:type="continuationSeparator" w:id="0">
    <w:p w14:paraId="26B08F91" w14:textId="77777777" w:rsidR="005D4709" w:rsidRDefault="005D4709" w:rsidP="00C5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26428"/>
      <w:docPartObj>
        <w:docPartGallery w:val="Page Numbers (Bottom of Page)"/>
        <w:docPartUnique/>
      </w:docPartObj>
    </w:sdtPr>
    <w:sdtEndPr/>
    <w:sdtContent>
      <w:p w14:paraId="68A2D6AA" w14:textId="22457A2A" w:rsidR="00757492" w:rsidRDefault="00757492">
        <w:pPr>
          <w:pStyle w:val="a6"/>
          <w:jc w:val="center"/>
        </w:pPr>
        <w:r>
          <w:fldChar w:fldCharType="begin"/>
        </w:r>
        <w:r>
          <w:instrText>PAGE   \* MERGEFORMAT</w:instrText>
        </w:r>
        <w:r>
          <w:fldChar w:fldCharType="separate"/>
        </w:r>
        <w:r w:rsidR="00087035" w:rsidRPr="00087035">
          <w:rPr>
            <w:noProof/>
            <w:lang w:val="ja-JP"/>
          </w:rPr>
          <w:t>17</w:t>
        </w:r>
        <w:r>
          <w:fldChar w:fldCharType="end"/>
        </w:r>
      </w:p>
    </w:sdtContent>
  </w:sdt>
  <w:p w14:paraId="4346406E" w14:textId="77777777" w:rsidR="00757492" w:rsidRDefault="007574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519614"/>
      <w:docPartObj>
        <w:docPartGallery w:val="Page Numbers (Bottom of Page)"/>
        <w:docPartUnique/>
      </w:docPartObj>
    </w:sdtPr>
    <w:sdtEndPr/>
    <w:sdtContent>
      <w:p w14:paraId="570905D9" w14:textId="22002912" w:rsidR="00757492" w:rsidRDefault="00757492">
        <w:pPr>
          <w:pStyle w:val="a6"/>
          <w:jc w:val="center"/>
        </w:pPr>
        <w:r>
          <w:fldChar w:fldCharType="begin"/>
        </w:r>
        <w:r>
          <w:instrText>PAGE   \* MERGEFORMAT</w:instrText>
        </w:r>
        <w:r>
          <w:fldChar w:fldCharType="separate"/>
        </w:r>
        <w:r w:rsidR="00087035" w:rsidRPr="00087035">
          <w:rPr>
            <w:noProof/>
            <w:lang w:val="ja-JP"/>
          </w:rPr>
          <w:t>13</w:t>
        </w:r>
        <w:r>
          <w:fldChar w:fldCharType="end"/>
        </w:r>
      </w:p>
    </w:sdtContent>
  </w:sdt>
  <w:p w14:paraId="3FAB81B4" w14:textId="77777777" w:rsidR="00757492" w:rsidRDefault="007574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E48C" w14:textId="77777777" w:rsidR="005D4709" w:rsidRDefault="005D4709" w:rsidP="00C565A9">
      <w:r>
        <w:separator/>
      </w:r>
    </w:p>
  </w:footnote>
  <w:footnote w:type="continuationSeparator" w:id="0">
    <w:p w14:paraId="6929E6F0" w14:textId="77777777" w:rsidR="005D4709" w:rsidRDefault="005D4709" w:rsidP="00C5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B611" w14:textId="78350FDA" w:rsidR="00757492" w:rsidRDefault="00757492" w:rsidP="00327DF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15236" w14:textId="77777777" w:rsidR="00757492" w:rsidRDefault="00757492" w:rsidP="00003B53">
    <w:pPr>
      <w:pStyle w:val="a4"/>
      <w:jc w:val="right"/>
    </w:pPr>
    <w:r>
      <w:rPr>
        <w:rFonts w:hint="eastAsia"/>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3ECC8" w14:textId="7DB23A07" w:rsidR="00757492" w:rsidRDefault="00757492" w:rsidP="00003B53">
    <w:pPr>
      <w:pStyle w:val="a4"/>
      <w:jc w:val="righ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86B"/>
    <w:multiLevelType w:val="hybridMultilevel"/>
    <w:tmpl w:val="8820D354"/>
    <w:lvl w:ilvl="0" w:tplc="11DC77C0">
      <w:start w:val="1"/>
      <w:numFmt w:val="decimalFullWidth"/>
      <w:lvlText w:val="%1"/>
      <w:lvlJc w:val="left"/>
      <w:pPr>
        <w:ind w:left="360" w:hanging="360"/>
      </w:pPr>
      <w:rPr>
        <w:rFonts w:hint="eastAsia"/>
      </w:rPr>
    </w:lvl>
    <w:lvl w:ilvl="1" w:tplc="9B5EDC9A">
      <w:start w:val="1"/>
      <w:numFmt w:val="decimal"/>
      <w:lvlText w:val="(%2)"/>
      <w:lvlJc w:val="left"/>
      <w:pPr>
        <w:ind w:left="704" w:hanging="420"/>
      </w:pPr>
      <w:rPr>
        <w:rFonts w:hint="eastAsia"/>
      </w:rPr>
    </w:lvl>
    <w:lvl w:ilvl="2" w:tplc="70A25440">
      <w:start w:val="1"/>
      <w:numFmt w:val="aiueoFullWidth"/>
      <w:lvlText w:val="%3"/>
      <w:lvlJc w:val="left"/>
      <w:pPr>
        <w:ind w:left="988" w:hanging="420"/>
      </w:pPr>
      <w:rPr>
        <w:rFonts w:hint="eastAsia"/>
      </w:rPr>
    </w:lvl>
    <w:lvl w:ilvl="3" w:tplc="04090011">
      <w:start w:val="1"/>
      <w:numFmt w:val="decimalEnclosedCircle"/>
      <w:lvlText w:val="%4"/>
      <w:lvlJc w:val="left"/>
      <w:pPr>
        <w:ind w:left="1130" w:hanging="420"/>
      </w:pPr>
      <w:rPr>
        <w:rFonts w:hint="default"/>
      </w:rPr>
    </w:lvl>
    <w:lvl w:ilvl="4" w:tplc="0409000B">
      <w:start w:val="1"/>
      <w:numFmt w:val="bullet"/>
      <w:lvlText w:val=""/>
      <w:lvlJc w:val="left"/>
      <w:pPr>
        <w:ind w:left="1555"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4A09AD"/>
    <w:multiLevelType w:val="hybridMultilevel"/>
    <w:tmpl w:val="E4FACF18"/>
    <w:lvl w:ilvl="0" w:tplc="9B5EDC9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85D17"/>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3" w15:restartNumberingAfterBreak="0">
    <w:nsid w:val="306F497D"/>
    <w:multiLevelType w:val="hybridMultilevel"/>
    <w:tmpl w:val="8820D354"/>
    <w:lvl w:ilvl="0" w:tplc="11DC77C0">
      <w:start w:val="1"/>
      <w:numFmt w:val="decimalFullWidth"/>
      <w:lvlText w:val="%1"/>
      <w:lvlJc w:val="left"/>
      <w:pPr>
        <w:ind w:left="360" w:hanging="360"/>
      </w:pPr>
      <w:rPr>
        <w:rFonts w:hint="eastAsia"/>
      </w:rPr>
    </w:lvl>
    <w:lvl w:ilvl="1" w:tplc="9B5EDC9A">
      <w:start w:val="1"/>
      <w:numFmt w:val="decimal"/>
      <w:lvlText w:val="(%2)"/>
      <w:lvlJc w:val="left"/>
      <w:pPr>
        <w:ind w:left="704" w:hanging="420"/>
      </w:pPr>
      <w:rPr>
        <w:rFonts w:hint="eastAsia"/>
      </w:rPr>
    </w:lvl>
    <w:lvl w:ilvl="2" w:tplc="70A25440">
      <w:start w:val="1"/>
      <w:numFmt w:val="aiueoFullWidth"/>
      <w:lvlText w:val="%3"/>
      <w:lvlJc w:val="left"/>
      <w:pPr>
        <w:ind w:left="988" w:hanging="420"/>
      </w:pPr>
      <w:rPr>
        <w:rFonts w:hint="eastAsia"/>
      </w:rPr>
    </w:lvl>
    <w:lvl w:ilvl="3" w:tplc="04090011">
      <w:start w:val="1"/>
      <w:numFmt w:val="decimalEnclosedCircle"/>
      <w:lvlText w:val="%4"/>
      <w:lvlJc w:val="left"/>
      <w:pPr>
        <w:ind w:left="1130" w:hanging="42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365A2A"/>
    <w:multiLevelType w:val="hybridMultilevel"/>
    <w:tmpl w:val="D140FE08"/>
    <w:lvl w:ilvl="0" w:tplc="04090015">
      <w:start w:val="1"/>
      <w:numFmt w:val="upperLetter"/>
      <w:lvlText w:val="%1)"/>
      <w:lvlJc w:val="left"/>
      <w:pPr>
        <w:ind w:left="1364" w:hanging="420"/>
      </w:p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5" w15:restartNumberingAfterBreak="0">
    <w:nsid w:val="383D464E"/>
    <w:multiLevelType w:val="hybridMultilevel"/>
    <w:tmpl w:val="D140FE08"/>
    <w:lvl w:ilvl="0" w:tplc="04090015">
      <w:start w:val="1"/>
      <w:numFmt w:val="upperLetter"/>
      <w:lvlText w:val="%1)"/>
      <w:lvlJc w:val="left"/>
      <w:pPr>
        <w:ind w:left="1364" w:hanging="420"/>
      </w:p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6" w15:restartNumberingAfterBreak="0">
    <w:nsid w:val="3BE92665"/>
    <w:multiLevelType w:val="multilevel"/>
    <w:tmpl w:val="F2B24222"/>
    <w:lvl w:ilvl="0">
      <w:start w:val="1"/>
      <w:numFmt w:val="decimalFullWidth"/>
      <w:suff w:val="nothing"/>
      <w:lvlText w:val="%1"/>
      <w:lvlJc w:val="left"/>
      <w:pPr>
        <w:ind w:left="420" w:hanging="420"/>
      </w:pPr>
      <w:rPr>
        <w:rFonts w:hint="eastAsia"/>
      </w:rPr>
    </w:lvl>
    <w:lvl w:ilvl="1">
      <w:start w:val="1"/>
      <w:numFmt w:val="decimal"/>
      <w:suff w:val="nothing"/>
      <w:lvlText w:val="(%2)"/>
      <w:lvlJc w:val="left"/>
      <w:pPr>
        <w:ind w:left="704" w:hanging="420"/>
      </w:pPr>
      <w:rPr>
        <w:rFonts w:hint="eastAsia"/>
      </w:rPr>
    </w:lvl>
    <w:lvl w:ilvl="2">
      <w:start w:val="1"/>
      <w:numFmt w:val="aiueoFullWidth"/>
      <w:suff w:val="nothing"/>
      <w:lvlText w:val="%3"/>
      <w:lvlJc w:val="left"/>
      <w:pPr>
        <w:ind w:left="987" w:hanging="420"/>
      </w:pPr>
      <w:rPr>
        <w:rFonts w:hint="eastAsia"/>
      </w:rPr>
    </w:lvl>
    <w:lvl w:ilvl="3">
      <w:start w:val="1"/>
      <w:numFmt w:val="aiueo"/>
      <w:suff w:val="nothing"/>
      <w:lvlText w:val="(%4)"/>
      <w:lvlJc w:val="left"/>
      <w:pPr>
        <w:ind w:left="1271" w:hanging="420"/>
      </w:pPr>
      <w:rPr>
        <w:rFonts w:hint="eastAsia"/>
      </w:rPr>
    </w:lvl>
    <w:lvl w:ilvl="4">
      <w:start w:val="1"/>
      <w:numFmt w:val="decimalEnclosedCircle"/>
      <w:suff w:val="nothing"/>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F21F12"/>
    <w:multiLevelType w:val="hybridMultilevel"/>
    <w:tmpl w:val="68F04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C085A35"/>
    <w:multiLevelType w:val="hybridMultilevel"/>
    <w:tmpl w:val="AD38EBC4"/>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308647A"/>
    <w:multiLevelType w:val="multilevel"/>
    <w:tmpl w:val="8E4447B2"/>
    <w:lvl w:ilvl="0">
      <w:start w:val="1"/>
      <w:numFmt w:val="decimalFullWidth"/>
      <w:suff w:val="nothing"/>
      <w:lvlText w:val="%1"/>
      <w:lvlJc w:val="left"/>
      <w:pPr>
        <w:ind w:left="360" w:hanging="360"/>
      </w:pPr>
      <w:rPr>
        <w:rFonts w:hint="eastAsia"/>
      </w:rPr>
    </w:lvl>
    <w:lvl w:ilvl="1">
      <w:start w:val="1"/>
      <w:numFmt w:val="decimal"/>
      <w:suff w:val="nothing"/>
      <w:lvlText w:val="(%2)"/>
      <w:lvlJc w:val="left"/>
      <w:pPr>
        <w:ind w:left="704" w:hanging="420"/>
      </w:pPr>
      <w:rPr>
        <w:rFonts w:hint="eastAsia"/>
      </w:rPr>
    </w:lvl>
    <w:lvl w:ilvl="2">
      <w:start w:val="1"/>
      <w:numFmt w:val="aiueoFullWidth"/>
      <w:suff w:val="nothing"/>
      <w:lvlText w:val="%3"/>
      <w:lvlJc w:val="left"/>
      <w:pPr>
        <w:ind w:left="987" w:hanging="420"/>
      </w:pPr>
      <w:rPr>
        <w:rFonts w:hint="eastAsia"/>
      </w:rPr>
    </w:lvl>
    <w:lvl w:ilvl="3">
      <w:start w:val="1"/>
      <w:numFmt w:val="aiueo"/>
      <w:suff w:val="nothing"/>
      <w:lvlText w:val="(%4)"/>
      <w:lvlJc w:val="left"/>
      <w:pPr>
        <w:ind w:left="1271" w:hanging="420"/>
      </w:pPr>
      <w:rPr>
        <w:rFonts w:hint="default"/>
      </w:rPr>
    </w:lvl>
    <w:lvl w:ilvl="4">
      <w:start w:val="1"/>
      <w:numFmt w:val="decimalEnclosedCircle"/>
      <w:lvlText w:val="%5"/>
      <w:lvlJc w:val="left"/>
      <w:pPr>
        <w:ind w:left="1555" w:hanging="420"/>
      </w:pPr>
      <w:rPr>
        <w:rFont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8F729A4"/>
    <w:multiLevelType w:val="multilevel"/>
    <w:tmpl w:val="74D20628"/>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70374BA6"/>
    <w:multiLevelType w:val="multilevel"/>
    <w:tmpl w:val="18200812"/>
    <w:lvl w:ilvl="0">
      <w:start w:val="1"/>
      <w:numFmt w:val="decimalFullWidth"/>
      <w:suff w:val="nothing"/>
      <w:lvlText w:val="%1"/>
      <w:lvlJc w:val="left"/>
      <w:pPr>
        <w:ind w:left="420" w:hanging="420"/>
      </w:pPr>
      <w:rPr>
        <w:rFonts w:hint="eastAsia"/>
      </w:rPr>
    </w:lvl>
    <w:lvl w:ilvl="1">
      <w:start w:val="1"/>
      <w:numFmt w:val="decimal"/>
      <w:suff w:val="nothing"/>
      <w:lvlText w:val="(%2)"/>
      <w:lvlJc w:val="left"/>
      <w:pPr>
        <w:ind w:left="704" w:hanging="420"/>
      </w:pPr>
      <w:rPr>
        <w:rFonts w:hint="eastAsia"/>
      </w:rPr>
    </w:lvl>
    <w:lvl w:ilvl="2">
      <w:start w:val="1"/>
      <w:numFmt w:val="aiueoFullWidth"/>
      <w:suff w:val="nothing"/>
      <w:lvlText w:val="%3"/>
      <w:lvlJc w:val="left"/>
      <w:pPr>
        <w:ind w:left="987" w:hanging="420"/>
      </w:pPr>
      <w:rPr>
        <w:rFonts w:hint="eastAsia"/>
        <w:lang w:val="en-US"/>
      </w:rPr>
    </w:lvl>
    <w:lvl w:ilvl="3">
      <w:start w:val="1"/>
      <w:numFmt w:val="aiueo"/>
      <w:suff w:val="nothing"/>
      <w:lvlText w:val="(%4)"/>
      <w:lvlJc w:val="left"/>
      <w:pPr>
        <w:ind w:left="1271" w:hanging="420"/>
      </w:pPr>
      <w:rPr>
        <w:rFonts w:hint="eastAsia"/>
      </w:rPr>
    </w:lvl>
    <w:lvl w:ilvl="4">
      <w:start w:val="1"/>
      <w:numFmt w:val="decimalEnclosedCircle"/>
      <w:suff w:val="nothing"/>
      <w:lvlText w:val="%5"/>
      <w:lvlJc w:val="left"/>
      <w:pPr>
        <w:ind w:left="1554"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FC91E15"/>
    <w:multiLevelType w:val="hybridMultilevel"/>
    <w:tmpl w:val="9648F4B0"/>
    <w:lvl w:ilvl="0" w:tplc="045A495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7"/>
  </w:num>
  <w:num w:numId="4">
    <w:abstractNumId w:val="1"/>
  </w:num>
  <w:num w:numId="5">
    <w:abstractNumId w:val="3"/>
  </w:num>
  <w:num w:numId="6">
    <w:abstractNumId w:val="9"/>
  </w:num>
  <w:num w:numId="7">
    <w:abstractNumId w:val="4"/>
  </w:num>
  <w:num w:numId="8">
    <w:abstractNumId w:val="8"/>
  </w:num>
  <w:num w:numId="9">
    <w:abstractNumId w:val="5"/>
  </w:num>
  <w:num w:numId="10">
    <w:abstractNumId w:val="2"/>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4E"/>
    <w:rsid w:val="00000089"/>
    <w:rsid w:val="0000212A"/>
    <w:rsid w:val="00003B53"/>
    <w:rsid w:val="000046C1"/>
    <w:rsid w:val="000048DD"/>
    <w:rsid w:val="00006656"/>
    <w:rsid w:val="00012B5D"/>
    <w:rsid w:val="00015869"/>
    <w:rsid w:val="00026CA3"/>
    <w:rsid w:val="00033664"/>
    <w:rsid w:val="00033F58"/>
    <w:rsid w:val="0003545E"/>
    <w:rsid w:val="00041E97"/>
    <w:rsid w:val="00052088"/>
    <w:rsid w:val="00062715"/>
    <w:rsid w:val="00072DC3"/>
    <w:rsid w:val="00075C44"/>
    <w:rsid w:val="0007721D"/>
    <w:rsid w:val="00077912"/>
    <w:rsid w:val="000835EA"/>
    <w:rsid w:val="000857A2"/>
    <w:rsid w:val="00087035"/>
    <w:rsid w:val="0009170C"/>
    <w:rsid w:val="000917B9"/>
    <w:rsid w:val="00091E1D"/>
    <w:rsid w:val="000A1BBC"/>
    <w:rsid w:val="000A367D"/>
    <w:rsid w:val="000A4283"/>
    <w:rsid w:val="000A7C8B"/>
    <w:rsid w:val="000B5977"/>
    <w:rsid w:val="000B5E3B"/>
    <w:rsid w:val="000B7EE1"/>
    <w:rsid w:val="000C393A"/>
    <w:rsid w:val="000C42EB"/>
    <w:rsid w:val="000D0955"/>
    <w:rsid w:val="000D225E"/>
    <w:rsid w:val="000D27F2"/>
    <w:rsid w:val="000D35F6"/>
    <w:rsid w:val="000D5987"/>
    <w:rsid w:val="000D737B"/>
    <w:rsid w:val="000E2EEB"/>
    <w:rsid w:val="000E3783"/>
    <w:rsid w:val="000E474E"/>
    <w:rsid w:val="000E7803"/>
    <w:rsid w:val="000E7D26"/>
    <w:rsid w:val="000F25B9"/>
    <w:rsid w:val="00101423"/>
    <w:rsid w:val="00103EDB"/>
    <w:rsid w:val="0010566A"/>
    <w:rsid w:val="00107B08"/>
    <w:rsid w:val="00116D9F"/>
    <w:rsid w:val="00120533"/>
    <w:rsid w:val="00132D53"/>
    <w:rsid w:val="0013471C"/>
    <w:rsid w:val="00141E73"/>
    <w:rsid w:val="0014313E"/>
    <w:rsid w:val="001478D7"/>
    <w:rsid w:val="00151816"/>
    <w:rsid w:val="00151995"/>
    <w:rsid w:val="00152B62"/>
    <w:rsid w:val="001536C9"/>
    <w:rsid w:val="00156FF3"/>
    <w:rsid w:val="00162050"/>
    <w:rsid w:val="0016732A"/>
    <w:rsid w:val="001712E6"/>
    <w:rsid w:val="00173ADF"/>
    <w:rsid w:val="001800E3"/>
    <w:rsid w:val="0018182B"/>
    <w:rsid w:val="0018318F"/>
    <w:rsid w:val="00185011"/>
    <w:rsid w:val="00192F77"/>
    <w:rsid w:val="0019485B"/>
    <w:rsid w:val="00196C7E"/>
    <w:rsid w:val="001A0F4B"/>
    <w:rsid w:val="001A4174"/>
    <w:rsid w:val="001A45B5"/>
    <w:rsid w:val="001B1FB3"/>
    <w:rsid w:val="001C1850"/>
    <w:rsid w:val="001C3014"/>
    <w:rsid w:val="001E2D50"/>
    <w:rsid w:val="001E3D84"/>
    <w:rsid w:val="001F20AF"/>
    <w:rsid w:val="001F25CE"/>
    <w:rsid w:val="001F444A"/>
    <w:rsid w:val="001F445F"/>
    <w:rsid w:val="001F514C"/>
    <w:rsid w:val="001F5365"/>
    <w:rsid w:val="0020071C"/>
    <w:rsid w:val="00204EA5"/>
    <w:rsid w:val="00212895"/>
    <w:rsid w:val="00214E9B"/>
    <w:rsid w:val="002157BB"/>
    <w:rsid w:val="002159FC"/>
    <w:rsid w:val="0021639A"/>
    <w:rsid w:val="00221F34"/>
    <w:rsid w:val="00224B40"/>
    <w:rsid w:val="00230468"/>
    <w:rsid w:val="0023147E"/>
    <w:rsid w:val="00234E6C"/>
    <w:rsid w:val="002474D1"/>
    <w:rsid w:val="0025041E"/>
    <w:rsid w:val="00252E33"/>
    <w:rsid w:val="002567A5"/>
    <w:rsid w:val="00263328"/>
    <w:rsid w:val="00272851"/>
    <w:rsid w:val="002748B2"/>
    <w:rsid w:val="00277F1A"/>
    <w:rsid w:val="002840C9"/>
    <w:rsid w:val="00291C5A"/>
    <w:rsid w:val="002A5493"/>
    <w:rsid w:val="002A76AC"/>
    <w:rsid w:val="002B03D4"/>
    <w:rsid w:val="002B3A64"/>
    <w:rsid w:val="002B6621"/>
    <w:rsid w:val="002B7715"/>
    <w:rsid w:val="002C1260"/>
    <w:rsid w:val="002C1805"/>
    <w:rsid w:val="002C3F1F"/>
    <w:rsid w:val="002C757C"/>
    <w:rsid w:val="002D16C8"/>
    <w:rsid w:val="002D77FC"/>
    <w:rsid w:val="002E1FA6"/>
    <w:rsid w:val="002E7BD1"/>
    <w:rsid w:val="002F11FE"/>
    <w:rsid w:val="00313398"/>
    <w:rsid w:val="00313FB7"/>
    <w:rsid w:val="00317C2F"/>
    <w:rsid w:val="00321287"/>
    <w:rsid w:val="003233E3"/>
    <w:rsid w:val="003248C4"/>
    <w:rsid w:val="00327205"/>
    <w:rsid w:val="00327DFD"/>
    <w:rsid w:val="00335EAF"/>
    <w:rsid w:val="00336D73"/>
    <w:rsid w:val="003520D8"/>
    <w:rsid w:val="00352BF2"/>
    <w:rsid w:val="00356C01"/>
    <w:rsid w:val="0036288A"/>
    <w:rsid w:val="00365C24"/>
    <w:rsid w:val="003707A8"/>
    <w:rsid w:val="003712AD"/>
    <w:rsid w:val="0037772E"/>
    <w:rsid w:val="0038262C"/>
    <w:rsid w:val="00383044"/>
    <w:rsid w:val="003927BD"/>
    <w:rsid w:val="0039351C"/>
    <w:rsid w:val="003A2560"/>
    <w:rsid w:val="003A5FAB"/>
    <w:rsid w:val="003B1DC5"/>
    <w:rsid w:val="003B2AC1"/>
    <w:rsid w:val="003C3F3E"/>
    <w:rsid w:val="003C4EC8"/>
    <w:rsid w:val="003D299C"/>
    <w:rsid w:val="003D7AB8"/>
    <w:rsid w:val="003D7E42"/>
    <w:rsid w:val="003E54B9"/>
    <w:rsid w:val="003F08C4"/>
    <w:rsid w:val="004024BE"/>
    <w:rsid w:val="004054CB"/>
    <w:rsid w:val="00431688"/>
    <w:rsid w:val="00441E8A"/>
    <w:rsid w:val="00445C72"/>
    <w:rsid w:val="00446DE8"/>
    <w:rsid w:val="00467917"/>
    <w:rsid w:val="00472778"/>
    <w:rsid w:val="004758AC"/>
    <w:rsid w:val="00485594"/>
    <w:rsid w:val="00486E86"/>
    <w:rsid w:val="004877D0"/>
    <w:rsid w:val="00494A67"/>
    <w:rsid w:val="00495DB6"/>
    <w:rsid w:val="00497EA3"/>
    <w:rsid w:val="004A436C"/>
    <w:rsid w:val="004C0214"/>
    <w:rsid w:val="004C15D1"/>
    <w:rsid w:val="004C7FA1"/>
    <w:rsid w:val="004D230D"/>
    <w:rsid w:val="004E44A9"/>
    <w:rsid w:val="004F0F30"/>
    <w:rsid w:val="005017A7"/>
    <w:rsid w:val="00505F70"/>
    <w:rsid w:val="005104BA"/>
    <w:rsid w:val="00512B92"/>
    <w:rsid w:val="00512BE9"/>
    <w:rsid w:val="005146DB"/>
    <w:rsid w:val="005153F5"/>
    <w:rsid w:val="005170FE"/>
    <w:rsid w:val="00524E95"/>
    <w:rsid w:val="00525314"/>
    <w:rsid w:val="005256AE"/>
    <w:rsid w:val="00530270"/>
    <w:rsid w:val="00530A20"/>
    <w:rsid w:val="005314B8"/>
    <w:rsid w:val="005336C8"/>
    <w:rsid w:val="005434F8"/>
    <w:rsid w:val="00543CBF"/>
    <w:rsid w:val="00544D6C"/>
    <w:rsid w:val="00554019"/>
    <w:rsid w:val="0056423A"/>
    <w:rsid w:val="0057023C"/>
    <w:rsid w:val="005708DB"/>
    <w:rsid w:val="005804B4"/>
    <w:rsid w:val="00592A19"/>
    <w:rsid w:val="00592B68"/>
    <w:rsid w:val="005A0F3A"/>
    <w:rsid w:val="005A1F6C"/>
    <w:rsid w:val="005A3000"/>
    <w:rsid w:val="005A33B9"/>
    <w:rsid w:val="005A3910"/>
    <w:rsid w:val="005A4BFD"/>
    <w:rsid w:val="005A4F64"/>
    <w:rsid w:val="005B42EC"/>
    <w:rsid w:val="005B5651"/>
    <w:rsid w:val="005B5FAB"/>
    <w:rsid w:val="005B79F7"/>
    <w:rsid w:val="005C5C17"/>
    <w:rsid w:val="005D288F"/>
    <w:rsid w:val="005D4709"/>
    <w:rsid w:val="005E7554"/>
    <w:rsid w:val="005F11EB"/>
    <w:rsid w:val="005F3A1F"/>
    <w:rsid w:val="005F483B"/>
    <w:rsid w:val="006030A3"/>
    <w:rsid w:val="00603BD8"/>
    <w:rsid w:val="0061074A"/>
    <w:rsid w:val="00614B18"/>
    <w:rsid w:val="006325CA"/>
    <w:rsid w:val="006350E1"/>
    <w:rsid w:val="00635FB2"/>
    <w:rsid w:val="00644227"/>
    <w:rsid w:val="0065209A"/>
    <w:rsid w:val="00655D43"/>
    <w:rsid w:val="006570CB"/>
    <w:rsid w:val="00663312"/>
    <w:rsid w:val="006709F6"/>
    <w:rsid w:val="006737E6"/>
    <w:rsid w:val="00686FFB"/>
    <w:rsid w:val="006B0111"/>
    <w:rsid w:val="006B48D2"/>
    <w:rsid w:val="006B794F"/>
    <w:rsid w:val="006C16AA"/>
    <w:rsid w:val="006C1BC3"/>
    <w:rsid w:val="006C2A9E"/>
    <w:rsid w:val="006C45A7"/>
    <w:rsid w:val="006D16D9"/>
    <w:rsid w:val="006D1804"/>
    <w:rsid w:val="006D369A"/>
    <w:rsid w:val="006D4D4C"/>
    <w:rsid w:val="006D564E"/>
    <w:rsid w:val="006D7FBE"/>
    <w:rsid w:val="006E17AA"/>
    <w:rsid w:val="006E27B8"/>
    <w:rsid w:val="006E7B15"/>
    <w:rsid w:val="007008D1"/>
    <w:rsid w:val="00702E55"/>
    <w:rsid w:val="00703B9E"/>
    <w:rsid w:val="00710557"/>
    <w:rsid w:val="00711670"/>
    <w:rsid w:val="00715E91"/>
    <w:rsid w:val="00716183"/>
    <w:rsid w:val="00727BB6"/>
    <w:rsid w:val="00731C8C"/>
    <w:rsid w:val="0073203D"/>
    <w:rsid w:val="00746B87"/>
    <w:rsid w:val="00746DA9"/>
    <w:rsid w:val="007500BF"/>
    <w:rsid w:val="0075201C"/>
    <w:rsid w:val="00757492"/>
    <w:rsid w:val="00762A05"/>
    <w:rsid w:val="00765A30"/>
    <w:rsid w:val="0077390C"/>
    <w:rsid w:val="007801FD"/>
    <w:rsid w:val="00780C04"/>
    <w:rsid w:val="0078688E"/>
    <w:rsid w:val="00787DFE"/>
    <w:rsid w:val="007939F2"/>
    <w:rsid w:val="00794CED"/>
    <w:rsid w:val="00797B03"/>
    <w:rsid w:val="007A1309"/>
    <w:rsid w:val="007A525A"/>
    <w:rsid w:val="007B2458"/>
    <w:rsid w:val="007C04BA"/>
    <w:rsid w:val="007C3574"/>
    <w:rsid w:val="007C6CFA"/>
    <w:rsid w:val="007C6ED9"/>
    <w:rsid w:val="007D0615"/>
    <w:rsid w:val="007D7A36"/>
    <w:rsid w:val="007E3CB5"/>
    <w:rsid w:val="007E5E41"/>
    <w:rsid w:val="007F0FAB"/>
    <w:rsid w:val="007F76F4"/>
    <w:rsid w:val="007F7770"/>
    <w:rsid w:val="00800265"/>
    <w:rsid w:val="00807C15"/>
    <w:rsid w:val="00810AB8"/>
    <w:rsid w:val="00813615"/>
    <w:rsid w:val="00813CBA"/>
    <w:rsid w:val="008172E8"/>
    <w:rsid w:val="00834CCE"/>
    <w:rsid w:val="0084173C"/>
    <w:rsid w:val="00841DE9"/>
    <w:rsid w:val="00845896"/>
    <w:rsid w:val="00855845"/>
    <w:rsid w:val="00855FE1"/>
    <w:rsid w:val="00857500"/>
    <w:rsid w:val="00861BE4"/>
    <w:rsid w:val="008700E5"/>
    <w:rsid w:val="008737E7"/>
    <w:rsid w:val="00875EAA"/>
    <w:rsid w:val="00876615"/>
    <w:rsid w:val="0088002A"/>
    <w:rsid w:val="008839CC"/>
    <w:rsid w:val="00885E7F"/>
    <w:rsid w:val="00885FB7"/>
    <w:rsid w:val="00886551"/>
    <w:rsid w:val="00890282"/>
    <w:rsid w:val="00892154"/>
    <w:rsid w:val="00893557"/>
    <w:rsid w:val="008A051D"/>
    <w:rsid w:val="008A2B1B"/>
    <w:rsid w:val="008B38FB"/>
    <w:rsid w:val="008B67B1"/>
    <w:rsid w:val="008B78C5"/>
    <w:rsid w:val="008C47BA"/>
    <w:rsid w:val="008E1CEE"/>
    <w:rsid w:val="008E2157"/>
    <w:rsid w:val="008E4A99"/>
    <w:rsid w:val="008E660F"/>
    <w:rsid w:val="008F4532"/>
    <w:rsid w:val="00906C1E"/>
    <w:rsid w:val="00907BC8"/>
    <w:rsid w:val="009203C7"/>
    <w:rsid w:val="009238AE"/>
    <w:rsid w:val="0093394E"/>
    <w:rsid w:val="00934B06"/>
    <w:rsid w:val="00935BF2"/>
    <w:rsid w:val="00935D79"/>
    <w:rsid w:val="00935FE6"/>
    <w:rsid w:val="00943DEF"/>
    <w:rsid w:val="009473C4"/>
    <w:rsid w:val="009479E3"/>
    <w:rsid w:val="00951385"/>
    <w:rsid w:val="00954BA1"/>
    <w:rsid w:val="009608F1"/>
    <w:rsid w:val="00965F3C"/>
    <w:rsid w:val="00966A74"/>
    <w:rsid w:val="009716CE"/>
    <w:rsid w:val="00971886"/>
    <w:rsid w:val="009724D8"/>
    <w:rsid w:val="009725DE"/>
    <w:rsid w:val="00990C88"/>
    <w:rsid w:val="00990F5B"/>
    <w:rsid w:val="0099288E"/>
    <w:rsid w:val="00992E6B"/>
    <w:rsid w:val="009936E2"/>
    <w:rsid w:val="009A377D"/>
    <w:rsid w:val="009A5CB6"/>
    <w:rsid w:val="009A7ABF"/>
    <w:rsid w:val="009B400D"/>
    <w:rsid w:val="009B5595"/>
    <w:rsid w:val="009C1C0C"/>
    <w:rsid w:val="009C244F"/>
    <w:rsid w:val="009C3295"/>
    <w:rsid w:val="009C40D7"/>
    <w:rsid w:val="009C5B2F"/>
    <w:rsid w:val="009D021D"/>
    <w:rsid w:val="009D0796"/>
    <w:rsid w:val="009D1BB7"/>
    <w:rsid w:val="009E52D5"/>
    <w:rsid w:val="009E71B6"/>
    <w:rsid w:val="009F4730"/>
    <w:rsid w:val="00A00CDB"/>
    <w:rsid w:val="00A146E5"/>
    <w:rsid w:val="00A150F0"/>
    <w:rsid w:val="00A15916"/>
    <w:rsid w:val="00A173C1"/>
    <w:rsid w:val="00A2081E"/>
    <w:rsid w:val="00A36C85"/>
    <w:rsid w:val="00A37F74"/>
    <w:rsid w:val="00A43ACC"/>
    <w:rsid w:val="00A44312"/>
    <w:rsid w:val="00A50290"/>
    <w:rsid w:val="00A5338F"/>
    <w:rsid w:val="00A63221"/>
    <w:rsid w:val="00A653D0"/>
    <w:rsid w:val="00A67AD0"/>
    <w:rsid w:val="00A7472A"/>
    <w:rsid w:val="00A757DD"/>
    <w:rsid w:val="00A761B6"/>
    <w:rsid w:val="00A767BB"/>
    <w:rsid w:val="00A76934"/>
    <w:rsid w:val="00A90EE7"/>
    <w:rsid w:val="00A96F9E"/>
    <w:rsid w:val="00A978F1"/>
    <w:rsid w:val="00AA71C5"/>
    <w:rsid w:val="00AB66EC"/>
    <w:rsid w:val="00AB7BC6"/>
    <w:rsid w:val="00AC00B2"/>
    <w:rsid w:val="00AC2F7D"/>
    <w:rsid w:val="00AC5643"/>
    <w:rsid w:val="00AC571C"/>
    <w:rsid w:val="00AC7235"/>
    <w:rsid w:val="00AD03F4"/>
    <w:rsid w:val="00AD133E"/>
    <w:rsid w:val="00AD581A"/>
    <w:rsid w:val="00AE4DEF"/>
    <w:rsid w:val="00AE4E95"/>
    <w:rsid w:val="00AE699A"/>
    <w:rsid w:val="00AF7462"/>
    <w:rsid w:val="00AF75E9"/>
    <w:rsid w:val="00B0195B"/>
    <w:rsid w:val="00B0467E"/>
    <w:rsid w:val="00B05D6C"/>
    <w:rsid w:val="00B14337"/>
    <w:rsid w:val="00B1584E"/>
    <w:rsid w:val="00B16835"/>
    <w:rsid w:val="00B175A8"/>
    <w:rsid w:val="00B20C09"/>
    <w:rsid w:val="00B20FAF"/>
    <w:rsid w:val="00B2181A"/>
    <w:rsid w:val="00B231C4"/>
    <w:rsid w:val="00B26F8F"/>
    <w:rsid w:val="00B27540"/>
    <w:rsid w:val="00B325F9"/>
    <w:rsid w:val="00B32808"/>
    <w:rsid w:val="00B51F3F"/>
    <w:rsid w:val="00B5599F"/>
    <w:rsid w:val="00B576E8"/>
    <w:rsid w:val="00B60B50"/>
    <w:rsid w:val="00B64451"/>
    <w:rsid w:val="00B645CE"/>
    <w:rsid w:val="00B71DFC"/>
    <w:rsid w:val="00B74F5C"/>
    <w:rsid w:val="00B75EBC"/>
    <w:rsid w:val="00B77DCF"/>
    <w:rsid w:val="00B85834"/>
    <w:rsid w:val="00B85963"/>
    <w:rsid w:val="00B9558C"/>
    <w:rsid w:val="00B963AF"/>
    <w:rsid w:val="00BA0EDC"/>
    <w:rsid w:val="00BA5D44"/>
    <w:rsid w:val="00BA75FC"/>
    <w:rsid w:val="00BB758F"/>
    <w:rsid w:val="00BC15B2"/>
    <w:rsid w:val="00BC25B6"/>
    <w:rsid w:val="00BC60F9"/>
    <w:rsid w:val="00BD08A0"/>
    <w:rsid w:val="00BD4E73"/>
    <w:rsid w:val="00BE10FF"/>
    <w:rsid w:val="00BE3570"/>
    <w:rsid w:val="00BF1BC8"/>
    <w:rsid w:val="00BF1D30"/>
    <w:rsid w:val="00BF2128"/>
    <w:rsid w:val="00BF3ACC"/>
    <w:rsid w:val="00C01B0E"/>
    <w:rsid w:val="00C01CFA"/>
    <w:rsid w:val="00C05DB5"/>
    <w:rsid w:val="00C07C30"/>
    <w:rsid w:val="00C11C7D"/>
    <w:rsid w:val="00C20DCD"/>
    <w:rsid w:val="00C25E0F"/>
    <w:rsid w:val="00C26352"/>
    <w:rsid w:val="00C27E8D"/>
    <w:rsid w:val="00C34724"/>
    <w:rsid w:val="00C34F5A"/>
    <w:rsid w:val="00C369E0"/>
    <w:rsid w:val="00C56123"/>
    <w:rsid w:val="00C565A9"/>
    <w:rsid w:val="00C65C1B"/>
    <w:rsid w:val="00C664EA"/>
    <w:rsid w:val="00C67B62"/>
    <w:rsid w:val="00C82BCC"/>
    <w:rsid w:val="00C83037"/>
    <w:rsid w:val="00C85D35"/>
    <w:rsid w:val="00C93297"/>
    <w:rsid w:val="00C93EEE"/>
    <w:rsid w:val="00CA276F"/>
    <w:rsid w:val="00CA2A9D"/>
    <w:rsid w:val="00CB06D1"/>
    <w:rsid w:val="00CB793F"/>
    <w:rsid w:val="00CD6781"/>
    <w:rsid w:val="00CE1264"/>
    <w:rsid w:val="00CE3157"/>
    <w:rsid w:val="00CE5F33"/>
    <w:rsid w:val="00CF262C"/>
    <w:rsid w:val="00CF54C1"/>
    <w:rsid w:val="00D015DE"/>
    <w:rsid w:val="00D0181D"/>
    <w:rsid w:val="00D13D4A"/>
    <w:rsid w:val="00D17E38"/>
    <w:rsid w:val="00D26A5C"/>
    <w:rsid w:val="00D33BAC"/>
    <w:rsid w:val="00D417F6"/>
    <w:rsid w:val="00D47442"/>
    <w:rsid w:val="00D51B0F"/>
    <w:rsid w:val="00D60B3C"/>
    <w:rsid w:val="00D634C6"/>
    <w:rsid w:val="00D63F7D"/>
    <w:rsid w:val="00D64778"/>
    <w:rsid w:val="00D6692B"/>
    <w:rsid w:val="00D70B5D"/>
    <w:rsid w:val="00D8689F"/>
    <w:rsid w:val="00D93636"/>
    <w:rsid w:val="00D93E56"/>
    <w:rsid w:val="00D94351"/>
    <w:rsid w:val="00D949E2"/>
    <w:rsid w:val="00DA4C02"/>
    <w:rsid w:val="00DC0A30"/>
    <w:rsid w:val="00DC1FE3"/>
    <w:rsid w:val="00DC2ADA"/>
    <w:rsid w:val="00DD10C9"/>
    <w:rsid w:val="00DD1AB9"/>
    <w:rsid w:val="00DD1AEF"/>
    <w:rsid w:val="00DD24CD"/>
    <w:rsid w:val="00DD4864"/>
    <w:rsid w:val="00DD6BC0"/>
    <w:rsid w:val="00DD7093"/>
    <w:rsid w:val="00DE098F"/>
    <w:rsid w:val="00DE6113"/>
    <w:rsid w:val="00E13865"/>
    <w:rsid w:val="00E16D6C"/>
    <w:rsid w:val="00E17553"/>
    <w:rsid w:val="00E177E6"/>
    <w:rsid w:val="00E27011"/>
    <w:rsid w:val="00E37D7C"/>
    <w:rsid w:val="00E40A6B"/>
    <w:rsid w:val="00E43C4E"/>
    <w:rsid w:val="00E548C1"/>
    <w:rsid w:val="00E54C85"/>
    <w:rsid w:val="00E550ED"/>
    <w:rsid w:val="00E63E02"/>
    <w:rsid w:val="00E66437"/>
    <w:rsid w:val="00E6691C"/>
    <w:rsid w:val="00E70A9F"/>
    <w:rsid w:val="00E756F6"/>
    <w:rsid w:val="00E91567"/>
    <w:rsid w:val="00E9736F"/>
    <w:rsid w:val="00EA4A24"/>
    <w:rsid w:val="00EB261B"/>
    <w:rsid w:val="00EB26CE"/>
    <w:rsid w:val="00EB551E"/>
    <w:rsid w:val="00EB6585"/>
    <w:rsid w:val="00EC1E60"/>
    <w:rsid w:val="00EC21EA"/>
    <w:rsid w:val="00ED0D80"/>
    <w:rsid w:val="00ED3BB2"/>
    <w:rsid w:val="00ED3E93"/>
    <w:rsid w:val="00ED43B8"/>
    <w:rsid w:val="00ED701C"/>
    <w:rsid w:val="00ED79A3"/>
    <w:rsid w:val="00EE1363"/>
    <w:rsid w:val="00EE34C3"/>
    <w:rsid w:val="00EE3C62"/>
    <w:rsid w:val="00EF6069"/>
    <w:rsid w:val="00F0300D"/>
    <w:rsid w:val="00F03577"/>
    <w:rsid w:val="00F0485B"/>
    <w:rsid w:val="00F136E1"/>
    <w:rsid w:val="00F15C8A"/>
    <w:rsid w:val="00F25753"/>
    <w:rsid w:val="00F26B01"/>
    <w:rsid w:val="00F32515"/>
    <w:rsid w:val="00F33AC5"/>
    <w:rsid w:val="00F43D4D"/>
    <w:rsid w:val="00F6589E"/>
    <w:rsid w:val="00F67051"/>
    <w:rsid w:val="00F679BE"/>
    <w:rsid w:val="00F75C38"/>
    <w:rsid w:val="00F76DED"/>
    <w:rsid w:val="00F80F08"/>
    <w:rsid w:val="00F81DCA"/>
    <w:rsid w:val="00F855E6"/>
    <w:rsid w:val="00F92D1B"/>
    <w:rsid w:val="00F95000"/>
    <w:rsid w:val="00FA312F"/>
    <w:rsid w:val="00FA73C7"/>
    <w:rsid w:val="00FA77C8"/>
    <w:rsid w:val="00FB0534"/>
    <w:rsid w:val="00FB27CF"/>
    <w:rsid w:val="00FB2F70"/>
    <w:rsid w:val="00FB3984"/>
    <w:rsid w:val="00FB4C88"/>
    <w:rsid w:val="00FB51E0"/>
    <w:rsid w:val="00FC17ED"/>
    <w:rsid w:val="00FC27DD"/>
    <w:rsid w:val="00FC4BF4"/>
    <w:rsid w:val="00FD7E91"/>
    <w:rsid w:val="00FF1FBB"/>
    <w:rsid w:val="00FF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F34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172E8"/>
    <w:pPr>
      <w:keepNext/>
      <w:numPr>
        <w:numId w:val="10"/>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72E8"/>
    <w:pPr>
      <w:keepNext/>
      <w:numPr>
        <w:ilvl w:val="1"/>
        <w:numId w:val="10"/>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172E8"/>
    <w:pPr>
      <w:keepNext/>
      <w:numPr>
        <w:ilvl w:val="2"/>
        <w:numId w:val="10"/>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172E8"/>
    <w:pPr>
      <w:keepNext/>
      <w:numPr>
        <w:ilvl w:val="3"/>
        <w:numId w:val="10"/>
      </w:numPr>
      <w:ind w:leftChars="400" w:left="400"/>
      <w:outlineLvl w:val="3"/>
    </w:pPr>
    <w:rPr>
      <w:b/>
      <w:bCs/>
    </w:rPr>
  </w:style>
  <w:style w:type="paragraph" w:styleId="5">
    <w:name w:val="heading 5"/>
    <w:basedOn w:val="a"/>
    <w:next w:val="a"/>
    <w:link w:val="50"/>
    <w:uiPriority w:val="9"/>
    <w:semiHidden/>
    <w:unhideWhenUsed/>
    <w:qFormat/>
    <w:rsid w:val="008172E8"/>
    <w:pPr>
      <w:keepNext/>
      <w:numPr>
        <w:ilvl w:val="4"/>
        <w:numId w:val="10"/>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8172E8"/>
    <w:pPr>
      <w:keepNext/>
      <w:numPr>
        <w:ilvl w:val="5"/>
        <w:numId w:val="10"/>
      </w:numPr>
      <w:ind w:leftChars="800" w:left="800"/>
      <w:outlineLvl w:val="5"/>
    </w:pPr>
    <w:rPr>
      <w:b/>
      <w:bCs/>
    </w:rPr>
  </w:style>
  <w:style w:type="paragraph" w:styleId="7">
    <w:name w:val="heading 7"/>
    <w:basedOn w:val="a"/>
    <w:next w:val="a"/>
    <w:link w:val="70"/>
    <w:uiPriority w:val="9"/>
    <w:semiHidden/>
    <w:unhideWhenUsed/>
    <w:qFormat/>
    <w:rsid w:val="008172E8"/>
    <w:pPr>
      <w:keepNext/>
      <w:numPr>
        <w:ilvl w:val="6"/>
        <w:numId w:val="10"/>
      </w:numPr>
      <w:ind w:leftChars="800" w:left="800"/>
      <w:outlineLvl w:val="6"/>
    </w:pPr>
  </w:style>
  <w:style w:type="paragraph" w:styleId="8">
    <w:name w:val="heading 8"/>
    <w:basedOn w:val="a"/>
    <w:next w:val="a"/>
    <w:link w:val="80"/>
    <w:uiPriority w:val="9"/>
    <w:semiHidden/>
    <w:unhideWhenUsed/>
    <w:qFormat/>
    <w:rsid w:val="008172E8"/>
    <w:pPr>
      <w:keepNext/>
      <w:numPr>
        <w:ilvl w:val="7"/>
        <w:numId w:val="10"/>
      </w:numPr>
      <w:ind w:leftChars="1200" w:left="1200"/>
      <w:outlineLvl w:val="7"/>
    </w:pPr>
  </w:style>
  <w:style w:type="paragraph" w:styleId="9">
    <w:name w:val="heading 9"/>
    <w:basedOn w:val="a"/>
    <w:next w:val="a"/>
    <w:link w:val="90"/>
    <w:uiPriority w:val="9"/>
    <w:semiHidden/>
    <w:unhideWhenUsed/>
    <w:qFormat/>
    <w:rsid w:val="008172E8"/>
    <w:pPr>
      <w:keepNext/>
      <w:numPr>
        <w:ilvl w:val="8"/>
        <w:numId w:val="1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74E"/>
    <w:pPr>
      <w:ind w:leftChars="400" w:left="840"/>
    </w:pPr>
  </w:style>
  <w:style w:type="paragraph" w:styleId="a4">
    <w:name w:val="header"/>
    <w:basedOn w:val="a"/>
    <w:link w:val="a5"/>
    <w:uiPriority w:val="99"/>
    <w:unhideWhenUsed/>
    <w:rsid w:val="00C565A9"/>
    <w:pPr>
      <w:tabs>
        <w:tab w:val="center" w:pos="4252"/>
        <w:tab w:val="right" w:pos="8504"/>
      </w:tabs>
      <w:snapToGrid w:val="0"/>
    </w:pPr>
  </w:style>
  <w:style w:type="character" w:customStyle="1" w:styleId="a5">
    <w:name w:val="ヘッダー (文字)"/>
    <w:basedOn w:val="a0"/>
    <w:link w:val="a4"/>
    <w:uiPriority w:val="99"/>
    <w:rsid w:val="00C565A9"/>
  </w:style>
  <w:style w:type="paragraph" w:styleId="a6">
    <w:name w:val="footer"/>
    <w:basedOn w:val="a"/>
    <w:link w:val="a7"/>
    <w:uiPriority w:val="99"/>
    <w:unhideWhenUsed/>
    <w:rsid w:val="00C565A9"/>
    <w:pPr>
      <w:tabs>
        <w:tab w:val="center" w:pos="4252"/>
        <w:tab w:val="right" w:pos="8504"/>
      </w:tabs>
      <w:snapToGrid w:val="0"/>
    </w:pPr>
  </w:style>
  <w:style w:type="character" w:customStyle="1" w:styleId="a7">
    <w:name w:val="フッター (文字)"/>
    <w:basedOn w:val="a0"/>
    <w:link w:val="a6"/>
    <w:uiPriority w:val="99"/>
    <w:rsid w:val="00C565A9"/>
  </w:style>
  <w:style w:type="paragraph" w:styleId="a8">
    <w:name w:val="Balloon Text"/>
    <w:basedOn w:val="a"/>
    <w:link w:val="a9"/>
    <w:uiPriority w:val="99"/>
    <w:semiHidden/>
    <w:unhideWhenUsed/>
    <w:rsid w:val="001850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501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A312F"/>
    <w:rPr>
      <w:sz w:val="18"/>
      <w:szCs w:val="18"/>
    </w:rPr>
  </w:style>
  <w:style w:type="paragraph" w:styleId="ab">
    <w:name w:val="annotation text"/>
    <w:basedOn w:val="a"/>
    <w:link w:val="ac"/>
    <w:uiPriority w:val="99"/>
    <w:semiHidden/>
    <w:unhideWhenUsed/>
    <w:rsid w:val="00FA312F"/>
    <w:pPr>
      <w:jc w:val="left"/>
    </w:pPr>
  </w:style>
  <w:style w:type="character" w:customStyle="1" w:styleId="ac">
    <w:name w:val="コメント文字列 (文字)"/>
    <w:basedOn w:val="a0"/>
    <w:link w:val="ab"/>
    <w:uiPriority w:val="99"/>
    <w:semiHidden/>
    <w:rsid w:val="00FA312F"/>
  </w:style>
  <w:style w:type="paragraph" w:styleId="ad">
    <w:name w:val="annotation subject"/>
    <w:basedOn w:val="ab"/>
    <w:next w:val="ab"/>
    <w:link w:val="ae"/>
    <w:uiPriority w:val="99"/>
    <w:semiHidden/>
    <w:unhideWhenUsed/>
    <w:rsid w:val="00FA312F"/>
    <w:rPr>
      <w:b/>
      <w:bCs/>
    </w:rPr>
  </w:style>
  <w:style w:type="character" w:customStyle="1" w:styleId="ae">
    <w:name w:val="コメント内容 (文字)"/>
    <w:basedOn w:val="ac"/>
    <w:link w:val="ad"/>
    <w:uiPriority w:val="99"/>
    <w:semiHidden/>
    <w:rsid w:val="00FA312F"/>
    <w:rPr>
      <w:b/>
      <w:bCs/>
    </w:rPr>
  </w:style>
  <w:style w:type="paragraph" w:styleId="af">
    <w:name w:val="Revision"/>
    <w:hidden/>
    <w:uiPriority w:val="99"/>
    <w:semiHidden/>
    <w:rsid w:val="00FA312F"/>
  </w:style>
  <w:style w:type="character" w:customStyle="1" w:styleId="10">
    <w:name w:val="見出し 1 (文字)"/>
    <w:basedOn w:val="a0"/>
    <w:link w:val="1"/>
    <w:uiPriority w:val="9"/>
    <w:rsid w:val="008172E8"/>
    <w:rPr>
      <w:rFonts w:asciiTheme="majorHAnsi" w:eastAsiaTheme="majorEastAsia" w:hAnsiTheme="majorHAnsi" w:cstheme="majorBidi"/>
      <w:sz w:val="24"/>
      <w:szCs w:val="24"/>
    </w:rPr>
  </w:style>
  <w:style w:type="character" w:customStyle="1" w:styleId="20">
    <w:name w:val="見出し 2 (文字)"/>
    <w:basedOn w:val="a0"/>
    <w:link w:val="2"/>
    <w:uiPriority w:val="9"/>
    <w:rsid w:val="008172E8"/>
    <w:rPr>
      <w:rFonts w:asciiTheme="majorHAnsi" w:eastAsiaTheme="majorEastAsia" w:hAnsiTheme="majorHAnsi" w:cstheme="majorBidi"/>
    </w:rPr>
  </w:style>
  <w:style w:type="character" w:customStyle="1" w:styleId="30">
    <w:name w:val="見出し 3 (文字)"/>
    <w:basedOn w:val="a0"/>
    <w:link w:val="3"/>
    <w:uiPriority w:val="9"/>
    <w:semiHidden/>
    <w:rsid w:val="008172E8"/>
    <w:rPr>
      <w:rFonts w:asciiTheme="majorHAnsi" w:eastAsiaTheme="majorEastAsia" w:hAnsiTheme="majorHAnsi" w:cstheme="majorBidi"/>
    </w:rPr>
  </w:style>
  <w:style w:type="character" w:customStyle="1" w:styleId="40">
    <w:name w:val="見出し 4 (文字)"/>
    <w:basedOn w:val="a0"/>
    <w:link w:val="4"/>
    <w:uiPriority w:val="9"/>
    <w:semiHidden/>
    <w:rsid w:val="008172E8"/>
    <w:rPr>
      <w:b/>
      <w:bCs/>
    </w:rPr>
  </w:style>
  <w:style w:type="character" w:customStyle="1" w:styleId="50">
    <w:name w:val="見出し 5 (文字)"/>
    <w:basedOn w:val="a0"/>
    <w:link w:val="5"/>
    <w:uiPriority w:val="9"/>
    <w:semiHidden/>
    <w:rsid w:val="008172E8"/>
    <w:rPr>
      <w:rFonts w:asciiTheme="majorHAnsi" w:eastAsiaTheme="majorEastAsia" w:hAnsiTheme="majorHAnsi" w:cstheme="majorBidi"/>
    </w:rPr>
  </w:style>
  <w:style w:type="character" w:customStyle="1" w:styleId="60">
    <w:name w:val="見出し 6 (文字)"/>
    <w:basedOn w:val="a0"/>
    <w:link w:val="6"/>
    <w:uiPriority w:val="9"/>
    <w:semiHidden/>
    <w:rsid w:val="008172E8"/>
    <w:rPr>
      <w:b/>
      <w:bCs/>
    </w:rPr>
  </w:style>
  <w:style w:type="character" w:customStyle="1" w:styleId="70">
    <w:name w:val="見出し 7 (文字)"/>
    <w:basedOn w:val="a0"/>
    <w:link w:val="7"/>
    <w:uiPriority w:val="9"/>
    <w:semiHidden/>
    <w:rsid w:val="008172E8"/>
  </w:style>
  <w:style w:type="character" w:customStyle="1" w:styleId="80">
    <w:name w:val="見出し 8 (文字)"/>
    <w:basedOn w:val="a0"/>
    <w:link w:val="8"/>
    <w:uiPriority w:val="9"/>
    <w:semiHidden/>
    <w:rsid w:val="008172E8"/>
  </w:style>
  <w:style w:type="character" w:customStyle="1" w:styleId="90">
    <w:name w:val="見出し 9 (文字)"/>
    <w:basedOn w:val="a0"/>
    <w:link w:val="9"/>
    <w:uiPriority w:val="9"/>
    <w:semiHidden/>
    <w:rsid w:val="008172E8"/>
  </w:style>
  <w:style w:type="paragraph" w:styleId="af0">
    <w:name w:val="Date"/>
    <w:basedOn w:val="a"/>
    <w:next w:val="a"/>
    <w:link w:val="af1"/>
    <w:uiPriority w:val="99"/>
    <w:semiHidden/>
    <w:unhideWhenUsed/>
    <w:rsid w:val="00702E55"/>
  </w:style>
  <w:style w:type="character" w:customStyle="1" w:styleId="af1">
    <w:name w:val="日付 (文字)"/>
    <w:basedOn w:val="a0"/>
    <w:link w:val="af0"/>
    <w:uiPriority w:val="99"/>
    <w:semiHidden/>
    <w:rsid w:val="0070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6027-3C07-40BE-8EA2-474CC283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2151</Words>
  <Characters>12262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2019-07-01T00:58:00Z</dcterms:created>
  <dcterms:modified xsi:type="dcterms:W3CDTF">2019-07-01T07:23:00Z</dcterms:modified>
</cp:coreProperties>
</file>