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18" w:rsidRPr="00693AB4" w:rsidRDefault="00693AB4">
      <w:pPr>
        <w:rPr>
          <w:rFonts w:hint="eastAsia"/>
          <w:sz w:val="24"/>
          <w:szCs w:val="24"/>
        </w:rPr>
      </w:pPr>
      <w:r w:rsidRPr="00693AB4">
        <w:rPr>
          <w:rFonts w:hint="eastAsia"/>
          <w:sz w:val="24"/>
          <w:szCs w:val="24"/>
        </w:rPr>
        <w:t>京都労働局長賞表彰式</w:t>
      </w:r>
    </w:p>
    <w:p w:rsidR="00693AB4" w:rsidRDefault="00693AB4">
      <w:pPr>
        <w:rPr>
          <w:rFonts w:hint="eastAsia"/>
        </w:rPr>
      </w:pPr>
    </w:p>
    <w:p w:rsidR="00693AB4" w:rsidRDefault="00693AB4">
      <w:pPr>
        <w:rPr>
          <w:rFonts w:hint="eastAsia"/>
        </w:rPr>
      </w:pPr>
      <w:r>
        <w:rPr>
          <w:rFonts w:hint="eastAsia"/>
        </w:rPr>
        <w:t>日時：平成２６年１０月３日（金）</w:t>
      </w:r>
    </w:p>
    <w:p w:rsidR="00693AB4" w:rsidRDefault="00693AB4">
      <w:pPr>
        <w:rPr>
          <w:rFonts w:hint="eastAsia"/>
        </w:rPr>
      </w:pPr>
      <w:r>
        <w:rPr>
          <w:rFonts w:hint="eastAsia"/>
        </w:rPr>
        <w:t>会場：京都労働局（京都市中京区）</w:t>
      </w:r>
    </w:p>
    <w:p w:rsidR="00693AB4" w:rsidRDefault="00693AB4">
      <w:pPr>
        <w:rPr>
          <w:rFonts w:hint="eastAsia"/>
        </w:rPr>
      </w:pPr>
    </w:p>
    <w:p w:rsidR="00693AB4" w:rsidRDefault="00693AB4">
      <w:pPr>
        <w:rPr>
          <w:rFonts w:hint="eastAsia"/>
        </w:rPr>
      </w:pPr>
    </w:p>
    <w:p w:rsidR="00693AB4" w:rsidRDefault="00693AB4">
      <w:pPr>
        <w:rPr>
          <w:rFonts w:hint="eastAsia"/>
        </w:rPr>
      </w:pPr>
      <w:r>
        <w:rPr>
          <w:rFonts w:hint="eastAsia"/>
        </w:rPr>
        <w:t>（左から　医療法人社団洛和会矢野理事長、森川京都労働局長）</w:t>
      </w:r>
    </w:p>
    <w:p w:rsidR="00693AB4" w:rsidRDefault="00693AB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400040" cy="3455077"/>
            <wp:effectExtent l="0" t="0" r="0" b="0"/>
            <wp:docPr id="1" name="図 1" descr="C:\Users\TCFXR\AppData\Local\Microsoft\Windows\Temporary Internet Files\Content.Word\RIMG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CFXR\AppData\Local\Microsoft\Windows\Temporary Internet Files\Content.Word\RIMG000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455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3AB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AB4"/>
    <w:rsid w:val="00693AB4"/>
    <w:rsid w:val="00A6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A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93AB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A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93A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労働局共働支援</dc:creator>
  <cp:lastModifiedBy>労働局共働支援</cp:lastModifiedBy>
  <cp:revision>1</cp:revision>
  <cp:lastPrinted>2014-10-06T04:25:00Z</cp:lastPrinted>
  <dcterms:created xsi:type="dcterms:W3CDTF">2014-10-06T04:18:00Z</dcterms:created>
  <dcterms:modified xsi:type="dcterms:W3CDTF">2014-10-06T04:26:00Z</dcterms:modified>
</cp:coreProperties>
</file>