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="108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7"/>
      </w:tblGrid>
      <w:tr w:rsidR="00406127" w:rsidRPr="00406127" w:rsidTr="00E76B4E">
        <w:trPr>
          <w:trHeight w:val="267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27" w:rsidRPr="00275258" w:rsidRDefault="00406127" w:rsidP="00406127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275258">
              <w:rPr>
                <w:rFonts w:ascii="ＭＳ ゴシック" w:eastAsia="ＭＳ ゴシック" w:hAnsi="ＭＳ ゴシック" w:hint="eastAsia"/>
                <w:szCs w:val="21"/>
              </w:rPr>
              <w:t>経済・府政記者クラブ同時資料配付</w:t>
            </w:r>
          </w:p>
        </w:tc>
      </w:tr>
      <w:tr w:rsidR="00406127" w:rsidRPr="00406127" w:rsidTr="00E76B4E">
        <w:trPr>
          <w:trHeight w:val="67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27" w:rsidRPr="00275258" w:rsidRDefault="00406127" w:rsidP="00406127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CC4837">
              <w:rPr>
                <w:rFonts w:ascii="ＭＳ ゴシック" w:eastAsia="ＭＳ ゴシック" w:hAnsi="ＭＳ ゴシック" w:hint="eastAsia"/>
                <w:spacing w:val="30"/>
                <w:kern w:val="0"/>
                <w:szCs w:val="21"/>
                <w:fitText w:val="1890" w:id="747286786"/>
              </w:rPr>
              <w:t>京都労働局発表</w:t>
            </w:r>
          </w:p>
          <w:p w:rsidR="00406127" w:rsidRPr="00275258" w:rsidRDefault="00B323AE" w:rsidP="00BF346F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平成</w:t>
            </w:r>
            <w:r w:rsidR="00EF6C38">
              <w:rPr>
                <w:rFonts w:ascii="ＭＳ ゴシック" w:eastAsia="ＭＳ ゴシック" w:hAnsi="ＭＳ ゴシック" w:hint="eastAsia"/>
                <w:szCs w:val="21"/>
              </w:rPr>
              <w:t>３１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 w:rsidR="00E425BC"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  <w:r w:rsidR="00D02840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  <w:r w:rsidR="00E425BC">
              <w:rPr>
                <w:rFonts w:ascii="ＭＳ ゴシック" w:eastAsia="ＭＳ ゴシック" w:hAnsi="ＭＳ ゴシック" w:hint="eastAsia"/>
                <w:szCs w:val="21"/>
              </w:rPr>
              <w:t>１８</w:t>
            </w:r>
            <w:r w:rsidR="00F81650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  <w:r w:rsidR="00406127" w:rsidRPr="00275258"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 w:rsidR="00BF346F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  <w:r w:rsidR="00406127" w:rsidRPr="00275258">
              <w:rPr>
                <w:rFonts w:ascii="ＭＳ ゴシック" w:eastAsia="ＭＳ ゴシック" w:hAnsi="ＭＳ ゴシック" w:hint="eastAsia"/>
                <w:szCs w:val="21"/>
              </w:rPr>
              <w:t>)</w:t>
            </w:r>
          </w:p>
        </w:tc>
      </w:tr>
    </w:tbl>
    <w:p w:rsidR="006130D0" w:rsidRPr="00D35440" w:rsidRDefault="0015119A" w:rsidP="00D95162">
      <w:pPr>
        <w:ind w:firstLineChars="200" w:firstLine="498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563F107" wp14:editId="36224800">
                <wp:simplePos x="0" y="0"/>
                <wp:positionH relativeFrom="column">
                  <wp:posOffset>1554480</wp:posOffset>
                </wp:positionH>
                <wp:positionV relativeFrom="paragraph">
                  <wp:posOffset>90170</wp:posOffset>
                </wp:positionV>
                <wp:extent cx="2219325" cy="838200"/>
                <wp:effectExtent l="11430" t="13970" r="7620" b="5080"/>
                <wp:wrapNone/>
                <wp:docPr id="6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EBA" w:rsidRPr="00406127" w:rsidRDefault="001D4EBA" w:rsidP="006130D0">
                            <w:pPr>
                              <w:rPr>
                                <w:rFonts w:ascii="ＭＳ Ｐゴシック" w:eastAsia="ＭＳ Ｐゴシック" w:hAnsi="ＭＳ Ｐゴシック"/>
                                <w:kern w:val="0"/>
                                <w:szCs w:val="21"/>
                              </w:rPr>
                            </w:pPr>
                            <w:r w:rsidRPr="00406127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Cs w:val="21"/>
                              </w:rPr>
                              <w:t>職業安定部</w:t>
                            </w:r>
                            <w:r w:rsidR="00EF6C38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Cs w:val="21"/>
                              </w:rPr>
                              <w:t xml:space="preserve">　訓練室</w:t>
                            </w:r>
                          </w:p>
                          <w:p w:rsidR="001D4EBA" w:rsidRPr="00406127" w:rsidRDefault="00E32F6D" w:rsidP="006130D0">
                            <w:pPr>
                              <w:rPr>
                                <w:rFonts w:ascii="ＭＳ Ｐゴシック" w:eastAsia="ＭＳ Ｐゴシック" w:hAnsi="ＭＳ Ｐゴシック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Cs w:val="21"/>
                              </w:rPr>
                              <w:t>室　　　長</w:t>
                            </w:r>
                            <w:r w:rsidR="001D4EBA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Cs w:val="21"/>
                              </w:rPr>
                              <w:t>草木　一之</w:t>
                            </w:r>
                          </w:p>
                          <w:p w:rsidR="001D4EBA" w:rsidRPr="00406127" w:rsidRDefault="00E32F6D" w:rsidP="00FB3A98">
                            <w:pPr>
                              <w:rPr>
                                <w:rFonts w:ascii="ＭＳ Ｐゴシック" w:eastAsia="ＭＳ Ｐゴシック" w:hAnsi="ＭＳ Ｐゴシック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Cs w:val="21"/>
                              </w:rPr>
                              <w:t>室長補佐</w:t>
                            </w:r>
                            <w:r w:rsidR="001D4EBA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Cs w:val="21"/>
                              </w:rPr>
                              <w:t>荒賀　一美</w:t>
                            </w:r>
                          </w:p>
                          <w:p w:rsidR="001D4EBA" w:rsidRPr="00D35440" w:rsidRDefault="001D4EBA" w:rsidP="006130D0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D35440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2"/>
                                <w:szCs w:val="22"/>
                              </w:rPr>
                              <w:t>ＴＥＬ　０７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2"/>
                                <w:szCs w:val="22"/>
                              </w:rPr>
                              <w:t>５</w:t>
                            </w:r>
                            <w:r w:rsidRPr="00D35440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2"/>
                                <w:szCs w:val="22"/>
                              </w:rPr>
                              <w:t>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2"/>
                                <w:szCs w:val="22"/>
                              </w:rPr>
                              <w:t>２</w:t>
                            </w:r>
                            <w:r w:rsidR="00E32F6D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2"/>
                                <w:szCs w:val="22"/>
                              </w:rPr>
                              <w:t>７７</w:t>
                            </w:r>
                            <w:r w:rsidRPr="00D35440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2"/>
                                <w:szCs w:val="22"/>
                              </w:rPr>
                              <w:t>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2"/>
                                <w:szCs w:val="22"/>
                              </w:rPr>
                              <w:t>３２</w:t>
                            </w:r>
                            <w:r w:rsidR="00E32F6D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2"/>
                                <w:szCs w:val="22"/>
                              </w:rPr>
                              <w:t>２４</w:t>
                            </w:r>
                          </w:p>
                          <w:p w:rsidR="001D4EBA" w:rsidRPr="00D35440" w:rsidRDefault="001D4EBA" w:rsidP="006130D0">
                            <w:pPr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  <w:p w:rsidR="001D4EBA" w:rsidRPr="00D35440" w:rsidRDefault="001D4EBA" w:rsidP="006130D0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D35440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2"/>
                                <w:szCs w:val="22"/>
                              </w:rPr>
                              <w:t>ＴＥＬ　０７７－５２６－８６０９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6" o:spid="_x0000_s1026" type="#_x0000_t202" style="position:absolute;left:0;text-align:left;margin-left:122.4pt;margin-top:7.1pt;width:174.75pt;height:6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">
                <v:textbox inset="5.85pt,.7pt,5.85pt,.7pt">
                  <w:txbxContent>
                    <w:p w:rsidR="001D4EBA" w:rsidRPr="00406127" w:rsidRDefault="001D4EBA" w:rsidP="006130D0">
                      <w:pPr>
                        <w:rPr>
                          <w:rFonts w:ascii="ＭＳ Ｐゴシック" w:eastAsia="ＭＳ Ｐゴシック" w:hAnsi="ＭＳ Ｐゴシック"/>
                          <w:kern w:val="0"/>
                          <w:szCs w:val="21"/>
                        </w:rPr>
                      </w:pPr>
                      <w:r w:rsidRPr="00406127">
                        <w:rPr>
                          <w:rFonts w:ascii="ＭＳ Ｐゴシック" w:eastAsia="ＭＳ Ｐゴシック" w:hAnsi="ＭＳ Ｐゴシック" w:hint="eastAsia"/>
                          <w:kern w:val="0"/>
                          <w:szCs w:val="21"/>
                        </w:rPr>
                        <w:t>職業安定部</w:t>
                      </w:r>
                      <w:r w:rsidR="00EF6C38">
                        <w:rPr>
                          <w:rFonts w:ascii="ＭＳ Ｐゴシック" w:eastAsia="ＭＳ Ｐゴシック" w:hAnsi="ＭＳ Ｐゴシック" w:hint="eastAsia"/>
                          <w:kern w:val="0"/>
                          <w:szCs w:val="21"/>
                        </w:rPr>
                        <w:t xml:space="preserve">　訓練室</w:t>
                      </w:r>
                    </w:p>
                    <w:p w:rsidR="001D4EBA" w:rsidRPr="00406127" w:rsidRDefault="00E32F6D" w:rsidP="006130D0">
                      <w:pPr>
                        <w:rPr>
                          <w:rFonts w:ascii="ＭＳ Ｐゴシック" w:eastAsia="ＭＳ Ｐゴシック" w:hAnsi="ＭＳ Ｐゴシック"/>
                          <w:kern w:val="0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Cs w:val="21"/>
                        </w:rPr>
                        <w:t>室　　　長</w:t>
                      </w:r>
                      <w:r w:rsidR="001D4EBA">
                        <w:rPr>
                          <w:rFonts w:ascii="ＭＳ Ｐゴシック" w:eastAsia="ＭＳ Ｐゴシック" w:hAnsi="ＭＳ Ｐゴシック" w:hint="eastAsia"/>
                          <w:kern w:val="0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Cs w:val="21"/>
                        </w:rPr>
                        <w:t>草木　一之</w:t>
                      </w:r>
                    </w:p>
                    <w:p w:rsidR="001D4EBA" w:rsidRPr="00406127" w:rsidRDefault="00E32F6D" w:rsidP="00FB3A98">
                      <w:pPr>
                        <w:rPr>
                          <w:rFonts w:ascii="ＭＳ Ｐゴシック" w:eastAsia="ＭＳ Ｐゴシック" w:hAnsi="ＭＳ Ｐゴシック"/>
                          <w:kern w:val="0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Cs w:val="21"/>
                        </w:rPr>
                        <w:t>室長補佐</w:t>
                      </w:r>
                      <w:r w:rsidR="001D4EBA">
                        <w:rPr>
                          <w:rFonts w:ascii="ＭＳ Ｐゴシック" w:eastAsia="ＭＳ Ｐゴシック" w:hAnsi="ＭＳ Ｐゴシック" w:hint="eastAsia"/>
                          <w:kern w:val="0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Cs w:val="21"/>
                        </w:rPr>
                        <w:t>荒賀　一美</w:t>
                      </w:r>
                    </w:p>
                    <w:p w:rsidR="001D4EBA" w:rsidRPr="00D35440" w:rsidRDefault="001D4EBA" w:rsidP="006130D0">
                      <w:pPr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D35440">
                        <w:rPr>
                          <w:rFonts w:ascii="ＭＳ Ｐゴシック" w:eastAsia="ＭＳ Ｐゴシック" w:hAnsi="ＭＳ Ｐゴシック" w:hint="eastAsia"/>
                          <w:kern w:val="0"/>
                          <w:sz w:val="22"/>
                          <w:szCs w:val="22"/>
                        </w:rPr>
                        <w:t>ＴＥＬ　０７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22"/>
                          <w:szCs w:val="22"/>
                        </w:rPr>
                        <w:t>５</w:t>
                      </w:r>
                      <w:r w:rsidRPr="00D35440">
                        <w:rPr>
                          <w:rFonts w:ascii="ＭＳ Ｐゴシック" w:eastAsia="ＭＳ Ｐゴシック" w:hAnsi="ＭＳ Ｐゴシック" w:hint="eastAsia"/>
                          <w:kern w:val="0"/>
                          <w:sz w:val="22"/>
                          <w:szCs w:val="22"/>
                        </w:rPr>
                        <w:t>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22"/>
                          <w:szCs w:val="22"/>
                        </w:rPr>
                        <w:t>２</w:t>
                      </w:r>
                      <w:r w:rsidR="00E32F6D">
                        <w:rPr>
                          <w:rFonts w:ascii="ＭＳ Ｐゴシック" w:eastAsia="ＭＳ Ｐゴシック" w:hAnsi="ＭＳ Ｐゴシック" w:hint="eastAsia"/>
                          <w:kern w:val="0"/>
                          <w:sz w:val="22"/>
                          <w:szCs w:val="22"/>
                        </w:rPr>
                        <w:t>７７</w:t>
                      </w:r>
                      <w:r w:rsidRPr="00D35440">
                        <w:rPr>
                          <w:rFonts w:ascii="ＭＳ Ｐゴシック" w:eastAsia="ＭＳ Ｐゴシック" w:hAnsi="ＭＳ Ｐゴシック" w:hint="eastAsia"/>
                          <w:kern w:val="0"/>
                          <w:sz w:val="22"/>
                          <w:szCs w:val="22"/>
                        </w:rPr>
                        <w:t>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22"/>
                          <w:szCs w:val="22"/>
                        </w:rPr>
                        <w:t>３２</w:t>
                      </w:r>
                      <w:r w:rsidR="00E32F6D">
                        <w:rPr>
                          <w:rFonts w:ascii="ＭＳ Ｐゴシック" w:eastAsia="ＭＳ Ｐゴシック" w:hAnsi="ＭＳ Ｐゴシック" w:hint="eastAsia"/>
                          <w:kern w:val="0"/>
                          <w:sz w:val="22"/>
                          <w:szCs w:val="22"/>
                        </w:rPr>
                        <w:t>２４</w:t>
                      </w:r>
                    </w:p>
                    <w:p w:rsidR="001D4EBA" w:rsidRPr="00D35440" w:rsidRDefault="001D4EBA" w:rsidP="006130D0">
                      <w:pPr>
                        <w:rPr>
                          <w:rFonts w:ascii="ＭＳ Ｐゴシック" w:eastAsia="ＭＳ Ｐゴシック" w:hAnsi="ＭＳ Ｐゴシック"/>
                          <w:kern w:val="0"/>
                          <w:sz w:val="22"/>
                          <w:szCs w:val="22"/>
                        </w:rPr>
                      </w:pPr>
                    </w:p>
                    <w:p w:rsidR="001D4EBA" w:rsidRPr="00D35440" w:rsidRDefault="001D4EBA" w:rsidP="006130D0">
                      <w:pPr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D35440">
                        <w:rPr>
                          <w:rFonts w:ascii="ＭＳ Ｐゴシック" w:eastAsia="ＭＳ Ｐゴシック" w:hAnsi="ＭＳ Ｐゴシック" w:hint="eastAsia"/>
                          <w:kern w:val="0"/>
                          <w:sz w:val="22"/>
                          <w:szCs w:val="22"/>
                        </w:rPr>
                        <w:t>ＴＥＬ　０７７－５２６－８６０９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30F327" wp14:editId="5CED0020">
                <wp:simplePos x="0" y="0"/>
                <wp:positionH relativeFrom="column">
                  <wp:posOffset>1183005</wp:posOffset>
                </wp:positionH>
                <wp:positionV relativeFrom="paragraph">
                  <wp:posOffset>90170</wp:posOffset>
                </wp:positionV>
                <wp:extent cx="371475" cy="838200"/>
                <wp:effectExtent l="11430" t="13970" r="7620" b="5080"/>
                <wp:wrapNone/>
                <wp:docPr id="5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838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D4EBA" w:rsidRPr="00406127" w:rsidRDefault="001D4EBA" w:rsidP="006130D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406127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担　　当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27" type="#_x0000_t202" style="position:absolute;left:0;text-align:left;margin-left:93.15pt;margin-top:7.1pt;width:29.25pt;height:6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" filled="f">
                <v:textbox style="layout-flow:vertical-ideographic" inset="5.85pt,.7pt,5.85pt,.7pt">
                  <w:txbxContent>
                    <w:p w:rsidR="001D4EBA" w:rsidRPr="00406127" w:rsidRDefault="001D4EBA" w:rsidP="006130D0">
                      <w:pPr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406127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担　　当</w:t>
                      </w:r>
                    </w:p>
                  </w:txbxContent>
                </v:textbox>
              </v:shape>
            </w:pict>
          </mc:Fallback>
        </mc:AlternateContent>
      </w:r>
    </w:p>
    <w:p w:rsidR="002C3CA6" w:rsidRPr="00406127" w:rsidRDefault="00445E39" w:rsidP="006130D0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</w:t>
      </w:r>
    </w:p>
    <w:p w:rsidR="00B962D7" w:rsidRPr="00D35440" w:rsidRDefault="00B962D7" w:rsidP="006130D0">
      <w:pPr>
        <w:rPr>
          <w:rFonts w:ascii="ＭＳ Ｐゴシック" w:eastAsia="ＭＳ Ｐゴシック" w:hAnsi="ＭＳ Ｐゴシック"/>
          <w:sz w:val="24"/>
        </w:rPr>
      </w:pPr>
    </w:p>
    <w:p w:rsidR="009B639A" w:rsidRPr="00406127" w:rsidRDefault="009B639A" w:rsidP="008D10E8">
      <w:pPr>
        <w:jc w:val="center"/>
        <w:rPr>
          <w:rFonts w:ascii="ＭＳ ゴシック" w:eastAsia="ＭＳ ゴシック" w:hAnsi="ＭＳ ゴシック"/>
          <w:b/>
          <w:kern w:val="0"/>
          <w:sz w:val="32"/>
          <w:szCs w:val="28"/>
        </w:rPr>
      </w:pPr>
      <w:bookmarkStart w:id="0" w:name="OLE_LINK1"/>
    </w:p>
    <w:p w:rsidR="00E425BC" w:rsidRDefault="00DF47DF" w:rsidP="00E425BC">
      <w:pPr>
        <w:spacing w:line="560" w:lineRule="exact"/>
        <w:ind w:firstLineChars="600" w:firstLine="2103"/>
        <w:rPr>
          <w:rFonts w:asciiTheme="majorEastAsia" w:eastAsiaTheme="majorEastAsia" w:hAnsiTheme="majorEastAsia"/>
          <w:b/>
          <w:color w:val="00B050"/>
          <w:spacing w:val="-10"/>
          <w:kern w:val="0"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color w:val="00B050"/>
          <w:spacing w:val="-10"/>
          <w:kern w:val="0"/>
          <w:sz w:val="36"/>
          <w:szCs w:val="36"/>
        </w:rPr>
        <w:t>子ども達の笑顔</w:t>
      </w:r>
      <w:r w:rsidR="00E425BC">
        <w:rPr>
          <w:rFonts w:asciiTheme="majorEastAsia" w:eastAsiaTheme="majorEastAsia" w:hAnsiTheme="majorEastAsia" w:hint="eastAsia"/>
          <w:b/>
          <w:color w:val="00B050"/>
          <w:spacing w:val="-10"/>
          <w:kern w:val="0"/>
          <w:sz w:val="36"/>
          <w:szCs w:val="36"/>
        </w:rPr>
        <w:t>とともに</w:t>
      </w:r>
      <w:r>
        <w:rPr>
          <w:rFonts w:asciiTheme="majorEastAsia" w:eastAsiaTheme="majorEastAsia" w:hAnsiTheme="majorEastAsia" w:hint="eastAsia"/>
          <w:b/>
          <w:color w:val="00B050"/>
          <w:spacing w:val="-10"/>
          <w:kern w:val="0"/>
          <w:sz w:val="36"/>
          <w:szCs w:val="36"/>
        </w:rPr>
        <w:t>職場環境</w:t>
      </w:r>
    </w:p>
    <w:p w:rsidR="00DF47DF" w:rsidRDefault="00DF47DF" w:rsidP="00E425BC">
      <w:pPr>
        <w:spacing w:line="560" w:lineRule="exact"/>
        <w:ind w:firstLineChars="800" w:firstLine="2804"/>
        <w:rPr>
          <w:rFonts w:asciiTheme="majorEastAsia" w:eastAsiaTheme="majorEastAsia" w:hAnsiTheme="majorEastAsia"/>
          <w:b/>
          <w:color w:val="00B050"/>
          <w:spacing w:val="-10"/>
          <w:kern w:val="0"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color w:val="00B050"/>
          <w:spacing w:val="-10"/>
          <w:kern w:val="0"/>
          <w:sz w:val="36"/>
          <w:szCs w:val="36"/>
        </w:rPr>
        <w:t>改善に取り組</w:t>
      </w:r>
      <w:r w:rsidR="00E425BC">
        <w:rPr>
          <w:rFonts w:asciiTheme="majorEastAsia" w:eastAsiaTheme="majorEastAsia" w:hAnsiTheme="majorEastAsia" w:hint="eastAsia"/>
          <w:b/>
          <w:color w:val="00B050"/>
          <w:spacing w:val="-10"/>
          <w:kern w:val="0"/>
          <w:sz w:val="36"/>
          <w:szCs w:val="36"/>
        </w:rPr>
        <w:t>むこども園を</w:t>
      </w:r>
    </w:p>
    <w:p w:rsidR="00407076" w:rsidRPr="00951E89" w:rsidRDefault="00196689" w:rsidP="00E425BC">
      <w:pPr>
        <w:spacing w:line="560" w:lineRule="exact"/>
        <w:ind w:firstLineChars="700" w:firstLine="2453"/>
        <w:rPr>
          <w:rFonts w:asciiTheme="majorEastAsia" w:eastAsiaTheme="majorEastAsia" w:hAnsiTheme="majorEastAsia"/>
          <w:b/>
          <w:color w:val="00B050"/>
          <w:spacing w:val="-10"/>
          <w:kern w:val="0"/>
          <w:sz w:val="36"/>
          <w:szCs w:val="36"/>
        </w:rPr>
      </w:pPr>
      <w:r w:rsidRPr="00951E89">
        <w:rPr>
          <w:rFonts w:asciiTheme="majorEastAsia" w:eastAsiaTheme="majorEastAsia" w:hAnsiTheme="majorEastAsia" w:hint="eastAsia"/>
          <w:b/>
          <w:color w:val="00B050"/>
          <w:spacing w:val="-10"/>
          <w:kern w:val="0"/>
          <w:sz w:val="36"/>
          <w:szCs w:val="36"/>
        </w:rPr>
        <w:t>「ユースエール認定」</w:t>
      </w:r>
      <w:r w:rsidR="00F714A6" w:rsidRPr="00951E89">
        <w:rPr>
          <w:rFonts w:asciiTheme="majorEastAsia" w:eastAsiaTheme="majorEastAsia" w:hAnsiTheme="majorEastAsia" w:hint="eastAsia"/>
          <w:b/>
          <w:color w:val="00B050"/>
          <w:spacing w:val="-10"/>
          <w:kern w:val="0"/>
          <w:sz w:val="36"/>
          <w:szCs w:val="36"/>
        </w:rPr>
        <w:t>に</w:t>
      </w:r>
      <w:r w:rsidR="00B4266A" w:rsidRPr="00951E89">
        <w:rPr>
          <w:rFonts w:asciiTheme="majorEastAsia" w:eastAsiaTheme="majorEastAsia" w:hAnsiTheme="majorEastAsia" w:hint="eastAsia"/>
          <w:b/>
          <w:color w:val="00B050"/>
          <w:spacing w:val="-10"/>
          <w:kern w:val="0"/>
          <w:sz w:val="36"/>
          <w:szCs w:val="36"/>
        </w:rPr>
        <w:t>決定</w:t>
      </w:r>
      <w:r w:rsidR="00951E89">
        <w:rPr>
          <w:rFonts w:asciiTheme="majorEastAsia" w:eastAsiaTheme="majorEastAsia" w:hAnsiTheme="majorEastAsia" w:hint="eastAsia"/>
          <w:b/>
          <w:color w:val="00B050"/>
          <w:spacing w:val="-10"/>
          <w:kern w:val="0"/>
          <w:sz w:val="36"/>
          <w:szCs w:val="36"/>
        </w:rPr>
        <w:t>！</w:t>
      </w:r>
    </w:p>
    <w:p w:rsidR="00F7030F" w:rsidRPr="00951E89" w:rsidRDefault="00F714A6" w:rsidP="00EF6C38">
      <w:pPr>
        <w:spacing w:line="560" w:lineRule="exact"/>
        <w:rPr>
          <w:rFonts w:asciiTheme="majorEastAsia" w:eastAsiaTheme="majorEastAsia" w:hAnsiTheme="majorEastAsia"/>
          <w:b/>
          <w:color w:val="000000"/>
          <w:spacing w:val="-10"/>
          <w:kern w:val="0"/>
          <w:sz w:val="36"/>
          <w:szCs w:val="36"/>
        </w:rPr>
      </w:pPr>
      <w:r w:rsidRPr="00951E89">
        <w:rPr>
          <w:rFonts w:asciiTheme="majorEastAsia" w:eastAsiaTheme="majorEastAsia" w:hAnsiTheme="majorEastAsia" w:hint="eastAsia"/>
          <w:b/>
          <w:color w:val="000000"/>
          <w:spacing w:val="-10"/>
          <w:kern w:val="0"/>
          <w:sz w:val="36"/>
          <w:szCs w:val="36"/>
        </w:rPr>
        <w:t xml:space="preserve">　　</w:t>
      </w:r>
      <w:r w:rsidR="00951E89">
        <w:rPr>
          <w:rFonts w:asciiTheme="majorEastAsia" w:eastAsiaTheme="majorEastAsia" w:hAnsiTheme="majorEastAsia" w:hint="eastAsia"/>
          <w:b/>
          <w:color w:val="000000"/>
          <w:spacing w:val="-10"/>
          <w:kern w:val="0"/>
          <w:sz w:val="36"/>
          <w:szCs w:val="36"/>
        </w:rPr>
        <w:t xml:space="preserve">  </w:t>
      </w:r>
      <w:r w:rsidR="00737893" w:rsidRPr="00951E89">
        <w:rPr>
          <w:rFonts w:asciiTheme="majorEastAsia" w:eastAsiaTheme="majorEastAsia" w:hAnsiTheme="majorEastAsia" w:hint="eastAsia"/>
          <w:b/>
          <w:color w:val="000000"/>
          <w:spacing w:val="-10"/>
          <w:kern w:val="0"/>
          <w:sz w:val="36"/>
          <w:szCs w:val="36"/>
        </w:rPr>
        <w:t>～</w:t>
      </w:r>
      <w:r w:rsidR="00EF6C38">
        <w:rPr>
          <w:rFonts w:asciiTheme="majorEastAsia" w:eastAsiaTheme="majorEastAsia" w:hAnsiTheme="majorEastAsia" w:hint="eastAsia"/>
          <w:b/>
          <w:color w:val="000000"/>
          <w:spacing w:val="-10"/>
          <w:kern w:val="0"/>
          <w:sz w:val="36"/>
          <w:szCs w:val="36"/>
        </w:rPr>
        <w:t>３</w:t>
      </w:r>
      <w:r w:rsidRPr="00951E89">
        <w:rPr>
          <w:rFonts w:asciiTheme="majorEastAsia" w:eastAsiaTheme="majorEastAsia" w:hAnsiTheme="majorEastAsia" w:hint="eastAsia"/>
          <w:b/>
          <w:color w:val="000000"/>
          <w:spacing w:val="-10"/>
          <w:kern w:val="0"/>
          <w:sz w:val="36"/>
          <w:szCs w:val="36"/>
        </w:rPr>
        <w:t>月</w:t>
      </w:r>
      <w:r w:rsidR="00DF47DF">
        <w:rPr>
          <w:rFonts w:asciiTheme="majorEastAsia" w:eastAsiaTheme="majorEastAsia" w:hAnsiTheme="majorEastAsia" w:hint="eastAsia"/>
          <w:b/>
          <w:color w:val="000000"/>
          <w:spacing w:val="-10"/>
          <w:kern w:val="0"/>
          <w:sz w:val="36"/>
          <w:szCs w:val="36"/>
        </w:rPr>
        <w:t>２２</w:t>
      </w:r>
      <w:r w:rsidRPr="00951E89">
        <w:rPr>
          <w:rFonts w:asciiTheme="majorEastAsia" w:eastAsiaTheme="majorEastAsia" w:hAnsiTheme="majorEastAsia" w:hint="eastAsia"/>
          <w:b/>
          <w:color w:val="000000"/>
          <w:spacing w:val="-10"/>
          <w:kern w:val="0"/>
          <w:sz w:val="36"/>
          <w:szCs w:val="36"/>
        </w:rPr>
        <w:t>日(</w:t>
      </w:r>
      <w:r w:rsidR="00DF47DF">
        <w:rPr>
          <w:rFonts w:asciiTheme="majorEastAsia" w:eastAsiaTheme="majorEastAsia" w:hAnsiTheme="majorEastAsia" w:hint="eastAsia"/>
          <w:b/>
          <w:color w:val="000000"/>
          <w:spacing w:val="-10"/>
          <w:kern w:val="0"/>
          <w:sz w:val="36"/>
          <w:szCs w:val="36"/>
        </w:rPr>
        <w:t>金</w:t>
      </w:r>
      <w:r w:rsidRPr="00951E89">
        <w:rPr>
          <w:rFonts w:asciiTheme="majorEastAsia" w:eastAsiaTheme="majorEastAsia" w:hAnsiTheme="majorEastAsia" w:hint="eastAsia"/>
          <w:b/>
          <w:color w:val="000000"/>
          <w:spacing w:val="-10"/>
          <w:kern w:val="0"/>
          <w:sz w:val="36"/>
          <w:szCs w:val="36"/>
        </w:rPr>
        <w:t>)</w:t>
      </w:r>
      <w:r w:rsidR="00B0792B" w:rsidRPr="00951E89">
        <w:rPr>
          <w:rFonts w:asciiTheme="majorEastAsia" w:eastAsiaTheme="majorEastAsia" w:hAnsiTheme="majorEastAsia" w:hint="eastAsia"/>
          <w:b/>
          <w:color w:val="000000"/>
          <w:spacing w:val="-10"/>
          <w:kern w:val="0"/>
          <w:sz w:val="36"/>
          <w:szCs w:val="36"/>
        </w:rPr>
        <w:t>認定</w:t>
      </w:r>
      <w:r w:rsidR="00803F86" w:rsidRPr="00951E89">
        <w:rPr>
          <w:rFonts w:asciiTheme="majorEastAsia" w:eastAsiaTheme="majorEastAsia" w:hAnsiTheme="majorEastAsia" w:hint="eastAsia"/>
          <w:b/>
          <w:color w:val="000000"/>
          <w:spacing w:val="-10"/>
          <w:kern w:val="0"/>
          <w:sz w:val="36"/>
          <w:szCs w:val="36"/>
        </w:rPr>
        <w:t>証交付</w:t>
      </w:r>
      <w:r w:rsidR="00B0792B" w:rsidRPr="00951E89">
        <w:rPr>
          <w:rFonts w:asciiTheme="majorEastAsia" w:eastAsiaTheme="majorEastAsia" w:hAnsiTheme="majorEastAsia" w:hint="eastAsia"/>
          <w:b/>
          <w:color w:val="000000"/>
          <w:spacing w:val="-10"/>
          <w:kern w:val="0"/>
          <w:sz w:val="36"/>
          <w:szCs w:val="36"/>
        </w:rPr>
        <w:t>式を行います</w:t>
      </w:r>
      <w:r w:rsidR="00737893" w:rsidRPr="00951E89">
        <w:rPr>
          <w:rFonts w:asciiTheme="majorEastAsia" w:eastAsiaTheme="majorEastAsia" w:hAnsiTheme="majorEastAsia" w:hint="eastAsia"/>
          <w:b/>
          <w:color w:val="000000"/>
          <w:spacing w:val="-10"/>
          <w:kern w:val="0"/>
          <w:sz w:val="36"/>
          <w:szCs w:val="36"/>
        </w:rPr>
        <w:t>～</w:t>
      </w:r>
    </w:p>
    <w:p w:rsidR="009C4A79" w:rsidRPr="00C76ABB" w:rsidRDefault="009C4A79" w:rsidP="00E21776">
      <w:pPr>
        <w:snapToGrid w:val="0"/>
        <w:ind w:leftChars="-35" w:left="-77" w:right="-152"/>
        <w:jc w:val="left"/>
        <w:rPr>
          <w:rFonts w:ascii="ＭＳ 明朝" w:hAnsi="ＭＳ 明朝"/>
          <w:sz w:val="20"/>
          <w:szCs w:val="20"/>
        </w:rPr>
      </w:pPr>
    </w:p>
    <w:p w:rsidR="0050798D" w:rsidRDefault="00E21776" w:rsidP="00E21776">
      <w:pPr>
        <w:spacing w:line="276" w:lineRule="auto"/>
        <w:ind w:firstLineChars="100" w:firstLine="229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京都労働局（局長 </w:t>
      </w:r>
      <w:r w:rsidR="00277C05">
        <w:rPr>
          <w:rFonts w:ascii="ＭＳ 明朝" w:hAnsi="ＭＳ 明朝" w:hint="eastAsia"/>
          <w:sz w:val="22"/>
          <w:szCs w:val="22"/>
        </w:rPr>
        <w:t>髙井　吉昭</w:t>
      </w:r>
      <w:r>
        <w:rPr>
          <w:rFonts w:ascii="ＭＳ 明朝" w:hAnsi="ＭＳ 明朝" w:hint="eastAsia"/>
          <w:sz w:val="22"/>
          <w:szCs w:val="22"/>
        </w:rPr>
        <w:t>）は、</w:t>
      </w:r>
      <w:r w:rsidR="00DF47DF">
        <w:rPr>
          <w:rFonts w:ascii="ＭＳ 明朝" w:hAnsi="ＭＳ 明朝" w:hint="eastAsia"/>
          <w:sz w:val="22"/>
          <w:szCs w:val="22"/>
        </w:rPr>
        <w:t>社会福祉</w:t>
      </w:r>
      <w:r w:rsidR="00EF6C38">
        <w:rPr>
          <w:rFonts w:ascii="ＭＳ 明朝" w:hAnsi="ＭＳ 明朝" w:hint="eastAsia"/>
          <w:sz w:val="22"/>
          <w:szCs w:val="22"/>
        </w:rPr>
        <w:t>法人</w:t>
      </w:r>
      <w:r w:rsidR="00196852">
        <w:rPr>
          <w:rFonts w:ascii="ＭＳ 明朝" w:hAnsi="ＭＳ 明朝" w:hint="eastAsia"/>
          <w:sz w:val="22"/>
          <w:szCs w:val="22"/>
        </w:rPr>
        <w:t xml:space="preserve"> </w:t>
      </w:r>
      <w:r w:rsidR="00DF47DF">
        <w:rPr>
          <w:rFonts w:ascii="ＭＳ 明朝" w:hAnsi="ＭＳ 明朝" w:hint="eastAsia"/>
          <w:sz w:val="22"/>
          <w:szCs w:val="22"/>
        </w:rPr>
        <w:t>上賀茂福祉会</w:t>
      </w:r>
      <w:r w:rsidR="00072DE8">
        <w:rPr>
          <w:rFonts w:ascii="ＭＳ 明朝" w:hAnsi="ＭＳ 明朝" w:hint="eastAsia"/>
          <w:sz w:val="22"/>
          <w:szCs w:val="22"/>
        </w:rPr>
        <w:t>を青少年の雇用の促進等に関する法律（以下、「若者雇用促進法」という。）第</w:t>
      </w:r>
      <w:r w:rsidR="000859A4">
        <w:rPr>
          <w:rFonts w:ascii="ＭＳ 明朝" w:hAnsi="ＭＳ 明朝" w:hint="eastAsia"/>
          <w:sz w:val="22"/>
          <w:szCs w:val="22"/>
        </w:rPr>
        <w:t>15</w:t>
      </w:r>
      <w:r w:rsidR="00072DE8">
        <w:rPr>
          <w:rFonts w:ascii="ＭＳ 明朝" w:hAnsi="ＭＳ 明朝" w:hint="eastAsia"/>
          <w:sz w:val="22"/>
          <w:szCs w:val="22"/>
        </w:rPr>
        <w:t>条に基づく基準適合事業主として</w:t>
      </w:r>
      <w:r w:rsidR="00B0792B">
        <w:rPr>
          <w:rFonts w:ascii="ＭＳ 明朝" w:hAnsi="ＭＳ 明朝" w:hint="eastAsia"/>
          <w:sz w:val="22"/>
          <w:szCs w:val="22"/>
        </w:rPr>
        <w:t>、平成</w:t>
      </w:r>
      <w:r w:rsidR="00282A38">
        <w:rPr>
          <w:rFonts w:ascii="ＭＳ 明朝" w:hAnsi="ＭＳ 明朝" w:hint="eastAsia"/>
          <w:sz w:val="22"/>
          <w:szCs w:val="22"/>
        </w:rPr>
        <w:t>31</w:t>
      </w:r>
      <w:r w:rsidR="00B0792B">
        <w:rPr>
          <w:rFonts w:ascii="ＭＳ 明朝" w:hAnsi="ＭＳ 明朝" w:hint="eastAsia"/>
          <w:sz w:val="22"/>
          <w:szCs w:val="22"/>
        </w:rPr>
        <w:t>年</w:t>
      </w:r>
      <w:r w:rsidR="00DF47DF">
        <w:rPr>
          <w:rFonts w:ascii="ＭＳ 明朝" w:hAnsi="ＭＳ 明朝" w:hint="eastAsia"/>
          <w:sz w:val="22"/>
          <w:szCs w:val="22"/>
        </w:rPr>
        <w:t>３</w:t>
      </w:r>
      <w:r w:rsidR="00B0792B">
        <w:rPr>
          <w:rFonts w:ascii="ＭＳ 明朝" w:hAnsi="ＭＳ 明朝" w:hint="eastAsia"/>
          <w:sz w:val="22"/>
          <w:szCs w:val="22"/>
        </w:rPr>
        <w:t>月</w:t>
      </w:r>
      <w:r w:rsidR="00DF47DF">
        <w:rPr>
          <w:rFonts w:ascii="ＭＳ 明朝" w:hAnsi="ＭＳ 明朝" w:hint="eastAsia"/>
          <w:sz w:val="22"/>
          <w:szCs w:val="22"/>
        </w:rPr>
        <w:t>４</w:t>
      </w:r>
      <w:r w:rsidR="00B0792B">
        <w:rPr>
          <w:rFonts w:ascii="ＭＳ 明朝" w:hAnsi="ＭＳ 明朝" w:hint="eastAsia"/>
          <w:sz w:val="22"/>
          <w:szCs w:val="22"/>
        </w:rPr>
        <w:t>日付けで認定（ユースエール</w:t>
      </w:r>
      <w:r w:rsidR="00072DE8">
        <w:rPr>
          <w:rFonts w:ascii="ＭＳ 明朝" w:hAnsi="ＭＳ 明朝" w:hint="eastAsia"/>
          <w:sz w:val="22"/>
          <w:szCs w:val="22"/>
        </w:rPr>
        <w:t>認定）</w:t>
      </w:r>
      <w:r w:rsidR="00051BDB">
        <w:rPr>
          <w:rFonts w:ascii="ＭＳ 明朝" w:hAnsi="ＭＳ 明朝" w:hint="eastAsia"/>
          <w:sz w:val="22"/>
          <w:szCs w:val="22"/>
        </w:rPr>
        <w:t>しま</w:t>
      </w:r>
      <w:r w:rsidR="00196852">
        <w:rPr>
          <w:rFonts w:ascii="ＭＳ 明朝" w:hAnsi="ＭＳ 明朝" w:hint="eastAsia"/>
          <w:sz w:val="22"/>
          <w:szCs w:val="22"/>
        </w:rPr>
        <w:t>した</w:t>
      </w:r>
      <w:r w:rsidR="00F7030F" w:rsidRPr="004F08EC">
        <w:rPr>
          <w:rFonts w:ascii="ＭＳ 明朝" w:hAnsi="ＭＳ 明朝" w:hint="eastAsia"/>
          <w:sz w:val="22"/>
          <w:szCs w:val="22"/>
        </w:rPr>
        <w:t>。</w:t>
      </w:r>
    </w:p>
    <w:p w:rsidR="004D3572" w:rsidRPr="00E76B4E" w:rsidRDefault="00DF47DF" w:rsidP="00E76B4E">
      <w:pPr>
        <w:spacing w:line="276" w:lineRule="auto"/>
        <w:ind w:firstLineChars="100" w:firstLine="229"/>
        <w:rPr>
          <w:rFonts w:asciiTheme="minorEastAsia" w:eastAsiaTheme="minorEastAsia" w:hAnsiTheme="minorEastAsia"/>
          <w:sz w:val="22"/>
          <w:szCs w:val="22"/>
        </w:rPr>
      </w:pPr>
      <w:r w:rsidRPr="00B17691">
        <w:rPr>
          <w:rFonts w:ascii="ＭＳ 明朝" w:hAnsi="ＭＳ 明朝" w:hint="eastAsia"/>
          <w:sz w:val="22"/>
          <w:szCs w:val="22"/>
          <w:highlight w:val="yellow"/>
        </w:rPr>
        <w:t>社会福祉法人 上賀茂福祉会</w:t>
      </w:r>
      <w:r w:rsidR="00E76B4E" w:rsidRPr="00B17691">
        <w:rPr>
          <w:rFonts w:asciiTheme="minorEastAsia" w:eastAsiaTheme="minorEastAsia" w:hAnsiTheme="minorEastAsia" w:hint="eastAsia"/>
          <w:sz w:val="22"/>
          <w:szCs w:val="22"/>
          <w:highlight w:val="yellow"/>
        </w:rPr>
        <w:t>は、</w:t>
      </w:r>
      <w:r w:rsidR="00942938">
        <w:rPr>
          <w:rFonts w:asciiTheme="minorEastAsia" w:eastAsiaTheme="minorEastAsia" w:hAnsiTheme="minorEastAsia" w:hint="eastAsia"/>
          <w:sz w:val="22"/>
          <w:szCs w:val="22"/>
          <w:highlight w:val="yellow"/>
        </w:rPr>
        <w:t>1923</w:t>
      </w:r>
      <w:r>
        <w:rPr>
          <w:rFonts w:asciiTheme="minorEastAsia" w:eastAsiaTheme="minorEastAsia" w:hAnsiTheme="minorEastAsia" w:hint="eastAsia"/>
          <w:sz w:val="22"/>
          <w:szCs w:val="22"/>
          <w:highlight w:val="yellow"/>
        </w:rPr>
        <w:t>年</w:t>
      </w:r>
      <w:r w:rsidR="00FB6D5C">
        <w:rPr>
          <w:rFonts w:asciiTheme="minorEastAsia" w:eastAsiaTheme="minorEastAsia" w:hAnsiTheme="minorEastAsia" w:hint="eastAsia"/>
          <w:sz w:val="22"/>
          <w:szCs w:val="22"/>
          <w:highlight w:val="yellow"/>
        </w:rPr>
        <w:t>保</w:t>
      </w:r>
      <w:bookmarkStart w:id="1" w:name="_GoBack"/>
      <w:bookmarkEnd w:id="1"/>
      <w:r w:rsidR="00FB6D5C">
        <w:rPr>
          <w:rFonts w:asciiTheme="minorEastAsia" w:eastAsiaTheme="minorEastAsia" w:hAnsiTheme="minorEastAsia" w:hint="eastAsia"/>
          <w:sz w:val="22"/>
          <w:szCs w:val="22"/>
          <w:highlight w:val="yellow"/>
        </w:rPr>
        <w:t>育園としてスタート</w:t>
      </w:r>
      <w:r w:rsidR="00E425BC">
        <w:rPr>
          <w:rFonts w:asciiTheme="minorEastAsia" w:eastAsiaTheme="minorEastAsia" w:hAnsiTheme="minorEastAsia" w:hint="eastAsia"/>
          <w:sz w:val="22"/>
          <w:szCs w:val="22"/>
          <w:highlight w:val="yellow"/>
        </w:rPr>
        <w:t>、</w:t>
      </w:r>
      <w:r w:rsidR="00FB6D5C">
        <w:rPr>
          <w:rFonts w:asciiTheme="minorEastAsia" w:eastAsiaTheme="minorEastAsia" w:hAnsiTheme="minorEastAsia" w:hint="eastAsia"/>
          <w:sz w:val="22"/>
          <w:szCs w:val="22"/>
          <w:highlight w:val="yellow"/>
        </w:rPr>
        <w:t>時代のニーズに合わせ</w:t>
      </w:r>
      <w:r w:rsidR="00E425BC">
        <w:rPr>
          <w:rFonts w:asciiTheme="minorEastAsia" w:eastAsiaTheme="minorEastAsia" w:hAnsiTheme="minorEastAsia" w:hint="eastAsia"/>
          <w:sz w:val="22"/>
          <w:szCs w:val="22"/>
          <w:highlight w:val="yellow"/>
        </w:rPr>
        <w:t>、</w:t>
      </w:r>
      <w:r w:rsidR="00942938">
        <w:rPr>
          <w:rFonts w:asciiTheme="minorEastAsia" w:eastAsiaTheme="minorEastAsia" w:hAnsiTheme="minorEastAsia" w:hint="eastAsia"/>
          <w:sz w:val="22"/>
          <w:szCs w:val="22"/>
          <w:highlight w:val="yellow"/>
        </w:rPr>
        <w:t>平成</w:t>
      </w:r>
      <w:r w:rsidR="00FB6D5C">
        <w:rPr>
          <w:rFonts w:asciiTheme="minorEastAsia" w:eastAsiaTheme="minorEastAsia" w:hAnsiTheme="minorEastAsia" w:hint="eastAsia"/>
          <w:sz w:val="22"/>
          <w:szCs w:val="22"/>
          <w:highlight w:val="yellow"/>
        </w:rPr>
        <w:t>30年度にこども園の認定を受け、0歳</w:t>
      </w:r>
      <w:r w:rsidR="00E425BC">
        <w:rPr>
          <w:rFonts w:asciiTheme="minorEastAsia" w:eastAsiaTheme="minorEastAsia" w:hAnsiTheme="minorEastAsia" w:hint="eastAsia"/>
          <w:sz w:val="22"/>
          <w:szCs w:val="22"/>
          <w:highlight w:val="yellow"/>
        </w:rPr>
        <w:t>児</w:t>
      </w:r>
      <w:r w:rsidR="00FB6D5C">
        <w:rPr>
          <w:rFonts w:asciiTheme="minorEastAsia" w:eastAsiaTheme="minorEastAsia" w:hAnsiTheme="minorEastAsia" w:hint="eastAsia"/>
          <w:sz w:val="22"/>
          <w:szCs w:val="22"/>
          <w:highlight w:val="yellow"/>
        </w:rPr>
        <w:t>から小学校就学前までの</w:t>
      </w:r>
      <w:r w:rsidR="00B17691">
        <w:rPr>
          <w:rFonts w:asciiTheme="minorEastAsia" w:eastAsiaTheme="minorEastAsia" w:hAnsiTheme="minorEastAsia" w:hint="eastAsia"/>
          <w:sz w:val="22"/>
          <w:szCs w:val="22"/>
          <w:highlight w:val="yellow"/>
        </w:rPr>
        <w:t>児童</w:t>
      </w:r>
      <w:r w:rsidR="00E425BC">
        <w:rPr>
          <w:rFonts w:asciiTheme="minorEastAsia" w:eastAsiaTheme="minorEastAsia" w:hAnsiTheme="minorEastAsia" w:hint="eastAsia"/>
          <w:sz w:val="22"/>
          <w:szCs w:val="22"/>
          <w:highlight w:val="yellow"/>
        </w:rPr>
        <w:t>の受</w:t>
      </w:r>
      <w:r w:rsidR="00C50DCC">
        <w:rPr>
          <w:rFonts w:asciiTheme="minorEastAsia" w:eastAsiaTheme="minorEastAsia" w:hAnsiTheme="minorEastAsia" w:hint="eastAsia"/>
          <w:sz w:val="22"/>
          <w:szCs w:val="22"/>
          <w:highlight w:val="yellow"/>
        </w:rPr>
        <w:t>け</w:t>
      </w:r>
      <w:r w:rsidR="00E425BC">
        <w:rPr>
          <w:rFonts w:asciiTheme="minorEastAsia" w:eastAsiaTheme="minorEastAsia" w:hAnsiTheme="minorEastAsia" w:hint="eastAsia"/>
          <w:sz w:val="22"/>
          <w:szCs w:val="22"/>
          <w:highlight w:val="yellow"/>
        </w:rPr>
        <w:t>入れを開始。併せて、０歳から２歳までの乳児を少人数で家庭的な雰囲気のもとで保育する「</w:t>
      </w:r>
      <w:r w:rsidR="0030175D">
        <w:rPr>
          <w:rFonts w:asciiTheme="minorEastAsia" w:eastAsiaTheme="minorEastAsia" w:hAnsiTheme="minorEastAsia" w:hint="eastAsia"/>
          <w:sz w:val="22"/>
          <w:szCs w:val="22"/>
          <w:highlight w:val="yellow"/>
        </w:rPr>
        <w:t>かも</w:t>
      </w:r>
      <w:r w:rsidR="00FB6D5C">
        <w:rPr>
          <w:rFonts w:asciiTheme="minorEastAsia" w:eastAsiaTheme="minorEastAsia" w:hAnsiTheme="minorEastAsia" w:hint="eastAsia"/>
          <w:sz w:val="22"/>
          <w:szCs w:val="22"/>
          <w:highlight w:val="yellow"/>
        </w:rPr>
        <w:t>保育ルーム</w:t>
      </w:r>
      <w:r w:rsidR="00E425BC">
        <w:rPr>
          <w:rFonts w:asciiTheme="minorEastAsia" w:eastAsiaTheme="minorEastAsia" w:hAnsiTheme="minorEastAsia" w:hint="eastAsia"/>
          <w:sz w:val="22"/>
          <w:szCs w:val="22"/>
          <w:highlight w:val="yellow"/>
        </w:rPr>
        <w:t>」を</w:t>
      </w:r>
      <w:r w:rsidR="00FB6D5C">
        <w:rPr>
          <w:rFonts w:asciiTheme="minorEastAsia" w:eastAsiaTheme="minorEastAsia" w:hAnsiTheme="minorEastAsia" w:hint="eastAsia"/>
          <w:sz w:val="22"/>
          <w:szCs w:val="22"/>
          <w:highlight w:val="yellow"/>
        </w:rPr>
        <w:t>併設</w:t>
      </w:r>
      <w:r w:rsidR="00E425BC">
        <w:rPr>
          <w:rFonts w:asciiTheme="minorEastAsia" w:eastAsiaTheme="minorEastAsia" w:hAnsiTheme="minorEastAsia" w:hint="eastAsia"/>
          <w:sz w:val="22"/>
          <w:szCs w:val="22"/>
          <w:highlight w:val="yellow"/>
        </w:rPr>
        <w:t>、</w:t>
      </w:r>
      <w:r>
        <w:rPr>
          <w:rFonts w:asciiTheme="minorEastAsia" w:eastAsiaTheme="minorEastAsia" w:hAnsiTheme="minorEastAsia" w:hint="eastAsia"/>
          <w:sz w:val="22"/>
          <w:szCs w:val="22"/>
          <w:highlight w:val="yellow"/>
        </w:rPr>
        <w:t>上賀茂神社</w:t>
      </w:r>
      <w:r w:rsidR="00DF2F7D">
        <w:rPr>
          <w:rFonts w:asciiTheme="minorEastAsia" w:eastAsiaTheme="minorEastAsia" w:hAnsiTheme="minorEastAsia" w:hint="eastAsia"/>
          <w:sz w:val="22"/>
          <w:szCs w:val="22"/>
          <w:highlight w:val="yellow"/>
        </w:rPr>
        <w:t>近く</w:t>
      </w:r>
      <w:r w:rsidR="00FB6D5C">
        <w:rPr>
          <w:rFonts w:asciiTheme="minorEastAsia" w:eastAsiaTheme="minorEastAsia" w:hAnsiTheme="minorEastAsia" w:hint="eastAsia"/>
          <w:sz w:val="22"/>
          <w:szCs w:val="22"/>
          <w:highlight w:val="yellow"/>
        </w:rPr>
        <w:t>の</w:t>
      </w:r>
      <w:r w:rsidR="00DF2F7D">
        <w:rPr>
          <w:rFonts w:asciiTheme="minorEastAsia" w:eastAsiaTheme="minorEastAsia" w:hAnsiTheme="minorEastAsia" w:hint="eastAsia"/>
          <w:sz w:val="22"/>
          <w:szCs w:val="22"/>
          <w:highlight w:val="yellow"/>
        </w:rPr>
        <w:t>恵まれた環境</w:t>
      </w:r>
      <w:r w:rsidR="00E425BC">
        <w:rPr>
          <w:rFonts w:asciiTheme="minorEastAsia" w:eastAsiaTheme="minorEastAsia" w:hAnsiTheme="minorEastAsia" w:hint="eastAsia"/>
          <w:sz w:val="22"/>
          <w:szCs w:val="22"/>
          <w:highlight w:val="yellow"/>
        </w:rPr>
        <w:t>下</w:t>
      </w:r>
      <w:r w:rsidR="00DF2F7D">
        <w:rPr>
          <w:rFonts w:asciiTheme="minorEastAsia" w:eastAsiaTheme="minorEastAsia" w:hAnsiTheme="minorEastAsia" w:hint="eastAsia"/>
          <w:sz w:val="22"/>
          <w:szCs w:val="22"/>
          <w:highlight w:val="yellow"/>
        </w:rPr>
        <w:t>で子ども達</w:t>
      </w:r>
      <w:r w:rsidR="00E425BC">
        <w:rPr>
          <w:rFonts w:asciiTheme="minorEastAsia" w:eastAsiaTheme="minorEastAsia" w:hAnsiTheme="minorEastAsia" w:hint="eastAsia"/>
          <w:sz w:val="22"/>
          <w:szCs w:val="22"/>
          <w:highlight w:val="yellow"/>
        </w:rPr>
        <w:t>の</w:t>
      </w:r>
      <w:r w:rsidR="00DF2F7D">
        <w:rPr>
          <w:rFonts w:asciiTheme="minorEastAsia" w:eastAsiaTheme="minorEastAsia" w:hAnsiTheme="minorEastAsia" w:hint="eastAsia"/>
          <w:sz w:val="22"/>
          <w:szCs w:val="22"/>
          <w:highlight w:val="yellow"/>
        </w:rPr>
        <w:t>笑顔</w:t>
      </w:r>
      <w:r w:rsidR="00E425BC">
        <w:rPr>
          <w:rFonts w:asciiTheme="minorEastAsia" w:eastAsiaTheme="minorEastAsia" w:hAnsiTheme="minorEastAsia" w:hint="eastAsia"/>
          <w:sz w:val="22"/>
          <w:szCs w:val="22"/>
          <w:highlight w:val="yellow"/>
        </w:rPr>
        <w:t>とともに</w:t>
      </w:r>
      <w:r w:rsidR="00B17691">
        <w:rPr>
          <w:rFonts w:asciiTheme="minorEastAsia" w:eastAsiaTheme="minorEastAsia" w:hAnsiTheme="minorEastAsia" w:hint="eastAsia"/>
          <w:sz w:val="22"/>
          <w:szCs w:val="22"/>
          <w:highlight w:val="yellow"/>
        </w:rPr>
        <w:t>職員の職場環境</w:t>
      </w:r>
      <w:r w:rsidR="00E425BC">
        <w:rPr>
          <w:rFonts w:asciiTheme="minorEastAsia" w:eastAsiaTheme="minorEastAsia" w:hAnsiTheme="minorEastAsia" w:hint="eastAsia"/>
          <w:sz w:val="22"/>
          <w:szCs w:val="22"/>
          <w:highlight w:val="yellow"/>
        </w:rPr>
        <w:t>の改善</w:t>
      </w:r>
      <w:r w:rsidR="00B17691">
        <w:rPr>
          <w:rFonts w:asciiTheme="minorEastAsia" w:eastAsiaTheme="minorEastAsia" w:hAnsiTheme="minorEastAsia" w:hint="eastAsia"/>
          <w:sz w:val="22"/>
          <w:szCs w:val="22"/>
          <w:highlight w:val="yellow"/>
        </w:rPr>
        <w:t>に取り組んでいます。</w:t>
      </w:r>
    </w:p>
    <w:bookmarkEnd w:id="0"/>
    <w:p w:rsidR="00B615BB" w:rsidRDefault="00072DE8" w:rsidP="00B615BB">
      <w:pPr>
        <w:spacing w:line="276" w:lineRule="auto"/>
        <w:ind w:firstLineChars="100" w:firstLine="229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「ユースエール認定」とは、</w:t>
      </w:r>
      <w:r w:rsidR="00271462">
        <w:rPr>
          <w:rFonts w:ascii="ＭＳ 明朝" w:hAnsi="ＭＳ 明朝" w:hint="eastAsia"/>
          <w:sz w:val="22"/>
          <w:szCs w:val="22"/>
        </w:rPr>
        <w:t>平成27年10月１日から開始された</w:t>
      </w:r>
      <w:r>
        <w:rPr>
          <w:rFonts w:ascii="ＭＳ 明朝" w:hAnsi="ＭＳ 明朝" w:hint="eastAsia"/>
          <w:sz w:val="22"/>
          <w:szCs w:val="22"/>
        </w:rPr>
        <w:t>若者雇用促進法</w:t>
      </w:r>
      <w:r w:rsidR="00271462">
        <w:rPr>
          <w:rFonts w:ascii="ＭＳ 明朝" w:hAnsi="ＭＳ 明朝" w:hint="eastAsia"/>
          <w:sz w:val="22"/>
          <w:szCs w:val="22"/>
        </w:rPr>
        <w:t>に基づき、若者の採用・育成に積極的で、離職率・有給休暇取得実績などが一定水準を満たしており、若者の雇用管理の状況などが優良な中小企業を認定する制度です。</w:t>
      </w:r>
    </w:p>
    <w:p w:rsidR="00F47003" w:rsidRPr="00F47003" w:rsidRDefault="00285CED" w:rsidP="006D0A08">
      <w:pPr>
        <w:spacing w:line="276" w:lineRule="auto"/>
        <w:ind w:firstLineChars="100" w:firstLine="229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52AFE" wp14:editId="6E3F042C">
                <wp:simplePos x="0" y="0"/>
                <wp:positionH relativeFrom="column">
                  <wp:posOffset>4252595</wp:posOffset>
                </wp:positionH>
                <wp:positionV relativeFrom="paragraph">
                  <wp:posOffset>217805</wp:posOffset>
                </wp:positionV>
                <wp:extent cx="3213100" cy="274066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100" cy="274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" o:spid="_x0000_s1026" style="position:absolute;left:0;text-align:left;margin-left:334.85pt;margin-top:17.15pt;width:253pt;height:215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" filled="f" stroked="f" strokeweight="2pt"/>
            </w:pict>
          </mc:Fallback>
        </mc:AlternateContent>
      </w:r>
      <w:r w:rsidR="00F47003">
        <w:rPr>
          <w:rFonts w:ascii="ＭＳ 明朝" w:hAnsi="ＭＳ 明朝" w:hint="eastAsia"/>
          <w:sz w:val="22"/>
          <w:szCs w:val="22"/>
        </w:rPr>
        <w:t>なお、</w:t>
      </w:r>
      <w:r w:rsidR="00F47003" w:rsidRPr="00196852">
        <w:rPr>
          <w:rFonts w:asciiTheme="majorEastAsia" w:eastAsiaTheme="majorEastAsia" w:hAnsiTheme="majorEastAsia" w:hint="eastAsia"/>
          <w:b/>
          <w:sz w:val="22"/>
          <w:szCs w:val="22"/>
        </w:rPr>
        <w:t>平成</w:t>
      </w:r>
      <w:r w:rsidR="00EF6C38">
        <w:rPr>
          <w:rFonts w:asciiTheme="majorEastAsia" w:eastAsiaTheme="majorEastAsia" w:hAnsiTheme="majorEastAsia" w:hint="eastAsia"/>
          <w:b/>
          <w:sz w:val="22"/>
          <w:szCs w:val="22"/>
        </w:rPr>
        <w:t>３１</w:t>
      </w:r>
      <w:r w:rsidR="00F47003" w:rsidRPr="00196852">
        <w:rPr>
          <w:rFonts w:asciiTheme="majorEastAsia" w:eastAsiaTheme="majorEastAsia" w:hAnsiTheme="majorEastAsia" w:hint="eastAsia"/>
          <w:b/>
          <w:sz w:val="22"/>
          <w:szCs w:val="22"/>
        </w:rPr>
        <w:t>年</w:t>
      </w:r>
      <w:r w:rsidR="00EF6C38">
        <w:rPr>
          <w:rFonts w:asciiTheme="majorEastAsia" w:eastAsiaTheme="majorEastAsia" w:hAnsiTheme="majorEastAsia" w:hint="eastAsia"/>
          <w:b/>
          <w:sz w:val="22"/>
          <w:szCs w:val="22"/>
        </w:rPr>
        <w:t>３</w:t>
      </w:r>
      <w:r w:rsidR="00F47003" w:rsidRPr="00196852">
        <w:rPr>
          <w:rFonts w:asciiTheme="majorEastAsia" w:eastAsiaTheme="majorEastAsia" w:hAnsiTheme="majorEastAsia" w:hint="eastAsia"/>
          <w:b/>
          <w:sz w:val="22"/>
          <w:szCs w:val="22"/>
        </w:rPr>
        <w:t>月</w:t>
      </w:r>
      <w:r w:rsidR="00FB6D5C">
        <w:rPr>
          <w:rFonts w:asciiTheme="majorEastAsia" w:eastAsiaTheme="majorEastAsia" w:hAnsiTheme="majorEastAsia" w:hint="eastAsia"/>
          <w:b/>
          <w:sz w:val="22"/>
          <w:szCs w:val="22"/>
        </w:rPr>
        <w:t>２２</w:t>
      </w:r>
      <w:r w:rsidR="00F47003" w:rsidRPr="00196852">
        <w:rPr>
          <w:rFonts w:asciiTheme="majorEastAsia" w:eastAsiaTheme="majorEastAsia" w:hAnsiTheme="majorEastAsia" w:hint="eastAsia"/>
          <w:b/>
          <w:sz w:val="22"/>
          <w:szCs w:val="22"/>
        </w:rPr>
        <w:t>日</w:t>
      </w:r>
      <w:r w:rsidR="0003611B" w:rsidRPr="00196852">
        <w:rPr>
          <w:rFonts w:asciiTheme="majorEastAsia" w:eastAsiaTheme="majorEastAsia" w:hAnsiTheme="majorEastAsia" w:hint="eastAsia"/>
          <w:b/>
          <w:sz w:val="22"/>
          <w:szCs w:val="22"/>
        </w:rPr>
        <w:t>（</w:t>
      </w:r>
      <w:r w:rsidR="00FB6D5C">
        <w:rPr>
          <w:rFonts w:asciiTheme="majorEastAsia" w:eastAsiaTheme="majorEastAsia" w:hAnsiTheme="majorEastAsia" w:hint="eastAsia"/>
          <w:b/>
          <w:sz w:val="22"/>
          <w:szCs w:val="22"/>
        </w:rPr>
        <w:t>金</w:t>
      </w:r>
      <w:r w:rsidR="000019C0" w:rsidRPr="00196852">
        <w:rPr>
          <w:rFonts w:asciiTheme="majorEastAsia" w:eastAsiaTheme="majorEastAsia" w:hAnsiTheme="majorEastAsia" w:hint="eastAsia"/>
          <w:b/>
          <w:sz w:val="22"/>
          <w:szCs w:val="22"/>
        </w:rPr>
        <w:t>）</w:t>
      </w:r>
      <w:r w:rsidR="00FB6D5C">
        <w:rPr>
          <w:rFonts w:asciiTheme="majorEastAsia" w:eastAsiaTheme="majorEastAsia" w:hAnsiTheme="majorEastAsia" w:hint="eastAsia"/>
          <w:b/>
          <w:sz w:val="22"/>
          <w:szCs w:val="22"/>
        </w:rPr>
        <w:t>１６</w:t>
      </w:r>
      <w:r w:rsidR="00F47003" w:rsidRPr="00196852">
        <w:rPr>
          <w:rFonts w:asciiTheme="majorEastAsia" w:eastAsiaTheme="majorEastAsia" w:hAnsiTheme="majorEastAsia" w:hint="eastAsia"/>
          <w:b/>
          <w:sz w:val="22"/>
          <w:szCs w:val="22"/>
        </w:rPr>
        <w:t>時から同</w:t>
      </w:r>
      <w:r w:rsidR="00EF6C38">
        <w:rPr>
          <w:rFonts w:asciiTheme="majorEastAsia" w:eastAsiaTheme="majorEastAsia" w:hAnsiTheme="majorEastAsia" w:hint="eastAsia"/>
          <w:b/>
          <w:sz w:val="22"/>
          <w:szCs w:val="22"/>
        </w:rPr>
        <w:t>法人</w:t>
      </w:r>
      <w:r w:rsidR="00F47003" w:rsidRPr="00196852">
        <w:rPr>
          <w:rFonts w:asciiTheme="majorEastAsia" w:eastAsiaTheme="majorEastAsia" w:hAnsiTheme="majorEastAsia" w:hint="eastAsia"/>
          <w:b/>
          <w:sz w:val="22"/>
          <w:szCs w:val="22"/>
        </w:rPr>
        <w:t>（</w:t>
      </w:r>
      <w:r w:rsidR="00A83F0E" w:rsidRPr="00196852">
        <w:rPr>
          <w:rFonts w:asciiTheme="majorEastAsia" w:eastAsiaTheme="majorEastAsia" w:hAnsiTheme="majorEastAsia" w:hint="eastAsia"/>
          <w:b/>
          <w:sz w:val="22"/>
          <w:szCs w:val="22"/>
        </w:rPr>
        <w:t>京都</w:t>
      </w:r>
      <w:r w:rsidR="00803F86" w:rsidRPr="00196852">
        <w:rPr>
          <w:rFonts w:asciiTheme="majorEastAsia" w:eastAsiaTheme="majorEastAsia" w:hAnsiTheme="majorEastAsia" w:hint="eastAsia"/>
          <w:b/>
          <w:sz w:val="22"/>
          <w:szCs w:val="22"/>
        </w:rPr>
        <w:t>市</w:t>
      </w:r>
      <w:r w:rsidR="00FB6D5C">
        <w:rPr>
          <w:rFonts w:asciiTheme="majorEastAsia" w:eastAsiaTheme="majorEastAsia" w:hAnsiTheme="majorEastAsia" w:hint="eastAsia"/>
          <w:b/>
          <w:sz w:val="22"/>
          <w:szCs w:val="22"/>
        </w:rPr>
        <w:t>北区上賀茂池殿</w:t>
      </w:r>
      <w:r w:rsidR="00EF6C38">
        <w:rPr>
          <w:rFonts w:asciiTheme="majorEastAsia" w:eastAsiaTheme="majorEastAsia" w:hAnsiTheme="majorEastAsia" w:hint="eastAsia"/>
          <w:b/>
          <w:sz w:val="22"/>
          <w:szCs w:val="22"/>
        </w:rPr>
        <w:t>町</w:t>
      </w:r>
      <w:r w:rsidR="00FB6D5C">
        <w:rPr>
          <w:rFonts w:asciiTheme="majorEastAsia" w:eastAsiaTheme="majorEastAsia" w:hAnsiTheme="majorEastAsia" w:hint="eastAsia"/>
          <w:b/>
          <w:sz w:val="22"/>
          <w:szCs w:val="22"/>
        </w:rPr>
        <w:t>５５</w:t>
      </w:r>
      <w:r w:rsidR="00F47003" w:rsidRPr="00196852">
        <w:rPr>
          <w:rFonts w:asciiTheme="majorEastAsia" w:eastAsiaTheme="majorEastAsia" w:hAnsiTheme="majorEastAsia" w:hint="eastAsia"/>
          <w:b/>
          <w:sz w:val="22"/>
          <w:szCs w:val="22"/>
        </w:rPr>
        <w:t>）において認定式（当日取材可）</w:t>
      </w:r>
      <w:r w:rsidR="00F47003">
        <w:rPr>
          <w:rFonts w:ascii="ＭＳ 明朝" w:hAnsi="ＭＳ 明朝" w:hint="eastAsia"/>
          <w:sz w:val="22"/>
          <w:szCs w:val="22"/>
        </w:rPr>
        <w:t>を行います。</w:t>
      </w:r>
    </w:p>
    <w:tbl>
      <w:tblPr>
        <w:tblpPr w:leftFromText="142" w:rightFromText="142" w:vertAnchor="text" w:horzAnchor="margin" w:tblpY="302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0"/>
      </w:tblGrid>
      <w:tr w:rsidR="009D7FD0" w:rsidTr="009D7FD0">
        <w:trPr>
          <w:trHeight w:val="2380"/>
        </w:trPr>
        <w:tc>
          <w:tcPr>
            <w:tcW w:w="9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7FD0" w:rsidRPr="00196852" w:rsidRDefault="009D7FD0" w:rsidP="009D7FD0">
            <w:pPr>
              <w:spacing w:line="120" w:lineRule="exact"/>
              <w:rPr>
                <w:rFonts w:ascii="ＭＳ 明朝" w:hAnsi="ＭＳ 明朝"/>
                <w:b/>
                <w:sz w:val="24"/>
                <w:szCs w:val="22"/>
              </w:rPr>
            </w:pPr>
          </w:p>
          <w:p w:rsidR="009D7FD0" w:rsidRPr="00B7525D" w:rsidRDefault="009D7FD0" w:rsidP="003315D0">
            <w:pPr>
              <w:ind w:leftChars="100" w:left="219" w:firstLineChars="96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9C94C2C" wp14:editId="5A7BF193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29845</wp:posOffset>
                      </wp:positionV>
                      <wp:extent cx="5429250" cy="136207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0" cy="1362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D7FD0" w:rsidRPr="00196852" w:rsidRDefault="009D7FD0" w:rsidP="009D7FD0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196852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44"/>
                                      <w:szCs w:val="44"/>
                                    </w:rPr>
                                    <w:t>【認定企業】</w:t>
                                  </w:r>
                                </w:p>
                                <w:p w:rsidR="009D7FD0" w:rsidRPr="00EF6C38" w:rsidRDefault="000470FE" w:rsidP="006B2F7B">
                                  <w:pPr>
                                    <w:ind w:firstLineChars="100" w:firstLine="411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b/>
                                      <w:sz w:val="40"/>
                                      <w:szCs w:val="40"/>
                                    </w:rPr>
                                    <w:t>社会</w:t>
                                  </w:r>
                                  <w:r w:rsidR="00FB6D5C">
                                    <w:rPr>
                                      <w:rFonts w:ascii="ＭＳ 明朝" w:hAnsi="ＭＳ 明朝" w:hint="eastAsia"/>
                                      <w:b/>
                                      <w:sz w:val="40"/>
                                      <w:szCs w:val="40"/>
                                    </w:rPr>
                                    <w:t>福祉法人　上賀茂福祉会</w:t>
                                  </w:r>
                                </w:p>
                                <w:p w:rsidR="009D7FD0" w:rsidRPr="00196852" w:rsidRDefault="009D7FD0" w:rsidP="006B2F7B">
                                  <w:pPr>
                                    <w:ind w:leftChars="99" w:left="217" w:firstLineChars="100" w:firstLine="316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96852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pacing w:val="13"/>
                                      <w:kern w:val="0"/>
                                      <w:sz w:val="28"/>
                                      <w:szCs w:val="28"/>
                                      <w:fitText w:val="867" w:id="1477708290"/>
                                    </w:rPr>
                                    <w:t>所</w:t>
                                  </w:r>
                                  <w:r w:rsidRPr="00196852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kern w:val="0"/>
                                      <w:sz w:val="28"/>
                                      <w:szCs w:val="28"/>
                                      <w:fitText w:val="867" w:id="1477708290"/>
                                    </w:rPr>
                                    <w:t>在地</w:t>
                                  </w:r>
                                  <w:r w:rsidRPr="00196852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28"/>
                                      <w:szCs w:val="28"/>
                                    </w:rPr>
                                    <w:t xml:space="preserve">　京都市</w:t>
                                  </w:r>
                                  <w:r w:rsidR="00FB6D5C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28"/>
                                      <w:szCs w:val="28"/>
                                    </w:rPr>
                                    <w:t>北区</w:t>
                                  </w:r>
                                  <w:r w:rsidR="007F4E71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28"/>
                                      <w:szCs w:val="28"/>
                                    </w:rPr>
                                    <w:t xml:space="preserve">　　　　　　</w:t>
                                  </w:r>
                                  <w:r w:rsidR="00FB6D5C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28"/>
                                      <w:szCs w:val="28"/>
                                    </w:rPr>
                                    <w:t>児童福祉</w:t>
                                  </w:r>
                                  <w:r w:rsidR="00EF6C38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28"/>
                                      <w:szCs w:val="28"/>
                                    </w:rPr>
                                    <w:t>事業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8" type="#_x0000_t202" style="position:absolute;left:0;text-align:left;margin-left:19.05pt;margin-top:2.35pt;width:427.5pt;height:10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" filled="f" stroked="f" strokeweight=".5pt">
                      <v:textbox>
                        <w:txbxContent>
                          <w:p w:rsidR="009D7FD0" w:rsidRPr="00196852" w:rsidRDefault="009D7FD0" w:rsidP="009D7FD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44"/>
                                <w:szCs w:val="44"/>
                              </w:rPr>
                            </w:pPr>
                            <w:r w:rsidRPr="00196852">
                              <w:rPr>
                                <w:rFonts w:asciiTheme="majorEastAsia" w:eastAsiaTheme="majorEastAsia" w:hAnsiTheme="majorEastAsia" w:hint="eastAsia"/>
                                <w:b/>
                                <w:sz w:val="44"/>
                                <w:szCs w:val="44"/>
                              </w:rPr>
                              <w:t>【認定企業】</w:t>
                            </w:r>
                          </w:p>
                          <w:p w:rsidR="009D7FD0" w:rsidRPr="00EF6C38" w:rsidRDefault="000470FE" w:rsidP="006B2F7B">
                            <w:pPr>
                              <w:ind w:firstLineChars="100" w:firstLine="411"/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40"/>
                                <w:szCs w:val="40"/>
                              </w:rPr>
                              <w:t>社会</w:t>
                            </w:r>
                            <w:r w:rsidR="00FB6D5C">
                              <w:rPr>
                                <w:rFonts w:ascii="ＭＳ 明朝" w:hAnsi="ＭＳ 明朝" w:hint="eastAsia"/>
                                <w:b/>
                                <w:sz w:val="40"/>
                                <w:szCs w:val="40"/>
                              </w:rPr>
                              <w:t xml:space="preserve">福祉法人　</w:t>
                            </w:r>
                            <w:r w:rsidR="00FB6D5C">
                              <w:rPr>
                                <w:rFonts w:ascii="ＭＳ 明朝" w:hAnsi="ＭＳ 明朝" w:hint="eastAsia"/>
                                <w:b/>
                                <w:sz w:val="40"/>
                                <w:szCs w:val="40"/>
                              </w:rPr>
                              <w:t>上賀茂福祉会</w:t>
                            </w:r>
                            <w:bookmarkStart w:id="2" w:name="_GoBack"/>
                            <w:bookmarkEnd w:id="2"/>
                          </w:p>
                          <w:p w:rsidR="009D7FD0" w:rsidRPr="00196852" w:rsidRDefault="009D7FD0" w:rsidP="006B2F7B">
                            <w:pPr>
                              <w:ind w:leftChars="99" w:left="217" w:firstLineChars="100" w:firstLine="316"/>
                              <w:rPr>
                                <w:rFonts w:asciiTheme="minorEastAsia" w:eastAsiaTheme="minorEastAsia" w:hAnsiTheme="minorEastAsia"/>
                                <w:b/>
                                <w:sz w:val="28"/>
                                <w:szCs w:val="28"/>
                              </w:rPr>
                            </w:pPr>
                            <w:r w:rsidRPr="00196852">
                              <w:rPr>
                                <w:rFonts w:asciiTheme="minorEastAsia" w:eastAsiaTheme="minorEastAsia" w:hAnsiTheme="minorEastAsia" w:hint="eastAsia"/>
                                <w:b/>
                                <w:spacing w:val="13"/>
                                <w:kern w:val="0"/>
                                <w:sz w:val="28"/>
                                <w:szCs w:val="28"/>
                                <w:fitText w:val="867" w:id="1477708290"/>
                              </w:rPr>
                              <w:t>所</w:t>
                            </w:r>
                            <w:r w:rsidRPr="00196852">
                              <w:rPr>
                                <w:rFonts w:asciiTheme="minorEastAsia" w:eastAsiaTheme="minorEastAsia" w:hAnsiTheme="minorEastAsia" w:hint="eastAsia"/>
                                <w:b/>
                                <w:kern w:val="0"/>
                                <w:sz w:val="28"/>
                                <w:szCs w:val="28"/>
                                <w:fitText w:val="867" w:id="1477708290"/>
                              </w:rPr>
                              <w:t>在地</w:t>
                            </w:r>
                            <w:r w:rsidRPr="00196852">
                              <w:rPr>
                                <w:rFonts w:asciiTheme="minorEastAsia" w:eastAsia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 xml:space="preserve">　京都市</w:t>
                            </w:r>
                            <w:r w:rsidR="00FB6D5C">
                              <w:rPr>
                                <w:rFonts w:asciiTheme="minorEastAsia" w:eastAsia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北区</w:t>
                            </w:r>
                            <w:r w:rsidR="007F4E71">
                              <w:rPr>
                                <w:rFonts w:asciiTheme="minorEastAsia" w:eastAsia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 xml:space="preserve">　　　　　　</w:t>
                            </w:r>
                            <w:r w:rsidR="00FB6D5C">
                              <w:rPr>
                                <w:rFonts w:asciiTheme="minorEastAsia" w:eastAsia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児童福祉</w:t>
                            </w:r>
                            <w:r w:rsidR="00EF6C38">
                              <w:rPr>
                                <w:rFonts w:asciiTheme="minorEastAsia" w:eastAsia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事業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3315D0" w:rsidRDefault="003315D0" w:rsidP="00407076">
      <w:pPr>
        <w:spacing w:line="276" w:lineRule="auto"/>
        <w:rPr>
          <w:rFonts w:ascii="ＭＳ 明朝" w:hAnsi="ＭＳ 明朝"/>
          <w:sz w:val="22"/>
          <w:szCs w:val="22"/>
        </w:rPr>
      </w:pPr>
    </w:p>
    <w:p w:rsidR="00684F2F" w:rsidRPr="00F47003" w:rsidRDefault="003315D0" w:rsidP="00407076">
      <w:pPr>
        <w:spacing w:line="276" w:lineRule="auto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4226CD" wp14:editId="1AD74318">
                <wp:simplePos x="0" y="0"/>
                <wp:positionH relativeFrom="column">
                  <wp:posOffset>1365885</wp:posOffset>
                </wp:positionH>
                <wp:positionV relativeFrom="paragraph">
                  <wp:posOffset>222885</wp:posOffset>
                </wp:positionV>
                <wp:extent cx="4648200" cy="1228725"/>
                <wp:effectExtent l="0" t="0" r="19050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7893" w:rsidRDefault="00737893" w:rsidP="00737893">
                            <w:r>
                              <w:rPr>
                                <w:rFonts w:hint="eastAsia"/>
                                <w:b/>
                              </w:rPr>
                              <w:t>『</w:t>
                            </w:r>
                            <w:r w:rsidR="00407076" w:rsidRPr="00737893">
                              <w:rPr>
                                <w:rFonts w:hint="eastAsia"/>
                                <w:b/>
                              </w:rPr>
                              <w:t>ユースエール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』</w:t>
                            </w:r>
                            <w:r>
                              <w:rPr>
                                <w:rFonts w:hint="eastAsia"/>
                              </w:rPr>
                              <w:t>とは、「</w:t>
                            </w:r>
                            <w:r w:rsidR="00407076">
                              <w:rPr>
                                <w:rFonts w:hint="eastAsia"/>
                              </w:rPr>
                              <w:t>若者（</w:t>
                            </w:r>
                            <w:r w:rsidR="00407076">
                              <w:rPr>
                                <w:rFonts w:hint="eastAsia"/>
                              </w:rPr>
                              <w:t>youth</w:t>
                            </w:r>
                            <w:r w:rsidR="00407076">
                              <w:rPr>
                                <w:rFonts w:hint="eastAsia"/>
                              </w:rPr>
                              <w:t>）を応援する（</w:t>
                            </w:r>
                            <w:r w:rsidR="00407076">
                              <w:rPr>
                                <w:rFonts w:hint="eastAsia"/>
                              </w:rPr>
                              <w:t>yell</w:t>
                            </w:r>
                            <w:r w:rsidR="00407076">
                              <w:rPr>
                                <w:rFonts w:hint="eastAsia"/>
                              </w:rPr>
                              <w:t>をおくる）事業主</w:t>
                            </w:r>
                            <w:r>
                              <w:rPr>
                                <w:rFonts w:hint="eastAsia"/>
                              </w:rPr>
                              <w:t>」</w:t>
                            </w:r>
                            <w:r w:rsidR="00407076">
                              <w:rPr>
                                <w:rFonts w:hint="eastAsia"/>
                              </w:rPr>
                              <w:t>というイメージを表現しています。</w:t>
                            </w:r>
                          </w:p>
                          <w:p w:rsidR="00737893" w:rsidRPr="00737893" w:rsidRDefault="00737893" w:rsidP="00737893">
                            <w:pPr>
                              <w:rPr>
                                <w:szCs w:val="21"/>
                              </w:rPr>
                            </w:pPr>
                            <w:r w:rsidRPr="00737893">
                              <w:rPr>
                                <w:rFonts w:hint="eastAsia"/>
                                <w:b/>
                                <w:szCs w:val="21"/>
                              </w:rPr>
                              <w:t>『認定マーク』</w:t>
                            </w:r>
                            <w:r w:rsidRPr="00737893">
                              <w:rPr>
                                <w:rFonts w:hint="eastAsia"/>
                                <w:szCs w:val="21"/>
                              </w:rPr>
                              <w:t>は、若者がやる気に満ちあふれ、腕をふるう姿を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、</w:t>
                            </w:r>
                            <w:r w:rsidRPr="00737893">
                              <w:rPr>
                                <w:rFonts w:hint="eastAsia"/>
                                <w:szCs w:val="21"/>
                              </w:rPr>
                              <w:t>赤い丸はその活力を意味し、若い力で日本の活力を上昇させていくイメージを表現しています。</w:t>
                            </w:r>
                          </w:p>
                          <w:p w:rsidR="00407076" w:rsidRPr="00737893" w:rsidRDefault="00407076" w:rsidP="00737893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0" type="#_x0000_t202" style="position:absolute;left:0;text-align:left;margin-left:107.55pt;margin-top:17.55pt;width:366pt;height:9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" fillcolor="white [3201]" strokeweight=".5pt">
                <v:textbox>
                  <w:txbxContent>
                    <w:p w:rsidR="00737893" w:rsidRDefault="00737893" w:rsidP="00737893">
                      <w:r>
                        <w:rPr>
                          <w:rFonts w:hint="eastAsia"/>
                          <w:b/>
                        </w:rPr>
                        <w:t>『</w:t>
                      </w:r>
                      <w:r w:rsidR="00407076" w:rsidRPr="00737893">
                        <w:rPr>
                          <w:rFonts w:hint="eastAsia"/>
                          <w:b/>
                        </w:rPr>
                        <w:t>ユースエール</w:t>
                      </w:r>
                      <w:r>
                        <w:rPr>
                          <w:rFonts w:hint="eastAsia"/>
                          <w:b/>
                        </w:rPr>
                        <w:t>』</w:t>
                      </w:r>
                      <w:r>
                        <w:rPr>
                          <w:rFonts w:hint="eastAsia"/>
                        </w:rPr>
                        <w:t>とは、「</w:t>
                      </w:r>
                      <w:r w:rsidR="00407076">
                        <w:rPr>
                          <w:rFonts w:hint="eastAsia"/>
                        </w:rPr>
                        <w:t>若者（</w:t>
                      </w:r>
                      <w:r w:rsidR="00407076">
                        <w:rPr>
                          <w:rFonts w:hint="eastAsia"/>
                        </w:rPr>
                        <w:t>youth</w:t>
                      </w:r>
                      <w:r w:rsidR="00407076">
                        <w:rPr>
                          <w:rFonts w:hint="eastAsia"/>
                        </w:rPr>
                        <w:t>）を応援する（</w:t>
                      </w:r>
                      <w:r w:rsidR="00407076">
                        <w:rPr>
                          <w:rFonts w:hint="eastAsia"/>
                        </w:rPr>
                        <w:t>yell</w:t>
                      </w:r>
                      <w:r w:rsidR="00407076">
                        <w:rPr>
                          <w:rFonts w:hint="eastAsia"/>
                        </w:rPr>
                        <w:t>をおくる）事業主</w:t>
                      </w:r>
                      <w:r>
                        <w:rPr>
                          <w:rFonts w:hint="eastAsia"/>
                        </w:rPr>
                        <w:t>」</w:t>
                      </w:r>
                      <w:r w:rsidR="00407076">
                        <w:rPr>
                          <w:rFonts w:hint="eastAsia"/>
                        </w:rPr>
                        <w:t>というイメージを表現しています。</w:t>
                      </w:r>
                    </w:p>
                    <w:p w:rsidR="00737893" w:rsidRPr="00737893" w:rsidRDefault="00737893" w:rsidP="00737893">
                      <w:pPr>
                        <w:rPr>
                          <w:szCs w:val="21"/>
                        </w:rPr>
                      </w:pPr>
                      <w:r w:rsidRPr="00737893">
                        <w:rPr>
                          <w:rFonts w:hint="eastAsia"/>
                          <w:b/>
                          <w:szCs w:val="21"/>
                        </w:rPr>
                        <w:t>『認定マーク』</w:t>
                      </w:r>
                      <w:r w:rsidRPr="00737893">
                        <w:rPr>
                          <w:rFonts w:hint="eastAsia"/>
                          <w:szCs w:val="21"/>
                        </w:rPr>
                        <w:t>は、若者がやる気に満ちあふれ、腕をふるう姿を</w:t>
                      </w:r>
                      <w:r>
                        <w:rPr>
                          <w:rFonts w:hint="eastAsia"/>
                          <w:szCs w:val="21"/>
                        </w:rPr>
                        <w:t>、</w:t>
                      </w:r>
                      <w:r w:rsidRPr="00737893">
                        <w:rPr>
                          <w:rFonts w:hint="eastAsia"/>
                          <w:szCs w:val="21"/>
                        </w:rPr>
                        <w:t>赤い丸はその活力を意味し、若い力で日本の活力を上昇させていくイメージを表現しています。</w:t>
                      </w:r>
                    </w:p>
                    <w:p w:rsidR="00407076" w:rsidRPr="00737893" w:rsidRDefault="00407076" w:rsidP="00737893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9E52F05" wp14:editId="6849CD19">
            <wp:extent cx="1257160" cy="1209675"/>
            <wp:effectExtent l="0" t="0" r="635" b="0"/>
            <wp:docPr id="2086" name="Picture 10" descr="C:\Users\sakurai\Desktop\youth_mark_jpgなど\youth_yell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6" name="Picture 10" descr="C:\Users\sakurai\Desktop\youth_mark_jpgなど\youth_yell201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513" cy="1211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684F2F" w:rsidRPr="00F47003" w:rsidSect="00655CDB">
      <w:headerReference w:type="default" r:id="rId10"/>
      <w:pgSz w:w="11906" w:h="16838" w:code="9"/>
      <w:pgMar w:top="1701" w:right="1134" w:bottom="567" w:left="1134" w:header="0" w:footer="340" w:gutter="0"/>
      <w:cols w:space="425"/>
      <w:docGrid w:type="linesAndChars" w:linePitch="332" w:charSpace="18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58C" w:rsidRDefault="00F9258C" w:rsidP="00FB3A98">
      <w:r>
        <w:separator/>
      </w:r>
    </w:p>
  </w:endnote>
  <w:endnote w:type="continuationSeparator" w:id="0">
    <w:p w:rsidR="00F9258C" w:rsidRDefault="00F9258C" w:rsidP="00FB3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58C" w:rsidRDefault="00F9258C" w:rsidP="00FB3A98">
      <w:r>
        <w:separator/>
      </w:r>
    </w:p>
  </w:footnote>
  <w:footnote w:type="continuationSeparator" w:id="0">
    <w:p w:rsidR="00F9258C" w:rsidRDefault="00F9258C" w:rsidP="00FB3A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EBA" w:rsidRPr="00BE5589" w:rsidRDefault="001D4EBA" w:rsidP="00445E39">
    <w:pPr>
      <w:pStyle w:val="a6"/>
      <w:wordWrap w:val="0"/>
      <w:ind w:right="240"/>
      <w:jc w:val="right"/>
      <w:rPr>
        <w:rFonts w:ascii="ＭＳ 明朝" w:hAnsi="ＭＳ 明朝"/>
      </w:rPr>
    </w:pPr>
    <w:r>
      <w:rPr>
        <w:rFonts w:ascii="MS UI Gothic" w:eastAsia="MS UI Gothic" w:hAnsi="MS UI Gothic"/>
        <w:noProof/>
        <w:color w:val="003300"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35350AD" wp14:editId="4E4AD3FD">
              <wp:simplePos x="0" y="0"/>
              <wp:positionH relativeFrom="column">
                <wp:posOffset>-85725</wp:posOffset>
              </wp:positionH>
              <wp:positionV relativeFrom="paragraph">
                <wp:posOffset>35560</wp:posOffset>
              </wp:positionV>
              <wp:extent cx="2924175" cy="790575"/>
              <wp:effectExtent l="0" t="0" r="0" b="2540"/>
              <wp:wrapNone/>
              <wp:docPr id="1" name="テキスト ボックス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4175" cy="79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4EBA" w:rsidRDefault="001D4EBA" w:rsidP="00ED4CCF">
                          <w:pPr>
                            <w:jc w:val="left"/>
                            <w:rPr>
                              <w:rFonts w:ascii="メイリオ" w:eastAsia="メイリオ" w:hAnsi="メイリオ" w:cs="メイリオ"/>
                              <w:b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noProof/>
                              <w:sz w:val="52"/>
                              <w:szCs w:val="52"/>
                            </w:rPr>
                            <w:drawing>
                              <wp:inline distT="0" distB="0" distL="0" distR="0" wp14:anchorId="565D077F" wp14:editId="49F56EEC">
                                <wp:extent cx="666750" cy="657225"/>
                                <wp:effectExtent l="0" t="0" r="0" b="9525"/>
                                <wp:docPr id="10" name="図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6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063266">
                            <w:rPr>
                              <w:rFonts w:ascii="メイリオ" w:eastAsia="メイリオ" w:hAnsi="メイリオ" w:cs="メイリオ" w:hint="eastAsia"/>
                              <w:b/>
                              <w:sz w:val="52"/>
                              <w:szCs w:val="52"/>
                            </w:rPr>
                            <w:t>京都</w:t>
                          </w:r>
                          <w:r w:rsidRPr="00C7059D">
                            <w:rPr>
                              <w:rFonts w:ascii="メイリオ" w:eastAsia="メイリオ" w:hAnsi="メイリオ" w:cs="メイリオ" w:hint="eastAsia"/>
                              <w:b/>
                              <w:sz w:val="52"/>
                              <w:szCs w:val="52"/>
                            </w:rPr>
                            <w:t>労働局</w:t>
                          </w:r>
                        </w:p>
                        <w:p w:rsidR="001D4EBA" w:rsidRPr="00467F2F" w:rsidRDefault="001D4EBA" w:rsidP="00E731FD">
                          <w:pPr>
                            <w:ind w:firstLineChars="200" w:firstLine="800"/>
                            <w:jc w:val="left"/>
                            <w:rPr>
                              <w:rFonts w:ascii="メイリオ" w:eastAsia="メイリオ" w:hAnsi="メイリオ" w:cs="メイリオ"/>
                              <w:b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5" o:spid="_x0000_s1031" type="#_x0000_t202" style="position:absolute;left:0;text-align:left;margin-left:-6.75pt;margin-top:2.8pt;width:230.25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" stroked="f" strokeweight=".5pt">
              <v:textbox>
                <w:txbxContent>
                  <w:p w:rsidR="001D4EBA" w:rsidRDefault="001D4EBA" w:rsidP="00ED4CCF">
                    <w:pPr>
                      <w:jc w:val="left"/>
                      <w:rPr>
                        <w:rFonts w:ascii="メイリオ" w:eastAsia="メイリオ" w:hAnsi="メイリオ" w:cs="メイリオ"/>
                        <w:b/>
                        <w:sz w:val="52"/>
                        <w:szCs w:val="52"/>
                      </w:rPr>
                    </w:pPr>
                    <w:r>
                      <w:rPr>
                        <w:rFonts w:ascii="メイリオ" w:eastAsia="メイリオ" w:hAnsi="メイリオ" w:cs="メイリオ" w:hint="eastAsia"/>
                        <w:b/>
                        <w:noProof/>
                        <w:sz w:val="52"/>
                        <w:szCs w:val="52"/>
                      </w:rPr>
                      <w:drawing>
                        <wp:inline distT="0" distB="0" distL="0" distR="0" wp14:anchorId="565D077F" wp14:editId="49F56EEC">
                          <wp:extent cx="666750" cy="657225"/>
                          <wp:effectExtent l="0" t="0" r="0" b="9525"/>
                          <wp:docPr id="10" name="図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6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063266">
                      <w:rPr>
                        <w:rFonts w:ascii="メイリオ" w:eastAsia="メイリオ" w:hAnsi="メイリオ" w:cs="メイリオ" w:hint="eastAsia"/>
                        <w:b/>
                        <w:sz w:val="52"/>
                        <w:szCs w:val="52"/>
                      </w:rPr>
                      <w:t>京都</w:t>
                    </w:r>
                    <w:r w:rsidRPr="00C7059D">
                      <w:rPr>
                        <w:rFonts w:ascii="メイリオ" w:eastAsia="メイリオ" w:hAnsi="メイリオ" w:cs="メイリオ" w:hint="eastAsia"/>
                        <w:b/>
                        <w:sz w:val="52"/>
                        <w:szCs w:val="52"/>
                      </w:rPr>
                      <w:t>労働局</w:t>
                    </w:r>
                  </w:p>
                  <w:p w:rsidR="001D4EBA" w:rsidRPr="00467F2F" w:rsidRDefault="001D4EBA" w:rsidP="00E731FD">
                    <w:pPr>
                      <w:ind w:firstLineChars="200" w:firstLine="800"/>
                      <w:jc w:val="left"/>
                      <w:rPr>
                        <w:rFonts w:ascii="メイリオ" w:eastAsia="メイリオ" w:hAnsi="メイリオ" w:cs="メイリオ"/>
                        <w:b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1D4EBA" w:rsidRDefault="001D4EBA" w:rsidP="00445E39">
    <w:pPr>
      <w:pStyle w:val="a6"/>
      <w:jc w:val="right"/>
      <w:rPr>
        <w:rFonts w:ascii="Arial Black" w:hAnsi="Arial Black"/>
        <w:sz w:val="40"/>
        <w:szCs w:val="40"/>
      </w:rPr>
    </w:pPr>
  </w:p>
  <w:p w:rsidR="001D4EBA" w:rsidRPr="002A7C11" w:rsidRDefault="001D4EBA" w:rsidP="00445E39">
    <w:pPr>
      <w:pStyle w:val="a6"/>
      <w:wordWrap w:val="0"/>
      <w:ind w:right="120"/>
      <w:jc w:val="right"/>
      <w:rPr>
        <w:sz w:val="40"/>
        <w:szCs w:val="40"/>
      </w:rPr>
    </w:pPr>
    <w:r w:rsidRPr="002A7C11">
      <w:rPr>
        <w:rFonts w:ascii="Arial Black" w:hAnsi="Arial Black"/>
        <w:sz w:val="40"/>
        <w:szCs w:val="40"/>
      </w:rPr>
      <w:t>Press Release</w:t>
    </w:r>
  </w:p>
  <w:p w:rsidR="001D4EBA" w:rsidRPr="00445E39" w:rsidRDefault="001D4EBA" w:rsidP="00445E39">
    <w:pPr>
      <w:pStyle w:val="a6"/>
    </w:pPr>
    <w:r>
      <w:rPr>
        <w:noProof/>
        <w:sz w:val="40"/>
        <w:szCs w:val="40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27B37444" wp14:editId="2A802900">
              <wp:simplePos x="0" y="0"/>
              <wp:positionH relativeFrom="column">
                <wp:posOffset>-85725</wp:posOffset>
              </wp:positionH>
              <wp:positionV relativeFrom="line">
                <wp:posOffset>25399</wp:posOffset>
              </wp:positionV>
              <wp:extent cx="6290310" cy="0"/>
              <wp:effectExtent l="0" t="38100" r="15240" b="571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0310" cy="0"/>
                      </a:xfrm>
                      <a:prstGeom prst="line">
                        <a:avLst/>
                      </a:prstGeom>
                      <a:noFill/>
                      <a:ln w="88900" cmpd="thinThick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left:0;text-align:left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line;mso-width-percent:0;mso-height-percent:0;mso-width-relative:page;mso-height-relative:page" from="-6.75pt,2pt" to="488.5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" strokecolor="green" strokeweight="7pt">
              <v:stroke linestyle="thinThick"/>
              <w10:wrap anchory="lin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77F6"/>
    <w:multiLevelType w:val="hybridMultilevel"/>
    <w:tmpl w:val="1806DFA0"/>
    <w:lvl w:ilvl="0" w:tplc="EB4C544A">
      <w:numFmt w:val="bullet"/>
      <w:lvlText w:val="◎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5390F75"/>
    <w:multiLevelType w:val="hybridMultilevel"/>
    <w:tmpl w:val="0D6EA9C0"/>
    <w:lvl w:ilvl="0" w:tplc="0CE8A1D6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>
    <w:nsid w:val="0ED231AE"/>
    <w:multiLevelType w:val="hybridMultilevel"/>
    <w:tmpl w:val="70669D08"/>
    <w:lvl w:ilvl="0" w:tplc="2D4E777C">
      <w:start w:val="3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>
    <w:nsid w:val="1AAE3314"/>
    <w:multiLevelType w:val="hybridMultilevel"/>
    <w:tmpl w:val="83062034"/>
    <w:lvl w:ilvl="0" w:tplc="ABBA876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C5F3085"/>
    <w:multiLevelType w:val="hybridMultilevel"/>
    <w:tmpl w:val="584E32A8"/>
    <w:lvl w:ilvl="0" w:tplc="F9CA5F5A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8C54914"/>
    <w:multiLevelType w:val="hybridMultilevel"/>
    <w:tmpl w:val="096240E6"/>
    <w:lvl w:ilvl="0" w:tplc="3718E35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29DD2F1E"/>
    <w:multiLevelType w:val="hybridMultilevel"/>
    <w:tmpl w:val="77465DDA"/>
    <w:lvl w:ilvl="0" w:tplc="01FC666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F504C1B"/>
    <w:multiLevelType w:val="hybridMultilevel"/>
    <w:tmpl w:val="BB92687A"/>
    <w:lvl w:ilvl="0" w:tplc="6114BA9E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>
    <w:nsid w:val="332C6CAE"/>
    <w:multiLevelType w:val="hybridMultilevel"/>
    <w:tmpl w:val="569287A0"/>
    <w:lvl w:ilvl="0" w:tplc="01FC666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10"/>
        </w:tabs>
        <w:ind w:left="8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30"/>
        </w:tabs>
        <w:ind w:left="12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50"/>
        </w:tabs>
        <w:ind w:left="16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70"/>
        </w:tabs>
        <w:ind w:left="20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90"/>
        </w:tabs>
        <w:ind w:left="24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10"/>
        </w:tabs>
        <w:ind w:left="29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30"/>
        </w:tabs>
        <w:ind w:left="33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50"/>
        </w:tabs>
        <w:ind w:left="3750" w:hanging="420"/>
      </w:pPr>
    </w:lvl>
  </w:abstractNum>
  <w:abstractNum w:abstractNumId="9">
    <w:nsid w:val="34D50392"/>
    <w:multiLevelType w:val="hybridMultilevel"/>
    <w:tmpl w:val="56BE0AC6"/>
    <w:lvl w:ilvl="0" w:tplc="904A0B0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>
    <w:nsid w:val="37463BE2"/>
    <w:multiLevelType w:val="hybridMultilevel"/>
    <w:tmpl w:val="1CDCA0AE"/>
    <w:lvl w:ilvl="0" w:tplc="AE3CD75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3A7722EB"/>
    <w:multiLevelType w:val="hybridMultilevel"/>
    <w:tmpl w:val="4F84E524"/>
    <w:lvl w:ilvl="0" w:tplc="5770F54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>
    <w:nsid w:val="3D6A4064"/>
    <w:multiLevelType w:val="hybridMultilevel"/>
    <w:tmpl w:val="FA88B628"/>
    <w:lvl w:ilvl="0" w:tplc="F27AD8A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>
    <w:nsid w:val="41FF280F"/>
    <w:multiLevelType w:val="hybridMultilevel"/>
    <w:tmpl w:val="113A1A4C"/>
    <w:lvl w:ilvl="0" w:tplc="F9CA5F5A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45064C01"/>
    <w:multiLevelType w:val="hybridMultilevel"/>
    <w:tmpl w:val="04BE68A6"/>
    <w:lvl w:ilvl="0" w:tplc="406E23F6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>
    <w:nsid w:val="47CA4C42"/>
    <w:multiLevelType w:val="multilevel"/>
    <w:tmpl w:val="F45AA17C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>
    <w:nsid w:val="4A933CC8"/>
    <w:multiLevelType w:val="hybridMultilevel"/>
    <w:tmpl w:val="E4DA3544"/>
    <w:lvl w:ilvl="0" w:tplc="904A0B0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5802112F"/>
    <w:multiLevelType w:val="hybridMultilevel"/>
    <w:tmpl w:val="4692A8B0"/>
    <w:lvl w:ilvl="0" w:tplc="4CB42426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>
    <w:nsid w:val="5C254FEC"/>
    <w:multiLevelType w:val="hybridMultilevel"/>
    <w:tmpl w:val="78CEEC22"/>
    <w:lvl w:ilvl="0" w:tplc="5E94D6AE">
      <w:numFmt w:val="bullet"/>
      <w:lvlText w:val="○"/>
      <w:lvlJc w:val="left"/>
      <w:pPr>
        <w:tabs>
          <w:tab w:val="num" w:pos="538"/>
        </w:tabs>
        <w:ind w:left="53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19">
    <w:nsid w:val="5D1C3294"/>
    <w:multiLevelType w:val="hybridMultilevel"/>
    <w:tmpl w:val="B926854E"/>
    <w:lvl w:ilvl="0" w:tplc="ADCAA260">
      <w:start w:val="1"/>
      <w:numFmt w:val="decimalEnclosedCircle"/>
      <w:lvlText w:val="%1"/>
      <w:lvlJc w:val="left"/>
      <w:pPr>
        <w:tabs>
          <w:tab w:val="num" w:pos="915"/>
        </w:tabs>
        <w:ind w:left="9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5"/>
        </w:tabs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5"/>
        </w:tabs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5"/>
        </w:tabs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5"/>
        </w:tabs>
        <w:ind w:left="4335" w:hanging="420"/>
      </w:pPr>
    </w:lvl>
  </w:abstractNum>
  <w:abstractNum w:abstractNumId="20">
    <w:nsid w:val="62837675"/>
    <w:multiLevelType w:val="hybridMultilevel"/>
    <w:tmpl w:val="031A56A2"/>
    <w:lvl w:ilvl="0" w:tplc="10BC5C1C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>
    <w:nsid w:val="651F35CF"/>
    <w:multiLevelType w:val="hybridMultilevel"/>
    <w:tmpl w:val="1FCAE488"/>
    <w:lvl w:ilvl="0" w:tplc="9CDC4B7A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2">
    <w:nsid w:val="69971A36"/>
    <w:multiLevelType w:val="hybridMultilevel"/>
    <w:tmpl w:val="65FA8D46"/>
    <w:lvl w:ilvl="0" w:tplc="F9CA5F5A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6A2A2CA6"/>
    <w:multiLevelType w:val="hybridMultilevel"/>
    <w:tmpl w:val="484C12FE"/>
    <w:lvl w:ilvl="0" w:tplc="01FC666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6A7D0DE5"/>
    <w:multiLevelType w:val="hybridMultilevel"/>
    <w:tmpl w:val="65F60286"/>
    <w:lvl w:ilvl="0" w:tplc="94FE3C1C">
      <w:start w:val="1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5">
    <w:nsid w:val="6ADD6005"/>
    <w:multiLevelType w:val="hybridMultilevel"/>
    <w:tmpl w:val="0AA24D80"/>
    <w:lvl w:ilvl="0" w:tplc="A3128906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>
    <w:nsid w:val="6B9F7E10"/>
    <w:multiLevelType w:val="hybridMultilevel"/>
    <w:tmpl w:val="3D10DB0A"/>
    <w:lvl w:ilvl="0" w:tplc="D042235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>
    <w:nsid w:val="6BDB7D7D"/>
    <w:multiLevelType w:val="multilevel"/>
    <w:tmpl w:val="FA88B628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8">
    <w:nsid w:val="6D73202B"/>
    <w:multiLevelType w:val="hybridMultilevel"/>
    <w:tmpl w:val="818C3926"/>
    <w:lvl w:ilvl="0" w:tplc="B2ECBF84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>
    <w:nsid w:val="701E09C9"/>
    <w:multiLevelType w:val="hybridMultilevel"/>
    <w:tmpl w:val="C03AEC7E"/>
    <w:lvl w:ilvl="0" w:tplc="E9D63CF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0">
    <w:nsid w:val="72C07ACD"/>
    <w:multiLevelType w:val="hybridMultilevel"/>
    <w:tmpl w:val="B902EFFA"/>
    <w:lvl w:ilvl="0" w:tplc="D4AA121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>
    <w:nsid w:val="7BB82182"/>
    <w:multiLevelType w:val="hybridMultilevel"/>
    <w:tmpl w:val="F4D41C70"/>
    <w:lvl w:ilvl="0" w:tplc="0B1EE07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>
    <w:nsid w:val="7F1D57A5"/>
    <w:multiLevelType w:val="multilevel"/>
    <w:tmpl w:val="4F84E524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1"/>
  </w:num>
  <w:num w:numId="2">
    <w:abstractNumId w:val="24"/>
  </w:num>
  <w:num w:numId="3">
    <w:abstractNumId w:val="18"/>
  </w:num>
  <w:num w:numId="4">
    <w:abstractNumId w:val="2"/>
  </w:num>
  <w:num w:numId="5">
    <w:abstractNumId w:val="28"/>
  </w:num>
  <w:num w:numId="6">
    <w:abstractNumId w:val="20"/>
  </w:num>
  <w:num w:numId="7">
    <w:abstractNumId w:val="14"/>
  </w:num>
  <w:num w:numId="8">
    <w:abstractNumId w:val="5"/>
  </w:num>
  <w:num w:numId="9">
    <w:abstractNumId w:val="19"/>
  </w:num>
  <w:num w:numId="10">
    <w:abstractNumId w:val="22"/>
  </w:num>
  <w:num w:numId="11">
    <w:abstractNumId w:val="8"/>
  </w:num>
  <w:num w:numId="12">
    <w:abstractNumId w:val="0"/>
  </w:num>
  <w:num w:numId="13">
    <w:abstractNumId w:val="13"/>
  </w:num>
  <w:num w:numId="14">
    <w:abstractNumId w:val="6"/>
  </w:num>
  <w:num w:numId="15">
    <w:abstractNumId w:val="4"/>
  </w:num>
  <w:num w:numId="16">
    <w:abstractNumId w:val="23"/>
  </w:num>
  <w:num w:numId="17">
    <w:abstractNumId w:val="17"/>
  </w:num>
  <w:num w:numId="18">
    <w:abstractNumId w:val="25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7"/>
  </w:num>
  <w:num w:numId="22">
    <w:abstractNumId w:val="31"/>
  </w:num>
  <w:num w:numId="23">
    <w:abstractNumId w:val="1"/>
  </w:num>
  <w:num w:numId="24">
    <w:abstractNumId w:val="26"/>
  </w:num>
  <w:num w:numId="25">
    <w:abstractNumId w:val="12"/>
  </w:num>
  <w:num w:numId="26">
    <w:abstractNumId w:val="11"/>
  </w:num>
  <w:num w:numId="27">
    <w:abstractNumId w:val="9"/>
  </w:num>
  <w:num w:numId="28">
    <w:abstractNumId w:val="30"/>
  </w:num>
  <w:num w:numId="29">
    <w:abstractNumId w:val="15"/>
  </w:num>
  <w:num w:numId="30">
    <w:abstractNumId w:val="10"/>
  </w:num>
  <w:num w:numId="31">
    <w:abstractNumId w:val="16"/>
  </w:num>
  <w:num w:numId="32">
    <w:abstractNumId w:val="32"/>
  </w:num>
  <w:num w:numId="33">
    <w:abstractNumId w:val="3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66"/>
  <w:characterSpacingControl w:val="compressPunctuation"/>
  <w:hdrShapeDefaults>
    <o:shapedefaults v:ext="edit" spidmax="2049"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328"/>
    <w:rsid w:val="00000149"/>
    <w:rsid w:val="000019C0"/>
    <w:rsid w:val="00005639"/>
    <w:rsid w:val="00006E4F"/>
    <w:rsid w:val="000074BB"/>
    <w:rsid w:val="000143BD"/>
    <w:rsid w:val="0002006D"/>
    <w:rsid w:val="00025C2C"/>
    <w:rsid w:val="000341EE"/>
    <w:rsid w:val="00035889"/>
    <w:rsid w:val="00035E82"/>
    <w:rsid w:val="0003611B"/>
    <w:rsid w:val="00042575"/>
    <w:rsid w:val="00044165"/>
    <w:rsid w:val="000470FE"/>
    <w:rsid w:val="00051BDB"/>
    <w:rsid w:val="00063266"/>
    <w:rsid w:val="000659F8"/>
    <w:rsid w:val="000667A3"/>
    <w:rsid w:val="00070742"/>
    <w:rsid w:val="00070928"/>
    <w:rsid w:val="00071005"/>
    <w:rsid w:val="000712C0"/>
    <w:rsid w:val="00072726"/>
    <w:rsid w:val="00072DE8"/>
    <w:rsid w:val="00075DC0"/>
    <w:rsid w:val="00076A81"/>
    <w:rsid w:val="00077CAC"/>
    <w:rsid w:val="000859A4"/>
    <w:rsid w:val="00085F6F"/>
    <w:rsid w:val="00086A75"/>
    <w:rsid w:val="00086B15"/>
    <w:rsid w:val="00093143"/>
    <w:rsid w:val="00093F15"/>
    <w:rsid w:val="000977C0"/>
    <w:rsid w:val="000A056A"/>
    <w:rsid w:val="000A2107"/>
    <w:rsid w:val="000A33D8"/>
    <w:rsid w:val="000A33FA"/>
    <w:rsid w:val="000A5626"/>
    <w:rsid w:val="000A78BD"/>
    <w:rsid w:val="000A79CF"/>
    <w:rsid w:val="000B2398"/>
    <w:rsid w:val="000B239F"/>
    <w:rsid w:val="000B53C6"/>
    <w:rsid w:val="000B6C18"/>
    <w:rsid w:val="000C313E"/>
    <w:rsid w:val="000C364B"/>
    <w:rsid w:val="000C74D0"/>
    <w:rsid w:val="000D5589"/>
    <w:rsid w:val="000D6916"/>
    <w:rsid w:val="000E34AE"/>
    <w:rsid w:val="000F43E5"/>
    <w:rsid w:val="000F67D5"/>
    <w:rsid w:val="000F6C35"/>
    <w:rsid w:val="00101DB4"/>
    <w:rsid w:val="001057CB"/>
    <w:rsid w:val="001060CC"/>
    <w:rsid w:val="001122A4"/>
    <w:rsid w:val="00112F73"/>
    <w:rsid w:val="00121BB0"/>
    <w:rsid w:val="0012303B"/>
    <w:rsid w:val="00124538"/>
    <w:rsid w:val="00126548"/>
    <w:rsid w:val="00130C48"/>
    <w:rsid w:val="00136540"/>
    <w:rsid w:val="001366F7"/>
    <w:rsid w:val="00142F8F"/>
    <w:rsid w:val="00150328"/>
    <w:rsid w:val="0015119A"/>
    <w:rsid w:val="00151736"/>
    <w:rsid w:val="0015192F"/>
    <w:rsid w:val="00155C9E"/>
    <w:rsid w:val="001602C7"/>
    <w:rsid w:val="00161503"/>
    <w:rsid w:val="001658B8"/>
    <w:rsid w:val="00170D43"/>
    <w:rsid w:val="00175F10"/>
    <w:rsid w:val="00177D45"/>
    <w:rsid w:val="0018161C"/>
    <w:rsid w:val="0018646F"/>
    <w:rsid w:val="00190854"/>
    <w:rsid w:val="00192530"/>
    <w:rsid w:val="001938A9"/>
    <w:rsid w:val="001944E9"/>
    <w:rsid w:val="00196689"/>
    <w:rsid w:val="00196852"/>
    <w:rsid w:val="001A19AB"/>
    <w:rsid w:val="001B3FCD"/>
    <w:rsid w:val="001C0AA7"/>
    <w:rsid w:val="001C17D0"/>
    <w:rsid w:val="001C415F"/>
    <w:rsid w:val="001C6149"/>
    <w:rsid w:val="001C70C5"/>
    <w:rsid w:val="001D10BB"/>
    <w:rsid w:val="001D20D3"/>
    <w:rsid w:val="001D4EBA"/>
    <w:rsid w:val="001E2118"/>
    <w:rsid w:val="001E6C69"/>
    <w:rsid w:val="001E722C"/>
    <w:rsid w:val="001F088A"/>
    <w:rsid w:val="001F3645"/>
    <w:rsid w:val="001F3CC9"/>
    <w:rsid w:val="001F4A5A"/>
    <w:rsid w:val="001F51AC"/>
    <w:rsid w:val="001F5E0F"/>
    <w:rsid w:val="00207030"/>
    <w:rsid w:val="002121CA"/>
    <w:rsid w:val="002126DF"/>
    <w:rsid w:val="002144B4"/>
    <w:rsid w:val="00214CD8"/>
    <w:rsid w:val="0021737D"/>
    <w:rsid w:val="002248B1"/>
    <w:rsid w:val="00225947"/>
    <w:rsid w:val="00227822"/>
    <w:rsid w:val="002304E8"/>
    <w:rsid w:val="002349EF"/>
    <w:rsid w:val="00237507"/>
    <w:rsid w:val="00237D4F"/>
    <w:rsid w:val="0024033A"/>
    <w:rsid w:val="00241956"/>
    <w:rsid w:val="002458B3"/>
    <w:rsid w:val="0024606D"/>
    <w:rsid w:val="00246563"/>
    <w:rsid w:val="00250B40"/>
    <w:rsid w:val="002516D7"/>
    <w:rsid w:val="00252F42"/>
    <w:rsid w:val="00255FEF"/>
    <w:rsid w:val="00265FD3"/>
    <w:rsid w:val="002661A8"/>
    <w:rsid w:val="00271462"/>
    <w:rsid w:val="00272D48"/>
    <w:rsid w:val="00273CF3"/>
    <w:rsid w:val="00275258"/>
    <w:rsid w:val="002755C4"/>
    <w:rsid w:val="002762A2"/>
    <w:rsid w:val="00277C05"/>
    <w:rsid w:val="00277F91"/>
    <w:rsid w:val="00282A38"/>
    <w:rsid w:val="002839CE"/>
    <w:rsid w:val="00285CB5"/>
    <w:rsid w:val="00285CED"/>
    <w:rsid w:val="00285E31"/>
    <w:rsid w:val="00290D40"/>
    <w:rsid w:val="002963C1"/>
    <w:rsid w:val="002B1744"/>
    <w:rsid w:val="002B3D7E"/>
    <w:rsid w:val="002B4E07"/>
    <w:rsid w:val="002B504A"/>
    <w:rsid w:val="002C0084"/>
    <w:rsid w:val="002C2891"/>
    <w:rsid w:val="002C3CA6"/>
    <w:rsid w:val="002C3F71"/>
    <w:rsid w:val="002C4A74"/>
    <w:rsid w:val="002D3213"/>
    <w:rsid w:val="002D33CC"/>
    <w:rsid w:val="002D4A2B"/>
    <w:rsid w:val="002D6371"/>
    <w:rsid w:val="002D73B2"/>
    <w:rsid w:val="002E1836"/>
    <w:rsid w:val="002E2CD6"/>
    <w:rsid w:val="002E4FF1"/>
    <w:rsid w:val="002E5160"/>
    <w:rsid w:val="002E5FF4"/>
    <w:rsid w:val="002E72AF"/>
    <w:rsid w:val="002F02EC"/>
    <w:rsid w:val="002F1C49"/>
    <w:rsid w:val="002F2493"/>
    <w:rsid w:val="002F392D"/>
    <w:rsid w:val="002F4222"/>
    <w:rsid w:val="0030175D"/>
    <w:rsid w:val="0031099C"/>
    <w:rsid w:val="00312E90"/>
    <w:rsid w:val="0031500D"/>
    <w:rsid w:val="0031589C"/>
    <w:rsid w:val="003165AA"/>
    <w:rsid w:val="00325E31"/>
    <w:rsid w:val="0033135E"/>
    <w:rsid w:val="003315D0"/>
    <w:rsid w:val="00332654"/>
    <w:rsid w:val="00332811"/>
    <w:rsid w:val="00333A35"/>
    <w:rsid w:val="00334BCD"/>
    <w:rsid w:val="00335846"/>
    <w:rsid w:val="00337374"/>
    <w:rsid w:val="003403CF"/>
    <w:rsid w:val="003473DB"/>
    <w:rsid w:val="003504EA"/>
    <w:rsid w:val="003506EF"/>
    <w:rsid w:val="00353D9B"/>
    <w:rsid w:val="003555B6"/>
    <w:rsid w:val="003567B3"/>
    <w:rsid w:val="003620DB"/>
    <w:rsid w:val="00365282"/>
    <w:rsid w:val="0036751D"/>
    <w:rsid w:val="00371B37"/>
    <w:rsid w:val="00373A86"/>
    <w:rsid w:val="003750E6"/>
    <w:rsid w:val="0037544E"/>
    <w:rsid w:val="003766E7"/>
    <w:rsid w:val="00381654"/>
    <w:rsid w:val="00381EBF"/>
    <w:rsid w:val="003821E5"/>
    <w:rsid w:val="00382810"/>
    <w:rsid w:val="00383635"/>
    <w:rsid w:val="0038523A"/>
    <w:rsid w:val="003862A5"/>
    <w:rsid w:val="00392990"/>
    <w:rsid w:val="003939E6"/>
    <w:rsid w:val="00394561"/>
    <w:rsid w:val="003A1937"/>
    <w:rsid w:val="003A6867"/>
    <w:rsid w:val="003A718C"/>
    <w:rsid w:val="003B7B5A"/>
    <w:rsid w:val="003C353F"/>
    <w:rsid w:val="003C6132"/>
    <w:rsid w:val="003C70AE"/>
    <w:rsid w:val="003C7DDD"/>
    <w:rsid w:val="003D000E"/>
    <w:rsid w:val="003D0C57"/>
    <w:rsid w:val="003D2414"/>
    <w:rsid w:val="003D44AC"/>
    <w:rsid w:val="003D4A17"/>
    <w:rsid w:val="003D5F6A"/>
    <w:rsid w:val="003D77A3"/>
    <w:rsid w:val="003E02DA"/>
    <w:rsid w:val="003E23C2"/>
    <w:rsid w:val="003E58E0"/>
    <w:rsid w:val="003E66D9"/>
    <w:rsid w:val="003E6C24"/>
    <w:rsid w:val="003F129C"/>
    <w:rsid w:val="003F4846"/>
    <w:rsid w:val="00400458"/>
    <w:rsid w:val="00403F3F"/>
    <w:rsid w:val="00406047"/>
    <w:rsid w:val="00406127"/>
    <w:rsid w:val="00407076"/>
    <w:rsid w:val="004141FB"/>
    <w:rsid w:val="00415B6C"/>
    <w:rsid w:val="0042385A"/>
    <w:rsid w:val="00426F62"/>
    <w:rsid w:val="00431B86"/>
    <w:rsid w:val="004358CE"/>
    <w:rsid w:val="0043783A"/>
    <w:rsid w:val="00437D39"/>
    <w:rsid w:val="00440BC8"/>
    <w:rsid w:val="00441B4F"/>
    <w:rsid w:val="00442ABC"/>
    <w:rsid w:val="00443CF7"/>
    <w:rsid w:val="00445D45"/>
    <w:rsid w:val="00445E39"/>
    <w:rsid w:val="004477CB"/>
    <w:rsid w:val="00456F76"/>
    <w:rsid w:val="00460F3F"/>
    <w:rsid w:val="00462863"/>
    <w:rsid w:val="00470BA1"/>
    <w:rsid w:val="004819C5"/>
    <w:rsid w:val="004822AF"/>
    <w:rsid w:val="00483134"/>
    <w:rsid w:val="004874F0"/>
    <w:rsid w:val="0049026C"/>
    <w:rsid w:val="0049040D"/>
    <w:rsid w:val="00494863"/>
    <w:rsid w:val="00496D9F"/>
    <w:rsid w:val="004A1048"/>
    <w:rsid w:val="004A14B4"/>
    <w:rsid w:val="004A4B6C"/>
    <w:rsid w:val="004B1EFE"/>
    <w:rsid w:val="004B30A8"/>
    <w:rsid w:val="004B3200"/>
    <w:rsid w:val="004B321D"/>
    <w:rsid w:val="004C333F"/>
    <w:rsid w:val="004C5112"/>
    <w:rsid w:val="004C5455"/>
    <w:rsid w:val="004C5C0B"/>
    <w:rsid w:val="004C62C6"/>
    <w:rsid w:val="004C68C8"/>
    <w:rsid w:val="004D2DC2"/>
    <w:rsid w:val="004D3572"/>
    <w:rsid w:val="004D41B5"/>
    <w:rsid w:val="004D49BE"/>
    <w:rsid w:val="004D551D"/>
    <w:rsid w:val="004E038F"/>
    <w:rsid w:val="004E1F64"/>
    <w:rsid w:val="004E526C"/>
    <w:rsid w:val="004E7493"/>
    <w:rsid w:val="004F08EC"/>
    <w:rsid w:val="004F33EE"/>
    <w:rsid w:val="00501262"/>
    <w:rsid w:val="00501E5C"/>
    <w:rsid w:val="00505444"/>
    <w:rsid w:val="005054F0"/>
    <w:rsid w:val="005069BA"/>
    <w:rsid w:val="0050798D"/>
    <w:rsid w:val="00510328"/>
    <w:rsid w:val="00510A1F"/>
    <w:rsid w:val="00512192"/>
    <w:rsid w:val="005148B0"/>
    <w:rsid w:val="0051517F"/>
    <w:rsid w:val="00515DF6"/>
    <w:rsid w:val="0051736A"/>
    <w:rsid w:val="00526C62"/>
    <w:rsid w:val="00527564"/>
    <w:rsid w:val="00533416"/>
    <w:rsid w:val="00533449"/>
    <w:rsid w:val="005350F9"/>
    <w:rsid w:val="00535CA5"/>
    <w:rsid w:val="00536673"/>
    <w:rsid w:val="00541AA1"/>
    <w:rsid w:val="00542D1C"/>
    <w:rsid w:val="00545E4E"/>
    <w:rsid w:val="0055025B"/>
    <w:rsid w:val="00554BC1"/>
    <w:rsid w:val="00556B1F"/>
    <w:rsid w:val="00560EA1"/>
    <w:rsid w:val="00561D6E"/>
    <w:rsid w:val="0056491C"/>
    <w:rsid w:val="00566630"/>
    <w:rsid w:val="0056765F"/>
    <w:rsid w:val="00571AB0"/>
    <w:rsid w:val="005723F0"/>
    <w:rsid w:val="0057351B"/>
    <w:rsid w:val="00577E3B"/>
    <w:rsid w:val="005802BB"/>
    <w:rsid w:val="005818F6"/>
    <w:rsid w:val="00582746"/>
    <w:rsid w:val="00583A78"/>
    <w:rsid w:val="005843DF"/>
    <w:rsid w:val="0059040F"/>
    <w:rsid w:val="00591540"/>
    <w:rsid w:val="005963F4"/>
    <w:rsid w:val="00597F13"/>
    <w:rsid w:val="005A1EE2"/>
    <w:rsid w:val="005A26FA"/>
    <w:rsid w:val="005A412F"/>
    <w:rsid w:val="005A45E9"/>
    <w:rsid w:val="005B159F"/>
    <w:rsid w:val="005B7EE2"/>
    <w:rsid w:val="005C065D"/>
    <w:rsid w:val="005C086C"/>
    <w:rsid w:val="005C1A46"/>
    <w:rsid w:val="005C3CF0"/>
    <w:rsid w:val="005D27EF"/>
    <w:rsid w:val="005D297E"/>
    <w:rsid w:val="005D48FC"/>
    <w:rsid w:val="005E05A8"/>
    <w:rsid w:val="005E6209"/>
    <w:rsid w:val="005E6F77"/>
    <w:rsid w:val="005E7A86"/>
    <w:rsid w:val="005F233D"/>
    <w:rsid w:val="005F3104"/>
    <w:rsid w:val="005F7078"/>
    <w:rsid w:val="00600E6C"/>
    <w:rsid w:val="00605782"/>
    <w:rsid w:val="00606404"/>
    <w:rsid w:val="00607004"/>
    <w:rsid w:val="00611AD2"/>
    <w:rsid w:val="00612B98"/>
    <w:rsid w:val="006130D0"/>
    <w:rsid w:val="00620427"/>
    <w:rsid w:val="00620C1B"/>
    <w:rsid w:val="0064022F"/>
    <w:rsid w:val="00642252"/>
    <w:rsid w:val="006432EE"/>
    <w:rsid w:val="00650E3C"/>
    <w:rsid w:val="00655B70"/>
    <w:rsid w:val="00655C01"/>
    <w:rsid w:val="00655CDB"/>
    <w:rsid w:val="006575D3"/>
    <w:rsid w:val="00657AF5"/>
    <w:rsid w:val="00666BE0"/>
    <w:rsid w:val="00666F91"/>
    <w:rsid w:val="00670E4C"/>
    <w:rsid w:val="00674132"/>
    <w:rsid w:val="006764C2"/>
    <w:rsid w:val="0067675E"/>
    <w:rsid w:val="00676E41"/>
    <w:rsid w:val="00677213"/>
    <w:rsid w:val="00680728"/>
    <w:rsid w:val="00680B65"/>
    <w:rsid w:val="00681A37"/>
    <w:rsid w:val="00681FCC"/>
    <w:rsid w:val="006820FF"/>
    <w:rsid w:val="00684F2F"/>
    <w:rsid w:val="00691030"/>
    <w:rsid w:val="0069635F"/>
    <w:rsid w:val="006A395F"/>
    <w:rsid w:val="006A6C6D"/>
    <w:rsid w:val="006A77F1"/>
    <w:rsid w:val="006B2F7B"/>
    <w:rsid w:val="006B6C80"/>
    <w:rsid w:val="006B6E23"/>
    <w:rsid w:val="006C0849"/>
    <w:rsid w:val="006C5FA2"/>
    <w:rsid w:val="006D0A08"/>
    <w:rsid w:val="006D2D8E"/>
    <w:rsid w:val="006D334B"/>
    <w:rsid w:val="006D400A"/>
    <w:rsid w:val="006D5065"/>
    <w:rsid w:val="006D50A8"/>
    <w:rsid w:val="006D57CF"/>
    <w:rsid w:val="006D7527"/>
    <w:rsid w:val="006D7D4B"/>
    <w:rsid w:val="006E3C8C"/>
    <w:rsid w:val="006F1366"/>
    <w:rsid w:val="006F3EC5"/>
    <w:rsid w:val="00700ABD"/>
    <w:rsid w:val="007046E2"/>
    <w:rsid w:val="0070481F"/>
    <w:rsid w:val="00706A17"/>
    <w:rsid w:val="00707938"/>
    <w:rsid w:val="00710F39"/>
    <w:rsid w:val="00711410"/>
    <w:rsid w:val="00714212"/>
    <w:rsid w:val="00721D3C"/>
    <w:rsid w:val="0072241E"/>
    <w:rsid w:val="00724524"/>
    <w:rsid w:val="0072494F"/>
    <w:rsid w:val="00726DC3"/>
    <w:rsid w:val="00726E58"/>
    <w:rsid w:val="0073220A"/>
    <w:rsid w:val="00736285"/>
    <w:rsid w:val="0073674D"/>
    <w:rsid w:val="00737893"/>
    <w:rsid w:val="00740163"/>
    <w:rsid w:val="00740B94"/>
    <w:rsid w:val="00742924"/>
    <w:rsid w:val="007431AE"/>
    <w:rsid w:val="007437FC"/>
    <w:rsid w:val="00744399"/>
    <w:rsid w:val="00745726"/>
    <w:rsid w:val="00751C95"/>
    <w:rsid w:val="007614AF"/>
    <w:rsid w:val="00761D16"/>
    <w:rsid w:val="00764292"/>
    <w:rsid w:val="0076558E"/>
    <w:rsid w:val="00773772"/>
    <w:rsid w:val="007744D5"/>
    <w:rsid w:val="007760FA"/>
    <w:rsid w:val="00777C46"/>
    <w:rsid w:val="0078262D"/>
    <w:rsid w:val="00783281"/>
    <w:rsid w:val="007844A0"/>
    <w:rsid w:val="007A42E4"/>
    <w:rsid w:val="007A6F4A"/>
    <w:rsid w:val="007B1343"/>
    <w:rsid w:val="007C45A5"/>
    <w:rsid w:val="007C69B9"/>
    <w:rsid w:val="007C6BE5"/>
    <w:rsid w:val="007C7996"/>
    <w:rsid w:val="007C7DDC"/>
    <w:rsid w:val="007D0FBB"/>
    <w:rsid w:val="007D6217"/>
    <w:rsid w:val="007E1206"/>
    <w:rsid w:val="007E75ED"/>
    <w:rsid w:val="007E77A0"/>
    <w:rsid w:val="007F0565"/>
    <w:rsid w:val="007F108C"/>
    <w:rsid w:val="007F4E71"/>
    <w:rsid w:val="007F5D3A"/>
    <w:rsid w:val="007F6B1D"/>
    <w:rsid w:val="007F764A"/>
    <w:rsid w:val="007F7E8F"/>
    <w:rsid w:val="00802976"/>
    <w:rsid w:val="00803E66"/>
    <w:rsid w:val="00803F86"/>
    <w:rsid w:val="00811F33"/>
    <w:rsid w:val="008146C4"/>
    <w:rsid w:val="008173D2"/>
    <w:rsid w:val="008202F9"/>
    <w:rsid w:val="00823914"/>
    <w:rsid w:val="008263B6"/>
    <w:rsid w:val="0082642B"/>
    <w:rsid w:val="00837894"/>
    <w:rsid w:val="00837FAC"/>
    <w:rsid w:val="008406EF"/>
    <w:rsid w:val="00842436"/>
    <w:rsid w:val="00843A19"/>
    <w:rsid w:val="00845BA0"/>
    <w:rsid w:val="00855848"/>
    <w:rsid w:val="00865E0C"/>
    <w:rsid w:val="0087311D"/>
    <w:rsid w:val="00877A6E"/>
    <w:rsid w:val="00885B37"/>
    <w:rsid w:val="008863BC"/>
    <w:rsid w:val="00892479"/>
    <w:rsid w:val="00895AB9"/>
    <w:rsid w:val="00897251"/>
    <w:rsid w:val="008A0980"/>
    <w:rsid w:val="008A67C8"/>
    <w:rsid w:val="008C3270"/>
    <w:rsid w:val="008C7BB7"/>
    <w:rsid w:val="008D028F"/>
    <w:rsid w:val="008D0F1F"/>
    <w:rsid w:val="008D10E8"/>
    <w:rsid w:val="008D1549"/>
    <w:rsid w:val="008D35AD"/>
    <w:rsid w:val="008D404C"/>
    <w:rsid w:val="008D5967"/>
    <w:rsid w:val="008E01ED"/>
    <w:rsid w:val="008E1D3C"/>
    <w:rsid w:val="008E3B30"/>
    <w:rsid w:val="008E446F"/>
    <w:rsid w:val="008E5F36"/>
    <w:rsid w:val="008E6F67"/>
    <w:rsid w:val="008E763A"/>
    <w:rsid w:val="008E7C92"/>
    <w:rsid w:val="008F03F1"/>
    <w:rsid w:val="008F4FE0"/>
    <w:rsid w:val="009000B4"/>
    <w:rsid w:val="009000E8"/>
    <w:rsid w:val="009007C2"/>
    <w:rsid w:val="009018B3"/>
    <w:rsid w:val="009027B7"/>
    <w:rsid w:val="009027C0"/>
    <w:rsid w:val="00903461"/>
    <w:rsid w:val="00903DF7"/>
    <w:rsid w:val="00913B7A"/>
    <w:rsid w:val="00915E34"/>
    <w:rsid w:val="00916348"/>
    <w:rsid w:val="00921D9E"/>
    <w:rsid w:val="00932605"/>
    <w:rsid w:val="009369EC"/>
    <w:rsid w:val="00941328"/>
    <w:rsid w:val="00942938"/>
    <w:rsid w:val="00943955"/>
    <w:rsid w:val="009443A5"/>
    <w:rsid w:val="00946FD4"/>
    <w:rsid w:val="00950797"/>
    <w:rsid w:val="00951988"/>
    <w:rsid w:val="00951E89"/>
    <w:rsid w:val="00971097"/>
    <w:rsid w:val="00972123"/>
    <w:rsid w:val="00972F54"/>
    <w:rsid w:val="00976499"/>
    <w:rsid w:val="00976B83"/>
    <w:rsid w:val="00980C64"/>
    <w:rsid w:val="00982A50"/>
    <w:rsid w:val="00983678"/>
    <w:rsid w:val="00984E1B"/>
    <w:rsid w:val="00984F24"/>
    <w:rsid w:val="009855C2"/>
    <w:rsid w:val="009A699D"/>
    <w:rsid w:val="009B1148"/>
    <w:rsid w:val="009B47A4"/>
    <w:rsid w:val="009B4D85"/>
    <w:rsid w:val="009B639A"/>
    <w:rsid w:val="009B6572"/>
    <w:rsid w:val="009B70A1"/>
    <w:rsid w:val="009B7E50"/>
    <w:rsid w:val="009C4A79"/>
    <w:rsid w:val="009C5240"/>
    <w:rsid w:val="009C6076"/>
    <w:rsid w:val="009D39C2"/>
    <w:rsid w:val="009D6572"/>
    <w:rsid w:val="009D6D95"/>
    <w:rsid w:val="009D7FD0"/>
    <w:rsid w:val="009E03C9"/>
    <w:rsid w:val="009E05F4"/>
    <w:rsid w:val="009E31C6"/>
    <w:rsid w:val="009E6BB2"/>
    <w:rsid w:val="009F0A39"/>
    <w:rsid w:val="009F6E5E"/>
    <w:rsid w:val="009F7045"/>
    <w:rsid w:val="009F7347"/>
    <w:rsid w:val="00A043DE"/>
    <w:rsid w:val="00A14CE3"/>
    <w:rsid w:val="00A175EB"/>
    <w:rsid w:val="00A24734"/>
    <w:rsid w:val="00A27260"/>
    <w:rsid w:val="00A27D37"/>
    <w:rsid w:val="00A310AE"/>
    <w:rsid w:val="00A32929"/>
    <w:rsid w:val="00A4031A"/>
    <w:rsid w:val="00A408B2"/>
    <w:rsid w:val="00A40D73"/>
    <w:rsid w:val="00A445C1"/>
    <w:rsid w:val="00A447A2"/>
    <w:rsid w:val="00A47885"/>
    <w:rsid w:val="00A52A14"/>
    <w:rsid w:val="00A56A86"/>
    <w:rsid w:val="00A60209"/>
    <w:rsid w:val="00A61F62"/>
    <w:rsid w:val="00A631E9"/>
    <w:rsid w:val="00A70B6C"/>
    <w:rsid w:val="00A70CFD"/>
    <w:rsid w:val="00A72986"/>
    <w:rsid w:val="00A72B87"/>
    <w:rsid w:val="00A7537B"/>
    <w:rsid w:val="00A83F0E"/>
    <w:rsid w:val="00A85F43"/>
    <w:rsid w:val="00A95899"/>
    <w:rsid w:val="00A95F73"/>
    <w:rsid w:val="00A964F2"/>
    <w:rsid w:val="00A971D6"/>
    <w:rsid w:val="00A97AC9"/>
    <w:rsid w:val="00AA49B4"/>
    <w:rsid w:val="00AA6B04"/>
    <w:rsid w:val="00AB1D6C"/>
    <w:rsid w:val="00AB4CC9"/>
    <w:rsid w:val="00AB6549"/>
    <w:rsid w:val="00AB7921"/>
    <w:rsid w:val="00AC080C"/>
    <w:rsid w:val="00AC0990"/>
    <w:rsid w:val="00AC3D2A"/>
    <w:rsid w:val="00AC499B"/>
    <w:rsid w:val="00AC6F97"/>
    <w:rsid w:val="00AD05B3"/>
    <w:rsid w:val="00AD7809"/>
    <w:rsid w:val="00AE21D4"/>
    <w:rsid w:val="00AE2F7D"/>
    <w:rsid w:val="00AE4469"/>
    <w:rsid w:val="00AE5BE0"/>
    <w:rsid w:val="00AF038C"/>
    <w:rsid w:val="00AF0A1E"/>
    <w:rsid w:val="00AF16AC"/>
    <w:rsid w:val="00AF2144"/>
    <w:rsid w:val="00AF27FA"/>
    <w:rsid w:val="00AF3CB9"/>
    <w:rsid w:val="00AF4028"/>
    <w:rsid w:val="00AF4156"/>
    <w:rsid w:val="00B013AE"/>
    <w:rsid w:val="00B035D4"/>
    <w:rsid w:val="00B043BE"/>
    <w:rsid w:val="00B05A33"/>
    <w:rsid w:val="00B0792B"/>
    <w:rsid w:val="00B13EAD"/>
    <w:rsid w:val="00B17691"/>
    <w:rsid w:val="00B2779A"/>
    <w:rsid w:val="00B305C9"/>
    <w:rsid w:val="00B323AE"/>
    <w:rsid w:val="00B356FD"/>
    <w:rsid w:val="00B4250C"/>
    <w:rsid w:val="00B4266A"/>
    <w:rsid w:val="00B42C87"/>
    <w:rsid w:val="00B4525F"/>
    <w:rsid w:val="00B46EC0"/>
    <w:rsid w:val="00B5201A"/>
    <w:rsid w:val="00B52059"/>
    <w:rsid w:val="00B615BB"/>
    <w:rsid w:val="00B628C3"/>
    <w:rsid w:val="00B63002"/>
    <w:rsid w:val="00B645A7"/>
    <w:rsid w:val="00B66175"/>
    <w:rsid w:val="00B7107E"/>
    <w:rsid w:val="00B7351D"/>
    <w:rsid w:val="00B753DE"/>
    <w:rsid w:val="00B75AFB"/>
    <w:rsid w:val="00B857DD"/>
    <w:rsid w:val="00B87751"/>
    <w:rsid w:val="00B9360B"/>
    <w:rsid w:val="00B9603F"/>
    <w:rsid w:val="00B962D7"/>
    <w:rsid w:val="00B9663B"/>
    <w:rsid w:val="00BA16C9"/>
    <w:rsid w:val="00BA1F5A"/>
    <w:rsid w:val="00BA2D4A"/>
    <w:rsid w:val="00BA3B02"/>
    <w:rsid w:val="00BA6F85"/>
    <w:rsid w:val="00BA71E2"/>
    <w:rsid w:val="00BA7FD4"/>
    <w:rsid w:val="00BB674C"/>
    <w:rsid w:val="00BB6FEE"/>
    <w:rsid w:val="00BB72D4"/>
    <w:rsid w:val="00BC1D49"/>
    <w:rsid w:val="00BC1FF2"/>
    <w:rsid w:val="00BC2D39"/>
    <w:rsid w:val="00BD1F5D"/>
    <w:rsid w:val="00BD7355"/>
    <w:rsid w:val="00BE3362"/>
    <w:rsid w:val="00BE5609"/>
    <w:rsid w:val="00BF09A9"/>
    <w:rsid w:val="00BF19C8"/>
    <w:rsid w:val="00BF346F"/>
    <w:rsid w:val="00BF407B"/>
    <w:rsid w:val="00BF4CBA"/>
    <w:rsid w:val="00BF6C5E"/>
    <w:rsid w:val="00BF6CC7"/>
    <w:rsid w:val="00C007B6"/>
    <w:rsid w:val="00C00EF5"/>
    <w:rsid w:val="00C0514F"/>
    <w:rsid w:val="00C0561E"/>
    <w:rsid w:val="00C136A0"/>
    <w:rsid w:val="00C25633"/>
    <w:rsid w:val="00C31717"/>
    <w:rsid w:val="00C32107"/>
    <w:rsid w:val="00C350FE"/>
    <w:rsid w:val="00C35B0B"/>
    <w:rsid w:val="00C50DCC"/>
    <w:rsid w:val="00C57791"/>
    <w:rsid w:val="00C70934"/>
    <w:rsid w:val="00C70D76"/>
    <w:rsid w:val="00C734FD"/>
    <w:rsid w:val="00C734FF"/>
    <w:rsid w:val="00C739F9"/>
    <w:rsid w:val="00C746D8"/>
    <w:rsid w:val="00C75451"/>
    <w:rsid w:val="00C834E0"/>
    <w:rsid w:val="00C841A6"/>
    <w:rsid w:val="00C8455E"/>
    <w:rsid w:val="00C85A13"/>
    <w:rsid w:val="00C90265"/>
    <w:rsid w:val="00C9516D"/>
    <w:rsid w:val="00C96BFC"/>
    <w:rsid w:val="00C96DA8"/>
    <w:rsid w:val="00CA6879"/>
    <w:rsid w:val="00CC06AC"/>
    <w:rsid w:val="00CC0B8F"/>
    <w:rsid w:val="00CC4837"/>
    <w:rsid w:val="00CC5D07"/>
    <w:rsid w:val="00CC7E7D"/>
    <w:rsid w:val="00CD5991"/>
    <w:rsid w:val="00CD5D24"/>
    <w:rsid w:val="00CE0BDB"/>
    <w:rsid w:val="00CE1DA2"/>
    <w:rsid w:val="00CF2138"/>
    <w:rsid w:val="00CF3577"/>
    <w:rsid w:val="00CF35C1"/>
    <w:rsid w:val="00CF72D1"/>
    <w:rsid w:val="00D02840"/>
    <w:rsid w:val="00D03180"/>
    <w:rsid w:val="00D034CF"/>
    <w:rsid w:val="00D068A8"/>
    <w:rsid w:val="00D11B83"/>
    <w:rsid w:val="00D1204B"/>
    <w:rsid w:val="00D12611"/>
    <w:rsid w:val="00D131D1"/>
    <w:rsid w:val="00D2116E"/>
    <w:rsid w:val="00D23C5F"/>
    <w:rsid w:val="00D25BEE"/>
    <w:rsid w:val="00D26EB6"/>
    <w:rsid w:val="00D270C9"/>
    <w:rsid w:val="00D33ADA"/>
    <w:rsid w:val="00D35440"/>
    <w:rsid w:val="00D36F3C"/>
    <w:rsid w:val="00D376A1"/>
    <w:rsid w:val="00D408AB"/>
    <w:rsid w:val="00D40ACA"/>
    <w:rsid w:val="00D47789"/>
    <w:rsid w:val="00D477C3"/>
    <w:rsid w:val="00D502C6"/>
    <w:rsid w:val="00D50BED"/>
    <w:rsid w:val="00D55875"/>
    <w:rsid w:val="00D571C1"/>
    <w:rsid w:val="00D57F89"/>
    <w:rsid w:val="00D60915"/>
    <w:rsid w:val="00D64635"/>
    <w:rsid w:val="00D70CC1"/>
    <w:rsid w:val="00D71A34"/>
    <w:rsid w:val="00D740A9"/>
    <w:rsid w:val="00D740DC"/>
    <w:rsid w:val="00D80EA0"/>
    <w:rsid w:val="00D835BF"/>
    <w:rsid w:val="00D847EF"/>
    <w:rsid w:val="00D91979"/>
    <w:rsid w:val="00D919B7"/>
    <w:rsid w:val="00D91CC9"/>
    <w:rsid w:val="00D95162"/>
    <w:rsid w:val="00DA3ECA"/>
    <w:rsid w:val="00DA3FEB"/>
    <w:rsid w:val="00DA6575"/>
    <w:rsid w:val="00DB0B04"/>
    <w:rsid w:val="00DB5B2A"/>
    <w:rsid w:val="00DB6E86"/>
    <w:rsid w:val="00DC1E63"/>
    <w:rsid w:val="00DC478D"/>
    <w:rsid w:val="00DD0C4D"/>
    <w:rsid w:val="00DD18A7"/>
    <w:rsid w:val="00DD542D"/>
    <w:rsid w:val="00DD55EC"/>
    <w:rsid w:val="00DF2F7D"/>
    <w:rsid w:val="00DF47DF"/>
    <w:rsid w:val="00E00596"/>
    <w:rsid w:val="00E03A75"/>
    <w:rsid w:val="00E046D0"/>
    <w:rsid w:val="00E04E18"/>
    <w:rsid w:val="00E04FAE"/>
    <w:rsid w:val="00E051F3"/>
    <w:rsid w:val="00E079C9"/>
    <w:rsid w:val="00E20B2A"/>
    <w:rsid w:val="00E21776"/>
    <w:rsid w:val="00E27FF6"/>
    <w:rsid w:val="00E30470"/>
    <w:rsid w:val="00E32DBE"/>
    <w:rsid w:val="00E32F6D"/>
    <w:rsid w:val="00E3466E"/>
    <w:rsid w:val="00E425BC"/>
    <w:rsid w:val="00E5208A"/>
    <w:rsid w:val="00E5507A"/>
    <w:rsid w:val="00E6433E"/>
    <w:rsid w:val="00E676D8"/>
    <w:rsid w:val="00E677D1"/>
    <w:rsid w:val="00E729E8"/>
    <w:rsid w:val="00E731FD"/>
    <w:rsid w:val="00E734B3"/>
    <w:rsid w:val="00E73F8B"/>
    <w:rsid w:val="00E7529D"/>
    <w:rsid w:val="00E7551D"/>
    <w:rsid w:val="00E76593"/>
    <w:rsid w:val="00E76B4E"/>
    <w:rsid w:val="00E8258F"/>
    <w:rsid w:val="00E840B6"/>
    <w:rsid w:val="00E85733"/>
    <w:rsid w:val="00E87124"/>
    <w:rsid w:val="00E87335"/>
    <w:rsid w:val="00E912FC"/>
    <w:rsid w:val="00E93A4D"/>
    <w:rsid w:val="00EA17D1"/>
    <w:rsid w:val="00EA6AB9"/>
    <w:rsid w:val="00EB5814"/>
    <w:rsid w:val="00EB6FE2"/>
    <w:rsid w:val="00EC1F16"/>
    <w:rsid w:val="00EC38F6"/>
    <w:rsid w:val="00ED4C45"/>
    <w:rsid w:val="00ED4CCF"/>
    <w:rsid w:val="00ED6C22"/>
    <w:rsid w:val="00EE00BA"/>
    <w:rsid w:val="00EE048F"/>
    <w:rsid w:val="00EE26DF"/>
    <w:rsid w:val="00EE7D11"/>
    <w:rsid w:val="00EF0B35"/>
    <w:rsid w:val="00EF0BE0"/>
    <w:rsid w:val="00EF261D"/>
    <w:rsid w:val="00EF6C38"/>
    <w:rsid w:val="00F115FD"/>
    <w:rsid w:val="00F25264"/>
    <w:rsid w:val="00F261C1"/>
    <w:rsid w:val="00F272C4"/>
    <w:rsid w:val="00F301B5"/>
    <w:rsid w:val="00F32CE5"/>
    <w:rsid w:val="00F35126"/>
    <w:rsid w:val="00F42AA7"/>
    <w:rsid w:val="00F42D78"/>
    <w:rsid w:val="00F431DD"/>
    <w:rsid w:val="00F47003"/>
    <w:rsid w:val="00F53FE8"/>
    <w:rsid w:val="00F543CA"/>
    <w:rsid w:val="00F54DEB"/>
    <w:rsid w:val="00F551BC"/>
    <w:rsid w:val="00F563B1"/>
    <w:rsid w:val="00F573AC"/>
    <w:rsid w:val="00F60155"/>
    <w:rsid w:val="00F6324F"/>
    <w:rsid w:val="00F63CAD"/>
    <w:rsid w:val="00F6451C"/>
    <w:rsid w:val="00F66990"/>
    <w:rsid w:val="00F7030F"/>
    <w:rsid w:val="00F714A6"/>
    <w:rsid w:val="00F72D01"/>
    <w:rsid w:val="00F81327"/>
    <w:rsid w:val="00F81650"/>
    <w:rsid w:val="00F8629E"/>
    <w:rsid w:val="00F905BA"/>
    <w:rsid w:val="00F9258C"/>
    <w:rsid w:val="00F92EE1"/>
    <w:rsid w:val="00FA50B8"/>
    <w:rsid w:val="00FB0230"/>
    <w:rsid w:val="00FB02A5"/>
    <w:rsid w:val="00FB2D57"/>
    <w:rsid w:val="00FB3A98"/>
    <w:rsid w:val="00FB6D5C"/>
    <w:rsid w:val="00FC4ED4"/>
    <w:rsid w:val="00FD0439"/>
    <w:rsid w:val="00FD0574"/>
    <w:rsid w:val="00FD087B"/>
    <w:rsid w:val="00FD0BD8"/>
    <w:rsid w:val="00FE328D"/>
    <w:rsid w:val="00FE7D15"/>
    <w:rsid w:val="00FE7F6F"/>
    <w:rsid w:val="00FF10A1"/>
    <w:rsid w:val="00FF1602"/>
    <w:rsid w:val="00FF5BDF"/>
    <w:rsid w:val="00FF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E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A6575"/>
    <w:rPr>
      <w:rFonts w:ascii="ＭＳ 明朝"/>
      <w:sz w:val="24"/>
    </w:rPr>
  </w:style>
  <w:style w:type="paragraph" w:styleId="a4">
    <w:name w:val="Balloon Text"/>
    <w:basedOn w:val="a"/>
    <w:semiHidden/>
    <w:rsid w:val="002E4FF1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4C62C6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6">
    <w:name w:val="header"/>
    <w:basedOn w:val="a"/>
    <w:link w:val="a7"/>
    <w:unhideWhenUsed/>
    <w:rsid w:val="00FB3A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FB3A9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B3A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B3A98"/>
    <w:rPr>
      <w:kern w:val="2"/>
      <w:sz w:val="21"/>
      <w:szCs w:val="24"/>
    </w:rPr>
  </w:style>
  <w:style w:type="table" w:styleId="aa">
    <w:name w:val="Table Grid"/>
    <w:basedOn w:val="a1"/>
    <w:rsid w:val="009B6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7030F"/>
    <w:pPr>
      <w:ind w:leftChars="400" w:left="840"/>
    </w:pPr>
    <w:rPr>
      <w:szCs w:val="22"/>
    </w:rPr>
  </w:style>
  <w:style w:type="paragraph" w:styleId="ac">
    <w:name w:val="Revision"/>
    <w:hidden/>
    <w:uiPriority w:val="99"/>
    <w:semiHidden/>
    <w:rsid w:val="00E2177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E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A6575"/>
    <w:rPr>
      <w:rFonts w:ascii="ＭＳ 明朝"/>
      <w:sz w:val="24"/>
    </w:rPr>
  </w:style>
  <w:style w:type="paragraph" w:styleId="a4">
    <w:name w:val="Balloon Text"/>
    <w:basedOn w:val="a"/>
    <w:semiHidden/>
    <w:rsid w:val="002E4FF1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4C62C6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6">
    <w:name w:val="header"/>
    <w:basedOn w:val="a"/>
    <w:link w:val="a7"/>
    <w:unhideWhenUsed/>
    <w:rsid w:val="00FB3A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FB3A9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B3A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B3A98"/>
    <w:rPr>
      <w:kern w:val="2"/>
      <w:sz w:val="21"/>
      <w:szCs w:val="24"/>
    </w:rPr>
  </w:style>
  <w:style w:type="table" w:styleId="aa">
    <w:name w:val="Table Grid"/>
    <w:basedOn w:val="a1"/>
    <w:rsid w:val="009B6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7030F"/>
    <w:pPr>
      <w:ind w:leftChars="400" w:left="840"/>
    </w:pPr>
    <w:rPr>
      <w:szCs w:val="22"/>
    </w:rPr>
  </w:style>
  <w:style w:type="paragraph" w:styleId="ac">
    <w:name w:val="Revision"/>
    <w:hidden/>
    <w:uiPriority w:val="99"/>
    <w:semiHidden/>
    <w:rsid w:val="00E2177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033F0-7A03-471E-9ED9-841706DF0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厚生労働省職業安定局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USER110</dc:creator>
  <cp:lastModifiedBy>ハローワークシステム</cp:lastModifiedBy>
  <cp:revision>16</cp:revision>
  <cp:lastPrinted>2019-03-15T00:52:00Z</cp:lastPrinted>
  <dcterms:created xsi:type="dcterms:W3CDTF">2019-02-27T06:34:00Z</dcterms:created>
  <dcterms:modified xsi:type="dcterms:W3CDTF">2019-03-15T00:56:00Z</dcterms:modified>
</cp:coreProperties>
</file>