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44D9" w14:textId="4E9E0CF6" w:rsidR="00605992" w:rsidRPr="00700405" w:rsidRDefault="00197EE3" w:rsidP="003019E8">
      <w:pPr>
        <w:overflowPunct w:val="0"/>
        <w:spacing w:line="360" w:lineRule="auto"/>
        <w:jc w:val="right"/>
        <w:textAlignment w:val="baseline"/>
        <w:rPr>
          <w:rFonts w:ascii="ＭＳ 明朝" w:cs="ＭＳ 明朝"/>
          <w:spacing w:val="2"/>
          <w:sz w:val="24"/>
          <w:szCs w:val="24"/>
        </w:rPr>
      </w:pPr>
      <w:r>
        <w:rPr>
          <w:rFonts w:ascii="ＭＳ 明朝" w:hAnsi="ＭＳ 明朝" w:cs="ＭＳ 明朝" w:hint="eastAsia"/>
          <w:kern w:val="0"/>
          <w:sz w:val="24"/>
          <w:szCs w:val="24"/>
        </w:rPr>
        <w:t xml:space="preserve">令和　　</w:t>
      </w:r>
      <w:r w:rsidR="006C7AA8" w:rsidRPr="00700405">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006C7AA8" w:rsidRPr="00700405">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00605992" w:rsidRPr="00700405">
        <w:rPr>
          <w:rFonts w:ascii="ＭＳ 明朝" w:hAnsi="ＭＳ 明朝" w:cs="ＭＳ 明朝" w:hint="eastAsia"/>
          <w:kern w:val="0"/>
          <w:sz w:val="24"/>
          <w:szCs w:val="24"/>
        </w:rPr>
        <w:t>日</w:t>
      </w:r>
    </w:p>
    <w:p w14:paraId="25A8F0F5" w14:textId="0C3F0E1A" w:rsidR="00605992" w:rsidRPr="00700405" w:rsidRDefault="00197EE3" w:rsidP="0096361B">
      <w:pPr>
        <w:overflowPunct w:val="0"/>
        <w:spacing w:line="360" w:lineRule="auto"/>
        <w:ind w:left="242"/>
        <w:textAlignment w:val="baseline"/>
        <w:rPr>
          <w:rFonts w:ascii="ＭＳ 明朝" w:cs="ＭＳ 明朝"/>
          <w:spacing w:val="2"/>
          <w:sz w:val="24"/>
          <w:szCs w:val="24"/>
          <w:lang w:eastAsia="zh-TW"/>
        </w:rPr>
      </w:pPr>
      <w:r>
        <w:rPr>
          <w:rFonts w:ascii="ＭＳ 明朝" w:hAnsi="ＭＳ 明朝" w:cs="ＭＳ 明朝" w:hint="eastAsia"/>
          <w:kern w:val="0"/>
          <w:sz w:val="24"/>
          <w:szCs w:val="24"/>
        </w:rPr>
        <w:t>熊本</w:t>
      </w:r>
      <w:r w:rsidR="00605992"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00605992"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0"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shapetype w14:anchorId="67026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6B8F28C9" w14:textId="41BE0AAE" w:rsidR="00DB465A" w:rsidRDefault="00AC3EEA" w:rsidP="006F00B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22434886" w14:textId="77777777" w:rsidR="006F00BB" w:rsidRPr="00700405" w:rsidRDefault="006F00BB" w:rsidP="00E52F61">
      <w:pPr>
        <w:overflowPunct w:val="0"/>
        <w:spacing w:line="360" w:lineRule="auto"/>
        <w:textAlignment w:val="baseline"/>
        <w:rPr>
          <w:rFonts w:ascii="ＭＳ 明朝" w:cs="ＭＳ 明朝"/>
          <w:spacing w:val="2"/>
          <w:sz w:val="24"/>
          <w:szCs w:val="24"/>
        </w:rPr>
      </w:pPr>
    </w:p>
    <w:p w14:paraId="60CE8741" w14:textId="77777777" w:rsidR="006F00BB" w:rsidRDefault="00036D98" w:rsidP="00A236F2">
      <w:pPr>
        <w:overflowPunct w:val="0"/>
        <w:spacing w:line="360" w:lineRule="auto"/>
        <w:jc w:val="center"/>
        <w:textAlignment w:val="baseline"/>
        <w:rPr>
          <w:rFonts w:ascii="ＭＳ 明朝" w:cs="ＭＳ 明朝"/>
          <w:spacing w:val="2"/>
          <w:sz w:val="24"/>
          <w:szCs w:val="24"/>
        </w:rPr>
      </w:pPr>
      <w:r w:rsidRPr="00984EA8">
        <w:rPr>
          <w:rFonts w:asciiTheme="minorEastAsia" w:eastAsiaTheme="minorEastAsia" w:hAnsiTheme="minorEastAsia" w:hint="eastAsia"/>
          <w:sz w:val="36"/>
          <w:szCs w:val="36"/>
        </w:rPr>
        <w:t>理由</w:t>
      </w:r>
      <w:r w:rsidR="00605992" w:rsidRPr="00984EA8">
        <w:rPr>
          <w:rFonts w:asciiTheme="minorEastAsia" w:eastAsiaTheme="minorEastAsia" w:hAnsiTheme="minorEastAsia" w:hint="eastAsia"/>
          <w:sz w:val="36"/>
          <w:szCs w:val="36"/>
        </w:rPr>
        <w:t>書</w:t>
      </w:r>
    </w:p>
    <w:p w14:paraId="5CA2995A" w14:textId="77777777" w:rsidR="00D3691B" w:rsidRDefault="00605992" w:rsidP="00D3691B">
      <w:pPr>
        <w:overflowPunct w:val="0"/>
        <w:ind w:firstLineChars="100" w:firstLine="236"/>
        <w:jc w:val="left"/>
        <w:textAlignment w:val="baseline"/>
        <w:rPr>
          <w:rFonts w:ascii="ＭＳ 明朝" w:cs="ＭＳ 明朝"/>
          <w:spacing w:val="2"/>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w:t>
      </w:r>
      <w:r w:rsidR="004440F6">
        <w:rPr>
          <w:rFonts w:asciiTheme="minorEastAsia" w:eastAsiaTheme="minorEastAsia" w:hAnsiTheme="minorEastAsia" w:hint="eastAsia"/>
          <w:sz w:val="24"/>
          <w:szCs w:val="24"/>
        </w:rPr>
        <w:t>について、</w:t>
      </w:r>
      <w:r w:rsidR="00494922">
        <w:rPr>
          <w:rFonts w:asciiTheme="minorEastAsia" w:eastAsiaTheme="minorEastAsia" w:hAnsiTheme="minorEastAsia" w:hint="eastAsia"/>
          <w:sz w:val="24"/>
          <w:szCs w:val="24"/>
        </w:rPr>
        <w:t>相見積書</w:t>
      </w:r>
      <w:r w:rsidR="00582974">
        <w:rPr>
          <w:rFonts w:asciiTheme="minorEastAsia" w:eastAsiaTheme="minorEastAsia" w:hAnsiTheme="minorEastAsia" w:hint="eastAsia"/>
          <w:sz w:val="24"/>
          <w:szCs w:val="24"/>
        </w:rPr>
        <w:t>を提出できない</w:t>
      </w:r>
      <w:r w:rsidR="00494922">
        <w:rPr>
          <w:rFonts w:asciiTheme="minorEastAsia" w:eastAsiaTheme="minorEastAsia" w:hAnsiTheme="minorEastAsia" w:hint="eastAsia"/>
          <w:sz w:val="24"/>
          <w:szCs w:val="24"/>
        </w:rPr>
        <w:t>理由は</w:t>
      </w:r>
      <w:r w:rsidR="004440F6">
        <w:rPr>
          <w:rFonts w:asciiTheme="minorEastAsia" w:eastAsiaTheme="minorEastAsia" w:hAnsiTheme="minorEastAsia" w:hint="eastAsia"/>
          <w:sz w:val="24"/>
          <w:szCs w:val="24"/>
        </w:rPr>
        <w:t>下記</w:t>
      </w:r>
      <w:r w:rsidR="00984EA8">
        <w:rPr>
          <w:rFonts w:ascii="ＭＳ 明朝" w:hAnsi="ＭＳ 明朝" w:cs="ＭＳ 明朝" w:hint="eastAsia"/>
          <w:kern w:val="0"/>
          <w:sz w:val="24"/>
          <w:szCs w:val="24"/>
        </w:rPr>
        <w:t>のとおりです</w:t>
      </w:r>
      <w:r w:rsidRPr="00700405">
        <w:rPr>
          <w:rFonts w:ascii="ＭＳ 明朝" w:hAnsi="ＭＳ 明朝" w:cs="ＭＳ 明朝" w:hint="eastAsia"/>
          <w:kern w:val="0"/>
          <w:sz w:val="24"/>
          <w:szCs w:val="24"/>
        </w:rPr>
        <w:t>。</w:t>
      </w:r>
    </w:p>
    <w:p w14:paraId="59909BBB" w14:textId="3AD6C725" w:rsidR="002E7517" w:rsidRPr="00D3691B" w:rsidRDefault="00605992" w:rsidP="00D3691B">
      <w:pPr>
        <w:overflowPunct w:val="0"/>
        <w:ind w:firstLineChars="100" w:firstLine="236"/>
        <w:jc w:val="center"/>
        <w:textAlignment w:val="baseline"/>
        <w:rPr>
          <w:rStyle w:val="normaltextrun"/>
          <w:rFonts w:ascii="ＭＳ 明朝" w:cs="ＭＳ 明朝"/>
          <w:spacing w:val="2"/>
          <w:sz w:val="24"/>
          <w:szCs w:val="24"/>
        </w:rPr>
      </w:pPr>
      <w:r w:rsidRPr="00700405">
        <w:rPr>
          <w:rFonts w:ascii="ＭＳ 明朝" w:hAnsi="ＭＳ 明朝" w:cs="ＭＳ 明朝" w:hint="eastAsia"/>
          <w:kern w:val="0"/>
          <w:sz w:val="24"/>
          <w:szCs w:val="24"/>
          <w:lang w:eastAsia="zh-TW"/>
        </w:rPr>
        <w:t>記</w:t>
      </w:r>
    </w:p>
    <w:p w14:paraId="198BCAAD" w14:textId="645CA038" w:rsidR="002E7517" w:rsidRDefault="0057619D" w:rsidP="00D3691B">
      <w:pPr>
        <w:pStyle w:val="paragraph"/>
        <w:spacing w:before="0" w:beforeAutospacing="0" w:after="0" w:afterAutospacing="0"/>
        <w:ind w:firstLineChars="100" w:firstLine="236"/>
        <w:jc w:val="both"/>
        <w:textAlignment w:val="baseline"/>
        <w:rPr>
          <w:rStyle w:val="eop"/>
          <w:rFonts w:ascii="ＭＳ 明朝" w:eastAsia="ＭＳ 明朝" w:hAnsi="ＭＳ 明朝"/>
        </w:rPr>
      </w:pPr>
      <w:r>
        <w:rPr>
          <w:rStyle w:val="normaltextrun"/>
          <w:rFonts w:ascii="ＭＳ 明朝" w:eastAsia="ＭＳ 明朝" w:hAnsi="ＭＳ 明朝" w:hint="eastAsia"/>
        </w:rPr>
        <w:t>【</w:t>
      </w:r>
      <w:r w:rsidR="008D1FE1">
        <w:rPr>
          <w:rStyle w:val="normaltextrun"/>
          <w:rFonts w:ascii="ＭＳ 明朝" w:eastAsia="ＭＳ 明朝" w:hAnsi="ＭＳ 明朝" w:hint="eastAsia"/>
        </w:rPr>
        <w:t>相見積書</w:t>
      </w:r>
      <w:r w:rsidR="00582974">
        <w:rPr>
          <w:rStyle w:val="normaltextrun"/>
          <w:rFonts w:ascii="ＭＳ 明朝" w:eastAsia="ＭＳ 明朝" w:hAnsi="ＭＳ 明朝" w:hint="eastAsia"/>
        </w:rPr>
        <w:t>を</w:t>
      </w:r>
      <w:r w:rsidR="008D1FE1">
        <w:rPr>
          <w:rStyle w:val="normaltextrun"/>
          <w:rFonts w:ascii="ＭＳ 明朝" w:eastAsia="ＭＳ 明朝" w:hAnsi="ＭＳ 明朝" w:hint="eastAsia"/>
        </w:rPr>
        <w:t>提出できない</w:t>
      </w:r>
      <w:r>
        <w:rPr>
          <w:rStyle w:val="normaltextrun"/>
          <w:rFonts w:ascii="ＭＳ 明朝" w:eastAsia="ＭＳ 明朝" w:hAnsi="ＭＳ 明朝" w:hint="eastAsia"/>
        </w:rPr>
        <w:t>理由】</w:t>
      </w:r>
      <w:r>
        <w:rPr>
          <w:rStyle w:val="eop"/>
          <w:rFonts w:ascii="ＭＳ 明朝" w:eastAsia="ＭＳ 明朝" w:hAnsi="ＭＳ 明朝" w:hint="eastAsia"/>
        </w:rPr>
        <w:t> </w:t>
      </w:r>
    </w:p>
    <w:p w14:paraId="286B9C27" w14:textId="6DA28C18" w:rsidR="00624A4F" w:rsidRDefault="00B22F83" w:rsidP="00624A4F">
      <w:pPr>
        <w:pStyle w:val="paragraph"/>
        <w:spacing w:before="0" w:beforeAutospacing="0" w:after="0" w:afterAutospacing="0"/>
        <w:ind w:firstLineChars="100" w:firstLine="236"/>
        <w:jc w:val="both"/>
        <w:textAlignment w:val="baseline"/>
        <w:rPr>
          <w:rStyle w:val="eop"/>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FE56617" wp14:editId="106EF952">
                <wp:simplePos x="0" y="0"/>
                <wp:positionH relativeFrom="margin">
                  <wp:posOffset>89535</wp:posOffset>
                </wp:positionH>
                <wp:positionV relativeFrom="paragraph">
                  <wp:posOffset>50800</wp:posOffset>
                </wp:positionV>
                <wp:extent cx="6362700" cy="1800225"/>
                <wp:effectExtent l="0" t="0" r="19050" b="28575"/>
                <wp:wrapNone/>
                <wp:docPr id="947538252" name="テキスト ボックス 1"/>
                <wp:cNvGraphicFramePr/>
                <a:graphic xmlns:a="http://schemas.openxmlformats.org/drawingml/2006/main">
                  <a:graphicData uri="http://schemas.microsoft.com/office/word/2010/wordprocessingShape">
                    <wps:wsp>
                      <wps:cNvSpPr txBox="1"/>
                      <wps:spPr>
                        <a:xfrm>
                          <a:off x="0" y="0"/>
                          <a:ext cx="6362700" cy="1800225"/>
                        </a:xfrm>
                        <a:prstGeom prst="rect">
                          <a:avLst/>
                        </a:prstGeom>
                        <a:solidFill>
                          <a:schemeClr val="lt1"/>
                        </a:solidFill>
                        <a:ln w="6350">
                          <a:solidFill>
                            <a:prstClr val="black"/>
                          </a:solidFill>
                        </a:ln>
                      </wps:spPr>
                      <wps:txbx>
                        <w:txbxContent>
                          <w:p w14:paraId="5B31667B" w14:textId="61A2D871" w:rsidR="00B22F83" w:rsidRPr="0036057C" w:rsidRDefault="00B22F83" w:rsidP="00A15E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E56617" id="_x0000_t202" coordsize="21600,21600" o:spt="202" path="m,l,21600r21600,l21600,xe">
                <v:stroke joinstyle="miter"/>
                <v:path gradientshapeok="t" o:connecttype="rect"/>
              </v:shapetype>
              <v:shape id="テキスト ボックス 1" o:spid="_x0000_s1026" type="#_x0000_t202" style="position:absolute;left:0;text-align:left;margin-left:7.05pt;margin-top:4pt;width:501pt;height:14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7gNwIAAH0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" fillcolor="white [3201]" strokeweight=".5pt">
                <v:textbox>
                  <w:txbxContent>
                    <w:p w14:paraId="5B31667B" w14:textId="61A2D871" w:rsidR="00B22F83" w:rsidRPr="0036057C" w:rsidRDefault="00B22F83" w:rsidP="00A15E9D"/>
                  </w:txbxContent>
                </v:textbox>
                <w10:wrap anchorx="margin"/>
              </v:shape>
            </w:pict>
          </mc:Fallback>
        </mc:AlternateContent>
      </w:r>
    </w:p>
    <w:p w14:paraId="580DFEBE" w14:textId="77777777" w:rsidR="00624A4F" w:rsidRDefault="00624A4F" w:rsidP="00624A4F">
      <w:pPr>
        <w:pStyle w:val="paragraph"/>
        <w:spacing w:before="0" w:beforeAutospacing="0" w:after="0" w:afterAutospacing="0"/>
        <w:ind w:firstLineChars="100" w:firstLine="236"/>
        <w:jc w:val="both"/>
        <w:textAlignment w:val="baseline"/>
        <w:rPr>
          <w:rStyle w:val="eop"/>
          <w:rFonts w:ascii="ＭＳ 明朝" w:eastAsia="ＭＳ 明朝" w:hAnsi="ＭＳ 明朝"/>
        </w:rPr>
      </w:pPr>
    </w:p>
    <w:p w14:paraId="3DECF23E" w14:textId="77777777" w:rsidR="00DB465A" w:rsidRDefault="00DB465A" w:rsidP="00624A4F">
      <w:pPr>
        <w:pStyle w:val="paragraph"/>
        <w:spacing w:before="0" w:beforeAutospacing="0" w:after="0" w:afterAutospacing="0"/>
        <w:ind w:firstLineChars="100" w:firstLine="236"/>
        <w:jc w:val="both"/>
        <w:textAlignment w:val="baseline"/>
        <w:rPr>
          <w:rStyle w:val="eop"/>
          <w:rFonts w:ascii="ＭＳ 明朝" w:eastAsia="ＭＳ 明朝" w:hAnsi="ＭＳ 明朝"/>
        </w:rPr>
      </w:pPr>
    </w:p>
    <w:p w14:paraId="18BEDB58" w14:textId="77777777" w:rsidR="00624A4F" w:rsidRDefault="00624A4F" w:rsidP="00624A4F">
      <w:pPr>
        <w:pStyle w:val="paragraph"/>
        <w:spacing w:before="0" w:beforeAutospacing="0" w:after="0" w:afterAutospacing="0"/>
        <w:ind w:firstLineChars="100" w:firstLine="236"/>
        <w:jc w:val="both"/>
        <w:textAlignment w:val="baseline"/>
        <w:rPr>
          <w:rStyle w:val="eop"/>
          <w:rFonts w:ascii="ＭＳ 明朝" w:eastAsia="ＭＳ 明朝" w:hAnsi="ＭＳ 明朝"/>
        </w:rPr>
      </w:pPr>
    </w:p>
    <w:p w14:paraId="74B998AC" w14:textId="77777777" w:rsidR="00B22F83" w:rsidRDefault="00B22F83" w:rsidP="00624A4F">
      <w:pPr>
        <w:pStyle w:val="paragraph"/>
        <w:spacing w:before="0" w:beforeAutospacing="0" w:after="0" w:afterAutospacing="0"/>
        <w:ind w:firstLineChars="100" w:firstLine="236"/>
        <w:jc w:val="both"/>
        <w:textAlignment w:val="baseline"/>
        <w:rPr>
          <w:rStyle w:val="eop"/>
          <w:rFonts w:ascii="ＭＳ 明朝" w:eastAsia="ＭＳ 明朝" w:hAnsi="ＭＳ 明朝"/>
        </w:rPr>
      </w:pPr>
    </w:p>
    <w:p w14:paraId="03E5A6F8" w14:textId="77777777" w:rsidR="00B22F83" w:rsidRDefault="00B22F83" w:rsidP="00624A4F">
      <w:pPr>
        <w:pStyle w:val="paragraph"/>
        <w:spacing w:before="0" w:beforeAutospacing="0" w:after="0" w:afterAutospacing="0"/>
        <w:ind w:firstLineChars="100" w:firstLine="236"/>
        <w:jc w:val="both"/>
        <w:textAlignment w:val="baseline"/>
        <w:rPr>
          <w:rStyle w:val="eop"/>
          <w:rFonts w:ascii="ＭＳ 明朝" w:eastAsia="ＭＳ 明朝" w:hAnsi="ＭＳ 明朝"/>
        </w:rPr>
      </w:pPr>
    </w:p>
    <w:p w14:paraId="471BC4DC" w14:textId="77777777" w:rsidR="00624A4F" w:rsidRDefault="00624A4F" w:rsidP="00624A4F">
      <w:pPr>
        <w:pStyle w:val="paragraph"/>
        <w:spacing w:before="0" w:beforeAutospacing="0" w:after="0" w:afterAutospacing="0"/>
        <w:ind w:firstLineChars="100" w:firstLine="236"/>
        <w:jc w:val="both"/>
        <w:textAlignment w:val="baseline"/>
        <w:rPr>
          <w:rStyle w:val="eop"/>
          <w:rFonts w:ascii="ＭＳ 明朝" w:eastAsia="ＭＳ 明朝" w:hAnsi="ＭＳ 明朝"/>
        </w:rPr>
      </w:pPr>
    </w:p>
    <w:p w14:paraId="61AA4496" w14:textId="77777777" w:rsidR="00D3691B" w:rsidRDefault="00D3691B" w:rsidP="003A1BC0">
      <w:pPr>
        <w:pStyle w:val="paragraph"/>
        <w:spacing w:before="0" w:beforeAutospacing="0" w:after="0" w:afterAutospacing="0"/>
        <w:ind w:firstLineChars="100" w:firstLine="236"/>
        <w:jc w:val="both"/>
        <w:textAlignment w:val="baseline"/>
        <w:rPr>
          <w:rStyle w:val="eop"/>
          <w:rFonts w:ascii="ＭＳ 明朝" w:eastAsia="ＭＳ 明朝" w:hAnsi="ＭＳ 明朝"/>
        </w:rPr>
      </w:pPr>
    </w:p>
    <w:p w14:paraId="04782E90" w14:textId="0C5F80BB" w:rsidR="003A1BC0" w:rsidRDefault="00BB7DDE" w:rsidP="00D3740C">
      <w:pPr>
        <w:pStyle w:val="paragraph"/>
        <w:spacing w:before="0" w:beforeAutospacing="0" w:after="0" w:afterAutospacing="0"/>
        <w:jc w:val="both"/>
        <w:textAlignment w:val="baseline"/>
        <w:rPr>
          <w:rStyle w:val="eop"/>
          <w:rFonts w:ascii="ＭＳ 明朝" w:eastAsia="ＭＳ 明朝" w:hAnsi="ＭＳ 明朝"/>
        </w:rPr>
      </w:pPr>
      <w:r>
        <w:rPr>
          <w:rStyle w:val="eop"/>
          <w:rFonts w:ascii="ＭＳ 明朝" w:eastAsia="ＭＳ 明朝" w:hAnsi="ＭＳ 明朝" w:hint="eastAsia"/>
        </w:rPr>
        <w:t>（</w:t>
      </w:r>
      <w:r w:rsidR="00940857" w:rsidRPr="00940857">
        <w:rPr>
          <w:rStyle w:val="eop"/>
          <w:rFonts w:ascii="ＭＳ 明朝" w:eastAsia="ＭＳ 明朝" w:hAnsi="ＭＳ 明朝" w:hint="eastAsia"/>
        </w:rPr>
        <w:t>理由書の記載内容</w:t>
      </w:r>
      <w:r>
        <w:rPr>
          <w:rStyle w:val="eop"/>
          <w:rFonts w:ascii="ＭＳ 明朝" w:eastAsia="ＭＳ 明朝" w:hAnsi="ＭＳ 明朝" w:hint="eastAsia"/>
        </w:rPr>
        <w:t>）</w:t>
      </w:r>
    </w:p>
    <w:p w14:paraId="7B1973A9" w14:textId="4A218A32" w:rsidR="003A1BC0" w:rsidRDefault="00940857" w:rsidP="003A1BC0">
      <w:pPr>
        <w:pStyle w:val="paragraph"/>
        <w:numPr>
          <w:ilvl w:val="0"/>
          <w:numId w:val="9"/>
        </w:numPr>
        <w:spacing w:before="0" w:beforeAutospacing="0" w:after="0" w:afterAutospacing="0"/>
        <w:jc w:val="both"/>
        <w:textAlignment w:val="baseline"/>
        <w:rPr>
          <w:rStyle w:val="eop"/>
          <w:rFonts w:ascii="ＭＳ 明朝" w:eastAsia="ＭＳ 明朝" w:hAnsi="ＭＳ 明朝"/>
        </w:rPr>
      </w:pPr>
      <w:r w:rsidRPr="00940857">
        <w:rPr>
          <w:rStyle w:val="eop"/>
          <w:rFonts w:ascii="ＭＳ 明朝" w:eastAsia="ＭＳ 明朝" w:hAnsi="ＭＳ 明朝" w:hint="eastAsia"/>
        </w:rPr>
        <w:t>当該</w:t>
      </w:r>
      <w:r w:rsidR="00B1399F">
        <w:rPr>
          <w:rStyle w:val="eop"/>
          <w:rFonts w:ascii="ＭＳ 明朝" w:eastAsia="ＭＳ 明朝" w:hAnsi="ＭＳ 明朝" w:hint="eastAsia"/>
        </w:rPr>
        <w:t>機器・設備等</w:t>
      </w:r>
      <w:r w:rsidRPr="00940857">
        <w:rPr>
          <w:rStyle w:val="eop"/>
          <w:rFonts w:ascii="ＭＳ 明朝" w:eastAsia="ＭＳ 明朝" w:hAnsi="ＭＳ 明朝" w:hint="eastAsia"/>
        </w:rPr>
        <w:t>でなければならない理由</w:t>
      </w:r>
    </w:p>
    <w:p w14:paraId="309A2313" w14:textId="5A4C134F" w:rsidR="003A1BC0" w:rsidRDefault="001C3340" w:rsidP="003A1BC0">
      <w:pPr>
        <w:pStyle w:val="paragraph"/>
        <w:numPr>
          <w:ilvl w:val="0"/>
          <w:numId w:val="9"/>
        </w:numPr>
        <w:spacing w:before="0" w:beforeAutospacing="0" w:after="0" w:afterAutospacing="0"/>
        <w:jc w:val="both"/>
        <w:textAlignment w:val="baseline"/>
        <w:rPr>
          <w:rStyle w:val="eop"/>
          <w:rFonts w:ascii="ＭＳ 明朝" w:eastAsia="ＭＳ 明朝" w:hAnsi="ＭＳ 明朝"/>
        </w:rPr>
      </w:pPr>
      <w:r>
        <w:rPr>
          <w:rStyle w:val="eop"/>
          <w:rFonts w:ascii="ＭＳ 明朝" w:eastAsia="ＭＳ 明朝" w:hAnsi="ＭＳ 明朝" w:hint="eastAsia"/>
        </w:rPr>
        <w:t>相</w:t>
      </w:r>
      <w:r w:rsidR="00940857" w:rsidRPr="003A1BC0">
        <w:rPr>
          <w:rStyle w:val="eop"/>
          <w:rFonts w:ascii="ＭＳ 明朝" w:eastAsia="ＭＳ 明朝" w:hAnsi="ＭＳ 明朝" w:hint="eastAsia"/>
        </w:rPr>
        <w:t>見積書</w:t>
      </w:r>
      <w:r w:rsidR="00FC4D5F">
        <w:rPr>
          <w:rStyle w:val="eop"/>
          <w:rFonts w:ascii="ＭＳ 明朝" w:eastAsia="ＭＳ 明朝" w:hAnsi="ＭＳ 明朝" w:hint="eastAsia"/>
        </w:rPr>
        <w:t>を</w:t>
      </w:r>
      <w:r w:rsidR="00940857" w:rsidRPr="003A1BC0">
        <w:rPr>
          <w:rStyle w:val="eop"/>
          <w:rFonts w:ascii="ＭＳ 明朝" w:eastAsia="ＭＳ 明朝" w:hAnsi="ＭＳ 明朝" w:hint="eastAsia"/>
        </w:rPr>
        <w:t>提出できないやむを得ない理由</w:t>
      </w:r>
    </w:p>
    <w:p w14:paraId="6417B441" w14:textId="775FF390" w:rsidR="00582974" w:rsidRDefault="00940857" w:rsidP="003A1BC0">
      <w:pPr>
        <w:pStyle w:val="paragraph"/>
        <w:numPr>
          <w:ilvl w:val="0"/>
          <w:numId w:val="11"/>
        </w:numPr>
        <w:spacing w:before="0" w:beforeAutospacing="0" w:after="0" w:afterAutospacing="0"/>
        <w:jc w:val="both"/>
        <w:textAlignment w:val="baseline"/>
        <w:rPr>
          <w:rStyle w:val="eop"/>
          <w:rFonts w:ascii="ＭＳ 明朝" w:eastAsia="ＭＳ 明朝" w:hAnsi="ＭＳ 明朝"/>
        </w:rPr>
      </w:pPr>
      <w:r w:rsidRPr="003A1BC0">
        <w:rPr>
          <w:rStyle w:val="eop"/>
          <w:rFonts w:ascii="ＭＳ 明朝" w:eastAsia="ＭＳ 明朝" w:hAnsi="ＭＳ 明朝" w:hint="eastAsia"/>
        </w:rPr>
        <w:t>当該金額が適正な水準であることを確認できる資料（当申請にあたり通常より高い料金を申請していないことを確認するため、</w:t>
      </w:r>
      <w:r w:rsidR="00165055">
        <w:rPr>
          <w:rStyle w:val="eop"/>
          <w:rFonts w:ascii="ＭＳ 明朝" w:eastAsia="ＭＳ 明朝" w:hAnsi="ＭＳ 明朝" w:hint="eastAsia"/>
        </w:rPr>
        <w:t>ＨＰ</w:t>
      </w:r>
      <w:r w:rsidRPr="003A1BC0">
        <w:rPr>
          <w:rStyle w:val="eop"/>
          <w:rFonts w:ascii="ＭＳ 明朝" w:eastAsia="ＭＳ 明朝" w:hAnsi="ＭＳ 明朝" w:hint="eastAsia"/>
        </w:rPr>
        <w:t>等で公開されている料金等）を添付すること。</w:t>
      </w:r>
    </w:p>
    <w:p w14:paraId="2325F9D7" w14:textId="62AEC1A8" w:rsidR="00362BE7" w:rsidRPr="00362BE7" w:rsidRDefault="00D3740C" w:rsidP="00362BE7">
      <w:pPr>
        <w:pStyle w:val="paragraph"/>
        <w:numPr>
          <w:ilvl w:val="0"/>
          <w:numId w:val="11"/>
        </w:numPr>
        <w:spacing w:before="0" w:beforeAutospacing="0" w:after="0" w:afterAutospacing="0"/>
        <w:jc w:val="both"/>
        <w:textAlignment w:val="baseline"/>
        <w:rPr>
          <w:rFonts w:ascii="ＭＳ 明朝" w:eastAsia="ＭＳ 明朝" w:hAnsi="ＭＳ 明朝"/>
        </w:rPr>
      </w:pPr>
      <w:r w:rsidRPr="00D3740C">
        <w:rPr>
          <w:rFonts w:ascii="ＭＳ 明朝" w:eastAsia="ＭＳ 明朝" w:hAnsi="ＭＳ 明朝" w:hint="eastAsia"/>
        </w:rPr>
        <w:t>知的財産権や独占販売権等によって、販売元が限られており、そのことが客観的に分かる場合には見積書が提出できない場合として認められますが、</w:t>
      </w:r>
      <w:r w:rsidR="00624A4F" w:rsidRPr="00581C15">
        <w:rPr>
          <w:rFonts w:ascii="ＭＳ 明朝" w:eastAsia="ＭＳ 明朝" w:hAnsi="ＭＳ 明朝" w:hint="eastAsia"/>
          <w:u w:val="single"/>
        </w:rPr>
        <w:t>システム改修の場合で著作権上や契約上他の業者に改修をさせることができない場合、申請者がフランチャイジーであってフランチャイズ契約上、フランチャイザーやその指定業者以外の者から機器等を購入できない場合等は見積書の提出を不用とすることはできません</w:t>
      </w:r>
      <w:r w:rsidR="00624A4F" w:rsidRPr="00624A4F">
        <w:rPr>
          <w:rFonts w:ascii="ＭＳ 明朝" w:eastAsia="ＭＳ 明朝" w:hAnsi="ＭＳ 明朝" w:hint="eastAsia"/>
        </w:rPr>
        <w:t>。</w:t>
      </w:r>
    </w:p>
    <w:sectPr w:rsidR="00362BE7" w:rsidRPr="00362BE7" w:rsidSect="00DD573C">
      <w:pgSz w:w="11906" w:h="16838"/>
      <w:pgMar w:top="1021" w:right="851" w:bottom="1021" w:left="1134" w:header="720" w:footer="720" w:gutter="0"/>
      <w:pgNumType w:start="1"/>
      <w:cols w:space="720"/>
      <w:docGrid w:type="linesAndChars" w:linePitch="369"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5FA0" w14:textId="77777777" w:rsidR="00055799" w:rsidRDefault="00055799" w:rsidP="00AC187B">
      <w:r>
        <w:separator/>
      </w:r>
    </w:p>
  </w:endnote>
  <w:endnote w:type="continuationSeparator" w:id="0">
    <w:p w14:paraId="07CEBA34" w14:textId="77777777" w:rsidR="00055799" w:rsidRDefault="00055799" w:rsidP="00AC187B">
      <w:r>
        <w:continuationSeparator/>
      </w:r>
    </w:p>
  </w:endnote>
  <w:endnote w:type="continuationNotice" w:id="1">
    <w:p w14:paraId="041EE999" w14:textId="77777777" w:rsidR="00055799" w:rsidRDefault="00055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8A91" w14:textId="77777777" w:rsidR="00055799" w:rsidRDefault="00055799" w:rsidP="00AC187B">
      <w:r>
        <w:separator/>
      </w:r>
    </w:p>
  </w:footnote>
  <w:footnote w:type="continuationSeparator" w:id="0">
    <w:p w14:paraId="360D3833" w14:textId="77777777" w:rsidR="00055799" w:rsidRDefault="00055799" w:rsidP="00AC187B">
      <w:r>
        <w:continuationSeparator/>
      </w:r>
    </w:p>
  </w:footnote>
  <w:footnote w:type="continuationNotice" w:id="1">
    <w:p w14:paraId="76500D73" w14:textId="77777777" w:rsidR="00055799" w:rsidRDefault="000557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F40"/>
    <w:multiLevelType w:val="hybridMultilevel"/>
    <w:tmpl w:val="2544EA0C"/>
    <w:lvl w:ilvl="0" w:tplc="35CAE82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BD0865"/>
    <w:multiLevelType w:val="hybridMultilevel"/>
    <w:tmpl w:val="8448680A"/>
    <w:lvl w:ilvl="0" w:tplc="847629A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3" w15:restartNumberingAfterBreak="0">
    <w:nsid w:val="3ABB4BE4"/>
    <w:multiLevelType w:val="hybridMultilevel"/>
    <w:tmpl w:val="78141518"/>
    <w:lvl w:ilvl="0" w:tplc="847629AE">
      <w:start w:val="1"/>
      <w:numFmt w:val="decimal"/>
      <w:lvlText w:val="%1"/>
      <w:lvlJc w:val="left"/>
      <w:pPr>
        <w:ind w:left="676" w:hanging="440"/>
      </w:pPr>
      <w:rPr>
        <w:rFonts w:hint="eastAsia"/>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abstractNum w:abstractNumId="4"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7"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91E7300"/>
    <w:multiLevelType w:val="hybridMultilevel"/>
    <w:tmpl w:val="0A64E910"/>
    <w:lvl w:ilvl="0" w:tplc="35CAE824">
      <w:start w:val="1"/>
      <w:numFmt w:val="bullet"/>
      <w:lvlText w:val="※"/>
      <w:lvlJc w:val="left"/>
      <w:pPr>
        <w:ind w:left="1116" w:hanging="440"/>
      </w:pPr>
      <w:rPr>
        <w:rFonts w:ascii="ＭＳ 明朝" w:eastAsia="ＭＳ 明朝" w:hAnsi="ＭＳ 明朝" w:hint="eastAsia"/>
      </w:rPr>
    </w:lvl>
    <w:lvl w:ilvl="1" w:tplc="0409000B" w:tentative="1">
      <w:start w:val="1"/>
      <w:numFmt w:val="bullet"/>
      <w:lvlText w:val=""/>
      <w:lvlJc w:val="left"/>
      <w:pPr>
        <w:ind w:left="1556" w:hanging="440"/>
      </w:pPr>
      <w:rPr>
        <w:rFonts w:ascii="Wingdings" w:hAnsi="Wingdings" w:hint="default"/>
      </w:rPr>
    </w:lvl>
    <w:lvl w:ilvl="2" w:tplc="0409000D" w:tentative="1">
      <w:start w:val="1"/>
      <w:numFmt w:val="bullet"/>
      <w:lvlText w:val=""/>
      <w:lvlJc w:val="left"/>
      <w:pPr>
        <w:ind w:left="1996" w:hanging="440"/>
      </w:pPr>
      <w:rPr>
        <w:rFonts w:ascii="Wingdings" w:hAnsi="Wingdings" w:hint="default"/>
      </w:rPr>
    </w:lvl>
    <w:lvl w:ilvl="3" w:tplc="04090001" w:tentative="1">
      <w:start w:val="1"/>
      <w:numFmt w:val="bullet"/>
      <w:lvlText w:val=""/>
      <w:lvlJc w:val="left"/>
      <w:pPr>
        <w:ind w:left="2436" w:hanging="440"/>
      </w:pPr>
      <w:rPr>
        <w:rFonts w:ascii="Wingdings" w:hAnsi="Wingdings" w:hint="default"/>
      </w:rPr>
    </w:lvl>
    <w:lvl w:ilvl="4" w:tplc="0409000B" w:tentative="1">
      <w:start w:val="1"/>
      <w:numFmt w:val="bullet"/>
      <w:lvlText w:val=""/>
      <w:lvlJc w:val="left"/>
      <w:pPr>
        <w:ind w:left="2876" w:hanging="440"/>
      </w:pPr>
      <w:rPr>
        <w:rFonts w:ascii="Wingdings" w:hAnsi="Wingdings" w:hint="default"/>
      </w:rPr>
    </w:lvl>
    <w:lvl w:ilvl="5" w:tplc="0409000D" w:tentative="1">
      <w:start w:val="1"/>
      <w:numFmt w:val="bullet"/>
      <w:lvlText w:val=""/>
      <w:lvlJc w:val="left"/>
      <w:pPr>
        <w:ind w:left="3316" w:hanging="440"/>
      </w:pPr>
      <w:rPr>
        <w:rFonts w:ascii="Wingdings" w:hAnsi="Wingdings" w:hint="default"/>
      </w:rPr>
    </w:lvl>
    <w:lvl w:ilvl="6" w:tplc="04090001" w:tentative="1">
      <w:start w:val="1"/>
      <w:numFmt w:val="bullet"/>
      <w:lvlText w:val=""/>
      <w:lvlJc w:val="left"/>
      <w:pPr>
        <w:ind w:left="3756" w:hanging="440"/>
      </w:pPr>
      <w:rPr>
        <w:rFonts w:ascii="Wingdings" w:hAnsi="Wingdings" w:hint="default"/>
      </w:rPr>
    </w:lvl>
    <w:lvl w:ilvl="7" w:tplc="0409000B" w:tentative="1">
      <w:start w:val="1"/>
      <w:numFmt w:val="bullet"/>
      <w:lvlText w:val=""/>
      <w:lvlJc w:val="left"/>
      <w:pPr>
        <w:ind w:left="4196" w:hanging="440"/>
      </w:pPr>
      <w:rPr>
        <w:rFonts w:ascii="Wingdings" w:hAnsi="Wingdings" w:hint="default"/>
      </w:rPr>
    </w:lvl>
    <w:lvl w:ilvl="8" w:tplc="0409000D" w:tentative="1">
      <w:start w:val="1"/>
      <w:numFmt w:val="bullet"/>
      <w:lvlText w:val=""/>
      <w:lvlJc w:val="left"/>
      <w:pPr>
        <w:ind w:left="4636" w:hanging="440"/>
      </w:pPr>
      <w:rPr>
        <w:rFonts w:ascii="Wingdings" w:hAnsi="Wingdings" w:hint="default"/>
      </w:rPr>
    </w:lvl>
  </w:abstractNum>
  <w:abstractNum w:abstractNumId="9"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10"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11"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9"/>
  </w:num>
  <w:num w:numId="2" w16cid:durableId="89393996">
    <w:abstractNumId w:val="6"/>
  </w:num>
  <w:num w:numId="3" w16cid:durableId="210001785">
    <w:abstractNumId w:val="5"/>
  </w:num>
  <w:num w:numId="4" w16cid:durableId="881986791">
    <w:abstractNumId w:val="7"/>
  </w:num>
  <w:num w:numId="5" w16cid:durableId="1227455111">
    <w:abstractNumId w:val="2"/>
  </w:num>
  <w:num w:numId="6" w16cid:durableId="1280718616">
    <w:abstractNumId w:val="4"/>
  </w:num>
  <w:num w:numId="7" w16cid:durableId="1909227149">
    <w:abstractNumId w:val="10"/>
  </w:num>
  <w:num w:numId="8" w16cid:durableId="205530583">
    <w:abstractNumId w:val="11"/>
  </w:num>
  <w:num w:numId="9" w16cid:durableId="845249291">
    <w:abstractNumId w:val="3"/>
  </w:num>
  <w:num w:numId="10" w16cid:durableId="2068531023">
    <w:abstractNumId w:val="8"/>
  </w:num>
  <w:num w:numId="11" w16cid:durableId="1730613843">
    <w:abstractNumId w:val="0"/>
  </w:num>
  <w:num w:numId="12" w16cid:durableId="180735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36D98"/>
    <w:rsid w:val="00041EA1"/>
    <w:rsid w:val="00043C58"/>
    <w:rsid w:val="0004489E"/>
    <w:rsid w:val="00046317"/>
    <w:rsid w:val="00046D67"/>
    <w:rsid w:val="00047D7D"/>
    <w:rsid w:val="000503AC"/>
    <w:rsid w:val="000527AD"/>
    <w:rsid w:val="00052FDF"/>
    <w:rsid w:val="000532F6"/>
    <w:rsid w:val="00055550"/>
    <w:rsid w:val="00055799"/>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1AB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055"/>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97EE3"/>
    <w:rsid w:val="001A3A1F"/>
    <w:rsid w:val="001A4E18"/>
    <w:rsid w:val="001B11CD"/>
    <w:rsid w:val="001B334E"/>
    <w:rsid w:val="001B5204"/>
    <w:rsid w:val="001B5654"/>
    <w:rsid w:val="001B6557"/>
    <w:rsid w:val="001B667A"/>
    <w:rsid w:val="001C3340"/>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E7517"/>
    <w:rsid w:val="002F1008"/>
    <w:rsid w:val="002F241C"/>
    <w:rsid w:val="002F3159"/>
    <w:rsid w:val="002F3E2A"/>
    <w:rsid w:val="002F4217"/>
    <w:rsid w:val="002F5B14"/>
    <w:rsid w:val="002F5D67"/>
    <w:rsid w:val="002F6650"/>
    <w:rsid w:val="003019E8"/>
    <w:rsid w:val="00301A54"/>
    <w:rsid w:val="00301EB1"/>
    <w:rsid w:val="00303954"/>
    <w:rsid w:val="00304D6A"/>
    <w:rsid w:val="003062EB"/>
    <w:rsid w:val="00307E61"/>
    <w:rsid w:val="00311BCA"/>
    <w:rsid w:val="003129DB"/>
    <w:rsid w:val="00314D46"/>
    <w:rsid w:val="0031578A"/>
    <w:rsid w:val="0031643A"/>
    <w:rsid w:val="00317D74"/>
    <w:rsid w:val="003259D4"/>
    <w:rsid w:val="00326A7C"/>
    <w:rsid w:val="00330E0E"/>
    <w:rsid w:val="00333CBF"/>
    <w:rsid w:val="00336E40"/>
    <w:rsid w:val="00344219"/>
    <w:rsid w:val="00344A26"/>
    <w:rsid w:val="00347328"/>
    <w:rsid w:val="003500BA"/>
    <w:rsid w:val="00350AD9"/>
    <w:rsid w:val="00350C76"/>
    <w:rsid w:val="00352498"/>
    <w:rsid w:val="00354497"/>
    <w:rsid w:val="003563DA"/>
    <w:rsid w:val="00356FD4"/>
    <w:rsid w:val="0036057C"/>
    <w:rsid w:val="00360FB4"/>
    <w:rsid w:val="00361A08"/>
    <w:rsid w:val="003627F2"/>
    <w:rsid w:val="00362B3F"/>
    <w:rsid w:val="00362BE7"/>
    <w:rsid w:val="003640FB"/>
    <w:rsid w:val="00367336"/>
    <w:rsid w:val="0037157C"/>
    <w:rsid w:val="003728DD"/>
    <w:rsid w:val="0038039D"/>
    <w:rsid w:val="00381C68"/>
    <w:rsid w:val="00382AD4"/>
    <w:rsid w:val="003840D2"/>
    <w:rsid w:val="00385948"/>
    <w:rsid w:val="003872BC"/>
    <w:rsid w:val="00391254"/>
    <w:rsid w:val="00392510"/>
    <w:rsid w:val="00393575"/>
    <w:rsid w:val="003A1BC0"/>
    <w:rsid w:val="003A3301"/>
    <w:rsid w:val="003B3548"/>
    <w:rsid w:val="003B51F0"/>
    <w:rsid w:val="003B5339"/>
    <w:rsid w:val="003B6907"/>
    <w:rsid w:val="003C4711"/>
    <w:rsid w:val="003C53E6"/>
    <w:rsid w:val="003C66EB"/>
    <w:rsid w:val="003D2B08"/>
    <w:rsid w:val="003D30F3"/>
    <w:rsid w:val="003D5C34"/>
    <w:rsid w:val="003D7C5B"/>
    <w:rsid w:val="003E44E9"/>
    <w:rsid w:val="003E4887"/>
    <w:rsid w:val="003F3CE7"/>
    <w:rsid w:val="003F3E73"/>
    <w:rsid w:val="00403CF8"/>
    <w:rsid w:val="00407204"/>
    <w:rsid w:val="00414E48"/>
    <w:rsid w:val="00417333"/>
    <w:rsid w:val="0043151E"/>
    <w:rsid w:val="00440562"/>
    <w:rsid w:val="00441D06"/>
    <w:rsid w:val="00442A81"/>
    <w:rsid w:val="004440F6"/>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4922"/>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150"/>
    <w:rsid w:val="004E2252"/>
    <w:rsid w:val="004E41D0"/>
    <w:rsid w:val="004F0BFA"/>
    <w:rsid w:val="004F174C"/>
    <w:rsid w:val="004F5759"/>
    <w:rsid w:val="00500A49"/>
    <w:rsid w:val="00500F6F"/>
    <w:rsid w:val="00507AF8"/>
    <w:rsid w:val="00507E00"/>
    <w:rsid w:val="0051177B"/>
    <w:rsid w:val="00511DB7"/>
    <w:rsid w:val="00516415"/>
    <w:rsid w:val="005177EC"/>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7619D"/>
    <w:rsid w:val="00581C15"/>
    <w:rsid w:val="00582974"/>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4A4F"/>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1A3"/>
    <w:rsid w:val="0068141A"/>
    <w:rsid w:val="00683701"/>
    <w:rsid w:val="00685C24"/>
    <w:rsid w:val="00686528"/>
    <w:rsid w:val="006902CF"/>
    <w:rsid w:val="00691A97"/>
    <w:rsid w:val="00693A51"/>
    <w:rsid w:val="00693DDA"/>
    <w:rsid w:val="006A5F69"/>
    <w:rsid w:val="006B327C"/>
    <w:rsid w:val="006B351B"/>
    <w:rsid w:val="006B48C6"/>
    <w:rsid w:val="006B6DDA"/>
    <w:rsid w:val="006B77E0"/>
    <w:rsid w:val="006C0455"/>
    <w:rsid w:val="006C1711"/>
    <w:rsid w:val="006C2448"/>
    <w:rsid w:val="006C3A67"/>
    <w:rsid w:val="006C7579"/>
    <w:rsid w:val="006C768C"/>
    <w:rsid w:val="006C7AA8"/>
    <w:rsid w:val="006C7FDE"/>
    <w:rsid w:val="006D06A6"/>
    <w:rsid w:val="006D3616"/>
    <w:rsid w:val="006D390E"/>
    <w:rsid w:val="006D713D"/>
    <w:rsid w:val="006D7BDC"/>
    <w:rsid w:val="006E11A8"/>
    <w:rsid w:val="006E2934"/>
    <w:rsid w:val="006E37AA"/>
    <w:rsid w:val="006E5D18"/>
    <w:rsid w:val="006F00BB"/>
    <w:rsid w:val="006F34D3"/>
    <w:rsid w:val="006F3F2C"/>
    <w:rsid w:val="006F40AE"/>
    <w:rsid w:val="00700405"/>
    <w:rsid w:val="00701297"/>
    <w:rsid w:val="007048C5"/>
    <w:rsid w:val="0071015C"/>
    <w:rsid w:val="00716A4B"/>
    <w:rsid w:val="007207DE"/>
    <w:rsid w:val="00726907"/>
    <w:rsid w:val="0073088D"/>
    <w:rsid w:val="007360D1"/>
    <w:rsid w:val="00744EF3"/>
    <w:rsid w:val="0074563C"/>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DE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39C4"/>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855E8"/>
    <w:rsid w:val="00890140"/>
    <w:rsid w:val="00890B54"/>
    <w:rsid w:val="00891658"/>
    <w:rsid w:val="00891AE8"/>
    <w:rsid w:val="008A04EE"/>
    <w:rsid w:val="008A291F"/>
    <w:rsid w:val="008A560A"/>
    <w:rsid w:val="008A5924"/>
    <w:rsid w:val="008A65B6"/>
    <w:rsid w:val="008A6A69"/>
    <w:rsid w:val="008A6B23"/>
    <w:rsid w:val="008B0ED2"/>
    <w:rsid w:val="008B1A5F"/>
    <w:rsid w:val="008B26D6"/>
    <w:rsid w:val="008B2EC9"/>
    <w:rsid w:val="008B2F51"/>
    <w:rsid w:val="008B56A7"/>
    <w:rsid w:val="008B6F89"/>
    <w:rsid w:val="008C1BA4"/>
    <w:rsid w:val="008C553B"/>
    <w:rsid w:val="008C6134"/>
    <w:rsid w:val="008C7BAF"/>
    <w:rsid w:val="008D1A66"/>
    <w:rsid w:val="008D1FE1"/>
    <w:rsid w:val="008D2944"/>
    <w:rsid w:val="008D577F"/>
    <w:rsid w:val="008E39FD"/>
    <w:rsid w:val="008E428B"/>
    <w:rsid w:val="008E47C8"/>
    <w:rsid w:val="008F0A6F"/>
    <w:rsid w:val="008F32C5"/>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0857"/>
    <w:rsid w:val="00945BAB"/>
    <w:rsid w:val="00950B58"/>
    <w:rsid w:val="00950D02"/>
    <w:rsid w:val="009566EA"/>
    <w:rsid w:val="009579DC"/>
    <w:rsid w:val="00960649"/>
    <w:rsid w:val="0096121F"/>
    <w:rsid w:val="009613C3"/>
    <w:rsid w:val="009630E6"/>
    <w:rsid w:val="0096361B"/>
    <w:rsid w:val="00967227"/>
    <w:rsid w:val="00971BF9"/>
    <w:rsid w:val="00973D4A"/>
    <w:rsid w:val="00976870"/>
    <w:rsid w:val="00980D75"/>
    <w:rsid w:val="00983077"/>
    <w:rsid w:val="0098433B"/>
    <w:rsid w:val="00984EA8"/>
    <w:rsid w:val="00990695"/>
    <w:rsid w:val="00992BE4"/>
    <w:rsid w:val="00992C48"/>
    <w:rsid w:val="00997B08"/>
    <w:rsid w:val="00997DB7"/>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24B6"/>
    <w:rsid w:val="009F333C"/>
    <w:rsid w:val="009F5682"/>
    <w:rsid w:val="00A013F3"/>
    <w:rsid w:val="00A07A6A"/>
    <w:rsid w:val="00A1269C"/>
    <w:rsid w:val="00A14DF0"/>
    <w:rsid w:val="00A1578F"/>
    <w:rsid w:val="00A15E9D"/>
    <w:rsid w:val="00A16340"/>
    <w:rsid w:val="00A236F2"/>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05890"/>
    <w:rsid w:val="00B12024"/>
    <w:rsid w:val="00B128F8"/>
    <w:rsid w:val="00B1305B"/>
    <w:rsid w:val="00B1399F"/>
    <w:rsid w:val="00B16081"/>
    <w:rsid w:val="00B172C8"/>
    <w:rsid w:val="00B1734C"/>
    <w:rsid w:val="00B1747F"/>
    <w:rsid w:val="00B22F83"/>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58A"/>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B7DDE"/>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3E73"/>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691B"/>
    <w:rsid w:val="00D3740C"/>
    <w:rsid w:val="00D37412"/>
    <w:rsid w:val="00D42988"/>
    <w:rsid w:val="00D47DB2"/>
    <w:rsid w:val="00D5009C"/>
    <w:rsid w:val="00D561AD"/>
    <w:rsid w:val="00D61A32"/>
    <w:rsid w:val="00D634A1"/>
    <w:rsid w:val="00D64369"/>
    <w:rsid w:val="00D67397"/>
    <w:rsid w:val="00D736FC"/>
    <w:rsid w:val="00D75BFC"/>
    <w:rsid w:val="00D81D5E"/>
    <w:rsid w:val="00D853B6"/>
    <w:rsid w:val="00D97381"/>
    <w:rsid w:val="00DB1099"/>
    <w:rsid w:val="00DB29D1"/>
    <w:rsid w:val="00DB465A"/>
    <w:rsid w:val="00DB7781"/>
    <w:rsid w:val="00DC2074"/>
    <w:rsid w:val="00DC6E3B"/>
    <w:rsid w:val="00DC7878"/>
    <w:rsid w:val="00DD06A4"/>
    <w:rsid w:val="00DD0801"/>
    <w:rsid w:val="00DD237D"/>
    <w:rsid w:val="00DD3706"/>
    <w:rsid w:val="00DD40A5"/>
    <w:rsid w:val="00DD573C"/>
    <w:rsid w:val="00DD67CB"/>
    <w:rsid w:val="00DD684C"/>
    <w:rsid w:val="00DF2CD3"/>
    <w:rsid w:val="00DF33D0"/>
    <w:rsid w:val="00DF58E6"/>
    <w:rsid w:val="00DF7928"/>
    <w:rsid w:val="00E021DB"/>
    <w:rsid w:val="00E03281"/>
    <w:rsid w:val="00E04815"/>
    <w:rsid w:val="00E062F2"/>
    <w:rsid w:val="00E07722"/>
    <w:rsid w:val="00E124D2"/>
    <w:rsid w:val="00E15B83"/>
    <w:rsid w:val="00E22D3C"/>
    <w:rsid w:val="00E2320A"/>
    <w:rsid w:val="00E25939"/>
    <w:rsid w:val="00E27F50"/>
    <w:rsid w:val="00E330F5"/>
    <w:rsid w:val="00E351F7"/>
    <w:rsid w:val="00E3606F"/>
    <w:rsid w:val="00E412F5"/>
    <w:rsid w:val="00E44C54"/>
    <w:rsid w:val="00E452E4"/>
    <w:rsid w:val="00E46D73"/>
    <w:rsid w:val="00E501FA"/>
    <w:rsid w:val="00E50A1A"/>
    <w:rsid w:val="00E52BB6"/>
    <w:rsid w:val="00E52F61"/>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13A"/>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1FF"/>
    <w:rsid w:val="00F56C86"/>
    <w:rsid w:val="00F6204D"/>
    <w:rsid w:val="00F62193"/>
    <w:rsid w:val="00F638BE"/>
    <w:rsid w:val="00F63AAA"/>
    <w:rsid w:val="00F6563F"/>
    <w:rsid w:val="00F65D92"/>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4D5F"/>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 w:type="paragraph" w:customStyle="1" w:styleId="paragraph">
    <w:name w:val="paragraph"/>
    <w:basedOn w:val="a"/>
    <w:rsid w:val="005761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57619D"/>
  </w:style>
  <w:style w:type="character" w:customStyle="1" w:styleId="normaltextrun">
    <w:name w:val="normaltextrun"/>
    <w:basedOn w:val="a0"/>
    <w:rsid w:val="0057619D"/>
  </w:style>
  <w:style w:type="character" w:customStyle="1" w:styleId="wacimagecontainer">
    <w:name w:val="wacimagecontainer"/>
    <w:basedOn w:val="a0"/>
    <w:rsid w:val="0057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77448">
      <w:bodyDiv w:val="1"/>
      <w:marLeft w:val="0"/>
      <w:marRight w:val="0"/>
      <w:marTop w:val="0"/>
      <w:marBottom w:val="0"/>
      <w:divBdr>
        <w:top w:val="none" w:sz="0" w:space="0" w:color="auto"/>
        <w:left w:val="none" w:sz="0" w:space="0" w:color="auto"/>
        <w:bottom w:val="none" w:sz="0" w:space="0" w:color="auto"/>
        <w:right w:val="none" w:sz="0" w:space="0" w:color="auto"/>
      </w:divBdr>
      <w:divsChild>
        <w:div w:id="515461367">
          <w:marLeft w:val="0"/>
          <w:marRight w:val="0"/>
          <w:marTop w:val="0"/>
          <w:marBottom w:val="0"/>
          <w:divBdr>
            <w:top w:val="none" w:sz="0" w:space="0" w:color="auto"/>
            <w:left w:val="none" w:sz="0" w:space="0" w:color="auto"/>
            <w:bottom w:val="none" w:sz="0" w:space="0" w:color="auto"/>
            <w:right w:val="none" w:sz="0" w:space="0" w:color="auto"/>
          </w:divBdr>
        </w:div>
        <w:div w:id="612325782">
          <w:marLeft w:val="0"/>
          <w:marRight w:val="0"/>
          <w:marTop w:val="0"/>
          <w:marBottom w:val="0"/>
          <w:divBdr>
            <w:top w:val="none" w:sz="0" w:space="0" w:color="auto"/>
            <w:left w:val="none" w:sz="0" w:space="0" w:color="auto"/>
            <w:bottom w:val="none" w:sz="0" w:space="0" w:color="auto"/>
            <w:right w:val="none" w:sz="0" w:space="0" w:color="auto"/>
          </w:divBdr>
        </w:div>
        <w:div w:id="160052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TaxCatchAll xmlns="263dbbe5-076b-4606-a03b-9598f5f2f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5784C-2A3B-4AB6-ABEB-3B8D99D193FD}">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2.xml><?xml version="1.0" encoding="utf-8"?>
<ds:datastoreItem xmlns:ds="http://schemas.openxmlformats.org/officeDocument/2006/customXml" ds:itemID="{21ABDB4C-EDF8-408B-8E46-7DE89321853E}">
  <ds:schemaRefs>
    <ds:schemaRef ds:uri="http://schemas.microsoft.com/sharepoint/v3/contenttype/forms"/>
  </ds:schemaRefs>
</ds:datastoreItem>
</file>

<file path=customXml/itemProps3.xml><?xml version="1.0" encoding="utf-8"?>
<ds:datastoreItem xmlns:ds="http://schemas.openxmlformats.org/officeDocument/2006/customXml" ds:itemID="{94CA94EA-8262-43E1-9015-8E928593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439</Words>
  <Characters>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