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26" w:rsidRPr="006577A0" w:rsidRDefault="00ED4B26" w:rsidP="00B421DD">
      <w:pPr>
        <w:widowControl/>
        <w:overflowPunct/>
        <w:adjustRightInd/>
        <w:jc w:val="center"/>
        <w:textAlignment w:val="auto"/>
        <w:rPr>
          <w:rFonts w:ascii="メイリオ" w:eastAsia="メイリオ" w:hAnsi="メイリオ"/>
          <w:b/>
          <w:sz w:val="20"/>
          <w:szCs w:val="20"/>
        </w:rPr>
      </w:pPr>
      <w:r w:rsidRPr="006577A0">
        <w:rPr>
          <w:rFonts w:ascii="メイリオ" w:eastAsia="メイリオ" w:hAnsi="メイリオ" w:hint="eastAsia"/>
          <w:b/>
          <w:sz w:val="20"/>
          <w:szCs w:val="20"/>
        </w:rPr>
        <w:t>介護サービスの利用のしかた</w:t>
      </w:r>
    </w:p>
    <w:p w:rsidR="00ED4B26" w:rsidRPr="0070640D" w:rsidRDefault="00ED4B26" w:rsidP="006577A0">
      <w:pPr>
        <w:overflowPunct/>
        <w:adjustRightInd/>
        <w:spacing w:line="0" w:lineRule="atLeast"/>
        <w:ind w:left="0" w:firstLineChars="100" w:firstLine="17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ご自身やご家族に介護が必要になった場合、介護サービスを利用するには要介護</w:t>
      </w:r>
      <w:r w:rsidR="00B77F96">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要支援</w:t>
      </w:r>
      <w:r w:rsidR="00B77F96">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認定を受けることが必要です。具体的な手続きの流れは以下のようになります。</w:t>
      </w:r>
    </w:p>
    <w:p w:rsidR="00ED4B26" w:rsidRPr="0070640D" w:rsidRDefault="00ED4B26" w:rsidP="006577A0">
      <w:pPr>
        <w:overflowPunct/>
        <w:adjustRightInd/>
        <w:spacing w:line="0" w:lineRule="atLeast"/>
        <w:ind w:left="0" w:firstLine="0"/>
        <w:textAlignment w:val="auto"/>
        <w:rPr>
          <w:rFonts w:asciiTheme="majorEastAsia" w:eastAsiaTheme="majorEastAsia" w:hAnsiTheme="majorEastAsia"/>
          <w:sz w:val="16"/>
          <w:szCs w:val="16"/>
          <w:bdr w:val="single" w:sz="4" w:space="0" w:color="auto"/>
        </w:rPr>
      </w:pPr>
      <w:r w:rsidRPr="0070640D">
        <w:rPr>
          <w:rFonts w:asciiTheme="majorEastAsia" w:eastAsiaTheme="majorEastAsia" w:hAnsiTheme="majorEastAsia" w:hint="eastAsia"/>
          <w:sz w:val="16"/>
          <w:szCs w:val="16"/>
          <w:highlight w:val="lightGray"/>
        </w:rPr>
        <w:t>①申請する</w:t>
      </w:r>
      <w:r w:rsidR="006577A0" w:rsidRPr="0070640D">
        <w:rPr>
          <w:rFonts w:asciiTheme="majorEastAsia" w:eastAsiaTheme="majorEastAsia" w:hAnsiTheme="majorEastAsia" w:hint="eastAsia"/>
          <w:sz w:val="16"/>
          <w:szCs w:val="16"/>
          <w:highlight w:val="lightGray"/>
        </w:rPr>
        <w:t xml:space="preserve">　　　　　　　　　　　　　　　　　　　　　　　　　　　　　　　　　　　　　　　　　　　　　　</w:t>
      </w:r>
      <w:r w:rsidR="0070640D">
        <w:rPr>
          <w:rFonts w:asciiTheme="majorEastAsia" w:eastAsiaTheme="majorEastAsia" w:hAnsiTheme="majorEastAsia" w:hint="eastAsia"/>
          <w:sz w:val="16"/>
          <w:szCs w:val="16"/>
          <w:highlight w:val="lightGray"/>
        </w:rPr>
        <w:t xml:space="preserve">　　　　　　</w:t>
      </w:r>
      <w:r w:rsidR="006577A0" w:rsidRPr="0070640D">
        <w:rPr>
          <w:rFonts w:asciiTheme="majorEastAsia" w:eastAsiaTheme="majorEastAsia" w:hAnsiTheme="majorEastAsia" w:hint="eastAsia"/>
          <w:sz w:val="16"/>
          <w:szCs w:val="16"/>
        </w:rPr>
        <w:t xml:space="preserve">　　　　　　　　　　　　　　　　　　　　　　　　　　　　　　　　　　　　　　　　　　　　　　</w:t>
      </w:r>
    </w:p>
    <w:p w:rsidR="006577A0" w:rsidRPr="0070640D" w:rsidRDefault="006577A0" w:rsidP="006577A0">
      <w:pPr>
        <w:overflowPunct/>
        <w:adjustRightInd/>
        <w:spacing w:line="0" w:lineRule="atLeast"/>
        <w:ind w:leftChars="100" w:left="220" w:firstLineChars="100" w:firstLine="17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介護サービスの利用を希望する方は、市区町村の窓口で「要介護（要支援）認定」の申請をします（地域包括</w:t>
      </w:r>
      <w:r w:rsidR="008B2748">
        <w:rPr>
          <w:rFonts w:asciiTheme="majorEastAsia" w:eastAsiaTheme="majorEastAsia" w:hAnsiTheme="majorEastAsia" w:hint="eastAsia"/>
          <w:sz w:val="16"/>
          <w:szCs w:val="16"/>
        </w:rPr>
        <w:t>支</w:t>
      </w:r>
      <w:r w:rsidRPr="0070640D">
        <w:rPr>
          <w:rFonts w:asciiTheme="majorEastAsia" w:eastAsiaTheme="majorEastAsia" w:hAnsiTheme="majorEastAsia" w:hint="eastAsia"/>
          <w:sz w:val="16"/>
          <w:szCs w:val="16"/>
        </w:rPr>
        <w:t>援センター（下記参照）などで手続きを代行している場合があります）。また、申請の際、第１号被保険者は「介護保険の被保険者証」、第２号被保険者は、「医療保険の被保険者証」が必要です。</w:t>
      </w:r>
    </w:p>
    <w:p w:rsidR="00ED4B26" w:rsidRPr="0070640D" w:rsidRDefault="00ED4B26" w:rsidP="006577A0">
      <w:pPr>
        <w:overflowPunct/>
        <w:adjustRightInd/>
        <w:spacing w:line="0" w:lineRule="atLeast"/>
        <w:ind w:left="0" w:firstLine="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highlight w:val="lightGray"/>
        </w:rPr>
        <w:t>②要介護認定の調査、判定などが行われます</w:t>
      </w:r>
      <w:r w:rsidR="006577A0" w:rsidRPr="0070640D">
        <w:rPr>
          <w:rFonts w:asciiTheme="majorEastAsia" w:eastAsiaTheme="majorEastAsia" w:hAnsiTheme="majorEastAsia" w:hint="eastAsia"/>
          <w:sz w:val="16"/>
          <w:szCs w:val="16"/>
          <w:highlight w:val="lightGray"/>
        </w:rPr>
        <w:t xml:space="preserve">　　　　　　　　　　　　　　　　　　　　　　　　　　　　　　</w:t>
      </w:r>
      <w:r w:rsidR="0070640D">
        <w:rPr>
          <w:rFonts w:asciiTheme="majorEastAsia" w:eastAsiaTheme="majorEastAsia" w:hAnsiTheme="majorEastAsia" w:hint="eastAsia"/>
          <w:sz w:val="16"/>
          <w:szCs w:val="16"/>
          <w:highlight w:val="lightGray"/>
        </w:rPr>
        <w:t xml:space="preserve">　　　　　　</w:t>
      </w:r>
      <w:r w:rsidR="006577A0" w:rsidRPr="0070640D">
        <w:rPr>
          <w:rFonts w:asciiTheme="majorEastAsia" w:eastAsiaTheme="majorEastAsia" w:hAnsiTheme="majorEastAsia" w:hint="eastAsia"/>
          <w:sz w:val="16"/>
          <w:szCs w:val="16"/>
          <w:highlight w:val="lightGray"/>
        </w:rPr>
        <w:t xml:space="preserve">　</w:t>
      </w:r>
      <w:r w:rsidR="006577A0" w:rsidRPr="0070640D">
        <w:rPr>
          <w:rFonts w:asciiTheme="majorEastAsia" w:eastAsiaTheme="majorEastAsia" w:hAnsiTheme="majorEastAsia" w:hint="eastAsia"/>
          <w:sz w:val="16"/>
          <w:szCs w:val="16"/>
        </w:rPr>
        <w:t xml:space="preserve">　　　　　　　　　　　　　　　　　　　　　　　　　　　　　　　</w:t>
      </w:r>
    </w:p>
    <w:p w:rsidR="00ED4B26" w:rsidRPr="0070640D" w:rsidRDefault="00ED4B26" w:rsidP="006577A0">
      <w:pPr>
        <w:overflowPunct/>
        <w:adjustRightInd/>
        <w:spacing w:line="0" w:lineRule="atLeast"/>
        <w:ind w:left="0" w:firstLineChars="100" w:firstLine="17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 xml:space="preserve">■認定調査・主治医意見書　</w:t>
      </w:r>
    </w:p>
    <w:p w:rsidR="00ED4B26" w:rsidRPr="0070640D" w:rsidRDefault="00ED4B26" w:rsidP="006577A0">
      <w:pPr>
        <w:overflowPunct/>
        <w:adjustRightInd/>
        <w:spacing w:line="0" w:lineRule="atLeast"/>
        <w:ind w:leftChars="100" w:left="220" w:firstLineChars="100" w:firstLine="17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市区町村の職員などの認定調査員がご自宅を訪問し、心身の状況について本人やご家族から聞き取りなどの調査を行います。調査の内容は全国共通です。また、市区町村から直接、主治医（かかりつけ医）に医学的見地から、心身の状況について意見書を作成してもらいます（市区町村から直接依頼）。</w:t>
      </w:r>
    </w:p>
    <w:p w:rsidR="00ED4B26" w:rsidRPr="0070640D" w:rsidRDefault="00ED4B26" w:rsidP="006577A0">
      <w:pPr>
        <w:overflowPunct/>
        <w:adjustRightInd/>
        <w:spacing w:line="0" w:lineRule="atLeast"/>
        <w:ind w:left="0" w:firstLineChars="100" w:firstLine="17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 xml:space="preserve">■審査・判定　</w:t>
      </w:r>
    </w:p>
    <w:p w:rsidR="00ED4B26" w:rsidRPr="0070640D" w:rsidRDefault="00ED4B26" w:rsidP="006577A0">
      <w:pPr>
        <w:overflowPunct/>
        <w:adjustRightInd/>
        <w:spacing w:line="0" w:lineRule="atLeast"/>
        <w:ind w:leftChars="100" w:left="220" w:firstLineChars="100" w:firstLine="17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認定調査の結果と主治医の意見書をもとに、保険・福祉・医療の学識経験者による「介護認定審査会」で審査し、どのくらいの介護が必要か判定します。要介護度は要介護１～５または要支援１、２のいずれかとなります。また、第２号被保険者は、要介護（要支援）状態に該当し、その状態が「特定疾病」によって生じた場合に認定されます。</w:t>
      </w:r>
    </w:p>
    <w:p w:rsidR="00ED4B26" w:rsidRPr="0070640D" w:rsidRDefault="00ED4B26" w:rsidP="006577A0">
      <w:pPr>
        <w:overflowPunct/>
        <w:adjustRightInd/>
        <w:spacing w:line="0" w:lineRule="atLeast"/>
        <w:ind w:left="0" w:firstLine="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highlight w:val="lightGray"/>
        </w:rPr>
        <w:t>③認定結果が通知されます</w:t>
      </w:r>
      <w:r w:rsidR="006577A0" w:rsidRPr="0070640D">
        <w:rPr>
          <w:rFonts w:asciiTheme="majorEastAsia" w:eastAsiaTheme="majorEastAsia" w:hAnsiTheme="majorEastAsia" w:hint="eastAsia"/>
          <w:sz w:val="16"/>
          <w:szCs w:val="16"/>
          <w:highlight w:val="lightGray"/>
        </w:rPr>
        <w:t xml:space="preserve">　　　　　　　　　　　　　　　　　　　　　　　　　　　　　　　　　　　　　</w:t>
      </w:r>
      <w:r w:rsidR="0070640D">
        <w:rPr>
          <w:rFonts w:asciiTheme="majorEastAsia" w:eastAsiaTheme="majorEastAsia" w:hAnsiTheme="majorEastAsia" w:hint="eastAsia"/>
          <w:sz w:val="16"/>
          <w:szCs w:val="16"/>
          <w:highlight w:val="lightGray"/>
        </w:rPr>
        <w:t xml:space="preserve">　　　　　　　</w:t>
      </w:r>
      <w:r w:rsidR="006577A0" w:rsidRPr="0070640D">
        <w:rPr>
          <w:rFonts w:asciiTheme="majorEastAsia" w:eastAsiaTheme="majorEastAsia" w:hAnsiTheme="majorEastAsia" w:hint="eastAsia"/>
          <w:sz w:val="16"/>
          <w:szCs w:val="16"/>
          <w:highlight w:val="lightGray"/>
        </w:rPr>
        <w:t xml:space="preserve">　　</w:t>
      </w:r>
    </w:p>
    <w:p w:rsidR="00ED4B26" w:rsidRPr="0070640D" w:rsidRDefault="00ED4B26" w:rsidP="006577A0">
      <w:pPr>
        <w:overflowPunct/>
        <w:adjustRightInd/>
        <w:spacing w:line="0" w:lineRule="atLeast"/>
        <w:ind w:left="0" w:firstLineChars="200" w:firstLine="34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原則として申請から30日以内に、市区町村から認定結果が通知されます。</w:t>
      </w:r>
    </w:p>
    <w:p w:rsidR="00ED4B26" w:rsidRPr="0070640D" w:rsidRDefault="00ED4B26" w:rsidP="006577A0">
      <w:pPr>
        <w:overflowPunct/>
        <w:adjustRightInd/>
        <w:spacing w:line="0" w:lineRule="atLeast"/>
        <w:ind w:left="0" w:firstLine="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highlight w:val="lightGray"/>
        </w:rPr>
        <w:t>④ケアプランを作成します</w:t>
      </w:r>
      <w:r w:rsidR="006577A0" w:rsidRPr="0070640D">
        <w:rPr>
          <w:rFonts w:asciiTheme="majorEastAsia" w:eastAsiaTheme="majorEastAsia" w:hAnsiTheme="majorEastAsia" w:hint="eastAsia"/>
          <w:sz w:val="16"/>
          <w:szCs w:val="16"/>
          <w:highlight w:val="lightGray"/>
        </w:rPr>
        <w:t xml:space="preserve">　　　　　　　　　　　　　　　　　　　　　　　　　　　　　　　　　　　　　　　</w:t>
      </w:r>
      <w:r w:rsidR="0070640D">
        <w:rPr>
          <w:rFonts w:asciiTheme="majorEastAsia" w:eastAsiaTheme="majorEastAsia" w:hAnsiTheme="majorEastAsia" w:hint="eastAsia"/>
          <w:sz w:val="16"/>
          <w:szCs w:val="16"/>
          <w:highlight w:val="lightGray"/>
        </w:rPr>
        <w:t xml:space="preserve">　　　　　　</w:t>
      </w:r>
    </w:p>
    <w:p w:rsidR="00ED4B26" w:rsidRPr="0070640D" w:rsidRDefault="00ED4B26" w:rsidP="006577A0">
      <w:pPr>
        <w:overflowPunct/>
        <w:adjustRightInd/>
        <w:spacing w:line="0" w:lineRule="atLeast"/>
        <w:ind w:leftChars="100" w:left="220" w:firstLineChars="100" w:firstLine="17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要介護１～５と認定された方は、在宅で介護サービスを利用する場合、居宅介護支援事業者と契約し、その事業者のケアマネジャーに依頼して、利用するサービスを決め、介護サービス計画</w:t>
      </w:r>
      <w:r w:rsidR="00B77F96">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ケアプラン</w:t>
      </w:r>
      <w:r w:rsidR="00B77F96">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を作成してもらいます。施設へ入所を希望する場合は、希望する施設に直接申し込みます。要支援１・２と認定された方は、地域包括支援センター</w:t>
      </w:r>
      <w:r w:rsidR="00B77F96">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下記参照</w:t>
      </w:r>
      <w:r w:rsidR="00B77F96">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で担当職員が介護予防サービス計画</w:t>
      </w:r>
      <w:r w:rsidR="00B77F96">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介護予防ケアプラン</w:t>
      </w:r>
      <w:r w:rsidR="00B77F96">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を作成します。</w:t>
      </w:r>
    </w:p>
    <w:p w:rsidR="00ED4B26" w:rsidRPr="0070640D" w:rsidRDefault="00ED4B26" w:rsidP="006577A0">
      <w:pPr>
        <w:overflowPunct/>
        <w:adjustRightInd/>
        <w:spacing w:line="0" w:lineRule="atLeast"/>
        <w:ind w:left="0" w:firstLine="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highlight w:val="lightGray"/>
        </w:rPr>
        <w:t>⑤サービスを利用します</w:t>
      </w:r>
      <w:r w:rsidR="006577A0" w:rsidRPr="0070640D">
        <w:rPr>
          <w:rFonts w:asciiTheme="majorEastAsia" w:eastAsiaTheme="majorEastAsia" w:hAnsiTheme="majorEastAsia" w:hint="eastAsia"/>
          <w:sz w:val="16"/>
          <w:szCs w:val="16"/>
          <w:highlight w:val="lightGray"/>
        </w:rPr>
        <w:t xml:space="preserve">　　　　　　　　　　　　　　　　　　　　　　　　　　　　　　　　　　　　　　　　</w:t>
      </w:r>
      <w:r w:rsidR="0070640D">
        <w:rPr>
          <w:rFonts w:asciiTheme="majorEastAsia" w:eastAsiaTheme="majorEastAsia" w:hAnsiTheme="majorEastAsia" w:hint="eastAsia"/>
          <w:sz w:val="16"/>
          <w:szCs w:val="16"/>
          <w:highlight w:val="lightGray"/>
        </w:rPr>
        <w:t xml:space="preserve">　　　　　　</w:t>
      </w:r>
    </w:p>
    <w:p w:rsidR="00ED4B26" w:rsidRPr="0070640D" w:rsidRDefault="00ED4B26" w:rsidP="006577A0">
      <w:pPr>
        <w:overflowPunct/>
        <w:adjustRightInd/>
        <w:spacing w:line="0" w:lineRule="atLeast"/>
        <w:ind w:leftChars="100" w:left="220" w:firstLineChars="100" w:firstLine="17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サービス事業者に「介護保険被保険者証」と「介護保険負担割合証」を提示して、ケアプランに基づいた居宅サービスや施設サービスを利用します。ケアプランに基づいた利用者負担は、費用の１割～３割※です。</w:t>
      </w:r>
    </w:p>
    <w:p w:rsidR="00ED4B26" w:rsidRPr="0070640D" w:rsidRDefault="00ED4B26" w:rsidP="006577A0">
      <w:pPr>
        <w:overflowPunct/>
        <w:adjustRightInd/>
        <w:spacing w:line="0" w:lineRule="atLeast"/>
        <w:ind w:leftChars="200" w:left="610" w:hangingChars="100" w:hanging="17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※65歳以上の第１号被保険者については、合計所得金額160万円以上の所得を有する方は原則２割負担、220万円以上の所得を有する方は原則</w:t>
      </w:r>
      <w:r w:rsidR="001F6F16">
        <w:rPr>
          <w:rFonts w:asciiTheme="majorEastAsia" w:eastAsiaTheme="majorEastAsia" w:hAnsiTheme="majorEastAsia" w:hint="eastAsia"/>
          <w:sz w:val="16"/>
          <w:szCs w:val="16"/>
        </w:rPr>
        <w:t>３</w:t>
      </w:r>
      <w:r w:rsidRPr="0070640D">
        <w:rPr>
          <w:rFonts w:asciiTheme="majorEastAsia" w:eastAsiaTheme="majorEastAsia" w:hAnsiTheme="majorEastAsia" w:hint="eastAsia"/>
          <w:sz w:val="16"/>
          <w:szCs w:val="16"/>
        </w:rPr>
        <w:t>割負担となります。</w:t>
      </w:r>
      <w:r w:rsidR="00B77F96">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第２号被保険者は、所得に関わらず１割負担</w:t>
      </w:r>
      <w:r w:rsidR="00B77F96">
        <w:rPr>
          <w:rFonts w:asciiTheme="majorEastAsia" w:eastAsiaTheme="majorEastAsia" w:hAnsiTheme="majorEastAsia" w:hint="eastAsia"/>
          <w:sz w:val="16"/>
          <w:szCs w:val="16"/>
        </w:rPr>
        <w:t>）</w:t>
      </w:r>
    </w:p>
    <w:p w:rsidR="006577A0" w:rsidRDefault="001B3725" w:rsidP="006577A0">
      <w:pPr>
        <w:overflowPunct/>
        <w:adjustRightInd/>
        <w:spacing w:line="0" w:lineRule="atLeast"/>
        <w:ind w:leftChars="200" w:left="610" w:hangingChars="100" w:hanging="170"/>
        <w:textAlignment w:val="auto"/>
        <w:rPr>
          <w:rFonts w:asciiTheme="majorEastAsia" w:eastAsiaTheme="majorEastAsia" w:hAnsiTheme="majorEastAsia"/>
          <w:sz w:val="16"/>
          <w:szCs w:val="16"/>
        </w:rPr>
      </w:pPr>
      <w:r w:rsidRPr="001B3725">
        <w:rPr>
          <w:rFonts w:asciiTheme="majorEastAsia" w:eastAsiaTheme="majorEastAsia" w:hAnsiTheme="majorEastAsia" w:hint="eastAsia"/>
          <w:sz w:val="16"/>
          <w:szCs w:val="16"/>
        </w:rPr>
        <w:t>※このほか、要介護（要支援）認定を受けていない方も利用できる介護予防・日常生活支援サービスがあります。</w:t>
      </w:r>
    </w:p>
    <w:p w:rsidR="001B3725" w:rsidRPr="0070640D" w:rsidRDefault="001B3725" w:rsidP="001B3725">
      <w:pPr>
        <w:overflowPunct/>
        <w:adjustRightInd/>
        <w:spacing w:line="0" w:lineRule="atLeast"/>
        <w:ind w:left="0" w:firstLine="0"/>
        <w:textAlignment w:val="auto"/>
        <w:rPr>
          <w:rFonts w:asciiTheme="majorEastAsia" w:eastAsiaTheme="majorEastAsia" w:hAnsiTheme="majorEastAsia"/>
          <w:sz w:val="16"/>
          <w:szCs w:val="16"/>
        </w:rPr>
      </w:pPr>
    </w:p>
    <w:p w:rsidR="00ED4B26" w:rsidRPr="0070640D" w:rsidRDefault="00ED4B26" w:rsidP="0070640D">
      <w:pPr>
        <w:overflowPunct/>
        <w:adjustRightInd/>
        <w:spacing w:line="0" w:lineRule="atLeast"/>
        <w:ind w:left="0" w:firstLine="0"/>
        <w:jc w:val="center"/>
        <w:textAlignment w:val="auto"/>
        <w:rPr>
          <w:rFonts w:ascii="メイリオ" w:eastAsia="メイリオ" w:hAnsi="メイリオ"/>
          <w:b/>
          <w:sz w:val="20"/>
          <w:szCs w:val="20"/>
        </w:rPr>
      </w:pPr>
      <w:r w:rsidRPr="0070640D">
        <w:rPr>
          <w:rFonts w:ascii="メイリオ" w:eastAsia="メイリオ" w:hAnsi="メイリオ" w:hint="eastAsia"/>
          <w:b/>
          <w:sz w:val="20"/>
          <w:szCs w:val="20"/>
        </w:rPr>
        <w:t>地域包括支援センターとは</w:t>
      </w:r>
    </w:p>
    <w:p w:rsidR="00ED4B26" w:rsidRPr="0070640D" w:rsidRDefault="00ED4B26" w:rsidP="006577A0">
      <w:pPr>
        <w:overflowPunct/>
        <w:adjustRightInd/>
        <w:spacing w:line="0" w:lineRule="atLeast"/>
        <w:ind w:left="0" w:firstLine="0"/>
        <w:textAlignment w:val="auto"/>
        <w:rPr>
          <w:rFonts w:asciiTheme="majorEastAsia" w:eastAsiaTheme="majorEastAsia" w:hAnsiTheme="majorEastAsia"/>
          <w:b/>
          <w:sz w:val="16"/>
          <w:szCs w:val="16"/>
        </w:rPr>
      </w:pPr>
      <w:r w:rsidRPr="0070640D">
        <w:rPr>
          <w:rFonts w:asciiTheme="majorEastAsia" w:eastAsiaTheme="majorEastAsia" w:hAnsiTheme="majorEastAsia" w:hint="eastAsia"/>
          <w:b/>
          <w:sz w:val="16"/>
          <w:szCs w:val="16"/>
        </w:rPr>
        <w:t>１．地域の人々の健康、安心、暮らしを支援します</w:t>
      </w:r>
    </w:p>
    <w:p w:rsidR="00ED4B26" w:rsidRPr="0070640D" w:rsidRDefault="00ED4B26" w:rsidP="006577A0">
      <w:pPr>
        <w:overflowPunct/>
        <w:adjustRightInd/>
        <w:spacing w:line="0" w:lineRule="atLeast"/>
        <w:ind w:left="170" w:hangingChars="100" w:hanging="17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 xml:space="preserve">　</w:t>
      </w:r>
      <w:r w:rsidR="006577A0" w:rsidRPr="0070640D">
        <w:rPr>
          <w:rFonts w:asciiTheme="majorEastAsia" w:eastAsiaTheme="majorEastAsia" w:hAnsiTheme="majorEastAsia" w:hint="eastAsia"/>
          <w:sz w:val="16"/>
          <w:szCs w:val="16"/>
        </w:rPr>
        <w:t xml:space="preserve">　</w:t>
      </w:r>
      <w:r w:rsidRPr="0070640D">
        <w:rPr>
          <w:rFonts w:asciiTheme="majorEastAsia" w:eastAsiaTheme="majorEastAsia" w:hAnsiTheme="majorEastAsia" w:hint="eastAsia"/>
          <w:sz w:val="16"/>
          <w:szCs w:val="16"/>
        </w:rPr>
        <w:t>地域の高齢者が健康で安心して暮らせるように、保健・医療・福祉の面から総合的に支援するための機関です。市区町村や、市区町村が委託する組織により公的に運営されており、市区町村に１つ以上設置されています。</w:t>
      </w:r>
    </w:p>
    <w:p w:rsidR="00ED4B26" w:rsidRPr="0070640D" w:rsidRDefault="00ED4B26" w:rsidP="006577A0">
      <w:pPr>
        <w:overflowPunct/>
        <w:adjustRightInd/>
        <w:spacing w:line="0" w:lineRule="atLeast"/>
        <w:ind w:left="170" w:hangingChars="100" w:hanging="17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 xml:space="preserve">　</w:t>
      </w:r>
      <w:r w:rsidR="006577A0" w:rsidRPr="0070640D">
        <w:rPr>
          <w:rFonts w:asciiTheme="majorEastAsia" w:eastAsiaTheme="majorEastAsia" w:hAnsiTheme="majorEastAsia" w:hint="eastAsia"/>
          <w:sz w:val="16"/>
          <w:szCs w:val="16"/>
        </w:rPr>
        <w:t xml:space="preserve">　</w:t>
      </w:r>
      <w:r w:rsidRPr="0070640D">
        <w:rPr>
          <w:rFonts w:asciiTheme="majorEastAsia" w:eastAsiaTheme="majorEastAsia" w:hAnsiTheme="majorEastAsia" w:hint="eastAsia"/>
          <w:sz w:val="16"/>
          <w:szCs w:val="16"/>
        </w:rPr>
        <w:t>介護についての不安や悩みについて、安心して相談することができ、相談・支援は無料です。市区町村のホームページなどで、お住まいの地域の地域包括支援センターをご確認ください。（地域によっては、</w:t>
      </w:r>
      <w:r w:rsidR="008B2748">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地域包括支援センター</w:t>
      </w:r>
      <w:r w:rsidR="008B2748">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の名称</w:t>
      </w:r>
      <w:r w:rsidR="008B2748">
        <w:rPr>
          <w:rFonts w:asciiTheme="majorEastAsia" w:eastAsiaTheme="majorEastAsia" w:hAnsiTheme="majorEastAsia" w:hint="eastAsia"/>
          <w:sz w:val="16"/>
          <w:szCs w:val="16"/>
        </w:rPr>
        <w:t>を用いていない</w:t>
      </w:r>
      <w:r w:rsidRPr="0070640D">
        <w:rPr>
          <w:rFonts w:asciiTheme="majorEastAsia" w:eastAsiaTheme="majorEastAsia" w:hAnsiTheme="majorEastAsia" w:hint="eastAsia"/>
          <w:sz w:val="16"/>
          <w:szCs w:val="16"/>
        </w:rPr>
        <w:t>場合があります）</w:t>
      </w:r>
    </w:p>
    <w:p w:rsidR="00ED4B26" w:rsidRPr="0070640D" w:rsidRDefault="00ED4B26" w:rsidP="006577A0">
      <w:pPr>
        <w:overflowPunct/>
        <w:adjustRightInd/>
        <w:spacing w:line="0" w:lineRule="atLeast"/>
        <w:ind w:left="0" w:firstLine="0"/>
        <w:textAlignment w:val="auto"/>
        <w:rPr>
          <w:rFonts w:asciiTheme="majorEastAsia" w:eastAsiaTheme="majorEastAsia" w:hAnsiTheme="majorEastAsia"/>
          <w:b/>
          <w:sz w:val="16"/>
          <w:szCs w:val="16"/>
        </w:rPr>
      </w:pPr>
      <w:r w:rsidRPr="0070640D">
        <w:rPr>
          <w:rFonts w:asciiTheme="majorEastAsia" w:eastAsiaTheme="majorEastAsia" w:hAnsiTheme="majorEastAsia" w:hint="eastAsia"/>
          <w:b/>
          <w:sz w:val="16"/>
          <w:szCs w:val="16"/>
        </w:rPr>
        <w:t>２．高齢の家族の生活に関することや介護のこと、仕事との両立の悩みなど幅広く対応しています</w:t>
      </w:r>
    </w:p>
    <w:p w:rsidR="00ED4B26" w:rsidRPr="0070640D" w:rsidRDefault="00ED4B26" w:rsidP="009403AE">
      <w:pPr>
        <w:overflowPunct/>
        <w:adjustRightInd/>
        <w:spacing w:line="0" w:lineRule="atLeast"/>
        <w:ind w:leftChars="100" w:left="220" w:firstLineChars="100" w:firstLine="17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地域包括支援センターには、</w:t>
      </w:r>
      <w:r w:rsidR="007641B5">
        <w:rPr>
          <w:rFonts w:asciiTheme="majorEastAsia" w:eastAsiaTheme="majorEastAsia" w:hAnsiTheme="majorEastAsia" w:hint="eastAsia"/>
          <w:sz w:val="16"/>
          <w:szCs w:val="16"/>
        </w:rPr>
        <w:t>保健</w:t>
      </w:r>
      <w:r w:rsidRPr="0070640D">
        <w:rPr>
          <w:rFonts w:asciiTheme="majorEastAsia" w:eastAsiaTheme="majorEastAsia" w:hAnsiTheme="majorEastAsia" w:hint="eastAsia"/>
          <w:sz w:val="16"/>
          <w:szCs w:val="16"/>
        </w:rPr>
        <w:t>、福祉、介護の専門家である保健師、社会福祉士、主任ケアマネジャーなどのスタッフがいます。得意分野を生かして連携を取りながら、相談の内容に応じて、制度の概要の説明や相談窓口の紹介など、具体的な解決策の提案をします。また、必要であれば</w:t>
      </w:r>
      <w:r w:rsidR="007641B5">
        <w:rPr>
          <w:rFonts w:asciiTheme="majorEastAsia" w:eastAsiaTheme="majorEastAsia" w:hAnsiTheme="majorEastAsia" w:hint="eastAsia"/>
          <w:sz w:val="16"/>
          <w:szCs w:val="16"/>
        </w:rPr>
        <w:t>関係機関と連携し、介護サービスや</w:t>
      </w:r>
      <w:r w:rsidR="00605302">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さまざまな</w:t>
      </w:r>
      <w:r w:rsidR="007641B5">
        <w:rPr>
          <w:rFonts w:asciiTheme="majorEastAsia" w:eastAsiaTheme="majorEastAsia" w:hAnsiTheme="majorEastAsia" w:hint="eastAsia"/>
          <w:sz w:val="16"/>
          <w:szCs w:val="16"/>
        </w:rPr>
        <w:t>制度が利用できるよう支援します</w:t>
      </w:r>
      <w:r w:rsidRPr="0070640D">
        <w:rPr>
          <w:rFonts w:asciiTheme="majorEastAsia" w:eastAsiaTheme="majorEastAsia" w:hAnsiTheme="majorEastAsia" w:hint="eastAsia"/>
          <w:sz w:val="16"/>
          <w:szCs w:val="16"/>
        </w:rPr>
        <w:t>。</w:t>
      </w:r>
    </w:p>
    <w:p w:rsidR="00ED4B26" w:rsidRPr="0070640D" w:rsidRDefault="00ED4B26" w:rsidP="009403AE">
      <w:pPr>
        <w:overflowPunct/>
        <w:adjustRightInd/>
        <w:spacing w:line="0" w:lineRule="atLeast"/>
        <w:ind w:leftChars="100" w:left="220" w:firstLineChars="100" w:firstLine="170"/>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地域の高齢者の健康づくりや高齢者の権利を守ること、暮らしやすい地域づくりなども地域包括支援センターの役割です。</w:t>
      </w:r>
    </w:p>
    <w:p w:rsidR="00ED4B26" w:rsidRPr="0070640D" w:rsidRDefault="00ED4B26" w:rsidP="009403AE">
      <w:pPr>
        <w:overflowPunct/>
        <w:adjustRightInd/>
        <w:spacing w:line="0" w:lineRule="atLeast"/>
        <w:ind w:left="171" w:hangingChars="100" w:hanging="171"/>
        <w:textAlignment w:val="auto"/>
        <w:rPr>
          <w:rFonts w:asciiTheme="majorEastAsia" w:eastAsiaTheme="majorEastAsia" w:hAnsiTheme="majorEastAsia"/>
          <w:b/>
          <w:sz w:val="16"/>
          <w:szCs w:val="16"/>
        </w:rPr>
      </w:pPr>
      <w:r w:rsidRPr="0070640D">
        <w:rPr>
          <w:rFonts w:asciiTheme="majorEastAsia" w:eastAsiaTheme="majorEastAsia" w:hAnsiTheme="majorEastAsia" w:hint="eastAsia"/>
          <w:b/>
          <w:sz w:val="16"/>
          <w:szCs w:val="16"/>
        </w:rPr>
        <w:t>＊ご自身やご家族の介護のことで不安なことがあれば、迷わず</w:t>
      </w:r>
      <w:r w:rsidR="008B2748">
        <w:rPr>
          <w:rFonts w:asciiTheme="majorEastAsia" w:eastAsiaTheme="majorEastAsia" w:hAnsiTheme="majorEastAsia" w:hint="eastAsia"/>
          <w:b/>
          <w:sz w:val="16"/>
          <w:szCs w:val="16"/>
        </w:rPr>
        <w:t>ご家族が</w:t>
      </w:r>
      <w:r w:rsidRPr="0070640D">
        <w:rPr>
          <w:rFonts w:asciiTheme="majorEastAsia" w:eastAsiaTheme="majorEastAsia" w:hAnsiTheme="majorEastAsia" w:hint="eastAsia"/>
          <w:b/>
          <w:sz w:val="16"/>
          <w:szCs w:val="16"/>
        </w:rPr>
        <w:t>お住まいの市区町村の地域包括支援センターにご相談ください。</w:t>
      </w:r>
    </w:p>
    <w:p w:rsidR="009403AE" w:rsidRPr="0070640D" w:rsidRDefault="009403AE" w:rsidP="006577A0">
      <w:pPr>
        <w:overflowPunct/>
        <w:adjustRightInd/>
        <w:spacing w:line="0" w:lineRule="atLeast"/>
        <w:ind w:left="0" w:firstLine="0"/>
        <w:textAlignment w:val="auto"/>
        <w:rPr>
          <w:rFonts w:asciiTheme="majorEastAsia" w:eastAsiaTheme="majorEastAsia" w:hAnsiTheme="majorEastAsia"/>
          <w:sz w:val="16"/>
          <w:szCs w:val="16"/>
        </w:rPr>
      </w:pPr>
    </w:p>
    <w:p w:rsidR="00ED4B26" w:rsidRPr="0070640D" w:rsidRDefault="00ED4B26" w:rsidP="00A8024D">
      <w:pPr>
        <w:overflowPunct/>
        <w:adjustRightInd/>
        <w:spacing w:line="0" w:lineRule="atLeast"/>
        <w:ind w:left="0" w:firstLine="0"/>
        <w:jc w:val="center"/>
        <w:textAlignment w:val="auto"/>
        <w:rPr>
          <w:rFonts w:ascii="メイリオ" w:eastAsia="メイリオ" w:hAnsi="メイリオ"/>
          <w:b/>
          <w:sz w:val="20"/>
          <w:szCs w:val="20"/>
        </w:rPr>
      </w:pPr>
      <w:r w:rsidRPr="0070640D">
        <w:rPr>
          <w:rFonts w:ascii="メイリオ" w:eastAsia="メイリオ" w:hAnsi="メイリオ" w:hint="eastAsia"/>
          <w:b/>
          <w:sz w:val="20"/>
          <w:szCs w:val="20"/>
        </w:rPr>
        <w:t>介護の相談窓口等について</w:t>
      </w:r>
    </w:p>
    <w:p w:rsidR="00ED4B26" w:rsidRPr="0070640D" w:rsidRDefault="00ED4B26" w:rsidP="006577A0">
      <w:pPr>
        <w:overflowPunct/>
        <w:adjustRightInd/>
        <w:spacing w:line="0" w:lineRule="atLeast"/>
        <w:ind w:left="0" w:firstLine="0"/>
        <w:textAlignment w:val="auto"/>
        <w:rPr>
          <w:rFonts w:asciiTheme="majorEastAsia" w:eastAsiaTheme="majorEastAsia" w:hAnsiTheme="majorEastAsia"/>
          <w:sz w:val="16"/>
          <w:szCs w:val="16"/>
        </w:rPr>
      </w:pPr>
      <w:r w:rsidRPr="008E27FB">
        <w:rPr>
          <w:rFonts w:asciiTheme="majorEastAsia" w:eastAsiaTheme="majorEastAsia" w:hAnsiTheme="majorEastAsia" w:hint="eastAsia"/>
          <w:sz w:val="16"/>
          <w:szCs w:val="16"/>
          <w:highlight w:val="lightGray"/>
        </w:rPr>
        <w:t>お問い合わせ先</w:t>
      </w:r>
      <w:r w:rsidR="002150F2">
        <w:rPr>
          <w:rFonts w:asciiTheme="majorEastAsia" w:eastAsiaTheme="majorEastAsia" w:hAnsiTheme="majorEastAsia" w:hint="eastAsia"/>
          <w:sz w:val="16"/>
          <w:szCs w:val="16"/>
        </w:rPr>
        <w:t xml:space="preserve">　</w:t>
      </w:r>
      <w:r w:rsidRPr="0070640D">
        <w:rPr>
          <w:rFonts w:asciiTheme="majorEastAsia" w:eastAsiaTheme="majorEastAsia" w:hAnsiTheme="majorEastAsia" w:hint="eastAsia"/>
          <w:sz w:val="16"/>
          <w:szCs w:val="16"/>
        </w:rPr>
        <w:t>・市区町村の介護保険担当課</w:t>
      </w:r>
      <w:r w:rsidR="00A8024D" w:rsidRPr="0070640D">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介護に関する全般的な相談や介護保険を利用する場合の手続きなど</w:t>
      </w:r>
    </w:p>
    <w:p w:rsidR="00ED4B26" w:rsidRPr="0070640D" w:rsidRDefault="00ED4B26" w:rsidP="002150F2">
      <w:pPr>
        <w:overflowPunct/>
        <w:adjustRightInd/>
        <w:spacing w:line="0" w:lineRule="atLeast"/>
        <w:ind w:firstLineChars="463" w:firstLine="787"/>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・地域包括支援センター</w:t>
      </w:r>
      <w:r w:rsidR="00A8024D" w:rsidRPr="0070640D">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高齢者の日常生活に関する困りごとや介護に関する相談など</w:t>
      </w:r>
    </w:p>
    <w:p w:rsidR="00ED4B26" w:rsidRPr="0070640D" w:rsidRDefault="00A8024D" w:rsidP="002150F2">
      <w:pPr>
        <w:overflowPunct/>
        <w:adjustRightInd/>
        <w:spacing w:line="0" w:lineRule="atLeast"/>
        <w:ind w:firstLineChars="463" w:firstLine="787"/>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・都道府県労働局　雇用環境・均等部（室）：</w:t>
      </w:r>
      <w:r w:rsidR="00ED4B26" w:rsidRPr="0070640D">
        <w:rPr>
          <w:rFonts w:asciiTheme="majorEastAsia" w:eastAsiaTheme="majorEastAsia" w:hAnsiTheme="majorEastAsia" w:hint="eastAsia"/>
          <w:sz w:val="16"/>
          <w:szCs w:val="16"/>
        </w:rPr>
        <w:t>育児・介護休業法に関する相談など</w:t>
      </w:r>
    </w:p>
    <w:p w:rsidR="00ED4B26" w:rsidRPr="0070640D" w:rsidRDefault="00A8024D" w:rsidP="002150F2">
      <w:pPr>
        <w:overflowPunct/>
        <w:adjustRightInd/>
        <w:spacing w:line="0" w:lineRule="atLeast"/>
        <w:ind w:firstLineChars="463" w:firstLine="787"/>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・ハローワーク：</w:t>
      </w:r>
      <w:r w:rsidR="00ED4B26" w:rsidRPr="0070640D">
        <w:rPr>
          <w:rFonts w:asciiTheme="majorEastAsia" w:eastAsiaTheme="majorEastAsia" w:hAnsiTheme="majorEastAsia" w:hint="eastAsia"/>
          <w:sz w:val="16"/>
          <w:szCs w:val="16"/>
        </w:rPr>
        <w:t>介護休業給付の申請手続など</w:t>
      </w:r>
    </w:p>
    <w:p w:rsidR="0070640D" w:rsidRDefault="00ED4B26" w:rsidP="002150F2">
      <w:pPr>
        <w:overflowPunct/>
        <w:adjustRightInd/>
        <w:spacing w:line="0" w:lineRule="atLeast"/>
        <w:ind w:firstLineChars="463" w:firstLine="787"/>
        <w:textAlignment w:val="auto"/>
        <w:rPr>
          <w:rFonts w:asciiTheme="majorEastAsia" w:eastAsiaTheme="majorEastAsia" w:hAnsiTheme="majorEastAsia"/>
          <w:sz w:val="16"/>
          <w:szCs w:val="16"/>
        </w:rPr>
      </w:pPr>
      <w:r w:rsidRPr="0070640D">
        <w:rPr>
          <w:rFonts w:asciiTheme="majorEastAsia" w:eastAsiaTheme="majorEastAsia" w:hAnsiTheme="majorEastAsia" w:hint="eastAsia"/>
          <w:sz w:val="16"/>
          <w:szCs w:val="16"/>
        </w:rPr>
        <w:t>・若年性認知症支援コーディネーター</w:t>
      </w:r>
      <w:r w:rsidR="00A8024D" w:rsidRPr="0070640D">
        <w:rPr>
          <w:rFonts w:asciiTheme="majorEastAsia" w:eastAsiaTheme="majorEastAsia" w:hAnsiTheme="majorEastAsia" w:hint="eastAsia"/>
          <w:sz w:val="16"/>
          <w:szCs w:val="16"/>
        </w:rPr>
        <w:t>：</w:t>
      </w:r>
      <w:r w:rsidRPr="0070640D">
        <w:rPr>
          <w:rFonts w:asciiTheme="majorEastAsia" w:eastAsiaTheme="majorEastAsia" w:hAnsiTheme="majorEastAsia" w:hint="eastAsia"/>
          <w:sz w:val="16"/>
          <w:szCs w:val="16"/>
        </w:rPr>
        <w:t>若年性認知症に関する相談など</w:t>
      </w:r>
    </w:p>
    <w:p w:rsidR="008E27FB" w:rsidRPr="0070640D" w:rsidRDefault="008E27FB" w:rsidP="008E27FB">
      <w:pPr>
        <w:overflowPunct/>
        <w:adjustRightInd/>
        <w:spacing w:line="0" w:lineRule="atLeast"/>
        <w:ind w:left="0" w:firstLine="0"/>
        <w:textAlignment w:val="auto"/>
        <w:rPr>
          <w:rFonts w:asciiTheme="majorEastAsia" w:eastAsiaTheme="majorEastAsia" w:hAnsiTheme="majorEastAsia"/>
          <w:sz w:val="16"/>
          <w:szCs w:val="16"/>
        </w:rPr>
      </w:pPr>
    </w:p>
    <w:p w:rsidR="008E27FB" w:rsidRPr="008E27FB" w:rsidRDefault="00ED4B26" w:rsidP="006577A0">
      <w:pPr>
        <w:overflowPunct/>
        <w:adjustRightInd/>
        <w:spacing w:line="0" w:lineRule="atLeast"/>
        <w:ind w:left="0" w:firstLine="0"/>
        <w:textAlignment w:val="auto"/>
        <w:rPr>
          <w:rFonts w:asciiTheme="majorEastAsia" w:eastAsiaTheme="majorEastAsia" w:hAnsiTheme="majorEastAsia"/>
          <w:sz w:val="16"/>
          <w:szCs w:val="16"/>
        </w:rPr>
      </w:pPr>
      <w:r w:rsidRPr="008E27FB">
        <w:rPr>
          <w:rFonts w:asciiTheme="majorEastAsia" w:eastAsiaTheme="majorEastAsia" w:hAnsiTheme="majorEastAsia" w:hint="eastAsia"/>
          <w:sz w:val="16"/>
          <w:szCs w:val="16"/>
          <w:highlight w:val="lightGray"/>
        </w:rPr>
        <w:t>主な参照先ＵＲＬ</w:t>
      </w:r>
    </w:p>
    <w:tbl>
      <w:tblPr>
        <w:tblStyle w:val="ad"/>
        <w:tblW w:w="0" w:type="auto"/>
        <w:tblInd w:w="392" w:type="dxa"/>
        <w:tblLook w:val="04A0" w:firstRow="1" w:lastRow="0" w:firstColumn="1" w:lastColumn="0" w:noHBand="0" w:noVBand="1"/>
      </w:tblPr>
      <w:tblGrid>
        <w:gridCol w:w="2693"/>
        <w:gridCol w:w="6662"/>
      </w:tblGrid>
      <w:tr w:rsidR="008E27FB" w:rsidTr="007641B5">
        <w:tc>
          <w:tcPr>
            <w:tcW w:w="2693" w:type="dxa"/>
            <w:vAlign w:val="center"/>
          </w:tcPr>
          <w:p w:rsidR="008E27FB" w:rsidRDefault="008E27FB" w:rsidP="006577A0">
            <w:pPr>
              <w:overflowPunct/>
              <w:adjustRightInd/>
              <w:spacing w:line="0" w:lineRule="atLeast"/>
              <w:ind w:left="0" w:firstLine="0"/>
              <w:textAlignment w:val="auto"/>
              <w:rPr>
                <w:rFonts w:asciiTheme="majorEastAsia" w:eastAsiaTheme="majorEastAsia" w:hAnsiTheme="majorEastAsia"/>
                <w:sz w:val="16"/>
                <w:szCs w:val="16"/>
              </w:rPr>
            </w:pPr>
            <w:r w:rsidRPr="008E27FB">
              <w:rPr>
                <w:rFonts w:asciiTheme="majorEastAsia" w:eastAsiaTheme="majorEastAsia" w:hAnsiTheme="majorEastAsia" w:hint="eastAsia"/>
                <w:sz w:val="16"/>
                <w:szCs w:val="16"/>
              </w:rPr>
              <w:t>介護サービス情報公表</w:t>
            </w:r>
            <w:r w:rsidR="007641B5">
              <w:rPr>
                <w:rFonts w:asciiTheme="majorEastAsia" w:eastAsiaTheme="majorEastAsia" w:hAnsiTheme="majorEastAsia" w:hint="eastAsia"/>
                <w:sz w:val="16"/>
                <w:szCs w:val="16"/>
              </w:rPr>
              <w:t>システム</w:t>
            </w:r>
          </w:p>
        </w:tc>
        <w:tc>
          <w:tcPr>
            <w:tcW w:w="6662" w:type="dxa"/>
          </w:tcPr>
          <w:p w:rsidR="008E27FB" w:rsidRPr="008E27FB" w:rsidRDefault="008E27FB" w:rsidP="008E27FB">
            <w:pPr>
              <w:overflowPunct/>
              <w:adjustRightInd/>
              <w:spacing w:line="0" w:lineRule="atLeast"/>
              <w:ind w:left="0" w:firstLine="0"/>
              <w:textAlignment w:val="auto"/>
              <w:rPr>
                <w:rFonts w:asciiTheme="majorEastAsia" w:eastAsiaTheme="majorEastAsia" w:hAnsiTheme="majorEastAsia"/>
                <w:sz w:val="16"/>
                <w:szCs w:val="16"/>
              </w:rPr>
            </w:pPr>
            <w:r w:rsidRPr="008E27FB">
              <w:rPr>
                <w:rFonts w:asciiTheme="majorEastAsia" w:eastAsiaTheme="majorEastAsia" w:hAnsiTheme="majorEastAsia" w:hint="eastAsia"/>
                <w:sz w:val="16"/>
                <w:szCs w:val="16"/>
              </w:rPr>
              <w:t>http</w:t>
            </w:r>
            <w:r w:rsidR="007641B5">
              <w:rPr>
                <w:rFonts w:asciiTheme="majorEastAsia" w:eastAsiaTheme="majorEastAsia" w:hAnsiTheme="majorEastAsia"/>
                <w:sz w:val="16"/>
                <w:szCs w:val="16"/>
              </w:rPr>
              <w:t>s</w:t>
            </w:r>
            <w:r w:rsidRPr="008E27FB">
              <w:rPr>
                <w:rFonts w:asciiTheme="majorEastAsia" w:eastAsiaTheme="majorEastAsia" w:hAnsiTheme="majorEastAsia" w:hint="eastAsia"/>
                <w:sz w:val="16"/>
                <w:szCs w:val="16"/>
              </w:rPr>
              <w:t>://www.kaigokensaku.mhlw.go.jp/</w:t>
            </w:r>
          </w:p>
          <w:p w:rsidR="008E27FB" w:rsidRPr="008E27FB" w:rsidRDefault="008E27FB" w:rsidP="008E27FB">
            <w:pPr>
              <w:overflowPunct/>
              <w:adjustRightInd/>
              <w:spacing w:line="0" w:lineRule="atLeast"/>
              <w:ind w:left="0" w:firstLineChars="100" w:firstLine="150"/>
              <w:textAlignment w:val="auto"/>
              <w:rPr>
                <w:rFonts w:asciiTheme="majorEastAsia" w:eastAsiaTheme="majorEastAsia" w:hAnsiTheme="majorEastAsia"/>
                <w:sz w:val="14"/>
                <w:szCs w:val="14"/>
              </w:rPr>
            </w:pPr>
            <w:r w:rsidRPr="008E27FB">
              <w:rPr>
                <w:rFonts w:asciiTheme="majorEastAsia" w:eastAsiaTheme="majorEastAsia" w:hAnsiTheme="majorEastAsia" w:hint="eastAsia"/>
                <w:sz w:val="14"/>
                <w:szCs w:val="14"/>
              </w:rPr>
              <w:t>地域包括支援センター、介護サービス事業所を検索できます。</w:t>
            </w:r>
          </w:p>
        </w:tc>
      </w:tr>
      <w:tr w:rsidR="008E27FB" w:rsidTr="007641B5">
        <w:tc>
          <w:tcPr>
            <w:tcW w:w="2693" w:type="dxa"/>
            <w:vAlign w:val="center"/>
          </w:tcPr>
          <w:p w:rsidR="008E27FB" w:rsidRDefault="008E27FB" w:rsidP="006577A0">
            <w:pPr>
              <w:overflowPunct/>
              <w:adjustRightInd/>
              <w:spacing w:line="0" w:lineRule="atLeast"/>
              <w:ind w:left="0" w:firstLine="0"/>
              <w:textAlignment w:val="auto"/>
              <w:rPr>
                <w:rFonts w:asciiTheme="majorEastAsia" w:eastAsiaTheme="majorEastAsia" w:hAnsiTheme="majorEastAsia"/>
                <w:sz w:val="16"/>
                <w:szCs w:val="16"/>
              </w:rPr>
            </w:pPr>
            <w:r w:rsidRPr="008E27FB">
              <w:rPr>
                <w:rFonts w:asciiTheme="majorEastAsia" w:eastAsiaTheme="majorEastAsia" w:hAnsiTheme="majorEastAsia" w:hint="eastAsia"/>
                <w:sz w:val="16"/>
                <w:szCs w:val="16"/>
              </w:rPr>
              <w:t>介護の地域窓口</w:t>
            </w:r>
          </w:p>
        </w:tc>
        <w:tc>
          <w:tcPr>
            <w:tcW w:w="6662" w:type="dxa"/>
          </w:tcPr>
          <w:p w:rsidR="008E27FB" w:rsidRPr="008E27FB" w:rsidRDefault="008E27FB" w:rsidP="008E27FB">
            <w:pPr>
              <w:overflowPunct/>
              <w:adjustRightInd/>
              <w:spacing w:line="0" w:lineRule="atLeast"/>
              <w:ind w:left="0" w:firstLine="0"/>
              <w:textAlignment w:val="auto"/>
              <w:rPr>
                <w:rFonts w:asciiTheme="majorEastAsia" w:eastAsiaTheme="majorEastAsia" w:hAnsiTheme="majorEastAsia"/>
                <w:sz w:val="16"/>
                <w:szCs w:val="16"/>
              </w:rPr>
            </w:pPr>
            <w:r w:rsidRPr="008E27FB">
              <w:rPr>
                <w:rFonts w:asciiTheme="majorEastAsia" w:eastAsiaTheme="majorEastAsia" w:hAnsiTheme="majorEastAsia" w:hint="eastAsia"/>
                <w:sz w:val="16"/>
                <w:szCs w:val="16"/>
              </w:rPr>
              <w:t>http</w:t>
            </w:r>
            <w:r w:rsidR="007641B5">
              <w:rPr>
                <w:rFonts w:asciiTheme="majorEastAsia" w:eastAsiaTheme="majorEastAsia" w:hAnsiTheme="majorEastAsia"/>
                <w:sz w:val="16"/>
                <w:szCs w:val="16"/>
              </w:rPr>
              <w:t>s</w:t>
            </w:r>
            <w:r w:rsidRPr="008E27FB">
              <w:rPr>
                <w:rFonts w:asciiTheme="majorEastAsia" w:eastAsiaTheme="majorEastAsia" w:hAnsiTheme="majorEastAsia" w:hint="eastAsia"/>
                <w:sz w:val="16"/>
                <w:szCs w:val="16"/>
              </w:rPr>
              <w:t>://www.wam.go.jp/content/wamnet/pcpub/kaigo/madoguchi/</w:t>
            </w:r>
          </w:p>
          <w:p w:rsidR="008E27FB" w:rsidRPr="008E27FB" w:rsidRDefault="008E27FB" w:rsidP="008E27FB">
            <w:pPr>
              <w:overflowPunct/>
              <w:adjustRightInd/>
              <w:spacing w:line="0" w:lineRule="atLeast"/>
              <w:ind w:left="0" w:firstLineChars="100" w:firstLine="150"/>
              <w:textAlignment w:val="auto"/>
              <w:rPr>
                <w:rFonts w:asciiTheme="majorEastAsia" w:eastAsiaTheme="majorEastAsia" w:hAnsiTheme="majorEastAsia"/>
                <w:sz w:val="14"/>
                <w:szCs w:val="14"/>
              </w:rPr>
            </w:pPr>
            <w:r w:rsidRPr="008E27FB">
              <w:rPr>
                <w:rFonts w:asciiTheme="majorEastAsia" w:eastAsiaTheme="majorEastAsia" w:hAnsiTheme="majorEastAsia" w:hint="eastAsia"/>
                <w:sz w:val="14"/>
                <w:szCs w:val="14"/>
              </w:rPr>
              <w:t>市町村の介護に関する窓口を公表しています。</w:t>
            </w:r>
          </w:p>
        </w:tc>
      </w:tr>
      <w:tr w:rsidR="008E27FB" w:rsidTr="007641B5">
        <w:tc>
          <w:tcPr>
            <w:tcW w:w="2693" w:type="dxa"/>
            <w:vAlign w:val="center"/>
          </w:tcPr>
          <w:p w:rsidR="008E27FB" w:rsidRDefault="008E27FB" w:rsidP="006577A0">
            <w:pPr>
              <w:overflowPunct/>
              <w:adjustRightInd/>
              <w:spacing w:line="0" w:lineRule="atLeast"/>
              <w:ind w:left="0" w:firstLine="0"/>
              <w:textAlignment w:val="auto"/>
              <w:rPr>
                <w:rFonts w:asciiTheme="majorEastAsia" w:eastAsiaTheme="majorEastAsia" w:hAnsiTheme="majorEastAsia"/>
                <w:sz w:val="16"/>
                <w:szCs w:val="16"/>
              </w:rPr>
            </w:pPr>
            <w:r w:rsidRPr="008E27FB">
              <w:rPr>
                <w:rFonts w:asciiTheme="majorEastAsia" w:eastAsiaTheme="majorEastAsia" w:hAnsiTheme="majorEastAsia" w:hint="eastAsia"/>
                <w:sz w:val="16"/>
                <w:szCs w:val="16"/>
              </w:rPr>
              <w:t>介護離職ゼロポータルサイト</w:t>
            </w:r>
          </w:p>
        </w:tc>
        <w:tc>
          <w:tcPr>
            <w:tcW w:w="6662" w:type="dxa"/>
          </w:tcPr>
          <w:p w:rsidR="008E27FB" w:rsidRPr="008E27FB" w:rsidRDefault="008E27FB" w:rsidP="008E27FB">
            <w:pPr>
              <w:overflowPunct/>
              <w:adjustRightInd/>
              <w:spacing w:line="0" w:lineRule="atLeast"/>
              <w:ind w:left="0" w:firstLine="0"/>
              <w:textAlignment w:val="auto"/>
              <w:rPr>
                <w:rFonts w:asciiTheme="majorEastAsia" w:eastAsiaTheme="majorEastAsia" w:hAnsiTheme="majorEastAsia"/>
                <w:sz w:val="16"/>
                <w:szCs w:val="16"/>
              </w:rPr>
            </w:pPr>
            <w:r w:rsidRPr="008E27FB">
              <w:rPr>
                <w:rFonts w:asciiTheme="majorEastAsia" w:eastAsiaTheme="majorEastAsia" w:hAnsiTheme="majorEastAsia" w:hint="eastAsia"/>
                <w:sz w:val="16"/>
                <w:szCs w:val="16"/>
              </w:rPr>
              <w:t>http</w:t>
            </w:r>
            <w:r w:rsidR="007641B5">
              <w:rPr>
                <w:rFonts w:asciiTheme="majorEastAsia" w:eastAsiaTheme="majorEastAsia" w:hAnsiTheme="majorEastAsia"/>
                <w:sz w:val="16"/>
                <w:szCs w:val="16"/>
              </w:rPr>
              <w:t>s</w:t>
            </w:r>
            <w:r w:rsidRPr="008E27FB">
              <w:rPr>
                <w:rFonts w:asciiTheme="majorEastAsia" w:eastAsiaTheme="majorEastAsia" w:hAnsiTheme="majorEastAsia" w:hint="eastAsia"/>
                <w:sz w:val="16"/>
                <w:szCs w:val="16"/>
              </w:rPr>
              <w:t>://www.mhlw.go.jp/stf/seisakunitsuite/bunya/0000112622.html</w:t>
            </w:r>
          </w:p>
          <w:p w:rsidR="008E27FB" w:rsidRPr="008E27FB" w:rsidRDefault="008E27FB" w:rsidP="008E27FB">
            <w:pPr>
              <w:overflowPunct/>
              <w:adjustRightInd/>
              <w:spacing w:line="0" w:lineRule="atLeast"/>
              <w:ind w:left="0" w:firstLineChars="100" w:firstLine="150"/>
              <w:textAlignment w:val="auto"/>
              <w:rPr>
                <w:rFonts w:asciiTheme="majorEastAsia" w:eastAsiaTheme="majorEastAsia" w:hAnsiTheme="majorEastAsia"/>
                <w:sz w:val="14"/>
                <w:szCs w:val="14"/>
              </w:rPr>
            </w:pPr>
            <w:r w:rsidRPr="008E27FB">
              <w:rPr>
                <w:rFonts w:asciiTheme="majorEastAsia" w:eastAsiaTheme="majorEastAsia" w:hAnsiTheme="majorEastAsia" w:hint="eastAsia"/>
                <w:sz w:val="14"/>
                <w:szCs w:val="14"/>
              </w:rPr>
              <w:t>介護サービスや介護と仕事を両立していくために活用いただける制度の関連情報へアクセス</w:t>
            </w:r>
          </w:p>
        </w:tc>
      </w:tr>
      <w:tr w:rsidR="008E27FB" w:rsidTr="007641B5">
        <w:tc>
          <w:tcPr>
            <w:tcW w:w="2693" w:type="dxa"/>
            <w:vAlign w:val="center"/>
          </w:tcPr>
          <w:p w:rsidR="008E27FB" w:rsidRDefault="008E27FB" w:rsidP="006577A0">
            <w:pPr>
              <w:overflowPunct/>
              <w:adjustRightInd/>
              <w:spacing w:line="0" w:lineRule="atLeast"/>
              <w:ind w:left="0" w:firstLine="0"/>
              <w:textAlignment w:val="auto"/>
              <w:rPr>
                <w:rFonts w:asciiTheme="majorEastAsia" w:eastAsiaTheme="majorEastAsia" w:hAnsiTheme="majorEastAsia"/>
                <w:sz w:val="16"/>
                <w:szCs w:val="16"/>
              </w:rPr>
            </w:pPr>
            <w:r w:rsidRPr="008E27FB">
              <w:rPr>
                <w:rFonts w:asciiTheme="majorEastAsia" w:eastAsiaTheme="majorEastAsia" w:hAnsiTheme="majorEastAsia" w:hint="eastAsia"/>
                <w:sz w:val="16"/>
                <w:szCs w:val="16"/>
              </w:rPr>
              <w:t>若年性認知症コールセンター</w:t>
            </w:r>
          </w:p>
        </w:tc>
        <w:tc>
          <w:tcPr>
            <w:tcW w:w="6662" w:type="dxa"/>
          </w:tcPr>
          <w:p w:rsidR="008E27FB" w:rsidRPr="008E27FB" w:rsidRDefault="008E27FB" w:rsidP="008E27FB">
            <w:pPr>
              <w:overflowPunct/>
              <w:adjustRightInd/>
              <w:spacing w:line="0" w:lineRule="atLeast"/>
              <w:ind w:left="0" w:firstLine="0"/>
              <w:textAlignment w:val="auto"/>
              <w:rPr>
                <w:rFonts w:asciiTheme="majorEastAsia" w:eastAsiaTheme="majorEastAsia" w:hAnsiTheme="majorEastAsia"/>
                <w:sz w:val="16"/>
                <w:szCs w:val="16"/>
              </w:rPr>
            </w:pPr>
            <w:r w:rsidRPr="008E27FB">
              <w:rPr>
                <w:rFonts w:asciiTheme="majorEastAsia" w:eastAsiaTheme="majorEastAsia" w:hAnsiTheme="majorEastAsia" w:hint="eastAsia"/>
                <w:sz w:val="16"/>
                <w:szCs w:val="16"/>
              </w:rPr>
              <w:t>http</w:t>
            </w:r>
            <w:r w:rsidR="007641B5">
              <w:rPr>
                <w:rFonts w:asciiTheme="majorEastAsia" w:eastAsiaTheme="majorEastAsia" w:hAnsiTheme="majorEastAsia"/>
                <w:sz w:val="16"/>
                <w:szCs w:val="16"/>
              </w:rPr>
              <w:t>s</w:t>
            </w:r>
            <w:r w:rsidRPr="008E27FB">
              <w:rPr>
                <w:rFonts w:asciiTheme="majorEastAsia" w:eastAsiaTheme="majorEastAsia" w:hAnsiTheme="majorEastAsia" w:hint="eastAsia"/>
                <w:sz w:val="16"/>
                <w:szCs w:val="16"/>
              </w:rPr>
              <w:t>://y-ninchisyotel.net/</w:t>
            </w:r>
            <w:r w:rsidR="007641B5" w:rsidRPr="008E27FB">
              <w:rPr>
                <w:rFonts w:asciiTheme="majorEastAsia" w:eastAsiaTheme="majorEastAsia" w:hAnsiTheme="majorEastAsia"/>
                <w:sz w:val="16"/>
                <w:szCs w:val="16"/>
              </w:rPr>
              <w:t xml:space="preserve"> </w:t>
            </w:r>
          </w:p>
          <w:p w:rsidR="008E27FB" w:rsidRPr="008E27FB" w:rsidRDefault="008E27FB" w:rsidP="008E27FB">
            <w:pPr>
              <w:overflowPunct/>
              <w:adjustRightInd/>
              <w:spacing w:line="0" w:lineRule="atLeast"/>
              <w:ind w:left="0" w:firstLineChars="100" w:firstLine="150"/>
              <w:textAlignment w:val="auto"/>
              <w:rPr>
                <w:rFonts w:asciiTheme="majorEastAsia" w:eastAsiaTheme="majorEastAsia" w:hAnsiTheme="majorEastAsia"/>
                <w:sz w:val="14"/>
                <w:szCs w:val="14"/>
              </w:rPr>
            </w:pPr>
            <w:r w:rsidRPr="008E27FB">
              <w:rPr>
                <w:rFonts w:asciiTheme="majorEastAsia" w:eastAsiaTheme="majorEastAsia" w:hAnsiTheme="majorEastAsia" w:hint="eastAsia"/>
                <w:sz w:val="14"/>
                <w:szCs w:val="14"/>
              </w:rPr>
              <w:t>若年性認知症や若年性認知症支援に関する相談窓口をまとめています。</w:t>
            </w:r>
          </w:p>
        </w:tc>
      </w:tr>
    </w:tbl>
    <w:p w:rsidR="001E0460" w:rsidRDefault="001E0460" w:rsidP="006577A0">
      <w:pPr>
        <w:overflowPunct/>
        <w:adjustRightInd/>
        <w:spacing w:line="0" w:lineRule="atLeast"/>
        <w:ind w:left="0" w:firstLine="0"/>
        <w:textAlignment w:val="auto"/>
        <w:rPr>
          <w:rFonts w:asciiTheme="majorEastAsia" w:eastAsiaTheme="majorEastAsia" w:hAnsiTheme="majorEastAsia"/>
          <w:sz w:val="16"/>
          <w:szCs w:val="16"/>
        </w:rPr>
      </w:pPr>
    </w:p>
    <w:p w:rsidR="001E0460" w:rsidRDefault="001E0460">
      <w:pPr>
        <w:widowControl/>
        <w:overflowPunct/>
        <w:adjustRightInd/>
        <w:textAlignment w:val="auto"/>
        <w:rPr>
          <w:rFonts w:asciiTheme="majorEastAsia" w:eastAsiaTheme="majorEastAsia" w:hAnsiTheme="majorEastAsia"/>
          <w:sz w:val="16"/>
          <w:szCs w:val="16"/>
        </w:rPr>
      </w:pPr>
      <w:r>
        <w:rPr>
          <w:rFonts w:asciiTheme="majorEastAsia" w:eastAsiaTheme="majorEastAsia" w:hAnsiTheme="majorEastAsia"/>
          <w:sz w:val="16"/>
          <w:szCs w:val="16"/>
        </w:rPr>
        <w:br w:type="page"/>
      </w:r>
    </w:p>
    <w:p w:rsidR="001D38AA" w:rsidRDefault="001D38AA" w:rsidP="001D38AA">
      <w:pPr>
        <w:overflowPunct/>
        <w:adjustRightInd/>
        <w:spacing w:line="320" w:lineRule="exact"/>
        <w:ind w:left="0" w:firstLine="0"/>
        <w:jc w:val="both"/>
        <w:textAlignment w:val="auto"/>
        <w:rPr>
          <w:rFonts w:ascii="ＭＳ 明朝" w:hAnsi="ＭＳ 明朝" w:cs="Times New Roman"/>
          <w:color w:val="auto"/>
          <w:sz w:val="20"/>
          <w:szCs w:val="20"/>
        </w:rPr>
      </w:pPr>
    </w:p>
    <w:p w:rsidR="001E0460" w:rsidRPr="001E0460" w:rsidRDefault="001E0460" w:rsidP="001D38AA">
      <w:pPr>
        <w:overflowPunct/>
        <w:adjustRightInd/>
        <w:spacing w:line="320" w:lineRule="exact"/>
        <w:ind w:left="0" w:firstLine="0"/>
        <w:jc w:val="both"/>
        <w:textAlignment w:val="auto"/>
        <w:rPr>
          <w:rFonts w:ascii="ＭＳ 明朝" w:hAnsi="ＭＳ 明朝" w:cs="Times New Roman"/>
          <w:color w:val="auto"/>
          <w:sz w:val="20"/>
          <w:szCs w:val="20"/>
        </w:rPr>
      </w:pPr>
      <w:r w:rsidRPr="001E0460">
        <w:rPr>
          <w:rFonts w:ascii="ＭＳ 明朝" w:hAnsi="ＭＳ 明朝" w:cs="Times New Roman" w:hint="eastAsia"/>
          <w:color w:val="auto"/>
          <w:sz w:val="20"/>
          <w:szCs w:val="20"/>
        </w:rPr>
        <w:t>育児・介護休業法に関するお問い合わせは</w:t>
      </w:r>
    </w:p>
    <w:p w:rsidR="001E0460" w:rsidRPr="001E0460" w:rsidRDefault="001E0460" w:rsidP="001E0460">
      <w:pPr>
        <w:overflowPunct/>
        <w:adjustRightInd/>
        <w:spacing w:line="240" w:lineRule="auto"/>
        <w:ind w:left="0" w:firstLine="0"/>
        <w:jc w:val="center"/>
        <w:textAlignment w:val="auto"/>
        <w:rPr>
          <w:rFonts w:ascii="ＭＳ 明朝" w:hAnsi="ＭＳ 明朝" w:cs="Times New Roman"/>
          <w:color w:val="auto"/>
          <w:sz w:val="24"/>
          <w:szCs w:val="24"/>
        </w:rPr>
      </w:pPr>
      <w:r w:rsidRPr="001E0460">
        <w:rPr>
          <w:rFonts w:hint="eastAsia"/>
          <w:noProof/>
        </w:rPr>
        <mc:AlternateContent>
          <mc:Choice Requires="wps">
            <w:drawing>
              <wp:anchor distT="0" distB="0" distL="114300" distR="114300" simplePos="0" relativeHeight="251658240" behindDoc="0" locked="0" layoutInCell="1" allowOverlap="1" wp14:anchorId="0F833CCF" wp14:editId="3F97D7B3">
                <wp:simplePos x="0" y="0"/>
                <wp:positionH relativeFrom="column">
                  <wp:posOffset>5574030</wp:posOffset>
                </wp:positionH>
                <wp:positionV relativeFrom="paragraph">
                  <wp:posOffset>236220</wp:posOffset>
                </wp:positionV>
                <wp:extent cx="671195" cy="45085"/>
                <wp:effectExtent l="0" t="0" r="14605" b="12065"/>
                <wp:wrapNone/>
                <wp:docPr id="2"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E0460" w:rsidRDefault="001E0460" w:rsidP="001E0460">
                            <w:pPr>
                              <w:ind w:left="0"/>
                              <w:jc w:val="right"/>
                              <w:rPr>
                                <w:rFonts w:ascii="ＭＳ 明朝" w:hAnsi="ＭＳ 明朝"/>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33CCF" id="_x0000_t202" coordsize="21600,21600" o:spt="202" path="m,l,21600r21600,l21600,xe">
                <v:stroke joinstyle="miter"/>
                <v:path gradientshapeok="t" o:connecttype="rect"/>
              </v:shapetype>
              <v:shape id="Text Box 1565" o:spid="_x0000_s1026" type="#_x0000_t202" style="position:absolute;left:0;text-align:left;margin-left:438.9pt;margin-top:18.6pt;width:52.8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" filled="f" stroked="f" strokecolor="white [3212]">
                <v:textbox inset="0,0,0,0">
                  <w:txbxContent>
                    <w:p w:rsidR="001E0460" w:rsidRDefault="001E0460" w:rsidP="001E0460">
                      <w:pPr>
                        <w:ind w:left="0"/>
                        <w:jc w:val="right"/>
                        <w:rPr>
                          <w:rFonts w:ascii="ＭＳ 明朝" w:hAnsi="ＭＳ 明朝"/>
                        </w:rPr>
                      </w:pPr>
                    </w:p>
                  </w:txbxContent>
                </v:textbox>
              </v:shape>
            </w:pict>
          </mc:Fallback>
        </mc:AlternateContent>
      </w:r>
      <w:r w:rsidRPr="001E0460">
        <w:rPr>
          <w:rFonts w:ascii="ＭＳ 明朝" w:hAnsi="ＭＳ 明朝" w:cs="Times New Roman" w:hint="eastAsia"/>
          <w:color w:val="auto"/>
          <w:sz w:val="24"/>
          <w:szCs w:val="24"/>
        </w:rPr>
        <w:t>都　道　府　県　労　働　局　雇　用　環　境　・　均　等　部　（室）　へ</w:t>
      </w:r>
    </w:p>
    <w:tbl>
      <w:tblPr>
        <w:tblpPr w:leftFromText="142" w:rightFromText="142" w:vertAnchor="page" w:horzAnchor="page" w:tblpXSpec="center" w:tblpY="229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4"/>
        <w:gridCol w:w="981"/>
        <w:gridCol w:w="5949"/>
        <w:gridCol w:w="1559"/>
      </w:tblGrid>
      <w:tr w:rsidR="001E0460" w:rsidRPr="001E0460" w:rsidTr="00301B4D">
        <w:trPr>
          <w:trHeight w:val="225"/>
        </w:trPr>
        <w:tc>
          <w:tcPr>
            <w:tcW w:w="824" w:type="dxa"/>
            <w:tcBorders>
              <w:top w:val="single" w:sz="4" w:space="0" w:color="auto"/>
              <w:left w:val="single" w:sz="4" w:space="0" w:color="auto"/>
              <w:bottom w:val="single" w:sz="4" w:space="0" w:color="auto"/>
              <w:right w:val="single" w:sz="4" w:space="0" w:color="auto"/>
            </w:tcBorders>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20"/>
                <w:szCs w:val="20"/>
              </w:rPr>
            </w:pPr>
            <w:r w:rsidRPr="001E0460">
              <w:rPr>
                <w:rFonts w:ascii="ＭＳ 明朝" w:hAnsi="ＭＳ 明朝" w:cs="Times New Roman" w:hint="eastAsia"/>
                <w:color w:val="auto"/>
                <w:kern w:val="2"/>
                <w:sz w:val="18"/>
                <w:szCs w:val="18"/>
                <w:lang w:eastAsia="zh-CN"/>
              </w:rPr>
              <w:t>郵便番号</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2301" w:firstLine="0"/>
              <w:jc w:val="both"/>
              <w:textAlignment w:val="auto"/>
              <w:rPr>
                <w:rFonts w:ascii="ＭＳ 明朝" w:hAnsi="ＭＳ 明朝" w:cs="Times New Roman"/>
                <w:color w:val="auto"/>
                <w:kern w:val="2"/>
                <w:sz w:val="20"/>
                <w:szCs w:val="20"/>
              </w:rPr>
            </w:pPr>
            <w:r w:rsidRPr="001E0460">
              <w:rPr>
                <w:rFonts w:ascii="ＭＳ 明朝" w:hAnsi="ＭＳ 明朝" w:cs="Times New Roman" w:hint="eastAsia"/>
                <w:color w:val="auto"/>
                <w:kern w:val="2"/>
                <w:sz w:val="18"/>
                <w:szCs w:val="18"/>
                <w:lang w:eastAsia="zh-CN"/>
              </w:rPr>
              <w:t>所　　在　　地</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電話番号</w:t>
            </w:r>
          </w:p>
        </w:tc>
      </w:tr>
      <w:tr w:rsidR="001E0460" w:rsidRPr="001E0460" w:rsidTr="00301B4D">
        <w:trPr>
          <w:trHeight w:val="151"/>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北</w:t>
            </w:r>
            <w:r w:rsidRPr="001E0460">
              <w:rPr>
                <w:rFonts w:ascii="ＭＳ 明朝" w:hAnsi="ＭＳ 明朝" w:cs="Times New Roman" w:hint="eastAsia"/>
                <w:color w:val="auto"/>
                <w:kern w:val="2"/>
                <w:sz w:val="18"/>
                <w:szCs w:val="18"/>
                <w:lang w:eastAsia="zh-CN"/>
              </w:rPr>
              <w:t>海道</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060-8566</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8798E">
            <w:pPr>
              <w:overflowPunct/>
              <w:adjustRightInd/>
              <w:snapToGrid w:val="0"/>
              <w:spacing w:line="240" w:lineRule="auto"/>
              <w:ind w:left="6"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札幌市北区北8条西2丁目1番1　札幌第</w:t>
            </w:r>
            <w:r w:rsidR="0018798E">
              <w:rPr>
                <w:rFonts w:ascii="ＭＳ 明朝" w:hAnsi="ＭＳ 明朝" w:cs="Times New Roman" w:hint="eastAsia"/>
                <w:color w:val="auto"/>
                <w:kern w:val="2"/>
                <w:sz w:val="18"/>
                <w:szCs w:val="18"/>
              </w:rPr>
              <w:t>1</w:t>
            </w:r>
            <w:r w:rsidRPr="001E0460">
              <w:rPr>
                <w:rFonts w:ascii="ＭＳ 明朝" w:hAnsi="ＭＳ 明朝" w:cs="Times New Roman" w:hint="eastAsia"/>
                <w:color w:val="auto"/>
                <w:kern w:val="2"/>
                <w:sz w:val="18"/>
                <w:szCs w:val="18"/>
                <w:lang w:eastAsia="zh-CN"/>
              </w:rPr>
              <w:t>合同庁舎</w:t>
            </w:r>
            <w:r w:rsidRPr="001E0460">
              <w:rPr>
                <w:rFonts w:ascii="ＭＳ 明朝" w:hAnsi="ＭＳ 明朝" w:cs="Times New Roman" w:hint="eastAsia"/>
                <w:color w:val="auto"/>
                <w:kern w:val="2"/>
                <w:sz w:val="18"/>
                <w:szCs w:val="18"/>
              </w:rPr>
              <w:t>9階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011-709-2715</w:t>
            </w:r>
          </w:p>
        </w:tc>
      </w:tr>
      <w:tr w:rsidR="001E0460" w:rsidRPr="001E0460" w:rsidTr="00301B4D">
        <w:trPr>
          <w:trHeight w:val="21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青　森</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030-8558</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青森市新町2丁目4</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25　青森合同庁舎</w:t>
            </w:r>
            <w:r w:rsidRPr="001E0460">
              <w:rPr>
                <w:rFonts w:ascii="ＭＳ 明朝" w:hAnsi="ＭＳ 明朝" w:cs="Times New Roman" w:hint="eastAsia"/>
                <w:color w:val="auto"/>
                <w:kern w:val="2"/>
                <w:sz w:val="18"/>
                <w:szCs w:val="18"/>
              </w:rPr>
              <w:t>8階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017-734-4211</w:t>
            </w:r>
          </w:p>
        </w:tc>
      </w:tr>
      <w:tr w:rsidR="001E0460" w:rsidRPr="001E0460" w:rsidTr="00301B4D">
        <w:trPr>
          <w:trHeight w:val="18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岩　手</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020-</w:t>
            </w:r>
            <w:r w:rsidRPr="001E0460">
              <w:rPr>
                <w:rFonts w:ascii="ＭＳ 明朝" w:hAnsi="ＭＳ 明朝" w:cs="Times New Roman" w:hint="eastAsia"/>
                <w:color w:val="auto"/>
                <w:kern w:val="2"/>
                <w:sz w:val="18"/>
                <w:szCs w:val="18"/>
              </w:rPr>
              <w:t>8522</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盛岡市</w:t>
            </w:r>
            <w:r w:rsidRPr="001E0460">
              <w:rPr>
                <w:rFonts w:ascii="ＭＳ 明朝" w:hAnsi="ＭＳ 明朝" w:cs="Times New Roman" w:hint="eastAsia"/>
                <w:color w:val="auto"/>
                <w:kern w:val="2"/>
                <w:sz w:val="18"/>
                <w:szCs w:val="18"/>
              </w:rPr>
              <w:t>盛岡駅西通1-9-15</w:t>
            </w:r>
            <w:r w:rsidRPr="001E0460">
              <w:rPr>
                <w:rFonts w:ascii="ＭＳ 明朝" w:hAnsi="ＭＳ 明朝" w:cs="Times New Roman" w:hint="eastAsia"/>
                <w:color w:val="auto"/>
                <w:kern w:val="2"/>
                <w:sz w:val="18"/>
                <w:szCs w:val="18"/>
                <w:lang w:eastAsia="zh-CN"/>
              </w:rPr>
              <w:t xml:space="preserve">　盛岡</w:t>
            </w:r>
            <w:r w:rsidRPr="001E0460">
              <w:rPr>
                <w:rFonts w:ascii="ＭＳ 明朝" w:hAnsi="ＭＳ 明朝" w:cs="Times New Roman" w:hint="eastAsia"/>
                <w:color w:val="auto"/>
                <w:kern w:val="2"/>
                <w:sz w:val="18"/>
                <w:szCs w:val="18"/>
              </w:rPr>
              <w:t>第2</w:t>
            </w:r>
            <w:r w:rsidRPr="001E0460">
              <w:rPr>
                <w:rFonts w:ascii="ＭＳ 明朝" w:hAnsi="ＭＳ 明朝" w:cs="Times New Roman" w:hint="eastAsia"/>
                <w:color w:val="auto"/>
                <w:kern w:val="2"/>
                <w:sz w:val="18"/>
                <w:szCs w:val="18"/>
                <w:lang w:eastAsia="zh-CN"/>
              </w:rPr>
              <w:t>合同庁舎</w:t>
            </w:r>
            <w:r w:rsidRPr="001E0460">
              <w:rPr>
                <w:rFonts w:ascii="ＭＳ 明朝" w:hAnsi="ＭＳ 明朝" w:cs="Times New Roman" w:hint="eastAsia"/>
                <w:color w:val="auto"/>
                <w:kern w:val="2"/>
                <w:sz w:val="18"/>
                <w:szCs w:val="18"/>
              </w:rPr>
              <w:t>5階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019-604-3010</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宮　城</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983-8585</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仙台市宮城野区鉄砲町1番地　仙台第4合同庁舎</w:t>
            </w:r>
            <w:r w:rsidRPr="001E0460">
              <w:rPr>
                <w:rFonts w:ascii="ＭＳ 明朝" w:hAnsi="ＭＳ 明朝" w:cs="Times New Roman" w:hint="eastAsia"/>
                <w:color w:val="auto"/>
                <w:kern w:val="2"/>
                <w:sz w:val="18"/>
                <w:szCs w:val="18"/>
              </w:rPr>
              <w:t>8階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022-299-8</w:t>
            </w:r>
            <w:r w:rsidRPr="001E0460">
              <w:rPr>
                <w:rFonts w:ascii="ＭＳ 明朝" w:hAnsi="ＭＳ 明朝" w:cs="Times New Roman" w:hint="eastAsia"/>
                <w:color w:val="auto"/>
                <w:kern w:val="2"/>
                <w:sz w:val="18"/>
                <w:szCs w:val="18"/>
              </w:rPr>
              <w:t>84</w:t>
            </w:r>
            <w:r w:rsidRPr="001E0460">
              <w:rPr>
                <w:rFonts w:ascii="ＭＳ 明朝" w:hAnsi="ＭＳ 明朝" w:cs="Times New Roman" w:hint="eastAsia"/>
                <w:color w:val="auto"/>
                <w:kern w:val="2"/>
                <w:sz w:val="18"/>
                <w:szCs w:val="18"/>
                <w:lang w:eastAsia="zh-CN"/>
              </w:rPr>
              <w:t>4</w:t>
            </w:r>
          </w:p>
        </w:tc>
      </w:tr>
      <w:tr w:rsidR="001E0460" w:rsidRPr="001E0460" w:rsidTr="00301B4D">
        <w:trPr>
          <w:trHeight w:val="21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 xml:space="preserve">秋　</w:t>
            </w:r>
            <w:r w:rsidRPr="001E0460">
              <w:rPr>
                <w:rFonts w:ascii="ＭＳ 明朝" w:hAnsi="ＭＳ 明朝" w:cs="Times New Roman" w:hint="eastAsia"/>
                <w:color w:val="auto"/>
                <w:kern w:val="2"/>
                <w:sz w:val="18"/>
                <w:szCs w:val="18"/>
                <w:lang w:eastAsia="zh-CN"/>
              </w:rPr>
              <w:t>田</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010-0951</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秋田市山王7丁目1番</w:t>
            </w:r>
            <w:r w:rsidRPr="001E0460">
              <w:rPr>
                <w:rFonts w:ascii="ＭＳ 明朝" w:hAnsi="ＭＳ 明朝" w:cs="Times New Roman" w:hint="eastAsia"/>
                <w:color w:val="000000" w:themeColor="text1"/>
                <w:kern w:val="2"/>
                <w:sz w:val="18"/>
                <w:szCs w:val="18"/>
              </w:rPr>
              <w:t>3</w:t>
            </w:r>
            <w:r w:rsidRPr="001E0460">
              <w:rPr>
                <w:rFonts w:ascii="ＭＳ 明朝" w:hAnsi="ＭＳ 明朝" w:cs="Times New Roman" w:hint="eastAsia"/>
                <w:color w:val="auto"/>
                <w:kern w:val="2"/>
                <w:sz w:val="18"/>
                <w:szCs w:val="18"/>
                <w:lang w:eastAsia="zh-CN"/>
              </w:rPr>
              <w:t>号　秋田合同庁舎</w:t>
            </w:r>
            <w:r w:rsidRPr="001E0460">
              <w:rPr>
                <w:rFonts w:ascii="ＭＳ 明朝" w:hAnsi="ＭＳ 明朝" w:cs="Times New Roman" w:hint="eastAsia"/>
                <w:color w:val="000000" w:themeColor="text1"/>
                <w:kern w:val="2"/>
                <w:sz w:val="18"/>
                <w:szCs w:val="18"/>
              </w:rPr>
              <w:t>4</w:t>
            </w:r>
            <w:r w:rsidRPr="001E0460">
              <w:rPr>
                <w:rFonts w:ascii="ＭＳ 明朝" w:hAnsi="ＭＳ 明朝" w:cs="Times New Roman" w:hint="eastAsia"/>
                <w:color w:val="auto"/>
                <w:kern w:val="2"/>
                <w:sz w:val="18"/>
                <w:szCs w:val="18"/>
              </w:rPr>
              <w:t>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018-8</w:t>
            </w:r>
            <w:r w:rsidRPr="001E0460">
              <w:rPr>
                <w:rFonts w:ascii="ＭＳ 明朝" w:hAnsi="ＭＳ 明朝" w:cs="Times New Roman" w:hint="eastAsia"/>
                <w:color w:val="auto"/>
                <w:kern w:val="2"/>
                <w:sz w:val="18"/>
                <w:szCs w:val="18"/>
              </w:rPr>
              <w:t>62</w:t>
            </w:r>
            <w:r w:rsidRPr="001E0460">
              <w:rPr>
                <w:rFonts w:ascii="ＭＳ 明朝" w:hAnsi="ＭＳ 明朝" w:cs="Times New Roman" w:hint="eastAsia"/>
                <w:color w:val="auto"/>
                <w:kern w:val="2"/>
                <w:sz w:val="18"/>
                <w:szCs w:val="18"/>
                <w:lang w:eastAsia="zh-CN"/>
              </w:rPr>
              <w:t>-</w:t>
            </w:r>
            <w:r w:rsidRPr="001E0460">
              <w:rPr>
                <w:rFonts w:ascii="ＭＳ 明朝" w:hAnsi="ＭＳ 明朝" w:cs="Times New Roman" w:hint="eastAsia"/>
                <w:color w:val="auto"/>
                <w:kern w:val="2"/>
                <w:sz w:val="18"/>
                <w:szCs w:val="18"/>
              </w:rPr>
              <w:t>6684</w:t>
            </w:r>
          </w:p>
        </w:tc>
      </w:tr>
      <w:tr w:rsidR="001E0460" w:rsidRPr="001E0460" w:rsidTr="00301B4D">
        <w:trPr>
          <w:trHeight w:val="21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山　形</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990-8567</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山形市香澄町3-2-1　山交ビル3階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023-624-8228</w:t>
            </w:r>
          </w:p>
        </w:tc>
      </w:tr>
      <w:tr w:rsidR="001E0460" w:rsidRPr="001E0460" w:rsidTr="00301B4D">
        <w:trPr>
          <w:trHeight w:val="18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福　島</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960-8021</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福島市霞町1</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 xml:space="preserve">46　</w:t>
            </w:r>
            <w:r w:rsidRPr="001E0460">
              <w:rPr>
                <w:rFonts w:ascii="ＭＳ 明朝" w:hAnsi="ＭＳ 明朝" w:cs="Times New Roman" w:hint="eastAsia"/>
                <w:color w:val="auto"/>
                <w:kern w:val="2"/>
                <w:sz w:val="18"/>
                <w:szCs w:val="18"/>
              </w:rPr>
              <w:t>5階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FF0000"/>
                <w:kern w:val="2"/>
                <w:sz w:val="18"/>
                <w:szCs w:val="18"/>
                <w:u w:val="single"/>
              </w:rPr>
            </w:pPr>
            <w:r w:rsidRPr="001E0460">
              <w:rPr>
                <w:rFonts w:ascii="ＭＳ 明朝" w:hAnsi="ＭＳ 明朝" w:cs="Times New Roman" w:hint="eastAsia"/>
                <w:color w:val="auto"/>
                <w:kern w:val="2"/>
                <w:sz w:val="18"/>
                <w:szCs w:val="18"/>
                <w:lang w:eastAsia="zh-CN"/>
              </w:rPr>
              <w:t>024-536-</w:t>
            </w:r>
            <w:r w:rsidRPr="001E0460">
              <w:rPr>
                <w:rFonts w:ascii="ＭＳ 明朝" w:hAnsi="ＭＳ 明朝" w:cs="Times New Roman" w:hint="eastAsia"/>
                <w:color w:val="000000" w:themeColor="text1"/>
                <w:kern w:val="2"/>
                <w:sz w:val="18"/>
                <w:szCs w:val="18"/>
              </w:rPr>
              <w:t>4609</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茨　城</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310-8511</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水戸市宮町1丁目8番31号　茨城労働総合庁舎6階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029-277-8295</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栃　木</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320-0845</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宇都宮市明保野町1</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4　宇都宮第2地方合同庁舎</w:t>
            </w:r>
            <w:r w:rsidRPr="001E0460">
              <w:rPr>
                <w:rFonts w:ascii="ＭＳ 明朝" w:hAnsi="ＭＳ 明朝" w:cs="Times New Roman" w:hint="eastAsia"/>
                <w:color w:val="auto"/>
                <w:kern w:val="2"/>
                <w:sz w:val="18"/>
                <w:szCs w:val="18"/>
              </w:rPr>
              <w:t>3階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028-633-2795</w:t>
            </w:r>
          </w:p>
        </w:tc>
      </w:tr>
      <w:tr w:rsidR="001E0460" w:rsidRPr="001E0460" w:rsidTr="00301B4D">
        <w:trPr>
          <w:trHeight w:val="22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群　馬</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371-8567</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前橋市大手町2-3-1　前橋地方合同庁舎8階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027-896-4739</w:t>
            </w:r>
          </w:p>
        </w:tc>
      </w:tr>
      <w:tr w:rsidR="001E0460" w:rsidRPr="001E0460" w:rsidTr="00301B4D">
        <w:trPr>
          <w:trHeight w:val="18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埼　玉</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330-6016</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さいたま市中央区新都心11-2　ランド・アクシス・タワー16階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048-600-6210</w:t>
            </w:r>
          </w:p>
        </w:tc>
      </w:tr>
      <w:tr w:rsidR="001E0460" w:rsidRPr="001E0460" w:rsidTr="00301B4D">
        <w:trPr>
          <w:trHeight w:val="18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千　葉</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260-8612</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千葉市中央区中央4</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11</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1　千葉第2地方合同庁舎</w:t>
            </w:r>
            <w:r w:rsidR="00F64CD2">
              <w:rPr>
                <w:rFonts w:ascii="ＭＳ 明朝" w:hAnsi="ＭＳ 明朝" w:cs="Times New Roman" w:hint="eastAsia"/>
                <w:color w:val="auto"/>
                <w:kern w:val="2"/>
                <w:sz w:val="18"/>
                <w:szCs w:val="18"/>
              </w:rPr>
              <w:t>１階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043-221-2307</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vAlign w:val="center"/>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東　京</w:t>
            </w:r>
          </w:p>
        </w:tc>
        <w:tc>
          <w:tcPr>
            <w:tcW w:w="981" w:type="dxa"/>
            <w:tcBorders>
              <w:top w:val="single" w:sz="4" w:space="0" w:color="auto"/>
              <w:left w:val="single" w:sz="4" w:space="0" w:color="auto"/>
              <w:bottom w:val="single" w:sz="4" w:space="0" w:color="auto"/>
              <w:right w:val="single" w:sz="4" w:space="0" w:color="auto"/>
            </w:tcBorders>
            <w:vAlign w:val="center"/>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102-8305</w:t>
            </w:r>
          </w:p>
        </w:tc>
        <w:tc>
          <w:tcPr>
            <w:tcW w:w="5949" w:type="dxa"/>
            <w:tcBorders>
              <w:top w:val="single" w:sz="4" w:space="0" w:color="auto"/>
              <w:left w:val="single" w:sz="4" w:space="0" w:color="auto"/>
              <w:bottom w:val="single" w:sz="4" w:space="0" w:color="auto"/>
              <w:right w:val="single" w:sz="4" w:space="0" w:color="auto"/>
            </w:tcBorders>
            <w:vAlign w:val="center"/>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千代田区九段南1-2-1　九段第3合同庁舎14階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03-3512-1611</w:t>
            </w:r>
          </w:p>
        </w:tc>
      </w:tr>
      <w:tr w:rsidR="001E0460" w:rsidRPr="001E0460" w:rsidTr="00301B4D">
        <w:trPr>
          <w:trHeight w:val="18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神奈川</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231-8434</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6"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横浜市中区北仲通5</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57　横浜第2合同庁舎13階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045-211-7380</w:t>
            </w:r>
          </w:p>
        </w:tc>
      </w:tr>
      <w:tr w:rsidR="001E0460" w:rsidRPr="001E0460" w:rsidTr="00301B4D">
        <w:trPr>
          <w:trHeight w:val="18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新　潟</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95</w:t>
            </w:r>
            <w:r w:rsidRPr="001E0460">
              <w:rPr>
                <w:rFonts w:ascii="ＭＳ 明朝" w:hAnsi="ＭＳ 明朝" w:cs="Times New Roman" w:hint="eastAsia"/>
                <w:color w:val="auto"/>
                <w:kern w:val="2"/>
                <w:sz w:val="18"/>
                <w:szCs w:val="18"/>
              </w:rPr>
              <w:t>0</w:t>
            </w:r>
            <w:r w:rsidRPr="001E0460">
              <w:rPr>
                <w:rFonts w:ascii="ＭＳ 明朝" w:hAnsi="ＭＳ 明朝" w:cs="Times New Roman" w:hint="eastAsia"/>
                <w:color w:val="auto"/>
                <w:kern w:val="2"/>
                <w:sz w:val="18"/>
                <w:szCs w:val="18"/>
                <w:lang w:eastAsia="zh-CN"/>
              </w:rPr>
              <w:t>-</w:t>
            </w:r>
            <w:r w:rsidRPr="001E0460">
              <w:rPr>
                <w:rFonts w:ascii="ＭＳ 明朝" w:hAnsi="ＭＳ 明朝" w:cs="Times New Roman" w:hint="eastAsia"/>
                <w:color w:val="auto"/>
                <w:kern w:val="2"/>
                <w:sz w:val="18"/>
                <w:szCs w:val="18"/>
              </w:rPr>
              <w:t>8625</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新潟市中央区</w:t>
            </w:r>
            <w:r w:rsidRPr="001E0460">
              <w:rPr>
                <w:rFonts w:ascii="ＭＳ 明朝" w:hAnsi="ＭＳ 明朝" w:cs="Times New Roman" w:hint="eastAsia"/>
                <w:color w:val="auto"/>
                <w:kern w:val="2"/>
                <w:sz w:val="18"/>
                <w:szCs w:val="18"/>
              </w:rPr>
              <w:t>美咲町1-2-1　新潟美咲合同庁舎2号館4階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025-</w:t>
            </w:r>
            <w:r w:rsidRPr="001E0460">
              <w:rPr>
                <w:rFonts w:ascii="ＭＳ 明朝" w:hAnsi="ＭＳ 明朝" w:cs="Times New Roman" w:hint="eastAsia"/>
                <w:color w:val="auto"/>
                <w:kern w:val="2"/>
                <w:sz w:val="18"/>
                <w:szCs w:val="18"/>
              </w:rPr>
              <w:t>288-3511</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富　山</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930-8509</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富山市神通本町1</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5</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5</w:t>
            </w:r>
            <w:r w:rsidRPr="001E0460">
              <w:rPr>
                <w:rFonts w:ascii="ＭＳ 明朝" w:hAnsi="ＭＳ 明朝" w:cs="Times New Roman" w:hint="eastAsia"/>
                <w:color w:val="auto"/>
                <w:kern w:val="2"/>
                <w:sz w:val="18"/>
                <w:szCs w:val="18"/>
              </w:rPr>
              <w:t xml:space="preserve">　富山労働総合庁舎4階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076-432-2740</w:t>
            </w:r>
          </w:p>
        </w:tc>
      </w:tr>
      <w:tr w:rsidR="001E0460" w:rsidRPr="001E0460" w:rsidTr="00301B4D">
        <w:trPr>
          <w:trHeight w:val="18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石　川</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920-0024</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金沢市西念3丁目4番1号　金沢駅西合同庁舎</w:t>
            </w:r>
            <w:r w:rsidRPr="001E0460">
              <w:rPr>
                <w:rFonts w:ascii="ＭＳ 明朝" w:hAnsi="ＭＳ 明朝" w:cs="Times New Roman" w:hint="eastAsia"/>
                <w:color w:val="auto"/>
                <w:kern w:val="2"/>
                <w:sz w:val="18"/>
                <w:szCs w:val="18"/>
              </w:rPr>
              <w:t>6階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076-265-4429</w:t>
            </w:r>
          </w:p>
        </w:tc>
      </w:tr>
      <w:tr w:rsidR="001E0460" w:rsidRPr="001E0460" w:rsidTr="00301B4D">
        <w:trPr>
          <w:trHeight w:val="21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福　井</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910-8559</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福井市春山1丁目1</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54　福井春山合同庁舎</w:t>
            </w:r>
            <w:r w:rsidRPr="001E0460">
              <w:rPr>
                <w:rFonts w:ascii="ＭＳ 明朝" w:hAnsi="ＭＳ 明朝" w:cs="Times New Roman" w:hint="eastAsia"/>
                <w:color w:val="auto"/>
                <w:kern w:val="2"/>
                <w:sz w:val="18"/>
                <w:szCs w:val="18"/>
              </w:rPr>
              <w:t>9階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0776-22-3947</w:t>
            </w:r>
          </w:p>
        </w:tc>
      </w:tr>
      <w:tr w:rsidR="001E0460" w:rsidRPr="001E0460" w:rsidTr="00301B4D">
        <w:trPr>
          <w:trHeight w:val="24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山　梨</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400-8577</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甲府市丸の内1丁目1-11　4階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055-225-2851</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長　野</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380-8572</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長野市中御所1</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22</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1</w:t>
            </w:r>
            <w:r w:rsidRPr="001E0460">
              <w:rPr>
                <w:rFonts w:ascii="ＭＳ 明朝" w:hAnsi="ＭＳ 明朝" w:cs="Times New Roman" w:hint="eastAsia"/>
                <w:color w:val="auto"/>
                <w:kern w:val="2"/>
                <w:sz w:val="18"/>
                <w:szCs w:val="18"/>
              </w:rPr>
              <w:t xml:space="preserve">　長野労働総合庁舎4階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026-22</w:t>
            </w:r>
            <w:r w:rsidRPr="001E0460">
              <w:rPr>
                <w:rFonts w:ascii="ＭＳ 明朝" w:hAnsi="ＭＳ 明朝" w:cs="Times New Roman" w:hint="eastAsia"/>
                <w:color w:val="000000" w:themeColor="text1"/>
                <w:kern w:val="2"/>
                <w:sz w:val="18"/>
                <w:szCs w:val="18"/>
              </w:rPr>
              <w:t>7</w:t>
            </w:r>
            <w:r w:rsidRPr="001E0460">
              <w:rPr>
                <w:rFonts w:ascii="ＭＳ 明朝" w:hAnsi="ＭＳ 明朝" w:cs="Times New Roman" w:hint="eastAsia"/>
                <w:color w:val="auto"/>
                <w:kern w:val="2"/>
                <w:sz w:val="18"/>
                <w:szCs w:val="18"/>
                <w:lang w:eastAsia="zh-CN"/>
              </w:rPr>
              <w:t>-0</w:t>
            </w:r>
            <w:r w:rsidRPr="001E0460">
              <w:rPr>
                <w:rFonts w:ascii="ＭＳ 明朝" w:hAnsi="ＭＳ 明朝" w:cs="Times New Roman" w:hint="eastAsia"/>
                <w:color w:val="000000" w:themeColor="text1"/>
                <w:kern w:val="2"/>
                <w:sz w:val="18"/>
                <w:szCs w:val="18"/>
              </w:rPr>
              <w:t>12</w:t>
            </w:r>
            <w:r w:rsidRPr="001E0460">
              <w:rPr>
                <w:rFonts w:ascii="ＭＳ 明朝" w:hAnsi="ＭＳ 明朝" w:cs="Times New Roman" w:hint="eastAsia"/>
                <w:color w:val="auto"/>
                <w:kern w:val="2"/>
                <w:sz w:val="18"/>
                <w:szCs w:val="18"/>
              </w:rPr>
              <w:t>5</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岐　阜</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500-8723</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岐阜市金竜町5丁目13番地　岐阜合同庁舎4階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058-245-1550</w:t>
            </w:r>
          </w:p>
        </w:tc>
      </w:tr>
      <w:tr w:rsidR="001E0460" w:rsidRPr="001E0460" w:rsidTr="00301B4D">
        <w:trPr>
          <w:trHeight w:val="24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静　岡</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420-8639</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静岡市葵区追手町9</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50　静岡地方合同庁舎5階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054-252-5310</w:t>
            </w:r>
          </w:p>
        </w:tc>
      </w:tr>
      <w:tr w:rsidR="001E0460" w:rsidRPr="001E0460" w:rsidTr="00301B4D">
        <w:trPr>
          <w:trHeight w:val="21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愛　知</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460-8507</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名古屋市中区三の丸2-5-1　名古屋合同庁舎第2号館2階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052-857-0312</w:t>
            </w:r>
          </w:p>
        </w:tc>
      </w:tr>
      <w:tr w:rsidR="001E0460" w:rsidRPr="001E0460" w:rsidTr="00301B4D">
        <w:trPr>
          <w:trHeight w:val="21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三　重</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514-8524</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津市島崎町327番2　津第2</w:t>
            </w:r>
            <w:r w:rsidRPr="001E0460">
              <w:rPr>
                <w:rFonts w:ascii="ＭＳ 明朝" w:hAnsi="ＭＳ 明朝" w:cs="Times New Roman" w:hint="eastAsia"/>
                <w:color w:val="auto"/>
                <w:kern w:val="2"/>
                <w:sz w:val="18"/>
                <w:szCs w:val="18"/>
              </w:rPr>
              <w:t>地方</w:t>
            </w:r>
            <w:r w:rsidRPr="001E0460">
              <w:rPr>
                <w:rFonts w:ascii="ＭＳ 明朝" w:hAnsi="ＭＳ 明朝" w:cs="Times New Roman" w:hint="eastAsia"/>
                <w:color w:val="auto"/>
                <w:kern w:val="2"/>
                <w:sz w:val="18"/>
                <w:szCs w:val="18"/>
                <w:lang w:eastAsia="zh-CN"/>
              </w:rPr>
              <w:t>合同庁舎</w:t>
            </w:r>
            <w:r w:rsidRPr="001E0460">
              <w:rPr>
                <w:rFonts w:ascii="ＭＳ 明朝" w:hAnsi="ＭＳ 明朝" w:cs="Times New Roman" w:hint="eastAsia"/>
                <w:color w:val="auto"/>
                <w:kern w:val="2"/>
                <w:sz w:val="18"/>
                <w:szCs w:val="18"/>
              </w:rPr>
              <w:t>2階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059-226-</w:t>
            </w:r>
            <w:r w:rsidRPr="001E0460">
              <w:rPr>
                <w:rFonts w:ascii="ＭＳ 明朝" w:hAnsi="ＭＳ 明朝" w:cs="Times New Roman" w:hint="eastAsia"/>
                <w:color w:val="auto"/>
                <w:kern w:val="2"/>
                <w:sz w:val="18"/>
                <w:szCs w:val="18"/>
              </w:rPr>
              <w:t>2318</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滋　賀</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520-0806</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大津市打出浜14番15号　滋賀労働総合庁舎4階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077-523-1190</w:t>
            </w:r>
          </w:p>
        </w:tc>
      </w:tr>
      <w:tr w:rsidR="001E0460" w:rsidRPr="001E0460" w:rsidTr="00301B4D">
        <w:trPr>
          <w:trHeight w:val="18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京　都</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604-0846</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京都市中京区両替町通御池上ル金吹町451　1階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075-241-3212</w:t>
            </w:r>
          </w:p>
        </w:tc>
      </w:tr>
      <w:tr w:rsidR="001E0460" w:rsidRPr="001E0460" w:rsidTr="00301B4D">
        <w:trPr>
          <w:trHeight w:val="149"/>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大　阪</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540-8527</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大阪市中央区大手</w:t>
            </w:r>
            <w:r w:rsidRPr="001E0460">
              <w:rPr>
                <w:rFonts w:ascii="ＭＳ 明朝" w:hAnsi="ＭＳ 明朝" w:cs="Times New Roman" w:hint="eastAsia"/>
                <w:color w:val="auto"/>
                <w:kern w:val="2"/>
                <w:sz w:val="18"/>
                <w:szCs w:val="18"/>
              </w:rPr>
              <w:t>前</w:t>
            </w:r>
            <w:r w:rsidRPr="001E0460">
              <w:rPr>
                <w:rFonts w:ascii="ＭＳ 明朝" w:hAnsi="ＭＳ 明朝" w:cs="Times New Roman" w:hint="eastAsia"/>
                <w:color w:val="auto"/>
                <w:kern w:val="2"/>
                <w:sz w:val="18"/>
                <w:szCs w:val="18"/>
                <w:lang w:eastAsia="zh-CN"/>
              </w:rPr>
              <w:t>4</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1</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67　大阪合同庁舎第2号館</w:t>
            </w:r>
            <w:r w:rsidRPr="001E0460">
              <w:rPr>
                <w:rFonts w:ascii="ＭＳ 明朝" w:hAnsi="ＭＳ 明朝" w:cs="Times New Roman" w:hint="eastAsia"/>
                <w:color w:val="auto"/>
                <w:kern w:val="2"/>
                <w:sz w:val="18"/>
                <w:szCs w:val="18"/>
              </w:rPr>
              <w:t>8階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06-6941-8940</w:t>
            </w:r>
          </w:p>
        </w:tc>
      </w:tr>
      <w:tr w:rsidR="001E0460" w:rsidRPr="001E0460" w:rsidTr="00301B4D">
        <w:trPr>
          <w:trHeight w:val="22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兵　庫</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650-0044</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神戸市中央区東川崎町1-1-3　神戸クリスタルタワー15階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078-367-0820</w:t>
            </w:r>
          </w:p>
        </w:tc>
      </w:tr>
      <w:tr w:rsidR="001E0460" w:rsidRPr="001E0460" w:rsidTr="00301B4D">
        <w:trPr>
          <w:trHeight w:val="21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奈　良</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630-8570</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奈良市法蓮町387番地　奈良第三地方合同庁舎2階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0742-32-0210</w:t>
            </w:r>
          </w:p>
        </w:tc>
      </w:tr>
      <w:tr w:rsidR="001E0460" w:rsidRPr="001E0460" w:rsidTr="00301B4D">
        <w:trPr>
          <w:trHeight w:val="16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和歌山</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640-8581</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 xml:space="preserve">和歌山市黒田2丁目3-3　和歌山労働総合庁舎4階　　　　　　　　　　　　　　　　　　　　　　　　　 </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073-488-1170</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鳥　取</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680-8522</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鳥取市富安2丁目89</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9</w:t>
            </w:r>
            <w:r w:rsidRPr="001E0460">
              <w:rPr>
                <w:rFonts w:ascii="ＭＳ 明朝" w:hAnsi="ＭＳ 明朝" w:cs="Times New Roman" w:hint="eastAsia"/>
                <w:color w:val="auto"/>
                <w:kern w:val="2"/>
                <w:sz w:val="18"/>
                <w:szCs w:val="18"/>
              </w:rPr>
              <w:t xml:space="preserve">　2階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0857-29-1709</w:t>
            </w:r>
          </w:p>
        </w:tc>
      </w:tr>
      <w:tr w:rsidR="001E0460" w:rsidRPr="001E0460" w:rsidTr="00301B4D">
        <w:trPr>
          <w:trHeight w:val="18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島　根</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690-0841</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松江市向島町134</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10　松江地方合同庁舎5階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0852-31-1161</w:t>
            </w:r>
          </w:p>
        </w:tc>
      </w:tr>
      <w:tr w:rsidR="001E0460" w:rsidRPr="001E0460" w:rsidTr="00301B4D">
        <w:trPr>
          <w:trHeight w:val="21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岡　山</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700-8611</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岡山市</w:t>
            </w:r>
            <w:r w:rsidRPr="001E0460">
              <w:rPr>
                <w:rFonts w:ascii="ＭＳ 明朝" w:hAnsi="ＭＳ 明朝" w:cs="Times New Roman" w:hint="eastAsia"/>
                <w:color w:val="auto"/>
                <w:kern w:val="2"/>
                <w:sz w:val="18"/>
                <w:szCs w:val="18"/>
              </w:rPr>
              <w:t>北区</w:t>
            </w:r>
            <w:r w:rsidRPr="001E0460">
              <w:rPr>
                <w:rFonts w:ascii="ＭＳ 明朝" w:hAnsi="ＭＳ 明朝" w:cs="Times New Roman" w:hint="eastAsia"/>
                <w:color w:val="auto"/>
                <w:kern w:val="2"/>
                <w:sz w:val="18"/>
                <w:szCs w:val="18"/>
                <w:lang w:eastAsia="zh-CN"/>
              </w:rPr>
              <w:t>下石井1</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4</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1　岡山第2合同庁舎</w:t>
            </w:r>
            <w:r w:rsidRPr="001E0460">
              <w:rPr>
                <w:rFonts w:ascii="ＭＳ 明朝" w:hAnsi="ＭＳ 明朝" w:cs="Times New Roman" w:hint="eastAsia"/>
                <w:color w:val="auto"/>
                <w:kern w:val="2"/>
                <w:sz w:val="18"/>
                <w:szCs w:val="18"/>
              </w:rPr>
              <w:t>3階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086-22</w:t>
            </w:r>
            <w:r w:rsidRPr="001E0460">
              <w:rPr>
                <w:rFonts w:ascii="ＭＳ 明朝" w:hAnsi="ＭＳ 明朝" w:cs="Times New Roman" w:hint="eastAsia"/>
                <w:color w:val="auto"/>
                <w:kern w:val="2"/>
                <w:sz w:val="18"/>
                <w:szCs w:val="18"/>
              </w:rPr>
              <w:t>5</w:t>
            </w:r>
            <w:r w:rsidRPr="001E0460">
              <w:rPr>
                <w:rFonts w:ascii="ＭＳ 明朝" w:hAnsi="ＭＳ 明朝" w:cs="Times New Roman" w:hint="eastAsia"/>
                <w:color w:val="auto"/>
                <w:kern w:val="2"/>
                <w:sz w:val="18"/>
                <w:szCs w:val="18"/>
                <w:lang w:eastAsia="zh-CN"/>
              </w:rPr>
              <w:t>-</w:t>
            </w:r>
            <w:r w:rsidRPr="001E0460">
              <w:rPr>
                <w:rFonts w:ascii="ＭＳ 明朝" w:hAnsi="ＭＳ 明朝" w:cs="Times New Roman" w:hint="eastAsia"/>
                <w:color w:val="auto"/>
                <w:kern w:val="2"/>
                <w:sz w:val="18"/>
                <w:szCs w:val="18"/>
              </w:rPr>
              <w:t>2017</w:t>
            </w:r>
          </w:p>
        </w:tc>
      </w:tr>
      <w:tr w:rsidR="001E0460" w:rsidRPr="001E0460" w:rsidTr="00301B4D">
        <w:trPr>
          <w:trHeight w:val="24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広　島</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730-8538</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広島市中区上八丁堀6番30号　広島合同庁舎第2号館</w:t>
            </w:r>
            <w:r w:rsidRPr="001E0460">
              <w:rPr>
                <w:rFonts w:ascii="ＭＳ 明朝" w:hAnsi="ＭＳ 明朝" w:cs="Times New Roman" w:hint="eastAsia"/>
                <w:color w:val="auto"/>
                <w:kern w:val="2"/>
                <w:sz w:val="18"/>
                <w:szCs w:val="18"/>
              </w:rPr>
              <w:t>5階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082-221-9247</w:t>
            </w:r>
          </w:p>
        </w:tc>
      </w:tr>
      <w:tr w:rsidR="001E0460" w:rsidRPr="001E0460" w:rsidTr="00301B4D">
        <w:trPr>
          <w:trHeight w:val="18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山　口</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753-8510</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山口市中河原町6</w:t>
            </w:r>
            <w:r w:rsidRPr="001E0460">
              <w:rPr>
                <w:rFonts w:ascii="ＭＳ 明朝" w:hAnsi="ＭＳ 明朝" w:cs="Times New Roman" w:hint="eastAsia"/>
                <w:color w:val="auto"/>
                <w:kern w:val="2"/>
                <w:sz w:val="18"/>
                <w:szCs w:val="18"/>
              </w:rPr>
              <w:t>-</w:t>
            </w:r>
            <w:r w:rsidRPr="001E0460">
              <w:rPr>
                <w:rFonts w:ascii="ＭＳ 明朝" w:hAnsi="ＭＳ 明朝" w:cs="Times New Roman" w:hint="eastAsia"/>
                <w:color w:val="auto"/>
                <w:kern w:val="2"/>
                <w:sz w:val="18"/>
                <w:szCs w:val="18"/>
                <w:lang w:eastAsia="zh-CN"/>
              </w:rPr>
              <w:t>16　山口地方合同庁舎</w:t>
            </w:r>
            <w:r w:rsidRPr="001E0460">
              <w:rPr>
                <w:rFonts w:ascii="ＭＳ 明朝" w:hAnsi="ＭＳ 明朝" w:cs="Times New Roman" w:hint="eastAsia"/>
                <w:color w:val="auto"/>
                <w:kern w:val="2"/>
                <w:sz w:val="18"/>
                <w:szCs w:val="18"/>
              </w:rPr>
              <w:t>2</w:t>
            </w:r>
            <w:r w:rsidRPr="001E0460">
              <w:rPr>
                <w:rFonts w:ascii="ＭＳ 明朝" w:hAnsi="ＭＳ 明朝" w:cs="Times New Roman" w:hint="eastAsia"/>
                <w:color w:val="auto"/>
                <w:kern w:val="2"/>
                <w:sz w:val="18"/>
                <w:szCs w:val="18"/>
                <w:lang w:eastAsia="zh-CN"/>
              </w:rPr>
              <w:t>号館</w:t>
            </w:r>
            <w:r w:rsidRPr="001E0460">
              <w:rPr>
                <w:rFonts w:ascii="ＭＳ 明朝" w:hAnsi="ＭＳ 明朝" w:cs="Times New Roman" w:hint="eastAsia"/>
                <w:color w:val="auto"/>
                <w:kern w:val="2"/>
                <w:sz w:val="18"/>
                <w:szCs w:val="18"/>
              </w:rPr>
              <w:t>5階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21"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083-995-0390</w:t>
            </w:r>
          </w:p>
        </w:tc>
      </w:tr>
      <w:tr w:rsidR="001E0460" w:rsidRPr="001E0460" w:rsidTr="00301B4D">
        <w:trPr>
          <w:trHeight w:val="18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徳　島</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770-0851</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徳島市徳島町城内6番地6　徳島地方合同庁舎4階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088-652-2718</w:t>
            </w:r>
          </w:p>
        </w:tc>
      </w:tr>
      <w:tr w:rsidR="001E0460" w:rsidRPr="001E0460" w:rsidTr="00301B4D">
        <w:trPr>
          <w:trHeight w:val="22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香　川</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760-0019</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高松市サンポート3番33号　高松サンポート合同庁舎北館2階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21"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087-811-8924</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愛　媛</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790-8538</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松山市若草町4番</w:t>
            </w:r>
            <w:r w:rsidRPr="001E0460">
              <w:rPr>
                <w:rFonts w:ascii="ＭＳ 明朝" w:hAnsi="ＭＳ 明朝" w:cs="Times New Roman" w:hint="eastAsia"/>
                <w:color w:val="auto"/>
                <w:kern w:val="2"/>
                <w:sz w:val="18"/>
                <w:szCs w:val="18"/>
              </w:rPr>
              <w:t>地</w:t>
            </w:r>
            <w:r w:rsidRPr="001E0460">
              <w:rPr>
                <w:rFonts w:ascii="ＭＳ 明朝" w:hAnsi="ＭＳ 明朝" w:cs="Times New Roman" w:hint="eastAsia"/>
                <w:color w:val="auto"/>
                <w:kern w:val="2"/>
                <w:sz w:val="18"/>
                <w:szCs w:val="18"/>
                <w:lang w:eastAsia="zh-CN"/>
              </w:rPr>
              <w:t>3　松山若草合同庁舎</w:t>
            </w:r>
            <w:r w:rsidRPr="001E0460">
              <w:rPr>
                <w:rFonts w:ascii="ＭＳ 明朝" w:hAnsi="ＭＳ 明朝" w:cs="Times New Roman" w:hint="eastAsia"/>
                <w:color w:val="auto"/>
                <w:kern w:val="2"/>
                <w:sz w:val="18"/>
                <w:szCs w:val="18"/>
              </w:rPr>
              <w:t>6階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089-935-5222</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高　知</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78</w:t>
            </w:r>
            <w:r w:rsidRPr="001E0460">
              <w:rPr>
                <w:rFonts w:ascii="ＭＳ 明朝" w:hAnsi="ＭＳ 明朝" w:cs="Times New Roman" w:hint="eastAsia"/>
                <w:color w:val="auto"/>
                <w:kern w:val="2"/>
                <w:sz w:val="18"/>
                <w:szCs w:val="18"/>
              </w:rPr>
              <w:t>1</w:t>
            </w:r>
            <w:r w:rsidRPr="001E0460">
              <w:rPr>
                <w:rFonts w:ascii="ＭＳ 明朝" w:hAnsi="ＭＳ 明朝" w:cs="Times New Roman" w:hint="eastAsia"/>
                <w:color w:val="auto"/>
                <w:kern w:val="2"/>
                <w:sz w:val="18"/>
                <w:szCs w:val="18"/>
                <w:lang w:eastAsia="zh-CN"/>
              </w:rPr>
              <w:t>-</w:t>
            </w:r>
            <w:r w:rsidRPr="001E0460">
              <w:rPr>
                <w:rFonts w:ascii="ＭＳ 明朝" w:hAnsi="ＭＳ 明朝" w:cs="Times New Roman" w:hint="eastAsia"/>
                <w:color w:val="auto"/>
                <w:kern w:val="2"/>
                <w:sz w:val="18"/>
                <w:szCs w:val="18"/>
              </w:rPr>
              <w:t>9</w:t>
            </w:r>
            <w:r w:rsidRPr="001E0460">
              <w:rPr>
                <w:rFonts w:ascii="ＭＳ 明朝" w:hAnsi="ＭＳ 明朝" w:cs="Times New Roman" w:hint="eastAsia"/>
                <w:color w:val="auto"/>
                <w:kern w:val="2"/>
                <w:sz w:val="18"/>
                <w:szCs w:val="18"/>
                <w:lang w:eastAsia="zh-CN"/>
              </w:rPr>
              <w:t>548</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高知市南金田1番39号</w:t>
            </w:r>
            <w:r w:rsidRPr="001E0460">
              <w:rPr>
                <w:rFonts w:ascii="ＭＳ 明朝" w:hAnsi="ＭＳ 明朝" w:cs="Times New Roman" w:hint="eastAsia"/>
                <w:color w:val="auto"/>
                <w:kern w:val="2"/>
                <w:sz w:val="18"/>
                <w:szCs w:val="18"/>
              </w:rPr>
              <w:t xml:space="preserve">　4階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088-885-60</w:t>
            </w:r>
            <w:r w:rsidRPr="001E0460">
              <w:rPr>
                <w:rFonts w:ascii="ＭＳ 明朝" w:hAnsi="ＭＳ 明朝" w:cs="Times New Roman" w:hint="eastAsia"/>
                <w:color w:val="auto"/>
                <w:kern w:val="2"/>
                <w:sz w:val="18"/>
                <w:szCs w:val="18"/>
              </w:rPr>
              <w:t>41</w:t>
            </w:r>
          </w:p>
        </w:tc>
      </w:tr>
      <w:tr w:rsidR="001E0460" w:rsidRPr="001E0460" w:rsidTr="00301B4D">
        <w:trPr>
          <w:trHeight w:val="22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福　岡</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812-0013</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福岡市博多区博多駅東2丁目11番1号　福岡合同庁舎新館</w:t>
            </w:r>
            <w:r w:rsidRPr="001E0460">
              <w:rPr>
                <w:rFonts w:ascii="ＭＳ 明朝" w:hAnsi="ＭＳ 明朝" w:cs="Times New Roman" w:hint="eastAsia"/>
                <w:color w:val="000000" w:themeColor="text1"/>
                <w:kern w:val="2"/>
                <w:sz w:val="18"/>
                <w:szCs w:val="18"/>
              </w:rPr>
              <w:t>4</w:t>
            </w:r>
            <w:r w:rsidRPr="001E0460">
              <w:rPr>
                <w:rFonts w:ascii="ＭＳ 明朝" w:hAnsi="ＭＳ 明朝" w:cs="Times New Roman" w:hint="eastAsia"/>
                <w:color w:val="auto"/>
                <w:kern w:val="2"/>
                <w:sz w:val="18"/>
                <w:szCs w:val="18"/>
              </w:rPr>
              <w:t>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092-411-4</w:t>
            </w:r>
            <w:r w:rsidRPr="001E0460">
              <w:rPr>
                <w:rFonts w:ascii="ＭＳ 明朝" w:hAnsi="ＭＳ 明朝" w:cs="Times New Roman" w:hint="eastAsia"/>
                <w:color w:val="auto"/>
                <w:kern w:val="2"/>
                <w:sz w:val="18"/>
                <w:szCs w:val="18"/>
              </w:rPr>
              <w:t>894</w:t>
            </w:r>
          </w:p>
        </w:tc>
      </w:tr>
      <w:tr w:rsidR="001E0460" w:rsidRPr="001E0460" w:rsidTr="00301B4D">
        <w:trPr>
          <w:trHeight w:val="18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佐　賀</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840-0801</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8798E">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lang w:eastAsia="zh-CN"/>
              </w:rPr>
              <w:t>佐賀市駅前中央3丁目3番20号　佐賀第2合同庁舎</w:t>
            </w:r>
            <w:r w:rsidR="0018798E">
              <w:rPr>
                <w:rFonts w:ascii="ＭＳ 明朝" w:hAnsi="ＭＳ 明朝" w:cs="Times New Roman" w:hint="eastAsia"/>
                <w:color w:val="auto"/>
                <w:kern w:val="2"/>
                <w:sz w:val="18"/>
                <w:szCs w:val="18"/>
              </w:rPr>
              <w:t>5</w:t>
            </w:r>
            <w:r w:rsidRPr="001E0460">
              <w:rPr>
                <w:rFonts w:ascii="ＭＳ 明朝" w:hAnsi="ＭＳ 明朝" w:cs="Times New Roman" w:hint="eastAsia"/>
                <w:color w:val="auto"/>
                <w:kern w:val="2"/>
                <w:sz w:val="18"/>
                <w:szCs w:val="18"/>
              </w:rPr>
              <w:t>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024917">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0952-32-7</w:t>
            </w:r>
            <w:r w:rsidR="00024917">
              <w:rPr>
                <w:rFonts w:ascii="ＭＳ 明朝" w:hAnsi="ＭＳ 明朝" w:cs="Times New Roman" w:hint="eastAsia"/>
                <w:color w:val="auto"/>
                <w:kern w:val="2"/>
                <w:sz w:val="18"/>
                <w:szCs w:val="18"/>
              </w:rPr>
              <w:t>218</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長　崎</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850-0033</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8798E">
            <w:pPr>
              <w:overflowPunct/>
              <w:adjustRightInd/>
              <w:snapToGrid w:val="0"/>
              <w:spacing w:line="240" w:lineRule="auto"/>
              <w:ind w:left="0"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 xml:space="preserve">長崎市万才町7-1　</w:t>
            </w:r>
            <w:r w:rsidR="0018798E">
              <w:rPr>
                <w:rFonts w:ascii="ＭＳ 明朝" w:hAnsi="ＭＳ 明朝" w:cs="Times New Roman" w:hint="eastAsia"/>
                <w:color w:val="auto"/>
                <w:kern w:val="2"/>
                <w:sz w:val="18"/>
                <w:szCs w:val="18"/>
              </w:rPr>
              <w:t>TBM</w:t>
            </w:r>
            <w:r w:rsidRPr="001E0460">
              <w:rPr>
                <w:rFonts w:ascii="ＭＳ 明朝" w:hAnsi="ＭＳ 明朝" w:cs="Times New Roman" w:hint="eastAsia"/>
                <w:color w:val="auto"/>
                <w:kern w:val="2"/>
                <w:sz w:val="18"/>
                <w:szCs w:val="18"/>
              </w:rPr>
              <w:t>長崎ビル3階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095-801-0050</w:t>
            </w:r>
          </w:p>
        </w:tc>
      </w:tr>
      <w:tr w:rsidR="001E0460" w:rsidRPr="001E0460" w:rsidTr="00301B4D">
        <w:trPr>
          <w:trHeight w:val="210"/>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熊　本</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860-8514</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熊本市西区春日2-10-1　熊本地方合同庁舎A棟9階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096-352-3865</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大　分</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870-0037</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大分市東春日町17番20号　大分第2ソフィアプラザビル3階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097-532-4025</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宮　崎</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880-0805</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宮崎市橘通東3丁目1番22号　宮崎合同庁舎</w:t>
            </w:r>
            <w:r w:rsidRPr="001E0460">
              <w:rPr>
                <w:rFonts w:ascii="ＭＳ 明朝" w:hAnsi="ＭＳ 明朝" w:cs="Times New Roman" w:hint="eastAsia"/>
                <w:color w:val="auto"/>
                <w:kern w:val="2"/>
                <w:sz w:val="18"/>
                <w:szCs w:val="18"/>
              </w:rPr>
              <w:t>4階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lang w:eastAsia="zh-CN"/>
              </w:rPr>
              <w:t>0985-38-882</w:t>
            </w:r>
            <w:r w:rsidRPr="001E0460">
              <w:rPr>
                <w:rFonts w:ascii="ＭＳ 明朝" w:hAnsi="ＭＳ 明朝" w:cs="Times New Roman" w:hint="eastAsia"/>
                <w:color w:val="auto"/>
                <w:kern w:val="2"/>
                <w:sz w:val="18"/>
                <w:szCs w:val="18"/>
              </w:rPr>
              <w:t>1</w:t>
            </w:r>
          </w:p>
        </w:tc>
      </w:tr>
      <w:tr w:rsidR="001E0460" w:rsidRPr="001E0460" w:rsidTr="00301B4D">
        <w:trPr>
          <w:trHeight w:val="195"/>
        </w:trPr>
        <w:tc>
          <w:tcPr>
            <w:tcW w:w="824"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39" w:firstLine="0"/>
              <w:jc w:val="both"/>
              <w:textAlignment w:val="auto"/>
              <w:rPr>
                <w:rFonts w:ascii="ＭＳ 明朝" w:hAnsi="ＭＳ 明朝" w:cs="Times New Roman"/>
                <w:color w:val="auto"/>
                <w:kern w:val="2"/>
                <w:sz w:val="18"/>
                <w:szCs w:val="18"/>
                <w:lang w:eastAsia="zh-CN"/>
              </w:rPr>
            </w:pPr>
            <w:r w:rsidRPr="001E0460">
              <w:rPr>
                <w:rFonts w:ascii="ＭＳ 明朝" w:hAnsi="ＭＳ 明朝" w:cs="Times New Roman" w:hint="eastAsia"/>
                <w:color w:val="auto"/>
                <w:kern w:val="2"/>
                <w:sz w:val="18"/>
                <w:szCs w:val="18"/>
              </w:rPr>
              <w:t>鹿児島</w:t>
            </w:r>
          </w:p>
        </w:tc>
        <w:tc>
          <w:tcPr>
            <w:tcW w:w="981"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15" w:firstLine="0"/>
              <w:jc w:val="both"/>
              <w:textAlignment w:val="auto"/>
              <w:rPr>
                <w:rFonts w:ascii="ＭＳ 明朝" w:hAnsi="ＭＳ 明朝" w:cs="Times New Roman"/>
                <w:strike/>
                <w:color w:val="FF0000"/>
                <w:kern w:val="2"/>
                <w:sz w:val="18"/>
                <w:szCs w:val="18"/>
              </w:rPr>
            </w:pPr>
            <w:r w:rsidRPr="001E0460">
              <w:rPr>
                <w:rFonts w:ascii="ＭＳ 明朝" w:hAnsi="ＭＳ 明朝" w:cs="Times New Roman" w:hint="eastAsia"/>
                <w:color w:val="auto"/>
                <w:kern w:val="2"/>
                <w:sz w:val="18"/>
                <w:szCs w:val="18"/>
              </w:rPr>
              <w:t>892-</w:t>
            </w:r>
            <w:r w:rsidRPr="001E0460">
              <w:rPr>
                <w:rFonts w:ascii="ＭＳ 明朝" w:hAnsi="ＭＳ 明朝" w:cs="Times New Roman" w:hint="eastAsia"/>
                <w:color w:val="000000" w:themeColor="text1"/>
                <w:kern w:val="2"/>
                <w:sz w:val="18"/>
                <w:szCs w:val="18"/>
              </w:rPr>
              <w:t>8535</w:t>
            </w:r>
          </w:p>
        </w:tc>
        <w:tc>
          <w:tcPr>
            <w:tcW w:w="594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both"/>
              <w:textAlignment w:val="auto"/>
              <w:rPr>
                <w:rFonts w:ascii="ＭＳ 明朝" w:hAnsi="ＭＳ 明朝" w:cs="Times New Roman"/>
                <w:color w:val="FF0000"/>
                <w:kern w:val="2"/>
                <w:sz w:val="18"/>
                <w:szCs w:val="18"/>
                <w:u w:val="single"/>
              </w:rPr>
            </w:pPr>
            <w:r w:rsidRPr="001E0460">
              <w:rPr>
                <w:rFonts w:ascii="ＭＳ 明朝" w:hAnsi="ＭＳ 明朝" w:cs="Times New Roman" w:hint="eastAsia"/>
                <w:color w:val="auto"/>
                <w:kern w:val="2"/>
                <w:sz w:val="18"/>
                <w:szCs w:val="18"/>
              </w:rPr>
              <w:t>鹿児島市</w:t>
            </w:r>
            <w:r w:rsidRPr="001E0460">
              <w:rPr>
                <w:rFonts w:ascii="ＭＳ 明朝" w:hAnsi="ＭＳ 明朝" w:cs="Times New Roman" w:hint="eastAsia"/>
                <w:color w:val="000000" w:themeColor="text1"/>
                <w:kern w:val="2"/>
                <w:sz w:val="18"/>
                <w:szCs w:val="18"/>
              </w:rPr>
              <w:t>山下町13番21号　鹿児島合同庁舎2階</w:t>
            </w:r>
          </w:p>
        </w:tc>
        <w:tc>
          <w:tcPr>
            <w:tcW w:w="1559" w:type="dxa"/>
            <w:tcBorders>
              <w:top w:val="single" w:sz="4" w:space="0" w:color="auto"/>
              <w:left w:val="single" w:sz="4" w:space="0" w:color="auto"/>
              <w:bottom w:val="single" w:sz="4" w:space="0" w:color="auto"/>
              <w:right w:val="single" w:sz="4" w:space="0" w:color="auto"/>
            </w:tcBorders>
            <w:hideMark/>
          </w:tcPr>
          <w:p w:rsidR="001E0460" w:rsidRPr="001E0460" w:rsidRDefault="001E0460" w:rsidP="001E0460">
            <w:pPr>
              <w:overflowPunct/>
              <w:adjustRightInd/>
              <w:snapToGrid w:val="0"/>
              <w:spacing w:line="240" w:lineRule="auto"/>
              <w:ind w:left="0" w:firstLine="0"/>
              <w:jc w:val="center"/>
              <w:textAlignment w:val="auto"/>
              <w:rPr>
                <w:rFonts w:ascii="ＭＳ 明朝" w:hAnsi="ＭＳ 明朝" w:cs="Times New Roman"/>
                <w:color w:val="FF0000"/>
                <w:kern w:val="2"/>
                <w:sz w:val="18"/>
                <w:szCs w:val="18"/>
                <w:u w:val="single"/>
              </w:rPr>
            </w:pPr>
            <w:r w:rsidRPr="001E0460">
              <w:rPr>
                <w:rFonts w:ascii="ＭＳ 明朝" w:hAnsi="ＭＳ 明朝" w:cs="Times New Roman" w:hint="eastAsia"/>
                <w:color w:val="auto"/>
                <w:kern w:val="2"/>
                <w:sz w:val="18"/>
                <w:szCs w:val="18"/>
              </w:rPr>
              <w:t>099-22</w:t>
            </w:r>
            <w:r w:rsidRPr="001E0460">
              <w:rPr>
                <w:rFonts w:ascii="ＭＳ 明朝" w:hAnsi="ＭＳ 明朝" w:cs="Times New Roman" w:hint="eastAsia"/>
                <w:color w:val="000000" w:themeColor="text1"/>
                <w:kern w:val="2"/>
                <w:sz w:val="18"/>
                <w:szCs w:val="18"/>
              </w:rPr>
              <w:t>3</w:t>
            </w:r>
            <w:r w:rsidRPr="001E0460">
              <w:rPr>
                <w:rFonts w:ascii="ＭＳ 明朝" w:hAnsi="ＭＳ 明朝" w:cs="Times New Roman" w:hint="eastAsia"/>
                <w:color w:val="auto"/>
                <w:kern w:val="2"/>
                <w:sz w:val="18"/>
                <w:szCs w:val="18"/>
              </w:rPr>
              <w:t>-8</w:t>
            </w:r>
            <w:r w:rsidRPr="001E0460">
              <w:rPr>
                <w:rFonts w:ascii="ＭＳ 明朝" w:hAnsi="ＭＳ 明朝" w:cs="Times New Roman" w:hint="eastAsia"/>
                <w:color w:val="000000" w:themeColor="text1"/>
                <w:kern w:val="2"/>
                <w:sz w:val="18"/>
                <w:szCs w:val="18"/>
              </w:rPr>
              <w:t>239</w:t>
            </w:r>
          </w:p>
        </w:tc>
      </w:tr>
      <w:tr w:rsidR="00301B4D" w:rsidRPr="001E0460" w:rsidTr="00301B4D">
        <w:trPr>
          <w:trHeight w:val="197"/>
        </w:trPr>
        <w:tc>
          <w:tcPr>
            <w:tcW w:w="824" w:type="dxa"/>
            <w:tcBorders>
              <w:top w:val="single" w:sz="4" w:space="0" w:color="auto"/>
              <w:left w:val="single" w:sz="4" w:space="0" w:color="auto"/>
              <w:bottom w:val="single" w:sz="4" w:space="0" w:color="auto"/>
              <w:right w:val="single" w:sz="4" w:space="0" w:color="auto"/>
            </w:tcBorders>
            <w:hideMark/>
          </w:tcPr>
          <w:p w:rsidR="00301B4D" w:rsidRPr="001E0460" w:rsidRDefault="00301B4D" w:rsidP="00301B4D">
            <w:pPr>
              <w:overflowPunct/>
              <w:adjustRightInd/>
              <w:snapToGrid w:val="0"/>
              <w:spacing w:line="240" w:lineRule="auto"/>
              <w:ind w:left="39"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沖　縄</w:t>
            </w:r>
          </w:p>
        </w:tc>
        <w:tc>
          <w:tcPr>
            <w:tcW w:w="981" w:type="dxa"/>
            <w:tcBorders>
              <w:top w:val="single" w:sz="4" w:space="0" w:color="auto"/>
              <w:left w:val="single" w:sz="4" w:space="0" w:color="auto"/>
              <w:bottom w:val="single" w:sz="4" w:space="0" w:color="auto"/>
              <w:right w:val="single" w:sz="4" w:space="0" w:color="auto"/>
            </w:tcBorders>
            <w:hideMark/>
          </w:tcPr>
          <w:p w:rsidR="00301B4D" w:rsidRPr="001E0460" w:rsidRDefault="00301B4D" w:rsidP="00301B4D">
            <w:pPr>
              <w:overflowPunct/>
              <w:adjustRightInd/>
              <w:snapToGrid w:val="0"/>
              <w:spacing w:line="240" w:lineRule="auto"/>
              <w:ind w:left="15" w:firstLine="0"/>
              <w:jc w:val="both"/>
              <w:textAlignment w:val="auto"/>
              <w:rPr>
                <w:rFonts w:ascii="ＭＳ 明朝" w:hAnsi="ＭＳ 明朝" w:cs="Times New Roman"/>
                <w:strike/>
                <w:color w:val="FF0000"/>
                <w:kern w:val="2"/>
                <w:sz w:val="18"/>
                <w:szCs w:val="18"/>
              </w:rPr>
            </w:pPr>
            <w:r>
              <w:rPr>
                <w:rFonts w:ascii="ＭＳ 明朝" w:hAnsi="ＭＳ 明朝" w:cs="Times New Roman" w:hint="eastAsia"/>
                <w:color w:val="auto"/>
                <w:kern w:val="2"/>
                <w:sz w:val="18"/>
                <w:szCs w:val="18"/>
              </w:rPr>
              <w:t>900</w:t>
            </w:r>
            <w:r w:rsidRPr="001E0460">
              <w:rPr>
                <w:rFonts w:ascii="ＭＳ 明朝" w:hAnsi="ＭＳ 明朝" w:cs="Times New Roman" w:hint="eastAsia"/>
                <w:color w:val="auto"/>
                <w:kern w:val="2"/>
                <w:sz w:val="18"/>
                <w:szCs w:val="18"/>
              </w:rPr>
              <w:t>-</w:t>
            </w:r>
            <w:r>
              <w:rPr>
                <w:rFonts w:ascii="ＭＳ 明朝" w:hAnsi="ＭＳ 明朝" w:cs="Times New Roman" w:hint="eastAsia"/>
                <w:color w:val="auto"/>
                <w:kern w:val="2"/>
                <w:sz w:val="18"/>
                <w:szCs w:val="18"/>
              </w:rPr>
              <w:t>0006</w:t>
            </w:r>
          </w:p>
        </w:tc>
        <w:tc>
          <w:tcPr>
            <w:tcW w:w="5949" w:type="dxa"/>
            <w:tcBorders>
              <w:top w:val="single" w:sz="4" w:space="0" w:color="auto"/>
              <w:left w:val="single" w:sz="4" w:space="0" w:color="auto"/>
              <w:bottom w:val="single" w:sz="4" w:space="0" w:color="auto"/>
              <w:right w:val="single" w:sz="4" w:space="0" w:color="auto"/>
            </w:tcBorders>
            <w:hideMark/>
          </w:tcPr>
          <w:p w:rsidR="00301B4D" w:rsidRPr="001E0460" w:rsidRDefault="00301B4D" w:rsidP="00301B4D">
            <w:pPr>
              <w:overflowPunct/>
              <w:adjustRightInd/>
              <w:snapToGrid w:val="0"/>
              <w:spacing w:line="240" w:lineRule="auto"/>
              <w:ind w:left="0" w:firstLine="0"/>
              <w:jc w:val="both"/>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那覇市おもろまち2-1-1　那覇第2地方合同庁舎1号館3階</w:t>
            </w:r>
          </w:p>
        </w:tc>
        <w:tc>
          <w:tcPr>
            <w:tcW w:w="1559" w:type="dxa"/>
            <w:tcBorders>
              <w:top w:val="single" w:sz="4" w:space="0" w:color="auto"/>
              <w:left w:val="single" w:sz="4" w:space="0" w:color="auto"/>
              <w:bottom w:val="single" w:sz="4" w:space="0" w:color="auto"/>
              <w:right w:val="single" w:sz="4" w:space="0" w:color="auto"/>
            </w:tcBorders>
            <w:hideMark/>
          </w:tcPr>
          <w:p w:rsidR="00301B4D" w:rsidRPr="001E0460" w:rsidRDefault="00301B4D" w:rsidP="00301B4D">
            <w:pPr>
              <w:overflowPunct/>
              <w:adjustRightInd/>
              <w:snapToGrid w:val="0"/>
              <w:spacing w:line="240" w:lineRule="auto"/>
              <w:ind w:left="0" w:firstLine="0"/>
              <w:jc w:val="center"/>
              <w:textAlignment w:val="auto"/>
              <w:rPr>
                <w:rFonts w:ascii="ＭＳ 明朝" w:hAnsi="ＭＳ 明朝" w:cs="Times New Roman"/>
                <w:color w:val="auto"/>
                <w:kern w:val="2"/>
                <w:sz w:val="18"/>
                <w:szCs w:val="18"/>
              </w:rPr>
            </w:pPr>
            <w:r w:rsidRPr="001E0460">
              <w:rPr>
                <w:rFonts w:ascii="ＭＳ 明朝" w:hAnsi="ＭＳ 明朝" w:cs="Times New Roman" w:hint="eastAsia"/>
                <w:color w:val="auto"/>
                <w:kern w:val="2"/>
                <w:sz w:val="18"/>
                <w:szCs w:val="18"/>
              </w:rPr>
              <w:t>098-868-4380</w:t>
            </w:r>
          </w:p>
        </w:tc>
      </w:tr>
    </w:tbl>
    <w:p w:rsidR="001D38AA" w:rsidRDefault="001D38AA" w:rsidP="001E0460">
      <w:pPr>
        <w:overflowPunct/>
        <w:adjustRightInd/>
        <w:spacing w:line="0" w:lineRule="atLeast"/>
        <w:ind w:left="0" w:firstLine="0"/>
        <w:textAlignment w:val="auto"/>
        <w:rPr>
          <w:rFonts w:ascii="ＭＳ 明朝" w:hAnsi="ＭＳ 明朝" w:cs="Times New Roman"/>
          <w:color w:val="auto"/>
          <w:sz w:val="20"/>
          <w:szCs w:val="20"/>
        </w:rPr>
      </w:pPr>
    </w:p>
    <w:p w:rsidR="001E0460" w:rsidRPr="001E0460" w:rsidRDefault="001E0460" w:rsidP="001E0460">
      <w:pPr>
        <w:overflowPunct/>
        <w:adjustRightInd/>
        <w:spacing w:line="0" w:lineRule="atLeast"/>
        <w:ind w:left="0" w:firstLine="0"/>
        <w:textAlignment w:val="auto"/>
        <w:rPr>
          <w:rFonts w:ascii="ＭＳ 明朝" w:hAnsi="ＭＳ 明朝" w:cs="Times New Roman"/>
          <w:color w:val="auto"/>
          <w:sz w:val="20"/>
          <w:szCs w:val="20"/>
        </w:rPr>
      </w:pPr>
      <w:r w:rsidRPr="001E0460">
        <w:rPr>
          <w:rFonts w:hint="eastAsia"/>
          <w:noProof/>
        </w:rPr>
        <w:drawing>
          <wp:anchor distT="0" distB="0" distL="114300" distR="114300" simplePos="0" relativeHeight="251659264" behindDoc="0" locked="0" layoutInCell="1" allowOverlap="1" wp14:anchorId="38C08C9E" wp14:editId="5817ECD9">
            <wp:simplePos x="0" y="0"/>
            <wp:positionH relativeFrom="column">
              <wp:posOffset>5572760</wp:posOffset>
            </wp:positionH>
            <wp:positionV relativeFrom="page">
              <wp:posOffset>9323070</wp:posOffset>
            </wp:positionV>
            <wp:extent cx="582295" cy="255905"/>
            <wp:effectExtent l="0" t="0" r="8255" b="0"/>
            <wp:wrapNone/>
            <wp:docPr id="10" name="図 8" descr="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ロゴ.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255905"/>
                    </a:xfrm>
                    <a:prstGeom prst="rect">
                      <a:avLst/>
                    </a:prstGeom>
                    <a:noFill/>
                  </pic:spPr>
                </pic:pic>
              </a:graphicData>
            </a:graphic>
            <wp14:sizeRelH relativeFrom="margin">
              <wp14:pctWidth>0</wp14:pctWidth>
            </wp14:sizeRelH>
            <wp14:sizeRelV relativeFrom="margin">
              <wp14:pctHeight>0</wp14:pctHeight>
            </wp14:sizeRelV>
          </wp:anchor>
        </w:drawing>
      </w:r>
      <w:r w:rsidRPr="001E0460">
        <w:rPr>
          <w:rFonts w:ascii="ＭＳ 明朝" w:hAnsi="ＭＳ 明朝" w:cs="Times New Roman" w:hint="eastAsia"/>
          <w:color w:val="auto"/>
          <w:sz w:val="20"/>
          <w:szCs w:val="20"/>
        </w:rPr>
        <w:t>育児・介護休業法に関する厚生労働省ホームページ</w:t>
      </w:r>
    </w:p>
    <w:p w:rsidR="008E27FB" w:rsidRPr="001E0460" w:rsidRDefault="001E0460" w:rsidP="006577A0">
      <w:pPr>
        <w:overflowPunct/>
        <w:adjustRightInd/>
        <w:spacing w:line="0" w:lineRule="atLeast"/>
        <w:ind w:left="0" w:firstLine="0"/>
        <w:textAlignment w:val="auto"/>
        <w:rPr>
          <w:rFonts w:asciiTheme="majorEastAsia" w:eastAsiaTheme="majorEastAsia" w:hAnsiTheme="majorEastAsia"/>
          <w:sz w:val="16"/>
          <w:szCs w:val="16"/>
        </w:rPr>
      </w:pPr>
      <w:r w:rsidRPr="001E0460">
        <w:rPr>
          <w:rFonts w:ascii="ＭＳ 明朝" w:hAnsi="ＭＳ 明朝" w:cs="Times New Roman" w:hint="eastAsia"/>
          <w:color w:val="auto"/>
          <w:sz w:val="20"/>
          <w:szCs w:val="20"/>
        </w:rPr>
        <w:t xml:space="preserve">　　　https://www.mhlw.go.jp/stf/seisakunitsuite/bunya/0000130583.html</w:t>
      </w:r>
      <w:r w:rsidRPr="001E0460">
        <w:rPr>
          <w:rFonts w:hint="eastAsia"/>
          <w:noProof/>
        </w:rPr>
        <mc:AlternateContent>
          <mc:Choice Requires="wps">
            <w:drawing>
              <wp:anchor distT="0" distB="0" distL="114300" distR="114300" simplePos="0" relativeHeight="251657216" behindDoc="0" locked="0" layoutInCell="1" allowOverlap="1" wp14:anchorId="4DDF64CF" wp14:editId="2B3E34B7">
                <wp:simplePos x="0" y="0"/>
                <wp:positionH relativeFrom="column">
                  <wp:posOffset>3928110</wp:posOffset>
                </wp:positionH>
                <wp:positionV relativeFrom="page">
                  <wp:posOffset>9685020</wp:posOffset>
                </wp:positionV>
                <wp:extent cx="2543175" cy="358775"/>
                <wp:effectExtent l="0" t="0" r="0" b="3175"/>
                <wp:wrapNone/>
                <wp:docPr id="1"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1E0460" w:rsidRDefault="001E0460" w:rsidP="001E0460">
                            <w:pPr>
                              <w:spacing w:line="220" w:lineRule="exact"/>
                              <w:ind w:left="0" w:firstLineChars="100" w:firstLine="162"/>
                              <w:rPr>
                                <w:rFonts w:ascii="MS UI Gothic" w:eastAsia="MS UI Gothic" w:hAnsi="MS UI Gothic"/>
                                <w:spacing w:val="-4"/>
                                <w:sz w:val="16"/>
                                <w:szCs w:val="16"/>
                              </w:rPr>
                            </w:pPr>
                            <w:r>
                              <w:rPr>
                                <w:rFonts w:ascii="MS UI Gothic" w:eastAsia="MS UI Gothic" w:hAnsi="MS UI Gothic" w:hint="eastAsia"/>
                                <w:spacing w:val="-4"/>
                                <w:sz w:val="16"/>
                                <w:szCs w:val="16"/>
                              </w:rPr>
                              <w:t>令和</w:t>
                            </w:r>
                            <w:r w:rsidR="008563B8">
                              <w:rPr>
                                <w:rFonts w:ascii="MS UI Gothic" w:eastAsia="MS UI Gothic" w:hAnsi="MS UI Gothic" w:hint="eastAsia"/>
                                <w:spacing w:val="-4"/>
                                <w:sz w:val="16"/>
                                <w:szCs w:val="16"/>
                              </w:rPr>
                              <w:t>３</w:t>
                            </w:r>
                            <w:r>
                              <w:rPr>
                                <w:rFonts w:ascii="MS UI Gothic" w:eastAsia="MS UI Gothic" w:hAnsi="MS UI Gothic" w:hint="eastAsia"/>
                                <w:spacing w:val="-4"/>
                                <w:sz w:val="16"/>
                                <w:szCs w:val="16"/>
                              </w:rPr>
                              <w:t>年</w:t>
                            </w:r>
                            <w:r w:rsidR="004F5998">
                              <w:rPr>
                                <w:rFonts w:ascii="MS UI Gothic" w:eastAsia="MS UI Gothic" w:hAnsi="MS UI Gothic" w:hint="eastAsia"/>
                                <w:spacing w:val="-4"/>
                                <w:sz w:val="16"/>
                                <w:szCs w:val="16"/>
                              </w:rPr>
                              <w:t>10</w:t>
                            </w:r>
                            <w:r>
                              <w:rPr>
                                <w:rFonts w:ascii="MS UI Gothic" w:eastAsia="MS UI Gothic" w:hAnsi="MS UI Gothic" w:hint="eastAsia"/>
                                <w:spacing w:val="-4"/>
                                <w:sz w:val="16"/>
                                <w:szCs w:val="16"/>
                              </w:rPr>
                              <w:t xml:space="preserve">月作成　　</w:t>
                            </w:r>
                            <w:r>
                              <w:rPr>
                                <w:rFonts w:ascii="ＭＳ ゴシック" w:eastAsia="ＭＳ ゴシック" w:hAnsi="ＭＳ ゴシック" w:hint="eastAsia"/>
                                <w:sz w:val="18"/>
                                <w:szCs w:val="18"/>
                              </w:rPr>
                              <w:t>パンフレット</w:t>
                            </w:r>
                            <w:r>
                              <w:rPr>
                                <w:rFonts w:ascii="MS UI Gothic" w:eastAsia="MS UI Gothic" w:hAnsi="MS UI Gothic" w:hint="eastAsia"/>
                                <w:spacing w:val="-4"/>
                                <w:sz w:val="16"/>
                                <w:szCs w:val="16"/>
                              </w:rPr>
                              <w:t>Ｎｏ</w:t>
                            </w:r>
                            <w:r w:rsidRPr="00A33A69">
                              <w:rPr>
                                <w:rFonts w:ascii="MS UI Gothic" w:eastAsia="MS UI Gothic" w:hAnsi="MS UI Gothic" w:hint="eastAsia"/>
                                <w:spacing w:val="-4"/>
                                <w:sz w:val="16"/>
                                <w:szCs w:val="16"/>
                              </w:rPr>
                              <w:t>．</w:t>
                            </w:r>
                            <w:r w:rsidR="008709DD">
                              <w:rPr>
                                <w:rFonts w:ascii="MS UI Gothic" w:eastAsia="MS UI Gothic" w:hAnsi="MS UI Gothic" w:hint="eastAsia"/>
                                <w:spacing w:val="-4"/>
                                <w:sz w:val="16"/>
                                <w:szCs w:val="16"/>
                              </w:rPr>
                              <w:t>13</w:t>
                            </w:r>
                            <w:bookmarkStart w:id="0" w:name="_GoBack"/>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DF64CF" id="Text Box 1562" o:spid="_x0000_s1027" type="#_x0000_t202" style="position:absolute;margin-left:309.3pt;margin-top:762.6pt;width:200.25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" filled="f" stroked="f" strokecolor="black [3213]">
                <v:textbox inset="5.85pt,.7pt,5.85pt,.7pt">
                  <w:txbxContent>
                    <w:p w:rsidR="001E0460" w:rsidRDefault="001E0460" w:rsidP="001E0460">
                      <w:pPr>
                        <w:spacing w:line="220" w:lineRule="exact"/>
                        <w:ind w:left="0" w:firstLineChars="100" w:firstLine="162"/>
                        <w:rPr>
                          <w:rFonts w:ascii="MS UI Gothic" w:eastAsia="MS UI Gothic" w:hAnsi="MS UI Gothic"/>
                          <w:spacing w:val="-4"/>
                          <w:sz w:val="16"/>
                          <w:szCs w:val="16"/>
                        </w:rPr>
                      </w:pPr>
                      <w:r>
                        <w:rPr>
                          <w:rFonts w:ascii="MS UI Gothic" w:eastAsia="MS UI Gothic" w:hAnsi="MS UI Gothic" w:hint="eastAsia"/>
                          <w:spacing w:val="-4"/>
                          <w:sz w:val="16"/>
                          <w:szCs w:val="16"/>
                        </w:rPr>
                        <w:t>令和</w:t>
                      </w:r>
                      <w:r w:rsidR="008563B8">
                        <w:rPr>
                          <w:rFonts w:ascii="MS UI Gothic" w:eastAsia="MS UI Gothic" w:hAnsi="MS UI Gothic" w:hint="eastAsia"/>
                          <w:spacing w:val="-4"/>
                          <w:sz w:val="16"/>
                          <w:szCs w:val="16"/>
                        </w:rPr>
                        <w:t>３</w:t>
                      </w:r>
                      <w:r>
                        <w:rPr>
                          <w:rFonts w:ascii="MS UI Gothic" w:eastAsia="MS UI Gothic" w:hAnsi="MS UI Gothic" w:hint="eastAsia"/>
                          <w:spacing w:val="-4"/>
                          <w:sz w:val="16"/>
                          <w:szCs w:val="16"/>
                        </w:rPr>
                        <w:t>年</w:t>
                      </w:r>
                      <w:r w:rsidR="004F5998">
                        <w:rPr>
                          <w:rFonts w:ascii="MS UI Gothic" w:eastAsia="MS UI Gothic" w:hAnsi="MS UI Gothic" w:hint="eastAsia"/>
                          <w:spacing w:val="-4"/>
                          <w:sz w:val="16"/>
                          <w:szCs w:val="16"/>
                        </w:rPr>
                        <w:t>10</w:t>
                      </w:r>
                      <w:r>
                        <w:rPr>
                          <w:rFonts w:ascii="MS UI Gothic" w:eastAsia="MS UI Gothic" w:hAnsi="MS UI Gothic" w:hint="eastAsia"/>
                          <w:spacing w:val="-4"/>
                          <w:sz w:val="16"/>
                          <w:szCs w:val="16"/>
                        </w:rPr>
                        <w:t xml:space="preserve">月作成　　</w:t>
                      </w:r>
                      <w:r>
                        <w:rPr>
                          <w:rFonts w:ascii="ＭＳ ゴシック" w:eastAsia="ＭＳ ゴシック" w:hAnsi="ＭＳ ゴシック" w:hint="eastAsia"/>
                          <w:sz w:val="18"/>
                          <w:szCs w:val="18"/>
                        </w:rPr>
                        <w:t>パンフレット</w:t>
                      </w:r>
                      <w:r>
                        <w:rPr>
                          <w:rFonts w:ascii="MS UI Gothic" w:eastAsia="MS UI Gothic" w:hAnsi="MS UI Gothic" w:hint="eastAsia"/>
                          <w:spacing w:val="-4"/>
                          <w:sz w:val="16"/>
                          <w:szCs w:val="16"/>
                        </w:rPr>
                        <w:t>Ｎｏ</w:t>
                      </w:r>
                      <w:r w:rsidRPr="00A33A69">
                        <w:rPr>
                          <w:rFonts w:ascii="MS UI Gothic" w:eastAsia="MS UI Gothic" w:hAnsi="MS UI Gothic" w:hint="eastAsia"/>
                          <w:spacing w:val="-4"/>
                          <w:sz w:val="16"/>
                          <w:szCs w:val="16"/>
                        </w:rPr>
                        <w:t>．</w:t>
                      </w:r>
                      <w:r w:rsidR="008709DD">
                        <w:rPr>
                          <w:rFonts w:ascii="MS UI Gothic" w:eastAsia="MS UI Gothic" w:hAnsi="MS UI Gothic" w:hint="eastAsia"/>
                          <w:spacing w:val="-4"/>
                          <w:sz w:val="16"/>
                          <w:szCs w:val="16"/>
                        </w:rPr>
                        <w:t>13</w:t>
                      </w:r>
                      <w:bookmarkStart w:id="1" w:name="_GoBack"/>
                      <w:bookmarkEnd w:id="1"/>
                    </w:p>
                  </w:txbxContent>
                </v:textbox>
                <w10:wrap anchory="page"/>
              </v:shape>
            </w:pict>
          </mc:Fallback>
        </mc:AlternateContent>
      </w:r>
    </w:p>
    <w:sectPr w:rsidR="008E27FB" w:rsidRPr="001E0460" w:rsidSect="0070640D">
      <w:pgSz w:w="11906" w:h="16838" w:code="9"/>
      <w:pgMar w:top="1134" w:right="1106" w:bottom="1134" w:left="1106" w:header="720" w:footer="720" w:gutter="0"/>
      <w:pgNumType w:start="1"/>
      <w:cols w:space="720"/>
      <w:noEndnote/>
      <w:docGrid w:type="linesAndChars" w:linePitch="34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5A5" w:rsidRDefault="005D65A5">
      <w:r>
        <w:separator/>
      </w:r>
    </w:p>
  </w:endnote>
  <w:endnote w:type="continuationSeparator" w:id="0">
    <w:p w:rsidR="005D65A5" w:rsidRDefault="005D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Ｇ平成ゴシック体W5">
    <w:charset w:val="80"/>
    <w:family w:val="modern"/>
    <w:pitch w:val="variable"/>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C4362F9A-1A1D-4797-B875-5E30266CF142}"/>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embedRegular r:id="rId2" w:subsetted="1" w:fontKey="{777C6E38-7F44-4747-B5A7-F3558AD3F015}"/>
    <w:embedBold r:id="rId3" w:subsetted="1" w:fontKey="{12CB8D47-3373-4F8E-85E8-4438F1DB7E0A}"/>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embedBold r:id="rId4" w:subsetted="1" w:fontKey="{DED63A73-CE0B-480D-A9F5-EFC52B56BA86}"/>
  </w:font>
  <w:font w:name="MS UI Gothic">
    <w:panose1 w:val="020B0600070205080204"/>
    <w:charset w:val="80"/>
    <w:family w:val="modern"/>
    <w:pitch w:val="variable"/>
    <w:sig w:usb0="E00002FF" w:usb1="6AC7FDFB" w:usb2="08000012" w:usb3="00000000" w:csb0="0002009F" w:csb1="00000000"/>
    <w:embedRegular r:id="rId5" w:subsetted="1" w:fontKey="{C2E77B61-C069-4D07-87BB-136A33D5A5CB}"/>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5A5" w:rsidRDefault="005D65A5">
      <w:r>
        <w:rPr>
          <w:rFonts w:ascii="ＭＳ 明朝" w:hAnsiTheme="minorHAnsi" w:cstheme="minorBidi"/>
          <w:color w:val="auto"/>
          <w:sz w:val="2"/>
          <w:szCs w:val="2"/>
        </w:rPr>
        <w:continuationSeparator/>
      </w:r>
    </w:p>
  </w:footnote>
  <w:footnote w:type="continuationSeparator" w:id="0">
    <w:p w:rsidR="005D65A5" w:rsidRDefault="005D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639"/>
    <w:multiLevelType w:val="hybridMultilevel"/>
    <w:tmpl w:val="40404C68"/>
    <w:lvl w:ilvl="0" w:tplc="141E052E">
      <w:start w:val="43"/>
      <w:numFmt w:val="bullet"/>
      <w:lvlText w:val="・"/>
      <w:lvlJc w:val="left"/>
      <w:pPr>
        <w:ind w:left="427" w:hanging="420"/>
      </w:pPr>
      <w:rPr>
        <w:rFonts w:ascii="ＤＦＧ平成ゴシック体W5" w:eastAsia="ＤＦＧ平成ゴシック体W5" w:hAnsi="Times New Roman" w:cs="ＭＳ 明朝" w:hint="eastAsia"/>
      </w:rPr>
    </w:lvl>
    <w:lvl w:ilvl="1" w:tplc="0409000B" w:tentative="1">
      <w:start w:val="1"/>
      <w:numFmt w:val="bullet"/>
      <w:lvlText w:val=""/>
      <w:lvlJc w:val="left"/>
      <w:pPr>
        <w:ind w:left="847" w:hanging="420"/>
      </w:pPr>
      <w:rPr>
        <w:rFonts w:ascii="Wingdings" w:hAnsi="Wingdings" w:hint="default"/>
      </w:rPr>
    </w:lvl>
    <w:lvl w:ilvl="2" w:tplc="0409000D" w:tentative="1">
      <w:start w:val="1"/>
      <w:numFmt w:val="bullet"/>
      <w:lvlText w:val=""/>
      <w:lvlJc w:val="left"/>
      <w:pPr>
        <w:ind w:left="1267" w:hanging="420"/>
      </w:pPr>
      <w:rPr>
        <w:rFonts w:ascii="Wingdings" w:hAnsi="Wingdings" w:hint="default"/>
      </w:rPr>
    </w:lvl>
    <w:lvl w:ilvl="3" w:tplc="04090001" w:tentative="1">
      <w:start w:val="1"/>
      <w:numFmt w:val="bullet"/>
      <w:lvlText w:val=""/>
      <w:lvlJc w:val="left"/>
      <w:pPr>
        <w:ind w:left="1687" w:hanging="420"/>
      </w:pPr>
      <w:rPr>
        <w:rFonts w:ascii="Wingdings" w:hAnsi="Wingdings" w:hint="default"/>
      </w:rPr>
    </w:lvl>
    <w:lvl w:ilvl="4" w:tplc="0409000B" w:tentative="1">
      <w:start w:val="1"/>
      <w:numFmt w:val="bullet"/>
      <w:lvlText w:val=""/>
      <w:lvlJc w:val="left"/>
      <w:pPr>
        <w:ind w:left="2107" w:hanging="420"/>
      </w:pPr>
      <w:rPr>
        <w:rFonts w:ascii="Wingdings" w:hAnsi="Wingdings" w:hint="default"/>
      </w:rPr>
    </w:lvl>
    <w:lvl w:ilvl="5" w:tplc="0409000D" w:tentative="1">
      <w:start w:val="1"/>
      <w:numFmt w:val="bullet"/>
      <w:lvlText w:val=""/>
      <w:lvlJc w:val="left"/>
      <w:pPr>
        <w:ind w:left="2527" w:hanging="420"/>
      </w:pPr>
      <w:rPr>
        <w:rFonts w:ascii="Wingdings" w:hAnsi="Wingdings" w:hint="default"/>
      </w:rPr>
    </w:lvl>
    <w:lvl w:ilvl="6" w:tplc="04090001" w:tentative="1">
      <w:start w:val="1"/>
      <w:numFmt w:val="bullet"/>
      <w:lvlText w:val=""/>
      <w:lvlJc w:val="left"/>
      <w:pPr>
        <w:ind w:left="2947" w:hanging="420"/>
      </w:pPr>
      <w:rPr>
        <w:rFonts w:ascii="Wingdings" w:hAnsi="Wingdings" w:hint="default"/>
      </w:rPr>
    </w:lvl>
    <w:lvl w:ilvl="7" w:tplc="0409000B" w:tentative="1">
      <w:start w:val="1"/>
      <w:numFmt w:val="bullet"/>
      <w:lvlText w:val=""/>
      <w:lvlJc w:val="left"/>
      <w:pPr>
        <w:ind w:left="3367" w:hanging="420"/>
      </w:pPr>
      <w:rPr>
        <w:rFonts w:ascii="Wingdings" w:hAnsi="Wingdings" w:hint="default"/>
      </w:rPr>
    </w:lvl>
    <w:lvl w:ilvl="8" w:tplc="0409000D" w:tentative="1">
      <w:start w:val="1"/>
      <w:numFmt w:val="bullet"/>
      <w:lvlText w:val=""/>
      <w:lvlJc w:val="left"/>
      <w:pPr>
        <w:ind w:left="3787" w:hanging="420"/>
      </w:pPr>
      <w:rPr>
        <w:rFonts w:ascii="Wingdings" w:hAnsi="Wingdings" w:hint="default"/>
      </w:rPr>
    </w:lvl>
  </w:abstractNum>
  <w:abstractNum w:abstractNumId="1" w15:restartNumberingAfterBreak="0">
    <w:nsid w:val="040D0DFA"/>
    <w:multiLevelType w:val="hybridMultilevel"/>
    <w:tmpl w:val="856C27DC"/>
    <w:lvl w:ilvl="0" w:tplc="70E46002">
      <w:start w:val="9"/>
      <w:numFmt w:val="bullet"/>
      <w:lvlText w:val="※"/>
      <w:lvlJc w:val="left"/>
      <w:pPr>
        <w:tabs>
          <w:tab w:val="num" w:pos="660"/>
        </w:tabs>
        <w:ind w:left="66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B8E654A"/>
    <w:multiLevelType w:val="hybridMultilevel"/>
    <w:tmpl w:val="11FA177E"/>
    <w:lvl w:ilvl="0" w:tplc="141E052E">
      <w:start w:val="43"/>
      <w:numFmt w:val="bullet"/>
      <w:lvlText w:val="・"/>
      <w:lvlJc w:val="left"/>
      <w:pPr>
        <w:ind w:left="580" w:hanging="360"/>
      </w:pPr>
      <w:rPr>
        <w:rFonts w:ascii="ＤＦＧ平成ゴシック体W5" w:eastAsia="ＤＦＧ平成ゴシック体W5" w:hAnsi="Times New Roman"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EA807C2"/>
    <w:multiLevelType w:val="hybridMultilevel"/>
    <w:tmpl w:val="8B388352"/>
    <w:lvl w:ilvl="0" w:tplc="B888E5EC">
      <w:start w:val="2"/>
      <w:numFmt w:val="decimalEnclosedCircle"/>
      <w:lvlText w:val="%1"/>
      <w:lvlJc w:val="left"/>
      <w:pPr>
        <w:ind w:left="86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C276C"/>
    <w:multiLevelType w:val="hybridMultilevel"/>
    <w:tmpl w:val="867A5B10"/>
    <w:lvl w:ilvl="0" w:tplc="2A321670">
      <w:start w:val="1"/>
      <w:numFmt w:val="decimal"/>
      <w:lvlText w:val="(%1)"/>
      <w:lvlJc w:val="left"/>
      <w:pPr>
        <w:ind w:left="254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01720"/>
    <w:multiLevelType w:val="hybridMultilevel"/>
    <w:tmpl w:val="443062C4"/>
    <w:lvl w:ilvl="0" w:tplc="7E4EF136">
      <w:start w:val="1"/>
      <w:numFmt w:val="decimalEnclosedCircle"/>
      <w:lvlText w:val="%1"/>
      <w:lvlJc w:val="left"/>
      <w:pPr>
        <w:ind w:left="811" w:hanging="360"/>
      </w:pPr>
      <w:rPr>
        <w:rFonts w:hint="eastAsia"/>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1CCC6489"/>
    <w:multiLevelType w:val="hybridMultilevel"/>
    <w:tmpl w:val="4CA023B6"/>
    <w:lvl w:ilvl="0" w:tplc="BAD2830E">
      <w:start w:val="1"/>
      <w:numFmt w:val="decimalEnclosedCircle"/>
      <w:lvlText w:val="%1"/>
      <w:lvlJc w:val="left"/>
      <w:pPr>
        <w:ind w:left="811" w:hanging="360"/>
      </w:pPr>
      <w:rPr>
        <w:rFonts w:hint="eastAsia"/>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1F2879DA"/>
    <w:multiLevelType w:val="hybridMultilevel"/>
    <w:tmpl w:val="6C346BC6"/>
    <w:lvl w:ilvl="0" w:tplc="253CD7FC">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00800AE"/>
    <w:multiLevelType w:val="hybridMultilevel"/>
    <w:tmpl w:val="66F09FA0"/>
    <w:lvl w:ilvl="0" w:tplc="2A321670">
      <w:start w:val="1"/>
      <w:numFmt w:val="decimal"/>
      <w:lvlText w:val="(%1)"/>
      <w:lvlJc w:val="left"/>
      <w:pPr>
        <w:ind w:left="782" w:hanging="420"/>
      </w:pPr>
      <w:rPr>
        <w:rFonts w:hint="eastAsia"/>
      </w:rPr>
    </w:lvl>
    <w:lvl w:ilvl="1" w:tplc="04090017">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9" w15:restartNumberingAfterBreak="0">
    <w:nsid w:val="27505FEA"/>
    <w:multiLevelType w:val="hybridMultilevel"/>
    <w:tmpl w:val="E01E78B8"/>
    <w:lvl w:ilvl="0" w:tplc="0600ACC4">
      <w:start w:val="2"/>
      <w:numFmt w:val="decimalEnclosedCircle"/>
      <w:lvlText w:val="%1"/>
      <w:lvlJc w:val="left"/>
      <w:pPr>
        <w:ind w:left="86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CA0415"/>
    <w:multiLevelType w:val="hybridMultilevel"/>
    <w:tmpl w:val="1B38B122"/>
    <w:lvl w:ilvl="0" w:tplc="0DACD6E0">
      <w:start w:val="1"/>
      <w:numFmt w:val="decimalEnclosedCircle"/>
      <w:lvlText w:val="%1"/>
      <w:lvlJc w:val="left"/>
      <w:pPr>
        <w:ind w:left="1302" w:hanging="420"/>
      </w:pPr>
      <w:rPr>
        <w:rFonts w:asciiTheme="minorEastAsia" w:eastAsiaTheme="minorEastAsia" w:hAnsiTheme="minorEastAsia" w:hint="eastAsia"/>
      </w:rPr>
    </w:lvl>
    <w:lvl w:ilvl="1" w:tplc="04090017">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11" w15:restartNumberingAfterBreak="0">
    <w:nsid w:val="3781161D"/>
    <w:multiLevelType w:val="hybridMultilevel"/>
    <w:tmpl w:val="0E681088"/>
    <w:lvl w:ilvl="0" w:tplc="A2D684B0">
      <w:start w:val="1"/>
      <w:numFmt w:val="decimalEnclosedCircle"/>
      <w:lvlText w:val="%1"/>
      <w:lvlJc w:val="left"/>
      <w:pPr>
        <w:ind w:left="930"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076221C"/>
    <w:multiLevelType w:val="hybridMultilevel"/>
    <w:tmpl w:val="A426CFF8"/>
    <w:lvl w:ilvl="0" w:tplc="04090001">
      <w:start w:val="1"/>
      <w:numFmt w:val="bullet"/>
      <w:lvlText w:val=""/>
      <w:lvlJc w:val="left"/>
      <w:pPr>
        <w:ind w:left="5013" w:hanging="420"/>
      </w:pPr>
      <w:rPr>
        <w:rFonts w:ascii="Wingdings" w:hAnsi="Wingdings" w:hint="default"/>
      </w:rPr>
    </w:lvl>
    <w:lvl w:ilvl="1" w:tplc="0409000B" w:tentative="1">
      <w:start w:val="1"/>
      <w:numFmt w:val="bullet"/>
      <w:lvlText w:val=""/>
      <w:lvlJc w:val="left"/>
      <w:pPr>
        <w:ind w:left="5433" w:hanging="420"/>
      </w:pPr>
      <w:rPr>
        <w:rFonts w:ascii="Wingdings" w:hAnsi="Wingdings" w:hint="default"/>
      </w:rPr>
    </w:lvl>
    <w:lvl w:ilvl="2" w:tplc="0409000D" w:tentative="1">
      <w:start w:val="1"/>
      <w:numFmt w:val="bullet"/>
      <w:lvlText w:val=""/>
      <w:lvlJc w:val="left"/>
      <w:pPr>
        <w:ind w:left="5853" w:hanging="420"/>
      </w:pPr>
      <w:rPr>
        <w:rFonts w:ascii="Wingdings" w:hAnsi="Wingdings" w:hint="default"/>
      </w:rPr>
    </w:lvl>
    <w:lvl w:ilvl="3" w:tplc="04090001" w:tentative="1">
      <w:start w:val="1"/>
      <w:numFmt w:val="bullet"/>
      <w:lvlText w:val=""/>
      <w:lvlJc w:val="left"/>
      <w:pPr>
        <w:ind w:left="6273" w:hanging="420"/>
      </w:pPr>
      <w:rPr>
        <w:rFonts w:ascii="Wingdings" w:hAnsi="Wingdings" w:hint="default"/>
      </w:rPr>
    </w:lvl>
    <w:lvl w:ilvl="4" w:tplc="0409000B" w:tentative="1">
      <w:start w:val="1"/>
      <w:numFmt w:val="bullet"/>
      <w:lvlText w:val=""/>
      <w:lvlJc w:val="left"/>
      <w:pPr>
        <w:ind w:left="6693" w:hanging="420"/>
      </w:pPr>
      <w:rPr>
        <w:rFonts w:ascii="Wingdings" w:hAnsi="Wingdings" w:hint="default"/>
      </w:rPr>
    </w:lvl>
    <w:lvl w:ilvl="5" w:tplc="0409000D" w:tentative="1">
      <w:start w:val="1"/>
      <w:numFmt w:val="bullet"/>
      <w:lvlText w:val=""/>
      <w:lvlJc w:val="left"/>
      <w:pPr>
        <w:ind w:left="7113" w:hanging="420"/>
      </w:pPr>
      <w:rPr>
        <w:rFonts w:ascii="Wingdings" w:hAnsi="Wingdings" w:hint="default"/>
      </w:rPr>
    </w:lvl>
    <w:lvl w:ilvl="6" w:tplc="04090001" w:tentative="1">
      <w:start w:val="1"/>
      <w:numFmt w:val="bullet"/>
      <w:lvlText w:val=""/>
      <w:lvlJc w:val="left"/>
      <w:pPr>
        <w:ind w:left="7533" w:hanging="420"/>
      </w:pPr>
      <w:rPr>
        <w:rFonts w:ascii="Wingdings" w:hAnsi="Wingdings" w:hint="default"/>
      </w:rPr>
    </w:lvl>
    <w:lvl w:ilvl="7" w:tplc="0409000B" w:tentative="1">
      <w:start w:val="1"/>
      <w:numFmt w:val="bullet"/>
      <w:lvlText w:val=""/>
      <w:lvlJc w:val="left"/>
      <w:pPr>
        <w:ind w:left="7953" w:hanging="420"/>
      </w:pPr>
      <w:rPr>
        <w:rFonts w:ascii="Wingdings" w:hAnsi="Wingdings" w:hint="default"/>
      </w:rPr>
    </w:lvl>
    <w:lvl w:ilvl="8" w:tplc="0409000D" w:tentative="1">
      <w:start w:val="1"/>
      <w:numFmt w:val="bullet"/>
      <w:lvlText w:val=""/>
      <w:lvlJc w:val="left"/>
      <w:pPr>
        <w:ind w:left="8373" w:hanging="420"/>
      </w:pPr>
      <w:rPr>
        <w:rFonts w:ascii="Wingdings" w:hAnsi="Wingdings" w:hint="default"/>
      </w:rPr>
    </w:lvl>
  </w:abstractNum>
  <w:abstractNum w:abstractNumId="13" w15:restartNumberingAfterBreak="0">
    <w:nsid w:val="42BD0683"/>
    <w:multiLevelType w:val="hybridMultilevel"/>
    <w:tmpl w:val="22686F9A"/>
    <w:lvl w:ilvl="0" w:tplc="FFC01D7A">
      <w:start w:val="2"/>
      <w:numFmt w:val="decimalEnclosedCircle"/>
      <w:lvlText w:val="%1"/>
      <w:lvlJc w:val="left"/>
      <w:pPr>
        <w:ind w:left="642" w:hanging="420"/>
      </w:pPr>
      <w:rPr>
        <w:rFonts w:asciiTheme="minorEastAsia" w:eastAsia="ＭＳ 明朝" w:hAnsiTheme="minorEastAsia" w:hint="eastAsia"/>
        <w:lang w:val="en-US"/>
      </w:rPr>
    </w:lvl>
    <w:lvl w:ilvl="1" w:tplc="04090017" w:tentative="1">
      <w:start w:val="1"/>
      <w:numFmt w:val="aiueoFullWidth"/>
      <w:lvlText w:val="(%2)"/>
      <w:lvlJc w:val="left"/>
      <w:pPr>
        <w:ind w:left="622" w:hanging="420"/>
      </w:pPr>
    </w:lvl>
    <w:lvl w:ilvl="2" w:tplc="04090011" w:tentative="1">
      <w:start w:val="1"/>
      <w:numFmt w:val="decimalEnclosedCircle"/>
      <w:lvlText w:val="%3"/>
      <w:lvlJc w:val="left"/>
      <w:pPr>
        <w:ind w:left="1042" w:hanging="420"/>
      </w:pPr>
    </w:lvl>
    <w:lvl w:ilvl="3" w:tplc="0409000F" w:tentative="1">
      <w:start w:val="1"/>
      <w:numFmt w:val="decimal"/>
      <w:lvlText w:val="%4."/>
      <w:lvlJc w:val="left"/>
      <w:pPr>
        <w:ind w:left="1462" w:hanging="420"/>
      </w:pPr>
    </w:lvl>
    <w:lvl w:ilvl="4" w:tplc="04090017" w:tentative="1">
      <w:start w:val="1"/>
      <w:numFmt w:val="aiueoFullWidth"/>
      <w:lvlText w:val="(%5)"/>
      <w:lvlJc w:val="left"/>
      <w:pPr>
        <w:ind w:left="1882" w:hanging="420"/>
      </w:pPr>
    </w:lvl>
    <w:lvl w:ilvl="5" w:tplc="04090011" w:tentative="1">
      <w:start w:val="1"/>
      <w:numFmt w:val="decimalEnclosedCircle"/>
      <w:lvlText w:val="%6"/>
      <w:lvlJc w:val="left"/>
      <w:pPr>
        <w:ind w:left="2302" w:hanging="420"/>
      </w:pPr>
    </w:lvl>
    <w:lvl w:ilvl="6" w:tplc="0409000F" w:tentative="1">
      <w:start w:val="1"/>
      <w:numFmt w:val="decimal"/>
      <w:lvlText w:val="%7."/>
      <w:lvlJc w:val="left"/>
      <w:pPr>
        <w:ind w:left="2722" w:hanging="420"/>
      </w:pPr>
    </w:lvl>
    <w:lvl w:ilvl="7" w:tplc="04090017" w:tentative="1">
      <w:start w:val="1"/>
      <w:numFmt w:val="aiueoFullWidth"/>
      <w:lvlText w:val="(%8)"/>
      <w:lvlJc w:val="left"/>
      <w:pPr>
        <w:ind w:left="3142" w:hanging="420"/>
      </w:pPr>
    </w:lvl>
    <w:lvl w:ilvl="8" w:tplc="04090011" w:tentative="1">
      <w:start w:val="1"/>
      <w:numFmt w:val="decimalEnclosedCircle"/>
      <w:lvlText w:val="%9"/>
      <w:lvlJc w:val="left"/>
      <w:pPr>
        <w:ind w:left="3562" w:hanging="420"/>
      </w:pPr>
    </w:lvl>
  </w:abstractNum>
  <w:abstractNum w:abstractNumId="14" w15:restartNumberingAfterBreak="0">
    <w:nsid w:val="46D22556"/>
    <w:multiLevelType w:val="hybridMultilevel"/>
    <w:tmpl w:val="9DA42C96"/>
    <w:lvl w:ilvl="0" w:tplc="0DACD6E0">
      <w:start w:val="1"/>
      <w:numFmt w:val="decimalEnclosedCircle"/>
      <w:lvlText w:val="%1"/>
      <w:lvlJc w:val="left"/>
      <w:pPr>
        <w:ind w:left="860" w:hanging="420"/>
      </w:pPr>
      <w:rPr>
        <w:rFonts w:asciiTheme="minorEastAsia" w:eastAsiaTheme="minorEastAsia" w:hAnsiTheme="minorEastAsia"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46FB5A3D"/>
    <w:multiLevelType w:val="hybridMultilevel"/>
    <w:tmpl w:val="B3BE3684"/>
    <w:lvl w:ilvl="0" w:tplc="F552D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0B51CD"/>
    <w:multiLevelType w:val="hybridMultilevel"/>
    <w:tmpl w:val="2A8CA9C2"/>
    <w:lvl w:ilvl="0" w:tplc="2A321670">
      <w:start w:val="1"/>
      <w:numFmt w:val="decimal"/>
      <w:lvlText w:val="(%1)"/>
      <w:lvlJc w:val="left"/>
      <w:pPr>
        <w:ind w:left="422" w:hanging="420"/>
      </w:pPr>
      <w:rPr>
        <w:rFonts w:hint="eastAsia"/>
      </w:rPr>
    </w:lvl>
    <w:lvl w:ilvl="1" w:tplc="04090017">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54917407"/>
    <w:multiLevelType w:val="hybridMultilevel"/>
    <w:tmpl w:val="13CE4D1A"/>
    <w:lvl w:ilvl="0" w:tplc="F2682C88">
      <w:start w:val="2"/>
      <w:numFmt w:val="decimalEnclosedCircle"/>
      <w:lvlText w:val="%1"/>
      <w:lvlJc w:val="left"/>
      <w:pPr>
        <w:ind w:left="86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120BE0"/>
    <w:multiLevelType w:val="hybridMultilevel"/>
    <w:tmpl w:val="6938FC0E"/>
    <w:lvl w:ilvl="0" w:tplc="D9BE0314">
      <w:start w:val="2"/>
      <w:numFmt w:val="decimalEnclosedCircle"/>
      <w:lvlText w:val="%1"/>
      <w:lvlJc w:val="left"/>
      <w:pPr>
        <w:ind w:left="811" w:hanging="360"/>
      </w:pPr>
      <w:rPr>
        <w:rFonts w:hint="eastAsia"/>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9" w15:restartNumberingAfterBreak="0">
    <w:nsid w:val="57E10EE5"/>
    <w:multiLevelType w:val="hybridMultilevel"/>
    <w:tmpl w:val="876A944C"/>
    <w:lvl w:ilvl="0" w:tplc="8EE0B2A2">
      <w:start w:val="1"/>
      <w:numFmt w:val="decimalEnclosedCircle"/>
      <w:lvlText w:val="%1"/>
      <w:lvlJc w:val="left"/>
      <w:pPr>
        <w:ind w:left="811" w:hanging="360"/>
      </w:pPr>
      <w:rPr>
        <w:rFonts w:hint="eastAsia"/>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20" w15:restartNumberingAfterBreak="0">
    <w:nsid w:val="59235F4A"/>
    <w:multiLevelType w:val="hybridMultilevel"/>
    <w:tmpl w:val="B8ECC6DC"/>
    <w:lvl w:ilvl="0" w:tplc="404E70A4">
      <w:start w:val="8"/>
      <w:numFmt w:val="bullet"/>
      <w:lvlText w:val="＊"/>
      <w:lvlJc w:val="left"/>
      <w:pPr>
        <w:ind w:left="885" w:hanging="360"/>
      </w:pPr>
      <w:rPr>
        <w:rFonts w:ascii="ＭＳ 明朝" w:eastAsia="ＭＳ 明朝" w:hAnsi="ＭＳ 明朝" w:cs="ＭＳ 明朝" w:hint="eastAsia"/>
        <w:sz w:val="21"/>
        <w:u w:val="none"/>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5AB34B86"/>
    <w:multiLevelType w:val="hybridMultilevel"/>
    <w:tmpl w:val="5B181676"/>
    <w:lvl w:ilvl="0" w:tplc="0DACD6E0">
      <w:start w:val="1"/>
      <w:numFmt w:val="decimalEnclosedCircle"/>
      <w:lvlText w:val="%1"/>
      <w:lvlJc w:val="left"/>
      <w:pPr>
        <w:ind w:left="800" w:hanging="360"/>
      </w:pPr>
      <w:rPr>
        <w:rFonts w:asciiTheme="minorEastAsia" w:eastAsiaTheme="minorEastAsia" w:hAnsiTheme="minorEastAsia" w:hint="eastAsia"/>
      </w:rPr>
    </w:lvl>
    <w:lvl w:ilvl="1" w:tplc="3306EDC2">
      <w:start w:val="1"/>
      <w:numFmt w:val="decimalFullWidth"/>
      <w:lvlText w:val="(%2)"/>
      <w:lvlJc w:val="left"/>
      <w:pPr>
        <w:ind w:left="1220" w:hanging="360"/>
      </w:pPr>
      <w:rPr>
        <w:rFonts w:cs="ＭＳ 明朝"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60DD4E30"/>
    <w:multiLevelType w:val="hybridMultilevel"/>
    <w:tmpl w:val="B1689018"/>
    <w:lvl w:ilvl="0" w:tplc="A2D684B0">
      <w:start w:val="1"/>
      <w:numFmt w:val="decimalEnclosedCircle"/>
      <w:lvlText w:val="%1"/>
      <w:lvlJc w:val="left"/>
      <w:pPr>
        <w:ind w:left="646" w:hanging="360"/>
      </w:pPr>
      <w:rPr>
        <w:rFonts w:hint="eastAsia"/>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3" w15:restartNumberingAfterBreak="0">
    <w:nsid w:val="670044C8"/>
    <w:multiLevelType w:val="hybridMultilevel"/>
    <w:tmpl w:val="3BF48AD8"/>
    <w:lvl w:ilvl="0" w:tplc="2A321670">
      <w:start w:val="1"/>
      <w:numFmt w:val="decimal"/>
      <w:lvlText w:val="(%1)"/>
      <w:lvlJc w:val="left"/>
      <w:pPr>
        <w:ind w:left="782" w:hanging="420"/>
      </w:pPr>
      <w:rPr>
        <w:rFonts w:hint="eastAsia"/>
      </w:rPr>
    </w:lvl>
    <w:lvl w:ilvl="1" w:tplc="40D821C4">
      <w:start w:val="1"/>
      <w:numFmt w:val="decimal"/>
      <w:lvlText w:val="(%2)"/>
      <w:lvlJc w:val="left"/>
      <w:pPr>
        <w:ind w:left="1413" w:hanging="420"/>
      </w:pPr>
      <w:rPr>
        <w:rFonts w:hint="eastAsia"/>
      </w:r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24" w15:restartNumberingAfterBreak="0">
    <w:nsid w:val="6CB41059"/>
    <w:multiLevelType w:val="hybridMultilevel"/>
    <w:tmpl w:val="C26E8170"/>
    <w:lvl w:ilvl="0" w:tplc="13CE3CB8">
      <w:start w:val="3"/>
      <w:numFmt w:val="decimalEnclosedCircl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6F346333"/>
    <w:multiLevelType w:val="hybridMultilevel"/>
    <w:tmpl w:val="C2F4BD7A"/>
    <w:lvl w:ilvl="0" w:tplc="0DACD6E0">
      <w:start w:val="1"/>
      <w:numFmt w:val="decimalEnclosedCircle"/>
      <w:lvlText w:val="%1"/>
      <w:lvlJc w:val="left"/>
      <w:pPr>
        <w:ind w:left="1130" w:hanging="420"/>
      </w:pPr>
      <w:rPr>
        <w:rFonts w:asciiTheme="minorEastAsia" w:eastAsiaTheme="minorEastAsia" w:hAnsiTheme="minorEastAsia"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7CCA2461"/>
    <w:multiLevelType w:val="hybridMultilevel"/>
    <w:tmpl w:val="B9B87B92"/>
    <w:lvl w:ilvl="0" w:tplc="17B01A28">
      <w:start w:val="2"/>
      <w:numFmt w:val="decimalEnclosedCircle"/>
      <w:lvlText w:val="%1"/>
      <w:lvlJc w:val="left"/>
      <w:pPr>
        <w:ind w:left="86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F12661"/>
    <w:multiLevelType w:val="hybridMultilevel"/>
    <w:tmpl w:val="25707D44"/>
    <w:lvl w:ilvl="0" w:tplc="B592386C">
      <w:start w:val="2"/>
      <w:numFmt w:val="decimalEnclosedCircle"/>
      <w:lvlText w:val="%1"/>
      <w:lvlJc w:val="left"/>
      <w:pPr>
        <w:ind w:left="86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0"/>
  </w:num>
  <w:num w:numId="3">
    <w:abstractNumId w:val="4"/>
  </w:num>
  <w:num w:numId="4">
    <w:abstractNumId w:val="12"/>
  </w:num>
  <w:num w:numId="5">
    <w:abstractNumId w:val="16"/>
  </w:num>
  <w:num w:numId="6">
    <w:abstractNumId w:val="18"/>
  </w:num>
  <w:num w:numId="7">
    <w:abstractNumId w:val="5"/>
  </w:num>
  <w:num w:numId="8">
    <w:abstractNumId w:val="19"/>
  </w:num>
  <w:num w:numId="9">
    <w:abstractNumId w:val="6"/>
  </w:num>
  <w:num w:numId="10">
    <w:abstractNumId w:val="7"/>
  </w:num>
  <w:num w:numId="11">
    <w:abstractNumId w:val="22"/>
  </w:num>
  <w:num w:numId="12">
    <w:abstractNumId w:val="11"/>
  </w:num>
  <w:num w:numId="13">
    <w:abstractNumId w:val="21"/>
  </w:num>
  <w:num w:numId="14">
    <w:abstractNumId w:val="24"/>
  </w:num>
  <w:num w:numId="15">
    <w:abstractNumId w:val="10"/>
  </w:num>
  <w:num w:numId="16">
    <w:abstractNumId w:val="25"/>
  </w:num>
  <w:num w:numId="17">
    <w:abstractNumId w:val="14"/>
  </w:num>
  <w:num w:numId="18">
    <w:abstractNumId w:val="17"/>
  </w:num>
  <w:num w:numId="19">
    <w:abstractNumId w:val="26"/>
  </w:num>
  <w:num w:numId="20">
    <w:abstractNumId w:val="9"/>
  </w:num>
  <w:num w:numId="21">
    <w:abstractNumId w:val="27"/>
  </w:num>
  <w:num w:numId="22">
    <w:abstractNumId w:val="13"/>
  </w:num>
  <w:num w:numId="23">
    <w:abstractNumId w:val="3"/>
  </w:num>
  <w:num w:numId="24">
    <w:abstractNumId w:val="8"/>
  </w:num>
  <w:num w:numId="25">
    <w:abstractNumId w:val="23"/>
  </w:num>
  <w:num w:numId="26">
    <w:abstractNumId w:val="2"/>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hideSpellingErrors/>
  <w:doNotTrackFormatting/>
  <w:defaultTabStop w:val="770"/>
  <w:hyphenationZone w:val="0"/>
  <w:drawingGridHorizontalSpacing w:val="2048"/>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style="v-text-anchor:middle" fill="f" fillcolor="white" strokecolor="none [3212]">
      <v:fill color="white" on="f"/>
      <v:stroke color="none [3212]"/>
      <v:textbox inset="1mm,.7pt,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00"/>
    <w:rsid w:val="00002BA8"/>
    <w:rsid w:val="00003868"/>
    <w:rsid w:val="00004ACD"/>
    <w:rsid w:val="0000576D"/>
    <w:rsid w:val="000058BB"/>
    <w:rsid w:val="00007E70"/>
    <w:rsid w:val="00010920"/>
    <w:rsid w:val="00011859"/>
    <w:rsid w:val="00011D03"/>
    <w:rsid w:val="00014375"/>
    <w:rsid w:val="00014AB2"/>
    <w:rsid w:val="00015446"/>
    <w:rsid w:val="00016FCF"/>
    <w:rsid w:val="0002012D"/>
    <w:rsid w:val="00020CBF"/>
    <w:rsid w:val="00021D6B"/>
    <w:rsid w:val="00024917"/>
    <w:rsid w:val="00031B6C"/>
    <w:rsid w:val="000320A8"/>
    <w:rsid w:val="0003651D"/>
    <w:rsid w:val="00036AE7"/>
    <w:rsid w:val="00043008"/>
    <w:rsid w:val="000465EF"/>
    <w:rsid w:val="0005200D"/>
    <w:rsid w:val="00057C85"/>
    <w:rsid w:val="00062C8A"/>
    <w:rsid w:val="00075508"/>
    <w:rsid w:val="00076A42"/>
    <w:rsid w:val="0007762A"/>
    <w:rsid w:val="00080DB2"/>
    <w:rsid w:val="00082BCC"/>
    <w:rsid w:val="000858CF"/>
    <w:rsid w:val="00090DA4"/>
    <w:rsid w:val="000917D2"/>
    <w:rsid w:val="00091C40"/>
    <w:rsid w:val="0009285E"/>
    <w:rsid w:val="00092B7D"/>
    <w:rsid w:val="000939F5"/>
    <w:rsid w:val="000945A7"/>
    <w:rsid w:val="000A057C"/>
    <w:rsid w:val="000A180F"/>
    <w:rsid w:val="000A2989"/>
    <w:rsid w:val="000A3906"/>
    <w:rsid w:val="000A3D97"/>
    <w:rsid w:val="000A6DB0"/>
    <w:rsid w:val="000A6F2B"/>
    <w:rsid w:val="000B3454"/>
    <w:rsid w:val="000B5D5C"/>
    <w:rsid w:val="000B79E2"/>
    <w:rsid w:val="000C13A1"/>
    <w:rsid w:val="000C40EE"/>
    <w:rsid w:val="000C6A23"/>
    <w:rsid w:val="000D0186"/>
    <w:rsid w:val="000D11D7"/>
    <w:rsid w:val="000D3DA9"/>
    <w:rsid w:val="000E1D54"/>
    <w:rsid w:val="000E31DA"/>
    <w:rsid w:val="000F0C64"/>
    <w:rsid w:val="000F65BC"/>
    <w:rsid w:val="000F7E83"/>
    <w:rsid w:val="00104CE2"/>
    <w:rsid w:val="00106F79"/>
    <w:rsid w:val="00110DA2"/>
    <w:rsid w:val="001263C5"/>
    <w:rsid w:val="00132D01"/>
    <w:rsid w:val="0013329B"/>
    <w:rsid w:val="00135EE0"/>
    <w:rsid w:val="00136376"/>
    <w:rsid w:val="0013640B"/>
    <w:rsid w:val="00150BD9"/>
    <w:rsid w:val="001525A8"/>
    <w:rsid w:val="00153B76"/>
    <w:rsid w:val="00154DB2"/>
    <w:rsid w:val="00155CD8"/>
    <w:rsid w:val="001575BB"/>
    <w:rsid w:val="001627FB"/>
    <w:rsid w:val="00170C10"/>
    <w:rsid w:val="00171457"/>
    <w:rsid w:val="00171F2F"/>
    <w:rsid w:val="00173778"/>
    <w:rsid w:val="00174175"/>
    <w:rsid w:val="0018798E"/>
    <w:rsid w:val="00187A7E"/>
    <w:rsid w:val="00190DE9"/>
    <w:rsid w:val="001917C7"/>
    <w:rsid w:val="00193BE0"/>
    <w:rsid w:val="001A021A"/>
    <w:rsid w:val="001A37AF"/>
    <w:rsid w:val="001A64F7"/>
    <w:rsid w:val="001B3725"/>
    <w:rsid w:val="001B7395"/>
    <w:rsid w:val="001B7E6F"/>
    <w:rsid w:val="001C0C18"/>
    <w:rsid w:val="001C2D33"/>
    <w:rsid w:val="001C5E52"/>
    <w:rsid w:val="001D0C87"/>
    <w:rsid w:val="001D38AA"/>
    <w:rsid w:val="001D4BBA"/>
    <w:rsid w:val="001D5886"/>
    <w:rsid w:val="001D6A80"/>
    <w:rsid w:val="001E0460"/>
    <w:rsid w:val="001E127D"/>
    <w:rsid w:val="001E3199"/>
    <w:rsid w:val="001F6F16"/>
    <w:rsid w:val="002010EB"/>
    <w:rsid w:val="0020449F"/>
    <w:rsid w:val="00213AD9"/>
    <w:rsid w:val="002150F2"/>
    <w:rsid w:val="00216454"/>
    <w:rsid w:val="002243A2"/>
    <w:rsid w:val="002274D1"/>
    <w:rsid w:val="00231595"/>
    <w:rsid w:val="00232D96"/>
    <w:rsid w:val="00235075"/>
    <w:rsid w:val="00236D7B"/>
    <w:rsid w:val="00237AE6"/>
    <w:rsid w:val="002441EF"/>
    <w:rsid w:val="00245F7A"/>
    <w:rsid w:val="00246044"/>
    <w:rsid w:val="002513C4"/>
    <w:rsid w:val="00251865"/>
    <w:rsid w:val="002526B0"/>
    <w:rsid w:val="00255A43"/>
    <w:rsid w:val="002573D8"/>
    <w:rsid w:val="00260FF4"/>
    <w:rsid w:val="00261B55"/>
    <w:rsid w:val="00264256"/>
    <w:rsid w:val="00266D59"/>
    <w:rsid w:val="00270984"/>
    <w:rsid w:val="00274557"/>
    <w:rsid w:val="0027566C"/>
    <w:rsid w:val="00275737"/>
    <w:rsid w:val="002835DF"/>
    <w:rsid w:val="0028456B"/>
    <w:rsid w:val="00284ED8"/>
    <w:rsid w:val="002865AF"/>
    <w:rsid w:val="002A0766"/>
    <w:rsid w:val="002A1877"/>
    <w:rsid w:val="002A5B45"/>
    <w:rsid w:val="002A7390"/>
    <w:rsid w:val="002B0A2A"/>
    <w:rsid w:val="002B1E2A"/>
    <w:rsid w:val="002B21B6"/>
    <w:rsid w:val="002B2B24"/>
    <w:rsid w:val="002B3A26"/>
    <w:rsid w:val="002B51D7"/>
    <w:rsid w:val="002B5264"/>
    <w:rsid w:val="002B711B"/>
    <w:rsid w:val="002C0EAB"/>
    <w:rsid w:val="002C27BB"/>
    <w:rsid w:val="002C499B"/>
    <w:rsid w:val="002C64DD"/>
    <w:rsid w:val="002C6EBC"/>
    <w:rsid w:val="002C7E5C"/>
    <w:rsid w:val="002D02CC"/>
    <w:rsid w:val="002D1FD8"/>
    <w:rsid w:val="002D4463"/>
    <w:rsid w:val="002D716E"/>
    <w:rsid w:val="002E277B"/>
    <w:rsid w:val="002E2A8C"/>
    <w:rsid w:val="002E2E9F"/>
    <w:rsid w:val="002E3902"/>
    <w:rsid w:val="002E746D"/>
    <w:rsid w:val="002F0770"/>
    <w:rsid w:val="002F3837"/>
    <w:rsid w:val="00300131"/>
    <w:rsid w:val="00301B4D"/>
    <w:rsid w:val="003049FC"/>
    <w:rsid w:val="003052F5"/>
    <w:rsid w:val="003075D0"/>
    <w:rsid w:val="00307CFD"/>
    <w:rsid w:val="003108B8"/>
    <w:rsid w:val="003139A4"/>
    <w:rsid w:val="00315373"/>
    <w:rsid w:val="00315AF0"/>
    <w:rsid w:val="003170FC"/>
    <w:rsid w:val="0031760D"/>
    <w:rsid w:val="003179AD"/>
    <w:rsid w:val="00317DA3"/>
    <w:rsid w:val="003215A7"/>
    <w:rsid w:val="003216B2"/>
    <w:rsid w:val="00322983"/>
    <w:rsid w:val="00322AE8"/>
    <w:rsid w:val="00324311"/>
    <w:rsid w:val="00324D19"/>
    <w:rsid w:val="00330AD8"/>
    <w:rsid w:val="00336A19"/>
    <w:rsid w:val="003417E7"/>
    <w:rsid w:val="00343C76"/>
    <w:rsid w:val="00350D43"/>
    <w:rsid w:val="00365F1B"/>
    <w:rsid w:val="00367122"/>
    <w:rsid w:val="00370194"/>
    <w:rsid w:val="00373DDF"/>
    <w:rsid w:val="00377878"/>
    <w:rsid w:val="003805FF"/>
    <w:rsid w:val="0038115E"/>
    <w:rsid w:val="00386060"/>
    <w:rsid w:val="00386B57"/>
    <w:rsid w:val="00386C57"/>
    <w:rsid w:val="003879DE"/>
    <w:rsid w:val="00394B7F"/>
    <w:rsid w:val="00397ECC"/>
    <w:rsid w:val="003A4699"/>
    <w:rsid w:val="003A5A8A"/>
    <w:rsid w:val="003B1792"/>
    <w:rsid w:val="003B349A"/>
    <w:rsid w:val="003B3AC7"/>
    <w:rsid w:val="003B63A6"/>
    <w:rsid w:val="003B68D8"/>
    <w:rsid w:val="003B7B00"/>
    <w:rsid w:val="003C5A37"/>
    <w:rsid w:val="003C6E3C"/>
    <w:rsid w:val="003D14C3"/>
    <w:rsid w:val="003D1E22"/>
    <w:rsid w:val="003D20D4"/>
    <w:rsid w:val="003D5475"/>
    <w:rsid w:val="003D6997"/>
    <w:rsid w:val="003D7351"/>
    <w:rsid w:val="003D740F"/>
    <w:rsid w:val="003E068A"/>
    <w:rsid w:val="003E1302"/>
    <w:rsid w:val="003E290F"/>
    <w:rsid w:val="003E2DD1"/>
    <w:rsid w:val="003E58F9"/>
    <w:rsid w:val="003F19DF"/>
    <w:rsid w:val="003F2C80"/>
    <w:rsid w:val="003F40D8"/>
    <w:rsid w:val="003F49CD"/>
    <w:rsid w:val="003F7929"/>
    <w:rsid w:val="00403A0C"/>
    <w:rsid w:val="004044B8"/>
    <w:rsid w:val="00410C84"/>
    <w:rsid w:val="0041449D"/>
    <w:rsid w:val="00416AB6"/>
    <w:rsid w:val="00422516"/>
    <w:rsid w:val="0042272F"/>
    <w:rsid w:val="00424438"/>
    <w:rsid w:val="00430A53"/>
    <w:rsid w:val="0043163F"/>
    <w:rsid w:val="00435D65"/>
    <w:rsid w:val="00440A56"/>
    <w:rsid w:val="00440C0F"/>
    <w:rsid w:val="00445E0F"/>
    <w:rsid w:val="00447F96"/>
    <w:rsid w:val="004501B1"/>
    <w:rsid w:val="004511A8"/>
    <w:rsid w:val="004558A6"/>
    <w:rsid w:val="0046087C"/>
    <w:rsid w:val="00465C51"/>
    <w:rsid w:val="00467018"/>
    <w:rsid w:val="004705EA"/>
    <w:rsid w:val="0047062F"/>
    <w:rsid w:val="004706AD"/>
    <w:rsid w:val="00473823"/>
    <w:rsid w:val="004744DF"/>
    <w:rsid w:val="00475BAA"/>
    <w:rsid w:val="0047643E"/>
    <w:rsid w:val="00481501"/>
    <w:rsid w:val="00485C7A"/>
    <w:rsid w:val="00486CD6"/>
    <w:rsid w:val="004935B5"/>
    <w:rsid w:val="0049499C"/>
    <w:rsid w:val="004955F4"/>
    <w:rsid w:val="00496DF5"/>
    <w:rsid w:val="004B5031"/>
    <w:rsid w:val="004B5503"/>
    <w:rsid w:val="004C08B3"/>
    <w:rsid w:val="004C23C4"/>
    <w:rsid w:val="004C4318"/>
    <w:rsid w:val="004C5C52"/>
    <w:rsid w:val="004E1F7D"/>
    <w:rsid w:val="004E40F1"/>
    <w:rsid w:val="004E7AAE"/>
    <w:rsid w:val="004E7B9D"/>
    <w:rsid w:val="004E7CA4"/>
    <w:rsid w:val="004F0796"/>
    <w:rsid w:val="004F4306"/>
    <w:rsid w:val="004F4B5C"/>
    <w:rsid w:val="004F5998"/>
    <w:rsid w:val="00503637"/>
    <w:rsid w:val="005044EB"/>
    <w:rsid w:val="00504EC3"/>
    <w:rsid w:val="0050651E"/>
    <w:rsid w:val="00510D6B"/>
    <w:rsid w:val="005148E5"/>
    <w:rsid w:val="00520BAB"/>
    <w:rsid w:val="00531D2F"/>
    <w:rsid w:val="00534E38"/>
    <w:rsid w:val="00535589"/>
    <w:rsid w:val="00537CF6"/>
    <w:rsid w:val="0054276F"/>
    <w:rsid w:val="00543E72"/>
    <w:rsid w:val="00544493"/>
    <w:rsid w:val="00544DA4"/>
    <w:rsid w:val="0054525D"/>
    <w:rsid w:val="00550CCD"/>
    <w:rsid w:val="00551064"/>
    <w:rsid w:val="00552653"/>
    <w:rsid w:val="00553885"/>
    <w:rsid w:val="005551EC"/>
    <w:rsid w:val="005658B5"/>
    <w:rsid w:val="00565A6A"/>
    <w:rsid w:val="005679E2"/>
    <w:rsid w:val="00567AAC"/>
    <w:rsid w:val="00567E82"/>
    <w:rsid w:val="00574683"/>
    <w:rsid w:val="00576215"/>
    <w:rsid w:val="00582DDC"/>
    <w:rsid w:val="00584203"/>
    <w:rsid w:val="00584492"/>
    <w:rsid w:val="00587007"/>
    <w:rsid w:val="0059059E"/>
    <w:rsid w:val="0059145A"/>
    <w:rsid w:val="00594636"/>
    <w:rsid w:val="00594C4B"/>
    <w:rsid w:val="0059697D"/>
    <w:rsid w:val="005A2658"/>
    <w:rsid w:val="005B085E"/>
    <w:rsid w:val="005B45B8"/>
    <w:rsid w:val="005B4D91"/>
    <w:rsid w:val="005B5838"/>
    <w:rsid w:val="005B6A34"/>
    <w:rsid w:val="005C0DCF"/>
    <w:rsid w:val="005C3DA0"/>
    <w:rsid w:val="005C3EE7"/>
    <w:rsid w:val="005C4756"/>
    <w:rsid w:val="005D1714"/>
    <w:rsid w:val="005D59F4"/>
    <w:rsid w:val="005D65A5"/>
    <w:rsid w:val="005D6F46"/>
    <w:rsid w:val="005E36D4"/>
    <w:rsid w:val="005E681F"/>
    <w:rsid w:val="005E7607"/>
    <w:rsid w:val="005F41B1"/>
    <w:rsid w:val="005F4F3C"/>
    <w:rsid w:val="005F58D3"/>
    <w:rsid w:val="005F6AAC"/>
    <w:rsid w:val="005F6BB5"/>
    <w:rsid w:val="006040C6"/>
    <w:rsid w:val="00604FBD"/>
    <w:rsid w:val="00605302"/>
    <w:rsid w:val="006056FB"/>
    <w:rsid w:val="00607111"/>
    <w:rsid w:val="00607FF8"/>
    <w:rsid w:val="006105BC"/>
    <w:rsid w:val="00611278"/>
    <w:rsid w:val="0061431F"/>
    <w:rsid w:val="00616349"/>
    <w:rsid w:val="00627CD5"/>
    <w:rsid w:val="0063044F"/>
    <w:rsid w:val="00640B37"/>
    <w:rsid w:val="00644E06"/>
    <w:rsid w:val="00646B0C"/>
    <w:rsid w:val="00650297"/>
    <w:rsid w:val="00650C20"/>
    <w:rsid w:val="006532E5"/>
    <w:rsid w:val="00653AB8"/>
    <w:rsid w:val="00653B7F"/>
    <w:rsid w:val="00654617"/>
    <w:rsid w:val="0065541B"/>
    <w:rsid w:val="00656398"/>
    <w:rsid w:val="006577A0"/>
    <w:rsid w:val="00660208"/>
    <w:rsid w:val="00660D71"/>
    <w:rsid w:val="00664870"/>
    <w:rsid w:val="006664F6"/>
    <w:rsid w:val="00666B77"/>
    <w:rsid w:val="006679D5"/>
    <w:rsid w:val="006706DB"/>
    <w:rsid w:val="00677564"/>
    <w:rsid w:val="006825CD"/>
    <w:rsid w:val="00690F40"/>
    <w:rsid w:val="00695376"/>
    <w:rsid w:val="00696A31"/>
    <w:rsid w:val="006A29BB"/>
    <w:rsid w:val="006A3310"/>
    <w:rsid w:val="006A3715"/>
    <w:rsid w:val="006A3933"/>
    <w:rsid w:val="006B0830"/>
    <w:rsid w:val="006B0BEC"/>
    <w:rsid w:val="006C2150"/>
    <w:rsid w:val="006C229D"/>
    <w:rsid w:val="006C4C88"/>
    <w:rsid w:val="006C4E30"/>
    <w:rsid w:val="006C6C70"/>
    <w:rsid w:val="006C6FBA"/>
    <w:rsid w:val="006D63B9"/>
    <w:rsid w:val="006E1F77"/>
    <w:rsid w:val="006E4CB2"/>
    <w:rsid w:val="006E7061"/>
    <w:rsid w:val="006E75C7"/>
    <w:rsid w:val="006F0A4C"/>
    <w:rsid w:val="006F2FED"/>
    <w:rsid w:val="006F62C4"/>
    <w:rsid w:val="006F6376"/>
    <w:rsid w:val="00705F68"/>
    <w:rsid w:val="0070640D"/>
    <w:rsid w:val="00706D57"/>
    <w:rsid w:val="00706F6E"/>
    <w:rsid w:val="00710DE0"/>
    <w:rsid w:val="00713905"/>
    <w:rsid w:val="007150D7"/>
    <w:rsid w:val="007161A5"/>
    <w:rsid w:val="007176BE"/>
    <w:rsid w:val="00725904"/>
    <w:rsid w:val="00730E4E"/>
    <w:rsid w:val="00734464"/>
    <w:rsid w:val="00737B3B"/>
    <w:rsid w:val="00737F2D"/>
    <w:rsid w:val="00747143"/>
    <w:rsid w:val="00753699"/>
    <w:rsid w:val="0075458D"/>
    <w:rsid w:val="0075578A"/>
    <w:rsid w:val="00760E3B"/>
    <w:rsid w:val="007641B5"/>
    <w:rsid w:val="00775212"/>
    <w:rsid w:val="00775DB8"/>
    <w:rsid w:val="00783299"/>
    <w:rsid w:val="00784DFF"/>
    <w:rsid w:val="00785E21"/>
    <w:rsid w:val="00792977"/>
    <w:rsid w:val="00792F2B"/>
    <w:rsid w:val="00797C31"/>
    <w:rsid w:val="007A0B10"/>
    <w:rsid w:val="007A2293"/>
    <w:rsid w:val="007A2CAC"/>
    <w:rsid w:val="007A3792"/>
    <w:rsid w:val="007B28DD"/>
    <w:rsid w:val="007B45F9"/>
    <w:rsid w:val="007B5DBC"/>
    <w:rsid w:val="007B60D6"/>
    <w:rsid w:val="007B7114"/>
    <w:rsid w:val="007C2676"/>
    <w:rsid w:val="007C4A5A"/>
    <w:rsid w:val="007C5577"/>
    <w:rsid w:val="007D68A7"/>
    <w:rsid w:val="007E1831"/>
    <w:rsid w:val="007E680C"/>
    <w:rsid w:val="007F5EF6"/>
    <w:rsid w:val="00805A5F"/>
    <w:rsid w:val="00806F3E"/>
    <w:rsid w:val="00807803"/>
    <w:rsid w:val="00810651"/>
    <w:rsid w:val="00817380"/>
    <w:rsid w:val="00820715"/>
    <w:rsid w:val="00826810"/>
    <w:rsid w:val="00826A0B"/>
    <w:rsid w:val="00827642"/>
    <w:rsid w:val="00827D49"/>
    <w:rsid w:val="00837FAB"/>
    <w:rsid w:val="0084020B"/>
    <w:rsid w:val="00843FAA"/>
    <w:rsid w:val="008473EF"/>
    <w:rsid w:val="00850BC9"/>
    <w:rsid w:val="00854E4C"/>
    <w:rsid w:val="008551F6"/>
    <w:rsid w:val="00855A69"/>
    <w:rsid w:val="008563B8"/>
    <w:rsid w:val="008630DC"/>
    <w:rsid w:val="008637E5"/>
    <w:rsid w:val="00864437"/>
    <w:rsid w:val="00865BCC"/>
    <w:rsid w:val="00865D13"/>
    <w:rsid w:val="00866814"/>
    <w:rsid w:val="008709DD"/>
    <w:rsid w:val="00870C8F"/>
    <w:rsid w:val="00870D46"/>
    <w:rsid w:val="00872086"/>
    <w:rsid w:val="00875C93"/>
    <w:rsid w:val="0087653C"/>
    <w:rsid w:val="00880550"/>
    <w:rsid w:val="00880F85"/>
    <w:rsid w:val="00882767"/>
    <w:rsid w:val="00886896"/>
    <w:rsid w:val="00894D9F"/>
    <w:rsid w:val="0089521B"/>
    <w:rsid w:val="008A0110"/>
    <w:rsid w:val="008A3A2D"/>
    <w:rsid w:val="008A3F20"/>
    <w:rsid w:val="008A739F"/>
    <w:rsid w:val="008A7802"/>
    <w:rsid w:val="008A791E"/>
    <w:rsid w:val="008B19F5"/>
    <w:rsid w:val="008B1A57"/>
    <w:rsid w:val="008B22C2"/>
    <w:rsid w:val="008B2748"/>
    <w:rsid w:val="008B5217"/>
    <w:rsid w:val="008B5FBD"/>
    <w:rsid w:val="008B6D4C"/>
    <w:rsid w:val="008B734E"/>
    <w:rsid w:val="008B7E51"/>
    <w:rsid w:val="008C0197"/>
    <w:rsid w:val="008C0CFA"/>
    <w:rsid w:val="008C649D"/>
    <w:rsid w:val="008D0A73"/>
    <w:rsid w:val="008D4BEF"/>
    <w:rsid w:val="008D6BB4"/>
    <w:rsid w:val="008D75AA"/>
    <w:rsid w:val="008E0C82"/>
    <w:rsid w:val="008E13A3"/>
    <w:rsid w:val="008E1E16"/>
    <w:rsid w:val="008E27FB"/>
    <w:rsid w:val="008E6467"/>
    <w:rsid w:val="008F068A"/>
    <w:rsid w:val="008F0DB3"/>
    <w:rsid w:val="008F270A"/>
    <w:rsid w:val="008F325D"/>
    <w:rsid w:val="008F548D"/>
    <w:rsid w:val="008F56A1"/>
    <w:rsid w:val="008F56B3"/>
    <w:rsid w:val="008F6197"/>
    <w:rsid w:val="008F63FA"/>
    <w:rsid w:val="008F681E"/>
    <w:rsid w:val="008F79D4"/>
    <w:rsid w:val="008F7AF8"/>
    <w:rsid w:val="009005E8"/>
    <w:rsid w:val="00902AE0"/>
    <w:rsid w:val="009109AE"/>
    <w:rsid w:val="00911144"/>
    <w:rsid w:val="00912357"/>
    <w:rsid w:val="00913A28"/>
    <w:rsid w:val="00915C17"/>
    <w:rsid w:val="00922DD4"/>
    <w:rsid w:val="009240DD"/>
    <w:rsid w:val="00927299"/>
    <w:rsid w:val="00927982"/>
    <w:rsid w:val="0093265C"/>
    <w:rsid w:val="009403AE"/>
    <w:rsid w:val="00945ED7"/>
    <w:rsid w:val="009477E1"/>
    <w:rsid w:val="00950790"/>
    <w:rsid w:val="009512AF"/>
    <w:rsid w:val="0095177A"/>
    <w:rsid w:val="0095190C"/>
    <w:rsid w:val="00952B83"/>
    <w:rsid w:val="00957127"/>
    <w:rsid w:val="00963A76"/>
    <w:rsid w:val="00967802"/>
    <w:rsid w:val="00970D0C"/>
    <w:rsid w:val="00973BB2"/>
    <w:rsid w:val="00974478"/>
    <w:rsid w:val="00982345"/>
    <w:rsid w:val="00982D7B"/>
    <w:rsid w:val="0098625F"/>
    <w:rsid w:val="00991262"/>
    <w:rsid w:val="00992F32"/>
    <w:rsid w:val="00995A47"/>
    <w:rsid w:val="009A1DE2"/>
    <w:rsid w:val="009A3BEC"/>
    <w:rsid w:val="009A58BF"/>
    <w:rsid w:val="009B07F9"/>
    <w:rsid w:val="009B2130"/>
    <w:rsid w:val="009B2C83"/>
    <w:rsid w:val="009B43F2"/>
    <w:rsid w:val="009C2E95"/>
    <w:rsid w:val="009D4154"/>
    <w:rsid w:val="009D49CE"/>
    <w:rsid w:val="009D55E3"/>
    <w:rsid w:val="009D7286"/>
    <w:rsid w:val="009E2A8F"/>
    <w:rsid w:val="009E7ED3"/>
    <w:rsid w:val="009F0E10"/>
    <w:rsid w:val="009F3A67"/>
    <w:rsid w:val="009F4E74"/>
    <w:rsid w:val="009F6EF8"/>
    <w:rsid w:val="00A0591D"/>
    <w:rsid w:val="00A06903"/>
    <w:rsid w:val="00A10608"/>
    <w:rsid w:val="00A10FB6"/>
    <w:rsid w:val="00A23FA0"/>
    <w:rsid w:val="00A24E3C"/>
    <w:rsid w:val="00A27289"/>
    <w:rsid w:val="00A30FA7"/>
    <w:rsid w:val="00A32EA6"/>
    <w:rsid w:val="00A33A69"/>
    <w:rsid w:val="00A442C9"/>
    <w:rsid w:val="00A4438D"/>
    <w:rsid w:val="00A45A1F"/>
    <w:rsid w:val="00A46E48"/>
    <w:rsid w:val="00A50826"/>
    <w:rsid w:val="00A50DE7"/>
    <w:rsid w:val="00A50E31"/>
    <w:rsid w:val="00A61591"/>
    <w:rsid w:val="00A62CDC"/>
    <w:rsid w:val="00A63D05"/>
    <w:rsid w:val="00A66A37"/>
    <w:rsid w:val="00A67439"/>
    <w:rsid w:val="00A70F3A"/>
    <w:rsid w:val="00A75F3B"/>
    <w:rsid w:val="00A75F78"/>
    <w:rsid w:val="00A75F7A"/>
    <w:rsid w:val="00A8024D"/>
    <w:rsid w:val="00A92207"/>
    <w:rsid w:val="00A93D80"/>
    <w:rsid w:val="00A959A0"/>
    <w:rsid w:val="00AA1440"/>
    <w:rsid w:val="00AA3BD8"/>
    <w:rsid w:val="00AA5647"/>
    <w:rsid w:val="00AA6F94"/>
    <w:rsid w:val="00AB2AF5"/>
    <w:rsid w:val="00AB3CE4"/>
    <w:rsid w:val="00AB798D"/>
    <w:rsid w:val="00AC24EB"/>
    <w:rsid w:val="00AC2F1F"/>
    <w:rsid w:val="00AC3F5D"/>
    <w:rsid w:val="00AC4924"/>
    <w:rsid w:val="00AC4FE9"/>
    <w:rsid w:val="00AC64CD"/>
    <w:rsid w:val="00AD0A81"/>
    <w:rsid w:val="00AD25DE"/>
    <w:rsid w:val="00AD38CE"/>
    <w:rsid w:val="00AD6494"/>
    <w:rsid w:val="00AD70CE"/>
    <w:rsid w:val="00AE3F15"/>
    <w:rsid w:val="00AE4046"/>
    <w:rsid w:val="00AE43C6"/>
    <w:rsid w:val="00AE7C8F"/>
    <w:rsid w:val="00AF5287"/>
    <w:rsid w:val="00B006AC"/>
    <w:rsid w:val="00B01943"/>
    <w:rsid w:val="00B03327"/>
    <w:rsid w:val="00B074B5"/>
    <w:rsid w:val="00B12803"/>
    <w:rsid w:val="00B13717"/>
    <w:rsid w:val="00B151EF"/>
    <w:rsid w:val="00B17933"/>
    <w:rsid w:val="00B17ECF"/>
    <w:rsid w:val="00B2036A"/>
    <w:rsid w:val="00B20B74"/>
    <w:rsid w:val="00B20F0C"/>
    <w:rsid w:val="00B231BA"/>
    <w:rsid w:val="00B25146"/>
    <w:rsid w:val="00B31D9F"/>
    <w:rsid w:val="00B3225A"/>
    <w:rsid w:val="00B36E31"/>
    <w:rsid w:val="00B3773A"/>
    <w:rsid w:val="00B40E62"/>
    <w:rsid w:val="00B421DD"/>
    <w:rsid w:val="00B433B0"/>
    <w:rsid w:val="00B46729"/>
    <w:rsid w:val="00B46D1B"/>
    <w:rsid w:val="00B50800"/>
    <w:rsid w:val="00B521B2"/>
    <w:rsid w:val="00B53A7D"/>
    <w:rsid w:val="00B55E82"/>
    <w:rsid w:val="00B56B9C"/>
    <w:rsid w:val="00B6183D"/>
    <w:rsid w:val="00B664C4"/>
    <w:rsid w:val="00B6778E"/>
    <w:rsid w:val="00B7137F"/>
    <w:rsid w:val="00B71DBF"/>
    <w:rsid w:val="00B75732"/>
    <w:rsid w:val="00B760AC"/>
    <w:rsid w:val="00B762B7"/>
    <w:rsid w:val="00B7705E"/>
    <w:rsid w:val="00B77F96"/>
    <w:rsid w:val="00B81E1E"/>
    <w:rsid w:val="00B94C49"/>
    <w:rsid w:val="00B97199"/>
    <w:rsid w:val="00BA05BC"/>
    <w:rsid w:val="00BA0CE3"/>
    <w:rsid w:val="00BA1F23"/>
    <w:rsid w:val="00BA6308"/>
    <w:rsid w:val="00BA744F"/>
    <w:rsid w:val="00BA7DEB"/>
    <w:rsid w:val="00BB0E39"/>
    <w:rsid w:val="00BB1B6F"/>
    <w:rsid w:val="00BB4011"/>
    <w:rsid w:val="00BB7650"/>
    <w:rsid w:val="00BC04CD"/>
    <w:rsid w:val="00BC5911"/>
    <w:rsid w:val="00BC7683"/>
    <w:rsid w:val="00BC7ACF"/>
    <w:rsid w:val="00BD3927"/>
    <w:rsid w:val="00BD51F5"/>
    <w:rsid w:val="00BD6240"/>
    <w:rsid w:val="00BD6EA6"/>
    <w:rsid w:val="00BE5B4C"/>
    <w:rsid w:val="00BF4B51"/>
    <w:rsid w:val="00C00815"/>
    <w:rsid w:val="00C02CAF"/>
    <w:rsid w:val="00C02DEB"/>
    <w:rsid w:val="00C04CFD"/>
    <w:rsid w:val="00C05A15"/>
    <w:rsid w:val="00C075C2"/>
    <w:rsid w:val="00C07A10"/>
    <w:rsid w:val="00C07CCE"/>
    <w:rsid w:val="00C12430"/>
    <w:rsid w:val="00C1328D"/>
    <w:rsid w:val="00C16CC7"/>
    <w:rsid w:val="00C21BEF"/>
    <w:rsid w:val="00C26C96"/>
    <w:rsid w:val="00C346CB"/>
    <w:rsid w:val="00C36D55"/>
    <w:rsid w:val="00C40C3F"/>
    <w:rsid w:val="00C41CBC"/>
    <w:rsid w:val="00C43A85"/>
    <w:rsid w:val="00C45008"/>
    <w:rsid w:val="00C4748C"/>
    <w:rsid w:val="00C507AE"/>
    <w:rsid w:val="00C518C8"/>
    <w:rsid w:val="00C5327F"/>
    <w:rsid w:val="00C5427F"/>
    <w:rsid w:val="00C561CE"/>
    <w:rsid w:val="00C61BAF"/>
    <w:rsid w:val="00C62A71"/>
    <w:rsid w:val="00C719F0"/>
    <w:rsid w:val="00C730A3"/>
    <w:rsid w:val="00C734EA"/>
    <w:rsid w:val="00C806EE"/>
    <w:rsid w:val="00C80FB0"/>
    <w:rsid w:val="00C83AAF"/>
    <w:rsid w:val="00C84BEF"/>
    <w:rsid w:val="00C8622D"/>
    <w:rsid w:val="00C8694E"/>
    <w:rsid w:val="00C86CB5"/>
    <w:rsid w:val="00C9082A"/>
    <w:rsid w:val="00C916E9"/>
    <w:rsid w:val="00C91CF9"/>
    <w:rsid w:val="00C951D9"/>
    <w:rsid w:val="00C95A8D"/>
    <w:rsid w:val="00C95B01"/>
    <w:rsid w:val="00CA01CF"/>
    <w:rsid w:val="00CA7EAC"/>
    <w:rsid w:val="00CB08E7"/>
    <w:rsid w:val="00CB1409"/>
    <w:rsid w:val="00CB519B"/>
    <w:rsid w:val="00CB545B"/>
    <w:rsid w:val="00CB5F0C"/>
    <w:rsid w:val="00CB6076"/>
    <w:rsid w:val="00CC5E1F"/>
    <w:rsid w:val="00CD1293"/>
    <w:rsid w:val="00CD2147"/>
    <w:rsid w:val="00CD2626"/>
    <w:rsid w:val="00CD4B67"/>
    <w:rsid w:val="00CD70D7"/>
    <w:rsid w:val="00CD7EEC"/>
    <w:rsid w:val="00CE2D31"/>
    <w:rsid w:val="00CE31EC"/>
    <w:rsid w:val="00CE49F3"/>
    <w:rsid w:val="00CE5178"/>
    <w:rsid w:val="00CE5E11"/>
    <w:rsid w:val="00CE75E4"/>
    <w:rsid w:val="00CF007C"/>
    <w:rsid w:val="00CF49F5"/>
    <w:rsid w:val="00CF62DA"/>
    <w:rsid w:val="00D014CE"/>
    <w:rsid w:val="00D03F35"/>
    <w:rsid w:val="00D046EC"/>
    <w:rsid w:val="00D05E7B"/>
    <w:rsid w:val="00D06F72"/>
    <w:rsid w:val="00D13287"/>
    <w:rsid w:val="00D1358A"/>
    <w:rsid w:val="00D14E09"/>
    <w:rsid w:val="00D15DB3"/>
    <w:rsid w:val="00D16315"/>
    <w:rsid w:val="00D20CCF"/>
    <w:rsid w:val="00D23F8D"/>
    <w:rsid w:val="00D25DB4"/>
    <w:rsid w:val="00D34D39"/>
    <w:rsid w:val="00D352E6"/>
    <w:rsid w:val="00D35E5B"/>
    <w:rsid w:val="00D44810"/>
    <w:rsid w:val="00D46EE7"/>
    <w:rsid w:val="00D53E61"/>
    <w:rsid w:val="00D559AC"/>
    <w:rsid w:val="00D55F9B"/>
    <w:rsid w:val="00D56D36"/>
    <w:rsid w:val="00D623ED"/>
    <w:rsid w:val="00D7402D"/>
    <w:rsid w:val="00D77911"/>
    <w:rsid w:val="00D81C91"/>
    <w:rsid w:val="00D82888"/>
    <w:rsid w:val="00D82950"/>
    <w:rsid w:val="00D86942"/>
    <w:rsid w:val="00D90EB8"/>
    <w:rsid w:val="00D9301F"/>
    <w:rsid w:val="00D95682"/>
    <w:rsid w:val="00D96EB9"/>
    <w:rsid w:val="00DA0B28"/>
    <w:rsid w:val="00DA0DFF"/>
    <w:rsid w:val="00DA12E6"/>
    <w:rsid w:val="00DA1409"/>
    <w:rsid w:val="00DA730C"/>
    <w:rsid w:val="00DB733F"/>
    <w:rsid w:val="00DC340A"/>
    <w:rsid w:val="00DD6B99"/>
    <w:rsid w:val="00DE196D"/>
    <w:rsid w:val="00DE2160"/>
    <w:rsid w:val="00DE63D2"/>
    <w:rsid w:val="00DE735A"/>
    <w:rsid w:val="00DE7E7A"/>
    <w:rsid w:val="00DF019D"/>
    <w:rsid w:val="00DF17F4"/>
    <w:rsid w:val="00DF6AE9"/>
    <w:rsid w:val="00DF6B1A"/>
    <w:rsid w:val="00DF7216"/>
    <w:rsid w:val="00E1125C"/>
    <w:rsid w:val="00E113C6"/>
    <w:rsid w:val="00E1142E"/>
    <w:rsid w:val="00E15204"/>
    <w:rsid w:val="00E202F4"/>
    <w:rsid w:val="00E2041A"/>
    <w:rsid w:val="00E20A81"/>
    <w:rsid w:val="00E2115D"/>
    <w:rsid w:val="00E21773"/>
    <w:rsid w:val="00E2231B"/>
    <w:rsid w:val="00E33114"/>
    <w:rsid w:val="00E33160"/>
    <w:rsid w:val="00E40F27"/>
    <w:rsid w:val="00E42265"/>
    <w:rsid w:val="00E44107"/>
    <w:rsid w:val="00E45C07"/>
    <w:rsid w:val="00E50530"/>
    <w:rsid w:val="00E53D00"/>
    <w:rsid w:val="00E550BF"/>
    <w:rsid w:val="00E554CC"/>
    <w:rsid w:val="00E56452"/>
    <w:rsid w:val="00E56C7C"/>
    <w:rsid w:val="00E60C5B"/>
    <w:rsid w:val="00E61BF1"/>
    <w:rsid w:val="00E66B0A"/>
    <w:rsid w:val="00E70404"/>
    <w:rsid w:val="00E705FD"/>
    <w:rsid w:val="00E90730"/>
    <w:rsid w:val="00E944E9"/>
    <w:rsid w:val="00E9453F"/>
    <w:rsid w:val="00E97A2E"/>
    <w:rsid w:val="00EA36E7"/>
    <w:rsid w:val="00EB05E9"/>
    <w:rsid w:val="00EB5579"/>
    <w:rsid w:val="00EB5966"/>
    <w:rsid w:val="00EB775C"/>
    <w:rsid w:val="00EC0C51"/>
    <w:rsid w:val="00EC16E3"/>
    <w:rsid w:val="00EC1F36"/>
    <w:rsid w:val="00EC25CB"/>
    <w:rsid w:val="00EC2E77"/>
    <w:rsid w:val="00EC3A3E"/>
    <w:rsid w:val="00EC40D9"/>
    <w:rsid w:val="00EC5856"/>
    <w:rsid w:val="00ED1078"/>
    <w:rsid w:val="00ED25CF"/>
    <w:rsid w:val="00ED2DE9"/>
    <w:rsid w:val="00ED48C7"/>
    <w:rsid w:val="00ED4B26"/>
    <w:rsid w:val="00EE0270"/>
    <w:rsid w:val="00EE0CA0"/>
    <w:rsid w:val="00EE1A79"/>
    <w:rsid w:val="00EE1BA7"/>
    <w:rsid w:val="00EE23BF"/>
    <w:rsid w:val="00EE27B5"/>
    <w:rsid w:val="00EF17AE"/>
    <w:rsid w:val="00EF4DDB"/>
    <w:rsid w:val="00EF621F"/>
    <w:rsid w:val="00F02599"/>
    <w:rsid w:val="00F04A1E"/>
    <w:rsid w:val="00F0515D"/>
    <w:rsid w:val="00F0593A"/>
    <w:rsid w:val="00F06586"/>
    <w:rsid w:val="00F0695D"/>
    <w:rsid w:val="00F10F2B"/>
    <w:rsid w:val="00F12ECD"/>
    <w:rsid w:val="00F1501A"/>
    <w:rsid w:val="00F173EC"/>
    <w:rsid w:val="00F2097D"/>
    <w:rsid w:val="00F24E28"/>
    <w:rsid w:val="00F25AF0"/>
    <w:rsid w:val="00F25CB1"/>
    <w:rsid w:val="00F300C9"/>
    <w:rsid w:val="00F34B86"/>
    <w:rsid w:val="00F357B6"/>
    <w:rsid w:val="00F35ECC"/>
    <w:rsid w:val="00F40719"/>
    <w:rsid w:val="00F42477"/>
    <w:rsid w:val="00F4449F"/>
    <w:rsid w:val="00F4457C"/>
    <w:rsid w:val="00F45CBD"/>
    <w:rsid w:val="00F51FEA"/>
    <w:rsid w:val="00F62195"/>
    <w:rsid w:val="00F64CD2"/>
    <w:rsid w:val="00F70841"/>
    <w:rsid w:val="00F72E3C"/>
    <w:rsid w:val="00F7382B"/>
    <w:rsid w:val="00F77887"/>
    <w:rsid w:val="00F80E62"/>
    <w:rsid w:val="00F84131"/>
    <w:rsid w:val="00F874D9"/>
    <w:rsid w:val="00F917ED"/>
    <w:rsid w:val="00F95BEB"/>
    <w:rsid w:val="00FA364E"/>
    <w:rsid w:val="00FA4932"/>
    <w:rsid w:val="00FB07B3"/>
    <w:rsid w:val="00FB169E"/>
    <w:rsid w:val="00FB4E17"/>
    <w:rsid w:val="00FB630A"/>
    <w:rsid w:val="00FB70F0"/>
    <w:rsid w:val="00FB7253"/>
    <w:rsid w:val="00FC0CD4"/>
    <w:rsid w:val="00FC4FF7"/>
    <w:rsid w:val="00FD0B42"/>
    <w:rsid w:val="00FD438C"/>
    <w:rsid w:val="00FD4AAE"/>
    <w:rsid w:val="00FF22EE"/>
    <w:rsid w:val="00FF3D6F"/>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yle="v-text-anchor:middle" fill="f" fillcolor="white" strokecolor="none [3212]">
      <v:fill color="white" on="f"/>
      <v:stroke color="none [3212]"/>
      <v:textbox inset="1mm,.7pt,1mm,.7pt"/>
    </o:shapedefaults>
    <o:shapelayout v:ext="edit">
      <o:idmap v:ext="edit" data="1"/>
    </o:shapelayout>
  </w:shapeDefaults>
  <w:decimalSymbol w:val="."/>
  <w:listSeparator w:val=","/>
  <w14:docId w14:val="1BC1074F"/>
  <w15:docId w15:val="{9C57C6DE-E5E3-42FA-8D5C-85881A5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spacing w:line="180" w:lineRule="atLeast"/>
        <w:ind w:left="567" w:firstLine="1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F7D"/>
    <w:pPr>
      <w:widowControl w:val="0"/>
      <w:overflowPunct w:val="0"/>
      <w:adjustRightInd w:val="0"/>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D00"/>
    <w:pPr>
      <w:tabs>
        <w:tab w:val="center" w:pos="4252"/>
        <w:tab w:val="right" w:pos="8504"/>
      </w:tabs>
      <w:snapToGrid w:val="0"/>
    </w:pPr>
  </w:style>
  <w:style w:type="character" w:customStyle="1" w:styleId="a4">
    <w:name w:val="ヘッダー (文字)"/>
    <w:basedOn w:val="a0"/>
    <w:link w:val="a3"/>
    <w:uiPriority w:val="99"/>
    <w:locked/>
    <w:rsid w:val="00E53D00"/>
    <w:rPr>
      <w:rFonts w:ascii="Times New Roman" w:eastAsia="ＭＳ 明朝" w:hAnsi="Times New Roman" w:cs="ＭＳ 明朝"/>
      <w:color w:val="000000"/>
      <w:kern w:val="0"/>
      <w:sz w:val="21"/>
      <w:szCs w:val="21"/>
    </w:rPr>
  </w:style>
  <w:style w:type="paragraph" w:styleId="a5">
    <w:name w:val="footer"/>
    <w:basedOn w:val="a"/>
    <w:link w:val="a6"/>
    <w:uiPriority w:val="99"/>
    <w:unhideWhenUsed/>
    <w:rsid w:val="00E53D00"/>
    <w:pPr>
      <w:tabs>
        <w:tab w:val="center" w:pos="4252"/>
        <w:tab w:val="right" w:pos="8504"/>
      </w:tabs>
      <w:snapToGrid w:val="0"/>
    </w:pPr>
  </w:style>
  <w:style w:type="character" w:customStyle="1" w:styleId="a6">
    <w:name w:val="フッター (文字)"/>
    <w:basedOn w:val="a0"/>
    <w:link w:val="a5"/>
    <w:uiPriority w:val="99"/>
    <w:locked/>
    <w:rsid w:val="00E53D00"/>
    <w:rPr>
      <w:rFonts w:ascii="Times New Roman" w:eastAsia="ＭＳ 明朝" w:hAnsi="Times New Roman" w:cs="ＭＳ 明朝"/>
      <w:color w:val="000000"/>
      <w:kern w:val="0"/>
      <w:sz w:val="21"/>
      <w:szCs w:val="21"/>
    </w:rPr>
  </w:style>
  <w:style w:type="paragraph" w:styleId="a7">
    <w:name w:val="Revision"/>
    <w:hidden/>
    <w:uiPriority w:val="99"/>
    <w:semiHidden/>
    <w:rsid w:val="006679D5"/>
    <w:rPr>
      <w:rFonts w:ascii="Times New Roman" w:eastAsia="ＭＳ 明朝" w:hAnsi="Times New Roman" w:cs="ＭＳ 明朝"/>
      <w:color w:val="000000"/>
      <w:kern w:val="0"/>
      <w:sz w:val="22"/>
      <w:szCs w:val="22"/>
    </w:rPr>
  </w:style>
  <w:style w:type="paragraph" w:styleId="a8">
    <w:name w:val="Balloon Text"/>
    <w:basedOn w:val="a"/>
    <w:link w:val="a9"/>
    <w:uiPriority w:val="99"/>
    <w:semiHidden/>
    <w:unhideWhenUsed/>
    <w:rsid w:val="006679D5"/>
    <w:rPr>
      <w:rFonts w:ascii="Arial" w:eastAsia="ＭＳ ゴシック" w:hAnsi="Arial" w:cs="Times New Roman"/>
      <w:sz w:val="18"/>
      <w:szCs w:val="18"/>
    </w:rPr>
  </w:style>
  <w:style w:type="character" w:customStyle="1" w:styleId="a9">
    <w:name w:val="吹き出し (文字)"/>
    <w:basedOn w:val="a0"/>
    <w:link w:val="a8"/>
    <w:uiPriority w:val="99"/>
    <w:semiHidden/>
    <w:rsid w:val="006679D5"/>
    <w:rPr>
      <w:rFonts w:ascii="Arial" w:eastAsia="ＭＳ ゴシック" w:hAnsi="Arial"/>
      <w:color w:val="000000"/>
      <w:kern w:val="0"/>
      <w:sz w:val="18"/>
      <w:szCs w:val="18"/>
    </w:rPr>
  </w:style>
  <w:style w:type="character" w:customStyle="1" w:styleId="aa">
    <w:name w:val="本文インデント (文字)"/>
    <w:basedOn w:val="a0"/>
    <w:link w:val="ab"/>
    <w:uiPriority w:val="99"/>
    <w:rsid w:val="005148E5"/>
    <w:rPr>
      <w:rFonts w:ascii="ＭＳ 明朝" w:eastAsia="ＭＳ 明朝" w:hAnsi="ＭＳ 明朝" w:cs="ＭＳ 明朝"/>
      <w:color w:val="000000"/>
      <w:kern w:val="0"/>
      <w:szCs w:val="18"/>
    </w:rPr>
  </w:style>
  <w:style w:type="paragraph" w:styleId="ab">
    <w:name w:val="Body Text Indent"/>
    <w:basedOn w:val="a"/>
    <w:link w:val="aa"/>
    <w:uiPriority w:val="99"/>
    <w:rsid w:val="005148E5"/>
    <w:pPr>
      <w:suppressAutoHyphens/>
      <w:kinsoku w:val="0"/>
      <w:wordWrap w:val="0"/>
      <w:autoSpaceDE w:val="0"/>
      <w:autoSpaceDN w:val="0"/>
      <w:ind w:left="350" w:hanging="348"/>
    </w:pPr>
    <w:rPr>
      <w:rFonts w:ascii="ＭＳ 明朝" w:hAnsi="ＭＳ 明朝"/>
      <w:szCs w:val="18"/>
    </w:rPr>
  </w:style>
  <w:style w:type="character" w:customStyle="1" w:styleId="2">
    <w:name w:val="本文インデント 2 (文字)"/>
    <w:basedOn w:val="a0"/>
    <w:link w:val="20"/>
    <w:uiPriority w:val="99"/>
    <w:rsid w:val="005148E5"/>
    <w:rPr>
      <w:rFonts w:ascii="ＭＳ 明朝" w:eastAsia="ＭＳ 明朝" w:hAnsi="ＭＳ 明朝" w:cs="ＭＳ 明朝"/>
      <w:color w:val="000000"/>
      <w:kern w:val="0"/>
      <w:szCs w:val="18"/>
    </w:rPr>
  </w:style>
  <w:style w:type="paragraph" w:styleId="20">
    <w:name w:val="Body Text Indent 2"/>
    <w:basedOn w:val="a"/>
    <w:link w:val="2"/>
    <w:uiPriority w:val="99"/>
    <w:rsid w:val="005148E5"/>
    <w:pPr>
      <w:suppressAutoHyphens/>
      <w:kinsoku w:val="0"/>
      <w:wordWrap w:val="0"/>
      <w:autoSpaceDE w:val="0"/>
      <w:autoSpaceDN w:val="0"/>
      <w:ind w:left="174" w:hanging="174"/>
    </w:pPr>
    <w:rPr>
      <w:rFonts w:ascii="ＭＳ 明朝" w:hAnsi="ＭＳ 明朝"/>
      <w:szCs w:val="18"/>
    </w:rPr>
  </w:style>
  <w:style w:type="character" w:customStyle="1" w:styleId="3">
    <w:name w:val="本文インデント 3 (文字)"/>
    <w:basedOn w:val="a0"/>
    <w:link w:val="30"/>
    <w:uiPriority w:val="99"/>
    <w:rsid w:val="00D623ED"/>
    <w:rPr>
      <w:rFonts w:ascii="Century" w:eastAsia="ＭＳ 明朝" w:hAnsi="Century" w:cs="ＭＳ 明朝"/>
      <w:kern w:val="0"/>
      <w:sz w:val="18"/>
      <w:szCs w:val="18"/>
    </w:rPr>
  </w:style>
  <w:style w:type="paragraph" w:styleId="30">
    <w:name w:val="Body Text Indent 3"/>
    <w:basedOn w:val="a"/>
    <w:link w:val="3"/>
    <w:uiPriority w:val="99"/>
    <w:rsid w:val="00D623ED"/>
    <w:pPr>
      <w:suppressAutoHyphens/>
      <w:kinsoku w:val="0"/>
      <w:wordWrap w:val="0"/>
      <w:autoSpaceDE w:val="0"/>
      <w:autoSpaceDN w:val="0"/>
      <w:ind w:left="420" w:hanging="420"/>
    </w:pPr>
    <w:rPr>
      <w:rFonts w:ascii="Century" w:hAnsi="Century"/>
      <w:color w:val="auto"/>
      <w:sz w:val="18"/>
      <w:szCs w:val="18"/>
    </w:rPr>
  </w:style>
  <w:style w:type="paragraph" w:customStyle="1" w:styleId="ac">
    <w:name w:val="標準(太郎文書スタイル)"/>
    <w:uiPriority w:val="99"/>
    <w:rsid w:val="00D623ED"/>
    <w:pPr>
      <w:widowControl w:val="0"/>
      <w:adjustRightInd w:val="0"/>
      <w:textAlignment w:val="baseline"/>
    </w:pPr>
    <w:rPr>
      <w:rFonts w:ascii="Times New Roman" w:eastAsia="ＭＳ 明朝" w:hAnsi="Times New Roman" w:cs="ＭＳ 明朝"/>
      <w:color w:val="000000"/>
      <w:kern w:val="0"/>
      <w:sz w:val="18"/>
      <w:szCs w:val="18"/>
    </w:rPr>
  </w:style>
  <w:style w:type="character" w:styleId="21">
    <w:name w:val="Intense Reference"/>
    <w:basedOn w:val="a0"/>
    <w:uiPriority w:val="99"/>
    <w:qFormat/>
    <w:rsid w:val="00D623ED"/>
    <w:rPr>
      <w:rFonts w:ascii="Century" w:eastAsia="ＭＳ 明朝" w:hAnsi="Century" w:cs="ＭＳ 明朝"/>
      <w:b/>
      <w:bCs/>
      <w:color w:val="C0504D"/>
      <w:spacing w:val="4"/>
      <w:sz w:val="18"/>
      <w:szCs w:val="18"/>
      <w:u w:val="single" w:color="C0504D"/>
    </w:rPr>
  </w:style>
  <w:style w:type="table" w:styleId="ad">
    <w:name w:val="Table Grid"/>
    <w:basedOn w:val="a1"/>
    <w:uiPriority w:val="59"/>
    <w:rsid w:val="00343C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B94C49"/>
    <w:pPr>
      <w:ind w:leftChars="400" w:left="840"/>
    </w:pPr>
  </w:style>
  <w:style w:type="character" w:styleId="af">
    <w:name w:val="Hyperlink"/>
    <w:basedOn w:val="a0"/>
    <w:uiPriority w:val="99"/>
    <w:unhideWhenUsed/>
    <w:rsid w:val="00565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3727">
      <w:bodyDiv w:val="1"/>
      <w:marLeft w:val="0"/>
      <w:marRight w:val="0"/>
      <w:marTop w:val="0"/>
      <w:marBottom w:val="0"/>
      <w:divBdr>
        <w:top w:val="none" w:sz="0" w:space="0" w:color="auto"/>
        <w:left w:val="none" w:sz="0" w:space="0" w:color="auto"/>
        <w:bottom w:val="none" w:sz="0" w:space="0" w:color="auto"/>
        <w:right w:val="none" w:sz="0" w:space="0" w:color="auto"/>
      </w:divBdr>
    </w:div>
    <w:div w:id="732775694">
      <w:bodyDiv w:val="1"/>
      <w:marLeft w:val="0"/>
      <w:marRight w:val="0"/>
      <w:marTop w:val="0"/>
      <w:marBottom w:val="0"/>
      <w:divBdr>
        <w:top w:val="none" w:sz="0" w:space="0" w:color="auto"/>
        <w:left w:val="none" w:sz="0" w:space="0" w:color="auto"/>
        <w:bottom w:val="none" w:sz="0" w:space="0" w:color="auto"/>
        <w:right w:val="none" w:sz="0" w:space="0" w:color="auto"/>
      </w:divBdr>
    </w:div>
    <w:div w:id="1301956221">
      <w:bodyDiv w:val="1"/>
      <w:marLeft w:val="0"/>
      <w:marRight w:val="0"/>
      <w:marTop w:val="0"/>
      <w:marBottom w:val="0"/>
      <w:divBdr>
        <w:top w:val="none" w:sz="0" w:space="0" w:color="auto"/>
        <w:left w:val="none" w:sz="0" w:space="0" w:color="auto"/>
        <w:bottom w:val="none" w:sz="0" w:space="0" w:color="auto"/>
        <w:right w:val="none" w:sz="0" w:space="0" w:color="auto"/>
      </w:divBdr>
    </w:div>
    <w:div w:id="1385524889">
      <w:bodyDiv w:val="1"/>
      <w:marLeft w:val="0"/>
      <w:marRight w:val="0"/>
      <w:marTop w:val="0"/>
      <w:marBottom w:val="0"/>
      <w:divBdr>
        <w:top w:val="none" w:sz="0" w:space="0" w:color="auto"/>
        <w:left w:val="none" w:sz="0" w:space="0" w:color="auto"/>
        <w:bottom w:val="none" w:sz="0" w:space="0" w:color="auto"/>
        <w:right w:val="none" w:sz="0" w:space="0" w:color="auto"/>
      </w:divBdr>
    </w:div>
    <w:div w:id="16184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0B19-3C6B-41D4-B8A3-DF24AE2F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777</Words>
  <Characters>4430</Characters>
  <Application>Microsoft Office Word</Application>
  <DocSecurity>0</DocSecurity>
  <Lines>36</Lines>
  <Paragraphs>10</Paragraphs>
  <ScaleCrop>false</ScaleCrop>
  <Company>厚生労働省</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平岩 侑基(hiraiwa-yuuki.9f2)</cp:lastModifiedBy>
  <cp:revision>6</cp:revision>
  <dcterms:created xsi:type="dcterms:W3CDTF">2021-08-05T05:58:00Z</dcterms:created>
  <dcterms:modified xsi:type="dcterms:W3CDTF">2021-09-10T02:11:00Z</dcterms:modified>
</cp:coreProperties>
</file>