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6F" w14:textId="6D9A0E1B" w:rsidR="0070384D" w:rsidRPr="00E608C6" w:rsidRDefault="00D811C6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r>
        <w:rPr>
          <w:rFonts w:hint="eastAsia"/>
          <w:sz w:val="24"/>
          <w:szCs w:val="24"/>
          <w:lang w:val="ja-JP" w:eastAsia="ja-JP" w:bidi="ja-JP"/>
        </w:rPr>
        <w:t>高知</w:t>
      </w:r>
      <w:r w:rsidR="000C5C7D" w:rsidRPr="00480D56">
        <w:rPr>
          <w:sz w:val="24"/>
          <w:szCs w:val="24"/>
          <w:lang w:val="ja-JP" w:eastAsia="ja-JP" w:bidi="ja-JP"/>
        </w:rPr>
        <w:t>労働局需給調整事業</w:t>
      </w:r>
      <w:r w:rsidR="00F81F8B">
        <w:rPr>
          <w:rFonts w:hint="eastAsia"/>
          <w:sz w:val="24"/>
          <w:szCs w:val="24"/>
          <w:lang w:val="ja-JP" w:eastAsia="ja-JP" w:bidi="ja-JP"/>
        </w:rPr>
        <w:t>室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27B9ABD7" w14:textId="16D7DF90" w:rsidR="00010911" w:rsidRPr="0026437A" w:rsidRDefault="009B60C2">
      <w:pPr>
        <w:pStyle w:val="20"/>
        <w:shd w:val="clear" w:color="auto" w:fill="auto"/>
        <w:rPr>
          <w:rFonts w:eastAsiaTheme="minorEastAsia"/>
          <w:sz w:val="24"/>
          <w:szCs w:val="24"/>
          <w:lang w:eastAsia="ja-JP"/>
        </w:rPr>
      </w:pPr>
      <w:r w:rsidRPr="00480D56">
        <w:rPr>
          <w:rFonts w:ascii="ＭＳ 明朝" w:eastAsia="ＭＳ 明朝" w:hAnsi="ＭＳ 明朝" w:cs="ＭＳ 明朝"/>
          <w:sz w:val="24"/>
          <w:szCs w:val="24"/>
          <w:lang w:eastAsia="ja-JP"/>
        </w:rPr>
        <w:t>メールアドレス：</w:t>
      </w:r>
      <w:r w:rsidR="00D46DBD">
        <w:rPr>
          <w:rFonts w:asciiTheme="minorHAnsi" w:eastAsiaTheme="minorEastAsia" w:hAnsi="Segoe UI" w:cstheme="minorBidi" w:hint="eastAsia"/>
          <w:color w:val="000000" w:themeColor="text1"/>
          <w:kern w:val="24"/>
          <w:sz w:val="28"/>
          <w:szCs w:val="28"/>
          <w:lang w:eastAsia="ja-JP"/>
        </w:rPr>
        <w:t>jyucyo</w:t>
      </w:r>
      <w:r w:rsidR="006A6A4A">
        <w:rPr>
          <w:rFonts w:asciiTheme="minorHAnsi" w:eastAsiaTheme="minorEastAsia" w:hAnsi="Segoe UI" w:cstheme="minorBidi"/>
          <w:color w:val="000000" w:themeColor="text1"/>
          <w:kern w:val="24"/>
          <w:sz w:val="28"/>
          <w:szCs w:val="28"/>
          <w:lang w:eastAsia="ja-JP"/>
        </w:rPr>
        <w:t>-kouchikyoku@mhlw.go.jp</w:t>
      </w:r>
      <w:r w:rsidR="000B2AD3" w:rsidRPr="00480D56">
        <w:rPr>
          <w:sz w:val="24"/>
          <w:szCs w:val="24"/>
          <w:lang w:eastAsia="ja-JP"/>
        </w:rPr>
        <w:t xml:space="preserve"> 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0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0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担当者名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proofErr w:type="spellStart"/>
            <w:r w:rsidRPr="004503C4">
              <w:rPr>
                <w:rFonts w:eastAsia="ＭＳ 明朝"/>
              </w:rPr>
              <w:t>電話番号</w:t>
            </w:r>
            <w:proofErr w:type="spellEnd"/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F5E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A6A4A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10DA"/>
    <w:rsid w:val="007C4CB4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4AED"/>
    <w:rsid w:val="009656FB"/>
    <w:rsid w:val="0097417E"/>
    <w:rsid w:val="0097693A"/>
    <w:rsid w:val="00980E35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1D4E"/>
    <w:rsid w:val="00C22316"/>
    <w:rsid w:val="00C27395"/>
    <w:rsid w:val="00C40FE3"/>
    <w:rsid w:val="00C539B0"/>
    <w:rsid w:val="00C65111"/>
    <w:rsid w:val="00C77EF8"/>
    <w:rsid w:val="00C802EE"/>
    <w:rsid w:val="00CB56FB"/>
    <w:rsid w:val="00CC6894"/>
    <w:rsid w:val="00CD134C"/>
    <w:rsid w:val="00CF2233"/>
    <w:rsid w:val="00D00E02"/>
    <w:rsid w:val="00D202D4"/>
    <w:rsid w:val="00D21FFC"/>
    <w:rsid w:val="00D32F16"/>
    <w:rsid w:val="00D46DBD"/>
    <w:rsid w:val="00D56B0F"/>
    <w:rsid w:val="00D74403"/>
    <w:rsid w:val="00D811C6"/>
    <w:rsid w:val="00D90B97"/>
    <w:rsid w:val="00D94DE4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db658f94-4821-4f1d-84d9-a6fdbda61af7"/>
  </ds:schemaRefs>
</ds:datastoreItem>
</file>

<file path=customXml/itemProps4.xml><?xml version="1.0" encoding="utf-8"?>
<ds:datastoreItem xmlns:ds="http://schemas.openxmlformats.org/officeDocument/2006/customXml" ds:itemID="{2FDF94CE-9C93-44F1-BBD8-769D4289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