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BEF" w:rsidRPr="006D5624" w:rsidRDefault="00C6152D" w:rsidP="00C6152D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6D5624">
        <w:rPr>
          <w:rFonts w:asciiTheme="majorEastAsia" w:eastAsiaTheme="majorEastAsia" w:hAnsiTheme="majorEastAsia" w:hint="eastAsia"/>
          <w:b/>
          <w:sz w:val="40"/>
          <w:szCs w:val="40"/>
        </w:rPr>
        <w:t>≪　FAX送信票（送付状不要）≫</w:t>
      </w:r>
    </w:p>
    <w:p w:rsidR="002C6910" w:rsidRPr="002C6910" w:rsidRDefault="00682E17" w:rsidP="006D5624">
      <w:pPr>
        <w:spacing w:line="360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送付先　神奈川労働局</w:t>
      </w:r>
      <w:r w:rsidR="009A6650">
        <w:rPr>
          <w:rFonts w:asciiTheme="majorEastAsia" w:eastAsiaTheme="majorEastAsia" w:hAnsiTheme="majorEastAsia" w:hint="eastAsia"/>
          <w:b/>
          <w:sz w:val="28"/>
          <w:szCs w:val="28"/>
        </w:rPr>
        <w:t>雇用環境・均等</w:t>
      </w:r>
      <w:r w:rsidR="002C6910" w:rsidRPr="002C6910">
        <w:rPr>
          <w:rFonts w:asciiTheme="majorEastAsia" w:eastAsiaTheme="majorEastAsia" w:hAnsiTheme="majorEastAsia" w:hint="eastAsia"/>
          <w:b/>
          <w:sz w:val="28"/>
          <w:szCs w:val="28"/>
        </w:rPr>
        <w:t>部企画</w:t>
      </w:r>
      <w:r w:rsidR="009A6650">
        <w:rPr>
          <w:rFonts w:asciiTheme="majorEastAsia" w:eastAsiaTheme="majorEastAsia" w:hAnsiTheme="majorEastAsia" w:hint="eastAsia"/>
          <w:b/>
          <w:sz w:val="28"/>
          <w:szCs w:val="28"/>
        </w:rPr>
        <w:t>課</w:t>
      </w:r>
      <w:r w:rsidR="006D5624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FD10E4">
        <w:rPr>
          <w:rFonts w:asciiTheme="majorEastAsia" w:eastAsiaTheme="majorEastAsia" w:hAnsiTheme="majorEastAsia" w:hint="eastAsia"/>
          <w:b/>
          <w:sz w:val="28"/>
          <w:szCs w:val="28"/>
        </w:rPr>
        <w:t>宛</w:t>
      </w:r>
    </w:p>
    <w:p w:rsidR="002C6910" w:rsidRPr="002C6910" w:rsidRDefault="002C6910" w:rsidP="006D5624">
      <w:pPr>
        <w:spacing w:line="360" w:lineRule="auto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2C6910">
        <w:rPr>
          <w:rFonts w:asciiTheme="majorEastAsia" w:eastAsiaTheme="majorEastAsia" w:hAnsiTheme="majorEastAsia" w:hint="eastAsia"/>
          <w:b/>
          <w:sz w:val="24"/>
          <w:szCs w:val="24"/>
        </w:rPr>
        <w:t>FAX：０４５－２１２－４３１２</w:t>
      </w:r>
    </w:p>
    <w:p w:rsidR="004F5A22" w:rsidRPr="006D5624" w:rsidRDefault="002C6910" w:rsidP="006D5624">
      <w:pPr>
        <w:spacing w:line="480" w:lineRule="auto"/>
        <w:jc w:val="center"/>
        <w:rPr>
          <w:rFonts w:asciiTheme="majorEastAsia" w:eastAsiaTheme="majorEastAsia" w:hAnsiTheme="majorEastAsia"/>
          <w:b/>
          <w:sz w:val="36"/>
          <w:szCs w:val="36"/>
          <w:bdr w:val="single" w:sz="4" w:space="0" w:color="auto"/>
        </w:rPr>
      </w:pPr>
      <w:r w:rsidRPr="006D5624">
        <w:rPr>
          <w:rFonts w:asciiTheme="majorEastAsia" w:eastAsiaTheme="majorEastAsia" w:hAnsiTheme="majorEastAsia" w:hint="eastAsia"/>
          <w:b/>
          <w:sz w:val="36"/>
          <w:szCs w:val="36"/>
          <w:bdr w:val="single" w:sz="4" w:space="0" w:color="auto"/>
        </w:rPr>
        <w:t>「神奈川労働局メールマガジン」についてのアンケート</w:t>
      </w:r>
    </w:p>
    <w:p w:rsidR="00FD10E4" w:rsidRDefault="00FD10E4" w:rsidP="00A55508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BC47CE" w:rsidRDefault="002C6910" w:rsidP="00BC47CE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A55508">
        <w:rPr>
          <w:rFonts w:asciiTheme="majorEastAsia" w:eastAsiaTheme="majorEastAsia" w:hAnsiTheme="majorEastAsia" w:hint="eastAsia"/>
          <w:sz w:val="24"/>
          <w:szCs w:val="24"/>
        </w:rPr>
        <w:t>いつも「神奈川労働局メールマガジン」をご覧いただきありがとうございます。</w:t>
      </w:r>
    </w:p>
    <w:p w:rsidR="002C6910" w:rsidRPr="00A55508" w:rsidRDefault="00FD10E4" w:rsidP="00BC47CE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神奈川労働局では、</w:t>
      </w:r>
      <w:r w:rsidR="002C6910" w:rsidRPr="00A55508">
        <w:rPr>
          <w:rFonts w:asciiTheme="majorEastAsia" w:eastAsiaTheme="majorEastAsia" w:hAnsiTheme="majorEastAsia" w:hint="eastAsia"/>
          <w:sz w:val="24"/>
          <w:szCs w:val="24"/>
        </w:rPr>
        <w:t>配信内容の充</w:t>
      </w:r>
      <w:r w:rsidR="00D35BEF" w:rsidRPr="00A55508">
        <w:rPr>
          <w:rFonts w:asciiTheme="majorEastAsia" w:eastAsiaTheme="majorEastAsia" w:hAnsiTheme="majorEastAsia" w:hint="eastAsia"/>
          <w:sz w:val="24"/>
          <w:szCs w:val="24"/>
        </w:rPr>
        <w:t>実や</w:t>
      </w:r>
      <w:r w:rsidR="002C6910" w:rsidRPr="00A55508">
        <w:rPr>
          <w:rFonts w:asciiTheme="majorEastAsia" w:eastAsiaTheme="majorEastAsia" w:hAnsiTheme="majorEastAsia" w:hint="eastAsia"/>
          <w:sz w:val="24"/>
          <w:szCs w:val="24"/>
        </w:rPr>
        <w:t>改</w:t>
      </w:r>
      <w:r w:rsidR="00795A18">
        <w:rPr>
          <w:rFonts w:asciiTheme="majorEastAsia" w:eastAsiaTheme="majorEastAsia" w:hAnsiTheme="majorEastAsia" w:hint="eastAsia"/>
          <w:sz w:val="24"/>
          <w:szCs w:val="24"/>
        </w:rPr>
        <w:t>善に役立てるため</w:t>
      </w:r>
      <w:r w:rsidR="00682E17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BC47CE">
        <w:rPr>
          <w:rFonts w:asciiTheme="majorEastAsia" w:eastAsiaTheme="majorEastAsia" w:hAnsiTheme="majorEastAsia" w:hint="eastAsia"/>
          <w:sz w:val="24"/>
          <w:szCs w:val="24"/>
        </w:rPr>
        <w:t>アンケートを実施しております。お手数ですが、</w:t>
      </w:r>
      <w:r w:rsidR="00BA50B8" w:rsidRPr="00A55508">
        <w:rPr>
          <w:rFonts w:asciiTheme="majorEastAsia" w:eastAsiaTheme="majorEastAsia" w:hAnsiTheme="majorEastAsia" w:hint="eastAsia"/>
          <w:sz w:val="24"/>
          <w:szCs w:val="24"/>
        </w:rPr>
        <w:t>以下の質問につ</w:t>
      </w:r>
      <w:r w:rsidR="00682E17">
        <w:rPr>
          <w:rFonts w:asciiTheme="majorEastAsia" w:eastAsiaTheme="majorEastAsia" w:hAnsiTheme="majorEastAsia" w:hint="eastAsia"/>
          <w:sz w:val="24"/>
          <w:szCs w:val="24"/>
        </w:rPr>
        <w:t>いてご感想をお聞かせくだ</w:t>
      </w:r>
      <w:r w:rsidR="002C6910" w:rsidRPr="00A55508">
        <w:rPr>
          <w:rFonts w:asciiTheme="majorEastAsia" w:eastAsiaTheme="majorEastAsia" w:hAnsiTheme="majorEastAsia" w:hint="eastAsia"/>
          <w:sz w:val="24"/>
          <w:szCs w:val="24"/>
        </w:rPr>
        <w:t>さい。</w:t>
      </w:r>
    </w:p>
    <w:p w:rsidR="00BA50B8" w:rsidRPr="00BA50B8" w:rsidRDefault="00BA50B8" w:rsidP="002C6910">
      <w:pPr>
        <w:rPr>
          <w:rFonts w:asciiTheme="majorEastAsia" w:eastAsiaTheme="majorEastAsia" w:hAnsiTheme="majorEastAsia"/>
        </w:rPr>
      </w:pPr>
    </w:p>
    <w:p w:rsidR="00FD10E4" w:rsidRDefault="002C6910" w:rsidP="00A55508">
      <w:pPr>
        <w:ind w:left="723" w:hangingChars="300" w:hanging="723"/>
        <w:rPr>
          <w:rFonts w:asciiTheme="majorEastAsia" w:eastAsiaTheme="majorEastAsia" w:hAnsiTheme="majorEastAsia"/>
          <w:b/>
          <w:sz w:val="24"/>
          <w:szCs w:val="24"/>
        </w:rPr>
      </w:pPr>
      <w:r w:rsidRPr="00A55508">
        <w:rPr>
          <w:rFonts w:asciiTheme="majorEastAsia" w:eastAsiaTheme="majorEastAsia" w:hAnsiTheme="majorEastAsia" w:hint="eastAsia"/>
          <w:b/>
          <w:sz w:val="24"/>
          <w:szCs w:val="24"/>
        </w:rPr>
        <w:t>問１</w:t>
      </w:r>
      <w:r w:rsidR="00FD10E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「神奈川労働局メールマガジン」は</w:t>
      </w:r>
      <w:r w:rsidRPr="00A55508">
        <w:rPr>
          <w:rFonts w:asciiTheme="majorEastAsia" w:eastAsiaTheme="majorEastAsia" w:hAnsiTheme="majorEastAsia" w:hint="eastAsia"/>
          <w:b/>
          <w:sz w:val="24"/>
          <w:szCs w:val="24"/>
        </w:rPr>
        <w:t>役に立っていますか。</w:t>
      </w:r>
    </w:p>
    <w:p w:rsidR="002C6910" w:rsidRPr="00A55508" w:rsidRDefault="002C6910" w:rsidP="00FD10E4">
      <w:pPr>
        <w:ind w:firstLineChars="300" w:firstLine="723"/>
        <w:rPr>
          <w:rFonts w:asciiTheme="majorEastAsia" w:eastAsiaTheme="majorEastAsia" w:hAnsiTheme="majorEastAsia"/>
          <w:b/>
          <w:sz w:val="24"/>
          <w:szCs w:val="24"/>
        </w:rPr>
      </w:pPr>
      <w:r w:rsidRPr="00A55508">
        <w:rPr>
          <w:rFonts w:asciiTheme="majorEastAsia" w:eastAsiaTheme="majorEastAsia" w:hAnsiTheme="majorEastAsia" w:hint="eastAsia"/>
          <w:b/>
          <w:sz w:val="24"/>
          <w:szCs w:val="24"/>
        </w:rPr>
        <w:t>以下のうち</w:t>
      </w:r>
      <w:r w:rsidR="00FD10E4">
        <w:rPr>
          <w:rFonts w:asciiTheme="majorEastAsia" w:eastAsiaTheme="majorEastAsia" w:hAnsiTheme="majorEastAsia" w:hint="eastAsia"/>
          <w:b/>
          <w:sz w:val="24"/>
          <w:szCs w:val="24"/>
        </w:rPr>
        <w:t>、</w:t>
      </w:r>
      <w:r w:rsidR="00682E17">
        <w:rPr>
          <w:rFonts w:asciiTheme="majorEastAsia" w:eastAsiaTheme="majorEastAsia" w:hAnsiTheme="majorEastAsia" w:hint="eastAsia"/>
          <w:b/>
          <w:sz w:val="24"/>
          <w:szCs w:val="24"/>
        </w:rPr>
        <w:t>該当するいずれかに○をつけてくだ</w:t>
      </w:r>
      <w:r w:rsidRPr="00A55508">
        <w:rPr>
          <w:rFonts w:asciiTheme="majorEastAsia" w:eastAsiaTheme="majorEastAsia" w:hAnsiTheme="majorEastAsia" w:hint="eastAsia"/>
          <w:b/>
          <w:sz w:val="24"/>
          <w:szCs w:val="24"/>
        </w:rPr>
        <w:t>さい。</w:t>
      </w:r>
    </w:p>
    <w:p w:rsidR="00D35BEF" w:rsidRPr="00D35BEF" w:rsidRDefault="00D35BEF" w:rsidP="00D35BEF">
      <w:pPr>
        <w:ind w:left="632" w:hangingChars="300" w:hanging="632"/>
        <w:rPr>
          <w:rFonts w:asciiTheme="majorEastAsia" w:eastAsiaTheme="majorEastAsia" w:hAnsiTheme="majorEastAsia"/>
          <w:b/>
        </w:rPr>
      </w:pPr>
    </w:p>
    <w:p w:rsidR="002C6910" w:rsidRDefault="00FD10E4" w:rsidP="00FD10E4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FD10E4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="00606F0F" w:rsidRPr="00FD10E4">
        <w:rPr>
          <w:rFonts w:asciiTheme="majorEastAsia" w:eastAsiaTheme="majorEastAsia" w:hAnsiTheme="majorEastAsia" w:hint="eastAsia"/>
          <w:sz w:val="24"/>
          <w:szCs w:val="24"/>
        </w:rPr>
        <w:t>とても役</w:t>
      </w:r>
      <w:r w:rsidR="002C6910" w:rsidRPr="00FD10E4">
        <w:rPr>
          <w:rFonts w:asciiTheme="majorEastAsia" w:eastAsiaTheme="majorEastAsia" w:hAnsiTheme="majorEastAsia" w:hint="eastAsia"/>
          <w:sz w:val="24"/>
          <w:szCs w:val="24"/>
        </w:rPr>
        <w:t>に立っている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 w:rsidRPr="00FD10E4">
        <w:rPr>
          <w:rFonts w:asciiTheme="majorEastAsia" w:eastAsiaTheme="majorEastAsia" w:hAnsiTheme="majorEastAsia" w:hint="eastAsia"/>
          <w:sz w:val="24"/>
          <w:szCs w:val="24"/>
        </w:rPr>
        <w:t xml:space="preserve">２　</w:t>
      </w:r>
      <w:r w:rsidR="00606F0F" w:rsidRPr="00FD10E4">
        <w:rPr>
          <w:rFonts w:asciiTheme="majorEastAsia" w:eastAsiaTheme="majorEastAsia" w:hAnsiTheme="majorEastAsia" w:hint="eastAsia"/>
          <w:sz w:val="24"/>
          <w:szCs w:val="24"/>
        </w:rPr>
        <w:t>まあまあ役に立っている</w:t>
      </w:r>
    </w:p>
    <w:p w:rsidR="00FD10E4" w:rsidRPr="00FD10E4" w:rsidRDefault="00FD10E4" w:rsidP="00FD10E4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p w:rsidR="002C6910" w:rsidRPr="00FD10E4" w:rsidRDefault="002C6910" w:rsidP="00FD10E4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FD10E4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FD10E4" w:rsidRPr="00FD10E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FD10E4">
        <w:rPr>
          <w:rFonts w:asciiTheme="majorEastAsia" w:eastAsiaTheme="majorEastAsia" w:hAnsiTheme="majorEastAsia" w:hint="eastAsia"/>
          <w:sz w:val="24"/>
          <w:szCs w:val="24"/>
        </w:rPr>
        <w:t>あまり役に立っていない</w:t>
      </w:r>
      <w:r w:rsidR="00FD10E4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Pr="00FD10E4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FD10E4" w:rsidRPr="00FD10E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FD10E4">
        <w:rPr>
          <w:rFonts w:asciiTheme="majorEastAsia" w:eastAsiaTheme="majorEastAsia" w:hAnsiTheme="majorEastAsia" w:hint="eastAsia"/>
          <w:sz w:val="24"/>
          <w:szCs w:val="24"/>
        </w:rPr>
        <w:t>まったく役に立っていない</w:t>
      </w:r>
    </w:p>
    <w:p w:rsidR="004F5A22" w:rsidRPr="00865A0A" w:rsidRDefault="004F5A22" w:rsidP="00865A0A">
      <w:pPr>
        <w:ind w:firstLineChars="300" w:firstLine="660"/>
        <w:rPr>
          <w:rFonts w:asciiTheme="majorEastAsia" w:eastAsiaTheme="majorEastAsia" w:hAnsiTheme="majorEastAsia"/>
          <w:sz w:val="22"/>
        </w:rPr>
      </w:pPr>
    </w:p>
    <w:p w:rsidR="00FD10E4" w:rsidRDefault="002C6910" w:rsidP="002C6910">
      <w:pPr>
        <w:rPr>
          <w:rFonts w:asciiTheme="majorEastAsia" w:eastAsiaTheme="majorEastAsia" w:hAnsiTheme="majorEastAsia"/>
          <w:b/>
          <w:sz w:val="24"/>
          <w:szCs w:val="24"/>
        </w:rPr>
      </w:pPr>
      <w:r w:rsidRPr="00A55508">
        <w:rPr>
          <w:rFonts w:asciiTheme="majorEastAsia" w:eastAsiaTheme="majorEastAsia" w:hAnsiTheme="majorEastAsia" w:hint="eastAsia"/>
          <w:b/>
          <w:sz w:val="24"/>
          <w:szCs w:val="24"/>
        </w:rPr>
        <w:t>問２</w:t>
      </w:r>
      <w:r w:rsidR="00486D0A" w:rsidRPr="00A5550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682E17">
        <w:rPr>
          <w:rFonts w:asciiTheme="majorEastAsia" w:eastAsiaTheme="majorEastAsia" w:hAnsiTheme="majorEastAsia" w:hint="eastAsia"/>
          <w:b/>
          <w:sz w:val="24"/>
          <w:szCs w:val="24"/>
        </w:rPr>
        <w:t>よく読んでいる、又</w:t>
      </w:r>
      <w:r w:rsidRPr="00A55508">
        <w:rPr>
          <w:rFonts w:asciiTheme="majorEastAsia" w:eastAsiaTheme="majorEastAsia" w:hAnsiTheme="majorEastAsia" w:hint="eastAsia"/>
          <w:b/>
          <w:sz w:val="24"/>
          <w:szCs w:val="24"/>
        </w:rPr>
        <w:t>は役に立っている記事はありますか。</w:t>
      </w:r>
    </w:p>
    <w:p w:rsidR="002C6910" w:rsidRPr="00A55508" w:rsidRDefault="002C6910" w:rsidP="00FD10E4">
      <w:pPr>
        <w:ind w:firstLineChars="300" w:firstLine="723"/>
        <w:rPr>
          <w:rFonts w:asciiTheme="majorEastAsia" w:eastAsiaTheme="majorEastAsia" w:hAnsiTheme="majorEastAsia"/>
          <w:b/>
          <w:sz w:val="24"/>
          <w:szCs w:val="24"/>
        </w:rPr>
      </w:pPr>
      <w:r w:rsidRPr="00A55508">
        <w:rPr>
          <w:rFonts w:asciiTheme="majorEastAsia" w:eastAsiaTheme="majorEastAsia" w:hAnsiTheme="majorEastAsia" w:hint="eastAsia"/>
          <w:b/>
          <w:sz w:val="24"/>
          <w:szCs w:val="24"/>
        </w:rPr>
        <w:t>以下のうち</w:t>
      </w:r>
      <w:r w:rsidR="00FD10E4">
        <w:rPr>
          <w:rFonts w:asciiTheme="majorEastAsia" w:eastAsiaTheme="majorEastAsia" w:hAnsiTheme="majorEastAsia" w:hint="eastAsia"/>
          <w:b/>
          <w:sz w:val="24"/>
          <w:szCs w:val="24"/>
        </w:rPr>
        <w:t>、</w:t>
      </w:r>
      <w:r w:rsidR="00682E17">
        <w:rPr>
          <w:rFonts w:asciiTheme="majorEastAsia" w:eastAsiaTheme="majorEastAsia" w:hAnsiTheme="majorEastAsia" w:hint="eastAsia"/>
          <w:b/>
          <w:sz w:val="24"/>
          <w:szCs w:val="24"/>
        </w:rPr>
        <w:t>該当するいずれかに○をつけてくだ</w:t>
      </w:r>
      <w:r w:rsidRPr="00A55508">
        <w:rPr>
          <w:rFonts w:asciiTheme="majorEastAsia" w:eastAsiaTheme="majorEastAsia" w:hAnsiTheme="majorEastAsia" w:hint="eastAsia"/>
          <w:b/>
          <w:sz w:val="24"/>
          <w:szCs w:val="24"/>
        </w:rPr>
        <w:t>さい。</w:t>
      </w:r>
    </w:p>
    <w:p w:rsidR="00D35BEF" w:rsidRPr="00D35BEF" w:rsidRDefault="00D35BEF" w:rsidP="00D35BEF">
      <w:pPr>
        <w:ind w:firstLineChars="300" w:firstLine="632"/>
        <w:rPr>
          <w:rFonts w:asciiTheme="majorEastAsia" w:eastAsiaTheme="majorEastAsia" w:hAnsiTheme="majorEastAsia"/>
          <w:b/>
        </w:rPr>
      </w:pPr>
    </w:p>
    <w:p w:rsidR="002C6910" w:rsidRDefault="00FD10E4" w:rsidP="00FD10E4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="002C6910" w:rsidRPr="00FD10E4">
        <w:rPr>
          <w:rFonts w:asciiTheme="majorEastAsia" w:eastAsiaTheme="majorEastAsia" w:hAnsiTheme="majorEastAsia" w:hint="eastAsia"/>
          <w:sz w:val="24"/>
          <w:szCs w:val="24"/>
        </w:rPr>
        <w:t>トピックス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２　</w:t>
      </w:r>
      <w:r w:rsidR="00D35BEF" w:rsidRPr="00FD10E4">
        <w:rPr>
          <w:rFonts w:asciiTheme="majorEastAsia" w:eastAsiaTheme="majorEastAsia" w:hAnsiTheme="majorEastAsia" w:hint="eastAsia"/>
          <w:sz w:val="24"/>
          <w:szCs w:val="24"/>
        </w:rPr>
        <w:t>各課・室からのお知らせ</w:t>
      </w:r>
    </w:p>
    <w:p w:rsidR="00FD10E4" w:rsidRPr="00FD10E4" w:rsidRDefault="00FD10E4" w:rsidP="00FD10E4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p w:rsidR="002C6910" w:rsidRPr="00FD10E4" w:rsidRDefault="00FD10E4" w:rsidP="002C691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３　統計情報　　　　　　　　　　　　４　その他（　　　　　　</w:t>
      </w:r>
      <w:r w:rsidR="00D35BEF" w:rsidRPr="00FD10E4">
        <w:rPr>
          <w:rFonts w:asciiTheme="majorEastAsia" w:eastAsiaTheme="majorEastAsia" w:hAnsiTheme="majorEastAsia" w:hint="eastAsia"/>
          <w:sz w:val="24"/>
          <w:szCs w:val="24"/>
        </w:rPr>
        <w:t xml:space="preserve">　　　）</w:t>
      </w:r>
    </w:p>
    <w:p w:rsidR="00D35BEF" w:rsidRPr="002C6910" w:rsidRDefault="00D35BEF" w:rsidP="002C6910">
      <w:pPr>
        <w:rPr>
          <w:rFonts w:asciiTheme="majorEastAsia" w:eastAsiaTheme="majorEastAsia" w:hAnsiTheme="majorEastAsia"/>
        </w:rPr>
      </w:pPr>
    </w:p>
    <w:p w:rsidR="00B155CB" w:rsidRPr="00A55508" w:rsidRDefault="002C6910" w:rsidP="002C6910">
      <w:pPr>
        <w:rPr>
          <w:rFonts w:asciiTheme="majorEastAsia" w:eastAsiaTheme="majorEastAsia" w:hAnsiTheme="majorEastAsia"/>
          <w:b/>
          <w:sz w:val="24"/>
          <w:szCs w:val="24"/>
        </w:rPr>
      </w:pPr>
      <w:r w:rsidRPr="00A55508">
        <w:rPr>
          <w:rFonts w:asciiTheme="majorEastAsia" w:eastAsiaTheme="majorEastAsia" w:hAnsiTheme="majorEastAsia" w:hint="eastAsia"/>
          <w:b/>
          <w:sz w:val="24"/>
          <w:szCs w:val="24"/>
        </w:rPr>
        <w:t>問３</w:t>
      </w:r>
      <w:r w:rsidR="004F5A22" w:rsidRPr="00A5550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A55508">
        <w:rPr>
          <w:rFonts w:asciiTheme="majorEastAsia" w:eastAsiaTheme="majorEastAsia" w:hAnsiTheme="majorEastAsia" w:hint="eastAsia"/>
          <w:b/>
          <w:sz w:val="24"/>
          <w:szCs w:val="24"/>
        </w:rPr>
        <w:t>今後、</w:t>
      </w:r>
      <w:r w:rsidR="00682E17">
        <w:rPr>
          <w:rFonts w:asciiTheme="majorEastAsia" w:eastAsiaTheme="majorEastAsia" w:hAnsiTheme="majorEastAsia" w:hint="eastAsia"/>
          <w:b/>
          <w:sz w:val="24"/>
          <w:szCs w:val="24"/>
        </w:rPr>
        <w:t>掲載してほしい記事等、ご意見、ご要望がありましたら自由にご記入くだ</w:t>
      </w:r>
      <w:bookmarkStart w:id="0" w:name="_GoBack"/>
      <w:bookmarkEnd w:id="0"/>
      <w:r w:rsidRPr="00A55508">
        <w:rPr>
          <w:rFonts w:asciiTheme="majorEastAsia" w:eastAsiaTheme="majorEastAsia" w:hAnsiTheme="majorEastAsia" w:hint="eastAsia"/>
          <w:b/>
          <w:sz w:val="24"/>
          <w:szCs w:val="24"/>
        </w:rPr>
        <w:t>さい。</w:t>
      </w:r>
    </w:p>
    <w:p w:rsidR="00D35BEF" w:rsidRDefault="00D35BEF" w:rsidP="002C6910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64698</wp:posOffset>
                </wp:positionH>
                <wp:positionV relativeFrom="paragraph">
                  <wp:posOffset>105673</wp:posOffset>
                </wp:positionV>
                <wp:extent cx="6055744" cy="1949569"/>
                <wp:effectExtent l="0" t="0" r="2159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5744" cy="1949569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837" w:rsidRDefault="009D5837" w:rsidP="00795A18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5.1pt;margin-top:8.3pt;width:476.85pt;height:15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" fillcolor="white [3201]" strokecolor="black [3213]" strokeweight="1pt">
                <v:textbox>
                  <w:txbxContent>
                    <w:p w:rsidR="009D5837" w:rsidRDefault="009D5837" w:rsidP="00795A18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D35BEF" w:rsidRPr="00D35BEF" w:rsidRDefault="00D35BEF" w:rsidP="00D35BEF">
      <w:pPr>
        <w:rPr>
          <w:rFonts w:asciiTheme="majorEastAsia" w:eastAsiaTheme="majorEastAsia" w:hAnsiTheme="majorEastAsia"/>
        </w:rPr>
      </w:pPr>
    </w:p>
    <w:p w:rsidR="00D35BEF" w:rsidRPr="00D35BEF" w:rsidRDefault="00D35BEF" w:rsidP="00D35BEF">
      <w:pPr>
        <w:rPr>
          <w:rFonts w:asciiTheme="majorEastAsia" w:eastAsiaTheme="majorEastAsia" w:hAnsiTheme="majorEastAsia"/>
        </w:rPr>
      </w:pPr>
    </w:p>
    <w:p w:rsidR="00D35BEF" w:rsidRPr="00D35BEF" w:rsidRDefault="00D35BEF" w:rsidP="00D35BEF">
      <w:pPr>
        <w:rPr>
          <w:rFonts w:asciiTheme="majorEastAsia" w:eastAsiaTheme="majorEastAsia" w:hAnsiTheme="majorEastAsia"/>
        </w:rPr>
      </w:pPr>
    </w:p>
    <w:p w:rsidR="00D35BEF" w:rsidRPr="00D35BEF" w:rsidRDefault="00D35BEF" w:rsidP="00D35BEF">
      <w:pPr>
        <w:rPr>
          <w:rFonts w:asciiTheme="majorEastAsia" w:eastAsiaTheme="majorEastAsia" w:hAnsiTheme="majorEastAsia"/>
        </w:rPr>
      </w:pPr>
    </w:p>
    <w:p w:rsidR="00D35BEF" w:rsidRPr="00D35BEF" w:rsidRDefault="00D35BEF" w:rsidP="00D35BEF">
      <w:pPr>
        <w:rPr>
          <w:rFonts w:asciiTheme="majorEastAsia" w:eastAsiaTheme="majorEastAsia" w:hAnsiTheme="majorEastAsia"/>
        </w:rPr>
      </w:pPr>
    </w:p>
    <w:p w:rsidR="00D35BEF" w:rsidRPr="00D35BEF" w:rsidRDefault="00D35BEF" w:rsidP="00D35BEF">
      <w:pPr>
        <w:rPr>
          <w:rFonts w:asciiTheme="majorEastAsia" w:eastAsiaTheme="majorEastAsia" w:hAnsiTheme="majorEastAsia"/>
        </w:rPr>
      </w:pPr>
    </w:p>
    <w:p w:rsidR="00D35BEF" w:rsidRPr="00D35BEF" w:rsidRDefault="00D35BEF" w:rsidP="00D35BEF">
      <w:pPr>
        <w:rPr>
          <w:rFonts w:asciiTheme="majorEastAsia" w:eastAsiaTheme="majorEastAsia" w:hAnsiTheme="majorEastAsia"/>
        </w:rPr>
      </w:pPr>
    </w:p>
    <w:p w:rsidR="00D35BEF" w:rsidRPr="00D35BEF" w:rsidRDefault="00D35BEF" w:rsidP="00D35BEF">
      <w:pPr>
        <w:rPr>
          <w:rFonts w:asciiTheme="majorEastAsia" w:eastAsiaTheme="majorEastAsia" w:hAnsiTheme="majorEastAsia"/>
        </w:rPr>
      </w:pPr>
    </w:p>
    <w:p w:rsidR="00D35BEF" w:rsidRPr="00D35BEF" w:rsidRDefault="00D35BEF" w:rsidP="00D35BEF">
      <w:pPr>
        <w:rPr>
          <w:rFonts w:asciiTheme="majorEastAsia" w:eastAsiaTheme="majorEastAsia" w:hAnsiTheme="majorEastAsia"/>
        </w:rPr>
      </w:pPr>
    </w:p>
    <w:p w:rsidR="00D35BEF" w:rsidRPr="00FD10E4" w:rsidRDefault="00D35BEF" w:rsidP="00D35BEF">
      <w:pPr>
        <w:tabs>
          <w:tab w:val="left" w:pos="1128"/>
        </w:tabs>
        <w:jc w:val="right"/>
        <w:rPr>
          <w:rFonts w:asciiTheme="majorEastAsia" w:eastAsiaTheme="majorEastAsia" w:hAnsiTheme="majorEastAsia"/>
          <w:sz w:val="24"/>
          <w:szCs w:val="24"/>
        </w:rPr>
      </w:pPr>
      <w:r w:rsidRPr="00FD10E4">
        <w:rPr>
          <w:rFonts w:asciiTheme="majorEastAsia" w:eastAsiaTheme="majorEastAsia" w:hAnsiTheme="majorEastAsia" w:hint="eastAsia"/>
          <w:sz w:val="24"/>
          <w:szCs w:val="24"/>
        </w:rPr>
        <w:t>ご協力ありがとうございました。</w:t>
      </w:r>
    </w:p>
    <w:sectPr w:rsidR="00D35BEF" w:rsidRPr="00FD10E4" w:rsidSect="006D562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22170"/>
    <w:multiLevelType w:val="hybridMultilevel"/>
    <w:tmpl w:val="72CC8B20"/>
    <w:lvl w:ilvl="0" w:tplc="DDA815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812434"/>
    <w:multiLevelType w:val="hybridMultilevel"/>
    <w:tmpl w:val="CB840976"/>
    <w:lvl w:ilvl="0" w:tplc="A664DD3C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BA7C25"/>
    <w:multiLevelType w:val="hybridMultilevel"/>
    <w:tmpl w:val="080C1F5E"/>
    <w:lvl w:ilvl="0" w:tplc="C382D452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E6C0E4F"/>
    <w:multiLevelType w:val="hybridMultilevel"/>
    <w:tmpl w:val="05B67AE0"/>
    <w:lvl w:ilvl="0" w:tplc="2B408224">
      <w:start w:val="1"/>
      <w:numFmt w:val="decimalFullWidth"/>
      <w:lvlText w:val="%1、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910"/>
    <w:rsid w:val="0001748C"/>
    <w:rsid w:val="00216374"/>
    <w:rsid w:val="00285412"/>
    <w:rsid w:val="00296527"/>
    <w:rsid w:val="002C6910"/>
    <w:rsid w:val="003A247F"/>
    <w:rsid w:val="00486D0A"/>
    <w:rsid w:val="004E7265"/>
    <w:rsid w:val="004F5A22"/>
    <w:rsid w:val="00606F0F"/>
    <w:rsid w:val="00682E17"/>
    <w:rsid w:val="006D3C29"/>
    <w:rsid w:val="006D5624"/>
    <w:rsid w:val="00715049"/>
    <w:rsid w:val="00795A18"/>
    <w:rsid w:val="00865A0A"/>
    <w:rsid w:val="009A6650"/>
    <w:rsid w:val="009B6F3A"/>
    <w:rsid w:val="009D5837"/>
    <w:rsid w:val="00A00BDC"/>
    <w:rsid w:val="00A55508"/>
    <w:rsid w:val="00A918A3"/>
    <w:rsid w:val="00B047B3"/>
    <w:rsid w:val="00B155CB"/>
    <w:rsid w:val="00BA50B8"/>
    <w:rsid w:val="00BC47CE"/>
    <w:rsid w:val="00C6152D"/>
    <w:rsid w:val="00D35BEF"/>
    <w:rsid w:val="00E45109"/>
    <w:rsid w:val="00E63664"/>
    <w:rsid w:val="00F17406"/>
    <w:rsid w:val="00F847CF"/>
    <w:rsid w:val="00FD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1BF828"/>
  <w15:docId w15:val="{843993A1-2142-4237-9DF1-16238A25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F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相談コーナー</dc:creator>
  <cp:lastModifiedBy>田邨 勝(tamura-masaru)</cp:lastModifiedBy>
  <cp:revision>3</cp:revision>
  <cp:lastPrinted>2014-08-29T05:06:00Z</cp:lastPrinted>
  <dcterms:created xsi:type="dcterms:W3CDTF">2020-06-01T07:24:00Z</dcterms:created>
  <dcterms:modified xsi:type="dcterms:W3CDTF">2020-06-01T07:45:00Z</dcterms:modified>
</cp:coreProperties>
</file>