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3055F" w14:textId="21AE6E0B" w:rsidR="00F17388" w:rsidRPr="00F17388" w:rsidRDefault="74C363A4" w:rsidP="00044244">
      <w:pPr>
        <w:spacing w:after="0" w:line="200" w:lineRule="atLeast"/>
        <w:ind w:firstLineChars="100" w:firstLine="160"/>
        <w:jc w:val="center"/>
        <w:rPr>
          <w:sz w:val="16"/>
          <w:szCs w:val="16"/>
        </w:rPr>
      </w:pPr>
      <w:r w:rsidRPr="00E16745">
        <w:rPr>
          <w:sz w:val="16"/>
          <w:szCs w:val="16"/>
        </w:rPr>
        <w:t xml:space="preserve">　　　　　　　　　　　　　　　　　　　　　　　　　　　　　　　　　　　　　　　　　　　　　</w:t>
      </w:r>
    </w:p>
    <w:p w14:paraId="59F57944" w14:textId="73DBF280" w:rsidR="00CE01A7" w:rsidRDefault="00CE01A7" w:rsidP="00044244">
      <w:pPr>
        <w:spacing w:after="0" w:line="200" w:lineRule="atLeast"/>
        <w:ind w:firstLineChars="100" w:firstLine="360"/>
        <w:jc w:val="center"/>
        <w:rPr>
          <w:sz w:val="36"/>
          <w:szCs w:val="40"/>
        </w:rPr>
      </w:pPr>
      <w:r>
        <w:rPr>
          <w:rFonts w:hint="eastAsia"/>
          <w:sz w:val="36"/>
          <w:szCs w:val="40"/>
        </w:rPr>
        <w:t>【</w:t>
      </w:r>
      <w:r w:rsidRPr="00CE01A7">
        <w:rPr>
          <w:rFonts w:hint="eastAsia"/>
          <w:sz w:val="36"/>
          <w:szCs w:val="40"/>
        </w:rPr>
        <w:t>事業所実地調査に係わる日程調整について</w:t>
      </w:r>
      <w:r>
        <w:rPr>
          <w:rFonts w:hint="eastAsia"/>
          <w:sz w:val="36"/>
          <w:szCs w:val="40"/>
        </w:rPr>
        <w:t>】</w:t>
      </w:r>
    </w:p>
    <w:p w14:paraId="3BEFBB4F" w14:textId="0F39A16F" w:rsidR="00CE01A7" w:rsidRDefault="00CE01A7" w:rsidP="00893CC8">
      <w:pPr>
        <w:snapToGrid w:val="0"/>
        <w:spacing w:before="240" w:after="0" w:line="160" w:lineRule="atLeast"/>
        <w:ind w:firstLineChars="100" w:firstLine="275"/>
        <w:rPr>
          <w:b/>
          <w:bCs/>
          <w:sz w:val="28"/>
          <w:szCs w:val="28"/>
        </w:rPr>
      </w:pPr>
      <w:r w:rsidRPr="00893CC8">
        <w:rPr>
          <w:rFonts w:hint="eastAsia"/>
          <w:b/>
          <w:bCs/>
          <w:sz w:val="28"/>
          <w:szCs w:val="28"/>
        </w:rPr>
        <w:t>労働者派遣事業・職業紹介事業許可（新規・更新</w:t>
      </w:r>
      <w:r w:rsidR="00A03030">
        <w:rPr>
          <w:rFonts w:hint="eastAsia"/>
          <w:b/>
          <w:bCs/>
          <w:sz w:val="28"/>
          <w:szCs w:val="28"/>
        </w:rPr>
        <w:t>）</w:t>
      </w:r>
      <w:r w:rsidRPr="00893CC8">
        <w:rPr>
          <w:rFonts w:hint="eastAsia"/>
          <w:b/>
          <w:bCs/>
          <w:sz w:val="28"/>
          <w:szCs w:val="28"/>
        </w:rPr>
        <w:t>申請</w:t>
      </w:r>
      <w:r w:rsidR="00A03030">
        <w:rPr>
          <w:rFonts w:hint="eastAsia"/>
          <w:b/>
          <w:bCs/>
          <w:sz w:val="28"/>
          <w:szCs w:val="28"/>
        </w:rPr>
        <w:t>に係る</w:t>
      </w:r>
      <w:r w:rsidRPr="00893CC8">
        <w:rPr>
          <w:rFonts w:hint="eastAsia"/>
          <w:b/>
          <w:bCs/>
          <w:sz w:val="28"/>
          <w:szCs w:val="28"/>
        </w:rPr>
        <w:t>当該事業所の実地調査を行います。</w:t>
      </w:r>
      <w:r w:rsidR="00291425" w:rsidRPr="00893CC8">
        <w:rPr>
          <w:rFonts w:hint="eastAsia"/>
          <w:b/>
          <w:bCs/>
          <w:sz w:val="28"/>
          <w:szCs w:val="28"/>
        </w:rPr>
        <w:t>当課職員による訪問日時を調整するため、以下の情報をご記載ください。</w:t>
      </w:r>
    </w:p>
    <w:p w14:paraId="7F5345E7" w14:textId="77777777" w:rsidR="00893CC8" w:rsidRPr="00893CC8" w:rsidRDefault="00893CC8" w:rsidP="00893CC8">
      <w:pPr>
        <w:snapToGrid w:val="0"/>
        <w:spacing w:before="240" w:after="0" w:line="160" w:lineRule="atLeast"/>
        <w:ind w:firstLineChars="100" w:firstLine="275"/>
        <w:rPr>
          <w:b/>
          <w:bCs/>
          <w:sz w:val="28"/>
          <w:szCs w:val="28"/>
        </w:rPr>
      </w:pPr>
    </w:p>
    <w:p w14:paraId="1B333957" w14:textId="20CE56DB" w:rsidR="00291425" w:rsidRDefault="00370C81" w:rsidP="00ED09DA">
      <w:pPr>
        <w:spacing w:after="0" w:line="200" w:lineRule="atLeast"/>
        <w:rPr>
          <w:sz w:val="24"/>
          <w:szCs w:val="28"/>
          <w:u w:val="single"/>
        </w:rPr>
      </w:pPr>
      <w:r w:rsidRPr="00044244">
        <w:rPr>
          <w:rFonts w:hint="eastAsia"/>
          <w:b/>
          <w:bCs/>
          <w:sz w:val="24"/>
          <w:szCs w:val="28"/>
        </w:rPr>
        <w:t>申請</w:t>
      </w:r>
      <w:r w:rsidR="00990E99">
        <w:rPr>
          <w:rFonts w:hint="eastAsia"/>
          <w:b/>
          <w:bCs/>
          <w:sz w:val="24"/>
          <w:szCs w:val="28"/>
        </w:rPr>
        <w:t>事業所名</w:t>
      </w:r>
      <w:r>
        <w:rPr>
          <w:rFonts w:hint="eastAsia"/>
          <w:sz w:val="24"/>
          <w:szCs w:val="28"/>
        </w:rPr>
        <w:t>：</w:t>
      </w:r>
      <w:r>
        <w:rPr>
          <w:rFonts w:hint="eastAsia"/>
          <w:sz w:val="24"/>
          <w:szCs w:val="28"/>
          <w:u w:val="single"/>
        </w:rPr>
        <w:t xml:space="preserve">　　　　　　　　　　　　　　　　</w:t>
      </w:r>
    </w:p>
    <w:p w14:paraId="426838AD" w14:textId="39F3FFCA" w:rsidR="00ED09DA" w:rsidRDefault="00370C81" w:rsidP="00ED09DA">
      <w:pPr>
        <w:spacing w:after="0" w:line="200" w:lineRule="atLeast"/>
        <w:rPr>
          <w:sz w:val="24"/>
          <w:szCs w:val="28"/>
        </w:rPr>
      </w:pPr>
      <w:r w:rsidRPr="00044244">
        <w:rPr>
          <w:rFonts w:hint="eastAsia"/>
          <w:b/>
          <w:bCs/>
          <w:sz w:val="24"/>
          <w:szCs w:val="28"/>
        </w:rPr>
        <w:t>事業所連絡先</w:t>
      </w:r>
      <w:r w:rsidRPr="00370C81">
        <w:rPr>
          <w:rFonts w:hint="eastAsia"/>
          <w:sz w:val="24"/>
          <w:szCs w:val="28"/>
        </w:rPr>
        <w:t>：</w:t>
      </w:r>
      <w:r w:rsidR="006E1950">
        <w:rPr>
          <w:rFonts w:hint="eastAsia"/>
          <w:sz w:val="24"/>
          <w:szCs w:val="28"/>
          <w:u w:val="single"/>
        </w:rPr>
        <w:t>ご</w:t>
      </w:r>
      <w:r w:rsidR="006E1950">
        <w:rPr>
          <w:sz w:val="24"/>
          <w:szCs w:val="28"/>
          <w:u w:val="single"/>
        </w:rPr>
        <w:t>担当者</w:t>
      </w:r>
      <w:r>
        <w:rPr>
          <w:rFonts w:hint="eastAsia"/>
          <w:sz w:val="24"/>
          <w:szCs w:val="28"/>
          <w:u w:val="single"/>
        </w:rPr>
        <w:t xml:space="preserve">①　</w:t>
      </w:r>
      <w:r w:rsidR="006E1950">
        <w:rPr>
          <w:rFonts w:hint="eastAsia"/>
          <w:sz w:val="24"/>
          <w:szCs w:val="28"/>
          <w:u w:val="single"/>
        </w:rPr>
        <w:t xml:space="preserve">　　　　　　　</w:t>
      </w:r>
      <w:r>
        <w:rPr>
          <w:rFonts w:hint="eastAsia"/>
          <w:sz w:val="24"/>
          <w:szCs w:val="28"/>
          <w:u w:val="single"/>
        </w:rPr>
        <w:t>（電話番号</w:t>
      </w:r>
      <w:r w:rsidR="00ED09DA">
        <w:rPr>
          <w:rFonts w:hint="eastAsia"/>
          <w:sz w:val="24"/>
          <w:szCs w:val="28"/>
          <w:u w:val="single"/>
        </w:rPr>
        <w:t>）</w:t>
      </w:r>
      <w:r>
        <w:rPr>
          <w:rFonts w:hint="eastAsia"/>
          <w:sz w:val="24"/>
          <w:szCs w:val="28"/>
          <w:u w:val="single"/>
        </w:rPr>
        <w:t xml:space="preserve">　</w:t>
      </w:r>
      <w:r w:rsidR="00044244">
        <w:rPr>
          <w:rFonts w:hint="eastAsia"/>
          <w:sz w:val="24"/>
          <w:szCs w:val="28"/>
          <w:u w:val="single"/>
        </w:rPr>
        <w:t xml:space="preserve">　</w:t>
      </w:r>
      <w:r>
        <w:rPr>
          <w:rFonts w:hint="eastAsia"/>
          <w:sz w:val="24"/>
          <w:szCs w:val="28"/>
          <w:u w:val="single"/>
        </w:rPr>
        <w:t xml:space="preserve">　　　　</w:t>
      </w:r>
      <w:r w:rsidR="00ED09DA" w:rsidRPr="00ED09DA">
        <w:rPr>
          <w:rFonts w:hint="eastAsia"/>
          <w:sz w:val="21"/>
          <w:szCs w:val="22"/>
          <w:u w:val="single"/>
        </w:rPr>
        <w:t>〔留守電</w:t>
      </w:r>
      <w:r w:rsidR="00ED09DA">
        <w:rPr>
          <w:rFonts w:hint="eastAsia"/>
          <w:sz w:val="21"/>
          <w:szCs w:val="22"/>
          <w:u w:val="single"/>
        </w:rPr>
        <w:t>：</w:t>
      </w:r>
      <w:r w:rsidR="00ED09DA" w:rsidRPr="00ED09DA">
        <w:rPr>
          <w:rFonts w:hint="eastAsia"/>
          <w:sz w:val="21"/>
          <w:szCs w:val="22"/>
          <w:u w:val="single"/>
        </w:rPr>
        <w:t>有・無〕</w:t>
      </w:r>
    </w:p>
    <w:p w14:paraId="235AF096" w14:textId="60A8C6A4" w:rsidR="00370C81" w:rsidRDefault="00370C81" w:rsidP="00ED09DA">
      <w:pPr>
        <w:spacing w:after="0" w:line="200" w:lineRule="atLeast"/>
        <w:rPr>
          <w:sz w:val="21"/>
          <w:szCs w:val="22"/>
          <w:u w:val="single"/>
        </w:rPr>
      </w:pPr>
      <w:r w:rsidRPr="00370C81">
        <w:rPr>
          <w:rFonts w:hint="eastAsia"/>
          <w:sz w:val="24"/>
          <w:szCs w:val="28"/>
        </w:rPr>
        <w:t xml:space="preserve">　　　　　　　</w:t>
      </w:r>
      <w:r>
        <w:rPr>
          <w:rFonts w:hint="eastAsia"/>
          <w:sz w:val="24"/>
          <w:szCs w:val="28"/>
          <w:u w:val="single"/>
        </w:rPr>
        <w:t xml:space="preserve">ご担当者②　　　　　　　　（電話番号）　　</w:t>
      </w:r>
      <w:r w:rsidR="00044244">
        <w:rPr>
          <w:rFonts w:hint="eastAsia"/>
          <w:sz w:val="24"/>
          <w:szCs w:val="28"/>
          <w:u w:val="single"/>
        </w:rPr>
        <w:t xml:space="preserve">　</w:t>
      </w:r>
      <w:r>
        <w:rPr>
          <w:rFonts w:hint="eastAsia"/>
          <w:sz w:val="24"/>
          <w:szCs w:val="28"/>
          <w:u w:val="single"/>
        </w:rPr>
        <w:t xml:space="preserve">　　　</w:t>
      </w:r>
      <w:r w:rsidR="00ED09DA" w:rsidRPr="00ED09DA">
        <w:rPr>
          <w:rFonts w:hint="eastAsia"/>
          <w:sz w:val="21"/>
          <w:szCs w:val="22"/>
          <w:u w:val="single"/>
        </w:rPr>
        <w:t>〔留守電</w:t>
      </w:r>
      <w:r w:rsidR="00ED09DA">
        <w:rPr>
          <w:rFonts w:hint="eastAsia"/>
          <w:sz w:val="21"/>
          <w:szCs w:val="22"/>
          <w:u w:val="single"/>
        </w:rPr>
        <w:t>：</w:t>
      </w:r>
      <w:r w:rsidR="00ED09DA" w:rsidRPr="00ED09DA">
        <w:rPr>
          <w:rFonts w:hint="eastAsia"/>
          <w:sz w:val="21"/>
          <w:szCs w:val="22"/>
          <w:u w:val="single"/>
        </w:rPr>
        <w:t>有・無〕</w:t>
      </w:r>
    </w:p>
    <w:p w14:paraId="39763350" w14:textId="77777777" w:rsidR="00ED09DA" w:rsidRDefault="00ED09DA" w:rsidP="00CE01A7">
      <w:pPr>
        <w:spacing w:after="0" w:line="120" w:lineRule="auto"/>
        <w:rPr>
          <w:sz w:val="21"/>
          <w:szCs w:val="22"/>
          <w:u w:val="single"/>
        </w:rPr>
      </w:pPr>
    </w:p>
    <w:p w14:paraId="60F429AF" w14:textId="11F001A2" w:rsidR="005D7F4A" w:rsidRPr="005D7F4A" w:rsidRDefault="00ED09DA" w:rsidP="00CE01A7">
      <w:pPr>
        <w:spacing w:after="0" w:line="120" w:lineRule="auto"/>
        <w:rPr>
          <w:sz w:val="24"/>
          <w:szCs w:val="28"/>
          <w:u w:val="single"/>
        </w:rPr>
      </w:pPr>
      <w:r w:rsidRPr="00044244">
        <w:rPr>
          <w:rFonts w:hint="eastAsia"/>
          <w:b/>
          <w:bCs/>
          <w:sz w:val="24"/>
          <w:szCs w:val="28"/>
        </w:rPr>
        <w:t>最寄り駅</w:t>
      </w:r>
      <w:r>
        <w:rPr>
          <w:rFonts w:hint="eastAsia"/>
          <w:sz w:val="24"/>
          <w:szCs w:val="28"/>
        </w:rPr>
        <w:t>：</w:t>
      </w:r>
      <w:r w:rsidRPr="00ED09DA">
        <w:rPr>
          <w:rFonts w:hint="eastAsia"/>
          <w:sz w:val="24"/>
          <w:szCs w:val="28"/>
          <w:u w:val="single"/>
        </w:rPr>
        <w:t xml:space="preserve">　　　　　　線　　　　　　駅より　バス・徒歩　　　　分</w:t>
      </w:r>
    </w:p>
    <w:p w14:paraId="7DA9AD93" w14:textId="2C2D36B8" w:rsidR="00B55F2F" w:rsidRDefault="00ED09DA" w:rsidP="005D7F4A">
      <w:pPr>
        <w:snapToGrid w:val="0"/>
        <w:spacing w:before="240" w:after="0" w:line="300" w:lineRule="auto"/>
        <w:rPr>
          <w:sz w:val="24"/>
          <w:szCs w:val="28"/>
        </w:rPr>
      </w:pPr>
      <w:r w:rsidRPr="00044244">
        <w:rPr>
          <w:rFonts w:hint="eastAsia"/>
          <w:b/>
          <w:bCs/>
          <w:sz w:val="24"/>
          <w:szCs w:val="28"/>
        </w:rPr>
        <w:t>実地調査</w:t>
      </w:r>
      <w:r w:rsidR="00725AA8">
        <w:rPr>
          <w:rFonts w:hint="eastAsia"/>
          <w:b/>
          <w:bCs/>
          <w:sz w:val="24"/>
          <w:szCs w:val="28"/>
        </w:rPr>
        <w:t>訪問不可日</w:t>
      </w:r>
      <w:r>
        <w:rPr>
          <w:rFonts w:hint="eastAsia"/>
          <w:sz w:val="24"/>
          <w:szCs w:val="28"/>
        </w:rPr>
        <w:t>：</w:t>
      </w:r>
      <w:r w:rsidR="00725AA8" w:rsidRPr="00725AA8">
        <w:rPr>
          <w:rFonts w:hint="eastAsia"/>
          <w:sz w:val="24"/>
          <w:szCs w:val="28"/>
          <w:u w:val="single"/>
        </w:rPr>
        <w:t xml:space="preserve">　　　　　　　　　　　　　　　　　　　　　　　　　　　</w:t>
      </w:r>
    </w:p>
    <w:p w14:paraId="7FD53EF6" w14:textId="3F7E8AF7" w:rsidR="00544FE7" w:rsidRDefault="00725AA8" w:rsidP="007227DB">
      <w:pPr>
        <w:spacing w:after="0" w:line="120" w:lineRule="auto"/>
        <w:jc w:val="center"/>
        <w:rPr>
          <w:sz w:val="24"/>
          <w:szCs w:val="28"/>
        </w:rPr>
      </w:pPr>
      <w:r>
        <w:rPr>
          <w:rFonts w:hint="eastAsia"/>
          <w:sz w:val="24"/>
          <w:szCs w:val="28"/>
        </w:rPr>
        <w:t>※</w:t>
      </w:r>
      <w:r w:rsidR="00990E99">
        <w:rPr>
          <w:rFonts w:hint="eastAsia"/>
          <w:sz w:val="24"/>
          <w:szCs w:val="28"/>
        </w:rPr>
        <w:t>受理</w:t>
      </w:r>
      <w:r>
        <w:rPr>
          <w:rFonts w:hint="eastAsia"/>
          <w:sz w:val="24"/>
          <w:szCs w:val="28"/>
        </w:rPr>
        <w:t>日翌日</w:t>
      </w:r>
      <w:r w:rsidR="00122DCB">
        <w:rPr>
          <w:rFonts w:hint="eastAsia"/>
          <w:sz w:val="24"/>
          <w:szCs w:val="28"/>
        </w:rPr>
        <w:t>から翌月</w:t>
      </w:r>
      <w:r w:rsidR="00867737">
        <w:rPr>
          <w:rFonts w:hint="eastAsia"/>
          <w:sz w:val="24"/>
          <w:szCs w:val="28"/>
        </w:rPr>
        <w:t>２０日頃までの間</w:t>
      </w:r>
      <w:r w:rsidR="00544FE7">
        <w:rPr>
          <w:rFonts w:hint="eastAsia"/>
          <w:sz w:val="24"/>
          <w:szCs w:val="28"/>
        </w:rPr>
        <w:t>で</w:t>
      </w:r>
      <w:r w:rsidR="00544FE7" w:rsidRPr="00990E99">
        <w:rPr>
          <w:rFonts w:ascii="HGPｺﾞｼｯｸE" w:eastAsia="HGPｺﾞｼｯｸE" w:hAnsi="HGPｺﾞｼｯｸE" w:hint="eastAsia"/>
          <w:b/>
          <w:bCs/>
          <w:sz w:val="24"/>
          <w:szCs w:val="28"/>
          <w:u w:val="single"/>
          <w:shd w:val="pct15" w:color="auto" w:fill="FFFFFF"/>
        </w:rPr>
        <w:t>対応</w:t>
      </w:r>
      <w:r w:rsidR="00B55F2F">
        <w:rPr>
          <w:rFonts w:ascii="HGPｺﾞｼｯｸE" w:eastAsia="HGPｺﾞｼｯｸE" w:hAnsi="HGPｺﾞｼｯｸE" w:hint="eastAsia"/>
          <w:b/>
          <w:bCs/>
          <w:sz w:val="24"/>
          <w:szCs w:val="28"/>
          <w:u w:val="single"/>
          <w:shd w:val="pct15" w:color="auto" w:fill="FFFFFF"/>
        </w:rPr>
        <w:t>に</w:t>
      </w:r>
      <w:r w:rsidR="00990E99" w:rsidRPr="00990E99">
        <w:rPr>
          <w:rFonts w:ascii="HGPｺﾞｼｯｸE" w:eastAsia="HGPｺﾞｼｯｸE" w:hAnsi="HGPｺﾞｼｯｸE" w:hint="eastAsia"/>
          <w:b/>
          <w:bCs/>
          <w:sz w:val="24"/>
          <w:szCs w:val="28"/>
          <w:u w:val="single"/>
          <w:shd w:val="pct15" w:color="auto" w:fill="FFFFFF"/>
        </w:rPr>
        <w:t>不都合</w:t>
      </w:r>
      <w:r w:rsidR="00544FE7" w:rsidRPr="00990E99">
        <w:rPr>
          <w:rFonts w:ascii="HGPｺﾞｼｯｸE" w:eastAsia="HGPｺﾞｼｯｸE" w:hAnsi="HGPｺﾞｼｯｸE" w:hint="eastAsia"/>
          <w:b/>
          <w:bCs/>
          <w:sz w:val="24"/>
          <w:szCs w:val="28"/>
          <w:u w:val="single"/>
          <w:shd w:val="pct15" w:color="auto" w:fill="FFFFFF"/>
        </w:rPr>
        <w:t>な日時</w:t>
      </w:r>
      <w:r>
        <w:rPr>
          <w:rFonts w:hint="eastAsia"/>
          <w:sz w:val="24"/>
          <w:szCs w:val="28"/>
        </w:rPr>
        <w:t>を</w:t>
      </w:r>
      <w:r w:rsidR="00544FE7">
        <w:rPr>
          <w:rFonts w:hint="eastAsia"/>
          <w:sz w:val="24"/>
          <w:szCs w:val="28"/>
        </w:rPr>
        <w:t>記載</w:t>
      </w:r>
      <w:r w:rsidR="00990E99">
        <w:rPr>
          <w:rFonts w:hint="eastAsia"/>
          <w:sz w:val="24"/>
          <w:szCs w:val="28"/>
        </w:rPr>
        <w:t>してください</w:t>
      </w:r>
      <w:r>
        <w:rPr>
          <w:rFonts w:hint="eastAsia"/>
          <w:sz w:val="24"/>
          <w:szCs w:val="28"/>
        </w:rPr>
        <w:t>。</w:t>
      </w:r>
    </w:p>
    <w:p w14:paraId="319F4884" w14:textId="5A1FB7BF" w:rsidR="00544FE7" w:rsidRPr="00893CC8" w:rsidRDefault="00544FE7" w:rsidP="00544FE7">
      <w:pPr>
        <w:spacing w:after="0" w:line="120" w:lineRule="auto"/>
        <w:rPr>
          <w:sz w:val="24"/>
          <w:szCs w:val="28"/>
          <w:u w:val="single"/>
        </w:rPr>
      </w:pPr>
      <w:r>
        <w:rPr>
          <w:rFonts w:hint="eastAsia"/>
          <w:sz w:val="24"/>
          <w:szCs w:val="28"/>
        </w:rPr>
        <w:t xml:space="preserve">　　　　　</w:t>
      </w:r>
    </w:p>
    <w:p w14:paraId="328E1975" w14:textId="77777777" w:rsidR="00893CC8" w:rsidRDefault="00893CC8" w:rsidP="00544FE7">
      <w:pPr>
        <w:spacing w:after="0" w:line="120" w:lineRule="auto"/>
        <w:rPr>
          <w:sz w:val="24"/>
          <w:szCs w:val="28"/>
          <w:u w:val="single"/>
        </w:rPr>
      </w:pPr>
    </w:p>
    <w:p w14:paraId="2E1F64FE" w14:textId="185A072B" w:rsidR="00544FE7" w:rsidRPr="005D7F4A" w:rsidRDefault="00544FE7" w:rsidP="00893CC8">
      <w:pPr>
        <w:spacing w:before="240" w:after="0" w:line="300" w:lineRule="exact"/>
        <w:rPr>
          <w:b/>
          <w:bCs/>
          <w:sz w:val="28"/>
          <w:szCs w:val="28"/>
        </w:rPr>
      </w:pPr>
      <w:r w:rsidRPr="005D7F4A">
        <w:rPr>
          <w:rFonts w:hint="eastAsia"/>
          <w:b/>
          <w:bCs/>
          <w:sz w:val="28"/>
          <w:szCs w:val="28"/>
        </w:rPr>
        <w:t>※</w:t>
      </w:r>
      <w:r w:rsidR="006E1950" w:rsidRPr="005D7F4A">
        <w:rPr>
          <w:rFonts w:hint="eastAsia"/>
          <w:b/>
          <w:bCs/>
          <w:sz w:val="28"/>
          <w:szCs w:val="28"/>
        </w:rPr>
        <w:t>実地調査は</w:t>
      </w:r>
      <w:r w:rsidR="00990E99" w:rsidRPr="005D7F4A">
        <w:rPr>
          <w:rFonts w:hint="eastAsia"/>
          <w:b/>
          <w:bCs/>
          <w:sz w:val="28"/>
          <w:szCs w:val="28"/>
        </w:rPr>
        <w:t>事業所要件等の</w:t>
      </w:r>
      <w:r w:rsidR="006E1950" w:rsidRPr="005D7F4A">
        <w:rPr>
          <w:rFonts w:hint="eastAsia"/>
          <w:b/>
          <w:bCs/>
          <w:sz w:val="28"/>
          <w:szCs w:val="28"/>
        </w:rPr>
        <w:t>申請</w:t>
      </w:r>
      <w:r w:rsidR="00990E99" w:rsidRPr="005D7F4A">
        <w:rPr>
          <w:rFonts w:hint="eastAsia"/>
          <w:b/>
          <w:bCs/>
          <w:sz w:val="28"/>
          <w:szCs w:val="28"/>
        </w:rPr>
        <w:t>内容を確認するため、当課担当者から</w:t>
      </w:r>
      <w:r w:rsidR="00B55F2F" w:rsidRPr="005D7F4A">
        <w:rPr>
          <w:rFonts w:hint="eastAsia"/>
          <w:b/>
          <w:bCs/>
          <w:sz w:val="28"/>
          <w:szCs w:val="28"/>
        </w:rPr>
        <w:t>調査日時等の日程調整の電話連絡を行った上で訪問日時を確定します。</w:t>
      </w:r>
      <w:r w:rsidR="00893CC8" w:rsidRPr="005D7F4A">
        <w:rPr>
          <w:rFonts w:hint="eastAsia"/>
          <w:b/>
          <w:bCs/>
          <w:sz w:val="28"/>
          <w:szCs w:val="28"/>
        </w:rPr>
        <w:t>訪問</w:t>
      </w:r>
      <w:r w:rsidR="00B55F2F" w:rsidRPr="005D7F4A">
        <w:rPr>
          <w:rFonts w:hint="eastAsia"/>
          <w:b/>
          <w:bCs/>
          <w:sz w:val="28"/>
          <w:szCs w:val="28"/>
        </w:rPr>
        <w:t>日</w:t>
      </w:r>
      <w:r w:rsidR="00893CC8" w:rsidRPr="005D7F4A">
        <w:rPr>
          <w:rFonts w:hint="eastAsia"/>
          <w:b/>
          <w:bCs/>
          <w:sz w:val="28"/>
          <w:szCs w:val="28"/>
        </w:rPr>
        <w:t>が確定しない、または当日の応対ができない場合には、審査に遅れがでてしまう可能性があることにご留意ください。</w:t>
      </w:r>
    </w:p>
    <w:p w14:paraId="775430AA" w14:textId="77777777" w:rsidR="00F17388" w:rsidRDefault="00F17388" w:rsidP="00CE01A7">
      <w:pPr>
        <w:spacing w:after="0" w:line="120" w:lineRule="auto"/>
        <w:rPr>
          <w:b/>
          <w:bCs/>
          <w:sz w:val="24"/>
          <w:szCs w:val="28"/>
        </w:rPr>
      </w:pPr>
    </w:p>
    <w:p w14:paraId="65D48D8B" w14:textId="108D3431" w:rsidR="00F17388" w:rsidRPr="00044244" w:rsidRDefault="00F17388" w:rsidP="00893CC8">
      <w:pPr>
        <w:spacing w:after="0" w:line="120" w:lineRule="auto"/>
        <w:ind w:firstLineChars="2200" w:firstLine="5179"/>
        <w:rPr>
          <w:b/>
          <w:bCs/>
          <w:sz w:val="24"/>
          <w:szCs w:val="28"/>
        </w:rPr>
      </w:pPr>
      <w:r>
        <w:rPr>
          <w:rFonts w:hint="eastAsia"/>
          <w:b/>
          <w:bCs/>
          <w:sz w:val="24"/>
          <w:szCs w:val="28"/>
        </w:rPr>
        <w:t>神奈川労働局職業安定部需給調整事業課</w:t>
      </w:r>
    </w:p>
    <w:sectPr w:rsidR="00F17388" w:rsidRPr="00044244" w:rsidSect="00370C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E90A" w14:textId="77777777" w:rsidR="00BB1DDC" w:rsidRDefault="00BB1DDC" w:rsidP="00990E99">
      <w:pPr>
        <w:spacing w:after="0" w:line="240" w:lineRule="auto"/>
      </w:pPr>
      <w:r>
        <w:separator/>
      </w:r>
    </w:p>
  </w:endnote>
  <w:endnote w:type="continuationSeparator" w:id="0">
    <w:p w14:paraId="58D16955" w14:textId="77777777" w:rsidR="00BB1DDC" w:rsidRDefault="00BB1DDC" w:rsidP="0099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17B5" w14:textId="77777777" w:rsidR="00BB1DDC" w:rsidRDefault="00BB1DDC" w:rsidP="00990E99">
      <w:pPr>
        <w:spacing w:after="0" w:line="240" w:lineRule="auto"/>
      </w:pPr>
      <w:r>
        <w:separator/>
      </w:r>
    </w:p>
  </w:footnote>
  <w:footnote w:type="continuationSeparator" w:id="0">
    <w:p w14:paraId="011902F9" w14:textId="77777777" w:rsidR="00BB1DDC" w:rsidRDefault="00BB1DDC" w:rsidP="00990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A7"/>
    <w:rsid w:val="00044244"/>
    <w:rsid w:val="000C39A7"/>
    <w:rsid w:val="00122DCB"/>
    <w:rsid w:val="00291425"/>
    <w:rsid w:val="00370C81"/>
    <w:rsid w:val="004D1CBF"/>
    <w:rsid w:val="00541B82"/>
    <w:rsid w:val="00544FE7"/>
    <w:rsid w:val="005D7F4A"/>
    <w:rsid w:val="0067477B"/>
    <w:rsid w:val="006E1950"/>
    <w:rsid w:val="006E1C27"/>
    <w:rsid w:val="007227DB"/>
    <w:rsid w:val="00725AA8"/>
    <w:rsid w:val="00761923"/>
    <w:rsid w:val="00867737"/>
    <w:rsid w:val="00893CC8"/>
    <w:rsid w:val="00990E99"/>
    <w:rsid w:val="00A03030"/>
    <w:rsid w:val="00AD5C19"/>
    <w:rsid w:val="00B55F2F"/>
    <w:rsid w:val="00B573B5"/>
    <w:rsid w:val="00BB1DDC"/>
    <w:rsid w:val="00BC2819"/>
    <w:rsid w:val="00CE01A7"/>
    <w:rsid w:val="00D830A7"/>
    <w:rsid w:val="00E059A3"/>
    <w:rsid w:val="00E16745"/>
    <w:rsid w:val="00E565F4"/>
    <w:rsid w:val="00ED09DA"/>
    <w:rsid w:val="00EE5B1A"/>
    <w:rsid w:val="00F17388"/>
    <w:rsid w:val="33A0ACE5"/>
    <w:rsid w:val="74C3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015C5"/>
  <w15:chartTrackingRefBased/>
  <w15:docId w15:val="{C591EF4D-0649-467D-89A4-A5839394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1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1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1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01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1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1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1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1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1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1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1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1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01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1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1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1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1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1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1A7"/>
    <w:pPr>
      <w:spacing w:before="160"/>
      <w:jc w:val="center"/>
    </w:pPr>
    <w:rPr>
      <w:i/>
      <w:iCs/>
      <w:color w:val="404040" w:themeColor="text1" w:themeTint="BF"/>
    </w:rPr>
  </w:style>
  <w:style w:type="character" w:customStyle="1" w:styleId="a8">
    <w:name w:val="引用文 (文字)"/>
    <w:basedOn w:val="a0"/>
    <w:link w:val="a7"/>
    <w:uiPriority w:val="29"/>
    <w:rsid w:val="00CE01A7"/>
    <w:rPr>
      <w:i/>
      <w:iCs/>
      <w:color w:val="404040" w:themeColor="text1" w:themeTint="BF"/>
    </w:rPr>
  </w:style>
  <w:style w:type="paragraph" w:styleId="a9">
    <w:name w:val="List Paragraph"/>
    <w:basedOn w:val="a"/>
    <w:uiPriority w:val="34"/>
    <w:qFormat/>
    <w:rsid w:val="00CE01A7"/>
    <w:pPr>
      <w:ind w:left="720"/>
      <w:contextualSpacing/>
    </w:pPr>
  </w:style>
  <w:style w:type="character" w:styleId="21">
    <w:name w:val="Intense Emphasis"/>
    <w:basedOn w:val="a0"/>
    <w:uiPriority w:val="21"/>
    <w:qFormat/>
    <w:rsid w:val="00CE01A7"/>
    <w:rPr>
      <w:i/>
      <w:iCs/>
      <w:color w:val="0F4761" w:themeColor="accent1" w:themeShade="BF"/>
    </w:rPr>
  </w:style>
  <w:style w:type="paragraph" w:styleId="22">
    <w:name w:val="Intense Quote"/>
    <w:basedOn w:val="a"/>
    <w:next w:val="a"/>
    <w:link w:val="23"/>
    <w:uiPriority w:val="30"/>
    <w:qFormat/>
    <w:rsid w:val="00CE0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01A7"/>
    <w:rPr>
      <w:i/>
      <w:iCs/>
      <w:color w:val="0F4761" w:themeColor="accent1" w:themeShade="BF"/>
    </w:rPr>
  </w:style>
  <w:style w:type="character" w:styleId="24">
    <w:name w:val="Intense Reference"/>
    <w:basedOn w:val="a0"/>
    <w:uiPriority w:val="32"/>
    <w:qFormat/>
    <w:rsid w:val="00CE01A7"/>
    <w:rPr>
      <w:b/>
      <w:bCs/>
      <w:smallCaps/>
      <w:color w:val="0F4761" w:themeColor="accent1" w:themeShade="BF"/>
      <w:spacing w:val="5"/>
    </w:rPr>
  </w:style>
  <w:style w:type="paragraph" w:styleId="aa">
    <w:name w:val="header"/>
    <w:basedOn w:val="a"/>
    <w:link w:val="ab"/>
    <w:uiPriority w:val="99"/>
    <w:unhideWhenUsed/>
    <w:rsid w:val="00990E99"/>
    <w:pPr>
      <w:tabs>
        <w:tab w:val="center" w:pos="4252"/>
        <w:tab w:val="right" w:pos="8504"/>
      </w:tabs>
      <w:snapToGrid w:val="0"/>
    </w:pPr>
  </w:style>
  <w:style w:type="character" w:customStyle="1" w:styleId="ab">
    <w:name w:val="ヘッダー (文字)"/>
    <w:basedOn w:val="a0"/>
    <w:link w:val="aa"/>
    <w:uiPriority w:val="99"/>
    <w:rsid w:val="00990E99"/>
  </w:style>
  <w:style w:type="paragraph" w:styleId="ac">
    <w:name w:val="footer"/>
    <w:basedOn w:val="a"/>
    <w:link w:val="ad"/>
    <w:uiPriority w:val="99"/>
    <w:unhideWhenUsed/>
    <w:rsid w:val="00990E99"/>
    <w:pPr>
      <w:tabs>
        <w:tab w:val="center" w:pos="4252"/>
        <w:tab w:val="right" w:pos="8504"/>
      </w:tabs>
      <w:snapToGrid w:val="0"/>
    </w:pPr>
  </w:style>
  <w:style w:type="character" w:customStyle="1" w:styleId="ad">
    <w:name w:val="フッター (文字)"/>
    <w:basedOn w:val="a0"/>
    <w:link w:val="ac"/>
    <w:uiPriority w:val="99"/>
    <w:rsid w:val="00990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29AD7F9F9A1741859FAB2DFE70F174" ma:contentTypeVersion="13" ma:contentTypeDescription="新しいドキュメントを作成します。" ma:contentTypeScope="" ma:versionID="b34a7faf9482a1e4f5124b6b4eea4a4a">
  <xsd:schema xmlns:xsd="http://www.w3.org/2001/XMLSchema" xmlns:xs="http://www.w3.org/2001/XMLSchema" xmlns:p="http://schemas.microsoft.com/office/2006/metadata/properties" xmlns:ns2="da0bec7b-dc6e-43d7-93ec-f515dd5afc74" xmlns:ns3="2af7db65-e281-4bdf-8fb7-478a6b55ba37" targetNamespace="http://schemas.microsoft.com/office/2006/metadata/properties" ma:root="true" ma:fieldsID="cef08c699e84850e3fc1d18f3f202b87" ns2:_="" ns3:_="">
    <xsd:import namespace="da0bec7b-dc6e-43d7-93ec-f515dd5afc74"/>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bec7b-dc6e-43d7-93ec-f515dd5afc7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28ddd8-4d8b-4a8a-978e-f985b35abae7}"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a0bec7b-dc6e-43d7-93ec-f515dd5afc74">
      <UserInfo>
        <DisplayName/>
        <AccountId xsi:nil="true"/>
        <AccountType/>
      </UserInfo>
    </Owner>
    <lcf76f155ced4ddcb4097134ff3c332f xmlns="da0bec7b-dc6e-43d7-93ec-f515dd5afc74">
      <Terms xmlns="http://schemas.microsoft.com/office/infopath/2007/PartnerControls"/>
    </lcf76f155ced4ddcb4097134ff3c332f>
    <TaxCatchAll xmlns="2af7db65-e281-4bdf-8fb7-478a6b55ba37" xsi:nil="true"/>
  </documentManagement>
</p:properties>
</file>

<file path=customXml/itemProps1.xml><?xml version="1.0" encoding="utf-8"?>
<ds:datastoreItem xmlns:ds="http://schemas.openxmlformats.org/officeDocument/2006/customXml" ds:itemID="{026009B9-4728-40B1-BEE5-6C6121CD3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bec7b-dc6e-43d7-93ec-f515dd5afc74"/>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DA777-F3B6-49B9-82BE-00133FDFA0A5}">
  <ds:schemaRefs>
    <ds:schemaRef ds:uri="http://schemas.microsoft.com/sharepoint/v3/contenttype/forms"/>
  </ds:schemaRefs>
</ds:datastoreItem>
</file>

<file path=customXml/itemProps3.xml><?xml version="1.0" encoding="utf-8"?>
<ds:datastoreItem xmlns:ds="http://schemas.openxmlformats.org/officeDocument/2006/customXml" ds:itemID="{55299418-7B4B-4035-AE54-F12EA1BD8369}">
  <ds:schemaRefs>
    <ds:schemaRef ds:uri="http://schemas.microsoft.com/office/2006/metadata/properties"/>
    <ds:schemaRef ds:uri="http://schemas.microsoft.com/office/infopath/2007/PartnerControls"/>
    <ds:schemaRef ds:uri="da0bec7b-dc6e-43d7-93ec-f515dd5afc74"/>
    <ds:schemaRef ds:uri="2af7db65-e281-4bdf-8fb7-478a6b55ba3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438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0x0101006A29AD7F9F9A1741859FAB2DFE70F174</vt:lpwstr>
  </property>
  <property fmtid="{D5CDD505-2E9C-101B-9397-08002B2CF9AE}" pid="3" name="MediaServiceImageTags">
    <vt:lpwstr/>
  </property>
</Properties>
</file>