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61039" w14:textId="0BC3DD46"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５</w:t>
      </w:r>
      <w:r w:rsidRPr="00BC10B9">
        <w:rPr>
          <w:rFonts w:asciiTheme="minorEastAsia" w:hAnsiTheme="minorEastAsia" w:hint="eastAsia"/>
        </w:rPr>
        <w:t>号</w:t>
      </w:r>
    </w:p>
    <w:p w14:paraId="12093107"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9"/>
        <w:gridCol w:w="5349"/>
      </w:tblGrid>
      <w:tr w:rsidR="00397DA0" w:rsidRPr="00632B99" w14:paraId="4DF4FEBA" w14:textId="77777777" w:rsidTr="0084628B">
        <w:trPr>
          <w:cantSplit/>
          <w:trHeight w:val="600"/>
        </w:trPr>
        <w:tc>
          <w:tcPr>
            <w:tcW w:w="2222" w:type="pct"/>
            <w:vAlign w:val="center"/>
          </w:tcPr>
          <w:p w14:paraId="05AA969D"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事業場名</w:t>
            </w:r>
          </w:p>
          <w:p w14:paraId="7C60B9EE" w14:textId="77777777" w:rsidR="00397DA0" w:rsidRPr="00BC10B9" w:rsidRDefault="00397DA0" w:rsidP="0084628B">
            <w:pPr>
              <w:rPr>
                <w:rFonts w:asciiTheme="minorEastAsia" w:hAnsiTheme="minorEastAsia"/>
              </w:rPr>
            </w:pPr>
          </w:p>
        </w:tc>
        <w:tc>
          <w:tcPr>
            <w:tcW w:w="2778" w:type="pct"/>
            <w:vAlign w:val="center"/>
          </w:tcPr>
          <w:p w14:paraId="25C9E8C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50699757" w14:textId="77777777" w:rsidTr="0084628B">
        <w:trPr>
          <w:cantSplit/>
          <w:trHeight w:val="600"/>
        </w:trPr>
        <w:tc>
          <w:tcPr>
            <w:tcW w:w="2222" w:type="pct"/>
            <w:vAlign w:val="center"/>
          </w:tcPr>
          <w:p w14:paraId="4ADD01E2" w14:textId="77777777" w:rsidR="00397DA0" w:rsidRPr="00BC10B9" w:rsidRDefault="00397DA0" w:rsidP="0084628B">
            <w:pPr>
              <w:rPr>
                <w:rFonts w:asciiTheme="minorEastAsia" w:hAnsiTheme="minorEastAsia"/>
              </w:rPr>
            </w:pPr>
            <w:r w:rsidRPr="00BC10B9">
              <w:rPr>
                <w:rFonts w:asciiTheme="minorEastAsia" w:hAnsiTheme="minorEastAsia" w:hint="eastAsia"/>
              </w:rPr>
              <w:t>②　事業場所在地</w:t>
            </w:r>
          </w:p>
          <w:p w14:paraId="1B9E0C8D" w14:textId="77777777" w:rsidR="00397DA0" w:rsidRPr="00BC10B9" w:rsidRDefault="00397DA0" w:rsidP="0084628B">
            <w:pPr>
              <w:rPr>
                <w:rFonts w:asciiTheme="minorEastAsia" w:hAnsiTheme="minorEastAsia"/>
              </w:rPr>
            </w:pPr>
          </w:p>
        </w:tc>
        <w:tc>
          <w:tcPr>
            <w:tcW w:w="2778" w:type="pct"/>
            <w:vAlign w:val="center"/>
          </w:tcPr>
          <w:p w14:paraId="195441B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6270EAC" w14:textId="77777777" w:rsidTr="0084628B">
        <w:trPr>
          <w:cantSplit/>
          <w:trHeight w:val="944"/>
        </w:trPr>
        <w:tc>
          <w:tcPr>
            <w:tcW w:w="2222" w:type="pct"/>
            <w:vAlign w:val="center"/>
          </w:tcPr>
          <w:p w14:paraId="7DDFD598" w14:textId="77777777" w:rsidR="00397DA0" w:rsidRPr="00BC10B9" w:rsidRDefault="00397DA0" w:rsidP="0084628B">
            <w:pPr>
              <w:rPr>
                <w:rFonts w:asciiTheme="minorEastAsia" w:hAnsiTheme="minorEastAsia"/>
              </w:rPr>
            </w:pPr>
            <w:r w:rsidRPr="00BC10B9">
              <w:rPr>
                <w:rFonts w:asciiTheme="minorEastAsia" w:hAnsiTheme="minorEastAsia" w:hint="eastAsia"/>
              </w:rPr>
              <w:t>③　①に記載された事業場における申請者の石綿に係る具体的な業務内容</w:t>
            </w:r>
            <w:r w:rsidR="00632B99">
              <w:rPr>
                <w:rFonts w:asciiTheme="minorEastAsia" w:hAnsiTheme="minorEastAsia" w:hint="eastAsia"/>
              </w:rPr>
              <w:t>（</w:t>
            </w:r>
            <w:r w:rsidRPr="00BC10B9">
              <w:rPr>
                <w:rFonts w:asciiTheme="minorEastAsia" w:hAnsiTheme="minorEastAsia" w:hint="eastAsia"/>
              </w:rPr>
              <w:t>詳細に記載してください。</w:t>
            </w:r>
            <w:r w:rsidR="00632B99">
              <w:rPr>
                <w:rFonts w:asciiTheme="minorEastAsia" w:hAnsiTheme="minorEastAsia" w:hint="eastAsia"/>
              </w:rPr>
              <w:t>）</w:t>
            </w:r>
          </w:p>
        </w:tc>
        <w:tc>
          <w:tcPr>
            <w:tcW w:w="2778" w:type="pct"/>
            <w:vAlign w:val="center"/>
          </w:tcPr>
          <w:p w14:paraId="0F122521"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7F920ED5" w14:textId="77777777" w:rsidTr="0084628B">
        <w:trPr>
          <w:cantSplit/>
          <w:trHeight w:val="600"/>
        </w:trPr>
        <w:tc>
          <w:tcPr>
            <w:tcW w:w="2222" w:type="pct"/>
            <w:vAlign w:val="center"/>
          </w:tcPr>
          <w:p w14:paraId="636AB25A" w14:textId="77777777" w:rsidR="00397DA0" w:rsidRPr="00BC10B9" w:rsidRDefault="00397DA0" w:rsidP="0084628B">
            <w:pPr>
              <w:rPr>
                <w:rFonts w:asciiTheme="minorEastAsia" w:hAnsiTheme="minorEastAsia"/>
              </w:rPr>
            </w:pPr>
            <w:r w:rsidRPr="00BC10B9">
              <w:rPr>
                <w:rFonts w:asciiTheme="minorEastAsia" w:hAnsiTheme="minorEastAsia" w:hint="eastAsia"/>
              </w:rPr>
              <w:t>④　①に記載された事業場における石綿健康診断実施の有無</w:t>
            </w:r>
          </w:p>
        </w:tc>
        <w:tc>
          <w:tcPr>
            <w:tcW w:w="2778" w:type="pct"/>
            <w:vAlign w:val="center"/>
          </w:tcPr>
          <w:p w14:paraId="0F4906AF"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14:paraId="00A8B8B4" w14:textId="77777777" w:rsidTr="0084628B">
        <w:trPr>
          <w:cantSplit/>
          <w:trHeight w:val="600"/>
        </w:trPr>
        <w:tc>
          <w:tcPr>
            <w:tcW w:w="2222" w:type="pct"/>
            <w:vAlign w:val="center"/>
          </w:tcPr>
          <w:p w14:paraId="2150087A" w14:textId="77777777" w:rsidR="00397DA0" w:rsidRPr="00BC10B9" w:rsidRDefault="00397DA0" w:rsidP="0084628B">
            <w:pPr>
              <w:rPr>
                <w:rFonts w:asciiTheme="minorEastAsia" w:hAnsiTheme="minorEastAsia"/>
              </w:rPr>
            </w:pPr>
            <w:r w:rsidRPr="00BC10B9">
              <w:rPr>
                <w:rFonts w:asciiTheme="minorEastAsia" w:hAnsiTheme="minorEastAsia" w:hint="eastAsia"/>
              </w:rPr>
              <w:t>⑤　③に記載された業務に該当する右記の業務の種類に○を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p w14:paraId="1661F6FB" w14:textId="77777777" w:rsidR="00397DA0" w:rsidRPr="00BC10B9" w:rsidRDefault="00397DA0" w:rsidP="0084628B">
            <w:pPr>
              <w:rPr>
                <w:rFonts w:asciiTheme="minorEastAsia" w:hAnsiTheme="minorEastAsia"/>
              </w:rPr>
            </w:pPr>
          </w:p>
          <w:p w14:paraId="474CB9AC" w14:textId="77777777" w:rsidR="00397DA0" w:rsidRPr="00BC10B9" w:rsidRDefault="00397DA0" w:rsidP="0084628B">
            <w:pPr>
              <w:rPr>
                <w:rFonts w:asciiTheme="minorEastAsia" w:hAnsiTheme="minorEastAsia"/>
              </w:rPr>
            </w:pPr>
          </w:p>
          <w:p w14:paraId="657BE80E" w14:textId="77777777" w:rsidR="00397DA0" w:rsidRPr="00BC10B9" w:rsidRDefault="00397DA0" w:rsidP="0084628B">
            <w:pPr>
              <w:rPr>
                <w:rFonts w:asciiTheme="minorEastAsia" w:hAnsiTheme="minorEastAsia"/>
              </w:rPr>
            </w:pPr>
          </w:p>
          <w:p w14:paraId="5D82427E" w14:textId="77777777" w:rsidR="00397DA0" w:rsidRPr="00BC10B9" w:rsidRDefault="00397DA0" w:rsidP="0084628B">
            <w:pPr>
              <w:rPr>
                <w:rFonts w:asciiTheme="minorEastAsia" w:hAnsiTheme="minorEastAsia"/>
              </w:rPr>
            </w:pPr>
          </w:p>
        </w:tc>
        <w:tc>
          <w:tcPr>
            <w:tcW w:w="2778" w:type="pct"/>
            <w:vAlign w:val="center"/>
          </w:tcPr>
          <w:p w14:paraId="693DBAB5"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１．石綿等を製造し、又は取り扱う業務</w:t>
            </w:r>
          </w:p>
          <w:p w14:paraId="003090EB"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石綿等の製造作業</w:t>
            </w:r>
          </w:p>
          <w:p w14:paraId="62342EB5"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石綿等が使用されている保温材、耐火被覆材等の張付け、補修若しくは除去の作業</w:t>
            </w:r>
          </w:p>
          <w:p w14:paraId="06F0BD76"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石綿等の吹付けの作業</w:t>
            </w:r>
          </w:p>
          <w:p w14:paraId="5CA1025A"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石綿等が吹き付けられた建築物、工作物等の解体、破砕等の作業</w:t>
            </w:r>
          </w:p>
          <w:p w14:paraId="27E41029"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上記以外の石綿等を取り扱う作業</w:t>
            </w:r>
          </w:p>
          <w:p w14:paraId="734CCA16" w14:textId="77777777" w:rsidR="00397DA0" w:rsidRPr="00BC10B9" w:rsidRDefault="00397DA0" w:rsidP="0084628B">
            <w:pPr>
              <w:rPr>
                <w:rFonts w:asciiTheme="minorEastAsia" w:hAnsiTheme="minorEastAsia"/>
              </w:rPr>
            </w:pPr>
          </w:p>
          <w:p w14:paraId="63F19BFC"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２．石綿等を製造し、又は取り扱う作業の周辺業務</w:t>
            </w:r>
          </w:p>
          <w:p w14:paraId="46FA0543" w14:textId="77777777" w:rsidR="00397DA0" w:rsidRPr="00BC10B9" w:rsidRDefault="00632B99" w:rsidP="0084628B">
            <w:pPr>
              <w:ind w:left="630" w:hangingChars="300" w:hanging="630"/>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石綿等を製造し、又は取り扱う作業場内における１．以外の作業</w:t>
            </w:r>
          </w:p>
        </w:tc>
      </w:tr>
      <w:tr w:rsidR="00397DA0" w:rsidRPr="00632B99" w14:paraId="64B90A76" w14:textId="77777777" w:rsidTr="0084628B">
        <w:trPr>
          <w:cantSplit/>
          <w:trHeight w:val="600"/>
        </w:trPr>
        <w:tc>
          <w:tcPr>
            <w:tcW w:w="2222" w:type="pct"/>
            <w:vAlign w:val="center"/>
          </w:tcPr>
          <w:p w14:paraId="63C2914D" w14:textId="77777777" w:rsidR="00397DA0" w:rsidRPr="00BC10B9" w:rsidRDefault="00397DA0" w:rsidP="0084628B">
            <w:pPr>
              <w:rPr>
                <w:rFonts w:asciiTheme="minorEastAsia" w:hAnsiTheme="minorEastAsia"/>
              </w:rPr>
            </w:pPr>
            <w:r w:rsidRPr="00BC10B9">
              <w:rPr>
                <w:rFonts w:asciiTheme="minorEastAsia" w:hAnsiTheme="minorEastAsia" w:hint="eastAsia"/>
              </w:rPr>
              <w:t>⑥　③に記載された業務への従事期間</w:t>
            </w:r>
          </w:p>
          <w:p w14:paraId="3A4D34DB" w14:textId="77777777" w:rsidR="00397DA0" w:rsidRPr="00BC10B9" w:rsidRDefault="00397DA0" w:rsidP="0084628B">
            <w:pPr>
              <w:rPr>
                <w:rFonts w:asciiTheme="minorEastAsia" w:hAnsiTheme="minorEastAsia"/>
              </w:rPr>
            </w:pPr>
          </w:p>
        </w:tc>
        <w:tc>
          <w:tcPr>
            <w:tcW w:w="2778" w:type="pct"/>
            <w:vAlign w:val="center"/>
          </w:tcPr>
          <w:p w14:paraId="3EF17A7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50F511CF"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7E2DB389" w14:textId="77777777" w:rsidTr="0084628B">
        <w:trPr>
          <w:cantSplit/>
          <w:trHeight w:val="600"/>
        </w:trPr>
        <w:tc>
          <w:tcPr>
            <w:tcW w:w="2222" w:type="pct"/>
            <w:vAlign w:val="center"/>
          </w:tcPr>
          <w:p w14:paraId="29D35006" w14:textId="77777777" w:rsidR="00397DA0" w:rsidRPr="00BC10B9" w:rsidRDefault="00397DA0" w:rsidP="0084628B">
            <w:pPr>
              <w:rPr>
                <w:rFonts w:asciiTheme="minorEastAsia" w:hAnsiTheme="minorEastAsia"/>
              </w:rPr>
            </w:pPr>
            <w:r w:rsidRPr="00BC10B9">
              <w:rPr>
                <w:rFonts w:asciiTheme="minorEastAsia" w:hAnsiTheme="minorEastAsia" w:hint="eastAsia"/>
              </w:rPr>
              <w:t>⑦　⑥に記載された従事期間における③に記載された業務の頻度</w:t>
            </w:r>
          </w:p>
        </w:tc>
        <w:tc>
          <w:tcPr>
            <w:tcW w:w="2778" w:type="pct"/>
            <w:vAlign w:val="center"/>
          </w:tcPr>
          <w:p w14:paraId="2AB1B30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16AF4890" w14:textId="77777777" w:rsidTr="0084628B">
        <w:trPr>
          <w:cantSplit/>
          <w:trHeight w:val="840"/>
        </w:trPr>
        <w:tc>
          <w:tcPr>
            <w:tcW w:w="2222" w:type="pct"/>
            <w:vAlign w:val="center"/>
          </w:tcPr>
          <w:p w14:paraId="3A4D7E1D" w14:textId="77777777" w:rsidR="00397DA0" w:rsidRPr="00BC10B9" w:rsidRDefault="00397DA0" w:rsidP="0084628B">
            <w:pPr>
              <w:rPr>
                <w:rFonts w:asciiTheme="minorEastAsia" w:hAnsiTheme="minorEastAsia"/>
              </w:rPr>
            </w:pPr>
            <w:r w:rsidRPr="00BC10B9">
              <w:rPr>
                <w:rFonts w:asciiTheme="minorEastAsia" w:hAnsiTheme="minorEastAsia" w:hint="eastAsia"/>
              </w:rPr>
              <w:t>⑧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健康診断結果」とは石綿健康診断個人票若しくは石綿に係るじん肺健康診断結果証明書又は本人への結果通知を指す。</w:t>
            </w:r>
            <w:r w:rsidR="00632B99">
              <w:rPr>
                <w:rFonts w:asciiTheme="minorEastAsia" w:hAnsiTheme="minorEastAsia" w:hint="eastAsia"/>
              </w:rPr>
              <w:t>）</w:t>
            </w:r>
          </w:p>
          <w:p w14:paraId="49EBF560" w14:textId="77777777" w:rsidR="00397DA0" w:rsidRPr="00BC10B9" w:rsidRDefault="00397DA0" w:rsidP="0084628B">
            <w:pPr>
              <w:rPr>
                <w:rFonts w:asciiTheme="minorEastAsia" w:hAnsiTheme="minorEastAsia"/>
              </w:rPr>
            </w:pPr>
          </w:p>
          <w:p w14:paraId="7C3151B7" w14:textId="77777777" w:rsidR="00397DA0" w:rsidRPr="00BC10B9" w:rsidRDefault="00397DA0" w:rsidP="0084628B">
            <w:pPr>
              <w:rPr>
                <w:rFonts w:asciiTheme="minorEastAsia" w:hAnsiTheme="minorEastAsia"/>
              </w:rPr>
            </w:pPr>
          </w:p>
        </w:tc>
        <w:tc>
          <w:tcPr>
            <w:tcW w:w="2778" w:type="pct"/>
            <w:vAlign w:val="center"/>
          </w:tcPr>
          <w:p w14:paraId="0B18E4A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14:paraId="55078D7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14:paraId="1DC9EE3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14:paraId="66C35B83"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14:paraId="6F9A93A4"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14:paraId="181EFFBA"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14:paraId="784553DD"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14:paraId="5F23175A" w14:textId="77777777" w:rsidTr="0084628B">
        <w:trPr>
          <w:cantSplit/>
          <w:trHeight w:val="600"/>
        </w:trPr>
        <w:tc>
          <w:tcPr>
            <w:tcW w:w="2222" w:type="pct"/>
            <w:vAlign w:val="center"/>
          </w:tcPr>
          <w:p w14:paraId="5D7F78C7" w14:textId="77777777" w:rsidR="00397DA0" w:rsidRPr="00BC10B9" w:rsidRDefault="00397DA0" w:rsidP="0084628B">
            <w:pPr>
              <w:rPr>
                <w:rFonts w:asciiTheme="minorEastAsia" w:hAnsiTheme="minorEastAsia"/>
              </w:rPr>
            </w:pPr>
            <w:r w:rsidRPr="00BC10B9">
              <w:rPr>
                <w:rFonts w:asciiTheme="minorEastAsia" w:hAnsiTheme="minorEastAsia" w:hint="eastAsia"/>
              </w:rPr>
              <w:t>⑨　⑧において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vAlign w:val="center"/>
          </w:tcPr>
          <w:p w14:paraId="7E495A88"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25F091AE" w14:textId="77777777" w:rsidTr="0084628B">
        <w:trPr>
          <w:cantSplit/>
          <w:trHeight w:val="600"/>
        </w:trPr>
        <w:tc>
          <w:tcPr>
            <w:tcW w:w="2222" w:type="pct"/>
            <w:vAlign w:val="center"/>
          </w:tcPr>
          <w:p w14:paraId="6043D2F3" w14:textId="77777777" w:rsidR="00397DA0" w:rsidRPr="00BC10B9" w:rsidRDefault="00397DA0" w:rsidP="0084628B">
            <w:pPr>
              <w:rPr>
                <w:rFonts w:asciiTheme="minorEastAsia" w:hAnsiTheme="minorEastAsia"/>
              </w:rPr>
            </w:pPr>
            <w:r w:rsidRPr="00BC10B9">
              <w:rPr>
                <w:rFonts w:asciiTheme="minorEastAsia" w:hAnsiTheme="minorEastAsia" w:hint="eastAsia"/>
              </w:rPr>
              <w:t>⑩　⑧において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vAlign w:val="center"/>
          </w:tcPr>
          <w:p w14:paraId="2500ACC4"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8AE7D1C" w14:textId="77777777" w:rsidTr="0084628B">
        <w:trPr>
          <w:cantSplit/>
          <w:trHeight w:val="1292"/>
        </w:trPr>
        <w:tc>
          <w:tcPr>
            <w:tcW w:w="2222" w:type="pct"/>
            <w:vAlign w:val="center"/>
          </w:tcPr>
          <w:p w14:paraId="191175B6" w14:textId="77777777" w:rsidR="00397DA0" w:rsidRPr="00BC10B9" w:rsidRDefault="00397DA0" w:rsidP="0084628B">
            <w:pPr>
              <w:rPr>
                <w:rFonts w:asciiTheme="minorEastAsia" w:hAnsiTheme="minorEastAsia"/>
              </w:rPr>
            </w:pPr>
            <w:r w:rsidRPr="00BC10B9">
              <w:rPr>
                <w:rFonts w:asciiTheme="minorEastAsia" w:hAnsiTheme="minorEastAsia" w:hint="eastAsia"/>
              </w:rPr>
              <w:t>⑪　⑧において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の書類が、⑥に記載された従事期間の一部について得られた場合には、残りの期間について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vAlign w:val="center"/>
          </w:tcPr>
          <w:p w14:paraId="4DDD951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69027383" w14:textId="77777777" w:rsidR="00397DA0" w:rsidRPr="00BC10B9" w:rsidRDefault="00397DA0" w:rsidP="00397DA0">
      <w:pPr>
        <w:spacing w:line="260" w:lineRule="exact"/>
        <w:rPr>
          <w:rFonts w:asciiTheme="minorEastAsia" w:hAnsiTheme="minorEastAsia"/>
        </w:rPr>
      </w:pPr>
      <w:r w:rsidRPr="00BC10B9">
        <w:rPr>
          <w:rFonts w:asciiTheme="minorEastAsia" w:hAnsiTheme="minorEastAsia" w:hint="eastAsia"/>
        </w:rPr>
        <w:t xml:space="preserve">　　上記のとおり相違ありません。</w:t>
      </w:r>
    </w:p>
    <w:p w14:paraId="1E16485A" w14:textId="77777777" w:rsidR="00397DA0" w:rsidRPr="00BC10B9" w:rsidRDefault="00397DA0" w:rsidP="00397DA0">
      <w:pPr>
        <w:spacing w:line="260" w:lineRule="exact"/>
        <w:rPr>
          <w:rFonts w:asciiTheme="minorEastAsia" w:hAnsiTheme="minorEastAsia"/>
        </w:rPr>
      </w:pPr>
    </w:p>
    <w:p w14:paraId="57E25D6A" w14:textId="77777777" w:rsidR="00397DA0" w:rsidRPr="00BC10B9" w:rsidRDefault="00397DA0" w:rsidP="00571287">
      <w:pPr>
        <w:spacing w:line="260" w:lineRule="exact"/>
        <w:rPr>
          <w:rFonts w:asciiTheme="minorEastAsia" w:hAnsiTheme="minorEastAsia"/>
        </w:rPr>
      </w:pPr>
      <w:r w:rsidRPr="00BC10B9">
        <w:rPr>
          <w:rFonts w:asciiTheme="minorEastAsia" w:hAnsiTheme="minorEastAsia" w:hint="eastAsia"/>
        </w:rPr>
        <w:t xml:space="preserve">　　　　　　　　年　　　月　　　日</w:t>
      </w:r>
    </w:p>
    <w:p w14:paraId="2226989B" w14:textId="77777777" w:rsidR="00397DA0" w:rsidRPr="00BC10B9" w:rsidRDefault="00A30F4D" w:rsidP="00A30F4D">
      <w:pPr>
        <w:spacing w:line="260" w:lineRule="exact"/>
        <w:ind w:right="840"/>
        <w:jc w:val="center"/>
        <w:rPr>
          <w:rFonts w:asciiTheme="minorEastAsia" w:hAnsiTheme="minorEastAsia"/>
        </w:rPr>
      </w:pPr>
      <w:r>
        <w:rPr>
          <w:rFonts w:asciiTheme="minorEastAsia" w:hAnsiTheme="minorEastAsia" w:hint="eastAsia"/>
        </w:rPr>
        <w:t xml:space="preserve">　　　　　　　　　　</w:t>
      </w:r>
      <w:r w:rsidRPr="00BC10B9">
        <w:rPr>
          <w:rFonts w:asciiTheme="minorEastAsia" w:hAnsiTheme="minorEastAsia" w:hint="eastAsia"/>
        </w:rPr>
        <w:t>氏名</w:t>
      </w:r>
      <w:r w:rsidRPr="00BC10B9">
        <w:rPr>
          <w:rFonts w:asciiTheme="minorEastAsia" w:hAnsiTheme="minorEastAsia" w:hint="eastAsia"/>
          <w:u w:val="single"/>
        </w:rPr>
        <w:t xml:space="preserve">　　　　　　　　　　　　　　　</w:t>
      </w:r>
      <w:r w:rsidR="00397DA0" w:rsidRPr="00BC10B9">
        <w:rPr>
          <w:rFonts w:asciiTheme="minorEastAsia" w:hAnsiTheme="minorEastAsia" w:hint="eastAsia"/>
        </w:rPr>
        <w:t xml:space="preserve">　</w:t>
      </w:r>
    </w:p>
    <w:p w14:paraId="3DB937C5" w14:textId="77777777" w:rsidR="00397DA0" w:rsidRPr="00BC10B9" w:rsidRDefault="00397DA0" w:rsidP="00397DA0">
      <w:pPr>
        <w:spacing w:line="260" w:lineRule="exact"/>
        <w:rPr>
          <w:rFonts w:asciiTheme="minorEastAsia" w:hAnsiTheme="minorEastAsia"/>
        </w:rPr>
      </w:pPr>
    </w:p>
    <w:p w14:paraId="06E00A2A" w14:textId="40F8BEE9" w:rsidR="00CE74B4" w:rsidRPr="00B16D72" w:rsidRDefault="00397DA0" w:rsidP="00B16D72">
      <w:pPr>
        <w:spacing w:line="260" w:lineRule="exact"/>
        <w:rPr>
          <w:rFonts w:asciiTheme="minorEastAsia" w:hAnsiTheme="minorEastAsia" w:cs="Times New Roman"/>
          <w:szCs w:val="21"/>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sectPr w:rsidR="00CE74B4" w:rsidRPr="00B16D72"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3D58" w14:textId="77777777" w:rsidR="00812FD8" w:rsidRDefault="00812FD8" w:rsidP="00397DA0">
      <w:r>
        <w:separator/>
      </w:r>
    </w:p>
  </w:endnote>
  <w:endnote w:type="continuationSeparator" w:id="0">
    <w:p w14:paraId="33C02A50"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F6089" w14:textId="77777777" w:rsidR="00812FD8" w:rsidRDefault="00812FD8" w:rsidP="00397DA0">
      <w:r>
        <w:separator/>
      </w:r>
    </w:p>
  </w:footnote>
  <w:footnote w:type="continuationSeparator" w:id="0">
    <w:p w14:paraId="6E0067A8"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51F40"/>
    <w:rsid w:val="00370C34"/>
    <w:rsid w:val="00395B5B"/>
    <w:rsid w:val="00397DA0"/>
    <w:rsid w:val="003B0E48"/>
    <w:rsid w:val="003C7551"/>
    <w:rsid w:val="003E53A6"/>
    <w:rsid w:val="003F4ED6"/>
    <w:rsid w:val="003F76CD"/>
    <w:rsid w:val="004102DA"/>
    <w:rsid w:val="0041657E"/>
    <w:rsid w:val="0043697A"/>
    <w:rsid w:val="00465A9B"/>
    <w:rsid w:val="004B0E25"/>
    <w:rsid w:val="004D3513"/>
    <w:rsid w:val="004E5434"/>
    <w:rsid w:val="005000C5"/>
    <w:rsid w:val="00510EDA"/>
    <w:rsid w:val="00571287"/>
    <w:rsid w:val="00587B0F"/>
    <w:rsid w:val="005977CE"/>
    <w:rsid w:val="005A7BC8"/>
    <w:rsid w:val="005C749D"/>
    <w:rsid w:val="005E2041"/>
    <w:rsid w:val="00614351"/>
    <w:rsid w:val="00632B99"/>
    <w:rsid w:val="00644C0E"/>
    <w:rsid w:val="00654F44"/>
    <w:rsid w:val="00666519"/>
    <w:rsid w:val="0066704E"/>
    <w:rsid w:val="00670E6A"/>
    <w:rsid w:val="00675679"/>
    <w:rsid w:val="006762F7"/>
    <w:rsid w:val="0067797E"/>
    <w:rsid w:val="00681EC4"/>
    <w:rsid w:val="006B142B"/>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1246"/>
    <w:rsid w:val="009773FA"/>
    <w:rsid w:val="00986FAB"/>
    <w:rsid w:val="00995337"/>
    <w:rsid w:val="009F0EE6"/>
    <w:rsid w:val="00A25240"/>
    <w:rsid w:val="00A30F4D"/>
    <w:rsid w:val="00A432CD"/>
    <w:rsid w:val="00A51EC3"/>
    <w:rsid w:val="00A57129"/>
    <w:rsid w:val="00A87110"/>
    <w:rsid w:val="00AC308E"/>
    <w:rsid w:val="00B03B6F"/>
    <w:rsid w:val="00B16D72"/>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F3307"/>
    <w:rsid w:val="00DF514A"/>
    <w:rsid w:val="00E01D3F"/>
    <w:rsid w:val="00E04E04"/>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18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0D62-EEB9-4083-8A29-F7B982B3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798</Characters>
  <DocSecurity>0</DocSecurity>
  <Lines>6</Lines>
  <Paragraphs>1</Paragraphs>
  <ScaleCrop>false</ScaleCrop>
  <LinksUpToDate>false</LinksUpToDate>
  <CharactersWithSpaces>937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