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B5" w:rsidRDefault="006257B5" w:rsidP="006257B5">
      <w:pPr>
        <w:wordWrap w:val="0"/>
        <w:ind w:firstLineChars="1100" w:firstLine="2606"/>
        <w:jc w:val="right"/>
        <w:rPr>
          <w:rFonts w:asciiTheme="minorEastAsia" w:eastAsiaTheme="minorEastAsia" w:hAnsiTheme="minorEastAsia"/>
          <w:b/>
          <w:bdr w:val="single" w:sz="4" w:space="0" w:color="auto"/>
        </w:rPr>
      </w:pPr>
      <w:bookmarkStart w:id="0" w:name="_GoBack"/>
      <w:bookmarkEnd w:id="0"/>
    </w:p>
    <w:p w:rsidR="006257B5" w:rsidRPr="006257B5" w:rsidRDefault="006257B5" w:rsidP="008303BF">
      <w:pPr>
        <w:jc w:val="left"/>
        <w:rPr>
          <w:rFonts w:asciiTheme="minorEastAsia" w:eastAsiaTheme="minorEastAsia" w:hAnsiTheme="minorEastAsia"/>
          <w:spacing w:val="20"/>
        </w:rPr>
      </w:pPr>
    </w:p>
    <w:p w:rsidR="006257B5" w:rsidRPr="006257B5" w:rsidRDefault="006257B5" w:rsidP="008303BF">
      <w:pPr>
        <w:jc w:val="left"/>
        <w:rPr>
          <w:rFonts w:asciiTheme="minorEastAsia" w:eastAsiaTheme="minorEastAsia" w:hAnsiTheme="minorEastAsia"/>
          <w:spacing w:val="20"/>
        </w:rPr>
      </w:pPr>
    </w:p>
    <w:p w:rsidR="006257B5" w:rsidRPr="006257B5" w:rsidRDefault="005465C6" w:rsidP="006257B5">
      <w:pPr>
        <w:jc w:val="right"/>
        <w:rPr>
          <w:spacing w:val="20"/>
          <w:sz w:val="28"/>
          <w:szCs w:val="28"/>
        </w:rPr>
      </w:pPr>
      <w:r>
        <w:rPr>
          <w:rFonts w:hint="eastAsia"/>
          <w:spacing w:val="20"/>
          <w:sz w:val="28"/>
          <w:szCs w:val="28"/>
        </w:rPr>
        <w:t>令和</w:t>
      </w:r>
      <w:r w:rsidR="006257B5" w:rsidRPr="006257B5">
        <w:rPr>
          <w:rFonts w:hint="eastAsia"/>
          <w:spacing w:val="20"/>
          <w:sz w:val="28"/>
          <w:szCs w:val="28"/>
          <w:lang w:eastAsia="zh-TW"/>
        </w:rPr>
        <w:t xml:space="preserve">　</w:t>
      </w:r>
      <w:r w:rsidR="006257B5" w:rsidRPr="006257B5">
        <w:rPr>
          <w:rFonts w:hint="eastAsia"/>
          <w:spacing w:val="20"/>
          <w:sz w:val="28"/>
          <w:szCs w:val="28"/>
        </w:rPr>
        <w:t xml:space="preserve">　</w:t>
      </w:r>
      <w:r w:rsidR="006257B5" w:rsidRPr="006257B5">
        <w:rPr>
          <w:rFonts w:hint="eastAsia"/>
          <w:spacing w:val="20"/>
          <w:sz w:val="28"/>
          <w:szCs w:val="28"/>
          <w:lang w:eastAsia="zh-TW"/>
        </w:rPr>
        <w:t xml:space="preserve">年　</w:t>
      </w:r>
      <w:r w:rsidR="006257B5" w:rsidRPr="006257B5">
        <w:rPr>
          <w:rFonts w:hint="eastAsia"/>
          <w:spacing w:val="20"/>
          <w:sz w:val="28"/>
          <w:szCs w:val="28"/>
        </w:rPr>
        <w:t xml:space="preserve">　</w:t>
      </w:r>
      <w:r w:rsidR="006257B5" w:rsidRPr="006257B5">
        <w:rPr>
          <w:rFonts w:hint="eastAsia"/>
          <w:spacing w:val="20"/>
          <w:sz w:val="28"/>
          <w:szCs w:val="28"/>
          <w:lang w:eastAsia="zh-TW"/>
        </w:rPr>
        <w:t>月</w:t>
      </w:r>
      <w:r w:rsidR="006257B5" w:rsidRPr="006257B5">
        <w:rPr>
          <w:rFonts w:hint="eastAsia"/>
          <w:spacing w:val="20"/>
          <w:sz w:val="28"/>
          <w:szCs w:val="28"/>
        </w:rPr>
        <w:t xml:space="preserve">　</w:t>
      </w:r>
      <w:r w:rsidR="006257B5" w:rsidRPr="006257B5">
        <w:rPr>
          <w:rFonts w:hint="eastAsia"/>
          <w:spacing w:val="20"/>
          <w:sz w:val="28"/>
          <w:szCs w:val="28"/>
          <w:lang w:eastAsia="zh-TW"/>
        </w:rPr>
        <w:t xml:space="preserve">　日</w:t>
      </w:r>
    </w:p>
    <w:p w:rsidR="006257B5" w:rsidRPr="006257B5" w:rsidRDefault="006257B5" w:rsidP="006257B5">
      <w:pPr>
        <w:jc w:val="right"/>
        <w:rPr>
          <w:spacing w:val="20"/>
          <w:sz w:val="28"/>
          <w:szCs w:val="28"/>
        </w:rPr>
      </w:pPr>
    </w:p>
    <w:p w:rsidR="006257B5" w:rsidRPr="006257B5" w:rsidRDefault="006257B5" w:rsidP="006257B5">
      <w:pPr>
        <w:jc w:val="right"/>
        <w:rPr>
          <w:spacing w:val="20"/>
          <w:sz w:val="28"/>
          <w:szCs w:val="28"/>
        </w:rPr>
      </w:pPr>
    </w:p>
    <w:p w:rsidR="006257B5" w:rsidRPr="006257B5" w:rsidRDefault="006257B5" w:rsidP="006257B5">
      <w:pPr>
        <w:rPr>
          <w:spacing w:val="20"/>
          <w:lang w:eastAsia="zh-TW"/>
        </w:rPr>
      </w:pPr>
    </w:p>
    <w:p w:rsidR="006257B5" w:rsidRPr="006257B5" w:rsidRDefault="006257B5" w:rsidP="006257B5">
      <w:pPr>
        <w:jc w:val="center"/>
        <w:rPr>
          <w:spacing w:val="20"/>
          <w:sz w:val="32"/>
          <w:szCs w:val="32"/>
          <w:lang w:eastAsia="zh-TW"/>
        </w:rPr>
      </w:pPr>
      <w:r w:rsidRPr="006257B5">
        <w:rPr>
          <w:rFonts w:hint="eastAsia"/>
          <w:spacing w:val="47"/>
          <w:kern w:val="0"/>
          <w:sz w:val="32"/>
          <w:szCs w:val="32"/>
          <w:fitText w:val="3640" w:id="1553713664"/>
          <w:lang w:eastAsia="zh-TW"/>
        </w:rPr>
        <w:t>安全衛生改善報告</w:t>
      </w:r>
      <w:r w:rsidRPr="006257B5">
        <w:rPr>
          <w:rFonts w:hint="eastAsia"/>
          <w:spacing w:val="4"/>
          <w:kern w:val="0"/>
          <w:sz w:val="32"/>
          <w:szCs w:val="32"/>
          <w:fitText w:val="3640" w:id="1553713664"/>
          <w:lang w:eastAsia="zh-TW"/>
        </w:rPr>
        <w:t>書</w:t>
      </w:r>
    </w:p>
    <w:p w:rsidR="006257B5" w:rsidRPr="006257B5" w:rsidRDefault="006257B5" w:rsidP="006257B5">
      <w:pPr>
        <w:rPr>
          <w:rFonts w:asciiTheme="minorEastAsia" w:eastAsiaTheme="minorEastAsia" w:hAnsiTheme="minorEastAsia"/>
          <w:spacing w:val="20"/>
          <w:lang w:eastAsia="zh-TW"/>
        </w:rPr>
      </w:pPr>
    </w:p>
    <w:p w:rsidR="006257B5" w:rsidRPr="006257B5" w:rsidRDefault="006257B5" w:rsidP="006257B5">
      <w:pPr>
        <w:rPr>
          <w:rFonts w:asciiTheme="minorEastAsia" w:eastAsiaTheme="minorEastAsia" w:hAnsiTheme="minorEastAsia"/>
          <w:spacing w:val="20"/>
        </w:rPr>
      </w:pPr>
    </w:p>
    <w:p w:rsidR="006257B5" w:rsidRPr="006257B5" w:rsidRDefault="006257B5" w:rsidP="006257B5">
      <w:pPr>
        <w:rPr>
          <w:rFonts w:asciiTheme="minorEastAsia" w:eastAsiaTheme="minorEastAsia" w:hAnsiTheme="minorEastAsia"/>
          <w:spacing w:val="20"/>
        </w:rPr>
      </w:pPr>
    </w:p>
    <w:p w:rsidR="006257B5" w:rsidRPr="006257B5" w:rsidRDefault="006257B5" w:rsidP="000B78AC">
      <w:pPr>
        <w:rPr>
          <w:spacing w:val="20"/>
          <w:sz w:val="28"/>
          <w:szCs w:val="28"/>
        </w:rPr>
      </w:pPr>
      <w:r w:rsidRPr="006257B5">
        <w:rPr>
          <w:rFonts w:hint="eastAsia"/>
          <w:spacing w:val="20"/>
          <w:sz w:val="28"/>
          <w:szCs w:val="28"/>
        </w:rPr>
        <w:t>神奈川労働局長　殿</w:t>
      </w:r>
    </w:p>
    <w:p w:rsidR="006257B5" w:rsidRPr="006257B5" w:rsidRDefault="006257B5" w:rsidP="006257B5">
      <w:pPr>
        <w:rPr>
          <w:rFonts w:asciiTheme="minorEastAsia" w:eastAsiaTheme="minorEastAsia" w:hAnsiTheme="minorEastAsia"/>
          <w:spacing w:val="20"/>
        </w:rPr>
      </w:pPr>
    </w:p>
    <w:p w:rsidR="006257B5" w:rsidRPr="006257B5" w:rsidRDefault="006257B5" w:rsidP="006257B5">
      <w:pPr>
        <w:rPr>
          <w:rFonts w:asciiTheme="minorEastAsia" w:eastAsiaTheme="minorEastAsia" w:hAnsiTheme="minorEastAsia"/>
          <w:spacing w:val="20"/>
        </w:rPr>
      </w:pPr>
    </w:p>
    <w:p w:rsidR="006257B5" w:rsidRDefault="006257B5" w:rsidP="006257B5">
      <w:pPr>
        <w:rPr>
          <w:rFonts w:asciiTheme="minorEastAsia" w:eastAsiaTheme="minorEastAsia" w:hAnsiTheme="minorEastAsia"/>
          <w:spacing w:val="20"/>
        </w:rPr>
      </w:pPr>
    </w:p>
    <w:p w:rsidR="006257B5" w:rsidRDefault="006257B5" w:rsidP="006257B5">
      <w:pPr>
        <w:ind w:firstLineChars="1164" w:firstLine="3259"/>
        <w:rPr>
          <w:spacing w:val="20"/>
        </w:rPr>
      </w:pPr>
      <w:r w:rsidRPr="006257B5">
        <w:rPr>
          <w:rFonts w:hint="eastAsia"/>
          <w:spacing w:val="20"/>
          <w:lang w:eastAsia="zh-TW"/>
        </w:rPr>
        <w:t>所在地</w:t>
      </w:r>
    </w:p>
    <w:p w:rsidR="006257B5" w:rsidRPr="006257B5" w:rsidRDefault="006257B5" w:rsidP="006257B5">
      <w:pPr>
        <w:ind w:firstLineChars="1500" w:firstLine="4200"/>
        <w:rPr>
          <w:spacing w:val="20"/>
        </w:rPr>
      </w:pPr>
    </w:p>
    <w:p w:rsidR="006257B5" w:rsidRDefault="006257B5" w:rsidP="006257B5">
      <w:pPr>
        <w:ind w:firstLineChars="1164" w:firstLine="3259"/>
        <w:rPr>
          <w:spacing w:val="20"/>
        </w:rPr>
      </w:pPr>
      <w:r w:rsidRPr="006257B5">
        <w:rPr>
          <w:rFonts w:hint="eastAsia"/>
          <w:spacing w:val="20"/>
          <w:lang w:eastAsia="zh-TW"/>
        </w:rPr>
        <w:t>事業場名</w:t>
      </w:r>
    </w:p>
    <w:p w:rsidR="006257B5" w:rsidRPr="006257B5" w:rsidRDefault="006257B5" w:rsidP="006257B5">
      <w:pPr>
        <w:ind w:firstLineChars="1500" w:firstLine="4200"/>
        <w:rPr>
          <w:spacing w:val="20"/>
        </w:rPr>
      </w:pPr>
    </w:p>
    <w:p w:rsidR="006257B5" w:rsidRPr="00BF499A" w:rsidRDefault="006257B5" w:rsidP="006257B5">
      <w:pPr>
        <w:ind w:firstLineChars="1164" w:firstLine="3259"/>
        <w:rPr>
          <w:rFonts w:eastAsia="PMingLiU"/>
          <w:spacing w:val="20"/>
          <w:lang w:eastAsia="zh-TW"/>
        </w:rPr>
      </w:pPr>
      <w:r w:rsidRPr="006257B5">
        <w:rPr>
          <w:rFonts w:hint="eastAsia"/>
          <w:spacing w:val="20"/>
          <w:lang w:eastAsia="zh-TW"/>
        </w:rPr>
        <w:t>代表者職氏名</w:t>
      </w:r>
      <w:r>
        <w:rPr>
          <w:rFonts w:hint="eastAsia"/>
          <w:spacing w:val="20"/>
        </w:rPr>
        <w:t xml:space="preserve">　　　　　　　　</w:t>
      </w:r>
      <w:r w:rsidR="00BF499A">
        <w:rPr>
          <w:rFonts w:hint="eastAsia"/>
          <w:spacing w:val="20"/>
          <w:lang w:eastAsia="zh-TW"/>
        </w:rPr>
        <w:t xml:space="preserve">　　　　</w:t>
      </w:r>
    </w:p>
    <w:p w:rsidR="006257B5" w:rsidRPr="006257B5" w:rsidRDefault="006257B5" w:rsidP="006257B5">
      <w:pPr>
        <w:rPr>
          <w:spacing w:val="20"/>
          <w:lang w:eastAsia="zh-TW"/>
        </w:rPr>
      </w:pPr>
    </w:p>
    <w:p w:rsidR="006257B5" w:rsidRPr="006257B5" w:rsidRDefault="006257B5" w:rsidP="006257B5">
      <w:pPr>
        <w:rPr>
          <w:spacing w:val="20"/>
          <w:lang w:eastAsia="zh-TW"/>
        </w:rPr>
      </w:pPr>
    </w:p>
    <w:p w:rsidR="006257B5" w:rsidRPr="006257B5" w:rsidRDefault="006257B5" w:rsidP="006257B5">
      <w:pPr>
        <w:rPr>
          <w:spacing w:val="20"/>
        </w:rPr>
      </w:pPr>
    </w:p>
    <w:p w:rsidR="006257B5" w:rsidRPr="006257B5" w:rsidRDefault="006257B5" w:rsidP="006257B5">
      <w:pPr>
        <w:ind w:firstLineChars="100" w:firstLine="320"/>
        <w:rPr>
          <w:spacing w:val="20"/>
          <w:sz w:val="28"/>
          <w:szCs w:val="28"/>
        </w:rPr>
      </w:pPr>
      <w:r w:rsidRPr="006257B5">
        <w:rPr>
          <w:rFonts w:hint="eastAsia"/>
          <w:spacing w:val="20"/>
          <w:sz w:val="28"/>
          <w:szCs w:val="28"/>
        </w:rPr>
        <w:t>労働安全衛生</w:t>
      </w:r>
      <w:r w:rsidRPr="008B5686">
        <w:rPr>
          <w:rFonts w:asciiTheme="minorEastAsia" w:eastAsiaTheme="minorEastAsia" w:hAnsiTheme="minorEastAsia" w:hint="eastAsia"/>
          <w:spacing w:val="20"/>
          <w:sz w:val="28"/>
          <w:szCs w:val="28"/>
        </w:rPr>
        <w:t>法第</w:t>
      </w:r>
      <w:r w:rsidR="008B5686" w:rsidRPr="008B5686">
        <w:rPr>
          <w:rFonts w:asciiTheme="minorEastAsia" w:eastAsiaTheme="minorEastAsia" w:hAnsiTheme="minorEastAsia" w:hint="eastAsia"/>
          <w:spacing w:val="20"/>
          <w:sz w:val="28"/>
          <w:szCs w:val="28"/>
        </w:rPr>
        <w:t>79</w:t>
      </w:r>
      <w:r w:rsidR="00C7308F" w:rsidRPr="008B5686">
        <w:rPr>
          <w:rFonts w:asciiTheme="minorEastAsia" w:eastAsiaTheme="minorEastAsia" w:hAnsiTheme="minorEastAsia" w:hint="eastAsia"/>
          <w:spacing w:val="20"/>
          <w:sz w:val="28"/>
          <w:szCs w:val="28"/>
        </w:rPr>
        <w:t>条</w:t>
      </w:r>
      <w:r w:rsidRPr="008B5686">
        <w:rPr>
          <w:rFonts w:asciiTheme="minorEastAsia" w:eastAsiaTheme="minorEastAsia" w:hAnsiTheme="minorEastAsia" w:hint="eastAsia"/>
          <w:spacing w:val="20"/>
          <w:sz w:val="28"/>
          <w:szCs w:val="28"/>
        </w:rPr>
        <w:t>第</w:t>
      </w:r>
      <w:r w:rsidR="00C7308F" w:rsidRPr="008B5686">
        <w:rPr>
          <w:rFonts w:asciiTheme="minorEastAsia" w:eastAsiaTheme="minorEastAsia" w:hAnsiTheme="minorEastAsia" w:hint="eastAsia"/>
          <w:spacing w:val="20"/>
          <w:sz w:val="28"/>
          <w:szCs w:val="28"/>
        </w:rPr>
        <w:t>１項</w:t>
      </w:r>
      <w:r w:rsidR="00D971B3">
        <w:rPr>
          <w:rFonts w:hint="eastAsia"/>
          <w:spacing w:val="20"/>
          <w:sz w:val="28"/>
          <w:szCs w:val="28"/>
        </w:rPr>
        <w:t>及び</w:t>
      </w:r>
      <w:r w:rsidRPr="006257B5">
        <w:rPr>
          <w:rFonts w:hint="eastAsia"/>
          <w:spacing w:val="20"/>
          <w:sz w:val="28"/>
          <w:szCs w:val="28"/>
        </w:rPr>
        <w:t>第</w:t>
      </w:r>
      <w:r w:rsidR="00C7308F">
        <w:rPr>
          <w:rFonts w:hint="eastAsia"/>
          <w:spacing w:val="20"/>
          <w:sz w:val="28"/>
          <w:szCs w:val="28"/>
        </w:rPr>
        <w:t>２項の</w:t>
      </w:r>
      <w:r w:rsidRPr="006257B5">
        <w:rPr>
          <w:rFonts w:hint="eastAsia"/>
          <w:spacing w:val="20"/>
          <w:sz w:val="28"/>
          <w:szCs w:val="28"/>
        </w:rPr>
        <w:t>規定に基づき作成した改善計画書に対する改善報告書を別添のとおり提出します。</w:t>
      </w:r>
    </w:p>
    <w:p w:rsidR="006257B5" w:rsidRPr="006257B5" w:rsidRDefault="006257B5" w:rsidP="008303BF">
      <w:pPr>
        <w:jc w:val="left"/>
        <w:rPr>
          <w:rFonts w:asciiTheme="minorEastAsia" w:eastAsiaTheme="minorEastAsia" w:hAnsiTheme="minorEastAsia"/>
          <w:spacing w:val="20"/>
        </w:rPr>
      </w:pPr>
    </w:p>
    <w:p w:rsidR="006257B5" w:rsidRPr="006257B5" w:rsidRDefault="006257B5" w:rsidP="008303BF">
      <w:pPr>
        <w:jc w:val="left"/>
        <w:rPr>
          <w:rFonts w:asciiTheme="minorEastAsia" w:eastAsiaTheme="minorEastAsia" w:hAnsiTheme="minorEastAsia"/>
          <w:spacing w:val="20"/>
        </w:rPr>
      </w:pPr>
    </w:p>
    <w:p w:rsidR="006257B5" w:rsidRPr="006257B5" w:rsidRDefault="006257B5" w:rsidP="008303BF">
      <w:pPr>
        <w:jc w:val="left"/>
        <w:rPr>
          <w:rFonts w:asciiTheme="minorEastAsia" w:eastAsiaTheme="minorEastAsia" w:hAnsiTheme="minorEastAsia"/>
          <w:spacing w:val="20"/>
        </w:rPr>
      </w:pPr>
    </w:p>
    <w:sectPr w:rsidR="006257B5" w:rsidRPr="006257B5" w:rsidSect="00A95983">
      <w:headerReference w:type="default" r:id="rId8"/>
      <w:footerReference w:type="default" r:id="rId9"/>
      <w:pgSz w:w="11906" w:h="16838" w:code="9"/>
      <w:pgMar w:top="340" w:right="1418" w:bottom="340" w:left="1418" w:header="397" w:footer="397" w:gutter="0"/>
      <w:cols w:space="425"/>
      <w:docGrid w:linePitch="505" w:charSpace="-67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A6" w:rsidRDefault="00514FA6">
      <w:r>
        <w:separator/>
      </w:r>
    </w:p>
  </w:endnote>
  <w:endnote w:type="continuationSeparator" w:id="0">
    <w:p w:rsidR="00514FA6" w:rsidRDefault="0051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A6" w:rsidRDefault="00514F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A6" w:rsidRDefault="00514FA6">
      <w:r>
        <w:separator/>
      </w:r>
    </w:p>
  </w:footnote>
  <w:footnote w:type="continuationSeparator" w:id="0">
    <w:p w:rsidR="00514FA6" w:rsidRDefault="0051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A6" w:rsidRDefault="00514FA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445C3"/>
    <w:multiLevelType w:val="hybridMultilevel"/>
    <w:tmpl w:val="39B429CA"/>
    <w:lvl w:ilvl="0" w:tplc="5A18BF74">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7FB229B3"/>
    <w:multiLevelType w:val="hybridMultilevel"/>
    <w:tmpl w:val="F62EC45C"/>
    <w:lvl w:ilvl="0" w:tplc="1174149C">
      <w:start w:val="3"/>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31"/>
  <w:drawingGridVerticalSpacing w:val="14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AF"/>
    <w:rsid w:val="00031B56"/>
    <w:rsid w:val="000337C4"/>
    <w:rsid w:val="00035F41"/>
    <w:rsid w:val="0003648A"/>
    <w:rsid w:val="000420EB"/>
    <w:rsid w:val="00042D24"/>
    <w:rsid w:val="00044005"/>
    <w:rsid w:val="00046D14"/>
    <w:rsid w:val="00056A8A"/>
    <w:rsid w:val="00057D52"/>
    <w:rsid w:val="00063872"/>
    <w:rsid w:val="0006408A"/>
    <w:rsid w:val="00070113"/>
    <w:rsid w:val="00083F1A"/>
    <w:rsid w:val="000869EF"/>
    <w:rsid w:val="00095634"/>
    <w:rsid w:val="000A144C"/>
    <w:rsid w:val="000B1537"/>
    <w:rsid w:val="000B6C3E"/>
    <w:rsid w:val="000B78AC"/>
    <w:rsid w:val="000C59ED"/>
    <w:rsid w:val="000D6667"/>
    <w:rsid w:val="000D7D6F"/>
    <w:rsid w:val="000F02F2"/>
    <w:rsid w:val="000F2B37"/>
    <w:rsid w:val="00104C48"/>
    <w:rsid w:val="00105C3E"/>
    <w:rsid w:val="00107327"/>
    <w:rsid w:val="0014387D"/>
    <w:rsid w:val="00150164"/>
    <w:rsid w:val="001523A6"/>
    <w:rsid w:val="001611BD"/>
    <w:rsid w:val="0017550E"/>
    <w:rsid w:val="00182CBF"/>
    <w:rsid w:val="001A38AA"/>
    <w:rsid w:val="001A4F98"/>
    <w:rsid w:val="001C2703"/>
    <w:rsid w:val="001C6B56"/>
    <w:rsid w:val="001E26D5"/>
    <w:rsid w:val="001F2BB2"/>
    <w:rsid w:val="001F56FD"/>
    <w:rsid w:val="0020542E"/>
    <w:rsid w:val="00214C61"/>
    <w:rsid w:val="00217744"/>
    <w:rsid w:val="002207C5"/>
    <w:rsid w:val="00227B8D"/>
    <w:rsid w:val="00241DFE"/>
    <w:rsid w:val="00243D86"/>
    <w:rsid w:val="00245DE8"/>
    <w:rsid w:val="0024615C"/>
    <w:rsid w:val="00251925"/>
    <w:rsid w:val="002577C8"/>
    <w:rsid w:val="00265FDA"/>
    <w:rsid w:val="002701F1"/>
    <w:rsid w:val="0028055E"/>
    <w:rsid w:val="0029439E"/>
    <w:rsid w:val="002C14F0"/>
    <w:rsid w:val="002C1EFE"/>
    <w:rsid w:val="002D1383"/>
    <w:rsid w:val="002D7CBC"/>
    <w:rsid w:val="002F7E9F"/>
    <w:rsid w:val="00303F7D"/>
    <w:rsid w:val="0031161C"/>
    <w:rsid w:val="00313FB7"/>
    <w:rsid w:val="00331CD4"/>
    <w:rsid w:val="00333D16"/>
    <w:rsid w:val="0033496D"/>
    <w:rsid w:val="00363948"/>
    <w:rsid w:val="0038683C"/>
    <w:rsid w:val="00391608"/>
    <w:rsid w:val="00392344"/>
    <w:rsid w:val="00392B71"/>
    <w:rsid w:val="00394E23"/>
    <w:rsid w:val="003A2755"/>
    <w:rsid w:val="003A7203"/>
    <w:rsid w:val="003C0CE2"/>
    <w:rsid w:val="003D7794"/>
    <w:rsid w:val="003F32D8"/>
    <w:rsid w:val="003F6133"/>
    <w:rsid w:val="004063B5"/>
    <w:rsid w:val="004133F7"/>
    <w:rsid w:val="004176F1"/>
    <w:rsid w:val="00425BCB"/>
    <w:rsid w:val="00430B7E"/>
    <w:rsid w:val="004358A6"/>
    <w:rsid w:val="0045223E"/>
    <w:rsid w:val="004537CA"/>
    <w:rsid w:val="004625EB"/>
    <w:rsid w:val="004D1277"/>
    <w:rsid w:val="004D1F0A"/>
    <w:rsid w:val="004D4C0E"/>
    <w:rsid w:val="004E10A4"/>
    <w:rsid w:val="004E62CB"/>
    <w:rsid w:val="005010B7"/>
    <w:rsid w:val="005106C7"/>
    <w:rsid w:val="00514FA6"/>
    <w:rsid w:val="005339A7"/>
    <w:rsid w:val="005465C6"/>
    <w:rsid w:val="00551493"/>
    <w:rsid w:val="00565793"/>
    <w:rsid w:val="0057088A"/>
    <w:rsid w:val="00592EC9"/>
    <w:rsid w:val="005A33D2"/>
    <w:rsid w:val="005C0900"/>
    <w:rsid w:val="005C11B8"/>
    <w:rsid w:val="005C5C63"/>
    <w:rsid w:val="005F0EED"/>
    <w:rsid w:val="005F5B26"/>
    <w:rsid w:val="00616E4C"/>
    <w:rsid w:val="00624E4B"/>
    <w:rsid w:val="006257B5"/>
    <w:rsid w:val="00627386"/>
    <w:rsid w:val="00647F6C"/>
    <w:rsid w:val="00671590"/>
    <w:rsid w:val="00675D06"/>
    <w:rsid w:val="00676906"/>
    <w:rsid w:val="00676AF4"/>
    <w:rsid w:val="00676B54"/>
    <w:rsid w:val="00683811"/>
    <w:rsid w:val="0069518F"/>
    <w:rsid w:val="0069757B"/>
    <w:rsid w:val="006B390F"/>
    <w:rsid w:val="006C259E"/>
    <w:rsid w:val="006E09A0"/>
    <w:rsid w:val="006E0E79"/>
    <w:rsid w:val="006E197D"/>
    <w:rsid w:val="006E54C8"/>
    <w:rsid w:val="006E707D"/>
    <w:rsid w:val="006F1218"/>
    <w:rsid w:val="00707093"/>
    <w:rsid w:val="00727840"/>
    <w:rsid w:val="007341CA"/>
    <w:rsid w:val="00744781"/>
    <w:rsid w:val="00753E13"/>
    <w:rsid w:val="007552FE"/>
    <w:rsid w:val="00755E4B"/>
    <w:rsid w:val="00756ED6"/>
    <w:rsid w:val="00773350"/>
    <w:rsid w:val="00782542"/>
    <w:rsid w:val="00787E24"/>
    <w:rsid w:val="007A3298"/>
    <w:rsid w:val="007B0256"/>
    <w:rsid w:val="007D5AA4"/>
    <w:rsid w:val="007F0FB3"/>
    <w:rsid w:val="007F29F8"/>
    <w:rsid w:val="0080383B"/>
    <w:rsid w:val="00816892"/>
    <w:rsid w:val="00825252"/>
    <w:rsid w:val="00826CBA"/>
    <w:rsid w:val="008303BF"/>
    <w:rsid w:val="00853B9B"/>
    <w:rsid w:val="00853E28"/>
    <w:rsid w:val="00855228"/>
    <w:rsid w:val="008710B3"/>
    <w:rsid w:val="00871A3C"/>
    <w:rsid w:val="008725CC"/>
    <w:rsid w:val="00872C9C"/>
    <w:rsid w:val="00893506"/>
    <w:rsid w:val="008A146B"/>
    <w:rsid w:val="008B5686"/>
    <w:rsid w:val="008B568D"/>
    <w:rsid w:val="008B7AE0"/>
    <w:rsid w:val="008C5620"/>
    <w:rsid w:val="008F561E"/>
    <w:rsid w:val="008F72B1"/>
    <w:rsid w:val="008F7BBE"/>
    <w:rsid w:val="00910E4F"/>
    <w:rsid w:val="00914902"/>
    <w:rsid w:val="00920422"/>
    <w:rsid w:val="00936F31"/>
    <w:rsid w:val="00944DE9"/>
    <w:rsid w:val="00961621"/>
    <w:rsid w:val="009639FA"/>
    <w:rsid w:val="009644B8"/>
    <w:rsid w:val="00973636"/>
    <w:rsid w:val="00987719"/>
    <w:rsid w:val="00992D62"/>
    <w:rsid w:val="009A35B4"/>
    <w:rsid w:val="009C183D"/>
    <w:rsid w:val="009E2DD3"/>
    <w:rsid w:val="00A15BB8"/>
    <w:rsid w:val="00A3563A"/>
    <w:rsid w:val="00A430D7"/>
    <w:rsid w:val="00A5577D"/>
    <w:rsid w:val="00A62CB9"/>
    <w:rsid w:val="00A67ECE"/>
    <w:rsid w:val="00A72997"/>
    <w:rsid w:val="00A76C25"/>
    <w:rsid w:val="00A7747E"/>
    <w:rsid w:val="00A80D1F"/>
    <w:rsid w:val="00A92379"/>
    <w:rsid w:val="00A93545"/>
    <w:rsid w:val="00A93675"/>
    <w:rsid w:val="00A95983"/>
    <w:rsid w:val="00A95B80"/>
    <w:rsid w:val="00AB0277"/>
    <w:rsid w:val="00AD117B"/>
    <w:rsid w:val="00AD2F5F"/>
    <w:rsid w:val="00AD3EF6"/>
    <w:rsid w:val="00AD4DED"/>
    <w:rsid w:val="00AE09BB"/>
    <w:rsid w:val="00B0121D"/>
    <w:rsid w:val="00B26328"/>
    <w:rsid w:val="00B40294"/>
    <w:rsid w:val="00B41371"/>
    <w:rsid w:val="00B53B1E"/>
    <w:rsid w:val="00B602AF"/>
    <w:rsid w:val="00B627A8"/>
    <w:rsid w:val="00BA5876"/>
    <w:rsid w:val="00BB0603"/>
    <w:rsid w:val="00BC2068"/>
    <w:rsid w:val="00BE3D53"/>
    <w:rsid w:val="00BE4BDB"/>
    <w:rsid w:val="00BF499A"/>
    <w:rsid w:val="00C0048A"/>
    <w:rsid w:val="00C32EDD"/>
    <w:rsid w:val="00C35758"/>
    <w:rsid w:val="00C36190"/>
    <w:rsid w:val="00C50560"/>
    <w:rsid w:val="00C53B2F"/>
    <w:rsid w:val="00C56B25"/>
    <w:rsid w:val="00C7308F"/>
    <w:rsid w:val="00C77C16"/>
    <w:rsid w:val="00C86E05"/>
    <w:rsid w:val="00C950C8"/>
    <w:rsid w:val="00CB6FE7"/>
    <w:rsid w:val="00CC46A3"/>
    <w:rsid w:val="00CD4501"/>
    <w:rsid w:val="00CD73FD"/>
    <w:rsid w:val="00CE5390"/>
    <w:rsid w:val="00CF22BE"/>
    <w:rsid w:val="00CF27A3"/>
    <w:rsid w:val="00CF612D"/>
    <w:rsid w:val="00D04720"/>
    <w:rsid w:val="00D069A3"/>
    <w:rsid w:val="00D26D25"/>
    <w:rsid w:val="00D84B01"/>
    <w:rsid w:val="00D9123B"/>
    <w:rsid w:val="00D91B8B"/>
    <w:rsid w:val="00D971B3"/>
    <w:rsid w:val="00DE71E0"/>
    <w:rsid w:val="00DF74A9"/>
    <w:rsid w:val="00E14414"/>
    <w:rsid w:val="00E16105"/>
    <w:rsid w:val="00E226DC"/>
    <w:rsid w:val="00E228E0"/>
    <w:rsid w:val="00E35610"/>
    <w:rsid w:val="00E50D05"/>
    <w:rsid w:val="00E54A96"/>
    <w:rsid w:val="00E57C9B"/>
    <w:rsid w:val="00E91021"/>
    <w:rsid w:val="00E9382E"/>
    <w:rsid w:val="00E957E1"/>
    <w:rsid w:val="00E95E9E"/>
    <w:rsid w:val="00EA7EF2"/>
    <w:rsid w:val="00EC2350"/>
    <w:rsid w:val="00ED6E78"/>
    <w:rsid w:val="00EE04AB"/>
    <w:rsid w:val="00EF02BD"/>
    <w:rsid w:val="00EF638A"/>
    <w:rsid w:val="00F128B5"/>
    <w:rsid w:val="00F2169A"/>
    <w:rsid w:val="00F275B9"/>
    <w:rsid w:val="00F317EC"/>
    <w:rsid w:val="00F364B1"/>
    <w:rsid w:val="00F41278"/>
    <w:rsid w:val="00F45FCD"/>
    <w:rsid w:val="00F52C30"/>
    <w:rsid w:val="00F662C5"/>
    <w:rsid w:val="00F7018B"/>
    <w:rsid w:val="00F824CF"/>
    <w:rsid w:val="00F95E05"/>
    <w:rsid w:val="00FA5F0F"/>
    <w:rsid w:val="00FA634E"/>
    <w:rsid w:val="00FA67FC"/>
    <w:rsid w:val="00FB6595"/>
    <w:rsid w:val="00FC03CD"/>
    <w:rsid w:val="00FD64E6"/>
    <w:rsid w:val="00FE02A1"/>
    <w:rsid w:val="00FF1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shapedefaults>
    <o:shapelayout v:ext="edit">
      <o:idmap v:ext="edit" data="1"/>
    </o:shapelayout>
  </w:shapeDefaults>
  <w:decimalSymbol w:val="."/>
  <w:listSeparator w:val=","/>
  <w15:docId w15:val="{B36152C2-464E-4AD3-B9FE-9C3A66C3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pacing w:val="-2"/>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5E05"/>
    <w:rPr>
      <w:rFonts w:ascii="Arial" w:eastAsia="ＭＳ ゴシック" w:hAnsi="Arial"/>
      <w:sz w:val="18"/>
      <w:szCs w:val="18"/>
    </w:rPr>
  </w:style>
  <w:style w:type="paragraph" w:styleId="a4">
    <w:name w:val="header"/>
    <w:basedOn w:val="a"/>
    <w:rsid w:val="000D6667"/>
    <w:pPr>
      <w:tabs>
        <w:tab w:val="center" w:pos="4252"/>
        <w:tab w:val="right" w:pos="8504"/>
      </w:tabs>
      <w:snapToGrid w:val="0"/>
    </w:pPr>
  </w:style>
  <w:style w:type="paragraph" w:styleId="a5">
    <w:name w:val="footer"/>
    <w:basedOn w:val="a"/>
    <w:rsid w:val="000D6667"/>
    <w:pPr>
      <w:tabs>
        <w:tab w:val="center" w:pos="4252"/>
        <w:tab w:val="right" w:pos="8504"/>
      </w:tabs>
      <w:snapToGrid w:val="0"/>
    </w:pPr>
  </w:style>
  <w:style w:type="paragraph" w:styleId="a6">
    <w:name w:val="Title"/>
    <w:basedOn w:val="a"/>
    <w:next w:val="a"/>
    <w:link w:val="a7"/>
    <w:uiPriority w:val="10"/>
    <w:qFormat/>
    <w:rsid w:val="001611BD"/>
    <w:pPr>
      <w:spacing w:before="240" w:after="120"/>
      <w:jc w:val="center"/>
      <w:outlineLvl w:val="0"/>
    </w:pPr>
    <w:rPr>
      <w:rFonts w:ascii="Arial" w:eastAsia="ＭＳ ゴシック" w:hAnsi="Arial"/>
      <w:sz w:val="32"/>
      <w:szCs w:val="32"/>
    </w:rPr>
  </w:style>
  <w:style w:type="character" w:customStyle="1" w:styleId="a7">
    <w:name w:val="表題 (文字)"/>
    <w:basedOn w:val="a0"/>
    <w:link w:val="a6"/>
    <w:uiPriority w:val="10"/>
    <w:rsid w:val="001611BD"/>
    <w:rPr>
      <w:rFonts w:ascii="Arial" w:eastAsia="ＭＳ ゴシック" w:hAnsi="Arial" w:cs="Times New Roman"/>
      <w:kern w:val="2"/>
      <w:sz w:val="32"/>
      <w:szCs w:val="32"/>
    </w:rPr>
  </w:style>
  <w:style w:type="paragraph" w:styleId="a8">
    <w:name w:val="Note Heading"/>
    <w:basedOn w:val="a"/>
    <w:next w:val="a"/>
    <w:link w:val="a9"/>
    <w:rsid w:val="00FE02A1"/>
    <w:pPr>
      <w:jc w:val="center"/>
    </w:pPr>
    <w:rPr>
      <w:sz w:val="28"/>
      <w:szCs w:val="28"/>
    </w:rPr>
  </w:style>
  <w:style w:type="character" w:customStyle="1" w:styleId="a9">
    <w:name w:val="記 (文字)"/>
    <w:basedOn w:val="a0"/>
    <w:link w:val="a8"/>
    <w:rsid w:val="00FE02A1"/>
    <w:rPr>
      <w:kern w:val="2"/>
      <w:sz w:val="28"/>
      <w:szCs w:val="28"/>
    </w:rPr>
  </w:style>
  <w:style w:type="paragraph" w:styleId="aa">
    <w:name w:val="Date"/>
    <w:basedOn w:val="a"/>
    <w:next w:val="a"/>
    <w:link w:val="ab"/>
    <w:uiPriority w:val="99"/>
    <w:semiHidden/>
    <w:unhideWhenUsed/>
    <w:rsid w:val="00A67ECE"/>
  </w:style>
  <w:style w:type="character" w:customStyle="1" w:styleId="ab">
    <w:name w:val="日付 (文字)"/>
    <w:basedOn w:val="a0"/>
    <w:link w:val="aa"/>
    <w:uiPriority w:val="99"/>
    <w:semiHidden/>
    <w:rsid w:val="00A67ECE"/>
    <w:rPr>
      <w:kern w:val="2"/>
      <w:sz w:val="21"/>
      <w:szCs w:val="21"/>
    </w:rPr>
  </w:style>
  <w:style w:type="character" w:styleId="ac">
    <w:name w:val="Hyperlink"/>
    <w:basedOn w:val="a0"/>
    <w:uiPriority w:val="99"/>
    <w:unhideWhenUsed/>
    <w:rsid w:val="004E6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25449">
      <w:bodyDiv w:val="1"/>
      <w:marLeft w:val="0"/>
      <w:marRight w:val="0"/>
      <w:marTop w:val="0"/>
      <w:marBottom w:val="0"/>
      <w:divBdr>
        <w:top w:val="none" w:sz="0" w:space="0" w:color="auto"/>
        <w:left w:val="none" w:sz="0" w:space="0" w:color="auto"/>
        <w:bottom w:val="none" w:sz="0" w:space="0" w:color="auto"/>
        <w:right w:val="none" w:sz="0" w:space="0" w:color="auto"/>
      </w:divBdr>
    </w:div>
    <w:div w:id="598104844">
      <w:bodyDiv w:val="1"/>
      <w:marLeft w:val="0"/>
      <w:marRight w:val="0"/>
      <w:marTop w:val="0"/>
      <w:marBottom w:val="0"/>
      <w:divBdr>
        <w:top w:val="none" w:sz="0" w:space="0" w:color="auto"/>
        <w:left w:val="none" w:sz="0" w:space="0" w:color="auto"/>
        <w:bottom w:val="none" w:sz="0" w:space="0" w:color="auto"/>
        <w:right w:val="none" w:sz="0" w:space="0" w:color="auto"/>
      </w:divBdr>
    </w:div>
    <w:div w:id="18708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5CBAB-D072-4D05-B2F1-1A42B93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構内下請棟集団指導事業場指定会議次第</vt:lpstr>
      <vt:lpstr>構内下請棟集団指導事業場指定会議次第</vt:lpstr>
    </vt:vector>
  </TitlesOfParts>
  <Company>厚生労働省</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構内下請棟集団指導事業場指定会議次第</dc:title>
  <dc:creator>山田　泰彦</dc:creator>
  <cp:lastModifiedBy>合田勝彦</cp:lastModifiedBy>
  <cp:revision>3</cp:revision>
  <cp:lastPrinted>2022-04-04T02:04:00Z</cp:lastPrinted>
  <dcterms:created xsi:type="dcterms:W3CDTF">2024-03-28T07:39:00Z</dcterms:created>
  <dcterms:modified xsi:type="dcterms:W3CDTF">2024-03-28T07:40:00Z</dcterms:modified>
</cp:coreProperties>
</file>