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577B" w14:textId="32EEB1D6"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3A98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3E4C42D5"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 xml:space="preserve">３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700405">
        <w:rPr>
          <w:rFonts w:ascii="ＭＳ 明朝" w:cs="ＭＳ 明朝" w:hint="eastAsia"/>
          <w:spacing w:val="2"/>
          <w:sz w:val="24"/>
          <w:szCs w:val="24"/>
        </w:rPr>
        <w:t>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0EACC404"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 xml:space="preserve">４　</w:t>
      </w:r>
      <w:r w:rsidR="00903709">
        <w:rPr>
          <w:rFonts w:ascii="ＭＳ 明朝" w:hAnsi="ＭＳ 明朝" w:cs="ＭＳ 明朝" w:hint="eastAsia"/>
          <w:color w:val="000000" w:themeColor="text1"/>
          <w:kern w:val="0"/>
          <w:sz w:val="24"/>
          <w:szCs w:val="24"/>
        </w:rPr>
        <w:t>（</w:t>
      </w:r>
      <w:r w:rsidR="00903709" w:rsidRPr="00903709">
        <w:rPr>
          <w:rFonts w:ascii="ＭＳ 明朝" w:hAnsi="ＭＳ 明朝" w:cs="ＭＳ 明朝" w:hint="eastAsia"/>
          <w:color w:val="000000" w:themeColor="text1"/>
          <w:kern w:val="0"/>
          <w:sz w:val="24"/>
          <w:szCs w:val="24"/>
        </w:rPr>
        <w:t>要綱第４条第１項第</w:t>
      </w:r>
      <w:r w:rsidR="00906416">
        <w:rPr>
          <w:rFonts w:ascii="ＭＳ 明朝" w:hAnsi="ＭＳ 明朝" w:cs="ＭＳ 明朝" w:hint="eastAsia"/>
          <w:color w:val="000000" w:themeColor="text1"/>
          <w:kern w:val="0"/>
          <w:sz w:val="24"/>
          <w:szCs w:val="24"/>
        </w:rPr>
        <w:t>一</w:t>
      </w:r>
      <w:r w:rsidR="00903709" w:rsidRPr="00903709">
        <w:rPr>
          <w:rFonts w:ascii="ＭＳ 明朝" w:hAnsi="ＭＳ 明朝" w:cs="ＭＳ 明朝" w:hint="eastAsia"/>
          <w:color w:val="000000" w:themeColor="text1"/>
          <w:kern w:val="0"/>
          <w:sz w:val="24"/>
          <w:szCs w:val="24"/>
        </w:rPr>
        <w:t>号アに該当する場合</w:t>
      </w:r>
      <w:r w:rsidR="00903709">
        <w:rPr>
          <w:rFonts w:ascii="ＭＳ 明朝" w:hAnsi="ＭＳ 明朝" w:cs="ＭＳ 明朝" w:hint="eastAsia"/>
          <w:color w:val="000000" w:themeColor="text1"/>
          <w:kern w:val="0"/>
          <w:sz w:val="24"/>
          <w:szCs w:val="24"/>
        </w:rPr>
        <w:t>のみ）</w:t>
      </w:r>
      <w:r w:rsidRPr="00347328">
        <w:rPr>
          <w:rFonts w:ascii="ＭＳ 明朝" w:cs="ＭＳ 明朝" w:hint="eastAsia"/>
          <w:color w:val="000000" w:themeColor="text1"/>
          <w:spacing w:val="2"/>
          <w:sz w:val="24"/>
          <w:szCs w:val="24"/>
        </w:rPr>
        <w:t>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headerReference w:type="even" r:id="rId7"/>
          <w:headerReference w:type="default" r:id="rId8"/>
          <w:footerReference w:type="even" r:id="rId9"/>
          <w:footerReference w:type="default" r:id="rId10"/>
          <w:headerReference w:type="first" r:id="rId11"/>
          <w:footerReference w:type="first" r:id="rId12"/>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4B905CF6" w14:textId="1B974047" w:rsidR="00605992" w:rsidRPr="00700405" w:rsidRDefault="002C79A4" w:rsidP="00890140">
      <w:pPr>
        <w:widowControl/>
        <w:spacing w:line="360" w:lineRule="auto"/>
        <w:jc w:val="center"/>
        <w:rPr>
          <w:rFonts w:ascii="ＭＳ 明朝" w:cs="ＭＳ 明朝"/>
          <w:spacing w:val="2"/>
          <w:sz w:val="24"/>
          <w:szCs w:val="24"/>
        </w:rPr>
      </w:pPr>
      <w:r w:rsidRPr="001A4E18">
        <w:rPr>
          <w:rFonts w:ascii="ＭＳ 明朝" w:cs="ＭＳ 明朝" w:hint="eastAsia"/>
          <w:spacing w:val="205"/>
          <w:kern w:val="0"/>
          <w:sz w:val="36"/>
          <w:szCs w:val="36"/>
          <w:fitText w:val="5760" w:id="-198921720"/>
        </w:rPr>
        <w:t>国庫補助金</w:t>
      </w:r>
      <w:r w:rsidR="00B8758C" w:rsidRPr="001A4E18">
        <w:rPr>
          <w:rFonts w:ascii="ＭＳ 明朝" w:cs="ＭＳ 明朝" w:hint="eastAsia"/>
          <w:spacing w:val="205"/>
          <w:kern w:val="0"/>
          <w:sz w:val="36"/>
          <w:szCs w:val="36"/>
          <w:fitText w:val="5760" w:id="-198921720"/>
        </w:rPr>
        <w:t>精算</w:t>
      </w:r>
      <w:r w:rsidRPr="001A4E18">
        <w:rPr>
          <w:rFonts w:ascii="ＭＳ 明朝" w:cs="ＭＳ 明朝" w:hint="eastAsia"/>
          <w:spacing w:val="5"/>
          <w:kern w:val="0"/>
          <w:sz w:val="36"/>
          <w:szCs w:val="36"/>
          <w:fitText w:val="5760" w:id="-198921720"/>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141191">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141191">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14E890BE" w:rsidR="00046317"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F84040" w:rsidRPr="00347328">
        <w:rPr>
          <w:rFonts w:ascii="ＭＳ 明朝" w:cs="ＭＳ 明朝" w:hint="eastAsia"/>
          <w:color w:val="000000" w:themeColor="text1"/>
          <w:kern w:val="0"/>
          <w:sz w:val="22"/>
          <w:szCs w:val="24"/>
        </w:rPr>
        <w:t>未満の</w:t>
      </w:r>
      <w:r w:rsidR="00046317"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CD3C43C" w14:textId="232CC4AC" w:rsidR="001A4E18" w:rsidRPr="00347328" w:rsidRDefault="001A4E18">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903709">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903709">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1174153E" w14:textId="0781CB0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141191">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141191">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141191">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141191">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141191">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141191">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141191">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141191">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141191">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141191">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141191">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D7BCE39" w14:textId="1956D5DD" w:rsidR="00903709"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r w:rsidR="00903709" w:rsidRPr="00903709">
              <w:rPr>
                <w:rFonts w:ascii="ＭＳ 明朝" w:hAnsi="ＭＳ 明朝" w:cs="ＭＳ 明朝" w:hint="eastAsia"/>
                <w:kern w:val="0"/>
                <w:sz w:val="22"/>
                <w:szCs w:val="22"/>
              </w:rPr>
              <w:t>（要綱第４条第１項第</w:t>
            </w:r>
            <w:r w:rsidR="00906416">
              <w:rPr>
                <w:rFonts w:ascii="ＭＳ 明朝" w:hAnsi="ＭＳ 明朝" w:cs="ＭＳ 明朝" w:hint="eastAsia"/>
                <w:kern w:val="0"/>
                <w:sz w:val="22"/>
                <w:szCs w:val="22"/>
              </w:rPr>
              <w:t>一</w:t>
            </w:r>
            <w:r w:rsidR="00903709" w:rsidRPr="00903709">
              <w:rPr>
                <w:rFonts w:ascii="ＭＳ 明朝" w:hAnsi="ＭＳ 明朝" w:cs="ＭＳ 明朝" w:hint="eastAsia"/>
                <w:kern w:val="0"/>
                <w:sz w:val="22"/>
                <w:szCs w:val="22"/>
              </w:rPr>
              <w:t>号アに該当する場合のみ</w:t>
            </w:r>
            <w:r w:rsidR="00903709">
              <w:rPr>
                <w:rFonts w:ascii="ＭＳ 明朝" w:hAnsi="ＭＳ 明朝" w:cs="ＭＳ 明朝" w:hint="eastAsia"/>
                <w:kern w:val="0"/>
                <w:sz w:val="22"/>
                <w:szCs w:val="22"/>
              </w:rPr>
              <w:t>記載のこと</w:t>
            </w:r>
            <w:r w:rsidR="00903709" w:rsidRPr="00903709">
              <w:rPr>
                <w:rFonts w:ascii="ＭＳ 明朝" w:hAnsi="ＭＳ 明朝" w:cs="ＭＳ 明朝" w:hint="eastAsia"/>
                <w:kern w:val="0"/>
                <w:sz w:val="22"/>
                <w:szCs w:val="22"/>
              </w:rPr>
              <w:t>）</w:t>
            </w:r>
          </w:p>
          <w:p w14:paraId="6EED6AA0" w14:textId="539DF2E3" w:rsidR="00AB5F48" w:rsidRPr="000F07CA" w:rsidRDefault="00D42988" w:rsidP="005C58E2">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①</w:t>
            </w:r>
            <w:r w:rsidR="00B51F90" w:rsidRPr="000F07CA">
              <w:rPr>
                <w:rFonts w:ascii="ＭＳ 明朝" w:hAnsi="ＭＳ 明朝" w:cs="ＭＳ 明朝" w:hint="eastAsia"/>
                <w:kern w:val="0"/>
                <w:sz w:val="22"/>
                <w:szCs w:val="22"/>
              </w:rPr>
              <w:t>30円コース</w:t>
            </w:r>
            <w:r w:rsidR="001F64E3"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②</w:t>
            </w:r>
            <w:r w:rsidR="00C25B64" w:rsidRPr="000F07CA">
              <w:rPr>
                <w:rFonts w:ascii="ＭＳ 明朝" w:hAnsi="ＭＳ 明朝" w:cs="ＭＳ 明朝" w:hint="eastAsia"/>
                <w:kern w:val="0"/>
                <w:sz w:val="22"/>
                <w:szCs w:val="22"/>
              </w:rPr>
              <w:t>45円コース、</w:t>
            </w:r>
            <w:r w:rsidR="00D81D5E">
              <w:rPr>
                <w:rFonts w:ascii="ＭＳ 明朝" w:hAnsi="ＭＳ 明朝" w:cs="ＭＳ 明朝" w:hint="eastAsia"/>
                <w:kern w:val="0"/>
                <w:sz w:val="22"/>
                <w:szCs w:val="22"/>
              </w:rPr>
              <w:t>③</w:t>
            </w:r>
            <w:r w:rsidR="001F64E3" w:rsidRPr="000F07CA">
              <w:rPr>
                <w:rFonts w:ascii="ＭＳ 明朝" w:hAnsi="ＭＳ 明朝" w:cs="ＭＳ 明朝" w:hint="eastAsia"/>
                <w:kern w:val="0"/>
                <w:sz w:val="22"/>
                <w:szCs w:val="22"/>
              </w:rPr>
              <w:t>60円コース、</w:t>
            </w:r>
            <w:r w:rsidR="00D81D5E">
              <w:rPr>
                <w:rFonts w:ascii="ＭＳ 明朝" w:hAnsi="ＭＳ 明朝" w:cs="ＭＳ 明朝" w:hint="eastAsia"/>
                <w:kern w:val="0"/>
                <w:sz w:val="22"/>
                <w:szCs w:val="22"/>
              </w:rPr>
              <w:t>④</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141191">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33573E9A"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r w:rsidR="00903709" w:rsidRPr="00903709">
              <w:rPr>
                <w:rFonts w:ascii="ＭＳ 明朝" w:hAnsi="ＭＳ 明朝" w:cs="ＭＳ 明朝" w:hint="eastAsia"/>
                <w:kern w:val="0"/>
                <w:sz w:val="22"/>
                <w:szCs w:val="22"/>
              </w:rPr>
              <w:t>（要綱第４条第１項第</w:t>
            </w:r>
            <w:r w:rsidR="00906416">
              <w:rPr>
                <w:rFonts w:ascii="ＭＳ 明朝" w:hAnsi="ＭＳ 明朝" w:cs="ＭＳ 明朝" w:hint="eastAsia"/>
                <w:kern w:val="0"/>
                <w:sz w:val="22"/>
                <w:szCs w:val="22"/>
              </w:rPr>
              <w:t>一</w:t>
            </w:r>
            <w:r w:rsidR="00903709" w:rsidRPr="00903709">
              <w:rPr>
                <w:rFonts w:ascii="ＭＳ 明朝" w:hAnsi="ＭＳ 明朝" w:cs="ＭＳ 明朝" w:hint="eastAsia"/>
                <w:kern w:val="0"/>
                <w:sz w:val="22"/>
                <w:szCs w:val="22"/>
              </w:rPr>
              <w:t>号アに該当する場合のみ記載のこと）</w:t>
            </w:r>
          </w:p>
        </w:tc>
      </w:tr>
      <w:tr w:rsidR="00700405" w:rsidRPr="00700405" w14:paraId="50A69ECC" w14:textId="77777777" w:rsidTr="00141191">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2400624"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4E41D0" w:rsidRPr="000F07CA">
              <w:rPr>
                <w:rFonts w:ascii="ＭＳ 明朝" w:hAnsi="ＭＳ 明朝" w:cs="ＭＳ 明朝" w:hint="eastAsia"/>
                <w:sz w:val="22"/>
                <w:szCs w:val="22"/>
              </w:rPr>
              <w:t>（元号）</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141191">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141191">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141191">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141191">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141191">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141191">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141191">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141191">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141191">
        <w:trPr>
          <w:trHeight w:val="558"/>
        </w:trPr>
        <w:tc>
          <w:tcPr>
            <w:tcW w:w="10456" w:type="dxa"/>
            <w:gridSpan w:val="45"/>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141191">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141191">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141191">
        <w:trPr>
          <w:trHeight w:val="8818"/>
        </w:trPr>
        <w:tc>
          <w:tcPr>
            <w:tcW w:w="6624" w:type="dxa"/>
            <w:gridSpan w:val="23"/>
            <w:tcBorders>
              <w:left w:val="single" w:sz="12" w:space="0" w:color="auto"/>
            </w:tcBorders>
          </w:tcPr>
          <w:p w14:paraId="6B86AADA" w14:textId="016CC878"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sidR="003728DD">
              <w:rPr>
                <w:rFonts w:ascii="ＭＳ 明朝" w:cs="ＭＳ 明朝" w:hint="eastAsia"/>
                <w:sz w:val="18"/>
                <w:szCs w:val="22"/>
              </w:rPr>
              <w:t>。</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5ADA75C1" w:rsidR="00A744F4" w:rsidRDefault="00A744F4"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00A94CBD" w:rsidRPr="00347328">
              <w:rPr>
                <w:rFonts w:ascii="ＭＳ 明朝" w:cs="ＭＳ 明朝" w:hint="eastAsia"/>
                <w:color w:val="000000" w:themeColor="text1"/>
                <w:sz w:val="18"/>
                <w:szCs w:val="22"/>
              </w:rPr>
              <w:t>導入した設備投資等</w:t>
            </w:r>
          </w:p>
          <w:p w14:paraId="09E452F2" w14:textId="35096014" w:rsidR="00301A54" w:rsidRPr="00301A54" w:rsidRDefault="00301A54" w:rsidP="00301A54">
            <w:pPr>
              <w:overflowPunct w:val="0"/>
              <w:ind w:left="360" w:hangingChars="200" w:hanging="360"/>
              <w:textAlignment w:val="baseline"/>
              <w:rPr>
                <w:rFonts w:ascii="ＭＳ 明朝" w:cs="ＭＳ 明朝"/>
                <w:color w:val="000000" w:themeColor="text1"/>
                <w:sz w:val="18"/>
                <w:szCs w:val="22"/>
              </w:rPr>
            </w:pPr>
            <w:r>
              <w:rPr>
                <w:rFonts w:ascii="ＭＳ 明朝" w:cs="ＭＳ 明朝" w:hint="eastAsia"/>
                <w:sz w:val="18"/>
                <w:szCs w:val="22"/>
              </w:rPr>
              <w:t xml:space="preserve">　※ 交付要綱第４条第１項</w:t>
            </w:r>
            <w:r w:rsidR="00906416">
              <w:rPr>
                <w:rFonts w:ascii="ＭＳ 明朝" w:cs="ＭＳ 明朝" w:hint="eastAsia"/>
                <w:sz w:val="18"/>
                <w:szCs w:val="22"/>
              </w:rPr>
              <w:t>第二号</w:t>
            </w:r>
            <w:r w:rsidR="00BE6435">
              <w:rPr>
                <w:rFonts w:ascii="ＭＳ 明朝" w:cs="ＭＳ 明朝" w:hint="eastAsia"/>
                <w:sz w:val="18"/>
                <w:szCs w:val="22"/>
              </w:rPr>
              <w:t>なお</w:t>
            </w:r>
            <w:r>
              <w:rPr>
                <w:rFonts w:ascii="ＭＳ 明朝" w:cs="ＭＳ 明朝" w:hint="eastAsia"/>
                <w:sz w:val="18"/>
                <w:szCs w:val="22"/>
              </w:rPr>
              <w:t>書きに該当するものとして、生産性向上、労働能率の</w:t>
            </w:r>
            <w:r w:rsidR="004B34AD">
              <w:rPr>
                <w:rFonts w:ascii="ＭＳ 明朝" w:cs="ＭＳ 明朝" w:hint="eastAsia"/>
                <w:sz w:val="18"/>
                <w:szCs w:val="22"/>
              </w:rPr>
              <w:t>増進に資する設備投資等を行う取組</w:t>
            </w:r>
            <w:r>
              <w:rPr>
                <w:rFonts w:ascii="ＭＳ 明朝" w:cs="ＭＳ 明朝" w:hint="eastAsia"/>
                <w:sz w:val="18"/>
                <w:szCs w:val="22"/>
              </w:rPr>
              <w:t>に関連する経費（要綱別表第４（その２）参照）がある場合は、その計画内容も記載すること</w:t>
            </w:r>
          </w:p>
          <w:p w14:paraId="057AC111" w14:textId="5F974713" w:rsidR="00C65D4B" w:rsidRPr="00347328" w:rsidRDefault="00A744F4"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w:t>
            </w:r>
            <w:r w:rsidR="00C65D4B" w:rsidRPr="00347328">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47328" w:rsidRDefault="00F95AED"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w:t>
            </w:r>
            <w:r w:rsidR="00A94CBD" w:rsidRPr="00347328">
              <w:rPr>
                <w:rFonts w:ascii="ＭＳ 明朝" w:cs="ＭＳ 明朝" w:hint="eastAsia"/>
                <w:color w:val="000000" w:themeColor="text1"/>
                <w:sz w:val="18"/>
                <w:szCs w:val="22"/>
              </w:rPr>
              <w:t>すること。）</w:t>
            </w: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5228C773" w14:textId="6D791DEB" w:rsidR="00C540FC" w:rsidRPr="00700405" w:rsidRDefault="00C540FC" w:rsidP="00F406C7">
            <w:pPr>
              <w:overflowPunct w:val="0"/>
              <w:textAlignment w:val="baseline"/>
              <w:rPr>
                <w:rFonts w:ascii="ＭＳ 明朝" w:cs="ＭＳ 明朝"/>
                <w:sz w:val="18"/>
                <w:szCs w:val="22"/>
              </w:rPr>
            </w:pPr>
          </w:p>
        </w:tc>
        <w:tc>
          <w:tcPr>
            <w:tcW w:w="1843" w:type="dxa"/>
            <w:gridSpan w:val="13"/>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301A54" w:rsidRPr="00700405" w14:paraId="13C26E34" w14:textId="77777777" w:rsidTr="00141191">
        <w:trPr>
          <w:trHeight w:val="456"/>
        </w:trPr>
        <w:tc>
          <w:tcPr>
            <w:tcW w:w="6624" w:type="dxa"/>
            <w:gridSpan w:val="23"/>
            <w:tcBorders>
              <w:left w:val="single" w:sz="12" w:space="0" w:color="auto"/>
            </w:tcBorders>
          </w:tcPr>
          <w:p w14:paraId="599FAA1B" w14:textId="46B60FCD" w:rsidR="00301A54" w:rsidRPr="00301A54" w:rsidRDefault="00301A54" w:rsidP="00F406C7">
            <w:pPr>
              <w:overflowPunct w:val="0"/>
              <w:textAlignment w:val="baseline"/>
              <w:rPr>
                <w:rFonts w:ascii="ＭＳ 明朝" w:cs="ＭＳ 明朝"/>
                <w:sz w:val="24"/>
                <w:szCs w:val="24"/>
              </w:rPr>
            </w:pPr>
            <w:r w:rsidRPr="00301A54">
              <w:rPr>
                <w:rFonts w:ascii="ＭＳ 明朝" w:cs="ＭＳ 明朝" w:hint="eastAsia"/>
                <w:sz w:val="24"/>
                <w:szCs w:val="24"/>
              </w:rPr>
              <w:t>生産性向上、労働能率の増進に資する設備投資等の費用の合計（①）</w:t>
            </w:r>
          </w:p>
        </w:tc>
        <w:tc>
          <w:tcPr>
            <w:tcW w:w="1843" w:type="dxa"/>
            <w:gridSpan w:val="13"/>
          </w:tcPr>
          <w:p w14:paraId="5D4DB55C" w14:textId="77777777" w:rsidR="00301A54" w:rsidRPr="00700405" w:rsidRDefault="00301A54"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9336550" w14:textId="77777777" w:rsidR="00301A54" w:rsidRPr="00700405" w:rsidRDefault="00301A54" w:rsidP="00F406C7">
            <w:pPr>
              <w:overflowPunct w:val="0"/>
              <w:textAlignment w:val="baseline"/>
              <w:rPr>
                <w:rFonts w:ascii="ＭＳ 明朝" w:cs="ＭＳ 明朝"/>
                <w:sz w:val="22"/>
                <w:szCs w:val="22"/>
              </w:rPr>
            </w:pPr>
          </w:p>
        </w:tc>
      </w:tr>
      <w:tr w:rsidR="00301A54" w:rsidRPr="00700405" w14:paraId="424AC943" w14:textId="77777777" w:rsidTr="00141191">
        <w:trPr>
          <w:trHeight w:val="307"/>
        </w:trPr>
        <w:tc>
          <w:tcPr>
            <w:tcW w:w="6624" w:type="dxa"/>
            <w:gridSpan w:val="23"/>
            <w:tcBorders>
              <w:left w:val="single" w:sz="12" w:space="0" w:color="auto"/>
            </w:tcBorders>
          </w:tcPr>
          <w:p w14:paraId="5CB35D3F" w14:textId="2C9DEAD8" w:rsidR="00301A54" w:rsidRPr="00301A54" w:rsidRDefault="00301A54" w:rsidP="00F406C7">
            <w:pPr>
              <w:overflowPunct w:val="0"/>
              <w:textAlignment w:val="baseline"/>
              <w:rPr>
                <w:rFonts w:ascii="ＭＳ 明朝" w:cs="ＭＳ 明朝"/>
                <w:sz w:val="24"/>
                <w:szCs w:val="24"/>
              </w:rPr>
            </w:pPr>
            <w:r w:rsidRPr="00301A54">
              <w:rPr>
                <w:rFonts w:ascii="ＭＳ 明朝" w:cs="ＭＳ 明朝" w:hint="eastAsia"/>
                <w:sz w:val="24"/>
                <w:szCs w:val="24"/>
              </w:rPr>
              <w:t>生産性向上等に向けた取組に関連する経費の費用の合計（②）</w:t>
            </w:r>
          </w:p>
        </w:tc>
        <w:tc>
          <w:tcPr>
            <w:tcW w:w="1843" w:type="dxa"/>
            <w:gridSpan w:val="13"/>
          </w:tcPr>
          <w:p w14:paraId="680D1DC4" w14:textId="77777777" w:rsidR="00301A54" w:rsidRPr="00700405" w:rsidRDefault="00301A54"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5A3BC6E9" w14:textId="77777777" w:rsidR="00301A54" w:rsidRPr="00700405" w:rsidRDefault="00301A54" w:rsidP="00F406C7">
            <w:pPr>
              <w:overflowPunct w:val="0"/>
              <w:textAlignment w:val="baseline"/>
              <w:rPr>
                <w:rFonts w:ascii="ＭＳ 明朝" w:cs="ＭＳ 明朝"/>
                <w:sz w:val="22"/>
                <w:szCs w:val="22"/>
              </w:rPr>
            </w:pPr>
          </w:p>
        </w:tc>
      </w:tr>
      <w:tr w:rsidR="00700405" w:rsidRPr="00700405" w14:paraId="6BE69AF5" w14:textId="77777777" w:rsidTr="00141191">
        <w:trPr>
          <w:trHeight w:val="330"/>
        </w:trPr>
        <w:tc>
          <w:tcPr>
            <w:tcW w:w="8467" w:type="dxa"/>
            <w:gridSpan w:val="36"/>
            <w:tcBorders>
              <w:left w:val="single" w:sz="12" w:space="0" w:color="auto"/>
              <w:bottom w:val="single" w:sz="4" w:space="0" w:color="auto"/>
            </w:tcBorders>
          </w:tcPr>
          <w:p w14:paraId="66AB9148" w14:textId="7760D8CD"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r w:rsidR="00301A54">
              <w:rPr>
                <w:rFonts w:ascii="ＭＳ 明朝" w:cs="ＭＳ 明朝" w:hint="eastAsia"/>
                <w:sz w:val="24"/>
                <w:szCs w:val="24"/>
              </w:rPr>
              <w:t>（①＋②）</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141191">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43B7B9B4"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906416">
              <w:rPr>
                <w:rFonts w:ascii="ＭＳ 明朝" w:hAnsi="ＭＳ 明朝" w:cs="ＭＳ 明朝" w:hint="eastAsia"/>
                <w:kern w:val="0"/>
                <w:sz w:val="16"/>
                <w:szCs w:val="20"/>
              </w:rPr>
              <w:t>一</w:t>
            </w:r>
            <w:r w:rsidR="00784DB1" w:rsidRPr="000F07CA">
              <w:rPr>
                <w:rFonts w:ascii="ＭＳ 明朝" w:hAnsi="ＭＳ 明朝" w:cs="ＭＳ 明朝" w:hint="eastAsia"/>
                <w:kern w:val="0"/>
                <w:sz w:val="16"/>
                <w:szCs w:val="20"/>
              </w:rPr>
              <w:t>号関係）</w:t>
            </w:r>
          </w:p>
          <w:p w14:paraId="1D7ECCDF" w14:textId="7A5C1171" w:rsidR="00F406C7" w:rsidRPr="00141191" w:rsidRDefault="005C58E2" w:rsidP="00F406C7">
            <w:pPr>
              <w:overflowPunct w:val="0"/>
              <w:textAlignment w:val="baseline"/>
              <w:rPr>
                <w:rFonts w:ascii="ＭＳ 明朝" w:cs="ＭＳ 明朝"/>
              </w:rPr>
            </w:pPr>
            <w:r w:rsidRPr="00141191">
              <w:rPr>
                <w:rFonts w:ascii="ＭＳ 明朝" w:cs="ＭＳ 明朝" w:hint="eastAsia"/>
              </w:rPr>
              <w:t xml:space="preserve">　（要綱第４条第１項第</w:t>
            </w:r>
            <w:r w:rsidR="00906416">
              <w:rPr>
                <w:rFonts w:ascii="ＭＳ 明朝" w:cs="ＭＳ 明朝" w:hint="eastAsia"/>
              </w:rPr>
              <w:t>一</w:t>
            </w:r>
            <w:r w:rsidRPr="00141191">
              <w:rPr>
                <w:rFonts w:ascii="ＭＳ 明朝" w:cs="ＭＳ 明朝" w:hint="eastAsia"/>
              </w:rPr>
              <w:t>号</w:t>
            </w:r>
            <w:r w:rsidR="003B51F0">
              <w:rPr>
                <w:rFonts w:ascii="ＭＳ 明朝" w:cs="ＭＳ 明朝" w:hint="eastAsia"/>
              </w:rPr>
              <w:t>イ</w:t>
            </w:r>
            <w:r w:rsidRPr="00141191">
              <w:rPr>
                <w:rFonts w:ascii="ＭＳ 明朝" w:cs="ＭＳ 明朝" w:hint="eastAsia"/>
              </w:rPr>
              <w:t>に該当する場合にあっては、申請</w:t>
            </w:r>
            <w:r w:rsidR="003B51F0">
              <w:rPr>
                <w:rFonts w:ascii="ＭＳ 明朝" w:cs="ＭＳ 明朝" w:hint="eastAsia"/>
              </w:rPr>
              <w:t>日</w:t>
            </w:r>
            <w:r w:rsidRPr="00141191">
              <w:rPr>
                <w:rFonts w:ascii="ＭＳ 明朝" w:cs="ＭＳ 明朝" w:hint="eastAsia"/>
              </w:rPr>
              <w:t>からの状況を記載すること）</w:t>
            </w:r>
          </w:p>
          <w:p w14:paraId="3AD5AA96" w14:textId="204BF83C" w:rsidR="005C58E2" w:rsidRPr="003B51F0" w:rsidRDefault="005C58E2" w:rsidP="00F406C7">
            <w:pPr>
              <w:overflowPunct w:val="0"/>
              <w:textAlignment w:val="baseline"/>
              <w:rPr>
                <w:rFonts w:ascii="ＭＳ 明朝" w:cs="ＭＳ 明朝"/>
                <w:sz w:val="24"/>
                <w:szCs w:val="24"/>
              </w:rPr>
            </w:pPr>
          </w:p>
        </w:tc>
      </w:tr>
      <w:tr w:rsidR="00700405" w:rsidRPr="00700405" w14:paraId="361142CB" w14:textId="77777777" w:rsidTr="00141191">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39162133"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141191">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141191">
        <w:trPr>
          <w:trHeight w:val="375"/>
        </w:trPr>
        <w:tc>
          <w:tcPr>
            <w:tcW w:w="8467" w:type="dxa"/>
            <w:gridSpan w:val="36"/>
            <w:tcBorders>
              <w:top w:val="single" w:sz="4" w:space="0" w:color="auto"/>
              <w:left w:val="single" w:sz="12" w:space="0" w:color="auto"/>
              <w:bottom w:val="nil"/>
              <w:right w:val="single" w:sz="4" w:space="0" w:color="auto"/>
            </w:tcBorders>
          </w:tcPr>
          <w:p w14:paraId="3D858651" w14:textId="210472D4"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0A693C"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141191">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141191">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42B5E59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141191">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5734A824"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141191">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1A235D5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141191">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59BFF06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141191">
        <w:trPr>
          <w:trHeight w:val="434"/>
        </w:trPr>
        <w:tc>
          <w:tcPr>
            <w:tcW w:w="8467" w:type="dxa"/>
            <w:gridSpan w:val="36"/>
            <w:tcBorders>
              <w:top w:val="single" w:sz="2" w:space="0" w:color="auto"/>
              <w:left w:val="single" w:sz="12" w:space="0" w:color="auto"/>
              <w:bottom w:val="single" w:sz="4" w:space="0" w:color="auto"/>
              <w:right w:val="single" w:sz="4" w:space="0" w:color="auto"/>
            </w:tcBorders>
          </w:tcPr>
          <w:p w14:paraId="45B1E205" w14:textId="337567B2" w:rsidR="005A0F67" w:rsidRPr="000F07CA" w:rsidRDefault="005A0F67" w:rsidP="00F406C7">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154464"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141191">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58D1BFF5"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432E1181"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sectPr w:rsidR="00A744F4"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B6354" w14:textId="77777777" w:rsidR="00B87284" w:rsidRDefault="00B87284" w:rsidP="00AC187B">
      <w:r>
        <w:separator/>
      </w:r>
    </w:p>
  </w:endnote>
  <w:endnote w:type="continuationSeparator" w:id="0">
    <w:p w14:paraId="46B20729" w14:textId="77777777" w:rsidR="00B87284" w:rsidRDefault="00B87284"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F48E" w14:textId="77777777" w:rsidR="001C3F08" w:rsidRDefault="001C3F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6354" w14:textId="77777777" w:rsidR="001C3F08" w:rsidRDefault="001C3F0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59D5" w14:textId="77777777" w:rsidR="001C3F08" w:rsidRDefault="001C3F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5F30" w14:textId="77777777" w:rsidR="00B87284" w:rsidRDefault="00B87284" w:rsidP="00AC187B">
      <w:r>
        <w:separator/>
      </w:r>
    </w:p>
  </w:footnote>
  <w:footnote w:type="continuationSeparator" w:id="0">
    <w:p w14:paraId="62BC63B5" w14:textId="77777777" w:rsidR="00B87284" w:rsidRDefault="00B87284"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9A99" w14:textId="77777777" w:rsidR="001C3F08" w:rsidRDefault="001C3F0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3B23" w14:textId="77777777" w:rsidR="001C3F08" w:rsidRDefault="001C3F08">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4B82" w14:textId="77777777" w:rsidR="001C3F08" w:rsidRDefault="001C3F0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67E"/>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3F08"/>
    <w:rsid w:val="001C5F61"/>
    <w:rsid w:val="001D077D"/>
    <w:rsid w:val="001D49EC"/>
    <w:rsid w:val="001D7EC5"/>
    <w:rsid w:val="001E00D3"/>
    <w:rsid w:val="001E208C"/>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284"/>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90564"/>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2365"/>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2023-08-31T12:42:00Z</dcterms:created>
  <dcterms:modified xsi:type="dcterms:W3CDTF">2023-08-31T12:42:00Z</dcterms:modified>
</cp:coreProperties>
</file>