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9F42F6"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13970" r="7620" b="50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yS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QmV64woIqNTGBm30qF7NWtMfDildtUTteGT4djKQloWM5CElbJwB/G3/VTOIIXuvY5mO&#10;je0CJBQAHWM3Trdu8KNHFD7m2Ww8nkH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Cp&#10;xIySGgIAAFEEAAAOAAAAAAAAAAAAAAAAAC4CAABkcnMvZTJvRG9jLnhtbFBLAQItABQABgAIAAAA&#10;IQALdIq71wAAAAUBAAAPAAAAAAAAAAAAAAAAAHQEAABkcnMvZG93bnJldi54bWxQSwUGAAAAAAQA&#10;BADzAAAAeAUAAAAA&#10;" o:allowincell="f" strokeweight=".5pt"/>
            </w:pict>
          </mc:Fallback>
        </mc:AlternateConten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9F42F6">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D40B9C">
        <w:rPr>
          <w:rFonts w:ascii="ＭＳ 明朝" w:eastAsia="ＭＳ 明朝" w:hAnsi="ＭＳ 明朝" w:hint="eastAsia"/>
          <w:spacing w:val="6"/>
        </w:rPr>
        <w:t>案</w:t>
      </w:r>
      <w:r w:rsidRPr="00D40B9C">
        <w:rPr>
          <w:rFonts w:ascii="ＭＳ 明朝" w:eastAsia="ＭＳ 明朝" w:hAnsi="ＭＳ 明朝" w:hint="eastAsia"/>
        </w:rPr>
        <w:t>件名：</w:t>
      </w:r>
      <w:r w:rsidR="009F42F6" w:rsidRPr="00D40B9C">
        <w:rPr>
          <w:rFonts w:ascii="ＭＳ 明朝" w:eastAsia="ＭＳ 明朝" w:hAnsi="ＭＳ 明朝" w:hint="eastAsia"/>
        </w:rPr>
        <w:t>若年層を中心とした求職開拓</w:t>
      </w:r>
      <w:r w:rsidR="00AF0896" w:rsidRPr="00D40B9C">
        <w:rPr>
          <w:rFonts w:asciiTheme="minorEastAsia" w:eastAsiaTheme="minorEastAsia" w:hAnsiTheme="minorEastAsia" w:hint="eastAsia"/>
        </w:rPr>
        <w:t>事業</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666F69" w:rsidP="00E6128E">
      <w:pPr>
        <w:pStyle w:val="af9"/>
        <w:wordWrap/>
        <w:rPr>
          <w:rFonts w:ascii="ＭＳ 明朝" w:eastAsia="ＭＳ 明朝" w:hAnsi="ＭＳ 明朝"/>
          <w:spacing w:val="0"/>
          <w:lang w:eastAsia="zh-CN"/>
        </w:rPr>
      </w:pPr>
      <w:r>
        <w:rPr>
          <w:rFonts w:ascii="ＭＳ 明朝" w:eastAsia="ＭＳ 明朝" w:hAnsi="ＭＳ 明朝" w:hint="eastAsia"/>
        </w:rPr>
        <w:t>令和元</w:t>
      </w:r>
      <w:r w:rsidR="00E6128E" w:rsidRPr="007256D2">
        <w:rPr>
          <w:rFonts w:ascii="ＭＳ 明朝" w:eastAsia="ＭＳ 明朝" w:hAnsi="ＭＳ 明朝" w:hint="eastAsia"/>
          <w:lang w:eastAsia="zh-CN"/>
        </w:rPr>
        <w:t>年</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月</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日</w:t>
      </w:r>
    </w:p>
    <w:p w:rsidR="00E6128E" w:rsidRPr="00666F69"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D40B9C"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神奈川</w:t>
      </w:r>
      <w:r w:rsidR="009F42F6">
        <w:rPr>
          <w:rFonts w:ascii="ＭＳ 明朝" w:eastAsia="ＭＳ 明朝" w:hAnsi="ＭＳ 明朝" w:hint="eastAsia"/>
          <w:spacing w:val="0"/>
        </w:rPr>
        <w:t>労働</w:t>
      </w:r>
      <w:r w:rsidR="009F42F6">
        <w:rPr>
          <w:rFonts w:ascii="ＭＳ 明朝" w:eastAsia="ＭＳ 明朝" w:hAnsi="ＭＳ 明朝" w:hint="eastAsia"/>
          <w:spacing w:val="0"/>
          <w:lang w:eastAsia="zh-TW"/>
        </w:rPr>
        <w:t>局</w:t>
      </w:r>
      <w:r w:rsidR="009F42F6">
        <w:rPr>
          <w:rFonts w:ascii="ＭＳ 明朝" w:eastAsia="ＭＳ 明朝" w:hAnsi="ＭＳ 明朝" w:hint="eastAsia"/>
          <w:spacing w:val="0"/>
        </w:rPr>
        <w:t>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D40B9C">
        <w:rPr>
          <w:rFonts w:asciiTheme="minorEastAsia" w:hAnsiTheme="minorEastAsia" w:cs="ＭＳ ゴシック" w:hint="eastAsia"/>
          <w:spacing w:val="-6"/>
          <w:kern w:val="0"/>
          <w:sz w:val="24"/>
        </w:rPr>
        <w:t>「</w:t>
      </w:r>
      <w:r w:rsidR="009F42F6" w:rsidRPr="00D40B9C">
        <w:rPr>
          <w:rFonts w:asciiTheme="minorEastAsia" w:hAnsiTheme="minorEastAsia" w:cs="ＭＳ ゴシック" w:hint="eastAsia"/>
          <w:spacing w:val="-6"/>
          <w:kern w:val="0"/>
          <w:sz w:val="24"/>
        </w:rPr>
        <w:t>若年層を中心とした求職開拓事業</w:t>
      </w:r>
      <w:r w:rsidRPr="00D40B9C">
        <w:rPr>
          <w:rFonts w:asciiTheme="minorEastAsia" w:hAnsiTheme="minorEastAsia" w:cs="ＭＳ ゴシック" w:hint="eastAsia"/>
          <w:spacing w:val="-6"/>
          <w:kern w:val="0"/>
          <w:sz w:val="24"/>
        </w:rPr>
        <w:t>」総合</w:t>
      </w:r>
      <w:r w:rsidRPr="00C120C7">
        <w:rPr>
          <w:rFonts w:asciiTheme="minorEastAsia" w:hAnsiTheme="minorEastAsia" w:cs="ＭＳ ゴシック" w:hint="eastAsia"/>
          <w:spacing w:val="-6"/>
          <w:kern w:val="0"/>
          <w:sz w:val="24"/>
        </w:rPr>
        <w:t>評価落札方式による一般競争入札提案申請書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F9471C" w:rsidP="0094300D">
      <w:pPr>
        <w:ind w:leftChars="67" w:left="141" w:firstLine="1"/>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令和元</w:t>
      </w:r>
      <w:bookmarkStart w:id="0" w:name="_GoBack"/>
      <w:bookmarkEnd w:id="0"/>
      <w:r w:rsidR="0094300D" w:rsidRPr="00C120C7">
        <w:rPr>
          <w:rFonts w:asciiTheme="minorEastAsia" w:hAnsiTheme="minorEastAsia" w:cs="ＭＳ ゴシック" w:hint="eastAsia"/>
          <w:spacing w:val="-6"/>
          <w:kern w:val="0"/>
          <w:sz w:val="24"/>
        </w:rPr>
        <w:t>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w:t>
      </w:r>
      <w:r w:rsidR="009F42F6">
        <w:rPr>
          <w:rFonts w:asciiTheme="minorEastAsia" w:hAnsiTheme="minorEastAsia" w:cs="ＭＳ ゴシック" w:hint="eastAsia"/>
          <w:spacing w:val="-6"/>
          <w:kern w:val="0"/>
          <w:sz w:val="24"/>
        </w:rPr>
        <w:t xml:space="preserve">　</w:t>
      </w:r>
      <w:r w:rsidR="00D40B9C">
        <w:rPr>
          <w:rFonts w:asciiTheme="minorEastAsia" w:hAnsiTheme="minorEastAsia" w:cs="ＭＳ ゴシック" w:hint="eastAsia"/>
          <w:spacing w:val="-6"/>
          <w:kern w:val="0"/>
          <w:sz w:val="24"/>
        </w:rPr>
        <w:t>神奈川</w:t>
      </w:r>
      <w:r w:rsidR="009F42F6" w:rsidRPr="009F42F6">
        <w:rPr>
          <w:rFonts w:asciiTheme="minorEastAsia" w:hAnsiTheme="minorEastAsia" w:cs="ＭＳ ゴシック" w:hint="eastAsia"/>
          <w:spacing w:val="-6"/>
          <w:kern w:val="0"/>
          <w:sz w:val="24"/>
        </w:rPr>
        <w:t>労働局総務部長</w:t>
      </w:r>
      <w:r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D40B9C">
        <w:rPr>
          <w:rFonts w:asciiTheme="minorEastAsia" w:hAnsiTheme="minorEastAsia" w:cs="ＭＳ ゴシック" w:hint="eastAsia"/>
          <w:spacing w:val="-6"/>
          <w:kern w:val="0"/>
          <w:sz w:val="24"/>
        </w:rPr>
        <w:t>「</w:t>
      </w:r>
      <w:r w:rsidR="009F42F6" w:rsidRPr="00D40B9C">
        <w:rPr>
          <w:rFonts w:asciiTheme="minorEastAsia" w:hAnsiTheme="minorEastAsia" w:cs="ＭＳ ゴシック" w:hint="eastAsia"/>
          <w:spacing w:val="-6"/>
          <w:kern w:val="0"/>
          <w:sz w:val="24"/>
        </w:rPr>
        <w:t>若年層を中心とした求職開拓事業</w:t>
      </w:r>
      <w:r w:rsidR="008E16F9" w:rsidRPr="00D40B9C">
        <w:rPr>
          <w:rFonts w:asciiTheme="minorEastAsia" w:hAnsiTheme="minorEastAsia" w:cs="ＭＳ ゴシック" w:hint="eastAsia"/>
          <w:spacing w:val="-6"/>
          <w:kern w:val="0"/>
          <w:sz w:val="24"/>
        </w:rPr>
        <w:t>」</w:t>
      </w:r>
      <w:r w:rsidR="008E16F9">
        <w:rPr>
          <w:rFonts w:asciiTheme="minorEastAsia" w:hAnsiTheme="minorEastAsia" w:cs="ＭＳ ゴシック" w:hint="eastAsia"/>
          <w:spacing w:val="-6"/>
          <w:kern w:val="0"/>
          <w:sz w:val="24"/>
        </w:rPr>
        <w:t>の委託先</w:t>
      </w:r>
      <w:r w:rsidRPr="00C120C7">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666F69"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（１）平成３１・３２・３３</w:t>
      </w:r>
      <w:r w:rsidR="00E6128E" w:rsidRPr="00C120C7">
        <w:rPr>
          <w:rFonts w:ascii="ＭＳ 明朝" w:eastAsia="ＭＳ 明朝" w:hAnsi="ＭＳ 明朝" w:hint="eastAsia"/>
          <w:spacing w:val="-6"/>
        </w:rPr>
        <w:t>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（３）誓約書及び添付書類（別紙５</w:t>
      </w:r>
      <w:r w:rsidR="00092325">
        <w:rPr>
          <w:rFonts w:ascii="ＭＳ 明朝" w:eastAsia="ＭＳ 明朝" w:hAnsi="ＭＳ 明朝" w:hint="eastAsia"/>
          <w:spacing w:val="-6"/>
        </w:rPr>
        <w:t>及び別紙６</w:t>
      </w:r>
      <w:r w:rsidRPr="00C120C7">
        <w:rPr>
          <w:rFonts w:ascii="ＭＳ 明朝" w:eastAsia="ＭＳ 明朝" w:hAnsi="ＭＳ 明朝" w:hint="eastAsia"/>
          <w:spacing w:val="-6"/>
        </w:rPr>
        <w:t>）</w:t>
      </w:r>
    </w:p>
    <w:p w:rsidR="00E6128E" w:rsidRPr="00E16F48" w:rsidRDefault="00E6128E" w:rsidP="009239F2">
      <w:pPr>
        <w:pStyle w:val="af9"/>
        <w:ind w:left="416" w:hangingChars="200" w:hanging="416"/>
        <w:rPr>
          <w:rFonts w:ascii="ＭＳ 明朝" w:eastAsia="ＭＳ 明朝" w:hAnsi="ＭＳ 明朝"/>
          <w:spacing w:val="-6"/>
        </w:rPr>
      </w:pPr>
      <w:r w:rsidRPr="00E16F48">
        <w:rPr>
          <w:rFonts w:ascii="ＭＳ 明朝" w:eastAsia="ＭＳ 明朝" w:hAnsi="ＭＳ 明朝" w:hint="eastAsia"/>
          <w:spacing w:val="-6"/>
        </w:rPr>
        <w:t>（</w:t>
      </w:r>
      <w:r w:rsidR="00E16F48">
        <w:rPr>
          <w:rFonts w:ascii="ＭＳ 明朝" w:eastAsia="ＭＳ 明朝" w:hAnsi="ＭＳ 明朝" w:hint="eastAsia"/>
          <w:spacing w:val="-6"/>
        </w:rPr>
        <w:t>４</w:t>
      </w:r>
      <w:r w:rsidRPr="00E16F48">
        <w:rPr>
          <w:rFonts w:ascii="ＭＳ 明朝" w:eastAsia="ＭＳ 明朝" w:hAnsi="ＭＳ 明朝" w:hint="eastAsia"/>
          <w:spacing w:val="-6"/>
        </w:rPr>
        <w:t>）障害者の雇用</w:t>
      </w:r>
      <w:r w:rsidR="00B3767F" w:rsidRPr="00E16F48">
        <w:rPr>
          <w:rFonts w:ascii="ＭＳ 明朝" w:eastAsia="ＭＳ 明朝" w:hAnsi="ＭＳ 明朝" w:hint="eastAsia"/>
          <w:spacing w:val="-6"/>
        </w:rPr>
        <w:t>の促進等に関する法律（昭和３５年法律第１２３号）に基づく平成２９</w:t>
      </w:r>
      <w:r w:rsidRPr="00E16F48">
        <w:rPr>
          <w:rFonts w:ascii="ＭＳ 明朝" w:eastAsia="ＭＳ 明朝" w:hAnsi="ＭＳ 明朝" w:hint="eastAsia"/>
          <w:spacing w:val="-6"/>
        </w:rPr>
        <w:t>年の障害者雇用状況報告書の写し。または、法定雇用率を達成していない場合にあっては、障害者雇入れ計画の写し（計画作成命令を受けていない</w:t>
      </w:r>
      <w:r w:rsidR="008E16F9" w:rsidRPr="00E16F48">
        <w:rPr>
          <w:rFonts w:ascii="ＭＳ 明朝" w:eastAsia="ＭＳ 明朝" w:hAnsi="ＭＳ 明朝" w:hint="eastAsia"/>
          <w:spacing w:val="-6"/>
        </w:rPr>
        <w:t>場合は、現在の状況について</w:t>
      </w:r>
      <w:r w:rsidRPr="00E16F48">
        <w:rPr>
          <w:rFonts w:ascii="ＭＳ 明朝" w:eastAsia="ＭＳ 明朝" w:hAnsi="ＭＳ 明朝" w:hint="eastAsia"/>
          <w:spacing w:val="-6"/>
        </w:rPr>
        <w:t>障害者雇用状況報告に準じた文書）。ただし、常用労働者数が４９人以下の事業主については様式１。</w:t>
      </w:r>
    </w:p>
    <w:p w:rsidR="00E6128E" w:rsidRPr="00E16F48" w:rsidRDefault="008E16F9" w:rsidP="009239F2">
      <w:pPr>
        <w:pStyle w:val="af9"/>
        <w:ind w:left="416" w:hangingChars="200" w:hanging="416"/>
        <w:rPr>
          <w:rFonts w:ascii="ＭＳ 明朝" w:eastAsia="ＭＳ 明朝" w:hAnsi="ＭＳ 明朝"/>
          <w:spacing w:val="-6"/>
        </w:rPr>
      </w:pPr>
      <w:r w:rsidRPr="00E16F48">
        <w:rPr>
          <w:rFonts w:ascii="ＭＳ 明朝" w:eastAsia="ＭＳ 明朝" w:hAnsi="ＭＳ 明朝" w:hint="eastAsia"/>
          <w:spacing w:val="-6"/>
        </w:rPr>
        <w:t>（</w:t>
      </w:r>
      <w:r w:rsidR="00E16F48">
        <w:rPr>
          <w:rFonts w:ascii="ＭＳ 明朝" w:eastAsia="ＭＳ 明朝" w:hAnsi="ＭＳ 明朝" w:hint="eastAsia"/>
          <w:spacing w:val="-6"/>
        </w:rPr>
        <w:t>５</w:t>
      </w:r>
      <w:r w:rsidRPr="00E16F48">
        <w:rPr>
          <w:rFonts w:ascii="ＭＳ 明朝" w:eastAsia="ＭＳ 明朝" w:hAnsi="ＭＳ 明朝" w:hint="eastAsia"/>
          <w:spacing w:val="-6"/>
        </w:rPr>
        <w:t>）高年齢者等の雇</w:t>
      </w:r>
      <w:r w:rsidR="00666F69">
        <w:rPr>
          <w:rFonts w:ascii="ＭＳ 明朝" w:eastAsia="ＭＳ 明朝" w:hAnsi="ＭＳ 明朝" w:hint="eastAsia"/>
          <w:spacing w:val="-6"/>
        </w:rPr>
        <w:t>用の安定等に関する法律（昭和４６年法律第６８号）に基づく平成３０</w:t>
      </w:r>
      <w:r w:rsidR="00E6128E" w:rsidRPr="00E16F48">
        <w:rPr>
          <w:rFonts w:ascii="ＭＳ 明朝" w:eastAsia="ＭＳ 明朝" w:hAnsi="ＭＳ 明朝" w:hint="eastAsia"/>
          <w:spacing w:val="-6"/>
        </w:rPr>
        <w:t>年の高年齢者雇用状況報告</w:t>
      </w:r>
      <w:r w:rsidR="00540412" w:rsidRPr="00E16F48">
        <w:rPr>
          <w:rFonts w:ascii="ＭＳ 明朝" w:eastAsia="ＭＳ 明朝" w:hAnsi="ＭＳ 明朝" w:hint="eastAsia"/>
          <w:spacing w:val="-6"/>
        </w:rPr>
        <w:t>書の写し。また、</w:t>
      </w:r>
      <w:r w:rsidR="00666F69">
        <w:rPr>
          <w:rFonts w:ascii="ＭＳ 明朝" w:eastAsia="ＭＳ 明朝" w:hAnsi="ＭＳ 明朝" w:hint="eastAsia"/>
          <w:spacing w:val="-6"/>
        </w:rPr>
        <w:t>平成３０</w:t>
      </w:r>
      <w:r w:rsidR="00E6128E" w:rsidRPr="00E16F48">
        <w:rPr>
          <w:rFonts w:ascii="ＭＳ 明朝" w:eastAsia="ＭＳ 明朝" w:hAnsi="ＭＳ 明朝" w:hint="eastAsia"/>
          <w:spacing w:val="-6"/>
        </w:rPr>
        <w:t>年の高年齢者雇用状況報告において高年齢者</w:t>
      </w:r>
      <w:r w:rsidRPr="00E16F48">
        <w:rPr>
          <w:rFonts w:ascii="ＭＳ 明朝" w:eastAsia="ＭＳ 明朝" w:hAnsi="ＭＳ 明朝" w:hint="eastAsia"/>
          <w:spacing w:val="-6"/>
        </w:rPr>
        <w:t>雇用確保措置を未導入、若しくは、未提出の場合</w:t>
      </w:r>
      <w:r w:rsidR="00E6128E" w:rsidRPr="00E16F48">
        <w:rPr>
          <w:rFonts w:ascii="ＭＳ 明朝" w:eastAsia="ＭＳ 明朝" w:hAnsi="ＭＳ 明朝" w:hint="eastAsia"/>
          <w:spacing w:val="-6"/>
        </w:rPr>
        <w:t>は、労働基準監督署に提出をして受領印のある就業規則の写し。</w:t>
      </w:r>
    </w:p>
    <w:p w:rsidR="00E6128E" w:rsidRPr="00C120C7" w:rsidRDefault="00E6128E" w:rsidP="009239F2">
      <w:pPr>
        <w:pStyle w:val="af9"/>
        <w:ind w:left="416" w:hangingChars="200" w:hanging="416"/>
        <w:rPr>
          <w:rFonts w:ascii="ＭＳ 明朝" w:eastAsia="ＭＳ 明朝" w:hAnsi="ＭＳ 明朝"/>
          <w:spacing w:val="-6"/>
        </w:rPr>
      </w:pPr>
      <w:r w:rsidRPr="00E16F48">
        <w:rPr>
          <w:rFonts w:ascii="ＭＳ 明朝" w:eastAsia="ＭＳ 明朝" w:hAnsi="ＭＳ 明朝" w:hint="eastAsia"/>
          <w:spacing w:val="-6"/>
        </w:rPr>
        <w:t>（</w:t>
      </w:r>
      <w:r w:rsidR="00E16F48">
        <w:rPr>
          <w:rFonts w:ascii="ＭＳ 明朝" w:eastAsia="ＭＳ 明朝" w:hAnsi="ＭＳ 明朝" w:hint="eastAsia"/>
          <w:spacing w:val="-6"/>
        </w:rPr>
        <w:t>６</w:t>
      </w:r>
      <w:r w:rsidRPr="00E16F48">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E16F48">
        <w:rPr>
          <w:rFonts w:ascii="ＭＳ 明朝" w:eastAsia="ＭＳ 明朝" w:hAnsi="ＭＳ 明朝" w:hint="eastAsia"/>
          <w:spacing w:val="-6"/>
        </w:rPr>
        <w:t>第</w:t>
      </w:r>
      <w:r w:rsidRPr="00E16F48">
        <w:rPr>
          <w:rFonts w:ascii="ＭＳ 明朝" w:eastAsia="ＭＳ 明朝" w:hAnsi="ＭＳ 明朝" w:hint="eastAsia"/>
          <w:spacing w:val="-6"/>
        </w:rPr>
        <w:t>５９号）で定められた用語のうち、「親会社」、「子会社」、「関連会社」、「連結会社」をいう。）がある場合には、当該関</w:t>
      </w:r>
      <w:r w:rsidR="00321850" w:rsidRPr="00E16F48">
        <w:rPr>
          <w:rFonts w:ascii="ＭＳ 明朝" w:eastAsia="ＭＳ 明朝" w:hAnsi="ＭＳ 明朝" w:hint="eastAsia"/>
          <w:spacing w:val="-6"/>
        </w:rPr>
        <w:t>係</w:t>
      </w:r>
      <w:r w:rsidR="008E16F9" w:rsidRPr="00E16F48">
        <w:rPr>
          <w:rFonts w:ascii="ＭＳ 明朝" w:eastAsia="ＭＳ 明朝" w:hAnsi="ＭＳ 明朝" w:hint="eastAsia"/>
          <w:spacing w:val="-6"/>
        </w:rPr>
        <w:t>会社に係る一覧表（</w:t>
      </w:r>
      <w:r w:rsidRPr="00E16F48">
        <w:rPr>
          <w:rFonts w:ascii="ＭＳ 明朝" w:eastAsia="ＭＳ 明朝" w:hAnsi="ＭＳ 明朝" w:hint="eastAsia"/>
          <w:spacing w:val="-6"/>
        </w:rPr>
        <w:t>様式</w:t>
      </w:r>
      <w:r w:rsidR="00092325" w:rsidRPr="00E16F48">
        <w:rPr>
          <w:rFonts w:ascii="ＭＳ 明朝" w:eastAsia="ＭＳ 明朝" w:hAnsi="ＭＳ 明朝" w:hint="eastAsia"/>
          <w:spacing w:val="-6"/>
        </w:rPr>
        <w:t>２</w:t>
      </w:r>
      <w:r w:rsidR="008E16F9" w:rsidRPr="00E16F48">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D40B9C" w:rsidRDefault="00E6128E" w:rsidP="00E6128E">
      <w:pPr>
        <w:ind w:rightChars="-54" w:right="-113"/>
        <w:jc w:val="left"/>
        <w:textAlignment w:val="baseline"/>
        <w:rPr>
          <w:rFonts w:ascii="ＭＳ 明朝" w:eastAsia="ＭＳ 明朝" w:hAnsi="ＭＳ 明朝"/>
          <w:spacing w:val="-6"/>
          <w:u w:val="single"/>
        </w:rPr>
      </w:pPr>
      <w:r w:rsidRPr="00D40B9C">
        <w:rPr>
          <w:rFonts w:ascii="ＭＳ 明朝" w:eastAsia="ＭＳ 明朝" w:hAnsi="ＭＳ 明朝" w:hint="eastAsia"/>
          <w:spacing w:val="-6"/>
        </w:rPr>
        <w:t xml:space="preserve">３　提出期限　</w:t>
      </w:r>
      <w:r w:rsidR="00666F69">
        <w:rPr>
          <w:rFonts w:ascii="ＭＳ 明朝" w:eastAsia="ＭＳ 明朝" w:hAnsi="ＭＳ 明朝" w:hint="eastAsia"/>
          <w:spacing w:val="-6"/>
          <w:u w:val="single"/>
        </w:rPr>
        <w:t>令和元</w:t>
      </w:r>
      <w:r w:rsidR="00D40B9C" w:rsidRPr="00D40B9C">
        <w:rPr>
          <w:rFonts w:ascii="ＭＳ 明朝" w:eastAsia="ＭＳ 明朝" w:hAnsi="ＭＳ 明朝" w:hint="eastAsia"/>
          <w:spacing w:val="-6"/>
          <w:u w:val="single"/>
        </w:rPr>
        <w:t>年</w:t>
      </w:r>
      <w:r w:rsidR="00666F69">
        <w:rPr>
          <w:rFonts w:ascii="ＭＳ 明朝" w:eastAsia="ＭＳ 明朝" w:hAnsi="ＭＳ 明朝" w:hint="eastAsia"/>
          <w:spacing w:val="-6"/>
          <w:u w:val="single"/>
        </w:rPr>
        <w:t>６</w:t>
      </w:r>
      <w:r w:rsidR="009F42F6" w:rsidRPr="00D40B9C">
        <w:rPr>
          <w:rFonts w:ascii="ＭＳ 明朝" w:eastAsia="ＭＳ 明朝" w:hAnsi="ＭＳ 明朝" w:hint="eastAsia"/>
          <w:spacing w:val="-6"/>
          <w:u w:val="single"/>
        </w:rPr>
        <w:t>月</w:t>
      </w:r>
      <w:r w:rsidR="00666F69">
        <w:rPr>
          <w:rFonts w:ascii="ＭＳ 明朝" w:eastAsia="ＭＳ 明朝" w:hAnsi="ＭＳ 明朝" w:hint="eastAsia"/>
          <w:spacing w:val="-6"/>
          <w:u w:val="single"/>
        </w:rPr>
        <w:t>１７</w:t>
      </w:r>
      <w:r w:rsidR="003A7788" w:rsidRPr="00D40B9C">
        <w:rPr>
          <w:rFonts w:ascii="ＭＳ 明朝" w:eastAsia="ＭＳ 明朝" w:hAnsi="ＭＳ 明朝" w:hint="eastAsia"/>
          <w:spacing w:val="-6"/>
          <w:u w:val="single"/>
        </w:rPr>
        <w:t>日（</w:t>
      </w:r>
      <w:r w:rsidR="00666F69">
        <w:rPr>
          <w:rFonts w:ascii="ＭＳ 明朝" w:eastAsia="ＭＳ 明朝" w:hAnsi="ＭＳ 明朝" w:hint="eastAsia"/>
          <w:spacing w:val="-6"/>
          <w:u w:val="single"/>
        </w:rPr>
        <w:t>月</w:t>
      </w:r>
      <w:r w:rsidR="009F42F6" w:rsidRPr="00D40B9C">
        <w:rPr>
          <w:rFonts w:ascii="ＭＳ 明朝" w:eastAsia="ＭＳ 明朝" w:hAnsi="ＭＳ 明朝" w:hint="eastAsia"/>
          <w:spacing w:val="-6"/>
          <w:u w:val="single"/>
        </w:rPr>
        <w:t>）</w:t>
      </w:r>
      <w:r w:rsidR="00D40B9C" w:rsidRPr="00D40B9C">
        <w:rPr>
          <w:rFonts w:ascii="ＭＳ 明朝" w:eastAsia="ＭＳ 明朝" w:hAnsi="ＭＳ 明朝" w:hint="eastAsia"/>
          <w:spacing w:val="-6"/>
          <w:u w:val="single"/>
        </w:rPr>
        <w:t>１７</w:t>
      </w:r>
      <w:r w:rsidRPr="00D40B9C">
        <w:rPr>
          <w:rFonts w:ascii="ＭＳ 明朝" w:eastAsia="ＭＳ 明朝" w:hAnsi="ＭＳ 明朝" w:hint="eastAsia"/>
          <w:spacing w:val="-6"/>
          <w:u w:val="single"/>
        </w:rPr>
        <w:t>時（厳守）</w:t>
      </w:r>
    </w:p>
    <w:p w:rsidR="0094300D" w:rsidRPr="00D40B9C" w:rsidRDefault="00A86EDB" w:rsidP="00C120C7">
      <w:pPr>
        <w:ind w:rightChars="-54" w:right="-113" w:firstLineChars="200" w:firstLine="416"/>
        <w:jc w:val="left"/>
        <w:textAlignment w:val="baseline"/>
        <w:rPr>
          <w:rFonts w:asciiTheme="minorEastAsia" w:hAnsiTheme="minorEastAsia" w:cs="ＭＳ ゴシック"/>
          <w:spacing w:val="-6"/>
          <w:kern w:val="0"/>
          <w:sz w:val="22"/>
          <w:u w:val="single"/>
        </w:rPr>
      </w:pPr>
      <w:r w:rsidRPr="00D40B9C">
        <w:rPr>
          <w:rFonts w:asciiTheme="minorEastAsia" w:hAnsiTheme="minorEastAsia" w:cs="ＭＳ ゴシック" w:hint="eastAsia"/>
          <w:spacing w:val="-6"/>
          <w:kern w:val="0"/>
          <w:sz w:val="22"/>
          <w:szCs w:val="30"/>
          <w:u w:val="single"/>
        </w:rPr>
        <w:t>※　（郵送（書留郵便に限る。）による場合は、</w:t>
      </w:r>
      <w:r w:rsidR="00666F69">
        <w:rPr>
          <w:rFonts w:asciiTheme="minorEastAsia" w:hAnsiTheme="minorEastAsia" w:cs="ＭＳ ゴシック" w:hint="eastAsia"/>
          <w:spacing w:val="-6"/>
          <w:kern w:val="0"/>
          <w:sz w:val="22"/>
          <w:szCs w:val="30"/>
          <w:u w:val="single"/>
        </w:rPr>
        <w:t>令和元</w:t>
      </w:r>
      <w:r w:rsidR="003A7788" w:rsidRPr="00D40B9C">
        <w:rPr>
          <w:rFonts w:asciiTheme="minorEastAsia" w:hAnsiTheme="minorEastAsia" w:cs="ＭＳ ゴシック" w:hint="eastAsia"/>
          <w:spacing w:val="-6"/>
          <w:kern w:val="0"/>
          <w:sz w:val="22"/>
          <w:u w:val="single"/>
        </w:rPr>
        <w:t>年</w:t>
      </w:r>
      <w:r w:rsidR="00666F69">
        <w:rPr>
          <w:rFonts w:asciiTheme="minorEastAsia" w:hAnsiTheme="minorEastAsia" w:cs="ＭＳ ゴシック" w:hint="eastAsia"/>
          <w:spacing w:val="-6"/>
          <w:kern w:val="0"/>
          <w:sz w:val="22"/>
          <w:u w:val="single"/>
        </w:rPr>
        <w:t>６</w:t>
      </w:r>
      <w:r w:rsidR="003A7788" w:rsidRPr="00D40B9C">
        <w:rPr>
          <w:rFonts w:asciiTheme="minorEastAsia" w:hAnsiTheme="minorEastAsia" w:cs="ＭＳ ゴシック" w:hint="eastAsia"/>
          <w:spacing w:val="-6"/>
          <w:kern w:val="0"/>
          <w:sz w:val="22"/>
          <w:u w:val="single"/>
        </w:rPr>
        <w:t>月</w:t>
      </w:r>
      <w:r w:rsidR="00666F69">
        <w:rPr>
          <w:rFonts w:asciiTheme="minorEastAsia" w:hAnsiTheme="minorEastAsia" w:cs="ＭＳ ゴシック" w:hint="eastAsia"/>
          <w:spacing w:val="-6"/>
          <w:kern w:val="0"/>
          <w:sz w:val="22"/>
          <w:u w:val="single"/>
        </w:rPr>
        <w:t>１４</w:t>
      </w:r>
      <w:r w:rsidR="003A7788" w:rsidRPr="00D40B9C">
        <w:rPr>
          <w:rFonts w:asciiTheme="minorEastAsia" w:hAnsiTheme="minorEastAsia" w:cs="ＭＳ ゴシック" w:hint="eastAsia"/>
          <w:spacing w:val="-6"/>
          <w:kern w:val="0"/>
          <w:sz w:val="22"/>
          <w:u w:val="single"/>
        </w:rPr>
        <w:t>日（</w:t>
      </w:r>
      <w:r w:rsidR="00666F69">
        <w:rPr>
          <w:rFonts w:asciiTheme="minorEastAsia" w:hAnsiTheme="minorEastAsia" w:cs="ＭＳ ゴシック" w:hint="eastAsia"/>
          <w:spacing w:val="-6"/>
          <w:kern w:val="0"/>
          <w:sz w:val="22"/>
          <w:u w:val="single"/>
        </w:rPr>
        <w:t>金</w:t>
      </w:r>
      <w:r w:rsidRPr="00D40B9C">
        <w:rPr>
          <w:rFonts w:asciiTheme="minorEastAsia" w:hAnsiTheme="minorEastAsia" w:cs="ＭＳ ゴシック" w:hint="eastAsia"/>
          <w:spacing w:val="-6"/>
          <w:kern w:val="0"/>
          <w:sz w:val="22"/>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9F42F6"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14:anchorId="266A0C88" wp14:editId="4D6F8AE2">
                <wp:simplePos x="0" y="0"/>
                <wp:positionH relativeFrom="column">
                  <wp:posOffset>864235</wp:posOffset>
                </wp:positionH>
                <wp:positionV relativeFrom="paragraph">
                  <wp:posOffset>3175</wp:posOffset>
                </wp:positionV>
                <wp:extent cx="3241675" cy="0"/>
                <wp:effectExtent l="9525" t="13970" r="6350"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O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cKtMZV0DAUm1t0EZP6tVsNP3hkNLLhqg9jwzfzgbSspCRPKSEjTOAv+u+aAYx5OB1LNOp&#10;tm2AhAKgU+zG+dYNfvKIwsfxKM+mTxOM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" o:allowincell="f" strokeweight=".5pt"/>
            </w:pict>
          </mc:Fallback>
        </mc:AlternateConten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9F42F6"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14:anchorId="4B2FD2E6" wp14:editId="04BA9062">
                <wp:simplePos x="0" y="0"/>
                <wp:positionH relativeFrom="column">
                  <wp:posOffset>1007110</wp:posOffset>
                </wp:positionH>
                <wp:positionV relativeFrom="paragraph">
                  <wp:posOffset>3175</wp:posOffset>
                </wp:positionV>
                <wp:extent cx="2438400" cy="0"/>
                <wp:effectExtent l="9525" t="8255" r="952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M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" o:allowincell="f" strokeweight=".5pt"/>
            </w:pict>
          </mc:Fallback>
        </mc:AlternateConten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D40B9C" w:rsidRDefault="00E6128E" w:rsidP="00E6128E">
      <w:pPr>
        <w:pStyle w:val="af9"/>
        <w:rPr>
          <w:rFonts w:ascii="ＭＳ 明朝" w:eastAsia="ＭＳ 明朝" w:hAnsi="ＭＳ 明朝" w:cs="ＭＳ 明朝"/>
          <w:color w:val="000000"/>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D40B9C">
        <w:rPr>
          <w:rFonts w:ascii="ＭＳ 明朝" w:eastAsia="ＭＳ 明朝" w:hAnsi="ＭＳ 明朝" w:hint="eastAsia"/>
          <w:spacing w:val="-6"/>
        </w:rPr>
        <w:t>案件名：</w:t>
      </w:r>
      <w:r w:rsidR="00666F69">
        <w:rPr>
          <w:rFonts w:ascii="ＭＳ 明朝" w:eastAsia="ＭＳ 明朝" w:hAnsi="ＭＳ 明朝" w:cs="ＭＳ 明朝" w:hint="eastAsia"/>
          <w:color w:val="000000"/>
          <w:spacing w:val="-6"/>
        </w:rPr>
        <w:t>令和元</w:t>
      </w:r>
      <w:r w:rsidR="00D40B9C" w:rsidRPr="00D40B9C">
        <w:rPr>
          <w:rFonts w:ascii="ＭＳ 明朝" w:eastAsia="ＭＳ 明朝" w:hAnsi="ＭＳ 明朝" w:cs="ＭＳ 明朝" w:hint="eastAsia"/>
          <w:color w:val="000000"/>
          <w:spacing w:val="-6"/>
        </w:rPr>
        <w:t>年</w:t>
      </w:r>
      <w:r w:rsidR="00666F69">
        <w:rPr>
          <w:rFonts w:ascii="ＭＳ 明朝" w:eastAsia="ＭＳ 明朝" w:hAnsi="ＭＳ 明朝" w:cs="ＭＳ 明朝" w:hint="eastAsia"/>
          <w:color w:val="000000"/>
          <w:spacing w:val="-6"/>
        </w:rPr>
        <w:t>６</w:t>
      </w:r>
      <w:r w:rsidR="009F42F6" w:rsidRPr="00D40B9C">
        <w:rPr>
          <w:rFonts w:ascii="ＭＳ 明朝" w:eastAsia="ＭＳ 明朝" w:hAnsi="ＭＳ 明朝" w:cs="ＭＳ 明朝" w:hint="eastAsia"/>
          <w:color w:val="000000"/>
          <w:spacing w:val="-6"/>
        </w:rPr>
        <w:t>月</w:t>
      </w:r>
      <w:r w:rsidR="00666F69">
        <w:rPr>
          <w:rFonts w:ascii="ＭＳ 明朝" w:eastAsia="ＭＳ 明朝" w:hAnsi="ＭＳ 明朝" w:cs="ＭＳ 明朝" w:hint="eastAsia"/>
          <w:color w:val="000000"/>
          <w:spacing w:val="-6"/>
        </w:rPr>
        <w:t>２８</w:t>
      </w:r>
      <w:r w:rsidRPr="00D40B9C">
        <w:rPr>
          <w:rFonts w:ascii="ＭＳ 明朝" w:eastAsia="ＭＳ 明朝" w:hAnsi="ＭＳ 明朝" w:cs="ＭＳ 明朝" w:hint="eastAsia"/>
          <w:color w:val="000000"/>
          <w:spacing w:val="-6"/>
        </w:rPr>
        <w:t>日</w:t>
      </w:r>
      <w:r w:rsidRPr="00D40B9C">
        <w:rPr>
          <w:rFonts w:ascii="ＭＳ 明朝" w:eastAsia="ＭＳ 明朝" w:hAnsi="ＭＳ 明朝" w:hint="eastAsia"/>
          <w:spacing w:val="-6"/>
        </w:rPr>
        <w:t>開札</w:t>
      </w:r>
    </w:p>
    <w:p w:rsidR="00E6128E" w:rsidRPr="00D40B9C" w:rsidRDefault="00E6128E" w:rsidP="009F42F6">
      <w:pPr>
        <w:pStyle w:val="af9"/>
        <w:ind w:leftChars="711" w:left="1493"/>
        <w:rPr>
          <w:rFonts w:asciiTheme="minorEastAsia" w:eastAsiaTheme="minorEastAsia" w:hAnsiTheme="minorEastAsia"/>
          <w:spacing w:val="-6"/>
        </w:rPr>
      </w:pPr>
      <w:r w:rsidRPr="00D40B9C">
        <w:rPr>
          <w:rFonts w:ascii="ＭＳ 明朝" w:eastAsia="ＭＳ 明朝" w:hAnsi="ＭＳ 明朝" w:hint="eastAsia"/>
          <w:spacing w:val="-6"/>
        </w:rPr>
        <w:t>「</w:t>
      </w:r>
      <w:r w:rsidR="009F42F6" w:rsidRPr="00D40B9C">
        <w:rPr>
          <w:rFonts w:asciiTheme="minorEastAsia" w:eastAsiaTheme="minorEastAsia" w:hAnsiTheme="minorEastAsia" w:hint="eastAsia"/>
          <w:spacing w:val="-6"/>
        </w:rPr>
        <w:t>若年層を中心とした求職開拓事業</w:t>
      </w:r>
      <w:r w:rsidRPr="00D40B9C">
        <w:rPr>
          <w:rFonts w:ascii="ＭＳ 明朝" w:eastAsia="ＭＳ 明朝" w:hAnsi="ＭＳ 明朝" w:hint="eastAsia"/>
          <w:spacing w:val="-6"/>
        </w:rPr>
        <w:t>」</w:t>
      </w:r>
    </w:p>
    <w:p w:rsidR="00E6128E" w:rsidRPr="009F42F6"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666F69" w:rsidP="00E6128E">
      <w:pPr>
        <w:pStyle w:val="af9"/>
        <w:rPr>
          <w:rFonts w:ascii="ＭＳ 明朝" w:eastAsia="ＭＳ 明朝" w:hAnsi="ＭＳ 明朝"/>
          <w:spacing w:val="-6"/>
        </w:rPr>
      </w:pPr>
      <w:r>
        <w:rPr>
          <w:rFonts w:ascii="ＭＳ 明朝" w:eastAsia="ＭＳ 明朝" w:hAnsi="ＭＳ 明朝" w:hint="eastAsia"/>
          <w:spacing w:val="-6"/>
        </w:rPr>
        <w:t>令和元</w:t>
      </w:r>
      <w:r w:rsidR="00E6128E" w:rsidRPr="00C120C7">
        <w:rPr>
          <w:rFonts w:ascii="ＭＳ 明朝" w:eastAsia="ＭＳ 明朝" w:hAnsi="ＭＳ 明朝" w:hint="eastAsia"/>
          <w:spacing w:val="-6"/>
        </w:rPr>
        <w:t>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D40B9C" w:rsidP="00E6128E">
      <w:pPr>
        <w:pStyle w:val="af9"/>
        <w:rPr>
          <w:rFonts w:ascii="ＭＳ 明朝" w:eastAsia="ＭＳ 明朝" w:hAnsi="ＭＳ 明朝"/>
          <w:spacing w:val="-6"/>
          <w:lang w:eastAsia="zh-TW"/>
        </w:rPr>
      </w:pPr>
      <w:r>
        <w:rPr>
          <w:rFonts w:ascii="ＭＳ 明朝" w:eastAsia="ＭＳ 明朝" w:hAnsi="ＭＳ 明朝" w:hint="eastAsia"/>
          <w:spacing w:val="-6"/>
        </w:rPr>
        <w:t>神奈川</w:t>
      </w:r>
      <w:r w:rsidR="00045462">
        <w:rPr>
          <w:rFonts w:ascii="ＭＳ 明朝" w:eastAsia="ＭＳ 明朝" w:hAnsi="ＭＳ 明朝" w:hint="eastAsia"/>
          <w:spacing w:val="-6"/>
          <w:lang w:eastAsia="zh-TW"/>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D40B9C">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4758CF" w:rsidRPr="001A0867" w:rsidRDefault="004758CF" w:rsidP="004758CF">
      <w:pPr>
        <w:ind w:left="220" w:hangingChars="100" w:hanging="220"/>
        <w:jc w:val="left"/>
        <w:rPr>
          <w:rFonts w:asciiTheme="minorEastAsia" w:hAnsiTheme="minorEastAsia"/>
          <w:sz w:val="22"/>
          <w:szCs w:val="24"/>
        </w:rPr>
      </w:pPr>
      <w:r w:rsidRPr="001A0867">
        <w:rPr>
          <w:rFonts w:asciiTheme="minorEastAsia" w:hAnsiTheme="minorEastAsia" w:hint="eastAsia"/>
          <w:sz w:val="22"/>
          <w:szCs w:val="24"/>
        </w:rPr>
        <w:t xml:space="preserve">２　</w:t>
      </w:r>
      <w:r w:rsidR="00B3767F" w:rsidRPr="001A0867">
        <w:rPr>
          <w:rFonts w:asciiTheme="minorEastAsia" w:hAnsiTheme="minorEastAsia" w:hint="eastAsia"/>
          <w:sz w:val="22"/>
          <w:szCs w:val="24"/>
        </w:rPr>
        <w:t>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4758CF" w:rsidRPr="00D7520E" w:rsidRDefault="004758CF" w:rsidP="001A0867">
      <w:pPr>
        <w:ind w:left="220" w:hangingChars="100" w:hanging="220"/>
        <w:jc w:val="left"/>
        <w:rPr>
          <w:rFonts w:asciiTheme="minorEastAsia" w:hAnsiTheme="minorEastAsia"/>
          <w:sz w:val="22"/>
          <w:szCs w:val="24"/>
        </w:rPr>
      </w:pPr>
      <w:r w:rsidRPr="001A0867">
        <w:rPr>
          <w:rFonts w:asciiTheme="minorEastAsia" w:hAnsiTheme="minorEastAsia" w:hint="eastAsia"/>
          <w:sz w:val="22"/>
          <w:szCs w:val="24"/>
        </w:rPr>
        <w:t xml:space="preserve">３　</w:t>
      </w:r>
      <w:r w:rsidR="00AF3C7E" w:rsidRPr="001A0867">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D7520E" w:rsidRDefault="004758CF" w:rsidP="004758CF">
      <w:pPr>
        <w:ind w:left="220" w:hangingChars="100" w:hanging="220"/>
        <w:jc w:val="left"/>
        <w:rPr>
          <w:rFonts w:asciiTheme="minorEastAsia" w:hAnsiTheme="minorEastAsia"/>
          <w:sz w:val="22"/>
          <w:szCs w:val="24"/>
        </w:rPr>
      </w:pPr>
      <w:r w:rsidRPr="001A0867">
        <w:rPr>
          <w:rFonts w:asciiTheme="minorEastAsia" w:hAnsiTheme="minorEastAsia" w:hint="eastAsia"/>
          <w:sz w:val="22"/>
          <w:szCs w:val="24"/>
        </w:rPr>
        <w:t>４　前記１から３</w:t>
      </w:r>
      <w:r w:rsidRPr="00D7520E">
        <w:rPr>
          <w:rFonts w:asciiTheme="minorEastAsia" w:hAnsiTheme="minorEastAsia" w:hint="eastAsia"/>
          <w:sz w:val="22"/>
          <w:szCs w:val="24"/>
        </w:rPr>
        <w:t>について、本契約について当社が再委託を行った場合の再委託先についても同様であること。</w:t>
      </w:r>
    </w:p>
    <w:p w:rsidR="004758CF" w:rsidRPr="00D7520E" w:rsidRDefault="0001722C" w:rsidP="004758CF">
      <w:pPr>
        <w:jc w:val="left"/>
        <w:rPr>
          <w:rFonts w:asciiTheme="minorEastAsia" w:hAnsiTheme="minorEastAsia"/>
          <w:sz w:val="22"/>
          <w:szCs w:val="24"/>
        </w:rPr>
      </w:pPr>
      <w:r>
        <w:rPr>
          <w:rFonts w:asciiTheme="minorEastAsia" w:hAnsiTheme="minorEastAsia" w:hint="eastAsia"/>
          <w:sz w:val="22"/>
          <w:szCs w:val="24"/>
        </w:rPr>
        <w:t>５　前記１から４について変更があった場合には速やかに報告すること。</w:t>
      </w:r>
    </w:p>
    <w:p w:rsidR="004758CF" w:rsidRPr="0001722C"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666F69" w:rsidP="004758CF">
      <w:pPr>
        <w:wordWrap w:val="0"/>
        <w:jc w:val="right"/>
        <w:rPr>
          <w:rFonts w:asciiTheme="minorEastAsia" w:hAnsiTheme="minorEastAsia"/>
          <w:sz w:val="22"/>
          <w:szCs w:val="24"/>
        </w:rPr>
      </w:pPr>
      <w:r>
        <w:rPr>
          <w:rFonts w:asciiTheme="minorEastAsia" w:hAnsiTheme="minorEastAsia" w:hint="eastAsia"/>
          <w:sz w:val="22"/>
          <w:szCs w:val="24"/>
        </w:rPr>
        <w:t>令和元</w:t>
      </w:r>
      <w:r w:rsidR="004758CF" w:rsidRPr="00D7520E">
        <w:rPr>
          <w:rFonts w:asciiTheme="minorEastAsia" w:hAnsiTheme="minorEastAsia" w:hint="eastAsia"/>
          <w:sz w:val="22"/>
          <w:szCs w:val="24"/>
        </w:rPr>
        <w:t xml:space="preserve">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D40B9C" w:rsidP="009F42F6">
      <w:pPr>
        <w:widowControl/>
        <w:ind w:leftChars="100" w:left="210" w:firstLineChars="100" w:firstLine="220"/>
        <w:jc w:val="left"/>
        <w:rPr>
          <w:rFonts w:asciiTheme="minorEastAsia" w:hAnsiTheme="minorEastAsia"/>
          <w:sz w:val="24"/>
          <w:szCs w:val="24"/>
        </w:rPr>
      </w:pPr>
      <w:r>
        <w:rPr>
          <w:rFonts w:asciiTheme="minorEastAsia" w:hAnsiTheme="minorEastAsia" w:hint="eastAsia"/>
          <w:sz w:val="22"/>
          <w:szCs w:val="24"/>
        </w:rPr>
        <w:t>神奈川</w:t>
      </w:r>
      <w:r w:rsidR="009F42F6">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9F42F6"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14:anchorId="501FBD1F" wp14:editId="6CA72DDE">
                <wp:simplePos x="0" y="0"/>
                <wp:positionH relativeFrom="column">
                  <wp:posOffset>754380</wp:posOffset>
                </wp:positionH>
                <wp:positionV relativeFrom="paragraph">
                  <wp:posOffset>10160</wp:posOffset>
                </wp:positionV>
                <wp:extent cx="720725" cy="186055"/>
                <wp:effectExtent l="0" t="0" r="222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rsidR="004758CF" w:rsidRPr="00D7520E" w:rsidRDefault="009F42F6"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14:anchorId="64979528" wp14:editId="264214F2">
                <wp:simplePos x="0" y="0"/>
                <wp:positionH relativeFrom="column">
                  <wp:posOffset>-19050</wp:posOffset>
                </wp:positionH>
                <wp:positionV relativeFrom="paragraph">
                  <wp:posOffset>139700</wp:posOffset>
                </wp:positionV>
                <wp:extent cx="5417185" cy="7475220"/>
                <wp:effectExtent l="0" t="0" r="1206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666F69"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令和元</w:t>
      </w:r>
      <w:r w:rsidR="004839EA" w:rsidRPr="00C120C7">
        <w:rPr>
          <w:rFonts w:ascii="ＪＳ明朝" w:eastAsia="ＪＳ明朝" w:hAnsi="Century" w:cs="ＭＳ 明朝" w:hint="eastAsia"/>
          <w:spacing w:val="-6"/>
          <w:kern w:val="0"/>
          <w:sz w:val="22"/>
        </w:rPr>
        <w:t>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BA523E" w:rsidRPr="00C120C7" w:rsidRDefault="00BA523E" w:rsidP="00666F69">
      <w:pPr>
        <w:spacing w:line="360" w:lineRule="exact"/>
        <w:jc w:val="left"/>
        <w:textAlignment w:val="baseline"/>
        <w:rPr>
          <w:rFonts w:asciiTheme="minorEastAsia" w:hAnsiTheme="minorEastAsia"/>
          <w:spacing w:val="-6"/>
        </w:rPr>
      </w:pPr>
    </w:p>
    <w:sectPr w:rsidR="00BA523E" w:rsidRPr="00C120C7"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38" w:rsidRDefault="007F5538" w:rsidP="00C765D7">
      <w:r>
        <w:separator/>
      </w:r>
    </w:p>
  </w:endnote>
  <w:endnote w:type="continuationSeparator" w:id="0">
    <w:p w:rsidR="007F5538" w:rsidRDefault="007F5538"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38" w:rsidRDefault="007F5538" w:rsidP="00C765D7">
      <w:r>
        <w:separator/>
      </w:r>
    </w:p>
  </w:footnote>
  <w:footnote w:type="continuationSeparator" w:id="0">
    <w:p w:rsidR="007F5538" w:rsidRDefault="007F5538"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A7"/>
    <w:rsid w:val="0001722C"/>
    <w:rsid w:val="0002335F"/>
    <w:rsid w:val="00030069"/>
    <w:rsid w:val="00037628"/>
    <w:rsid w:val="0004313F"/>
    <w:rsid w:val="00045462"/>
    <w:rsid w:val="00051845"/>
    <w:rsid w:val="00063F69"/>
    <w:rsid w:val="00092325"/>
    <w:rsid w:val="000B7737"/>
    <w:rsid w:val="000B7779"/>
    <w:rsid w:val="000C7985"/>
    <w:rsid w:val="001149E9"/>
    <w:rsid w:val="0011775D"/>
    <w:rsid w:val="00121C6E"/>
    <w:rsid w:val="00122929"/>
    <w:rsid w:val="00131750"/>
    <w:rsid w:val="001350A1"/>
    <w:rsid w:val="00144DF6"/>
    <w:rsid w:val="00147718"/>
    <w:rsid w:val="00175310"/>
    <w:rsid w:val="00184EF9"/>
    <w:rsid w:val="0018796F"/>
    <w:rsid w:val="001909BB"/>
    <w:rsid w:val="001933BA"/>
    <w:rsid w:val="001941BA"/>
    <w:rsid w:val="001A0867"/>
    <w:rsid w:val="001B4E4F"/>
    <w:rsid w:val="001D41E0"/>
    <w:rsid w:val="001E45C5"/>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0412"/>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66F69"/>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7F5538"/>
    <w:rsid w:val="00800939"/>
    <w:rsid w:val="00803982"/>
    <w:rsid w:val="008109BA"/>
    <w:rsid w:val="00823858"/>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239F2"/>
    <w:rsid w:val="009342D9"/>
    <w:rsid w:val="00935897"/>
    <w:rsid w:val="00942962"/>
    <w:rsid w:val="0094300D"/>
    <w:rsid w:val="0094623E"/>
    <w:rsid w:val="00952207"/>
    <w:rsid w:val="009706D2"/>
    <w:rsid w:val="009778C3"/>
    <w:rsid w:val="00985777"/>
    <w:rsid w:val="009B0250"/>
    <w:rsid w:val="009B5E24"/>
    <w:rsid w:val="009C2AD5"/>
    <w:rsid w:val="009C2E0C"/>
    <w:rsid w:val="009C6D16"/>
    <w:rsid w:val="009E3301"/>
    <w:rsid w:val="009E65CA"/>
    <w:rsid w:val="009F42F6"/>
    <w:rsid w:val="009F6B52"/>
    <w:rsid w:val="00A15976"/>
    <w:rsid w:val="00A16379"/>
    <w:rsid w:val="00A24BA0"/>
    <w:rsid w:val="00A32CFD"/>
    <w:rsid w:val="00A403A0"/>
    <w:rsid w:val="00A46CB7"/>
    <w:rsid w:val="00A50372"/>
    <w:rsid w:val="00A559E3"/>
    <w:rsid w:val="00A63E4E"/>
    <w:rsid w:val="00A71630"/>
    <w:rsid w:val="00A73220"/>
    <w:rsid w:val="00A83D48"/>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0B9C"/>
    <w:rsid w:val="00D444C8"/>
    <w:rsid w:val="00D47C9F"/>
    <w:rsid w:val="00D741B4"/>
    <w:rsid w:val="00D81C7D"/>
    <w:rsid w:val="00D830BF"/>
    <w:rsid w:val="00D86E9A"/>
    <w:rsid w:val="00D97056"/>
    <w:rsid w:val="00DB234E"/>
    <w:rsid w:val="00DB316F"/>
    <w:rsid w:val="00DB66BD"/>
    <w:rsid w:val="00DC3924"/>
    <w:rsid w:val="00DD31BE"/>
    <w:rsid w:val="00DE1A5A"/>
    <w:rsid w:val="00DF4966"/>
    <w:rsid w:val="00E01897"/>
    <w:rsid w:val="00E04459"/>
    <w:rsid w:val="00E05E38"/>
    <w:rsid w:val="00E1505A"/>
    <w:rsid w:val="00E16F48"/>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9471C"/>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3bfa2fb5-4ed0-4a33-a2b3-2d4b290c5796"/>
    <ds:schemaRef ds:uri="8B97BE19-CDDD-400E-817A-CFDD13F7EC12"/>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0F1CD9-02BE-48D3-A7A8-B655F5B7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1-kaikei4</cp:lastModifiedBy>
  <cp:revision>11</cp:revision>
  <cp:lastPrinted>2019-05-09T05:54:00Z</cp:lastPrinted>
  <dcterms:created xsi:type="dcterms:W3CDTF">2018-02-20T12:30:00Z</dcterms:created>
  <dcterms:modified xsi:type="dcterms:W3CDTF">2019-05-15T05:30:00Z</dcterms:modified>
</cp:coreProperties>
</file>