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C7" w:rsidRPr="006F58B4" w:rsidRDefault="00C001C7" w:rsidP="005361C7">
      <w:pPr>
        <w:jc w:val="center"/>
        <w:rPr>
          <w:rFonts w:ascii="HG丸ｺﾞｼｯｸM-PRO" w:eastAsia="HG丸ｺﾞｼｯｸM-PRO" w:hAnsi="HG丸ｺﾞｼｯｸM-PRO"/>
          <w:b/>
          <w:outline/>
          <w:color w:val="FF33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F58B4">
        <w:rPr>
          <w:rFonts w:ascii="HG丸ｺﾞｼｯｸM-PRO" w:eastAsia="HG丸ｺﾞｼｯｸM-PRO" w:hAnsi="HG丸ｺﾞｼｯｸM-PRO" w:hint="eastAsia"/>
          <w:b/>
          <w:outline/>
          <w:color w:val="FF33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雇用保険受給者のみなさまへ</w:t>
      </w:r>
    </w:p>
    <w:p w:rsidR="000E6D73" w:rsidRPr="006F58B4" w:rsidRDefault="000E6D73" w:rsidP="005361C7">
      <w:pPr>
        <w:jc w:val="center"/>
        <w:rPr>
          <w:rFonts w:ascii="HGP創英角ﾎﾟｯﾌﾟ体" w:eastAsia="HGP創英角ﾎﾟｯﾌﾟ体" w:hAnsi="HGP創英角ﾎﾟｯﾌﾟ体"/>
          <w:b/>
          <w:outline/>
          <w:color w:val="FF0000"/>
          <w:sz w:val="52"/>
          <w:szCs w:val="52"/>
          <w14:shadow w14:blurRad="12700" w14:dist="38100" w14:dir="2700000" w14:sx="100000" w14:sy="100000" w14:kx="0" w14:ky="0" w14:algn="tl">
            <w14:srgbClr w14:val="8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58B4">
        <w:rPr>
          <w:rFonts w:ascii="HGP創英角ﾎﾟｯﾌﾟ体" w:eastAsia="HGP創英角ﾎﾟｯﾌﾟ体" w:hAnsi="HGP創英角ﾎﾟｯﾌﾟ体" w:hint="eastAsia"/>
          <w:b/>
          <w:outline/>
          <w:color w:val="FF0000"/>
          <w:sz w:val="52"/>
          <w:szCs w:val="52"/>
          <w14:shadow w14:blurRad="12700" w14:dist="38100" w14:dir="2700000" w14:sx="100000" w14:sy="100000" w14:kx="0" w14:ky="0" w14:algn="tl">
            <w14:srgbClr w14:val="8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就職が決まったときの手続き</w:t>
      </w:r>
      <w:r w:rsidR="002E2DD1" w:rsidRPr="006F58B4">
        <w:rPr>
          <w:rFonts w:ascii="HGP創英角ﾎﾟｯﾌﾟ体" w:eastAsia="HGP創英角ﾎﾟｯﾌﾟ体" w:hAnsi="HGP創英角ﾎﾟｯﾌﾟ体" w:hint="eastAsia"/>
          <w:b/>
          <w:outline/>
          <w:color w:val="FF0000"/>
          <w:sz w:val="52"/>
          <w:szCs w:val="52"/>
          <w14:shadow w14:blurRad="12700" w14:dist="38100" w14:dir="2700000" w14:sx="100000" w14:sy="100000" w14:kx="0" w14:ky="0" w14:algn="tl">
            <w14:srgbClr w14:val="8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Q＆A</w:t>
      </w:r>
    </w:p>
    <w:p w:rsidR="00901DF8" w:rsidRPr="00901DF8" w:rsidRDefault="008D3611" w:rsidP="00901DF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D3611">
        <w:rPr>
          <w:rFonts w:ascii="HG丸ｺﾞｼｯｸM-PRO" w:eastAsia="HG丸ｺﾞｼｯｸM-PRO" w:hAnsi="HG丸ｺﾞｼｯｸM-PRO" w:hint="eastAsia"/>
          <w:sz w:val="22"/>
        </w:rPr>
        <w:t>※本紙は雇用保険の申請手続き</w:t>
      </w:r>
      <w:r w:rsidR="00070829" w:rsidRPr="00070829">
        <w:rPr>
          <w:rFonts w:ascii="HG丸ｺﾞｼｯｸM-PRO" w:eastAsia="HG丸ｺﾞｼｯｸM-PRO" w:hAnsi="HG丸ｺﾞｼｯｸM-PRO" w:hint="eastAsia"/>
          <w:sz w:val="22"/>
        </w:rPr>
        <w:t>（資格決定）</w:t>
      </w:r>
      <w:r w:rsidRPr="008D3611">
        <w:rPr>
          <w:rFonts w:ascii="HG丸ｺﾞｼｯｸM-PRO" w:eastAsia="HG丸ｺﾞｼｯｸM-PRO" w:hAnsi="HG丸ｺﾞｼｯｸM-PRO" w:hint="eastAsia"/>
          <w:sz w:val="22"/>
        </w:rPr>
        <w:t>後の方に向けたご案内となります。「雇用保険の失業等給付受給資格者のしおり（関連ページ：</w:t>
      </w:r>
      <w:r w:rsidRPr="008D3611">
        <w:rPr>
          <w:rFonts w:ascii="HG丸ｺﾞｼｯｸM-PRO" w:eastAsia="HG丸ｺﾞｼｯｸM-PRO" w:hAnsi="HG丸ｺﾞｼｯｸM-PRO"/>
          <w:sz w:val="22"/>
        </w:rPr>
        <w:t>P</w:t>
      </w:r>
      <w:r w:rsidR="003F1BE4">
        <w:rPr>
          <w:rFonts w:ascii="HG丸ｺﾞｼｯｸM-PRO" w:eastAsia="HG丸ｺﾞｼｯｸM-PRO" w:hAnsi="HG丸ｺﾞｼｯｸM-PRO"/>
          <w:sz w:val="22"/>
        </w:rPr>
        <w:t>２</w:t>
      </w:r>
      <w:r w:rsidR="00AC49CF">
        <w:rPr>
          <w:rFonts w:ascii="HG丸ｺﾞｼｯｸM-PRO" w:eastAsia="HG丸ｺﾞｼｯｸM-PRO" w:hAnsi="HG丸ｺﾞｼｯｸM-PRO" w:hint="eastAsia"/>
          <w:sz w:val="22"/>
        </w:rPr>
        <w:t>9</w:t>
      </w:r>
      <w:r w:rsidRPr="008D3611">
        <w:rPr>
          <w:rFonts w:ascii="HG丸ｺﾞｼｯｸM-PRO" w:eastAsia="HG丸ｺﾞｼｯｸM-PRO" w:hAnsi="HG丸ｺﾞｼｯｸM-PRO"/>
          <w:sz w:val="22"/>
        </w:rPr>
        <w:t>）」と併せてご利用ください。</w:t>
      </w:r>
    </w:p>
    <w:p w:rsidR="00901DF8" w:rsidRDefault="00901DF8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2DD1" w:rsidRPr="0070768E" w:rsidRDefault="002E2DD1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Q</w:t>
      </w:r>
      <w:r w:rsidR="00B06064">
        <w:rPr>
          <w:rFonts w:ascii="HG丸ｺﾞｼｯｸM-PRO" w:eastAsia="HG丸ｺﾞｼｯｸM-PRO" w:hAnsi="HG丸ｺﾞｼｯｸM-PRO" w:hint="eastAsia"/>
          <w:sz w:val="24"/>
          <w:szCs w:val="24"/>
        </w:rPr>
        <w:t>．どのような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場合に「就職」になりますか？</w:t>
      </w:r>
    </w:p>
    <w:p w:rsidR="000E6D73" w:rsidRDefault="002E2DD1" w:rsidP="00376ED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A.　</w:t>
      </w:r>
      <w:r w:rsidR="00B06064">
        <w:rPr>
          <w:rFonts w:ascii="HG丸ｺﾞｼｯｸM-PRO" w:eastAsia="HG丸ｺﾞｼｯｸM-PRO" w:hAnsi="HG丸ｺﾞｼｯｸM-PRO" w:hint="eastAsia"/>
          <w:sz w:val="24"/>
          <w:szCs w:val="24"/>
        </w:rPr>
        <w:t>原則として、</w:t>
      </w:r>
      <w:r w:rsidR="000E6D73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週２０時間以上働く仕事に就く場合、それがアルバイト等であっても「就職」となります。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また、自営業を開始する場合、その事前準備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C3335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開始の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段階から「就職」となる場合があります。</w:t>
      </w:r>
    </w:p>
    <w:p w:rsidR="00983DDC" w:rsidRDefault="007A42F5" w:rsidP="00376ED5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※契約期間が３１日未満の短期の仕事</w:t>
      </w:r>
      <w:r w:rsidR="00B06064">
        <w:rPr>
          <w:rFonts w:ascii="HG丸ｺﾞｼｯｸM-PRO" w:eastAsia="HG丸ｺﾞｼｯｸM-PRO" w:hAnsi="HG丸ｺﾞｼｯｸM-PRO" w:hint="eastAsia"/>
          <w:sz w:val="24"/>
          <w:szCs w:val="24"/>
        </w:rPr>
        <w:t>の場合、「就職」とならないケースもあります。詳しくは雇用保険給付窓口にご確認ください。</w:t>
      </w:r>
      <w:r w:rsidR="00DD457E">
        <w:rPr>
          <w:rFonts w:ascii="HG丸ｺﾞｼｯｸM-PRO" w:eastAsia="HG丸ｺﾞｼｯｸM-PRO" w:hAnsi="HG丸ｺﾞｼｯｸM-PRO" w:hint="eastAsia"/>
          <w:sz w:val="24"/>
          <w:szCs w:val="24"/>
        </w:rPr>
        <w:t>また、週２０時間未満で働く場合など、「就職」とならない場合の取り扱い等については、「雇用保険の失業等給付受給資格者のしおり」Ｐ１</w:t>
      </w:r>
      <w:r w:rsidR="00AC49C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D457E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:rsidR="00B06064" w:rsidRPr="0070768E" w:rsidRDefault="00DD457E" w:rsidP="00983DDC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C49CF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、または別紙「失業期間中に就労等行った場合のＱ＆Ａ」をご覧ください。</w:t>
      </w:r>
    </w:p>
    <w:p w:rsidR="002E2DD1" w:rsidRPr="0070768E" w:rsidRDefault="002E2DD1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2DD1" w:rsidRPr="0070768E" w:rsidRDefault="002E2DD1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Q.　就職が決まったらどうしたらいいですか？</w:t>
      </w:r>
    </w:p>
    <w:p w:rsidR="005361C7" w:rsidRPr="0070768E" w:rsidRDefault="002E2DD1" w:rsidP="00901DF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A.　</w:t>
      </w:r>
      <w:r w:rsidR="000E6D73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就職が決まった場合は、就職日(入社日)</w:t>
      </w:r>
      <w:r w:rsidR="00F06397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の前日に雇用保険</w:t>
      </w:r>
      <w:r w:rsidR="00B47212"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="00F06397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窓口に届け出て</w:t>
      </w:r>
      <w:r w:rsidR="000E6D73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  <w:r w:rsidR="00DD457E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0E6D73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前日が</w:t>
      </w:r>
      <w:r w:rsidR="00BF3AF5">
        <w:rPr>
          <w:rFonts w:ascii="HG丸ｺﾞｼｯｸM-PRO" w:eastAsia="HG丸ｺﾞｼｯｸM-PRO" w:hAnsi="HG丸ｺﾞｼｯｸM-PRO" w:hint="eastAsia"/>
          <w:sz w:val="24"/>
          <w:szCs w:val="24"/>
        </w:rPr>
        <w:t>土日や休祝日の場合はその前のハローワーク開庁日に来所してください</w:t>
      </w:r>
      <w:r w:rsidR="000E6D73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ただし、就職日までに認定日が指定されている方は、</w:t>
      </w:r>
      <w:r w:rsidR="00DE684C">
        <w:rPr>
          <w:rFonts w:ascii="HG丸ｺﾞｼｯｸM-PRO" w:eastAsia="HG丸ｺﾞｼｯｸM-PRO" w:hAnsi="HG丸ｺﾞｼｯｸM-PRO" w:hint="eastAsia"/>
          <w:sz w:val="24"/>
          <w:szCs w:val="24"/>
        </w:rPr>
        <w:t>求職活動を行ったうえで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認定日にも必ず来所してください。</w:t>
      </w:r>
    </w:p>
    <w:p w:rsidR="0053765D" w:rsidRPr="0070768E" w:rsidRDefault="00901DF8" w:rsidP="00DD457E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5057775" cy="962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62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EF86E" id="角丸四角形 1" o:spid="_x0000_s1026" style="position:absolute;left:0;text-align:left;margin-left:12pt;margin-top:.75pt;width:398.2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F3AF5">
        <w:rPr>
          <w:rFonts w:ascii="HG丸ｺﾞｼｯｸM-PRO" w:eastAsia="HG丸ｺﾞｼｯｸM-PRO" w:hAnsi="HG丸ｺﾞｼｯｸM-PRO" w:hint="eastAsia"/>
          <w:sz w:val="24"/>
          <w:szCs w:val="24"/>
        </w:rPr>
        <w:t>例：就職日→</w:t>
      </w:r>
      <w:r w:rsidR="00347EAF">
        <w:rPr>
          <w:rFonts w:ascii="HG丸ｺﾞｼｯｸM-PRO" w:eastAsia="HG丸ｺﾞｼｯｸM-PRO" w:hAnsi="HG丸ｺﾞｼｯｸM-PRO" w:hint="eastAsia"/>
          <w:sz w:val="24"/>
          <w:szCs w:val="24"/>
        </w:rPr>
        <w:t>４月１日　認定日→３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月２</w:t>
      </w:r>
      <w:r w:rsidR="00347EA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日の場合</w:t>
      </w:r>
    </w:p>
    <w:p w:rsidR="0053765D" w:rsidRPr="0070768E" w:rsidRDefault="00BF3AF5" w:rsidP="00BF3A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⇩</w:t>
      </w:r>
    </w:p>
    <w:p w:rsidR="0053765D" w:rsidRPr="0070768E" w:rsidRDefault="00347EAF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月２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53765D" w:rsidRPr="0070768E">
        <w:rPr>
          <w:rFonts w:ascii="HG丸ｺﾞｼｯｸM-PRO" w:eastAsia="HG丸ｺﾞｼｯｸM-PRO" w:hAnsi="HG丸ｺﾞｼｯｸM-PRO"/>
          <w:sz w:val="24"/>
          <w:szCs w:val="24"/>
        </w:rPr>
        <w:t>(認定日)</w:t>
      </w:r>
      <w:r>
        <w:rPr>
          <w:rFonts w:ascii="HG丸ｺﾞｼｯｸM-PRO" w:eastAsia="HG丸ｺﾞｼｯｸM-PRO" w:hAnsi="HG丸ｺﾞｼｯｸM-PRO"/>
          <w:sz w:val="24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3765D" w:rsidRPr="0070768E">
        <w:rPr>
          <w:rFonts w:ascii="HG丸ｺﾞｼｯｸM-PRO" w:eastAsia="HG丸ｺﾞｼｯｸM-PRO" w:hAnsi="HG丸ｺﾞｼｯｸM-PRO"/>
          <w:sz w:val="24"/>
          <w:szCs w:val="24"/>
        </w:rPr>
        <w:t>月３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53765D" w:rsidRPr="0070768E">
        <w:rPr>
          <w:rFonts w:ascii="HG丸ｺﾞｼｯｸM-PRO" w:eastAsia="HG丸ｺﾞｼｯｸM-PRO" w:hAnsi="HG丸ｺﾞｼｯｸM-PRO"/>
          <w:sz w:val="24"/>
          <w:szCs w:val="24"/>
        </w:rPr>
        <w:t>日(就職日前日)の両方に来所が必要</w:t>
      </w:r>
    </w:p>
    <w:p w:rsidR="0053765D" w:rsidRPr="0070768E" w:rsidRDefault="0053765D" w:rsidP="005361C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/>
          <w:sz w:val="24"/>
          <w:szCs w:val="24"/>
        </w:rPr>
        <w:t>(給付制限中の方は認定日</w:t>
      </w:r>
      <w:r w:rsidR="00DE684C">
        <w:rPr>
          <w:rFonts w:ascii="HG丸ｺﾞｼｯｸM-PRO" w:eastAsia="HG丸ｺﾞｼｯｸM-PRO" w:hAnsi="HG丸ｺﾞｼｯｸM-PRO" w:hint="eastAsia"/>
          <w:sz w:val="24"/>
          <w:szCs w:val="24"/>
        </w:rPr>
        <w:t>に手続きができる場合が</w:t>
      </w:r>
      <w:r w:rsidRPr="0070768E">
        <w:rPr>
          <w:rFonts w:ascii="HG丸ｺﾞｼｯｸM-PRO" w:eastAsia="HG丸ｺﾞｼｯｸM-PRO" w:hAnsi="HG丸ｺﾞｼｯｸM-PRO"/>
          <w:sz w:val="24"/>
          <w:szCs w:val="24"/>
        </w:rPr>
        <w:t>あります。)</w:t>
      </w:r>
    </w:p>
    <w:p w:rsidR="002E2DD1" w:rsidRPr="0070768E" w:rsidRDefault="002E2DD1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2DD1" w:rsidRPr="0070768E" w:rsidRDefault="002E2DD1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Q．</w:t>
      </w:r>
      <w:r w:rsidR="00376ED5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823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就職日前日の</w:t>
      </w:r>
      <w:r w:rsidR="005376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手続きではどのようなことを行いますか？</w:t>
      </w:r>
    </w:p>
    <w:p w:rsidR="006B3B9F" w:rsidRPr="0070768E" w:rsidRDefault="0053765D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A．</w:t>
      </w:r>
      <w:r w:rsidR="00376ED5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主に次の３点について、手続きやご案内をさせていただきます。</w:t>
      </w:r>
    </w:p>
    <w:p w:rsidR="006B3B9F" w:rsidRPr="0070768E" w:rsidRDefault="00AF0853" w:rsidP="00376ED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①就職申告</w:t>
      </w:r>
    </w:p>
    <w:p w:rsidR="006B3B9F" w:rsidRPr="0070768E" w:rsidRDefault="00AF0853" w:rsidP="00376ED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9823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前回認定日から来所日当日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までの認定手続き(給付制限中の方を除く)</w:t>
      </w:r>
    </w:p>
    <w:p w:rsidR="000E6D73" w:rsidRPr="0070768E" w:rsidRDefault="00AF0853" w:rsidP="00376ED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③再就職手当の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要件や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申請方法のご案内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:rsidR="006B3B9F" w:rsidRPr="0070768E" w:rsidRDefault="00376ED5" w:rsidP="002A5CFC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なお、②について実際の振込手続き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は、後述の採用証明書をご提出いただい</w:t>
      </w:r>
      <w:r w:rsidR="00BF3AF5">
        <w:rPr>
          <w:rFonts w:ascii="HG丸ｺﾞｼｯｸM-PRO" w:eastAsia="HG丸ｺﾞｼｯｸM-PRO" w:hAnsi="HG丸ｺﾞｼｯｸM-PRO" w:hint="eastAsia"/>
          <w:sz w:val="24"/>
          <w:szCs w:val="24"/>
        </w:rPr>
        <w:t>てからにな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</w:p>
    <w:p w:rsidR="006B3B9F" w:rsidRPr="0070768E" w:rsidRDefault="006B3B9F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6D73" w:rsidRPr="0070768E" w:rsidRDefault="0053765D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Q．</w:t>
      </w:r>
      <w:r w:rsidR="00376ED5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当日は何を持参すればいいですか？</w:t>
      </w:r>
    </w:p>
    <w:p w:rsidR="0053765D" w:rsidRPr="0070768E" w:rsidRDefault="0053765D" w:rsidP="005361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A．</w:t>
      </w:r>
      <w:r w:rsidR="00376ED5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以下の書類をご持参ください。</w:t>
      </w:r>
    </w:p>
    <w:p w:rsidR="000E6D73" w:rsidRPr="0070768E" w:rsidRDefault="000E6D73" w:rsidP="00376ED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・雇用保険受給資格者証</w:t>
      </w:r>
    </w:p>
    <w:p w:rsidR="000E6D73" w:rsidRPr="0070768E" w:rsidRDefault="000E6D73" w:rsidP="00376ED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・失業認定申告書</w:t>
      </w:r>
    </w:p>
    <w:p w:rsidR="0098235D" w:rsidRPr="0070768E" w:rsidRDefault="000E6D73" w:rsidP="00983DD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・採用証明書(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こちらは</w:t>
      </w:r>
      <w:r w:rsidR="009823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後日郵送でも</w:t>
      </w:r>
      <w:r w:rsidR="006B3B9F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376ED5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可能ですが、実際の振込手続き</w:t>
      </w:r>
      <w:r w:rsidR="0098235D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は提出後になります。</w:t>
      </w: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2A5CFC" w:rsidRDefault="0098235D" w:rsidP="00901DF8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※採用証明書は「雇用保険の失業等給付受給資格者のしおり」</w:t>
      </w:r>
      <w:r w:rsidR="003F1BE4">
        <w:rPr>
          <w:rFonts w:ascii="HG丸ｺﾞｼｯｸM-PRO" w:eastAsia="HG丸ｺﾞｼｯｸM-PRO" w:hAnsi="HG丸ｺﾞｼｯｸM-PRO" w:hint="eastAsia"/>
          <w:sz w:val="24"/>
          <w:szCs w:val="24"/>
        </w:rPr>
        <w:t>P5７</w:t>
      </w:r>
      <w:r w:rsidR="005361C7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のものを切り</w:t>
      </w:r>
      <w:bookmarkStart w:id="0" w:name="_GoBack"/>
      <w:bookmarkEnd w:id="0"/>
      <w:r w:rsidR="005361C7" w:rsidRPr="0070768E">
        <w:rPr>
          <w:rFonts w:ascii="HG丸ｺﾞｼｯｸM-PRO" w:eastAsia="HG丸ｺﾞｼｯｸM-PRO" w:hAnsi="HG丸ｺﾞｼｯｸM-PRO" w:hint="eastAsia"/>
          <w:sz w:val="24"/>
          <w:szCs w:val="24"/>
        </w:rPr>
        <w:t>離してご利用いただけます。</w:t>
      </w:r>
    </w:p>
    <w:p w:rsidR="00983DDC" w:rsidRPr="003F1BE4" w:rsidRDefault="00983DDC" w:rsidP="00983DDC">
      <w:pPr>
        <w:ind w:firstLineChars="1700" w:firstLine="4096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83DDC" w:rsidRPr="003F1BE4" w:rsidSect="00DD457E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35" w:rsidRDefault="005C3335" w:rsidP="005C3335">
      <w:r>
        <w:separator/>
      </w:r>
    </w:p>
  </w:endnote>
  <w:endnote w:type="continuationSeparator" w:id="0">
    <w:p w:rsidR="005C3335" w:rsidRDefault="005C3335" w:rsidP="005C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37" w:rsidRPr="00505782" w:rsidRDefault="00856037">
    <w:pPr>
      <w:pStyle w:val="a7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="00DD457E">
      <w:rPr>
        <w:rFonts w:hint="eastAsia"/>
      </w:rPr>
      <w:t xml:space="preserve">　　　　　　　　　</w:t>
    </w:r>
    <w:r w:rsidRPr="00505782">
      <w:rPr>
        <w:rFonts w:hint="eastAsia"/>
        <w:sz w:val="18"/>
        <w:szCs w:val="18"/>
      </w:rPr>
      <w:t>(</w:t>
    </w:r>
    <w:r w:rsidR="00CC5589">
      <w:rPr>
        <w:sz w:val="18"/>
        <w:szCs w:val="18"/>
      </w:rPr>
      <w:t>R</w:t>
    </w:r>
    <w:r w:rsidR="00347EAF">
      <w:rPr>
        <w:sz w:val="18"/>
        <w:szCs w:val="18"/>
      </w:rPr>
      <w:t>7</w:t>
    </w:r>
    <w:r w:rsidR="00CC5589">
      <w:rPr>
        <w:sz w:val="18"/>
        <w:szCs w:val="18"/>
      </w:rPr>
      <w:t>.</w:t>
    </w:r>
    <w:r w:rsidR="00AC49CF">
      <w:rPr>
        <w:sz w:val="18"/>
        <w:szCs w:val="18"/>
      </w:rPr>
      <w:t>8</w:t>
    </w:r>
    <w:r w:rsidRPr="00505782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35" w:rsidRDefault="005C3335" w:rsidP="005C3335">
      <w:r>
        <w:separator/>
      </w:r>
    </w:p>
  </w:footnote>
  <w:footnote w:type="continuationSeparator" w:id="0">
    <w:p w:rsidR="005C3335" w:rsidRDefault="005C3335" w:rsidP="005C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3"/>
    <w:rsid w:val="00070829"/>
    <w:rsid w:val="000E6D73"/>
    <w:rsid w:val="001B1ED8"/>
    <w:rsid w:val="002A5CFC"/>
    <w:rsid w:val="002E2DD1"/>
    <w:rsid w:val="00347EAF"/>
    <w:rsid w:val="00350825"/>
    <w:rsid w:val="00376ED5"/>
    <w:rsid w:val="003F1BE4"/>
    <w:rsid w:val="0047424E"/>
    <w:rsid w:val="00505782"/>
    <w:rsid w:val="005361C7"/>
    <w:rsid w:val="0053765D"/>
    <w:rsid w:val="005511BF"/>
    <w:rsid w:val="005C3335"/>
    <w:rsid w:val="005E6C7C"/>
    <w:rsid w:val="006B3B9F"/>
    <w:rsid w:val="006F58B4"/>
    <w:rsid w:val="0070768E"/>
    <w:rsid w:val="00733F93"/>
    <w:rsid w:val="007A42F5"/>
    <w:rsid w:val="007F71C2"/>
    <w:rsid w:val="00856037"/>
    <w:rsid w:val="008D3611"/>
    <w:rsid w:val="00901DF8"/>
    <w:rsid w:val="0098235D"/>
    <w:rsid w:val="00983DDC"/>
    <w:rsid w:val="00A07229"/>
    <w:rsid w:val="00AC49CF"/>
    <w:rsid w:val="00AE7998"/>
    <w:rsid w:val="00AF0853"/>
    <w:rsid w:val="00B06064"/>
    <w:rsid w:val="00B47212"/>
    <w:rsid w:val="00BF3AF5"/>
    <w:rsid w:val="00C001C7"/>
    <w:rsid w:val="00C77227"/>
    <w:rsid w:val="00CB0271"/>
    <w:rsid w:val="00CC5589"/>
    <w:rsid w:val="00CD7AFD"/>
    <w:rsid w:val="00DD457E"/>
    <w:rsid w:val="00DE684C"/>
    <w:rsid w:val="00E64174"/>
    <w:rsid w:val="00E8406E"/>
    <w:rsid w:val="00EA6E53"/>
    <w:rsid w:val="00F06397"/>
    <w:rsid w:val="00F379CE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E844"/>
  <w15:chartTrackingRefBased/>
  <w15:docId w15:val="{1DEADD16-18FD-43A0-B8BF-843D1606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2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335"/>
  </w:style>
  <w:style w:type="paragraph" w:styleId="a7">
    <w:name w:val="footer"/>
    <w:basedOn w:val="a"/>
    <w:link w:val="a8"/>
    <w:uiPriority w:val="99"/>
    <w:unhideWhenUsed/>
    <w:rsid w:val="005C3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