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2D" w:rsidRDefault="00A0352D" w:rsidP="002F2A10">
      <w:pPr>
        <w:jc w:val="center"/>
        <w:rPr>
          <w:rFonts w:ascii="HGPｺﾞｼｯｸM" w:eastAsia="HGPｺﾞｼｯｸM"/>
          <w:b/>
          <w:color w:val="FF0000"/>
          <w:sz w:val="44"/>
          <w:szCs w:val="44"/>
        </w:rPr>
      </w:pPr>
      <w:r>
        <w:rPr>
          <w:rFonts w:ascii="HGPｺﾞｼｯｸM" w:eastAsia="HGPｺﾞｼｯｸM" w:hint="eastAsia"/>
          <w:b/>
          <w:color w:val="FF0000"/>
          <w:sz w:val="44"/>
          <w:szCs w:val="44"/>
        </w:rPr>
        <w:t xml:space="preserve">ハローワーク　</w:t>
      </w:r>
      <w:r w:rsidR="00CC77FE" w:rsidRPr="00997DA4">
        <w:rPr>
          <w:rFonts w:ascii="HGPｺﾞｼｯｸM" w:eastAsia="HGPｺﾞｼｯｸM"/>
          <w:b/>
          <w:noProof/>
          <w:color w:val="FF0000"/>
          <w:sz w:val="44"/>
          <w:szCs w:val="44"/>
        </w:rPr>
        <w:drawing>
          <wp:anchor distT="0" distB="0" distL="114300" distR="114300" simplePos="0" relativeHeight="251660288" behindDoc="1" locked="0" layoutInCell="1" allowOverlap="1">
            <wp:simplePos x="0" y="0"/>
            <wp:positionH relativeFrom="margin">
              <wp:posOffset>4377690</wp:posOffset>
            </wp:positionH>
            <wp:positionV relativeFrom="paragraph">
              <wp:posOffset>6350</wp:posOffset>
            </wp:positionV>
            <wp:extent cx="581025" cy="99746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_businessman_ojiis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997467"/>
                    </a:xfrm>
                    <a:prstGeom prst="rect">
                      <a:avLst/>
                    </a:prstGeom>
                  </pic:spPr>
                </pic:pic>
              </a:graphicData>
            </a:graphic>
            <wp14:sizeRelH relativeFrom="margin">
              <wp14:pctWidth>0</wp14:pctWidth>
            </wp14:sizeRelH>
            <wp14:sizeRelV relativeFrom="margin">
              <wp14:pctHeight>0</wp14:pctHeight>
            </wp14:sizeRelV>
          </wp:anchor>
        </w:drawing>
      </w:r>
      <w:r w:rsidR="00CC77FE" w:rsidRPr="00997DA4">
        <w:rPr>
          <w:rFonts w:ascii="HGPｺﾞｼｯｸM" w:eastAsia="HGPｺﾞｼｯｸM"/>
          <w:b/>
          <w:noProof/>
          <w:color w:val="FF0000"/>
          <w:sz w:val="44"/>
          <w:szCs w:val="44"/>
        </w:rPr>
        <w:drawing>
          <wp:anchor distT="0" distB="0" distL="114300" distR="114300" simplePos="0" relativeHeight="251661312" behindDoc="1" locked="0" layoutInCell="1" allowOverlap="1">
            <wp:simplePos x="0" y="0"/>
            <wp:positionH relativeFrom="margin">
              <wp:posOffset>4777739</wp:posOffset>
            </wp:positionH>
            <wp:positionV relativeFrom="paragraph">
              <wp:posOffset>6350</wp:posOffset>
            </wp:positionV>
            <wp:extent cx="581025" cy="99746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_businesswoman_obaasan.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82479" cy="999963"/>
                    </a:xfrm>
                    <a:prstGeom prst="rect">
                      <a:avLst/>
                    </a:prstGeom>
                  </pic:spPr>
                </pic:pic>
              </a:graphicData>
            </a:graphic>
            <wp14:sizeRelH relativeFrom="margin">
              <wp14:pctWidth>0</wp14:pctWidth>
            </wp14:sizeRelH>
            <wp14:sizeRelV relativeFrom="margin">
              <wp14:pctHeight>0</wp14:pctHeight>
            </wp14:sizeRelV>
          </wp:anchor>
        </w:drawing>
      </w:r>
      <w:r w:rsidR="00CC77FE" w:rsidRPr="00997DA4">
        <w:rPr>
          <w:rFonts w:ascii="HGPｺﾞｼｯｸM" w:eastAsia="HGPｺﾞｼｯｸM" w:hint="eastAsia"/>
          <w:b/>
          <w:noProof/>
          <w:color w:val="FF0000"/>
          <w:sz w:val="44"/>
          <w:szCs w:val="44"/>
        </w:rPr>
        <w:drawing>
          <wp:anchor distT="0" distB="0" distL="114300" distR="114300" simplePos="0" relativeHeight="251659264" behindDoc="1" locked="0" layoutInCell="1" allowOverlap="1">
            <wp:simplePos x="0" y="0"/>
            <wp:positionH relativeFrom="margin">
              <wp:posOffset>152400</wp:posOffset>
            </wp:positionH>
            <wp:positionV relativeFrom="paragraph">
              <wp:posOffset>6350</wp:posOffset>
            </wp:positionV>
            <wp:extent cx="923925" cy="9239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_benkyou_old_woma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M" w:eastAsia="HGPｺﾞｼｯｸM" w:hint="eastAsia"/>
          <w:b/>
          <w:color w:val="FF0000"/>
          <w:sz w:val="44"/>
          <w:szCs w:val="44"/>
        </w:rPr>
        <w:t>よこはま南</w:t>
      </w:r>
    </w:p>
    <w:p w:rsidR="002F2A10" w:rsidRPr="00A0352D" w:rsidRDefault="002F2A10" w:rsidP="00A0352D">
      <w:pPr>
        <w:jc w:val="center"/>
        <w:rPr>
          <w:rFonts w:ascii="HGPｺﾞｼｯｸM" w:eastAsia="HGPｺﾞｼｯｸM"/>
          <w:b/>
          <w:sz w:val="44"/>
          <w:szCs w:val="44"/>
        </w:rPr>
      </w:pPr>
      <w:r w:rsidRPr="00997DA4">
        <w:rPr>
          <w:rFonts w:ascii="HGPｺﾞｼｯｸM" w:eastAsia="HGPｺﾞｼｯｸM" w:hint="eastAsia"/>
          <w:b/>
          <w:color w:val="FF0000"/>
          <w:sz w:val="44"/>
          <w:szCs w:val="44"/>
        </w:rPr>
        <w:t>シニア応援セミナー</w:t>
      </w:r>
    </w:p>
    <w:p w:rsidR="002F2A10" w:rsidRPr="00CC77FE" w:rsidRDefault="002F2A10" w:rsidP="002F2A10">
      <w:pPr>
        <w:ind w:firstLineChars="100" w:firstLine="281"/>
        <w:rPr>
          <w:rFonts w:ascii="HGPｺﾞｼｯｸM" w:eastAsia="HGPｺﾞｼｯｸM"/>
          <w:b/>
          <w:sz w:val="28"/>
          <w:szCs w:val="28"/>
        </w:rPr>
      </w:pPr>
      <w:r w:rsidRPr="00CC77FE">
        <w:rPr>
          <w:rFonts w:ascii="HGPｺﾞｼｯｸM" w:eastAsia="HGPｺﾞｼｯｸM" w:hint="eastAsia"/>
          <w:b/>
          <w:sz w:val="28"/>
          <w:szCs w:val="28"/>
        </w:rPr>
        <w:t>６０歳以上の皆様のセカンドライフと働き方を考える</w:t>
      </w:r>
      <w:r w:rsidR="008C3A8F" w:rsidRPr="00CC77FE">
        <w:rPr>
          <w:rFonts w:ascii="HGPｺﾞｼｯｸM" w:eastAsia="HGPｺﾞｼｯｸM" w:hint="eastAsia"/>
          <w:b/>
          <w:sz w:val="28"/>
          <w:szCs w:val="28"/>
        </w:rPr>
        <w:t>講座</w:t>
      </w:r>
      <w:r w:rsidRPr="00CC77FE">
        <w:rPr>
          <w:rFonts w:ascii="HGPｺﾞｼｯｸM" w:eastAsia="HGPｺﾞｼｯｸM" w:hint="eastAsia"/>
          <w:b/>
          <w:sz w:val="28"/>
          <w:szCs w:val="28"/>
        </w:rPr>
        <w:t>です。</w:t>
      </w:r>
    </w:p>
    <w:p w:rsidR="002F2A10" w:rsidRDefault="002F2A10">
      <w:pPr>
        <w:rPr>
          <w:rFonts w:ascii="HGPｺﾞｼｯｸM" w:eastAsia="HGPｺﾞｼｯｸM"/>
          <w:b/>
          <w:sz w:val="28"/>
          <w:szCs w:val="28"/>
        </w:rPr>
      </w:pPr>
      <w:r w:rsidRPr="00CC77FE">
        <w:rPr>
          <w:rFonts w:ascii="HGPｺﾞｼｯｸM" w:eastAsia="HGPｺﾞｼｯｸM" w:hint="eastAsia"/>
          <w:b/>
          <w:sz w:val="28"/>
          <w:szCs w:val="28"/>
        </w:rPr>
        <w:t>統計から見た就職の現状、年金と給与の併給、暮らし方に合った仕事の探し方、履歴書・職務経歴書の書き方などを解説します。</w:t>
      </w:r>
    </w:p>
    <w:p w:rsidR="00997DA4" w:rsidRPr="00810FDB" w:rsidRDefault="00997DA4" w:rsidP="00810FDB">
      <w:pPr>
        <w:pStyle w:val="a3"/>
        <w:numPr>
          <w:ilvl w:val="0"/>
          <w:numId w:val="2"/>
        </w:numPr>
        <w:ind w:leftChars="0"/>
        <w:rPr>
          <w:rFonts w:ascii="HGPｺﾞｼｯｸM" w:eastAsia="HGPｺﾞｼｯｸM"/>
          <w:b/>
          <w:sz w:val="28"/>
          <w:szCs w:val="28"/>
        </w:rPr>
      </w:pPr>
      <w:r w:rsidRPr="00810FDB">
        <w:rPr>
          <w:rFonts w:ascii="HGPｺﾞｼｯｸM" w:eastAsia="HGPｺﾞｼｯｸM" w:hint="eastAsia"/>
          <w:b/>
          <w:color w:val="0070C0"/>
          <w:sz w:val="28"/>
          <w:szCs w:val="28"/>
        </w:rPr>
        <w:t>雇用保険受給中の方は求職活動１回分になります。</w:t>
      </w:r>
      <w:r>
        <w:rPr>
          <w:rFonts w:hint="eastAsia"/>
          <w:noProof/>
        </w:rPr>
        <mc:AlternateContent>
          <mc:Choice Requires="wps">
            <w:drawing>
              <wp:anchor distT="0" distB="0" distL="114300" distR="114300" simplePos="0" relativeHeight="251657215" behindDoc="0" locked="0" layoutInCell="1" allowOverlap="1">
                <wp:simplePos x="0" y="0"/>
                <wp:positionH relativeFrom="column">
                  <wp:posOffset>-51435</wp:posOffset>
                </wp:positionH>
                <wp:positionV relativeFrom="paragraph">
                  <wp:posOffset>463550</wp:posOffset>
                </wp:positionV>
                <wp:extent cx="5476875" cy="3276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76875" cy="327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950C" id="正方形/長方形 5" o:spid="_x0000_s1026" style="position:absolute;left:0;text-align:left;margin-left:-4.05pt;margin-top:36.5pt;width:431.25pt;height:2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" filled="f" strokecolor="black [3213]" strokeweight="1pt"/>
            </w:pict>
          </mc:Fallback>
        </mc:AlternateContent>
      </w:r>
    </w:p>
    <w:p w:rsidR="002F2A10" w:rsidRPr="00CC77FE" w:rsidRDefault="002F2A10">
      <w:pPr>
        <w:rPr>
          <w:rFonts w:ascii="HGPｺﾞｼｯｸM" w:eastAsia="HGPｺﾞｼｯｸM"/>
          <w:b/>
          <w:sz w:val="28"/>
          <w:szCs w:val="28"/>
        </w:rPr>
      </w:pPr>
      <w:r w:rsidRPr="00CC77FE">
        <w:rPr>
          <w:rFonts w:ascii="HGPｺﾞｼｯｸM" w:eastAsia="HGPｺﾞｼｯｸM" w:hint="eastAsia"/>
          <w:b/>
          <w:sz w:val="28"/>
          <w:szCs w:val="28"/>
        </w:rPr>
        <w:t>日程：令和</w:t>
      </w:r>
      <w:r w:rsidR="00140021">
        <w:rPr>
          <w:rFonts w:ascii="HGPｺﾞｼｯｸM" w:eastAsia="HGPｺﾞｼｯｸM" w:hint="eastAsia"/>
          <w:b/>
          <w:sz w:val="28"/>
          <w:szCs w:val="28"/>
        </w:rPr>
        <w:t xml:space="preserve"> </w:t>
      </w:r>
      <w:r w:rsidR="002360F3">
        <w:rPr>
          <w:rFonts w:ascii="HGPｺﾞｼｯｸM" w:eastAsia="HGPｺﾞｼｯｸM" w:hint="eastAsia"/>
          <w:b/>
          <w:sz w:val="28"/>
          <w:szCs w:val="28"/>
        </w:rPr>
        <w:t>4</w:t>
      </w:r>
      <w:r w:rsidRPr="00CC77FE">
        <w:rPr>
          <w:rFonts w:ascii="HGPｺﾞｼｯｸM" w:eastAsia="HGPｺﾞｼｯｸM" w:hint="eastAsia"/>
          <w:b/>
          <w:sz w:val="28"/>
          <w:szCs w:val="28"/>
        </w:rPr>
        <w:t>年</w:t>
      </w:r>
      <w:r w:rsidR="00140021">
        <w:rPr>
          <w:rFonts w:ascii="HGPｺﾞｼｯｸM" w:eastAsia="HGPｺﾞｼｯｸM" w:hint="eastAsia"/>
          <w:b/>
          <w:sz w:val="28"/>
          <w:szCs w:val="28"/>
        </w:rPr>
        <w:t xml:space="preserve"> </w:t>
      </w:r>
      <w:r w:rsidR="00EC0268">
        <w:rPr>
          <w:rFonts w:ascii="HGPｺﾞｼｯｸM" w:eastAsia="HGPｺﾞｼｯｸM" w:hint="eastAsia"/>
          <w:b/>
          <w:sz w:val="28"/>
          <w:szCs w:val="28"/>
        </w:rPr>
        <w:t>1</w:t>
      </w:r>
      <w:r w:rsidR="003C38C1">
        <w:rPr>
          <w:rFonts w:ascii="HGPｺﾞｼｯｸM" w:eastAsia="HGPｺﾞｼｯｸM" w:hint="eastAsia"/>
          <w:b/>
          <w:sz w:val="28"/>
          <w:szCs w:val="28"/>
        </w:rPr>
        <w:t>２</w:t>
      </w:r>
      <w:r w:rsidRPr="00CC77FE">
        <w:rPr>
          <w:rFonts w:ascii="HGPｺﾞｼｯｸM" w:eastAsia="HGPｺﾞｼｯｸM" w:hint="eastAsia"/>
          <w:b/>
          <w:sz w:val="28"/>
          <w:szCs w:val="28"/>
        </w:rPr>
        <w:t>月</w:t>
      </w:r>
      <w:r w:rsidR="009738D9">
        <w:rPr>
          <w:rFonts w:ascii="HGPｺﾞｼｯｸM" w:eastAsia="HGPｺﾞｼｯｸM" w:hint="eastAsia"/>
          <w:b/>
          <w:sz w:val="28"/>
          <w:szCs w:val="28"/>
        </w:rPr>
        <w:t>１</w:t>
      </w:r>
      <w:r w:rsidR="003C38C1">
        <w:rPr>
          <w:rFonts w:ascii="HGPｺﾞｼｯｸM" w:eastAsia="HGPｺﾞｼｯｸM" w:hint="eastAsia"/>
          <w:b/>
          <w:sz w:val="28"/>
          <w:szCs w:val="28"/>
        </w:rPr>
        <w:t>６</w:t>
      </w:r>
      <w:r w:rsidR="003F1658">
        <w:rPr>
          <w:rFonts w:ascii="HGPｺﾞｼｯｸM" w:eastAsia="HGPｺﾞｼｯｸM" w:hint="eastAsia"/>
          <w:b/>
          <w:sz w:val="28"/>
          <w:szCs w:val="28"/>
        </w:rPr>
        <w:t>日(</w:t>
      </w:r>
      <w:r w:rsidR="00830FFB">
        <w:rPr>
          <w:rFonts w:ascii="HGPｺﾞｼｯｸM" w:eastAsia="HGPｺﾞｼｯｸM" w:hint="eastAsia"/>
          <w:b/>
          <w:sz w:val="28"/>
          <w:szCs w:val="28"/>
        </w:rPr>
        <w:t>金</w:t>
      </w:r>
      <w:r w:rsidRPr="00CC77FE">
        <w:rPr>
          <w:rFonts w:ascii="HGPｺﾞｼｯｸM" w:eastAsia="HGPｺﾞｼｯｸM" w:hint="eastAsia"/>
          <w:b/>
          <w:sz w:val="28"/>
          <w:szCs w:val="28"/>
        </w:rPr>
        <w:t>）　１０：００～１１：００</w:t>
      </w:r>
      <w:r w:rsidR="00810FDB">
        <w:rPr>
          <w:rFonts w:ascii="HGPｺﾞｼｯｸM" w:eastAsia="HGPｺﾞｼｯｸM" w:hint="eastAsia"/>
          <w:b/>
          <w:sz w:val="28"/>
          <w:szCs w:val="28"/>
        </w:rPr>
        <w:t xml:space="preserve">　</w:t>
      </w:r>
      <w:r w:rsidRPr="00CC77FE">
        <w:rPr>
          <w:rFonts w:ascii="HGPｺﾞｼｯｸM" w:eastAsia="HGPｺﾞｼｯｸM" w:hint="eastAsia"/>
          <w:b/>
          <w:sz w:val="28"/>
          <w:szCs w:val="28"/>
        </w:rPr>
        <w:t>（９：５０開場）</w:t>
      </w:r>
    </w:p>
    <w:p w:rsidR="002F2A10" w:rsidRPr="00CC77FE" w:rsidRDefault="002F2A10">
      <w:pPr>
        <w:rPr>
          <w:rFonts w:ascii="HGPｺﾞｼｯｸM" w:eastAsia="HGPｺﾞｼｯｸM"/>
          <w:b/>
          <w:sz w:val="28"/>
          <w:szCs w:val="28"/>
        </w:rPr>
      </w:pPr>
      <w:r w:rsidRPr="00CC77FE">
        <w:rPr>
          <w:rFonts w:ascii="HGPｺﾞｼｯｸM" w:eastAsia="HGPｺﾞｼｯｸM" w:hint="eastAsia"/>
          <w:b/>
          <w:sz w:val="28"/>
          <w:szCs w:val="28"/>
        </w:rPr>
        <w:t>会場：</w:t>
      </w:r>
      <w:r w:rsidR="00830FFB">
        <w:rPr>
          <w:rFonts w:ascii="HGPｺﾞｼｯｸM" w:eastAsia="HGPｺﾞｼｯｸM" w:hint="eastAsia"/>
          <w:b/>
          <w:sz w:val="28"/>
          <w:szCs w:val="28"/>
        </w:rPr>
        <w:t>横浜南公共職業安定所　２階　会議室</w:t>
      </w:r>
    </w:p>
    <w:p w:rsidR="00CC77FE" w:rsidRPr="00CC77FE" w:rsidRDefault="002F2A10">
      <w:pPr>
        <w:rPr>
          <w:rFonts w:ascii="HGPｺﾞｼｯｸM" w:eastAsia="HGPｺﾞｼｯｸM"/>
          <w:b/>
          <w:sz w:val="28"/>
          <w:szCs w:val="28"/>
        </w:rPr>
      </w:pPr>
      <w:r w:rsidRPr="00CC77FE">
        <w:rPr>
          <w:rFonts w:ascii="HGPｺﾞｼｯｸM" w:eastAsia="HGPｺﾞｼｯｸM" w:hint="eastAsia"/>
          <w:b/>
          <w:sz w:val="28"/>
          <w:szCs w:val="28"/>
        </w:rPr>
        <w:t>内容：６０歳以上の方の</w:t>
      </w:r>
    </w:p>
    <w:p w:rsidR="002F2A10" w:rsidRPr="00CC77FE" w:rsidRDefault="00CC77FE">
      <w:pPr>
        <w:rPr>
          <w:rFonts w:ascii="HGPｺﾞｼｯｸM" w:eastAsia="HGPｺﾞｼｯｸM"/>
          <w:b/>
          <w:sz w:val="28"/>
          <w:szCs w:val="28"/>
        </w:rPr>
      </w:pPr>
      <w:r w:rsidRPr="00CC77FE">
        <w:rPr>
          <w:rFonts w:ascii="HGPｺﾞｼｯｸM" w:eastAsia="HGPｺﾞｼｯｸM" w:hint="eastAsia"/>
          <w:b/>
          <w:sz w:val="28"/>
          <w:szCs w:val="28"/>
        </w:rPr>
        <w:t xml:space="preserve">　　　・ハローワーク利用法、</w:t>
      </w:r>
      <w:r w:rsidR="002F2A10" w:rsidRPr="00CC77FE">
        <w:rPr>
          <w:rFonts w:ascii="HGPｺﾞｼｯｸM" w:eastAsia="HGPｺﾞｼｯｸM" w:hint="eastAsia"/>
          <w:b/>
          <w:sz w:val="28"/>
          <w:szCs w:val="28"/>
        </w:rPr>
        <w:t>統計から見た今後の状況</w:t>
      </w:r>
    </w:p>
    <w:p w:rsidR="002F2A10" w:rsidRPr="00CC77FE" w:rsidRDefault="002F2A10">
      <w:pPr>
        <w:rPr>
          <w:rFonts w:ascii="HGPｺﾞｼｯｸM" w:eastAsia="HGPｺﾞｼｯｸM"/>
          <w:b/>
          <w:sz w:val="28"/>
          <w:szCs w:val="28"/>
        </w:rPr>
      </w:pPr>
      <w:r w:rsidRPr="00CC77FE">
        <w:rPr>
          <w:rFonts w:ascii="HGPｺﾞｼｯｸM" w:eastAsia="HGPｺﾞｼｯｸM" w:hint="eastAsia"/>
          <w:b/>
          <w:sz w:val="28"/>
          <w:szCs w:val="28"/>
        </w:rPr>
        <w:t xml:space="preserve">　　　・就労、就職と厚生年金</w:t>
      </w:r>
    </w:p>
    <w:p w:rsidR="002F2A10" w:rsidRPr="00CC77FE" w:rsidRDefault="002F2A10">
      <w:pPr>
        <w:rPr>
          <w:rFonts w:ascii="HGPｺﾞｼｯｸM" w:eastAsia="HGPｺﾞｼｯｸM"/>
          <w:b/>
          <w:sz w:val="28"/>
          <w:szCs w:val="28"/>
        </w:rPr>
      </w:pPr>
      <w:r w:rsidRPr="00CC77FE">
        <w:rPr>
          <w:rFonts w:ascii="HGPｺﾞｼｯｸM" w:eastAsia="HGPｺﾞｼｯｸM" w:hint="eastAsia"/>
          <w:b/>
          <w:sz w:val="28"/>
          <w:szCs w:val="28"/>
        </w:rPr>
        <w:t xml:space="preserve">　　　・高齢者の就職活動について</w:t>
      </w:r>
      <w:r w:rsidR="00A71E80">
        <w:rPr>
          <w:rFonts w:ascii="HGPｺﾞｼｯｸM" w:eastAsia="HGPｺﾞｼｯｸM" w:hint="eastAsia"/>
          <w:b/>
          <w:sz w:val="28"/>
          <w:szCs w:val="28"/>
        </w:rPr>
        <w:t>（履歴書・職務経歴書）</w:t>
      </w:r>
    </w:p>
    <w:p w:rsidR="00810FDB" w:rsidRDefault="002F2A10" w:rsidP="00810FDB">
      <w:pPr>
        <w:rPr>
          <w:rFonts w:ascii="HGPｺﾞｼｯｸM" w:eastAsia="HGPｺﾞｼｯｸM"/>
          <w:b/>
          <w:sz w:val="28"/>
          <w:szCs w:val="28"/>
        </w:rPr>
      </w:pPr>
      <w:r w:rsidRPr="00CC77FE">
        <w:rPr>
          <w:rFonts w:ascii="HGPｺﾞｼｯｸM" w:eastAsia="HGPｺﾞｼｯｸM" w:hint="eastAsia"/>
          <w:b/>
          <w:sz w:val="28"/>
          <w:szCs w:val="28"/>
        </w:rPr>
        <w:t xml:space="preserve">　　　・就職以外の就労について（シルバー人材センター説明）</w:t>
      </w:r>
    </w:p>
    <w:p w:rsidR="00CC77FE" w:rsidRPr="00CC77FE" w:rsidRDefault="00997DA4" w:rsidP="00810FDB">
      <w:pPr>
        <w:rPr>
          <w:rFonts w:ascii="HGPｺﾞｼｯｸM" w:eastAsia="HGPｺﾞｼｯｸM"/>
          <w:b/>
          <w:sz w:val="28"/>
          <w:szCs w:val="28"/>
        </w:rPr>
      </w:pPr>
      <w:r>
        <w:rPr>
          <w:rFonts w:ascii="HGPｺﾞｼｯｸM" w:eastAsia="HGPｺﾞｼｯｸM" w:hint="eastAsia"/>
          <w:b/>
          <w:noProof/>
          <w:sz w:val="28"/>
          <w:szCs w:val="28"/>
        </w:rPr>
        <w:drawing>
          <wp:anchor distT="0" distB="0" distL="114300" distR="114300" simplePos="0" relativeHeight="251658240" behindDoc="1" locked="0" layoutInCell="1" allowOverlap="1">
            <wp:simplePos x="0" y="0"/>
            <wp:positionH relativeFrom="column">
              <wp:posOffset>3825240</wp:posOffset>
            </wp:positionH>
            <wp:positionV relativeFrom="paragraph">
              <wp:posOffset>196850</wp:posOffset>
            </wp:positionV>
            <wp:extent cx="1624786" cy="1685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ple_oldman_oldwo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786" cy="1685925"/>
                    </a:xfrm>
                    <a:prstGeom prst="rect">
                      <a:avLst/>
                    </a:prstGeom>
                  </pic:spPr>
                </pic:pic>
              </a:graphicData>
            </a:graphic>
          </wp:anchor>
        </w:drawing>
      </w:r>
    </w:p>
    <w:p w:rsidR="002F2A10" w:rsidRPr="00997DA4" w:rsidRDefault="00997DA4">
      <w:pPr>
        <w:rPr>
          <w:rFonts w:ascii="HGPｺﾞｼｯｸM" w:eastAsia="HGPｺﾞｼｯｸM"/>
          <w:b/>
          <w:color w:val="FF0000"/>
          <w:sz w:val="28"/>
          <w:szCs w:val="28"/>
        </w:rPr>
      </w:pPr>
      <w:r w:rsidRPr="00997DA4">
        <w:rPr>
          <w:rFonts w:ascii="HGPｺﾞｼｯｸM" w:eastAsia="HGPｺﾞｼｯｸM" w:hint="eastAsia"/>
          <w:b/>
          <w:color w:val="FF0000"/>
          <w:sz w:val="28"/>
          <w:szCs w:val="28"/>
        </w:rPr>
        <w:t>申込：令和</w:t>
      </w:r>
      <w:r w:rsidR="006734BE">
        <w:rPr>
          <w:rFonts w:ascii="HGPｺﾞｼｯｸM" w:eastAsia="HGPｺﾞｼｯｸM" w:hint="eastAsia"/>
          <w:b/>
          <w:color w:val="FF0000"/>
          <w:sz w:val="28"/>
          <w:szCs w:val="28"/>
        </w:rPr>
        <w:t>4</w:t>
      </w:r>
      <w:r w:rsidRPr="00997DA4">
        <w:rPr>
          <w:rFonts w:ascii="HGPｺﾞｼｯｸM" w:eastAsia="HGPｺﾞｼｯｸM" w:hint="eastAsia"/>
          <w:b/>
          <w:color w:val="FF0000"/>
          <w:sz w:val="28"/>
          <w:szCs w:val="28"/>
        </w:rPr>
        <w:t>年</w:t>
      </w:r>
      <w:r w:rsidR="009738D9">
        <w:rPr>
          <w:rFonts w:ascii="HGPｺﾞｼｯｸM" w:eastAsia="HGPｺﾞｼｯｸM" w:hint="eastAsia"/>
          <w:b/>
          <w:color w:val="FF0000"/>
          <w:sz w:val="28"/>
          <w:szCs w:val="28"/>
        </w:rPr>
        <w:t>１１</w:t>
      </w:r>
      <w:r w:rsidRPr="00997DA4">
        <w:rPr>
          <w:rFonts w:ascii="HGPｺﾞｼｯｸM" w:eastAsia="HGPｺﾞｼｯｸM" w:hint="eastAsia"/>
          <w:b/>
          <w:color w:val="FF0000"/>
          <w:sz w:val="28"/>
          <w:szCs w:val="28"/>
        </w:rPr>
        <w:t>月</w:t>
      </w:r>
      <w:r w:rsidR="009318B9">
        <w:rPr>
          <w:rFonts w:ascii="HGPｺﾞｼｯｸM" w:eastAsia="HGPｺﾞｼｯｸM" w:hint="eastAsia"/>
          <w:b/>
          <w:color w:val="FF0000"/>
          <w:sz w:val="28"/>
          <w:szCs w:val="28"/>
        </w:rPr>
        <w:t>２</w:t>
      </w:r>
      <w:r w:rsidR="009738D9">
        <w:rPr>
          <w:rFonts w:ascii="HGPｺﾞｼｯｸM" w:eastAsia="HGPｺﾞｼｯｸM" w:hint="eastAsia"/>
          <w:b/>
          <w:color w:val="FF0000"/>
          <w:sz w:val="28"/>
          <w:szCs w:val="28"/>
        </w:rPr>
        <w:t>１</w:t>
      </w:r>
      <w:r w:rsidRPr="00997DA4">
        <w:rPr>
          <w:rFonts w:ascii="HGPｺﾞｼｯｸM" w:eastAsia="HGPｺﾞｼｯｸM" w:hint="eastAsia"/>
          <w:b/>
          <w:color w:val="FF0000"/>
          <w:sz w:val="28"/>
          <w:szCs w:val="28"/>
        </w:rPr>
        <w:t>日～</w:t>
      </w:r>
      <w:r w:rsidR="00EC0268">
        <w:rPr>
          <w:rFonts w:ascii="HGPｺﾞｼｯｸM" w:eastAsia="HGPｺﾞｼｯｸM" w:hint="eastAsia"/>
          <w:b/>
          <w:color w:val="FF0000"/>
          <w:sz w:val="28"/>
          <w:szCs w:val="28"/>
        </w:rPr>
        <w:t>１</w:t>
      </w:r>
      <w:r w:rsidR="009318B9">
        <w:rPr>
          <w:rFonts w:ascii="HGPｺﾞｼｯｸM" w:eastAsia="HGPｺﾞｼｯｸM" w:hint="eastAsia"/>
          <w:b/>
          <w:color w:val="FF0000"/>
          <w:sz w:val="28"/>
          <w:szCs w:val="28"/>
        </w:rPr>
        <w:t>２</w:t>
      </w:r>
      <w:r w:rsidRPr="00997DA4">
        <w:rPr>
          <w:rFonts w:ascii="HGPｺﾞｼｯｸM" w:eastAsia="HGPｺﾞｼｯｸM" w:hint="eastAsia"/>
          <w:b/>
          <w:color w:val="FF0000"/>
          <w:sz w:val="28"/>
          <w:szCs w:val="28"/>
        </w:rPr>
        <w:t>月</w:t>
      </w:r>
      <w:r w:rsidR="009738D9">
        <w:rPr>
          <w:rFonts w:ascii="HGPｺﾞｼｯｸM" w:eastAsia="HGPｺﾞｼｯｸM" w:hint="eastAsia"/>
          <w:b/>
          <w:color w:val="FF0000"/>
          <w:sz w:val="28"/>
          <w:szCs w:val="28"/>
        </w:rPr>
        <w:t>１</w:t>
      </w:r>
      <w:r w:rsidR="009318B9">
        <w:rPr>
          <w:rFonts w:ascii="HGPｺﾞｼｯｸM" w:eastAsia="HGPｺﾞｼｯｸM" w:hint="eastAsia"/>
          <w:b/>
          <w:color w:val="FF0000"/>
          <w:sz w:val="28"/>
          <w:szCs w:val="28"/>
        </w:rPr>
        <w:t>５</w:t>
      </w:r>
      <w:r w:rsidRPr="00997DA4">
        <w:rPr>
          <w:rFonts w:ascii="HGPｺﾞｼｯｸM" w:eastAsia="HGPｺﾞｼｯｸM" w:hint="eastAsia"/>
          <w:b/>
          <w:color w:val="FF0000"/>
          <w:sz w:val="28"/>
          <w:szCs w:val="28"/>
        </w:rPr>
        <w:t>日</w:t>
      </w:r>
    </w:p>
    <w:p w:rsidR="00997DA4" w:rsidRPr="00997DA4" w:rsidRDefault="00997DA4">
      <w:pPr>
        <w:rPr>
          <w:rFonts w:ascii="HGPｺﾞｼｯｸM" w:eastAsia="HGPｺﾞｼｯｸM"/>
          <w:b/>
          <w:color w:val="FF0000"/>
          <w:sz w:val="28"/>
          <w:szCs w:val="28"/>
        </w:rPr>
      </w:pPr>
      <w:r w:rsidRPr="00997DA4">
        <w:rPr>
          <w:rFonts w:ascii="HGPｺﾞｼｯｸM" w:eastAsia="HGPｺﾞｼｯｸM" w:hint="eastAsia"/>
          <w:b/>
          <w:color w:val="FF0000"/>
          <w:sz w:val="28"/>
          <w:szCs w:val="28"/>
        </w:rPr>
        <w:t>定員：</w:t>
      </w:r>
      <w:r w:rsidR="00830FFB">
        <w:rPr>
          <w:rFonts w:ascii="HGPｺﾞｼｯｸM" w:eastAsia="HGPｺﾞｼｯｸM" w:hint="eastAsia"/>
          <w:b/>
          <w:color w:val="FF0000"/>
          <w:sz w:val="28"/>
          <w:szCs w:val="28"/>
        </w:rPr>
        <w:t>1</w:t>
      </w:r>
      <w:r w:rsidR="00017785">
        <w:rPr>
          <w:rFonts w:ascii="HGPｺﾞｼｯｸM" w:eastAsia="HGPｺﾞｼｯｸM" w:hint="eastAsia"/>
          <w:b/>
          <w:color w:val="FF0000"/>
          <w:sz w:val="28"/>
          <w:szCs w:val="28"/>
        </w:rPr>
        <w:t>2</w:t>
      </w:r>
      <w:r w:rsidRPr="00997DA4">
        <w:rPr>
          <w:rFonts w:ascii="HGPｺﾞｼｯｸM" w:eastAsia="HGPｺﾞｼｯｸM" w:hint="eastAsia"/>
          <w:b/>
          <w:color w:val="FF0000"/>
          <w:sz w:val="28"/>
          <w:szCs w:val="28"/>
        </w:rPr>
        <w:t>名（先着</w:t>
      </w:r>
      <w:r w:rsidR="000531CD">
        <w:rPr>
          <w:rFonts w:ascii="HGPｺﾞｼｯｸM" w:eastAsia="HGPｺﾞｼｯｸM" w:hint="eastAsia"/>
          <w:b/>
          <w:color w:val="FF0000"/>
          <w:sz w:val="28"/>
          <w:szCs w:val="28"/>
        </w:rPr>
        <w:t>順で定員に達しましたら締め切らせていただきます</w:t>
      </w:r>
      <w:r w:rsidRPr="00997DA4">
        <w:rPr>
          <w:rFonts w:ascii="HGPｺﾞｼｯｸM" w:eastAsia="HGPｺﾞｼｯｸM" w:hint="eastAsia"/>
          <w:b/>
          <w:color w:val="FF0000"/>
          <w:sz w:val="28"/>
          <w:szCs w:val="28"/>
        </w:rPr>
        <w:t>）</w:t>
      </w:r>
    </w:p>
    <w:p w:rsidR="00997DA4" w:rsidRDefault="00997DA4" w:rsidP="000531CD">
      <w:pPr>
        <w:ind w:firstLineChars="1200" w:firstLine="2880"/>
        <w:rPr>
          <w:rFonts w:ascii="HGPｺﾞｼｯｸM" w:eastAsia="HGPｺﾞｼｯｸM"/>
          <w:sz w:val="24"/>
          <w:szCs w:val="24"/>
        </w:rPr>
      </w:pPr>
      <w:r w:rsidRPr="00997DA4">
        <w:rPr>
          <w:rFonts w:ascii="HGPｺﾞｼｯｸM" w:eastAsia="HGPｺﾞｼｯｸM" w:hint="eastAsia"/>
          <w:sz w:val="24"/>
          <w:szCs w:val="24"/>
        </w:rPr>
        <w:t>お申し込み・問い合わせは</w:t>
      </w:r>
    </w:p>
    <w:p w:rsidR="00997DA4" w:rsidRDefault="00997DA4" w:rsidP="000531CD">
      <w:pPr>
        <w:ind w:firstLineChars="1200" w:firstLine="2880"/>
        <w:rPr>
          <w:rFonts w:ascii="HGPｺﾞｼｯｸM" w:eastAsia="HGPｺﾞｼｯｸM"/>
          <w:sz w:val="24"/>
          <w:szCs w:val="24"/>
        </w:rPr>
      </w:pPr>
      <w:r>
        <w:rPr>
          <w:rFonts w:ascii="HGPｺﾞｼｯｸM" w:eastAsia="HGPｺﾞｼｯｸM" w:hint="eastAsia"/>
          <w:sz w:val="24"/>
          <w:szCs w:val="24"/>
        </w:rPr>
        <w:t>ハローワーク横浜南　専門援助部門</w:t>
      </w:r>
    </w:p>
    <w:p w:rsidR="00997DA4" w:rsidRDefault="00997DA4" w:rsidP="000531CD">
      <w:pPr>
        <w:ind w:firstLineChars="1200" w:firstLine="2880"/>
        <w:rPr>
          <w:rFonts w:ascii="HGPｺﾞｼｯｸM" w:eastAsia="HGPｺﾞｼｯｸM"/>
          <w:sz w:val="24"/>
          <w:szCs w:val="24"/>
        </w:rPr>
      </w:pPr>
      <w:r>
        <w:rPr>
          <w:rFonts w:ascii="HGPｺﾞｼｯｸM" w:eastAsia="HGPｺﾞｼｯｸM" w:hint="eastAsia"/>
          <w:sz w:val="24"/>
          <w:szCs w:val="24"/>
        </w:rPr>
        <w:t>電話：０４５－７８８－８６０９（部門コード４２＃）</w:t>
      </w:r>
    </w:p>
    <w:p w:rsidR="00997DA4" w:rsidRPr="00997DA4" w:rsidRDefault="00997DA4" w:rsidP="000531CD">
      <w:pPr>
        <w:ind w:firstLineChars="1200" w:firstLine="2880"/>
        <w:rPr>
          <w:rFonts w:ascii="HGPｺﾞｼｯｸM" w:eastAsia="HGPｺﾞｼｯｸM"/>
          <w:sz w:val="24"/>
          <w:szCs w:val="24"/>
        </w:rPr>
      </w:pPr>
      <w:r>
        <w:rPr>
          <w:rFonts w:ascii="HGPｺﾞｼｯｸM" w:eastAsia="HGPｺﾞｼｯｸM" w:hint="eastAsia"/>
          <w:sz w:val="24"/>
          <w:szCs w:val="24"/>
        </w:rPr>
        <w:t>共催　公益財団法人　横浜市シルバー人材センター</w:t>
      </w:r>
    </w:p>
    <w:p w:rsidR="002F2A10" w:rsidRPr="00261274" w:rsidRDefault="00261274" w:rsidP="00140021">
      <w:pPr>
        <w:jc w:val="center"/>
        <w:rPr>
          <w:rFonts w:ascii="HGPｺﾞｼｯｸM" w:eastAsia="HGPｺﾞｼｯｸM"/>
          <w:sz w:val="32"/>
          <w:szCs w:val="32"/>
        </w:rPr>
      </w:pPr>
      <w:r w:rsidRPr="00261274">
        <w:rPr>
          <w:rFonts w:ascii="HGPｺﾞｼｯｸM" w:eastAsia="HGPｺﾞｼｯｸM" w:hint="eastAsia"/>
          <w:sz w:val="32"/>
          <w:szCs w:val="32"/>
        </w:rPr>
        <w:lastRenderedPageBreak/>
        <w:t>令和</w:t>
      </w:r>
      <w:r w:rsidR="002360F3">
        <w:rPr>
          <w:rFonts w:ascii="HGPｺﾞｼｯｸM" w:eastAsia="HGPｺﾞｼｯｸM"/>
          <w:sz w:val="32"/>
          <w:szCs w:val="32"/>
        </w:rPr>
        <w:t>4</w:t>
      </w:r>
      <w:r w:rsidRPr="00261274">
        <w:rPr>
          <w:rFonts w:ascii="HGPｺﾞｼｯｸM" w:eastAsia="HGPｺﾞｼｯｸM" w:hint="eastAsia"/>
          <w:sz w:val="32"/>
          <w:szCs w:val="32"/>
        </w:rPr>
        <w:t>年</w:t>
      </w:r>
      <w:r w:rsidR="003F5238">
        <w:rPr>
          <w:rFonts w:ascii="HGPｺﾞｼｯｸM" w:eastAsia="HGPｺﾞｼｯｸM"/>
          <w:sz w:val="32"/>
          <w:szCs w:val="32"/>
        </w:rPr>
        <w:t>1</w:t>
      </w:r>
      <w:r w:rsidR="009318B9">
        <w:rPr>
          <w:rFonts w:ascii="HGPｺﾞｼｯｸM" w:eastAsia="HGPｺﾞｼｯｸM" w:hint="eastAsia"/>
          <w:sz w:val="32"/>
          <w:szCs w:val="32"/>
        </w:rPr>
        <w:t>２</w:t>
      </w:r>
      <w:r w:rsidRPr="00261274">
        <w:rPr>
          <w:rFonts w:ascii="HGPｺﾞｼｯｸM" w:eastAsia="HGPｺﾞｼｯｸM" w:hint="eastAsia"/>
          <w:sz w:val="32"/>
          <w:szCs w:val="32"/>
        </w:rPr>
        <w:t>月</w:t>
      </w:r>
      <w:r w:rsidR="003D4F14">
        <w:rPr>
          <w:rFonts w:ascii="HGPｺﾞｼｯｸM" w:eastAsia="HGPｺﾞｼｯｸM" w:hint="eastAsia"/>
          <w:sz w:val="32"/>
          <w:szCs w:val="32"/>
        </w:rPr>
        <w:t>１</w:t>
      </w:r>
      <w:r w:rsidR="009318B9">
        <w:rPr>
          <w:rFonts w:ascii="HGPｺﾞｼｯｸM" w:eastAsia="HGPｺﾞｼｯｸM" w:hint="eastAsia"/>
          <w:sz w:val="32"/>
          <w:szCs w:val="32"/>
        </w:rPr>
        <w:t>６</w:t>
      </w:r>
      <w:bookmarkStart w:id="0" w:name="_GoBack"/>
      <w:bookmarkEnd w:id="0"/>
      <w:r w:rsidRPr="00261274">
        <w:rPr>
          <w:rFonts w:ascii="HGPｺﾞｼｯｸM" w:eastAsia="HGPｺﾞｼｯｸM" w:hint="eastAsia"/>
          <w:sz w:val="32"/>
          <w:szCs w:val="32"/>
        </w:rPr>
        <w:t>日　シニア応援セミナー申込書</w:t>
      </w:r>
    </w:p>
    <w:p w:rsidR="00261274" w:rsidRPr="00261274" w:rsidRDefault="00261274">
      <w:pPr>
        <w:rPr>
          <w:rFonts w:ascii="HGPｺﾞｼｯｸM" w:eastAsia="HGPｺﾞｼｯｸM"/>
          <w:sz w:val="32"/>
          <w:szCs w:val="32"/>
        </w:rPr>
      </w:pPr>
    </w:p>
    <w:tbl>
      <w:tblPr>
        <w:tblStyle w:val="a6"/>
        <w:tblW w:w="0" w:type="auto"/>
        <w:tblInd w:w="421" w:type="dxa"/>
        <w:tblLook w:val="04A0" w:firstRow="1" w:lastRow="0" w:firstColumn="1" w:lastColumn="0" w:noHBand="0" w:noVBand="1"/>
      </w:tblPr>
      <w:tblGrid>
        <w:gridCol w:w="1559"/>
        <w:gridCol w:w="5812"/>
      </w:tblGrid>
      <w:tr w:rsidR="00261274" w:rsidRPr="00261274" w:rsidTr="00261274">
        <w:tc>
          <w:tcPr>
            <w:tcW w:w="1559" w:type="dxa"/>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求職番号</w:t>
            </w:r>
          </w:p>
        </w:tc>
        <w:tc>
          <w:tcPr>
            <w:tcW w:w="5812" w:type="dxa"/>
          </w:tcPr>
          <w:p w:rsidR="00261274" w:rsidRPr="00261274" w:rsidRDefault="003E4936">
            <w:pPr>
              <w:rPr>
                <w:rFonts w:ascii="HGPｺﾞｼｯｸM" w:eastAsia="HGPｺﾞｼｯｸM"/>
                <w:sz w:val="32"/>
                <w:szCs w:val="32"/>
              </w:rPr>
            </w:pPr>
            <w:r>
              <w:rPr>
                <w:rFonts w:ascii="HGPｺﾞｼｯｸM" w:eastAsia="HGPｺﾞｼｯｸM" w:hint="eastAsia"/>
                <w:sz w:val="32"/>
                <w:szCs w:val="32"/>
              </w:rPr>
              <w:t xml:space="preserve">　　　　　　　－　　　　　　　　　　　　</w:t>
            </w:r>
          </w:p>
        </w:tc>
      </w:tr>
      <w:tr w:rsidR="00261274" w:rsidRPr="00261274" w:rsidTr="00261274">
        <w:tc>
          <w:tcPr>
            <w:tcW w:w="1559" w:type="dxa"/>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氏　　名</w:t>
            </w:r>
          </w:p>
        </w:tc>
        <w:tc>
          <w:tcPr>
            <w:tcW w:w="5812" w:type="dxa"/>
          </w:tcPr>
          <w:p w:rsidR="00261274" w:rsidRPr="00261274" w:rsidRDefault="00261274">
            <w:pPr>
              <w:rPr>
                <w:rFonts w:ascii="HGPｺﾞｼｯｸM" w:eastAsia="HGPｺﾞｼｯｸM"/>
                <w:sz w:val="32"/>
                <w:szCs w:val="32"/>
              </w:rPr>
            </w:pPr>
          </w:p>
        </w:tc>
      </w:tr>
      <w:tr w:rsidR="00261274" w:rsidRPr="00261274" w:rsidTr="00261274">
        <w:tc>
          <w:tcPr>
            <w:tcW w:w="1559" w:type="dxa"/>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住　　所</w:t>
            </w:r>
          </w:p>
        </w:tc>
        <w:tc>
          <w:tcPr>
            <w:tcW w:w="5812" w:type="dxa"/>
          </w:tcPr>
          <w:p w:rsidR="00261274" w:rsidRPr="00261274" w:rsidRDefault="00261274">
            <w:pPr>
              <w:rPr>
                <w:rFonts w:ascii="HGPｺﾞｼｯｸM" w:eastAsia="HGPｺﾞｼｯｸM"/>
                <w:sz w:val="32"/>
                <w:szCs w:val="32"/>
              </w:rPr>
            </w:pPr>
          </w:p>
        </w:tc>
      </w:tr>
      <w:tr w:rsidR="00261274" w:rsidRPr="00261274" w:rsidTr="00465F29">
        <w:tc>
          <w:tcPr>
            <w:tcW w:w="1559" w:type="dxa"/>
            <w:shd w:val="clear" w:color="auto" w:fill="auto"/>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年　　齢</w:t>
            </w:r>
          </w:p>
        </w:tc>
        <w:tc>
          <w:tcPr>
            <w:tcW w:w="5812" w:type="dxa"/>
            <w:shd w:val="clear" w:color="auto" w:fill="auto"/>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 xml:space="preserve">　　　　　　　歳</w:t>
            </w:r>
          </w:p>
        </w:tc>
      </w:tr>
      <w:tr w:rsidR="00261274" w:rsidRPr="00261274" w:rsidTr="00261274">
        <w:tc>
          <w:tcPr>
            <w:tcW w:w="1559" w:type="dxa"/>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電話番号</w:t>
            </w:r>
          </w:p>
        </w:tc>
        <w:tc>
          <w:tcPr>
            <w:tcW w:w="5812" w:type="dxa"/>
          </w:tcPr>
          <w:p w:rsidR="00261274" w:rsidRPr="00261274" w:rsidRDefault="00261274">
            <w:pPr>
              <w:rPr>
                <w:rFonts w:ascii="HGPｺﾞｼｯｸM" w:eastAsia="HGPｺﾞｼｯｸM"/>
                <w:sz w:val="32"/>
                <w:szCs w:val="32"/>
              </w:rPr>
            </w:pPr>
            <w:r w:rsidRPr="00261274">
              <w:rPr>
                <w:rFonts w:ascii="HGPｺﾞｼｯｸM" w:eastAsia="HGPｺﾞｼｯｸM" w:hint="eastAsia"/>
                <w:sz w:val="32"/>
                <w:szCs w:val="32"/>
              </w:rPr>
              <w:t>（　　　　　　）　　　　　　－</w:t>
            </w:r>
          </w:p>
        </w:tc>
      </w:tr>
    </w:tbl>
    <w:p w:rsidR="00261274" w:rsidRPr="00261274" w:rsidRDefault="00261274">
      <w:pPr>
        <w:rPr>
          <w:rFonts w:ascii="HGPｺﾞｼｯｸM" w:eastAsia="HGPｺﾞｼｯｸM"/>
          <w:sz w:val="32"/>
          <w:szCs w:val="32"/>
        </w:rPr>
      </w:pPr>
    </w:p>
    <w:p w:rsidR="00261274" w:rsidRPr="00261274" w:rsidRDefault="00261274">
      <w:pPr>
        <w:rPr>
          <w:rFonts w:ascii="HGPｺﾞｼｯｸM" w:eastAsia="HGPｺﾞｼｯｸM"/>
          <w:b/>
          <w:sz w:val="32"/>
          <w:szCs w:val="32"/>
        </w:rPr>
      </w:pPr>
      <w:r w:rsidRPr="00261274">
        <w:rPr>
          <w:rFonts w:ascii="HGPｺﾞｼｯｸM" w:eastAsia="HGPｺﾞｼｯｸM" w:hint="eastAsia"/>
          <w:b/>
          <w:sz w:val="32"/>
          <w:szCs w:val="32"/>
        </w:rPr>
        <w:t>申込先：横浜南公共職業安定所　専門援助部門</w:t>
      </w:r>
    </w:p>
    <w:p w:rsidR="00261274" w:rsidRPr="00261274" w:rsidRDefault="00261274">
      <w:pPr>
        <w:rPr>
          <w:rFonts w:ascii="HGPｺﾞｼｯｸM" w:eastAsia="HGPｺﾞｼｯｸM"/>
          <w:b/>
          <w:sz w:val="32"/>
          <w:szCs w:val="32"/>
        </w:rPr>
      </w:pPr>
      <w:r w:rsidRPr="00261274">
        <w:rPr>
          <w:rFonts w:ascii="HGPｺﾞｼｯｸM" w:eastAsia="HGPｺﾞｼｯｸM" w:hint="eastAsia"/>
          <w:b/>
          <w:sz w:val="32"/>
          <w:szCs w:val="32"/>
        </w:rPr>
        <w:t xml:space="preserve">　　　　生涯現役窓口</w:t>
      </w:r>
    </w:p>
    <w:p w:rsidR="00261274" w:rsidRPr="00261274" w:rsidRDefault="00261274">
      <w:pPr>
        <w:rPr>
          <w:rFonts w:ascii="HGPｺﾞｼｯｸM" w:eastAsia="HGPｺﾞｼｯｸM"/>
          <w:b/>
          <w:sz w:val="32"/>
          <w:szCs w:val="32"/>
        </w:rPr>
      </w:pPr>
      <w:r w:rsidRPr="00261274">
        <w:rPr>
          <w:rFonts w:ascii="HGPｺﾞｼｯｸM" w:eastAsia="HGPｺﾞｼｯｸM" w:hint="eastAsia"/>
          <w:b/>
          <w:sz w:val="32"/>
          <w:szCs w:val="32"/>
        </w:rPr>
        <w:t>電　話：０４５－７８８－８６０９（部門コード４２＃）</w:t>
      </w:r>
    </w:p>
    <w:p w:rsidR="00261274" w:rsidRPr="00261274" w:rsidRDefault="00261274">
      <w:pPr>
        <w:rPr>
          <w:rFonts w:ascii="HGPｺﾞｼｯｸM" w:eastAsia="HGPｺﾞｼｯｸM"/>
          <w:sz w:val="32"/>
          <w:szCs w:val="32"/>
        </w:rPr>
      </w:pPr>
    </w:p>
    <w:p w:rsidR="00CC5CCE" w:rsidRPr="00CC5CCE" w:rsidRDefault="00CC5CCE">
      <w:pPr>
        <w:rPr>
          <w:rFonts w:ascii="HGPｺﾞｼｯｸM" w:eastAsia="HGPｺﾞｼｯｸM"/>
          <w:sz w:val="24"/>
          <w:szCs w:val="24"/>
        </w:rPr>
      </w:pPr>
      <w:r w:rsidRPr="00CC5CCE">
        <w:rPr>
          <w:rFonts w:ascii="HGPｺﾞｼｯｸM" w:eastAsia="HGPｺﾞｼｯｸM" w:hint="eastAsia"/>
          <w:sz w:val="24"/>
          <w:szCs w:val="24"/>
        </w:rPr>
        <w:t xml:space="preserve">　当セミナーは、参加者の十分な距離を保ち、手指のアルコール消毒液の設置、入場前の体温確認など新型コロナウイルス感染防止に配慮しております。参加に際してはマスクの着用をお願いいたします。</w:t>
      </w:r>
    </w:p>
    <w:p w:rsidR="009164DB" w:rsidRDefault="00CC5CCE">
      <w:pPr>
        <w:rPr>
          <w:rFonts w:ascii="HGPｺﾞｼｯｸM" w:eastAsia="HGPｺﾞｼｯｸM"/>
          <w:sz w:val="24"/>
          <w:szCs w:val="24"/>
        </w:rPr>
      </w:pPr>
      <w:r w:rsidRPr="00CC5CCE">
        <w:rPr>
          <w:rFonts w:ascii="HGPｺﾞｼｯｸM" w:eastAsia="HGPｺﾞｼｯｸM" w:hint="eastAsia"/>
          <w:sz w:val="24"/>
          <w:szCs w:val="24"/>
        </w:rPr>
        <w:t xml:space="preserve">　</w:t>
      </w:r>
      <w:r w:rsidR="009164DB">
        <w:rPr>
          <w:rFonts w:ascii="HGPｺﾞｼｯｸM" w:eastAsia="HGPｺﾞｼｯｸM" w:hint="eastAsia"/>
          <w:sz w:val="24"/>
          <w:szCs w:val="24"/>
        </w:rPr>
        <w:t>当ハローワークには一般向けの</w:t>
      </w:r>
      <w:r w:rsidRPr="00CC5CCE">
        <w:rPr>
          <w:rFonts w:ascii="HGPｺﾞｼｯｸM" w:eastAsia="HGPｺﾞｼｯｸM" w:hint="eastAsia"/>
          <w:sz w:val="24"/>
          <w:szCs w:val="24"/>
        </w:rPr>
        <w:t>駐車券はありません。</w:t>
      </w:r>
    </w:p>
    <w:p w:rsidR="00CC5CCE" w:rsidRPr="00CC5CCE" w:rsidRDefault="00CC5CCE">
      <w:pPr>
        <w:rPr>
          <w:rFonts w:ascii="HGPｺﾞｼｯｸM" w:eastAsia="HGPｺﾞｼｯｸM"/>
          <w:sz w:val="24"/>
          <w:szCs w:val="24"/>
        </w:rPr>
      </w:pPr>
      <w:r w:rsidRPr="00CC5CCE">
        <w:rPr>
          <w:rFonts w:ascii="HGPｺﾞｼｯｸM" w:eastAsia="HGPｺﾞｼｯｸM" w:hint="eastAsia"/>
          <w:sz w:val="24"/>
          <w:szCs w:val="24"/>
        </w:rPr>
        <w:t>公共の交通機関をご利用ください。</w:t>
      </w:r>
    </w:p>
    <w:p w:rsidR="00CC5CCE" w:rsidRDefault="00CC5CCE">
      <w:pPr>
        <w:rPr>
          <w:rFonts w:ascii="HGPｺﾞｼｯｸM" w:eastAsia="HGPｺﾞｼｯｸM"/>
          <w:b/>
          <w:sz w:val="32"/>
          <w:szCs w:val="32"/>
        </w:rPr>
      </w:pPr>
    </w:p>
    <w:p w:rsidR="00F533AF" w:rsidRDefault="00F533AF" w:rsidP="00F533AF">
      <w:pPr>
        <w:rPr>
          <w:rFonts w:ascii="HGPｺﾞｼｯｸM" w:eastAsia="HGPｺﾞｼｯｸM"/>
          <w:sz w:val="20"/>
          <w:szCs w:val="20"/>
        </w:rPr>
      </w:pPr>
      <w:r>
        <w:rPr>
          <w:rFonts w:ascii="HGPｺﾞｼｯｸM" w:eastAsia="HGPｺﾞｼｯｸM" w:hint="eastAsia"/>
          <w:sz w:val="20"/>
          <w:szCs w:val="20"/>
        </w:rPr>
        <w:t>※ハローワーク</w:t>
      </w:r>
      <w:r w:rsidRPr="00F533AF">
        <w:rPr>
          <w:rFonts w:ascii="HGPｺﾞｼｯｸM" w:eastAsia="HGPｺﾞｼｯｸM" w:hint="eastAsia"/>
          <w:sz w:val="20"/>
          <w:szCs w:val="20"/>
        </w:rPr>
        <w:t>担当者はこの申込書を複写し、記録簿記載の上記録簿に複写を添付して</w:t>
      </w:r>
      <w:r>
        <w:rPr>
          <w:rFonts w:ascii="HGPｺﾞｼｯｸM" w:eastAsia="HGPｺﾞｼｯｸM" w:hint="eastAsia"/>
          <w:sz w:val="20"/>
          <w:szCs w:val="20"/>
        </w:rPr>
        <w:t>下</w:t>
      </w:r>
      <w:r w:rsidRPr="00F533AF">
        <w:rPr>
          <w:rFonts w:ascii="HGPｺﾞｼｯｸM" w:eastAsia="HGPｺﾞｼｯｸM" w:hint="eastAsia"/>
          <w:sz w:val="20"/>
          <w:szCs w:val="20"/>
        </w:rPr>
        <w:t>さい。</w:t>
      </w:r>
    </w:p>
    <w:p w:rsidR="00F533AF" w:rsidRPr="00F533AF" w:rsidRDefault="00F533AF" w:rsidP="00F533AF">
      <w:pPr>
        <w:rPr>
          <w:rFonts w:ascii="HGPｺﾞｼｯｸM" w:eastAsia="HGPｺﾞｼｯｸM"/>
          <w:sz w:val="20"/>
          <w:szCs w:val="20"/>
        </w:rPr>
      </w:pPr>
      <w:r>
        <w:rPr>
          <w:rFonts w:ascii="HGPｺﾞｼｯｸM" w:eastAsia="HGPｺﾞｼｯｸM" w:hint="eastAsia"/>
          <w:sz w:val="20"/>
          <w:szCs w:val="20"/>
        </w:rPr>
        <w:t xml:space="preserve">　　なお、原本は申し込んだ求職者に渡して下さい。</w:t>
      </w:r>
    </w:p>
    <w:sectPr w:rsidR="00F533AF" w:rsidRPr="00F533AF" w:rsidSect="00C96CB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70850"/>
    <w:multiLevelType w:val="hybridMultilevel"/>
    <w:tmpl w:val="7B803C24"/>
    <w:lvl w:ilvl="0" w:tplc="FE92B70A">
      <w:numFmt w:val="bullet"/>
      <w:lvlText w:val="※"/>
      <w:lvlJc w:val="left"/>
      <w:pPr>
        <w:ind w:left="540" w:hanging="360"/>
      </w:pPr>
      <w:rPr>
        <w:rFonts w:ascii="HGPｺﾞｼｯｸM" w:eastAsia="HGPｺﾞｼｯｸM" w:hAnsiTheme="minorHAnsi"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B6518EF"/>
    <w:multiLevelType w:val="hybridMultilevel"/>
    <w:tmpl w:val="09EE36E2"/>
    <w:lvl w:ilvl="0" w:tplc="B3429934">
      <w:numFmt w:val="bullet"/>
      <w:lvlText w:val="※"/>
      <w:lvlJc w:val="left"/>
      <w:pPr>
        <w:ind w:left="900" w:hanging="360"/>
      </w:pPr>
      <w:rPr>
        <w:rFonts w:ascii="HGPｺﾞｼｯｸM" w:eastAsia="HGPｺﾞｼｯｸM" w:hAnsiTheme="minorHAnsi" w:cstheme="minorBidi" w:hint="eastAsia"/>
        <w:color w:val="0070C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10"/>
    <w:rsid w:val="00017785"/>
    <w:rsid w:val="000531CD"/>
    <w:rsid w:val="0007569C"/>
    <w:rsid w:val="000D5F7D"/>
    <w:rsid w:val="00140021"/>
    <w:rsid w:val="002360F3"/>
    <w:rsid w:val="00261274"/>
    <w:rsid w:val="002D4BBE"/>
    <w:rsid w:val="002F2A10"/>
    <w:rsid w:val="003257B4"/>
    <w:rsid w:val="003C38C1"/>
    <w:rsid w:val="003D4F14"/>
    <w:rsid w:val="003E4936"/>
    <w:rsid w:val="003F1658"/>
    <w:rsid w:val="003F5238"/>
    <w:rsid w:val="00465F29"/>
    <w:rsid w:val="00606BF9"/>
    <w:rsid w:val="006734BE"/>
    <w:rsid w:val="007526F9"/>
    <w:rsid w:val="00810FDB"/>
    <w:rsid w:val="00830FFB"/>
    <w:rsid w:val="008409DC"/>
    <w:rsid w:val="008C3A8F"/>
    <w:rsid w:val="008C6AC6"/>
    <w:rsid w:val="009164DB"/>
    <w:rsid w:val="009318B9"/>
    <w:rsid w:val="009738D9"/>
    <w:rsid w:val="00997DA4"/>
    <w:rsid w:val="00A0352D"/>
    <w:rsid w:val="00A04D8D"/>
    <w:rsid w:val="00A71E80"/>
    <w:rsid w:val="00C16239"/>
    <w:rsid w:val="00C857CC"/>
    <w:rsid w:val="00C96CB9"/>
    <w:rsid w:val="00CC5CCE"/>
    <w:rsid w:val="00CC77FE"/>
    <w:rsid w:val="00DD4490"/>
    <w:rsid w:val="00DF10AB"/>
    <w:rsid w:val="00EC0268"/>
    <w:rsid w:val="00F15D9F"/>
    <w:rsid w:val="00F533AF"/>
    <w:rsid w:val="00F9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o:shapedefaults>
    <o:shapelayout v:ext="edit">
      <o:idmap v:ext="edit" data="1"/>
    </o:shapelayout>
  </w:shapeDefaults>
  <w:decimalSymbol w:val="."/>
  <w:listSeparator w:val=","/>
  <w15:chartTrackingRefBased/>
  <w15:docId w15:val="{6048C4E2-5623-485D-90E0-09F95788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FDB"/>
    <w:pPr>
      <w:ind w:leftChars="400" w:left="840"/>
    </w:pPr>
  </w:style>
  <w:style w:type="paragraph" w:styleId="a4">
    <w:name w:val="Balloon Text"/>
    <w:basedOn w:val="a"/>
    <w:link w:val="a5"/>
    <w:uiPriority w:val="99"/>
    <w:semiHidden/>
    <w:unhideWhenUsed/>
    <w:rsid w:val="00F15D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D9F"/>
    <w:rPr>
      <w:rFonts w:asciiTheme="majorHAnsi" w:eastAsiaTheme="majorEastAsia" w:hAnsiTheme="majorHAnsi" w:cstheme="majorBidi"/>
      <w:sz w:val="18"/>
      <w:szCs w:val="18"/>
    </w:rPr>
  </w:style>
  <w:style w:type="table" w:styleId="a6">
    <w:name w:val="Table Grid"/>
    <w:basedOn w:val="a1"/>
    <w:uiPriority w:val="39"/>
    <w:rsid w:val="0026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140021"/>
  </w:style>
  <w:style w:type="character" w:customStyle="1" w:styleId="a8">
    <w:name w:val="日付 (文字)"/>
    <w:basedOn w:val="a0"/>
    <w:link w:val="a7"/>
    <w:uiPriority w:val="99"/>
    <w:semiHidden/>
    <w:rsid w:val="0014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FE1F-053A-45C3-9D22-59666A1C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長谷川稔</dc:creator>
  <cp:keywords/>
  <dc:description/>
  <cp:lastModifiedBy>長谷川稔</cp:lastModifiedBy>
  <cp:revision>36</cp:revision>
  <cp:lastPrinted>2022-10-27T06:43:00Z</cp:lastPrinted>
  <dcterms:created xsi:type="dcterms:W3CDTF">2020-09-01T09:17:00Z</dcterms:created>
  <dcterms:modified xsi:type="dcterms:W3CDTF">2022-11-21T01:04:00Z</dcterms:modified>
</cp:coreProperties>
</file>