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677"/>
        <w:tblW w:w="0" w:type="auto"/>
        <w:tblLook w:val="04A0" w:firstRow="1" w:lastRow="0" w:firstColumn="1" w:lastColumn="0" w:noHBand="0" w:noVBand="1"/>
      </w:tblPr>
      <w:tblGrid>
        <w:gridCol w:w="1275"/>
        <w:gridCol w:w="5193"/>
      </w:tblGrid>
      <w:tr w:rsidR="003C4EC6" w:rsidRPr="007E6B1C" w:rsidTr="003C4EC6">
        <w:trPr>
          <w:trHeight w:val="510"/>
        </w:trPr>
        <w:tc>
          <w:tcPr>
            <w:tcW w:w="1275" w:type="dxa"/>
            <w:vAlign w:val="center"/>
          </w:tcPr>
          <w:p w:rsidR="003C4EC6" w:rsidRPr="007E6B1C" w:rsidRDefault="003C4EC6" w:rsidP="003C4EC6">
            <w:pPr>
              <w:jc w:val="center"/>
              <w:rPr>
                <w:rFonts w:ascii="ＭＳ 明朝" w:hAnsi="ＭＳ 明朝"/>
                <w:szCs w:val="18"/>
              </w:rPr>
            </w:pPr>
            <w:r w:rsidRPr="007E6B1C">
              <w:rPr>
                <w:rFonts w:ascii="ＭＳ 明朝" w:hAnsi="ＭＳ 明朝" w:hint="eastAsia"/>
                <w:szCs w:val="18"/>
              </w:rPr>
              <w:t>労働保険番号</w:t>
            </w:r>
          </w:p>
        </w:tc>
        <w:tc>
          <w:tcPr>
            <w:tcW w:w="5193" w:type="dxa"/>
          </w:tcPr>
          <w:p w:rsidR="003C4EC6" w:rsidRDefault="003C4EC6" w:rsidP="003C4EC6">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59264" behindDoc="0" locked="0" layoutInCell="1" allowOverlap="1" wp14:anchorId="229302E2" wp14:editId="7CE2535E">
                      <wp:simplePos x="0" y="0"/>
                      <wp:positionH relativeFrom="column">
                        <wp:posOffset>139610</wp:posOffset>
                      </wp:positionH>
                      <wp:positionV relativeFrom="paragraph">
                        <wp:posOffset>91985</wp:posOffset>
                      </wp:positionV>
                      <wp:extent cx="115570" cy="312701"/>
                      <wp:effectExtent l="0" t="3175" r="14605" b="14605"/>
                      <wp:wrapNone/>
                      <wp:docPr id="1" name="左大かっこ 1"/>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F50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pt;margin-top:7.25pt;width:9.1pt;height:24.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" adj="665" strokecolor="black [3213]" strokeweight=".25pt">
                      <v:stroke joinstyle="miter"/>
                    </v:shape>
                  </w:pict>
                </mc:Fallback>
              </mc:AlternateContent>
            </w:r>
            <w:r>
              <w:rPr>
                <w:rFonts w:ascii="ＭＳ 明朝" w:hAnsi="ＭＳ 明朝"/>
                <w:noProof/>
                <w:sz w:val="20"/>
              </w:rPr>
              <mc:AlternateContent>
                <mc:Choice Requires="wps">
                  <w:drawing>
                    <wp:anchor distT="0" distB="0" distL="114300" distR="114300" simplePos="0" relativeHeight="251662336" behindDoc="0" locked="0" layoutInCell="1" allowOverlap="1" wp14:anchorId="11A530FE" wp14:editId="09552CDC">
                      <wp:simplePos x="0" y="0"/>
                      <wp:positionH relativeFrom="column">
                        <wp:posOffset>1353385</wp:posOffset>
                      </wp:positionH>
                      <wp:positionV relativeFrom="paragraph">
                        <wp:posOffset>-248118</wp:posOffset>
                      </wp:positionV>
                      <wp:extent cx="114935" cy="994176"/>
                      <wp:effectExtent l="0" t="1270" r="17145" b="17145"/>
                      <wp:wrapNone/>
                      <wp:docPr id="10" name="左大かっこ 10"/>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2A49D" id="左大かっこ 10" o:spid="_x0000_s1026" type="#_x0000_t85" style="position:absolute;left:0;text-align:left;margin-left:106.55pt;margin-top:-19.55pt;width:9.05pt;height:78.3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" adj="208" strokecolor="black [3213]" strokeweight=".25pt">
                      <v:stroke joinstyle="miter"/>
                    </v:shape>
                  </w:pict>
                </mc:Fallback>
              </mc:AlternateContent>
            </w:r>
            <w:r>
              <w:rPr>
                <w:rFonts w:ascii="ＭＳ 明朝" w:hAnsi="ＭＳ 明朝"/>
                <w:noProof/>
                <w:sz w:val="20"/>
              </w:rPr>
              <mc:AlternateContent>
                <mc:Choice Requires="wps">
                  <w:drawing>
                    <wp:anchor distT="0" distB="0" distL="114300" distR="114300" simplePos="0" relativeHeight="251660288" behindDoc="0" locked="0" layoutInCell="1" allowOverlap="1" wp14:anchorId="23A6AA52" wp14:editId="4BE0E0AF">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A6D9" id="左大かっこ 5" o:spid="_x0000_s1026" type="#_x0000_t85" style="position:absolute;left:0;text-align:left;margin-left:32.35pt;margin-top:13.3pt;width:8.9pt;height:12.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" adj="1247" strokecolor="black [3213]" strokeweight=".25pt">
                      <v:stroke joinstyle="miter"/>
                    </v:shape>
                  </w:pict>
                </mc:Fallback>
              </mc:AlternateContent>
            </w:r>
            <w:r>
              <w:rPr>
                <w:rFonts w:ascii="ＭＳ 明朝" w:hAnsi="ＭＳ 明朝"/>
                <w:noProof/>
                <w:sz w:val="20"/>
              </w:rPr>
              <mc:AlternateContent>
                <mc:Choice Requires="wps">
                  <w:drawing>
                    <wp:anchor distT="0" distB="0" distL="114300" distR="114300" simplePos="0" relativeHeight="251661312" behindDoc="0" locked="0" layoutInCell="1" allowOverlap="1" wp14:anchorId="0D186BB3" wp14:editId="7CE8687F">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176F1" id="左大かっこ 6" o:spid="_x0000_s1026" type="#_x0000_t85" style="position:absolute;left:0;text-align:left;margin-left:52.65pt;margin-top:8pt;width:8.9pt;height:22.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" adj="698" strokecolor="black [3213]" strokeweight=".25pt">
                      <v:stroke joinstyle="miter"/>
                    </v:shape>
                  </w:pict>
                </mc:Fallback>
              </mc:AlternateContent>
            </w:r>
            <w:r>
              <w:rPr>
                <w:rFonts w:ascii="ＭＳ 明朝" w:hAnsi="ＭＳ 明朝"/>
                <w:noProof/>
                <w:sz w:val="20"/>
              </w:rPr>
              <mc:AlternateContent>
                <mc:Choice Requires="wps">
                  <w:drawing>
                    <wp:anchor distT="0" distB="0" distL="114300" distR="114300" simplePos="0" relativeHeight="251664384" behindDoc="0" locked="0" layoutInCell="1" allowOverlap="1" wp14:anchorId="7AFDD25C" wp14:editId="767C07E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F7327" id="左大かっこ 9" o:spid="_x0000_s1026" type="#_x0000_t85" style="position:absolute;left:0;text-align:left;margin-left:215pt;margin-top:-5.15pt;width:8.55pt;height:50.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" adj="307" strokecolor="black [3213]" strokeweight=".25pt">
                      <v:stroke joinstyle="miter"/>
                    </v:shape>
                  </w:pict>
                </mc:Fallback>
              </mc:AlternateContent>
            </w:r>
            <w:r>
              <w:rPr>
                <w:rFonts w:ascii="ＭＳ 明朝" w:hAnsi="ＭＳ 明朝"/>
                <w:noProof/>
                <w:sz w:val="20"/>
              </w:rPr>
              <mc:AlternateContent>
                <mc:Choice Requires="wps">
                  <w:drawing>
                    <wp:anchor distT="0" distB="0" distL="114300" distR="114300" simplePos="0" relativeHeight="251663360" behindDoc="0" locked="0" layoutInCell="1" allowOverlap="1" wp14:anchorId="0F49470D" wp14:editId="09376E81">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FDC6D" id="左大かっこ 8" o:spid="_x0000_s1026" type="#_x0000_t85" style="position:absolute;left:0;text-align:left;margin-left:167.45pt;margin-top:.85pt;width:8.9pt;height:37.6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" adj="425" strokecolor="black [3213]" strokeweight=".25pt">
                      <v:stroke joinstyle="miter"/>
                    </v:shape>
                  </w:pict>
                </mc:Fallback>
              </mc:AlternateContent>
            </w:r>
            <w:r>
              <w:rPr>
                <w:rFonts w:ascii="ＭＳ 明朝" w:hAnsi="ＭＳ 明朝"/>
                <w:noProof/>
                <w:color w:val="000000" w:themeColor="text1"/>
                <w:sz w:val="27"/>
                <w:szCs w:val="27"/>
              </w:rPr>
              <w:drawing>
                <wp:inline distT="0" distB="0" distL="0" distR="0" wp14:anchorId="2E9707DB" wp14:editId="731530DA">
                  <wp:extent cx="3114334" cy="19177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四角18.jpg"/>
                          <pic:cNvPicPr/>
                        </pic:nvPicPr>
                        <pic:blipFill>
                          <a:blip r:embed="rId8">
                            <a:extLst>
                              <a:ext uri="{28A0092B-C50C-407E-A947-70E740481C1C}">
                                <a14:useLocalDpi xmlns:a14="http://schemas.microsoft.com/office/drawing/2010/main" val="0"/>
                              </a:ext>
                            </a:extLst>
                          </a:blip>
                          <a:stretch>
                            <a:fillRect/>
                          </a:stretch>
                        </pic:blipFill>
                        <pic:spPr>
                          <a:xfrm>
                            <a:off x="0" y="0"/>
                            <a:ext cx="3114334" cy="191770"/>
                          </a:xfrm>
                          <a:prstGeom prst="rect">
                            <a:avLst/>
                          </a:prstGeom>
                        </pic:spPr>
                      </pic:pic>
                    </a:graphicData>
                  </a:graphic>
                </wp:inline>
              </w:drawing>
            </w:r>
          </w:p>
          <w:p w:rsidR="003C4EC6" w:rsidRPr="007E6B1C" w:rsidRDefault="003C4EC6" w:rsidP="003C4EC6">
            <w:pPr>
              <w:ind w:firstLineChars="100" w:firstLine="100"/>
              <w:rPr>
                <w:rFonts w:ascii="ＭＳ 明朝" w:hAnsi="ＭＳ 明朝"/>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3C4EC6" w:rsidRPr="007E6B1C" w:rsidTr="003C4EC6">
        <w:trPr>
          <w:trHeight w:val="397"/>
        </w:trPr>
        <w:tc>
          <w:tcPr>
            <w:tcW w:w="1275" w:type="dxa"/>
            <w:vAlign w:val="center"/>
          </w:tcPr>
          <w:p w:rsidR="003C4EC6" w:rsidRPr="007E6B1C" w:rsidRDefault="003C4EC6" w:rsidP="003C4EC6">
            <w:pPr>
              <w:jc w:val="center"/>
              <w:rPr>
                <w:rFonts w:ascii="ＭＳ 明朝" w:hAnsi="ＭＳ 明朝"/>
                <w:szCs w:val="18"/>
              </w:rPr>
            </w:pPr>
            <w:r w:rsidRPr="007E6B1C">
              <w:rPr>
                <w:rFonts w:ascii="ＭＳ 明朝" w:hAnsi="ＭＳ 明朝" w:hint="eastAsia"/>
                <w:szCs w:val="18"/>
              </w:rPr>
              <w:t>法人番号</w:t>
            </w:r>
          </w:p>
        </w:tc>
        <w:tc>
          <w:tcPr>
            <w:tcW w:w="5193" w:type="dxa"/>
            <w:vAlign w:val="center"/>
          </w:tcPr>
          <w:p w:rsidR="003C4EC6" w:rsidRPr="007E6B1C" w:rsidRDefault="003C4EC6" w:rsidP="003C4EC6">
            <w:pPr>
              <w:jc w:val="center"/>
              <w:rPr>
                <w:rFonts w:ascii="ＭＳ 明朝" w:hAnsi="ＭＳ 明朝"/>
                <w:noProof/>
                <w:sz w:val="27"/>
                <w:szCs w:val="27"/>
              </w:rPr>
            </w:pPr>
            <w:r>
              <w:rPr>
                <w:rFonts w:ascii="ＭＳ 明朝" w:hAnsi="ＭＳ 明朝" w:hint="eastAsia"/>
                <w:noProof/>
                <w:szCs w:val="18"/>
              </w:rPr>
              <mc:AlternateContent>
                <mc:Choice Requires="wps">
                  <w:drawing>
                    <wp:anchor distT="0" distB="0" distL="114300" distR="114300" simplePos="0" relativeHeight="251668480" behindDoc="0" locked="0" layoutInCell="1" allowOverlap="1" wp14:anchorId="0F00024D" wp14:editId="0E64F50E">
                      <wp:simplePos x="0" y="0"/>
                      <wp:positionH relativeFrom="column">
                        <wp:posOffset>329565</wp:posOffset>
                      </wp:positionH>
                      <wp:positionV relativeFrom="paragraph">
                        <wp:posOffset>10795</wp:posOffset>
                      </wp:positionV>
                      <wp:extent cx="258127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581275" cy="314325"/>
                              </a:xfrm>
                              <a:prstGeom prst="rect">
                                <a:avLst/>
                              </a:prstGeom>
                              <a:noFill/>
                              <a:ln w="6350">
                                <a:noFill/>
                              </a:ln>
                            </wps:spPr>
                            <wps:txbx>
                              <w:txbxContent>
                                <w:p w:rsidR="003C4EC6" w:rsidRPr="00F167E0" w:rsidRDefault="003C4EC6" w:rsidP="003C4EC6">
                                  <w:pPr>
                                    <w:jc w:val="left"/>
                                    <w:rPr>
                                      <w:spacing w:val="200"/>
                                      <w14:numSpacing w14:val="tab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0024D" id="_x0000_t202" coordsize="21600,21600" o:spt="202" path="m,l,21600r21600,l21600,xe">
                      <v:stroke joinstyle="miter"/>
                      <v:path gradientshapeok="t" o:connecttype="rect"/>
                    </v:shapetype>
                    <v:shape id="テキスト ボックス 12" o:spid="_x0000_s1026" type="#_x0000_t202" style="position:absolute;left:0;text-align:left;margin-left:25.95pt;margin-top:.85pt;width:203.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" filled="f" stroked="f" strokeweight=".5pt">
                      <v:textbox>
                        <w:txbxContent>
                          <w:p w:rsidR="003C4EC6" w:rsidRPr="00F167E0" w:rsidRDefault="003C4EC6" w:rsidP="003C4EC6">
                            <w:pPr>
                              <w:jc w:val="left"/>
                              <w:rPr>
                                <w:spacing w:val="200"/>
                                <w14:numSpacing w14:val="tabular"/>
                              </w:rPr>
                            </w:pPr>
                          </w:p>
                        </w:txbxContent>
                      </v:textbox>
                    </v:shape>
                  </w:pict>
                </mc:Fallback>
              </mc:AlternateContent>
            </w:r>
            <w:r>
              <w:rPr>
                <w:rFonts w:ascii="ＭＳ 明朝" w:hAnsi="ＭＳ 明朝"/>
                <w:noProof/>
                <w:sz w:val="27"/>
                <w:szCs w:val="27"/>
              </w:rPr>
              <w:drawing>
                <wp:inline distT="0" distB="0" distL="0" distR="0" wp14:anchorId="5219CC96" wp14:editId="42CA80AA">
                  <wp:extent cx="2505075" cy="257614"/>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四角.jpg"/>
                          <pic:cNvPicPr/>
                        </pic:nvPicPr>
                        <pic:blipFill>
                          <a:blip r:embed="rId9">
                            <a:extLst>
                              <a:ext uri="{28A0092B-C50C-407E-A947-70E740481C1C}">
                                <a14:useLocalDpi xmlns:a14="http://schemas.microsoft.com/office/drawing/2010/main" val="0"/>
                              </a:ext>
                            </a:extLst>
                          </a:blip>
                          <a:stretch>
                            <a:fillRect/>
                          </a:stretch>
                        </pic:blipFill>
                        <pic:spPr>
                          <a:xfrm>
                            <a:off x="0" y="0"/>
                            <a:ext cx="2569442" cy="264233"/>
                          </a:xfrm>
                          <a:prstGeom prst="rect">
                            <a:avLst/>
                          </a:prstGeom>
                        </pic:spPr>
                      </pic:pic>
                    </a:graphicData>
                  </a:graphic>
                </wp:inline>
              </w:drawing>
            </w:r>
          </w:p>
        </w:tc>
      </w:tr>
    </w:tbl>
    <w:p w:rsidR="00A326BD" w:rsidRPr="00E64B29" w:rsidRDefault="003C4EC6" w:rsidP="004972B6">
      <w:pPr>
        <w:jc w:val="left"/>
        <w:rPr>
          <w:rFonts w:ascii="ＭＳ 明朝" w:hAnsi="ＭＳ 明朝"/>
          <w:szCs w:val="18"/>
        </w:rPr>
      </w:pPr>
      <w:r w:rsidRPr="003C4EC6">
        <w:rPr>
          <w:rFonts w:ascii="ＭＳ 明朝" w:hAnsi="ＭＳ 明朝" w:hint="eastAsia"/>
          <w:noProof/>
          <w:szCs w:val="18"/>
        </w:rPr>
        <mc:AlternateContent>
          <mc:Choice Requires="wps">
            <w:drawing>
              <wp:anchor distT="0" distB="0" distL="114300" distR="114300" simplePos="0" relativeHeight="251667456" behindDoc="0" locked="0" layoutInCell="1" allowOverlap="1" wp14:anchorId="1C16ACC7" wp14:editId="2CEF218A">
                <wp:simplePos x="0" y="0"/>
                <wp:positionH relativeFrom="page">
                  <wp:posOffset>7150100</wp:posOffset>
                </wp:positionH>
                <wp:positionV relativeFrom="paragraph">
                  <wp:posOffset>-436880</wp:posOffset>
                </wp:positionV>
                <wp:extent cx="3314700" cy="2381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314700" cy="238125"/>
                        </a:xfrm>
                        <a:prstGeom prst="rect">
                          <a:avLst/>
                        </a:prstGeom>
                        <a:noFill/>
                        <a:ln w="6350">
                          <a:noFill/>
                        </a:ln>
                      </wps:spPr>
                      <wps:txbx>
                        <w:txbxContent>
                          <w:p w:rsidR="003C4EC6" w:rsidRPr="00F167E0" w:rsidRDefault="003C4EC6" w:rsidP="003C4EC6">
                            <w:pPr>
                              <w:jc w:val="left"/>
                              <w:rPr>
                                <w:spacing w:val="184"/>
                                <w:kern w:val="0"/>
                                <w14:numSpacing w14:val="tab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6ACC7" id="テキスト ボックス 18" o:spid="_x0000_s1027" type="#_x0000_t202" style="position:absolute;margin-left:563pt;margin-top:-34.4pt;width:261pt;height:1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" filled="f" stroked="f" strokeweight=".5pt">
                <v:textbox>
                  <w:txbxContent>
                    <w:p w:rsidR="003C4EC6" w:rsidRPr="00F167E0" w:rsidRDefault="003C4EC6" w:rsidP="003C4EC6">
                      <w:pPr>
                        <w:jc w:val="left"/>
                        <w:rPr>
                          <w:spacing w:val="184"/>
                          <w:kern w:val="0"/>
                          <w14:numSpacing w14:val="tabular"/>
                        </w:rPr>
                      </w:pPr>
                    </w:p>
                  </w:txbxContent>
                </v:textbox>
                <w10:wrap anchorx="page"/>
              </v:shape>
            </w:pict>
          </mc:Fallback>
        </mc:AlternateContent>
      </w:r>
      <w:r w:rsidR="0090335E">
        <w:rPr>
          <w:noProof/>
        </w:rPr>
        <mc:AlternateContent>
          <mc:Choice Requires="wpg">
            <w:drawing>
              <wp:anchor distT="0" distB="0" distL="114300" distR="114300" simplePos="0" relativeHeight="251653632" behindDoc="0" locked="0" layoutInCell="1" allowOverlap="1">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8" style="position:absolute;margin-left:334.35pt;margin-top:-28.7pt;width:139.2pt;height:31.2pt;z-index:251653632"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">
                <v:shape id="_x0000_s1029"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30"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267D6B">
              <w:rPr>
                <w:rFonts w:ascii="ＭＳ 明朝" w:hAnsi="ＭＳ 明朝" w:hint="eastAsia"/>
                <w:w w:val="86"/>
                <w:kern w:val="0"/>
                <w:fitText w:val="2080" w:id="1756222720"/>
              </w:rPr>
              <w:t>休日における始業及び終業の時</w:t>
            </w:r>
            <w:r w:rsidRPr="00267D6B">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w:t>
            </w:r>
            <w:r w:rsidR="00BB67D0">
              <w:rPr>
                <w:rFonts w:ascii="ＭＳ 明朝" w:hAnsi="ＭＳ 明朝" w:hint="eastAsia"/>
              </w:rPr>
              <w:t>１</w:t>
            </w:r>
            <w:r w:rsidRPr="00E64B29">
              <w:rPr>
                <w:rFonts w:ascii="ＭＳ 明朝" w:hAnsi="ＭＳ 明朝" w:hint="eastAsia"/>
              </w:rPr>
              <w:t>箇月について100時間未満でなければならず、かつ２箇月から６箇月までを平均して80時間を超過しないこと</w:t>
            </w:r>
            <w:r w:rsidR="003E58B6">
              <w:rPr>
                <w:rFonts w:ascii="ＭＳ 明朝" w:hAnsi="ＭＳ 明朝" w:hint="eastAsia"/>
              </w:rPr>
              <w:t xml:space="preserve">。　</w:t>
            </w:r>
            <w:sdt>
              <w:sdtPr>
                <w:rPr>
                  <w:rFonts w:ascii="ＭＳ ゴシック" w:eastAsia="ＭＳ ゴシック" w:hAnsi="ＭＳ ゴシック" w:hint="eastAsia"/>
                  <w:sz w:val="28"/>
                </w:rPr>
                <w:id w:val="196745465"/>
                <w14:checkbox>
                  <w14:checked w14:val="0"/>
                  <w14:checkedState w14:val="2611" w14:font="メイリオ"/>
                  <w14:uncheckedState w14:val="2610" w14:font="ＭＳ ゴシック"/>
                </w14:checkbox>
              </w:sdtPr>
              <w:sdtEndPr/>
              <w:sdtContent>
                <w:r w:rsidR="00D75A16">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3F69BB">
      <w:pPr>
        <w:tabs>
          <w:tab w:val="left" w:pos="0"/>
        </w:tabs>
        <w:ind w:leftChars="138" w:left="621" w:rightChars="-99" w:right="-158"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3F69BB">
      <w:pPr>
        <w:tabs>
          <w:tab w:val="left" w:pos="0"/>
        </w:tabs>
        <w:ind w:leftChars="88" w:left="141" w:rightChars="-99" w:right="-158"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4266AE"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3F69BB">
      <w:pPr>
        <w:tabs>
          <w:tab w:val="left" w:pos="0"/>
        </w:tabs>
        <w:ind w:leftChars="88" w:left="141" w:rightChars="-99" w:right="-158"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3F69BB">
      <w:pPr>
        <w:tabs>
          <w:tab w:val="left" w:pos="0"/>
        </w:tabs>
        <w:ind w:leftChars="88" w:left="141" w:rightChars="-99" w:right="-158"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3F69BB">
      <w:pPr>
        <w:pStyle w:val="2"/>
        <w:ind w:leftChars="-50" w:left="53" w:rightChars="-99" w:right="-158" w:hangingChars="83" w:hanging="133"/>
        <w:rPr>
          <w:rFonts w:ascii="ＭＳ 明朝" w:hAnsi="ＭＳ 明朝"/>
        </w:rPr>
      </w:pPr>
    </w:p>
    <w:p w:rsidR="007B1A42" w:rsidRDefault="007B1A42" w:rsidP="003F69BB">
      <w:pPr>
        <w:pStyle w:val="2"/>
        <w:ind w:leftChars="-50" w:left="53" w:rightChars="-99" w:right="-158"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7B1A42" w:rsidRDefault="007B1A42"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8533F4">
        <w:rPr>
          <w:rFonts w:ascii="ＭＳ 明朝" w:hAnsi="ＭＳ 明朝" w:hint="eastAsia"/>
        </w:rPr>
        <w:t>４</w:t>
      </w:r>
      <w:r w:rsidR="004D6FEA" w:rsidRPr="008533F4">
        <w:rPr>
          <w:rFonts w:ascii="ＭＳ 明朝" w:hAnsi="ＭＳ 明朝" w:hint="eastAsia"/>
        </w:rPr>
        <w:t xml:space="preserve">　</w:t>
      </w:r>
      <w:r w:rsidR="00272D3B" w:rsidRPr="008533F4">
        <w:rPr>
          <w:rFonts w:ascii="ＭＳ 明朝" w:hAnsi="ＭＳ 明朝" w:hint="eastAsia"/>
        </w:rPr>
        <w:t>②の欄は、労働基準法第</w:t>
      </w:r>
      <w:r w:rsidR="00F16BDC" w:rsidRPr="008533F4">
        <w:rPr>
          <w:rFonts w:ascii="ＭＳ 明朝" w:hAnsi="ＭＳ 明朝" w:hint="eastAsia"/>
        </w:rPr>
        <w:t>32</w:t>
      </w:r>
      <w:r w:rsidR="00272D3B" w:rsidRPr="008533F4">
        <w:rPr>
          <w:rFonts w:ascii="ＭＳ 明朝" w:hAnsi="ＭＳ 明朝" w:hint="eastAsia"/>
        </w:rPr>
        <w:t>条の４の規定による労働時間により労働する労働者（対象期間が３</w:t>
      </w:r>
      <w:r w:rsidR="00141C2B" w:rsidRPr="008533F4">
        <w:rPr>
          <w:rFonts w:ascii="ＭＳ 明朝" w:hAnsi="ＭＳ 明朝" w:hint="eastAsia"/>
        </w:rPr>
        <w:t>箇月</w:t>
      </w:r>
      <w:r w:rsidR="00272D3B" w:rsidRPr="008533F4">
        <w:rPr>
          <w:rFonts w:ascii="ＭＳ 明朝" w:hAnsi="ＭＳ 明朝" w:hint="eastAsia"/>
        </w:rPr>
        <w:t>を超</w:t>
      </w:r>
      <w:r w:rsidR="00272D3B" w:rsidRPr="00E64B29">
        <w:rPr>
          <w:rFonts w:ascii="ＭＳ 明朝" w:hAnsi="ＭＳ 明朝" w:hint="eastAsia"/>
        </w:rPr>
        <w:t>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sidRPr="000964F0">
        <w:rPr>
          <w:rFonts w:ascii="ＭＳ 明朝" w:hAnsi="ＭＳ 明朝" w:hint="eastAsia"/>
          <w:color w:val="000000"/>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7B1A42">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労働基準法第36条第６項第２号及び第３号の要件を遵守する趣旨の</w:t>
      </w:r>
      <w:r w:rsidR="007B1A42">
        <w:rPr>
          <w:rFonts w:ascii="ＭＳ 明朝" w:hAnsi="ＭＳ 明朝" w:hint="eastAsia"/>
        </w:rPr>
        <w:t>チェックボックスについて</w:t>
      </w:r>
      <w:r w:rsidR="00996659" w:rsidRPr="00E64B29">
        <w:rPr>
          <w:rFonts w:ascii="ＭＳ 明朝" w:hAnsi="ＭＳ 明朝" w:hint="eastAsia"/>
        </w:rPr>
        <w:t>、「２箇月から６箇月まで」とは、起算日をまたぐケースも含め、連続した２箇月から６箇月までの期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0964F0" w:rsidRDefault="007F2F9D" w:rsidP="001D7B42">
      <w:pPr>
        <w:pStyle w:val="2"/>
        <w:ind w:leftChars="-50" w:left="80" w:hangingChars="100" w:hanging="160"/>
        <w:rPr>
          <w:rFonts w:ascii="ＭＳ 明朝" w:hAnsi="ＭＳ 明朝"/>
          <w:color w:val="000000"/>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BB67D0">
        <w:rPr>
          <w:rFonts w:ascii="ＭＳ 明朝" w:hAnsi="ＭＳ 明朝" w:hint="eastAsia"/>
        </w:rPr>
        <w:t>、</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7B1A42" w:rsidRPr="000964F0" w:rsidRDefault="007B1A42" w:rsidP="001D7B42">
      <w:pPr>
        <w:pStyle w:val="2"/>
        <w:ind w:leftChars="-50" w:left="80" w:hangingChars="100" w:hanging="160"/>
        <w:rPr>
          <w:rFonts w:ascii="ＭＳ 明朝" w:hAnsi="ＭＳ 明朝"/>
          <w:color w:val="000000"/>
        </w:rPr>
      </w:pPr>
      <w:r w:rsidRPr="000964F0">
        <w:rPr>
          <w:rFonts w:ascii="ＭＳ 明朝" w:hAnsi="ＭＳ 明朝" w:hint="eastAsia"/>
          <w:color w:val="000000"/>
        </w:rPr>
        <w:t>９　本様式をも</w:t>
      </w:r>
      <w:r w:rsidR="00096E8C"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sidR="00A2408D">
        <w:rPr>
          <w:rFonts w:ascii="ＭＳ 明朝" w:hAnsi="ＭＳ 明朝" w:hint="eastAsia"/>
        </w:rPr>
        <w:t>合意があることが、協定上明らかとなるような方法により</w:t>
      </w:r>
      <w:r>
        <w:rPr>
          <w:rFonts w:ascii="ＭＳ 明朝" w:hAnsi="ＭＳ 明朝" w:hint="eastAsia"/>
        </w:rPr>
        <w:t>締結するよう留意すること。</w:t>
      </w:r>
    </w:p>
    <w:p w:rsidR="00120E41" w:rsidRPr="00E64B29" w:rsidRDefault="007B1A42" w:rsidP="00ED6D24">
      <w:pPr>
        <w:pStyle w:val="2"/>
        <w:ind w:leftChars="-50" w:left="53" w:hangingChars="83" w:hanging="133"/>
        <w:rPr>
          <w:rFonts w:ascii="ＭＳ 明朝" w:hAnsi="ＭＳ 明朝"/>
        </w:rPr>
      </w:pPr>
      <w:r>
        <w:rPr>
          <w:rFonts w:ascii="ＭＳ 明朝" w:hAnsi="ＭＳ 明朝" w:hint="eastAsia"/>
        </w:rPr>
        <w:t>10</w:t>
      </w:r>
      <w:r w:rsidR="004D6FEA" w:rsidRPr="00E64B29">
        <w:rPr>
          <w:rFonts w:ascii="ＭＳ 明朝" w:hAnsi="ＭＳ 明朝" w:hint="eastAsia"/>
        </w:rPr>
        <w:t xml:space="preserve">　</w:t>
      </w:r>
      <w:r w:rsidR="00120E41"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00120E41"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sidRPr="000964F0">
        <w:rPr>
          <w:rFonts w:ascii="ＭＳ 明朝" w:hAnsi="ＭＳ 明朝" w:hint="eastAsia"/>
          <w:color w:val="000000"/>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3F69BB">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3F69BB">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6C4ABC" w:rsidRDefault="004333D3" w:rsidP="004333D3">
            <w:pPr>
              <w:jc w:val="center"/>
              <w:rPr>
                <w:rFonts w:ascii="ＭＳ 明朝" w:hAnsi="ＭＳ 明朝"/>
                <w:color w:val="000000"/>
                <w:sz w:val="14"/>
              </w:rPr>
            </w:pPr>
            <w:r w:rsidRPr="006C4ABC">
              <w:rPr>
                <w:rFonts w:ascii="ＭＳ 明朝" w:hAnsi="ＭＳ 明朝" w:hint="eastAsia"/>
                <w:color w:val="000000"/>
                <w:sz w:val="14"/>
              </w:rPr>
              <w:t>延長することができる時間</w:t>
            </w:r>
            <w:r w:rsidR="00353C96" w:rsidRPr="006C4ABC">
              <w:rPr>
                <w:rFonts w:ascii="ＭＳ 明朝" w:hAnsi="ＭＳ 明朝" w:hint="eastAsia"/>
                <w:color w:val="000000"/>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6C4ABC" w:rsidRDefault="004333D3" w:rsidP="00DE72E6">
            <w:pPr>
              <w:rPr>
                <w:rFonts w:ascii="ＭＳ 明朝" w:hAnsi="ＭＳ 明朝"/>
                <w:color w:val="000000"/>
                <w:sz w:val="14"/>
              </w:rPr>
            </w:pPr>
            <w:r w:rsidRPr="006C4ABC">
              <w:rPr>
                <w:rFonts w:ascii="ＭＳ 明朝" w:hAnsi="ＭＳ 明朝" w:hint="eastAsia"/>
                <w:color w:val="000000"/>
                <w:sz w:val="14"/>
              </w:rPr>
              <w:t>限度時間を超えて労働させることができる回数</w:t>
            </w:r>
            <w:r w:rsidR="00267CE5" w:rsidRPr="006C4ABC">
              <w:rPr>
                <w:rFonts w:ascii="ＭＳ 明朝" w:hAnsi="ＭＳ 明朝" w:hint="eastAsia"/>
                <w:color w:val="000000"/>
                <w:w w:val="85"/>
                <w:kern w:val="0"/>
                <w:sz w:val="12"/>
                <w:fitText w:val="1020" w:id="1756223490"/>
              </w:rPr>
              <w:t>（６</w:t>
            </w:r>
            <w:r w:rsidRPr="006C4ABC">
              <w:rPr>
                <w:rFonts w:ascii="ＭＳ 明朝" w:hAnsi="ＭＳ 明朝" w:hint="eastAsia"/>
                <w:color w:val="000000"/>
                <w:w w:val="85"/>
                <w:kern w:val="0"/>
                <w:sz w:val="12"/>
                <w:fitText w:val="1020" w:id="1756223490"/>
              </w:rPr>
              <w:t>回以内に限る。）</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3F69BB">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3F69BB">
        <w:trPr>
          <w:trHeight w:val="369"/>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369"/>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3F69BB">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3F69BB">
        <w:trPr>
          <w:trHeight w:val="450"/>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3F69BB">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w:t>
            </w:r>
            <w:r w:rsidR="00612C54">
              <w:rPr>
                <w:rFonts w:ascii="ＭＳ 明朝" w:hAnsi="ＭＳ 明朝" w:hint="eastAsia"/>
              </w:rPr>
              <w:t>１</w:t>
            </w:r>
            <w:r w:rsidR="00442CF7" w:rsidRPr="00E64B29">
              <w:rPr>
                <w:rFonts w:ascii="ＭＳ 明朝" w:hAnsi="ＭＳ 明朝" w:hint="eastAsia"/>
              </w:rPr>
              <w:t>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szCs w:val="28"/>
                </w:rPr>
                <w:id w:val="15973366"/>
                <w14:checkbox>
                  <w14:checked w14:val="0"/>
                  <w14:checkedState w14:val="2611" w14:font="メイリオ"/>
                  <w14:uncheckedState w14:val="2610" w14:font="ＭＳ ゴシック"/>
                </w14:checkbox>
              </w:sdtPr>
              <w:sdtEndPr/>
              <w:sdtContent>
                <w:r w:rsidR="00267D6B">
                  <w:rPr>
                    <w:rFonts w:ascii="ＭＳ ゴシック" w:eastAsia="ＭＳ ゴシック" w:hAnsi="ＭＳ ゴシック" w:hint="eastAsia"/>
                    <w:sz w:val="28"/>
                    <w:szCs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90335E" w:rsidP="000121B3">
      <w:pPr>
        <w:rPr>
          <w:rFonts w:ascii="ＭＳ 明朝" w:hAnsi="ＭＳ 明朝"/>
          <w:szCs w:val="16"/>
        </w:rPr>
      </w:pPr>
      <w:r>
        <w:rPr>
          <w:noProof/>
        </w:rPr>
        <mc:AlternateContent>
          <mc:Choice Requires="wps">
            <w:drawing>
              <wp:anchor distT="0" distB="0" distL="114300" distR="114300" simplePos="0" relativeHeight="25165568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90335E">
                        <w:rPr>
                          <w:rFonts w:hint="eastAsia"/>
                          <w:spacing w:val="33"/>
                          <w:kern w:val="0"/>
                          <w:sz w:val="20"/>
                          <w:szCs w:val="16"/>
                          <w:fitText w:val="1000" w:id="1757775360"/>
                        </w:rPr>
                        <w:t>休日労</w:t>
                      </w:r>
                      <w:r w:rsidRPr="0090335E">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D5641B">
      <w:pPr>
        <w:spacing w:line="120" w:lineRule="atLeast"/>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6953"/>
      </w:tblGrid>
      <w:tr w:rsidR="00E64B29" w:rsidRPr="00E64B29" w:rsidTr="00283275">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6953" w:type="dxa"/>
            <w:vAlign w:val="center"/>
          </w:tcPr>
          <w:p w:rsidR="00896231" w:rsidRDefault="00896231" w:rsidP="00283275">
            <w:pPr>
              <w:spacing w:line="120" w:lineRule="atLeast"/>
              <w:rPr>
                <w:rFonts w:ascii="ＭＳ 明朝" w:hAnsi="ＭＳ 明朝"/>
              </w:rPr>
            </w:pPr>
            <w:r w:rsidRPr="00E64B29">
              <w:rPr>
                <w:rFonts w:ascii="ＭＳ 明朝" w:hAnsi="ＭＳ 明朝" w:hint="eastAsia"/>
              </w:rPr>
              <w:t>職名</w:t>
            </w:r>
          </w:p>
          <w:p w:rsidR="00283275" w:rsidRPr="00E64B29" w:rsidRDefault="00283275" w:rsidP="00283275">
            <w:pPr>
              <w:spacing w:line="120" w:lineRule="atLeast"/>
              <w:rPr>
                <w:rFonts w:ascii="ＭＳ 明朝" w:hAnsi="ＭＳ 明朝"/>
              </w:rPr>
            </w:pPr>
            <w:r>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625D22"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826ED9">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826ED9">
        <w:rPr>
          <w:rFonts w:ascii="ＭＳ 明朝" w:hAnsi="ＭＳ 明朝" w:hint="eastAsia"/>
          <w:szCs w:val="16"/>
        </w:rPr>
        <w:t>上記協定の当事者である労働者の過半数を代表する者が</w:t>
      </w:r>
      <w:r w:rsidRPr="001D7B42">
        <w:rPr>
          <w:rFonts w:ascii="ＭＳ 明朝" w:hAnsi="ＭＳ 明朝" w:hint="eastAsia"/>
          <w:szCs w:val="16"/>
        </w:rPr>
        <w:t>事業場の全ての労働者の過半数を代表する者であること</w:t>
      </w:r>
      <w:r w:rsidRPr="003E58B6">
        <w:rPr>
          <w:rFonts w:ascii="ＭＳ 明朝" w:hAnsi="ＭＳ 明朝" w:hint="eastAsia"/>
          <w:sz w:val="28"/>
          <w:szCs w:val="28"/>
        </w:rPr>
        <w:t>。</w:t>
      </w:r>
      <w:sdt>
        <w:sdtPr>
          <w:rPr>
            <w:rFonts w:ascii="ＭＳ 明朝" w:hAnsi="ＭＳ 明朝" w:hint="eastAsia"/>
            <w:sz w:val="28"/>
            <w:szCs w:val="28"/>
          </w:rPr>
          <w:id w:val="-1909606655"/>
          <w14:checkbox>
            <w14:checked w14:val="0"/>
            <w14:checkedState w14:val="2611" w14:font="メイリオ"/>
            <w14:uncheckedState w14:val="2610" w14:font="ＭＳ ゴシック"/>
          </w14:checkbox>
        </w:sdtPr>
        <w:sdtEndPr/>
        <w:sdtContent>
          <w:r w:rsidR="00267D6B">
            <w:rPr>
              <w:rFonts w:ascii="ＭＳ ゴシック" w:eastAsia="ＭＳ ゴシック" w:hAnsi="ＭＳ ゴシック" w:hint="eastAsia"/>
              <w:sz w:val="28"/>
              <w:szCs w:val="28"/>
            </w:rPr>
            <w:t>☐</w:t>
          </w:r>
        </w:sdtContent>
      </w:sdt>
    </w:p>
    <w:p w:rsidR="00D5641B" w:rsidRPr="001D7B42" w:rsidRDefault="00D5641B" w:rsidP="00E01479">
      <w:pPr>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p>
    <w:p w:rsidR="00D5641B" w:rsidRDefault="00D5641B" w:rsidP="002E0DB5">
      <w:pPr>
        <w:spacing w:line="240" w:lineRule="exact"/>
        <w:ind w:leftChars="88" w:left="141"/>
        <w:rPr>
          <w:rFonts w:ascii="ＭＳ 明朝" w:hAnsi="ＭＳ 明朝"/>
          <w:color w:val="FF0000"/>
          <w:szCs w:val="16"/>
          <w:highlight w:val="yellow"/>
        </w:rPr>
      </w:pPr>
      <w:r w:rsidRPr="001D7B42">
        <w:rPr>
          <w:rFonts w:ascii="ＭＳ 明朝" w:hAnsi="ＭＳ 明朝" w:hint="eastAsia"/>
          <w:szCs w:val="16"/>
        </w:rPr>
        <w:t xml:space="preserve">　上記</w:t>
      </w:r>
      <w:r w:rsidR="00826ED9">
        <w:rPr>
          <w:rFonts w:ascii="ＭＳ 明朝" w:hAnsi="ＭＳ 明朝" w:hint="eastAsia"/>
          <w:szCs w:val="16"/>
        </w:rPr>
        <w:t>労働者の過半数を代表する</w:t>
      </w:r>
      <w:r w:rsidRPr="001D7B42">
        <w:rPr>
          <w:rFonts w:ascii="ＭＳ 明朝" w:hAnsi="ＭＳ 明朝" w:hint="eastAsia"/>
          <w:szCs w:val="16"/>
        </w:rPr>
        <w:t>者が、労働基準法第41条第</w:t>
      </w:r>
      <w:r w:rsidR="001404BB">
        <w:rPr>
          <w:rFonts w:ascii="ＭＳ 明朝" w:hAnsi="ＭＳ 明朝" w:hint="eastAsia"/>
          <w:szCs w:val="16"/>
        </w:rPr>
        <w:t>２</w:t>
      </w:r>
      <w:r w:rsidRPr="001D7B42">
        <w:rPr>
          <w:rFonts w:ascii="ＭＳ 明朝" w:hAnsi="ＭＳ 明朝" w:hint="eastAsia"/>
          <w:szCs w:val="16"/>
        </w:rPr>
        <w:t>号</w:t>
      </w:r>
      <w:r w:rsidR="00826ED9">
        <w:rPr>
          <w:rFonts w:ascii="ＭＳ 明朝" w:hAnsi="ＭＳ 明朝" w:hint="eastAsia"/>
          <w:szCs w:val="16"/>
        </w:rPr>
        <w:t>に規定する</w:t>
      </w:r>
      <w:r w:rsidR="00297EAE">
        <w:rPr>
          <w:rFonts w:ascii="ＭＳ 明朝" w:hAnsi="ＭＳ 明朝" w:hint="eastAsia"/>
          <w:szCs w:val="16"/>
        </w:rPr>
        <w:t>監督又は管理</w:t>
      </w:r>
      <w:r w:rsidR="00297EAE" w:rsidRPr="008533F4">
        <w:rPr>
          <w:rFonts w:ascii="ＭＳ 明朝" w:hAnsi="ＭＳ 明朝" w:hint="eastAsia"/>
          <w:szCs w:val="16"/>
        </w:rPr>
        <w:t>の地位にある者で</w:t>
      </w:r>
      <w:r w:rsidRPr="008533F4">
        <w:rPr>
          <w:rFonts w:ascii="ＭＳ 明朝" w:hAnsi="ＭＳ 明朝" w:hint="eastAsia"/>
          <w:szCs w:val="16"/>
        </w:rPr>
        <w:t>なく、</w:t>
      </w:r>
      <w:r w:rsidR="00826ED9" w:rsidRPr="008533F4">
        <w:rPr>
          <w:rFonts w:hAnsi="ＭＳ 明朝" w:hint="eastAsia"/>
          <w:szCs w:val="16"/>
        </w:rPr>
        <w:t>かつ</w:t>
      </w:r>
      <w:r w:rsidR="00106D2D" w:rsidRPr="008533F4">
        <w:rPr>
          <w:rFonts w:hAnsi="ＭＳ 明朝" w:hint="eastAsia"/>
          <w:szCs w:val="16"/>
        </w:rPr>
        <w:t>、</w:t>
      </w:r>
      <w:r w:rsidR="00826ED9" w:rsidRPr="008533F4">
        <w:rPr>
          <w:rFonts w:hAnsi="ＭＳ 明朝" w:hint="eastAsia"/>
          <w:szCs w:val="16"/>
        </w:rPr>
        <w:t>同</w:t>
      </w:r>
      <w:r w:rsidR="00826ED9" w:rsidRPr="006D5FB5">
        <w:rPr>
          <w:rFonts w:hAnsi="ＭＳ 明朝" w:hint="eastAsia"/>
          <w:szCs w:val="16"/>
        </w:rPr>
        <w:t>法に規定する協定等をする者を選出することを明らかにして実施される</w:t>
      </w:r>
      <w:r w:rsidRPr="001D7B42">
        <w:rPr>
          <w:rFonts w:ascii="ＭＳ 明朝" w:hAnsi="ＭＳ 明朝" w:hint="eastAsia"/>
          <w:szCs w:val="16"/>
        </w:rPr>
        <w:t>投票、挙手等の方法による手続により選出された者であ</w:t>
      </w:r>
      <w:r w:rsidR="00826ED9">
        <w:rPr>
          <w:rFonts w:ascii="ＭＳ 明朝" w:hAnsi="ＭＳ 明朝" w:hint="eastAsia"/>
          <w:szCs w:val="16"/>
        </w:rPr>
        <w:t>つ</w:t>
      </w:r>
      <w:r w:rsidRPr="001D7B42">
        <w:rPr>
          <w:rFonts w:ascii="ＭＳ 明朝" w:hAnsi="ＭＳ 明朝" w:hint="eastAsia"/>
          <w:szCs w:val="16"/>
        </w:rPr>
        <w:t>て使用者の意向に基づき選出されたものでないこと。</w:t>
      </w:r>
      <w:sdt>
        <w:sdtPr>
          <w:rPr>
            <w:rFonts w:ascii="ＭＳ 明朝" w:hAnsi="ＭＳ 明朝" w:hint="eastAsia"/>
            <w:sz w:val="28"/>
          </w:rPr>
          <w:id w:val="-1406995064"/>
          <w14:checkbox>
            <w14:checked w14:val="0"/>
            <w14:checkedState w14:val="2611" w14:font="メイリオ"/>
            <w14:uncheckedState w14:val="2610" w14:font="ＭＳ ゴシック"/>
          </w14:checkbox>
        </w:sdtPr>
        <w:sdtContent>
          <w:r w:rsidR="00267D6B">
            <w:rPr>
              <w:rFonts w:ascii="ＭＳ ゴシック" w:eastAsia="ＭＳ ゴシック" w:hAnsi="ＭＳ ゴシック" w:hint="eastAsia"/>
              <w:sz w:val="28"/>
            </w:rPr>
            <w:t>☐</w:t>
          </w:r>
        </w:sdtContent>
      </w:sdt>
      <w:r w:rsidR="00267D6B" w:rsidRPr="001D7B42">
        <w:rPr>
          <w:rFonts w:ascii="ＭＳ ゴシック" w:eastAsia="ＭＳ ゴシック" w:hAnsi="ＭＳ ゴシック" w:hint="eastAsia"/>
          <w:sz w:val="28"/>
          <w:szCs w:val="28"/>
        </w:rPr>
        <w:t xml:space="preserve"> </w:t>
      </w:r>
      <w:r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Layout w:type="fixed"/>
        <w:tblCellMar>
          <w:left w:w="0" w:type="dxa"/>
          <w:right w:w="0" w:type="dxa"/>
        </w:tblCellMar>
        <w:tblLook w:val="0000" w:firstRow="0" w:lastRow="0" w:firstColumn="0" w:lastColumn="0" w:noHBand="0" w:noVBand="0"/>
      </w:tblPr>
      <w:tblGrid>
        <w:gridCol w:w="985"/>
        <w:gridCol w:w="1701"/>
        <w:gridCol w:w="4997"/>
        <w:gridCol w:w="20"/>
        <w:gridCol w:w="1220"/>
        <w:gridCol w:w="5224"/>
        <w:gridCol w:w="20"/>
        <w:gridCol w:w="1721"/>
      </w:tblGrid>
      <w:tr w:rsidR="00283275" w:rsidRPr="00E64B29" w:rsidTr="00283275">
        <w:trPr>
          <w:trHeight w:val="346"/>
        </w:trPr>
        <w:tc>
          <w:tcPr>
            <w:tcW w:w="8923" w:type="dxa"/>
            <w:gridSpan w:val="5"/>
            <w:vAlign w:val="center"/>
          </w:tcPr>
          <w:p w:rsidR="00283275" w:rsidRPr="00E64B29" w:rsidRDefault="00283275" w:rsidP="00896231">
            <w:pPr>
              <w:spacing w:line="230" w:lineRule="exact"/>
              <w:rPr>
                <w:rFonts w:ascii="ＭＳ 明朝" w:hAnsi="ＭＳ 明朝"/>
              </w:rPr>
            </w:pPr>
            <w:r w:rsidRPr="00E64B29">
              <w:rPr>
                <w:rFonts w:ascii="ＭＳ 明朝" w:hAnsi="ＭＳ 明朝" w:hint="eastAsia"/>
              </w:rPr>
              <w:t xml:space="preserve">　　　　　　　　　　　　　　　　　　　　　　　　　　　　　　　　　　　　　　　　　　　　　　　　　　　使用者</w:t>
            </w:r>
          </w:p>
        </w:tc>
        <w:tc>
          <w:tcPr>
            <w:tcW w:w="5224" w:type="dxa"/>
            <w:vAlign w:val="center"/>
          </w:tcPr>
          <w:p w:rsidR="00283275" w:rsidRPr="00E64B29" w:rsidRDefault="00283275" w:rsidP="006C4ABC">
            <w:pPr>
              <w:spacing w:line="230" w:lineRule="exact"/>
              <w:rPr>
                <w:rFonts w:ascii="ＭＳ 明朝" w:hAnsi="ＭＳ 明朝"/>
              </w:rPr>
            </w:pPr>
            <w:r w:rsidRPr="00E64B29">
              <w:rPr>
                <w:rFonts w:ascii="ＭＳ 明朝" w:hAnsi="ＭＳ 明朝" w:hint="eastAsia"/>
              </w:rPr>
              <w:t>職名</w:t>
            </w:r>
          </w:p>
          <w:p w:rsidR="00283275" w:rsidRPr="00E64B29" w:rsidRDefault="00283275" w:rsidP="00283275">
            <w:pPr>
              <w:spacing w:line="230" w:lineRule="exact"/>
              <w:rPr>
                <w:rFonts w:ascii="ＭＳ 明朝" w:hAnsi="ＭＳ 明朝"/>
              </w:rPr>
            </w:pPr>
            <w:r w:rsidRPr="00E64B29">
              <w:rPr>
                <w:rFonts w:ascii="ＭＳ 明朝" w:hAnsi="ＭＳ 明朝" w:hint="eastAsia"/>
              </w:rPr>
              <w:t>氏名</w:t>
            </w:r>
          </w:p>
        </w:tc>
        <w:tc>
          <w:tcPr>
            <w:tcW w:w="20" w:type="dxa"/>
            <w:vAlign w:val="bottom"/>
          </w:tcPr>
          <w:p w:rsidR="00283275" w:rsidRPr="00E64B29" w:rsidRDefault="00283275" w:rsidP="00AF2D24">
            <w:pPr>
              <w:spacing w:line="230" w:lineRule="exact"/>
              <w:jc w:val="right"/>
              <w:rPr>
                <w:rFonts w:ascii="ＭＳ 明朝" w:hAnsi="ＭＳ 明朝"/>
              </w:rPr>
            </w:pPr>
          </w:p>
        </w:tc>
        <w:tc>
          <w:tcPr>
            <w:tcW w:w="1721" w:type="dxa"/>
          </w:tcPr>
          <w:p w:rsidR="00283275" w:rsidRPr="00E64B29" w:rsidRDefault="00283275" w:rsidP="00AF2D24">
            <w:pPr>
              <w:spacing w:line="230" w:lineRule="exact"/>
              <w:jc w:val="right"/>
              <w:rPr>
                <w:rFonts w:ascii="ＭＳ 明朝" w:hAnsi="ＭＳ 明朝"/>
              </w:rPr>
            </w:pPr>
          </w:p>
        </w:tc>
      </w:tr>
      <w:tr w:rsidR="00283275" w:rsidRPr="00FE77EE" w:rsidTr="00283275">
        <w:trPr>
          <w:gridBefore w:val="1"/>
          <w:gridAfter w:val="4"/>
          <w:wBefore w:w="985" w:type="dxa"/>
          <w:wAfter w:w="8185" w:type="dxa"/>
          <w:trHeight w:val="346"/>
        </w:trPr>
        <w:tc>
          <w:tcPr>
            <w:tcW w:w="1701" w:type="dxa"/>
            <w:tcBorders>
              <w:bottom w:val="dashSmallGap" w:sz="4" w:space="0" w:color="auto"/>
            </w:tcBorders>
            <w:vAlign w:val="center"/>
          </w:tcPr>
          <w:p w:rsidR="00283275" w:rsidRPr="00FE77EE" w:rsidRDefault="00283275" w:rsidP="006C4ABC">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283275" w:rsidRPr="00FE77EE" w:rsidRDefault="00283275" w:rsidP="006C4ABC">
            <w:pPr>
              <w:spacing w:line="230" w:lineRule="exact"/>
              <w:rPr>
                <w:rFonts w:hAnsi="ＭＳ 明朝"/>
                <w:sz w:val="18"/>
                <w:szCs w:val="18"/>
              </w:rPr>
            </w:pPr>
            <w:r w:rsidRPr="00FA64D4">
              <w:rPr>
                <w:rFonts w:hAnsi="ＭＳ 明朝" w:hint="eastAsia"/>
                <w:szCs w:val="18"/>
              </w:rPr>
              <w:t>労働基準監督署長殿</w:t>
            </w:r>
          </w:p>
        </w:tc>
        <w:tc>
          <w:tcPr>
            <w:tcW w:w="20" w:type="dxa"/>
          </w:tcPr>
          <w:p w:rsidR="00283275" w:rsidRPr="00FA64D4" w:rsidRDefault="00283275" w:rsidP="006C4ABC">
            <w:pPr>
              <w:spacing w:line="230" w:lineRule="exact"/>
              <w:rPr>
                <w:rFonts w:hAnsi="ＭＳ 明朝"/>
                <w:szCs w:val="18"/>
              </w:rPr>
            </w:pPr>
          </w:p>
        </w:tc>
      </w:tr>
    </w:tbl>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3F69BB">
      <w:pPr>
        <w:pStyle w:val="2"/>
        <w:tabs>
          <w:tab w:val="left" w:pos="8000"/>
        </w:tabs>
        <w:ind w:leftChars="101" w:left="295" w:rightChars="-63" w:right="-101"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3F69BB">
      <w:pPr>
        <w:pStyle w:val="2"/>
        <w:tabs>
          <w:tab w:val="left" w:pos="8000"/>
        </w:tabs>
        <w:ind w:leftChars="177" w:left="533" w:rightChars="-63" w:right="-101" w:hangingChars="156" w:hanging="250"/>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3F69BB">
      <w:pPr>
        <w:pStyle w:val="2"/>
        <w:tabs>
          <w:tab w:val="left" w:pos="8000"/>
        </w:tabs>
        <w:ind w:leftChars="333" w:left="533" w:rightChars="-63" w:right="-101" w:firstLineChars="121" w:firstLine="194"/>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3F69BB">
      <w:pPr>
        <w:pStyle w:val="2"/>
        <w:tabs>
          <w:tab w:val="left" w:pos="8000"/>
        </w:tabs>
        <w:ind w:leftChars="333" w:left="533" w:rightChars="-63" w:right="-101" w:firstLineChars="21" w:firstLine="34"/>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3F69BB">
      <w:pPr>
        <w:pStyle w:val="2"/>
        <w:tabs>
          <w:tab w:val="left" w:pos="8000"/>
        </w:tabs>
        <w:ind w:leftChars="333" w:left="533" w:rightChars="-63" w:right="-101" w:firstLineChars="21" w:firstLine="34"/>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3F69BB">
      <w:pPr>
        <w:pStyle w:val="2"/>
        <w:tabs>
          <w:tab w:val="left" w:pos="8000"/>
        </w:tabs>
        <w:ind w:leftChars="354" w:left="566" w:rightChars="-63" w:right="-101" w:firstLineChars="122" w:firstLine="195"/>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FB363F" w:rsidRDefault="00FB363F" w:rsidP="003F69BB">
      <w:pPr>
        <w:pStyle w:val="2"/>
        <w:tabs>
          <w:tab w:val="left" w:pos="8000"/>
        </w:tabs>
        <w:ind w:leftChars="177" w:left="533" w:rightChars="-63" w:right="-101" w:hangingChars="156" w:hanging="250"/>
        <w:rPr>
          <w:rFonts w:ascii="ＭＳ 明朝" w:hAnsi="ＭＳ 明朝"/>
        </w:rPr>
      </w:pPr>
      <w:r>
        <w:rPr>
          <w:rFonts w:ascii="ＭＳ 明朝" w:hAnsi="ＭＳ 明朝" w:hint="eastAsia"/>
        </w:rPr>
        <w:t>（</w:t>
      </w:r>
      <w:r w:rsidR="00555A43" w:rsidRPr="00E64B29">
        <w:rPr>
          <w:rFonts w:ascii="ＭＳ 明朝" w:hAnsi="ＭＳ 明朝" w:hint="eastAsia"/>
        </w:rPr>
        <w:t xml:space="preserve">６) </w:t>
      </w:r>
      <w:r w:rsidR="00F2006A" w:rsidRPr="00E64B29">
        <w:rPr>
          <w:rFonts w:ascii="ＭＳ 明朝" w:hAnsi="ＭＳ 明朝"/>
        </w:rPr>
        <w:t xml:space="preserve"> </w:t>
      </w:r>
      <w:r w:rsidR="00555A43" w:rsidRPr="00E64B29">
        <w:rPr>
          <w:rFonts w:ascii="ＭＳ 明朝" w:hAnsi="ＭＳ 明朝" w:hint="eastAsia"/>
        </w:rPr>
        <w:t>「限度時間を超えて労働させることができる回数」の欄には、限度時間（１箇月45時間（対象</w:t>
      </w:r>
    </w:p>
    <w:p w:rsidR="00FB363F"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w:t>
      </w:r>
    </w:p>
    <w:p w:rsidR="00555A43" w:rsidRPr="00E64B29" w:rsidRDefault="00555A43" w:rsidP="003F69BB">
      <w:pPr>
        <w:pStyle w:val="2"/>
        <w:tabs>
          <w:tab w:val="left" w:pos="8000"/>
        </w:tabs>
        <w:ind w:leftChars="277" w:left="443" w:rightChars="-63" w:right="-101" w:firstLineChars="100" w:firstLine="160"/>
        <w:rPr>
          <w:rFonts w:ascii="ＭＳ 明朝" w:hAnsi="ＭＳ 明朝"/>
        </w:rPr>
      </w:pPr>
      <w:r w:rsidRPr="00E64B29">
        <w:rPr>
          <w:rFonts w:ascii="ＭＳ 明朝" w:hAnsi="ＭＳ 明朝" w:hint="eastAsia"/>
        </w:rPr>
        <w:t>労働させることができる回数を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3F69BB">
      <w:pPr>
        <w:tabs>
          <w:tab w:val="left" w:pos="0"/>
          <w:tab w:val="left" w:pos="8000"/>
        </w:tabs>
        <w:ind w:leftChars="177" w:left="533" w:rightChars="-63" w:right="-101" w:hangingChars="156" w:hanging="25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3F69BB">
      <w:pPr>
        <w:tabs>
          <w:tab w:val="left" w:pos="0"/>
          <w:tab w:val="left" w:pos="8000"/>
        </w:tabs>
        <w:ind w:leftChars="177" w:left="558" w:rightChars="-63" w:right="-101" w:hangingChars="172" w:hanging="275"/>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3F69BB">
      <w:pPr>
        <w:tabs>
          <w:tab w:val="left" w:pos="0"/>
          <w:tab w:val="left" w:pos="8000"/>
        </w:tabs>
        <w:ind w:leftChars="355" w:left="709" w:rightChars="-63" w:right="-101" w:hangingChars="88" w:hanging="141"/>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E01479">
      <w:pPr>
        <w:tabs>
          <w:tab w:val="left" w:pos="0"/>
          <w:tab w:val="left" w:pos="8000"/>
        </w:tabs>
        <w:ind w:leftChars="355" w:left="709" w:hangingChars="88" w:hanging="141"/>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E01479">
      <w:pPr>
        <w:ind w:leftChars="355" w:left="709" w:hangingChars="88" w:hanging="141"/>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E01479">
      <w:pPr>
        <w:ind w:leftChars="177" w:left="283"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E01479">
      <w:pPr>
        <w:ind w:leftChars="177" w:left="283"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EB5014" w:rsidRDefault="00AE5CC2" w:rsidP="003F69BB">
      <w:pPr>
        <w:tabs>
          <w:tab w:val="left" w:pos="0"/>
          <w:tab w:val="left" w:pos="8000"/>
        </w:tabs>
        <w:ind w:leftChars="177" w:left="283" w:rightChars="-63" w:right="-101"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p>
    <w:p w:rsidR="000A46FF" w:rsidRPr="00E64B29" w:rsidRDefault="00B16E7A" w:rsidP="003F69BB">
      <w:pPr>
        <w:tabs>
          <w:tab w:val="left" w:pos="0"/>
          <w:tab w:val="left" w:pos="8000"/>
        </w:tabs>
        <w:ind w:leftChars="177" w:left="283" w:rightChars="-63" w:right="-101" w:firstLineChars="200" w:firstLine="320"/>
        <w:rPr>
          <w:rFonts w:ascii="ＭＳ 明朝" w:hAnsi="ＭＳ 明朝"/>
        </w:rPr>
      </w:pPr>
      <w:r w:rsidRPr="00E64B29">
        <w:rPr>
          <w:rFonts w:ascii="ＭＳ 明朝" w:hAnsi="ＭＳ 明朝" w:hint="eastAsia"/>
        </w:rPr>
        <w:t>せること。</w:t>
      </w:r>
    </w:p>
    <w:p w:rsidR="00771608" w:rsidRPr="00E64B29" w:rsidRDefault="00AE5CC2" w:rsidP="00E01479">
      <w:pPr>
        <w:tabs>
          <w:tab w:val="left" w:pos="0"/>
          <w:tab w:val="left" w:pos="8000"/>
        </w:tabs>
        <w:ind w:leftChars="177" w:left="283"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労働基準法第36条第６項第２号及び第３号の要件を遵守する趣旨の</w:t>
      </w:r>
      <w:r w:rsidR="00AF182E">
        <w:rPr>
          <w:rFonts w:ascii="ＭＳ 明朝" w:hAnsi="ＭＳ 明朝" w:hint="eastAsia"/>
        </w:rPr>
        <w:t>チェックボックスについて</w:t>
      </w:r>
      <w:r w:rsidR="00A82251" w:rsidRPr="00E64B29">
        <w:rPr>
          <w:rFonts w:ascii="ＭＳ 明朝" w:hAnsi="ＭＳ 明朝" w:hint="eastAsia"/>
        </w:rPr>
        <w:t>、「２箇月から６箇月まで」とは、起算日をまたぐケースも含め、連続した２箇月から６箇月までの期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0964F0" w:rsidRDefault="00555A43" w:rsidP="00025BFB">
      <w:pPr>
        <w:pStyle w:val="2"/>
        <w:tabs>
          <w:tab w:val="left" w:pos="8000"/>
        </w:tabs>
        <w:ind w:leftChars="6" w:left="170" w:hangingChars="100" w:hanging="160"/>
        <w:rPr>
          <w:rFonts w:ascii="ＭＳ 明朝" w:hAnsi="ＭＳ 明朝"/>
          <w:color w:val="000000"/>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026A51">
        <w:rPr>
          <w:rFonts w:ascii="ＭＳ 明朝" w:hAnsi="ＭＳ 明朝" w:hint="eastAsia"/>
        </w:rPr>
        <w:t>、</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r w:rsidR="00AF182E" w:rsidRPr="000964F0">
        <w:rPr>
          <w:rFonts w:ascii="ＭＳ 明朝" w:hAnsi="ＭＳ 明朝" w:hint="eastAsia"/>
          <w:color w:val="000000"/>
        </w:rPr>
        <w:t>また、</w:t>
      </w:r>
      <w:r w:rsidR="00EB5014" w:rsidRPr="000964F0">
        <w:rPr>
          <w:rFonts w:ascii="ＭＳ 明朝" w:hAnsi="ＭＳ 明朝" w:hint="eastAsia"/>
          <w:color w:val="000000"/>
        </w:rPr>
        <w:t>これらの要件を満たしていても、当該</w:t>
      </w:r>
      <w:r w:rsidR="00AF182E" w:rsidRPr="000964F0">
        <w:rPr>
          <w:rFonts w:ascii="ＭＳ 明朝" w:hAnsi="ＭＳ 明朝" w:hint="eastAsia"/>
          <w:color w:val="000000"/>
        </w:rPr>
        <w:t>要件に</w:t>
      </w:r>
      <w:r w:rsidR="00EB5014" w:rsidRPr="000964F0">
        <w:rPr>
          <w:rFonts w:ascii="ＭＳ 明朝" w:hAnsi="ＭＳ 明朝" w:hint="eastAsia"/>
          <w:color w:val="000000"/>
        </w:rPr>
        <w:t>係</w:t>
      </w:r>
      <w:r w:rsidR="00AF182E" w:rsidRPr="000964F0">
        <w:rPr>
          <w:rFonts w:ascii="ＭＳ 明朝" w:hAnsi="ＭＳ 明朝" w:hint="eastAsia"/>
          <w:color w:val="000000"/>
        </w:rPr>
        <w:t>るチェックボックスにチェックがない場合には</w:t>
      </w:r>
      <w:r w:rsidR="00EB5014" w:rsidRPr="000964F0">
        <w:rPr>
          <w:rFonts w:ascii="ＭＳ 明朝" w:hAnsi="ＭＳ 明朝" w:hint="eastAsia"/>
          <w:color w:val="000000"/>
        </w:rPr>
        <w:t>、</w:t>
      </w:r>
      <w:r w:rsidR="00AF182E" w:rsidRPr="000964F0">
        <w:rPr>
          <w:rFonts w:ascii="ＭＳ 明朝" w:hAnsi="ＭＳ 明朝" w:hint="eastAsia"/>
          <w:color w:val="000000"/>
        </w:rPr>
        <w:t>届出の形式上の要件に適合していないことに留意すること。</w:t>
      </w:r>
    </w:p>
    <w:p w:rsidR="00AF182E" w:rsidRPr="007B1A42" w:rsidRDefault="00AF182E" w:rsidP="00025BFB">
      <w:pPr>
        <w:pStyle w:val="2"/>
        <w:tabs>
          <w:tab w:val="left" w:pos="8000"/>
        </w:tabs>
        <w:ind w:leftChars="6" w:left="170" w:hangingChars="100" w:hanging="160"/>
        <w:rPr>
          <w:rFonts w:ascii="ＭＳ 明朝" w:hAnsi="ＭＳ 明朝"/>
        </w:rPr>
      </w:pPr>
      <w:r w:rsidRPr="000964F0">
        <w:rPr>
          <w:rFonts w:ascii="ＭＳ 明朝" w:hAnsi="ＭＳ 明朝" w:hint="eastAsia"/>
          <w:color w:val="000000"/>
        </w:rPr>
        <w:t>４　本様式をも</w:t>
      </w:r>
      <w:r w:rsidR="00EB5014" w:rsidRPr="000964F0">
        <w:rPr>
          <w:rFonts w:ascii="ＭＳ 明朝" w:hAnsi="ＭＳ 明朝" w:hint="eastAsia"/>
          <w:color w:val="000000"/>
        </w:rPr>
        <w:t>つ</w:t>
      </w:r>
      <w:r w:rsidRPr="000964F0">
        <w:rPr>
          <w:rFonts w:ascii="ＭＳ 明朝" w:hAnsi="ＭＳ 明朝" w:hint="eastAsia"/>
          <w:color w:val="000000"/>
        </w:rPr>
        <w:t>て協定とする場合においても、協定の当事者</w:t>
      </w:r>
      <w:r>
        <w:rPr>
          <w:rFonts w:ascii="ＭＳ 明朝" w:hAnsi="ＭＳ 明朝" w:hint="eastAsia"/>
        </w:rPr>
        <w:t>た</w:t>
      </w:r>
      <w:r w:rsidRPr="000964F0">
        <w:rPr>
          <w:rFonts w:ascii="ＭＳ 明朝" w:hAnsi="ＭＳ 明朝" w:hint="eastAsia"/>
          <w:color w:val="000000"/>
        </w:rPr>
        <w:t>る労使双方の</w:t>
      </w:r>
      <w:r>
        <w:rPr>
          <w:rFonts w:ascii="ＭＳ 明朝" w:hAnsi="ＭＳ 明朝" w:hint="eastAsia"/>
        </w:rPr>
        <w:t>合意があることが、協定上</w:t>
      </w:r>
      <w:r w:rsidR="00A2408D">
        <w:rPr>
          <w:rFonts w:ascii="ＭＳ 明朝" w:hAnsi="ＭＳ 明朝" w:hint="eastAsia"/>
        </w:rPr>
        <w:t>明らかとなるような方法により</w:t>
      </w:r>
      <w:r>
        <w:rPr>
          <w:rFonts w:ascii="ＭＳ 明朝" w:hAnsi="ＭＳ 明朝" w:hint="eastAsia"/>
        </w:rPr>
        <w:t>締結するよう留意すること。</w:t>
      </w:r>
    </w:p>
    <w:p w:rsidR="000B546D" w:rsidRDefault="00AF182E" w:rsidP="00ED6D24">
      <w:pPr>
        <w:pStyle w:val="2"/>
        <w:ind w:leftChars="16" w:left="266" w:hangingChars="150" w:hanging="240"/>
        <w:rPr>
          <w:rFonts w:ascii="ＭＳ 明朝" w:hAnsi="ＭＳ 明朝"/>
        </w:rPr>
      </w:pPr>
      <w:r>
        <w:rPr>
          <w:rFonts w:ascii="ＭＳ 明朝" w:hAnsi="ＭＳ 明朝" w:hint="eastAsia"/>
        </w:rPr>
        <w:t>５</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A7338B" w:rsidRPr="00E64B29" w:rsidRDefault="00014B1B" w:rsidP="001D7B42">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BC" w:rsidRDefault="006C4ABC" w:rsidP="00B820D5">
      <w:r>
        <w:separator/>
      </w:r>
    </w:p>
  </w:endnote>
  <w:endnote w:type="continuationSeparator" w:id="0">
    <w:p w:rsidR="006C4ABC" w:rsidRDefault="006C4AB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BC" w:rsidRDefault="006C4ABC" w:rsidP="00B820D5">
      <w:r>
        <w:separator/>
      </w:r>
    </w:p>
  </w:footnote>
  <w:footnote w:type="continuationSeparator" w:id="0">
    <w:p w:rsidR="006C4ABC" w:rsidRDefault="006C4ABC"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80"/>
  <w:drawingGridVerticalSpacing w:val="115"/>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51EC7"/>
    <w:rsid w:val="000613E8"/>
    <w:rsid w:val="000661A7"/>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A0D"/>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67D6B"/>
    <w:rsid w:val="00272D3B"/>
    <w:rsid w:val="00274FAE"/>
    <w:rsid w:val="002768E4"/>
    <w:rsid w:val="00282A22"/>
    <w:rsid w:val="00283275"/>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4EC6"/>
    <w:rsid w:val="003C682B"/>
    <w:rsid w:val="003D3069"/>
    <w:rsid w:val="003D7542"/>
    <w:rsid w:val="003E58B6"/>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97E2A"/>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5A16"/>
    <w:rsid w:val="00D77167"/>
    <w:rsid w:val="00D83990"/>
    <w:rsid w:val="00D851FC"/>
    <w:rsid w:val="00D909E2"/>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5FF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3212-2DBE-4B03-9B2A-3A57F767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8F1EB2D5.dotm</Template>
  <TotalTime>0</TotalTime>
  <Pages>4</Pages>
  <Words>7200</Words>
  <Characters>918</Characters>
  <DocSecurity>0</DocSecurity>
  <Lines>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2021-05-14T07:08:00Z</dcterms:created>
  <dcterms:modified xsi:type="dcterms:W3CDTF">2021-05-19T05:01:00Z</dcterms:modified>
</cp:coreProperties>
</file>