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47" w:rsidRPr="00874E47" w:rsidRDefault="00874E47" w:rsidP="00874E47">
      <w:pPr>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t>モデル行動計画</w:t>
      </w:r>
      <w:r>
        <w:rPr>
          <w:rFonts w:ascii="ＭＳ ゴシック" w:eastAsia="ＭＳ ゴシック" w:hAnsi="ＭＳ ゴシック" w:hint="eastAsia"/>
          <w:b/>
          <w:color w:val="FF3399"/>
        </w:rPr>
        <w:t>Ｃ</w:t>
      </w:r>
      <w:r w:rsidRPr="00874E47">
        <w:rPr>
          <w:rFonts w:ascii="ＭＳ ゴシック" w:eastAsia="ＭＳ ゴシック" w:hAnsi="ＭＳ ゴシック"/>
          <w:b/>
          <w:color w:val="FF3399"/>
        </w:rPr>
        <w:t>：</w:t>
      </w:r>
      <w:r w:rsidRPr="00874E47">
        <w:rPr>
          <w:rFonts w:ascii="ＭＳ ゴシック" w:eastAsia="ＭＳ ゴシック" w:hAnsi="ＭＳ ゴシック" w:hint="eastAsia"/>
          <w:b/>
          <w:color w:val="FF3399"/>
        </w:rPr>
        <w:t>配置（女性の配置に</w:t>
      </w:r>
      <w:r w:rsidRPr="00874E47">
        <w:rPr>
          <w:rFonts w:ascii="ＭＳ ゴシック" w:eastAsia="ＭＳ ゴシック" w:hAnsi="ＭＳ ゴシック"/>
          <w:b/>
          <w:color w:val="FF3399"/>
        </w:rPr>
        <w:t>偏りがある</w:t>
      </w:r>
      <w:r w:rsidRPr="00874E47">
        <w:rPr>
          <w:rFonts w:ascii="ＭＳ ゴシック" w:eastAsia="ＭＳ ゴシック" w:hAnsi="ＭＳ ゴシック" w:hint="eastAsia"/>
          <w:b/>
          <w:color w:val="FF3399"/>
        </w:rPr>
        <w:t>職場で、女性の配置割合を高めたい</w:t>
      </w:r>
      <w:r w:rsidRPr="00874E47">
        <w:rPr>
          <w:rFonts w:ascii="ＭＳ ゴシック" w:eastAsia="ＭＳ ゴシック" w:hAnsi="ＭＳ ゴシック"/>
          <w:b/>
          <w:color w:val="FF3399"/>
        </w:rPr>
        <w:t xml:space="preserve">） </w:t>
      </w:r>
      <w:r>
        <w:rPr>
          <w:rFonts w:ascii="ＭＳ ゴシック" w:eastAsia="ＭＳ ゴシック" w:hAnsi="ＭＳ ゴシック" w:hint="eastAsia"/>
          <w:b/>
          <w:color w:val="FF3399"/>
        </w:rPr>
        <w:t>例</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r w:rsidR="00A50394" w:rsidRPr="00874E47">
        <w:rPr>
          <w:rFonts w:ascii="ＭＳ ゴシック" w:eastAsia="ＭＳ ゴシック" w:hAnsi="ＭＳ ゴシック" w:hint="eastAsia"/>
          <w:b/>
          <w:color w:val="FF3399"/>
          <w:bdr w:val="single" w:sz="4" w:space="0" w:color="auto"/>
        </w:rPr>
        <w:t>一体型でも可</w:t>
      </w:r>
    </w:p>
    <w:p w:rsidR="00874E47" w:rsidRPr="00874E47" w:rsidRDefault="00874E47" w:rsidP="00874E47">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w:t>
      </w:r>
      <w:r w:rsidRPr="00874E47">
        <w:rPr>
          <w:rFonts w:ascii="ＭＳ ゴシック" w:eastAsia="ＭＳ ゴシック" w:hAnsi="ＭＳ ゴシック" w:hint="eastAsia"/>
          <w:u w:val="single"/>
        </w:rPr>
        <w:t>C</w:t>
      </w:r>
    </w:p>
    <w:p w:rsidR="00874E47" w:rsidRPr="00874E47" w:rsidRDefault="00874E47" w:rsidP="00874E47">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男女ともに全社員が活躍でき、仕事と家庭の両立ができる雇用環境の整備を行うため、次のように行</w:t>
      </w:r>
      <w:r w:rsidRPr="00874E47">
        <w:rPr>
          <w:rFonts w:ascii="ＭＳ ゴシック" w:eastAsia="ＭＳ ゴシック" w:hAnsi="ＭＳ ゴシック" w:hint="eastAsia"/>
        </w:rPr>
        <w:t>動計画を策定する。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令和４年４月1日　～　令和９年３月31日</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874E47" w:rsidRPr="00874E47" w:rsidRDefault="00874E47" w:rsidP="00874E47">
      <w:pPr>
        <w:rPr>
          <w:rFonts w:ascii="ＭＳ ゴシック" w:eastAsia="ＭＳ ゴシック" w:hAnsi="ＭＳ ゴシック"/>
        </w:rPr>
      </w:pPr>
      <w:r w:rsidRPr="00175464">
        <w:rPr>
          <w:rFonts w:ascii="ＭＳ ゴシック" w:eastAsia="ＭＳ ゴシック" w:hAnsi="ＭＳ ゴシック" w:hint="eastAsia"/>
          <w:bdr w:val="single" w:sz="4" w:space="0" w:color="auto"/>
        </w:rPr>
        <w:t>目標</w:t>
      </w:r>
      <w:r w:rsidRPr="00175464">
        <w:rPr>
          <w:rFonts w:ascii="ＭＳ ゴシック" w:eastAsia="ＭＳ ゴシック" w:hAnsi="ＭＳ ゴシック"/>
          <w:bdr w:val="single" w:sz="4" w:space="0" w:color="auto"/>
        </w:rPr>
        <w:t xml:space="preserve">1 </w:t>
      </w:r>
      <w:r w:rsidRPr="00175464">
        <w:rPr>
          <w:rFonts w:ascii="ＭＳ ゴシック" w:eastAsia="ＭＳ ゴシック" w:hAnsi="ＭＳ ゴシック" w:hint="eastAsia"/>
          <w:b/>
          <w:bdr w:val="single" w:sz="4" w:space="0" w:color="auto"/>
        </w:rPr>
        <w:t>技術職の女性社員を現員の</w:t>
      </w:r>
      <w:r w:rsidRPr="00175464">
        <w:rPr>
          <w:rFonts w:ascii="ＭＳ ゴシック" w:eastAsia="ＭＳ ゴシック" w:hAnsi="ＭＳ ゴシック"/>
          <w:b/>
          <w:bdr w:val="single" w:sz="4" w:space="0" w:color="auto"/>
        </w:rPr>
        <w:t>2人から6人以上に増加させる。</w:t>
      </w:r>
      <w:r w:rsidRPr="00175464">
        <w:rPr>
          <w:rFonts w:ascii="ＭＳ ゴシック" w:eastAsia="ＭＳ ゴシック" w:hAnsi="ＭＳ ゴシック"/>
          <w:color w:val="FF3399"/>
        </w:rPr>
        <w:t>（</w:t>
      </w:r>
      <w:r w:rsidRPr="00175464">
        <w:rPr>
          <w:rFonts w:ascii="ＭＳ ゴシック" w:eastAsia="ＭＳ ゴシック" w:hAnsi="ＭＳ ゴシック" w:hint="eastAsia"/>
          <w:color w:val="FF3399"/>
        </w:rPr>
        <w:t>女活①</w:t>
      </w:r>
      <w:r w:rsidRPr="00175464">
        <w:rPr>
          <w:rFonts w:ascii="ＭＳ ゴシック" w:eastAsia="ＭＳ ゴシック" w:hAnsi="ＭＳ ゴシック"/>
          <w:color w:val="FF3399"/>
        </w:rPr>
        <w:t>）</w:t>
      </w:r>
    </w:p>
    <w:p w:rsidR="00874E47" w:rsidRPr="00874E47" w:rsidRDefault="00874E47" w:rsidP="00874E47">
      <w:pPr>
        <w:rPr>
          <w:rFonts w:ascii="ＭＳ ゴシック" w:eastAsia="ＭＳ ゴシック" w:hAnsi="ＭＳ ゴシック"/>
          <w:b/>
        </w:rPr>
      </w:pPr>
      <w:r w:rsidRPr="00874E47">
        <w:rPr>
          <w:rFonts w:ascii="ＭＳ ゴシック" w:eastAsia="ＭＳ ゴシック" w:hAnsi="ＭＳ ゴシック"/>
          <w:b/>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令和4年4月～ 技術職の女性の応募を増やすため、学生向けパンフレットの内容を見直し、改定</w:t>
      </w:r>
      <w:r w:rsidRPr="00874E47">
        <w:rPr>
          <w:rFonts w:ascii="ＭＳ ゴシック" w:eastAsia="ＭＳ ゴシック" w:hAnsi="ＭＳ ゴシック" w:hint="eastAsia"/>
        </w:rPr>
        <w:t>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令和4年10月～ 女性の体格に合わせた安全具を導入する。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令和5年2月～ 女子学生を対象とした現場見学会を年1回以上開催する。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令和6年4月～ 技術系の学科卒業者で事務職に配置されている女性社員の技術職への転換の希望</w:t>
      </w:r>
      <w:r w:rsidRPr="00874E47">
        <w:rPr>
          <w:rFonts w:ascii="ＭＳ ゴシック" w:eastAsia="ＭＳ ゴシック" w:hAnsi="ＭＳ ゴシック" w:hint="eastAsia"/>
        </w:rPr>
        <w:t>を把握する。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令和7年4月～ 事務職から技術職への転換希望者に対する研修を実施する</w:t>
      </w:r>
      <w:r w:rsidRPr="00874E47">
        <w:rPr>
          <w:rFonts w:ascii="ＭＳ ゴシック" w:eastAsia="ＭＳ ゴシック" w:hAnsi="ＭＳ ゴシック" w:hint="eastAsia"/>
        </w:rPr>
        <w:t>。</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 xml:space="preserve"> </w:t>
      </w:r>
    </w:p>
    <w:p w:rsidR="00874E47" w:rsidRPr="00874E47" w:rsidRDefault="00874E47" w:rsidP="00175464">
      <w:pPr>
        <w:ind w:left="6845" w:rightChars="-137" w:right="-284" w:hangingChars="3300" w:hanging="6845"/>
        <w:rPr>
          <w:rFonts w:ascii="ＭＳ ゴシック" w:eastAsia="ＭＳ ゴシック" w:hAnsi="ＭＳ ゴシック"/>
        </w:rPr>
      </w:pPr>
      <w:r w:rsidRPr="00175464">
        <w:rPr>
          <w:rFonts w:ascii="ＭＳ ゴシック" w:eastAsia="ＭＳ ゴシック" w:hAnsi="ＭＳ ゴシック" w:hint="eastAsia"/>
          <w:bdr w:val="single" w:sz="4" w:space="0" w:color="auto"/>
        </w:rPr>
        <w:t>目標</w:t>
      </w:r>
      <w:r w:rsidRPr="00175464">
        <w:rPr>
          <w:rFonts w:ascii="ＭＳ ゴシック" w:eastAsia="ＭＳ ゴシック" w:hAnsi="ＭＳ ゴシック"/>
          <w:bdr w:val="single" w:sz="4" w:space="0" w:color="auto"/>
        </w:rPr>
        <w:t xml:space="preserve">2 </w:t>
      </w:r>
      <w:r w:rsidRPr="00175464">
        <w:rPr>
          <w:rFonts w:ascii="ＭＳ ゴシック" w:eastAsia="ＭＳ ゴシック" w:hAnsi="ＭＳ ゴシック" w:hint="eastAsia"/>
          <w:b/>
          <w:bdr w:val="single" w:sz="4" w:space="0" w:color="auto"/>
        </w:rPr>
        <w:t>女性社員の育児休業取得率を90％以上、男性社員の育児休業取得率を</w:t>
      </w:r>
      <w:r w:rsidRPr="00175464">
        <w:rPr>
          <w:rFonts w:ascii="ＭＳ ゴシック" w:eastAsia="ＭＳ ゴシック" w:hAnsi="ＭＳ ゴシック"/>
          <w:b/>
          <w:bdr w:val="single" w:sz="4" w:space="0" w:color="auto"/>
        </w:rPr>
        <w:t>50％以上とする。</w:t>
      </w:r>
      <w:r w:rsidR="00175464">
        <w:rPr>
          <w:rFonts w:ascii="ＭＳ ゴシック" w:eastAsia="ＭＳ ゴシック" w:hAnsi="ＭＳ ゴシック" w:hint="eastAsia"/>
          <w:b/>
          <w:bdr w:val="single" w:sz="4" w:space="0" w:color="auto"/>
        </w:rPr>
        <w:t xml:space="preserve">　</w:t>
      </w:r>
      <w:r w:rsidRPr="00175464">
        <w:rPr>
          <w:rFonts w:ascii="ＭＳ ゴシック" w:eastAsia="ＭＳ ゴシック" w:hAnsi="ＭＳ ゴシック" w:hint="eastAsia"/>
          <w:color w:val="FF3399"/>
        </w:rPr>
        <w:t>（女活②、次世代）</w:t>
      </w:r>
      <w:r w:rsidRPr="00175464">
        <w:rPr>
          <w:rFonts w:ascii="ＭＳ ゴシック" w:eastAsia="ＭＳ ゴシック" w:hAnsi="ＭＳ ゴシック"/>
          <w:color w:val="FF3399"/>
        </w:rPr>
        <w:t xml:space="preserve"> </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rPr>
        <w:t>（職業生活と家庭生活との両立に関する目標）</w:t>
      </w:r>
    </w:p>
    <w:p w:rsidR="00874E47" w:rsidRPr="00874E47" w:rsidRDefault="00874E47" w:rsidP="00874E47">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w:t>
      </w:r>
      <w:r w:rsidRPr="00874E47">
        <w:rPr>
          <w:rFonts w:ascii="ＭＳ ゴシック" w:eastAsia="ＭＳ ゴシック" w:hAnsi="ＭＳ ゴシック" w:hint="eastAsia"/>
        </w:rPr>
        <w:t>４</w:t>
      </w:r>
      <w:r w:rsidRPr="00874E47">
        <w:rPr>
          <w:rFonts w:ascii="ＭＳ ゴシック" w:eastAsia="ＭＳ ゴシック" w:hAnsi="ＭＳ ゴシック"/>
        </w:rPr>
        <w:t>年4月～  配偶者が出産した男性社員</w:t>
      </w:r>
      <w:r w:rsidRPr="00874E47">
        <w:rPr>
          <w:rFonts w:ascii="ＭＳ ゴシック" w:eastAsia="ＭＳ ゴシック" w:hAnsi="ＭＳ ゴシック" w:hint="eastAsia"/>
        </w:rPr>
        <w:t>も</w:t>
      </w:r>
      <w:r w:rsidRPr="00874E47">
        <w:rPr>
          <w:rFonts w:ascii="ＭＳ ゴシック" w:eastAsia="ＭＳ ゴシック" w:hAnsi="ＭＳ ゴシック"/>
        </w:rPr>
        <w:t>対象として、人事部及び上司から育児休業取得をす</w:t>
      </w:r>
      <w:r w:rsidRPr="00874E47">
        <w:rPr>
          <w:rFonts w:ascii="ＭＳ ゴシック" w:eastAsia="ＭＳ ゴシック" w:hAnsi="ＭＳ ゴシック" w:hint="eastAsia"/>
        </w:rPr>
        <w:t>すめるとともに、上司主導で部署全体の業務の配分についての見直しを実施する。</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令和4年</w:t>
      </w:r>
      <w:r w:rsidRPr="00874E47">
        <w:rPr>
          <w:rFonts w:ascii="ＭＳ ゴシック" w:eastAsia="ＭＳ ゴシック" w:hAnsi="ＭＳ ゴシック" w:hint="eastAsia"/>
        </w:rPr>
        <w:t>10</w:t>
      </w:r>
      <w:r w:rsidRPr="00874E47">
        <w:rPr>
          <w:rFonts w:ascii="ＭＳ ゴシック" w:eastAsia="ＭＳ ゴシック" w:hAnsi="ＭＳ ゴシック"/>
        </w:rPr>
        <w:t>月～</w:t>
      </w:r>
      <w:r w:rsidRPr="00874E47">
        <w:rPr>
          <w:rFonts w:ascii="ＭＳ ゴシック" w:eastAsia="ＭＳ ゴシック" w:hAnsi="ＭＳ ゴシック" w:hint="eastAsia"/>
        </w:rPr>
        <w:t xml:space="preserve">　</w:t>
      </w:r>
      <w:r w:rsidRPr="00874E47">
        <w:rPr>
          <w:rFonts w:ascii="ＭＳ ゴシック" w:eastAsia="ＭＳ ゴシック" w:hAnsi="ＭＳ ゴシック"/>
        </w:rPr>
        <w:t>出産・育児に関する社内ハンドブックを改定し、男性社員の育児休業取得に</w:t>
      </w:r>
      <w:r w:rsidRPr="00874E47">
        <w:rPr>
          <w:rFonts w:ascii="ＭＳ ゴシック" w:eastAsia="ＭＳ ゴシック" w:hAnsi="ＭＳ ゴシック" w:hint="eastAsia"/>
        </w:rPr>
        <w:t>関する情報を盛り込む。</w:t>
      </w:r>
      <w:r w:rsidRPr="00874E47">
        <w:rPr>
          <w:rFonts w:ascii="ＭＳ ゴシック" w:eastAsia="ＭＳ ゴシック" w:hAnsi="ＭＳ ゴシック"/>
        </w:rPr>
        <w:t xml:space="preserve"> </w:t>
      </w:r>
    </w:p>
    <w:p w:rsidR="00874E47" w:rsidRPr="00874E47" w:rsidRDefault="00874E47" w:rsidP="00874E47">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令和6年1月～ 全管理職を対象として、育児休業取得に関する制度や支援の方法につ</w:t>
      </w:r>
      <w:r w:rsidRPr="00874E47">
        <w:rPr>
          <w:rFonts w:ascii="ＭＳ ゴシック" w:eastAsia="ＭＳ ゴシック" w:hAnsi="ＭＳ ゴシック" w:hint="eastAsia"/>
        </w:rPr>
        <w:t>いて研修を行う。（毎年１回実施）</w:t>
      </w:r>
      <w:r w:rsidRPr="00874E47">
        <w:rPr>
          <w:rFonts w:ascii="ＭＳ ゴシック" w:eastAsia="ＭＳ ゴシック" w:hAnsi="ＭＳ ゴシック"/>
        </w:rPr>
        <w:t xml:space="preserve"> </w:t>
      </w: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p>
    <w:p w:rsidR="00A213EF" w:rsidRDefault="00A213EF" w:rsidP="00874E47">
      <w:pPr>
        <w:widowControl/>
        <w:jc w:val="left"/>
        <w:rPr>
          <w:rFonts w:ascii="ＭＳ ゴシック" w:eastAsia="ＭＳ ゴシック" w:hAnsi="ＭＳ ゴシック"/>
          <w:b/>
          <w:color w:val="FF3399"/>
        </w:rPr>
      </w:pPr>
      <w:bookmarkStart w:id="0" w:name="_GoBack"/>
      <w:bookmarkEnd w:id="0"/>
    </w:p>
    <w:sectPr w:rsidR="00A213EF" w:rsidSect="002F4138">
      <w:pgSz w:w="11906" w:h="16838" w:code="9"/>
      <w:pgMar w:top="1985" w:right="1701" w:bottom="1701" w:left="1701" w:header="851" w:footer="992" w:gutter="0"/>
      <w:cols w:space="425"/>
      <w:docGrid w:type="linesAndChars" w:linePitch="32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E9"/>
    <w:rsid w:val="0001482A"/>
    <w:rsid w:val="00170B92"/>
    <w:rsid w:val="00175464"/>
    <w:rsid w:val="001B05EC"/>
    <w:rsid w:val="002F4138"/>
    <w:rsid w:val="00320E2C"/>
    <w:rsid w:val="003F4841"/>
    <w:rsid w:val="005724C3"/>
    <w:rsid w:val="006B6ED6"/>
    <w:rsid w:val="006E2217"/>
    <w:rsid w:val="006F5202"/>
    <w:rsid w:val="008002B5"/>
    <w:rsid w:val="00874E47"/>
    <w:rsid w:val="00911617"/>
    <w:rsid w:val="009676FD"/>
    <w:rsid w:val="00997B84"/>
    <w:rsid w:val="009C6CC2"/>
    <w:rsid w:val="00A213EF"/>
    <w:rsid w:val="00A50394"/>
    <w:rsid w:val="00A632E9"/>
    <w:rsid w:val="00B168D8"/>
    <w:rsid w:val="00C553B5"/>
    <w:rsid w:val="00C83C4D"/>
    <w:rsid w:val="00E12448"/>
    <w:rsid w:val="00F1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69030"/>
  <w15:chartTrackingRefBased/>
  <w15:docId w15:val="{F190DC41-5C80-4E0A-B5B0-A6552A0D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51C2-954E-4CC3-BBEE-47C0B6C6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松野 美紀(matsuno-miki)</cp:lastModifiedBy>
  <cp:revision>7</cp:revision>
  <cp:lastPrinted>2021-10-13T06:58:00Z</cp:lastPrinted>
  <dcterms:created xsi:type="dcterms:W3CDTF">2021-10-12T04:49:00Z</dcterms:created>
  <dcterms:modified xsi:type="dcterms:W3CDTF">2021-10-15T04:51:00Z</dcterms:modified>
</cp:coreProperties>
</file>