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EF" w:rsidRPr="00CB7F50" w:rsidRDefault="001A47F0" w:rsidP="00CB7F50">
      <w:pPr>
        <w:ind w:firstLineChars="50" w:firstLine="107"/>
        <w:rPr>
          <w:rFonts w:ascii="ＭＳ Ｐゴシック" w:eastAsia="ＭＳ Ｐゴシック" w:hAnsi="ＭＳ Ｐゴシック"/>
          <w:sz w:val="22"/>
        </w:rPr>
      </w:pPr>
      <w:r w:rsidRPr="00121B68">
        <w:rPr>
          <w:rFonts w:ascii="ＭＳ Ｐゴシック" w:eastAsia="ＭＳ Ｐゴシック" w:hAnsi="ＭＳ Ｐゴシック" w:hint="eastAsia"/>
          <w:sz w:val="22"/>
          <w:bdr w:val="single" w:sz="4" w:space="0" w:color="auto"/>
        </w:rPr>
        <w:t>ハラスメント周知・啓発文書例</w:t>
      </w:r>
      <w:r w:rsidR="00121B68" w:rsidRPr="00121B68">
        <w:rPr>
          <w:rFonts w:ascii="ＭＳ Ｐゴシック" w:eastAsia="ＭＳ Ｐゴシック" w:hAnsi="ＭＳ Ｐゴシック" w:hint="eastAsia"/>
          <w:sz w:val="22"/>
          <w:bdr w:val="single" w:sz="4" w:space="0" w:color="auto"/>
        </w:rPr>
        <w:t xml:space="preserve">　</w:t>
      </w:r>
      <w:r w:rsidR="00121B68" w:rsidRPr="00F06654">
        <w:rPr>
          <w:rFonts w:ascii="ＭＳ Ｐゴシック" w:eastAsia="ＭＳ Ｐゴシック" w:hAnsi="ＭＳ Ｐゴシック" w:hint="eastAsia"/>
          <w:b/>
          <w:color w:val="2E74B5" w:themeColor="accent1" w:themeShade="BF"/>
          <w:sz w:val="22"/>
          <w:bdr w:val="single" w:sz="4" w:space="0" w:color="auto"/>
        </w:rPr>
        <w:t>青字は会社の規定等に沿って入力してください。</w:t>
      </w:r>
    </w:p>
    <w:p w:rsidR="001A47F0" w:rsidRPr="008170F9" w:rsidRDefault="001A47F0" w:rsidP="0004036A">
      <w:pPr>
        <w:rPr>
          <w:rFonts w:ascii="HG丸ｺﾞｼｯｸM-PRO" w:eastAsia="HG丸ｺﾞｼｯｸM-PRO" w:hAnsi="HG丸ｺﾞｼｯｸM-PRO"/>
          <w:szCs w:val="21"/>
        </w:rPr>
      </w:pPr>
    </w:p>
    <w:p w:rsidR="001C0BEF" w:rsidRPr="00F06654" w:rsidRDefault="0087367E" w:rsidP="0087367E">
      <w:pPr>
        <w:jc w:val="right"/>
        <w:rPr>
          <w:rFonts w:ascii="HG丸ｺﾞｼｯｸM-PRO" w:eastAsia="HG丸ｺﾞｼｯｸM-PRO" w:hAnsi="HG丸ｺﾞｼｯｸM-PRO"/>
          <w:color w:val="2E74B5" w:themeColor="accent1" w:themeShade="BF"/>
          <w:szCs w:val="21"/>
        </w:rPr>
      </w:pPr>
      <w:r w:rsidRPr="00F06654">
        <w:rPr>
          <w:rFonts w:ascii="HG丸ｺﾞｼｯｸM-PRO" w:eastAsia="HG丸ｺﾞｼｯｸM-PRO" w:hAnsi="HG丸ｺﾞｼｯｸM-PRO" w:hint="eastAsia"/>
          <w:color w:val="2E74B5" w:themeColor="accent1" w:themeShade="BF"/>
          <w:szCs w:val="21"/>
        </w:rPr>
        <w:t xml:space="preserve">令和　</w:t>
      </w:r>
      <w:r w:rsidR="001C0BEF" w:rsidRPr="00F06654">
        <w:rPr>
          <w:rFonts w:ascii="HG丸ｺﾞｼｯｸM-PRO" w:eastAsia="HG丸ｺﾞｼｯｸM-PRO" w:hAnsi="HG丸ｺﾞｼｯｸM-PRO" w:hint="eastAsia"/>
          <w:color w:val="2E74B5" w:themeColor="accent1" w:themeShade="BF"/>
          <w:szCs w:val="21"/>
        </w:rPr>
        <w:t>年</w:t>
      </w:r>
      <w:r w:rsidRPr="00F06654">
        <w:rPr>
          <w:rFonts w:ascii="HG丸ｺﾞｼｯｸM-PRO" w:eastAsia="HG丸ｺﾞｼｯｸM-PRO" w:hAnsi="HG丸ｺﾞｼｯｸM-PRO" w:hint="eastAsia"/>
          <w:color w:val="2E74B5" w:themeColor="accent1" w:themeShade="BF"/>
          <w:szCs w:val="21"/>
        </w:rPr>
        <w:t xml:space="preserve">　</w:t>
      </w:r>
      <w:r w:rsidR="001C0BEF" w:rsidRPr="00F06654">
        <w:rPr>
          <w:rFonts w:ascii="HG丸ｺﾞｼｯｸM-PRO" w:eastAsia="HG丸ｺﾞｼｯｸM-PRO" w:hAnsi="HG丸ｺﾞｼｯｸM-PRO" w:hint="eastAsia"/>
          <w:color w:val="2E74B5" w:themeColor="accent1" w:themeShade="BF"/>
          <w:szCs w:val="21"/>
        </w:rPr>
        <w:t>月</w:t>
      </w:r>
      <w:r w:rsidRPr="00F06654">
        <w:rPr>
          <w:rFonts w:ascii="HG丸ｺﾞｼｯｸM-PRO" w:eastAsia="HG丸ｺﾞｼｯｸM-PRO" w:hAnsi="HG丸ｺﾞｼｯｸM-PRO" w:hint="eastAsia"/>
          <w:color w:val="2E74B5" w:themeColor="accent1" w:themeShade="BF"/>
          <w:szCs w:val="21"/>
        </w:rPr>
        <w:t xml:space="preserve">　</w:t>
      </w:r>
      <w:r w:rsidR="001C0BEF" w:rsidRPr="00F06654">
        <w:rPr>
          <w:rFonts w:ascii="HG丸ｺﾞｼｯｸM-PRO" w:eastAsia="HG丸ｺﾞｼｯｸM-PRO" w:hAnsi="HG丸ｺﾞｼｯｸM-PRO" w:hint="eastAsia"/>
          <w:color w:val="2E74B5" w:themeColor="accent1" w:themeShade="BF"/>
          <w:szCs w:val="21"/>
        </w:rPr>
        <w:t>日</w:t>
      </w:r>
    </w:p>
    <w:p w:rsidR="001C0BEF" w:rsidRPr="00121B68" w:rsidRDefault="001C0BEF" w:rsidP="001C0BEF">
      <w:pPr>
        <w:jc w:val="center"/>
        <w:rPr>
          <w:rFonts w:ascii="HG丸ｺﾞｼｯｸM-PRO" w:eastAsia="HG丸ｺﾞｼｯｸM-PRO" w:hAnsi="HG丸ｺﾞｼｯｸM-PRO"/>
          <w:b/>
          <w:sz w:val="48"/>
          <w:szCs w:val="48"/>
        </w:rPr>
      </w:pPr>
      <w:r w:rsidRPr="00121B68">
        <w:rPr>
          <w:rFonts w:ascii="HG丸ｺﾞｼｯｸM-PRO" w:eastAsia="HG丸ｺﾞｼｯｸM-PRO" w:hAnsi="HG丸ｺﾞｼｯｸM-PRO" w:hint="eastAsia"/>
          <w:b/>
          <w:sz w:val="48"/>
          <w:szCs w:val="48"/>
        </w:rPr>
        <w:t>ハラスメントは許しません！！</w:t>
      </w:r>
    </w:p>
    <w:p w:rsidR="001C0BEF" w:rsidRDefault="001C0BEF" w:rsidP="001C0BEF">
      <w:pPr>
        <w:jc w:val="center"/>
        <w:rPr>
          <w:rFonts w:ascii="HG丸ｺﾞｼｯｸM-PRO" w:eastAsia="HG丸ｺﾞｼｯｸM-PRO" w:hAnsi="HG丸ｺﾞｼｯｸM-PRO"/>
          <w:szCs w:val="21"/>
        </w:rPr>
      </w:pPr>
      <w:r w:rsidRPr="008170F9">
        <w:rPr>
          <w:rFonts w:ascii="HG丸ｺﾞｼｯｸM-PRO" w:eastAsia="HG丸ｺﾞｼｯｸM-PRO" w:hAnsi="HG丸ｺﾞｼｯｸM-PRO" w:hint="eastAsia"/>
          <w:szCs w:val="21"/>
        </w:rPr>
        <w:t xml:space="preserve">　　</w:t>
      </w:r>
    </w:p>
    <w:p w:rsidR="001C0BEF" w:rsidRPr="00F06654" w:rsidRDefault="008F3432" w:rsidP="008F3432">
      <w:pPr>
        <w:jc w:val="right"/>
        <w:rPr>
          <w:rFonts w:ascii="HG丸ｺﾞｼｯｸM-PRO" w:eastAsia="HG丸ｺﾞｼｯｸM-PRO" w:hAnsi="HG丸ｺﾞｼｯｸM-PRO"/>
          <w:color w:val="2E74B5" w:themeColor="accent1" w:themeShade="BF"/>
          <w:szCs w:val="21"/>
        </w:rPr>
      </w:pPr>
      <w:r w:rsidRPr="00F06654">
        <w:rPr>
          <w:rFonts w:ascii="HG丸ｺﾞｼｯｸM-PRO" w:eastAsia="HG丸ｺﾞｼｯｸM-PRO" w:hAnsi="HG丸ｺﾞｼｯｸM-PRO" w:hint="eastAsia"/>
          <w:color w:val="2E74B5" w:themeColor="accent1" w:themeShade="BF"/>
          <w:szCs w:val="21"/>
        </w:rPr>
        <w:t>○○○株式会社　　代表取締役○○○</w:t>
      </w:r>
    </w:p>
    <w:p w:rsidR="00F06654" w:rsidRPr="00F06654" w:rsidRDefault="00F06654" w:rsidP="00F06654">
      <w:pPr>
        <w:ind w:firstLineChars="2200" w:firstLine="4490"/>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 </w:t>
      </w:r>
    </w:p>
    <w:p w:rsidR="00F06654" w:rsidRPr="00F06654" w:rsidRDefault="00F06654" w:rsidP="00F06654">
      <w:pPr>
        <w:ind w:left="204" w:hangingChars="100" w:hanging="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F06654" w:rsidRPr="00F06654" w:rsidRDefault="00F06654" w:rsidP="00F06654">
      <w:pPr>
        <w:ind w:leftChars="100" w:left="204" w:firstLineChars="100" w:firstLine="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rsidR="00F06654" w:rsidRPr="00F06654" w:rsidRDefault="00F06654" w:rsidP="00F06654">
      <w:pPr>
        <w:ind w:firstLineChars="2200" w:firstLine="4490"/>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 </w:t>
      </w:r>
    </w:p>
    <w:p w:rsidR="00F06654" w:rsidRDefault="00F06654" w:rsidP="00F06654">
      <w:pPr>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２　我が社は下記のハラスメント行為を許しません。また、我が社の従業員以外の者に対しても、これに類する行為を行ってはなりません。　（なお、以下のパワーハラスメントについては、優越的な関係を背景として行われたものであることが前提です。）</w:t>
      </w:r>
    </w:p>
    <w:p w:rsidR="00F06654" w:rsidRPr="00F06654" w:rsidRDefault="00F06654" w:rsidP="00F06654">
      <w:pPr>
        <w:ind w:firstLineChars="200" w:firstLine="40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06654">
        <w:rPr>
          <w:rFonts w:ascii="HG丸ｺﾞｼｯｸM-PRO" w:eastAsia="HG丸ｺﾞｼｯｸM-PRO" w:hAnsi="HG丸ｺﾞｼｯｸM-PRO" w:hint="eastAsia"/>
          <w:color w:val="2E74B5" w:themeColor="accent1" w:themeShade="BF"/>
          <w:szCs w:val="21"/>
        </w:rPr>
        <w:t>就業規則第　条　他人に不快な思いをさせ、会社の秩序、風紀を乱す行為</w:t>
      </w:r>
      <w:r w:rsidRPr="00F06654">
        <w:rPr>
          <w:rFonts w:ascii="HG丸ｺﾞｼｯｸM-PRO" w:eastAsia="HG丸ｺﾞｼｯｸM-PRO" w:hAnsi="HG丸ｺﾞｼｯｸM-PRO" w:hint="eastAsia"/>
          <w:szCs w:val="21"/>
        </w:rPr>
        <w:t>」とは、次のとおりです。</w:t>
      </w:r>
    </w:p>
    <w:p w:rsidR="00F06654" w:rsidRPr="00F06654" w:rsidRDefault="00F06654" w:rsidP="00F06654">
      <w:pPr>
        <w:ind w:firstLineChars="100" w:firstLine="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＜パワーハラスメント＞</w:t>
      </w:r>
    </w:p>
    <w:p w:rsidR="00F06654" w:rsidRPr="00F06654" w:rsidRDefault="00F06654" w:rsidP="00F06654">
      <w:pPr>
        <w:ind w:firstLineChars="200" w:firstLine="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①隔離・仲間外し・無視等人間関係からの切り離しを行うこと</w:t>
      </w:r>
    </w:p>
    <w:p w:rsidR="00F06654" w:rsidRPr="00F06654" w:rsidRDefault="00F06654" w:rsidP="00F0665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F06654">
        <w:rPr>
          <w:rFonts w:ascii="HG丸ｺﾞｼｯｸM-PRO" w:eastAsia="HG丸ｺﾞｼｯｸM-PRO" w:hAnsi="HG丸ｺﾞｼｯｸM-PRO" w:hint="eastAsia"/>
          <w:szCs w:val="21"/>
        </w:rPr>
        <w:t>②私的なことに過度に立ち入ること</w:t>
      </w:r>
    </w:p>
    <w:p w:rsidR="00F06654" w:rsidRPr="00F06654" w:rsidRDefault="00F06654" w:rsidP="00F06654">
      <w:pPr>
        <w:ind w:firstLineChars="100" w:firstLine="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＜セクシュアルハラスメント＞</w:t>
      </w:r>
    </w:p>
    <w:p w:rsidR="00F06654" w:rsidRDefault="00F06654" w:rsidP="00F0665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F06654">
        <w:rPr>
          <w:rFonts w:ascii="HG丸ｺﾞｼｯｸM-PRO" w:eastAsia="HG丸ｺﾞｼｯｸM-PRO" w:hAnsi="HG丸ｺﾞｼｯｸM-PRO" w:hint="eastAsia"/>
          <w:szCs w:val="21"/>
        </w:rPr>
        <w:t>③性的な冗談、からかい、質問</w:t>
      </w:r>
    </w:p>
    <w:p w:rsidR="00F06654" w:rsidRPr="00F06654" w:rsidRDefault="00F06654" w:rsidP="00F06654">
      <w:pPr>
        <w:ind w:firstLineChars="200" w:firstLine="408"/>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④わいせつ図画の閲覧、配付、掲示</w:t>
      </w:r>
    </w:p>
    <w:p w:rsidR="00F06654" w:rsidRPr="00F06654" w:rsidRDefault="00F06654" w:rsidP="00F06654">
      <w:pPr>
        <w:ind w:firstLineChars="200" w:firstLine="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⑤その他、他人に不快感を与える性的な言動</w:t>
      </w:r>
    </w:p>
    <w:p w:rsidR="00F06654" w:rsidRDefault="00F06654" w:rsidP="00F06654">
      <w:pPr>
        <w:ind w:firstLineChars="100" w:firstLine="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＜妊娠・出産・育児休業・介護休業等に関するハラスメント＞</w:t>
      </w:r>
    </w:p>
    <w:p w:rsidR="00F06654" w:rsidRPr="00F06654" w:rsidRDefault="00F06654" w:rsidP="00F06654">
      <w:pPr>
        <w:ind w:firstLineChars="200" w:firstLine="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⑥部下又は同僚による妊娠・出産、育児･介護に関する制度や措置の利用を阻害する言動</w:t>
      </w:r>
    </w:p>
    <w:p w:rsidR="00F06654" w:rsidRPr="00F06654" w:rsidRDefault="00F06654" w:rsidP="00F06654">
      <w:pPr>
        <w:ind w:firstLineChars="200" w:firstLine="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⑦部下又は同僚が妊娠・出産、育児･介護に関する制度や措置を利用したことによる嫌がらせ等</w:t>
      </w:r>
    </w:p>
    <w:p w:rsidR="00F06654" w:rsidRPr="00F06654" w:rsidRDefault="00F06654" w:rsidP="00F06654">
      <w:pPr>
        <w:ind w:firstLineChars="200" w:firstLine="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⑧部下又は同僚が妊娠・出産等したことによる嫌がらせ等</w:t>
      </w:r>
    </w:p>
    <w:p w:rsidR="00F06654" w:rsidRDefault="00F06654" w:rsidP="00F06654">
      <w:pPr>
        <w:ind w:firstLineChars="2200" w:firstLine="4490"/>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 xml:space="preserve">　　</w:t>
      </w:r>
    </w:p>
    <w:p w:rsidR="00F06654" w:rsidRPr="00F06654" w:rsidRDefault="00F06654" w:rsidP="00F06654">
      <w:pPr>
        <w:ind w:leftChars="200" w:left="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w:t>
      </w:r>
      <w:r w:rsidRPr="00F06654">
        <w:rPr>
          <w:rFonts w:ascii="HG丸ｺﾞｼｯｸM-PRO" w:eastAsia="HG丸ｺﾞｼｯｸM-PRO" w:hAnsi="HG丸ｺﾞｼｯｸM-PRO" w:hint="eastAsia"/>
          <w:color w:val="2E74B5" w:themeColor="accent1" w:themeShade="BF"/>
          <w:szCs w:val="21"/>
        </w:rPr>
        <w:t>就業規則第　条　他人の人権を侵害したり、業務を妨害したり、退職を強要する行為</w:t>
      </w:r>
      <w:r w:rsidRPr="00F06654">
        <w:rPr>
          <w:rFonts w:ascii="HG丸ｺﾞｼｯｸM-PRO" w:eastAsia="HG丸ｺﾞｼｯｸM-PRO" w:hAnsi="HG丸ｺﾞｼｯｸM-PRO" w:hint="eastAsia"/>
          <w:szCs w:val="21"/>
        </w:rPr>
        <w:t>」とは、次のとおりです。</w:t>
      </w:r>
    </w:p>
    <w:p w:rsidR="00F06654" w:rsidRPr="00F06654" w:rsidRDefault="00F06654" w:rsidP="00F06654">
      <w:pPr>
        <w:ind w:firstLineChars="100" w:firstLine="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＜パワーハラスメント＞</w:t>
      </w:r>
    </w:p>
    <w:p w:rsidR="00F06654" w:rsidRPr="00F06654" w:rsidRDefault="00F06654" w:rsidP="00F06654">
      <w:pPr>
        <w:ind w:firstLineChars="200" w:firstLine="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⑨業務上明らかに不要なことや遂行不可能なことの強制、仕事の妨害を行うこと</w:t>
      </w:r>
    </w:p>
    <w:p w:rsidR="00F06654" w:rsidRDefault="00F06654" w:rsidP="00F06654">
      <w:pPr>
        <w:ind w:firstLineChars="200" w:firstLine="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⑩業務上の合理性なく、能力や経験とかけ離れた程度の低い仕事を命じることや仕事を与えないこと</w:t>
      </w:r>
    </w:p>
    <w:p w:rsidR="00F06654" w:rsidRDefault="00F06654" w:rsidP="00F06654">
      <w:pPr>
        <w:ind w:firstLineChars="100" w:firstLine="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＜セクシュアルハラスメント＞</w:t>
      </w:r>
    </w:p>
    <w:p w:rsidR="00F06654" w:rsidRPr="00F06654" w:rsidRDefault="00F06654" w:rsidP="00F06654">
      <w:pPr>
        <w:ind w:firstLineChars="200" w:firstLine="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⑪性的な噂の流布</w:t>
      </w:r>
    </w:p>
    <w:p w:rsidR="00F06654" w:rsidRDefault="00F06654" w:rsidP="00F06654">
      <w:pPr>
        <w:ind w:firstLineChars="200" w:firstLine="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 xml:space="preserve">⑫身体への不必要な接触 </w:t>
      </w:r>
    </w:p>
    <w:p w:rsidR="00F06654" w:rsidRPr="00F06654" w:rsidRDefault="00F06654" w:rsidP="00F06654">
      <w:pPr>
        <w:ind w:firstLineChars="200" w:firstLine="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⑬性的な言動により社員等の就業意欲を低下させ、能力発揮を阻害する行為</w:t>
      </w:r>
    </w:p>
    <w:p w:rsidR="00F06654" w:rsidRDefault="00F06654" w:rsidP="00F06654">
      <w:pPr>
        <w:ind w:firstLineChars="100" w:firstLine="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＜妊娠・出産・育児休業・介護休業等に関するハラスメント＞</w:t>
      </w:r>
    </w:p>
    <w:p w:rsidR="00F06654" w:rsidRDefault="00F06654" w:rsidP="00F06654">
      <w:pPr>
        <w:ind w:leftChars="200" w:left="612" w:hangingChars="100" w:hanging="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⑭部下による妊娠・出産、育児･介護に関する制度や措置の利用等に関し、解雇その他不利益な取扱いを示唆する行為</w:t>
      </w:r>
    </w:p>
    <w:p w:rsidR="00F06654" w:rsidRPr="00F06654" w:rsidRDefault="00F06654" w:rsidP="00F06654">
      <w:pPr>
        <w:ind w:leftChars="200" w:left="612" w:hangingChars="100" w:hanging="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lastRenderedPageBreak/>
        <w:t>⑮部下が妊娠・出産等したことにより、解雇その他不利益な取扱いを示唆する行為</w:t>
      </w:r>
    </w:p>
    <w:p w:rsidR="00F06654" w:rsidRDefault="00F06654" w:rsidP="00F06654">
      <w:pPr>
        <w:jc w:val="left"/>
        <w:rPr>
          <w:rFonts w:ascii="HG丸ｺﾞｼｯｸM-PRO" w:eastAsia="HG丸ｺﾞｼｯｸM-PRO" w:hAnsi="HG丸ｺﾞｼｯｸM-PRO"/>
          <w:szCs w:val="21"/>
        </w:rPr>
      </w:pPr>
    </w:p>
    <w:p w:rsidR="00F06654" w:rsidRDefault="00F06654" w:rsidP="00F06654">
      <w:pPr>
        <w:ind w:leftChars="200" w:left="40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06654">
        <w:rPr>
          <w:rFonts w:ascii="HG丸ｺﾞｼｯｸM-PRO" w:eastAsia="HG丸ｺﾞｼｯｸM-PRO" w:hAnsi="HG丸ｺﾞｼｯｸM-PRO" w:hint="eastAsia"/>
          <w:color w:val="2E74B5" w:themeColor="accent1" w:themeShade="BF"/>
          <w:szCs w:val="21"/>
        </w:rPr>
        <w:t>就業規則第　条暴行、脅迫、傷害、賭博又はこれに類する行為及び恥辱等の行為</w:t>
      </w:r>
      <w:r w:rsidRPr="00F06654">
        <w:rPr>
          <w:rFonts w:ascii="HG丸ｺﾞｼｯｸM-PRO" w:eastAsia="HG丸ｺﾞｼｯｸM-PRO" w:hAnsi="HG丸ｺﾞｼｯｸM-PRO" w:hint="eastAsia"/>
          <w:szCs w:val="21"/>
        </w:rPr>
        <w:t>」とは次のとおりです。</w:t>
      </w:r>
    </w:p>
    <w:p w:rsidR="00F06654" w:rsidRDefault="00F06654" w:rsidP="00F06654">
      <w:pPr>
        <w:ind w:firstLineChars="100" w:firstLine="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＜パワーハラスメント＞</w:t>
      </w:r>
    </w:p>
    <w:p w:rsidR="00F06654" w:rsidRPr="00F06654" w:rsidRDefault="00F06654" w:rsidP="00F06654">
      <w:pPr>
        <w:ind w:firstLineChars="200" w:firstLine="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⑯暴行・傷害等身体的な攻撃</w:t>
      </w:r>
    </w:p>
    <w:p w:rsidR="00F06654" w:rsidRDefault="00F06654" w:rsidP="00F06654">
      <w:pPr>
        <w:ind w:firstLineChars="200" w:firstLine="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⑰脅迫</w:t>
      </w:r>
      <w:r>
        <w:rPr>
          <w:rFonts w:ascii="HG丸ｺﾞｼｯｸM-PRO" w:eastAsia="HG丸ｺﾞｼｯｸM-PRO" w:hAnsi="HG丸ｺﾞｼｯｸM-PRO" w:hint="eastAsia"/>
          <w:szCs w:val="21"/>
        </w:rPr>
        <w:t>・名誉毀損・侮辱・ひどい暴言等精神的な攻撃を行うこと</w:t>
      </w:r>
    </w:p>
    <w:p w:rsidR="00F06654" w:rsidRPr="00F06654" w:rsidRDefault="00F06654" w:rsidP="00F06654">
      <w:pPr>
        <w:ind w:firstLineChars="100" w:firstLine="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＜セクシュアルハラスメント＞</w:t>
      </w:r>
    </w:p>
    <w:p w:rsidR="00F06654" w:rsidRDefault="00F06654" w:rsidP="00F06654">
      <w:pPr>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F06654">
        <w:rPr>
          <w:rFonts w:ascii="HG丸ｺﾞｼｯｸM-PRO" w:eastAsia="HG丸ｺﾞｼｯｸM-PRO" w:hAnsi="HG丸ｺﾞｼｯｸM-PRO" w:hint="eastAsia"/>
          <w:szCs w:val="21"/>
        </w:rPr>
        <w:t>⑱交際、性的な関係の強要</w:t>
      </w:r>
    </w:p>
    <w:p w:rsidR="00F06654" w:rsidRPr="00F06654" w:rsidRDefault="00F06654" w:rsidP="00F06654">
      <w:pPr>
        <w:ind w:firstLineChars="200" w:firstLine="408"/>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⑲性的な言動に対して拒否等を行った部下等従業員に対する不利益取扱い　など</w:t>
      </w:r>
    </w:p>
    <w:p w:rsidR="00F06654" w:rsidRPr="00F06654" w:rsidRDefault="00F06654" w:rsidP="00F06654">
      <w:pPr>
        <w:ind w:firstLineChars="2200" w:firstLine="4490"/>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 xml:space="preserve">　　</w:t>
      </w:r>
    </w:p>
    <w:p w:rsidR="00F06654" w:rsidRPr="00F06654" w:rsidRDefault="00F06654" w:rsidP="00F06654">
      <w:pPr>
        <w:ind w:left="204" w:hangingChars="100" w:hanging="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３　この方針の対象は、正社員、派遣社員、パート・アルバイト等当社において働いている全ての労働者です。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F06654" w:rsidRPr="00F06654" w:rsidRDefault="00F06654" w:rsidP="00F06654">
      <w:pPr>
        <w:ind w:leftChars="100" w:left="204" w:firstLineChars="100" w:firstLine="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妊娠・出産・育児休業・介護休業等に関するハラスメントについては、妊娠・出産等をした女性労働者及び育児休業等の制度を利用する男女労働者の上司及び同僚が行為者となり得ます。</w:t>
      </w:r>
    </w:p>
    <w:p w:rsidR="00F06654" w:rsidRPr="00F06654" w:rsidRDefault="00F06654" w:rsidP="00F06654">
      <w:pPr>
        <w:ind w:firstLineChars="200" w:firstLine="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相手の立場に立って、普段の言動を振り返り、ハラスメントのない、快適な職場を作っていきましょう。</w:t>
      </w:r>
    </w:p>
    <w:p w:rsidR="00F06654" w:rsidRPr="00F06654" w:rsidRDefault="00F06654" w:rsidP="00F06654">
      <w:pPr>
        <w:ind w:firstLineChars="2200" w:firstLine="4490"/>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 </w:t>
      </w:r>
    </w:p>
    <w:p w:rsidR="00F06654" w:rsidRDefault="00E77417" w:rsidP="00F06654">
      <w:pPr>
        <w:ind w:left="204" w:hangingChars="100" w:hanging="204"/>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　社員がハラスメントを行った場合、</w:t>
      </w:r>
      <w:r w:rsidRPr="00E77417">
        <w:rPr>
          <w:rFonts w:ascii="HG丸ｺﾞｼｯｸM-PRO" w:eastAsia="HG丸ｺﾞｼｯｸM-PRO" w:hAnsi="HG丸ｺﾞｼｯｸM-PRO" w:hint="eastAsia"/>
          <w:color w:val="2E74B5" w:themeColor="accent1" w:themeShade="BF"/>
          <w:szCs w:val="21"/>
        </w:rPr>
        <w:t xml:space="preserve">就業規則第　</w:t>
      </w:r>
      <w:r w:rsidR="00F06654" w:rsidRPr="00E77417">
        <w:rPr>
          <w:rFonts w:ascii="HG丸ｺﾞｼｯｸM-PRO" w:eastAsia="HG丸ｺﾞｼｯｸM-PRO" w:hAnsi="HG丸ｺﾞｼｯｸM-PRO" w:hint="eastAsia"/>
          <w:color w:val="2E74B5" w:themeColor="accent1" w:themeShade="BF"/>
          <w:szCs w:val="21"/>
        </w:rPr>
        <w:t>条「懲戒の事由」第１項、第２項</w:t>
      </w:r>
      <w:r w:rsidR="00F06654" w:rsidRPr="00F06654">
        <w:rPr>
          <w:rFonts w:ascii="HG丸ｺﾞｼｯｸM-PRO" w:eastAsia="HG丸ｺﾞｼｯｸM-PRO" w:hAnsi="HG丸ｺﾞｼｯｸM-PRO" w:hint="eastAsia"/>
          <w:szCs w:val="21"/>
        </w:rPr>
        <w:t>に当たることとなり、処分されることがあります。</w:t>
      </w:r>
    </w:p>
    <w:p w:rsidR="00F06654" w:rsidRPr="00F06654" w:rsidRDefault="00F06654" w:rsidP="00F06654">
      <w:pPr>
        <w:ind w:leftChars="100" w:left="204" w:firstLineChars="100" w:firstLine="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その場合、次の要素を総合的に判断し、処分を決定します。</w:t>
      </w:r>
    </w:p>
    <w:p w:rsidR="00F06654" w:rsidRDefault="00F06654" w:rsidP="00F06654">
      <w:pPr>
        <w:ind w:firstLineChars="200" w:firstLine="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①　行為の具体的態様（時間・場所（職場か否か）・内容・程度）</w:t>
      </w:r>
    </w:p>
    <w:p w:rsidR="00F06654" w:rsidRDefault="00F06654" w:rsidP="00F06654">
      <w:pPr>
        <w:ind w:firstLineChars="200" w:firstLine="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②　当事者同士の関係（職位等）</w:t>
      </w:r>
    </w:p>
    <w:p w:rsidR="00F06654" w:rsidRPr="00F06654" w:rsidRDefault="00F06654" w:rsidP="00F06654">
      <w:pPr>
        <w:ind w:firstLineChars="200" w:firstLine="408"/>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③　被害者の対応（告訴等）・心情等</w:t>
      </w:r>
    </w:p>
    <w:p w:rsidR="00F06654" w:rsidRPr="00F06654" w:rsidRDefault="00F06654" w:rsidP="00F06654">
      <w:pPr>
        <w:ind w:firstLineChars="2200" w:firstLine="4490"/>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 </w:t>
      </w:r>
    </w:p>
    <w:p w:rsidR="00F06654" w:rsidRDefault="00F06654" w:rsidP="00F06654">
      <w:pPr>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５　相談窓口</w:t>
      </w:r>
    </w:p>
    <w:p w:rsidR="00F06654" w:rsidRPr="00F06654" w:rsidRDefault="00F06654" w:rsidP="00F06654">
      <w:pPr>
        <w:ind w:leftChars="100" w:left="204" w:firstLineChars="100" w:firstLine="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職場におけるハラスメントに関する相談（苦情を含む）窓口担当者は次の者です。電話、メールでの相談も受け付けますので、 一人で悩まずにご相談ください。</w:t>
      </w:r>
    </w:p>
    <w:p w:rsidR="00F06654" w:rsidRDefault="00F06654" w:rsidP="00F06654">
      <w:pPr>
        <w:ind w:leftChars="100" w:left="204" w:firstLineChars="100" w:firstLine="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rsidR="00F06654" w:rsidRPr="00F06654" w:rsidRDefault="00F06654" w:rsidP="00F06654">
      <w:pPr>
        <w:ind w:leftChars="100" w:left="204" w:firstLineChars="500" w:firstLine="1020"/>
        <w:jc w:val="left"/>
        <w:rPr>
          <w:rFonts w:ascii="HG丸ｺﾞｼｯｸM-PRO" w:eastAsia="HG丸ｺﾞｼｯｸM-PRO" w:hAnsi="HG丸ｺﾞｼｯｸM-PRO"/>
          <w:color w:val="2E74B5" w:themeColor="accent1" w:themeShade="BF"/>
          <w:szCs w:val="21"/>
        </w:rPr>
      </w:pPr>
      <w:r w:rsidRPr="00F06654">
        <w:rPr>
          <w:rFonts w:ascii="HG丸ｺﾞｼｯｸM-PRO" w:eastAsia="HG丸ｺﾞｼｯｸM-PRO" w:hAnsi="HG丸ｺﾞｼｯｸM-PRO" w:hint="eastAsia"/>
          <w:color w:val="2E74B5" w:themeColor="accent1" w:themeShade="BF"/>
          <w:szCs w:val="21"/>
        </w:rPr>
        <w:t xml:space="preserve">○○課　○○○（内線○○、メールアドレス○○○）（女性）    </w:t>
      </w:r>
    </w:p>
    <w:p w:rsidR="00F06654" w:rsidRPr="00F06654" w:rsidRDefault="00F06654" w:rsidP="00F06654">
      <w:pPr>
        <w:ind w:leftChars="100" w:left="204" w:firstLineChars="500" w:firstLine="1020"/>
        <w:jc w:val="left"/>
        <w:rPr>
          <w:rFonts w:ascii="HG丸ｺﾞｼｯｸM-PRO" w:eastAsia="HG丸ｺﾞｼｯｸM-PRO" w:hAnsi="HG丸ｺﾞｼｯｸM-PRO"/>
          <w:color w:val="2E74B5" w:themeColor="accent1" w:themeShade="BF"/>
          <w:szCs w:val="21"/>
        </w:rPr>
      </w:pPr>
      <w:r w:rsidRPr="00F06654">
        <w:rPr>
          <w:rFonts w:ascii="HG丸ｺﾞｼｯｸM-PRO" w:eastAsia="HG丸ｺﾞｼｯｸM-PRO" w:hAnsi="HG丸ｺﾞｼｯｸM-PRO" w:hint="eastAsia"/>
          <w:color w:val="2E74B5" w:themeColor="accent1" w:themeShade="BF"/>
          <w:szCs w:val="21"/>
        </w:rPr>
        <w:t>△△課　△△△（内線△△、メールアドレス△△△）（男性）</w:t>
      </w:r>
    </w:p>
    <w:p w:rsidR="00F06654" w:rsidRPr="00F06654" w:rsidRDefault="00F06654" w:rsidP="00F06654">
      <w:pPr>
        <w:ind w:leftChars="100" w:left="204" w:firstLineChars="500" w:firstLine="1020"/>
        <w:jc w:val="left"/>
        <w:rPr>
          <w:rFonts w:ascii="HG丸ｺﾞｼｯｸM-PRO" w:eastAsia="HG丸ｺﾞｼｯｸM-PRO" w:hAnsi="HG丸ｺﾞｼｯｸM-PRO"/>
          <w:color w:val="2E74B5" w:themeColor="accent1" w:themeShade="BF"/>
          <w:szCs w:val="21"/>
        </w:rPr>
      </w:pPr>
      <w:r w:rsidRPr="00F06654">
        <w:rPr>
          <w:rFonts w:ascii="HG丸ｺﾞｼｯｸM-PRO" w:eastAsia="HG丸ｺﾞｼｯｸM-PRO" w:hAnsi="HG丸ｺﾞｼｯｸM-PRO" w:hint="eastAsia"/>
          <w:color w:val="2E74B5" w:themeColor="accent1" w:themeShade="BF"/>
          <w:szCs w:val="21"/>
        </w:rPr>
        <w:t>××外部相談窓口　（電話××、メールアドレス×××）</w:t>
      </w:r>
    </w:p>
    <w:p w:rsidR="00F06654" w:rsidRDefault="00F06654" w:rsidP="00F06654">
      <w:pPr>
        <w:ind w:leftChars="100" w:left="204"/>
        <w:jc w:val="left"/>
        <w:rPr>
          <w:rFonts w:ascii="HG丸ｺﾞｼｯｸM-PRO" w:eastAsia="HG丸ｺﾞｼｯｸM-PRO" w:hAnsi="HG丸ｺﾞｼｯｸM-PRO"/>
          <w:szCs w:val="21"/>
        </w:rPr>
      </w:pPr>
    </w:p>
    <w:p w:rsidR="00F06654" w:rsidRPr="00F06654" w:rsidRDefault="00F06654" w:rsidP="00F06654">
      <w:pPr>
        <w:ind w:leftChars="100" w:left="204" w:firstLineChars="100" w:firstLine="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相談には公平に、相談者だけでなく行為者についても、プライバシーを守って対応しますので、安心してご相談ください。</w:t>
      </w:r>
    </w:p>
    <w:p w:rsidR="00F06654" w:rsidRPr="00F06654" w:rsidRDefault="00F06654" w:rsidP="00F06654">
      <w:pPr>
        <w:ind w:firstLineChars="2200" w:firstLine="4490"/>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 </w:t>
      </w:r>
    </w:p>
    <w:p w:rsidR="00F06654" w:rsidRPr="00F06654" w:rsidRDefault="00F06654" w:rsidP="00B96137">
      <w:pPr>
        <w:ind w:left="222" w:hangingChars="109" w:hanging="222"/>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 xml:space="preserve">６　</w:t>
      </w:r>
      <w:r w:rsidR="00B96137" w:rsidRPr="00B96137">
        <w:rPr>
          <w:rFonts w:ascii="HG丸ｺﾞｼｯｸM-PRO" w:eastAsia="HG丸ｺﾞｼｯｸM-PRO" w:hAnsi="HG丸ｺﾞｼｯｸM-PRO" w:hint="eastAsia"/>
          <w:szCs w:val="21"/>
        </w:rPr>
        <w:t>ハラスメントの窓口に相談したこと、事実関係の確認等に協力したこと、都道府県労働局のハラスメント相談等</w:t>
      </w:r>
      <w:bookmarkStart w:id="0" w:name="_GoBack"/>
      <w:bookmarkEnd w:id="0"/>
      <w:r w:rsidR="00B96137" w:rsidRPr="00B96137">
        <w:rPr>
          <w:rFonts w:ascii="HG丸ｺﾞｼｯｸM-PRO" w:eastAsia="HG丸ｺﾞｼｯｸM-PRO" w:hAnsi="HG丸ｺﾞｼｯｸM-PRO" w:hint="eastAsia"/>
          <w:szCs w:val="21"/>
        </w:rPr>
        <w:t>の制度を利用したこと等を理由として、解雇その他不利益な取り扱いは行いません。</w:t>
      </w:r>
    </w:p>
    <w:p w:rsidR="00F06654" w:rsidRPr="00F06654" w:rsidRDefault="00F06654" w:rsidP="00F06654">
      <w:pPr>
        <w:ind w:firstLineChars="2200" w:firstLine="4490"/>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 </w:t>
      </w:r>
    </w:p>
    <w:p w:rsidR="00F06654" w:rsidRPr="00F06654" w:rsidRDefault="00F06654" w:rsidP="00E77417">
      <w:pPr>
        <w:ind w:left="204" w:hangingChars="100" w:hanging="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E77417" w:rsidRDefault="00E77417" w:rsidP="00E77417">
      <w:pPr>
        <w:jc w:val="left"/>
        <w:rPr>
          <w:rFonts w:ascii="HG丸ｺﾞｼｯｸM-PRO" w:eastAsia="HG丸ｺﾞｼｯｸM-PRO" w:hAnsi="HG丸ｺﾞｼｯｸM-PRO"/>
          <w:szCs w:val="21"/>
        </w:rPr>
      </w:pPr>
    </w:p>
    <w:p w:rsidR="00F06654" w:rsidRPr="00F06654" w:rsidRDefault="00F06654" w:rsidP="00E77417">
      <w:pPr>
        <w:ind w:left="204" w:hangingChars="100" w:hanging="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８　当社には、妊娠・出産、育児や介護を行う労働者が利用できる様々な制度があります。派遣社員の方につい</w:t>
      </w:r>
      <w:r w:rsidRPr="00F06654">
        <w:rPr>
          <w:rFonts w:ascii="HG丸ｺﾞｼｯｸM-PRO" w:eastAsia="HG丸ｺﾞｼｯｸM-PRO" w:hAnsi="HG丸ｺﾞｼｯｸM-PRO" w:hint="eastAsia"/>
          <w:szCs w:val="21"/>
        </w:rPr>
        <w:lastRenderedPageBreak/>
        <w:t>ては、派遣元企業においても利用できる制度が整備されています。どのような制度や措置が利用できるのかを就業規則等により確認しましょう。</w:t>
      </w:r>
    </w:p>
    <w:p w:rsidR="00F06654" w:rsidRPr="00F06654" w:rsidRDefault="00F06654" w:rsidP="00E77417">
      <w:pPr>
        <w:ind w:leftChars="100" w:left="204" w:firstLineChars="100" w:firstLine="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F06654" w:rsidRPr="00F06654" w:rsidRDefault="00F06654" w:rsidP="00E77417">
      <w:pPr>
        <w:ind w:leftChars="100" w:left="204" w:firstLineChars="100" w:firstLine="204"/>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所属長は妊娠・出産、育児や介護を行う労働者が安心して制度を利用し、仕事との両立ができるようにするため所属におけ る業務配分の見直し等を行ってください。対応に困ることがあれば、</w:t>
      </w:r>
      <w:r w:rsidRPr="00E77417">
        <w:rPr>
          <w:rFonts w:ascii="HG丸ｺﾞｼｯｸM-PRO" w:eastAsia="HG丸ｺﾞｼｯｸM-PRO" w:hAnsi="HG丸ｺﾞｼｯｸM-PRO" w:hint="eastAsia"/>
          <w:color w:val="2E74B5" w:themeColor="accent1" w:themeShade="BF"/>
          <w:szCs w:val="21"/>
        </w:rPr>
        <w:t>本社人事部○○課、△△</w:t>
      </w:r>
      <w:r w:rsidRPr="00F06654">
        <w:rPr>
          <w:rFonts w:ascii="HG丸ｺﾞｼｯｸM-PRO" w:eastAsia="HG丸ｺﾞｼｯｸM-PRO" w:hAnsi="HG丸ｺﾞｼｯｸM-PRO" w:hint="eastAsia"/>
          <w:szCs w:val="21"/>
        </w:rPr>
        <w:t>に相談してください。</w:t>
      </w:r>
    </w:p>
    <w:p w:rsidR="00E77417" w:rsidRDefault="00E77417" w:rsidP="00E77417">
      <w:pPr>
        <w:jc w:val="left"/>
        <w:rPr>
          <w:rFonts w:ascii="HG丸ｺﾞｼｯｸM-PRO" w:eastAsia="HG丸ｺﾞｼｯｸM-PRO" w:hAnsi="HG丸ｺﾞｼｯｸM-PRO"/>
          <w:szCs w:val="21"/>
        </w:rPr>
      </w:pPr>
    </w:p>
    <w:p w:rsidR="00F06654" w:rsidRPr="00F06654" w:rsidRDefault="00F06654" w:rsidP="00E77417">
      <w:pPr>
        <w:jc w:val="left"/>
        <w:rPr>
          <w:rFonts w:ascii="HG丸ｺﾞｼｯｸM-PRO" w:eastAsia="HG丸ｺﾞｼｯｸM-PRO" w:hAnsi="HG丸ｺﾞｼｯｸM-PRO"/>
          <w:szCs w:val="21"/>
        </w:rPr>
      </w:pPr>
      <w:r w:rsidRPr="00F06654">
        <w:rPr>
          <w:rFonts w:ascii="HG丸ｺﾞｼｯｸM-PRO" w:eastAsia="HG丸ｺﾞｼｯｸM-PRO" w:hAnsi="HG丸ｺﾞｼｯｸM-PRO" w:hint="eastAsia"/>
          <w:szCs w:val="21"/>
        </w:rPr>
        <w:t>９　職場におけるハラスメント防止研修・講習を実施する際は、積極的に参加してください。</w:t>
      </w:r>
    </w:p>
    <w:p w:rsidR="00F06654" w:rsidRPr="00F06654" w:rsidRDefault="00F06654" w:rsidP="001C0BEF">
      <w:pPr>
        <w:ind w:firstLineChars="2200" w:firstLine="4490"/>
        <w:jc w:val="left"/>
        <w:rPr>
          <w:rFonts w:ascii="HG丸ｺﾞｼｯｸM-PRO" w:eastAsia="HG丸ｺﾞｼｯｸM-PRO" w:hAnsi="HG丸ｺﾞｼｯｸM-PRO"/>
          <w:szCs w:val="21"/>
        </w:rPr>
      </w:pPr>
    </w:p>
    <w:p w:rsidR="00F06654" w:rsidRDefault="00F06654" w:rsidP="001C0BEF">
      <w:pPr>
        <w:ind w:firstLineChars="2200" w:firstLine="4490"/>
        <w:jc w:val="left"/>
        <w:rPr>
          <w:rFonts w:ascii="HG丸ｺﾞｼｯｸM-PRO" w:eastAsia="HG丸ｺﾞｼｯｸM-PRO" w:hAnsi="HG丸ｺﾞｼｯｸM-PRO"/>
          <w:szCs w:val="21"/>
        </w:rPr>
      </w:pPr>
    </w:p>
    <w:sectPr w:rsidR="00F06654" w:rsidSect="0004036A">
      <w:headerReference w:type="default" r:id="rId7"/>
      <w:pgSz w:w="11906" w:h="16838" w:code="9"/>
      <w:pgMar w:top="851" w:right="567" w:bottom="1134" w:left="1134" w:header="851" w:footer="992" w:gutter="0"/>
      <w:cols w:space="425"/>
      <w:docGrid w:type="linesAndChars" w:linePitch="322"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FB" w:rsidRDefault="001F12FB" w:rsidP="00CB7F50">
      <w:r>
        <w:separator/>
      </w:r>
    </w:p>
  </w:endnote>
  <w:endnote w:type="continuationSeparator" w:id="0">
    <w:p w:rsidR="001F12FB" w:rsidRDefault="001F12FB" w:rsidP="00CB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FB" w:rsidRDefault="001F12FB" w:rsidP="00CB7F50">
      <w:r>
        <w:separator/>
      </w:r>
    </w:p>
  </w:footnote>
  <w:footnote w:type="continuationSeparator" w:id="0">
    <w:p w:rsidR="001F12FB" w:rsidRDefault="001F12FB" w:rsidP="00CB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54" w:rsidRDefault="00F06654">
    <w:pPr>
      <w:pStyle w:val="a6"/>
    </w:pPr>
    <w:r>
      <w:rPr>
        <w:rFonts w:hint="eastAsia"/>
      </w:rPr>
      <w:t>パワハラ対策入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BFE"/>
    <w:multiLevelType w:val="hybridMultilevel"/>
    <w:tmpl w:val="4FCEE0EE"/>
    <w:lvl w:ilvl="0" w:tplc="D6D2BC1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102"/>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6A"/>
    <w:rsid w:val="0004036A"/>
    <w:rsid w:val="000B7287"/>
    <w:rsid w:val="00121B68"/>
    <w:rsid w:val="001A47F0"/>
    <w:rsid w:val="001C0BEF"/>
    <w:rsid w:val="001C40CE"/>
    <w:rsid w:val="001F12FB"/>
    <w:rsid w:val="001F41FF"/>
    <w:rsid w:val="00261AB3"/>
    <w:rsid w:val="006C3F14"/>
    <w:rsid w:val="006E5503"/>
    <w:rsid w:val="008170F9"/>
    <w:rsid w:val="0087367E"/>
    <w:rsid w:val="008B0E4B"/>
    <w:rsid w:val="008F3432"/>
    <w:rsid w:val="0095721F"/>
    <w:rsid w:val="009A556A"/>
    <w:rsid w:val="00B96137"/>
    <w:rsid w:val="00CB7F50"/>
    <w:rsid w:val="00E77417"/>
    <w:rsid w:val="00EE06CF"/>
    <w:rsid w:val="00F0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9E57920-B5CF-4E81-9D94-37E5ABD3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287"/>
    <w:pPr>
      <w:ind w:leftChars="400" w:left="840"/>
    </w:pPr>
  </w:style>
  <w:style w:type="paragraph" w:styleId="a4">
    <w:name w:val="Balloon Text"/>
    <w:basedOn w:val="a"/>
    <w:link w:val="a5"/>
    <w:uiPriority w:val="99"/>
    <w:semiHidden/>
    <w:unhideWhenUsed/>
    <w:rsid w:val="001C40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40CE"/>
    <w:rPr>
      <w:rFonts w:asciiTheme="majorHAnsi" w:eastAsiaTheme="majorEastAsia" w:hAnsiTheme="majorHAnsi" w:cstheme="majorBidi"/>
      <w:sz w:val="18"/>
      <w:szCs w:val="18"/>
    </w:rPr>
  </w:style>
  <w:style w:type="paragraph" w:styleId="a6">
    <w:name w:val="header"/>
    <w:basedOn w:val="a"/>
    <w:link w:val="a7"/>
    <w:uiPriority w:val="99"/>
    <w:unhideWhenUsed/>
    <w:rsid w:val="00CB7F50"/>
    <w:pPr>
      <w:tabs>
        <w:tab w:val="center" w:pos="4252"/>
        <w:tab w:val="right" w:pos="8504"/>
      </w:tabs>
      <w:snapToGrid w:val="0"/>
    </w:pPr>
  </w:style>
  <w:style w:type="character" w:customStyle="1" w:styleId="a7">
    <w:name w:val="ヘッダー (文字)"/>
    <w:basedOn w:val="a0"/>
    <w:link w:val="a6"/>
    <w:uiPriority w:val="99"/>
    <w:rsid w:val="00CB7F50"/>
  </w:style>
  <w:style w:type="paragraph" w:styleId="a8">
    <w:name w:val="footer"/>
    <w:basedOn w:val="a"/>
    <w:link w:val="a9"/>
    <w:uiPriority w:val="99"/>
    <w:unhideWhenUsed/>
    <w:rsid w:val="00CB7F50"/>
    <w:pPr>
      <w:tabs>
        <w:tab w:val="center" w:pos="4252"/>
        <w:tab w:val="right" w:pos="8504"/>
      </w:tabs>
      <w:snapToGrid w:val="0"/>
    </w:pPr>
  </w:style>
  <w:style w:type="character" w:customStyle="1" w:styleId="a9">
    <w:name w:val="フッター (文字)"/>
    <w:basedOn w:val="a0"/>
    <w:link w:val="a8"/>
    <w:uiPriority w:val="99"/>
    <w:rsid w:val="00CB7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4912">
      <w:bodyDiv w:val="1"/>
      <w:marLeft w:val="0"/>
      <w:marRight w:val="0"/>
      <w:marTop w:val="0"/>
      <w:marBottom w:val="0"/>
      <w:divBdr>
        <w:top w:val="none" w:sz="0" w:space="0" w:color="auto"/>
        <w:left w:val="none" w:sz="0" w:space="0" w:color="auto"/>
        <w:bottom w:val="none" w:sz="0" w:space="0" w:color="auto"/>
        <w:right w:val="none" w:sz="0" w:space="0" w:color="auto"/>
      </w:divBdr>
    </w:div>
    <w:div w:id="15867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422</Words>
  <Characters>2406</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2019-06-06T06:21:00Z</cp:lastPrinted>
  <dcterms:created xsi:type="dcterms:W3CDTF">2020-02-25T01:40:00Z</dcterms:created>
  <dcterms:modified xsi:type="dcterms:W3CDTF">2020-09-25T02:39:00Z</dcterms:modified>
</cp:coreProperties>
</file>