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Y="109"/>
        <w:tblW w:w="20326" w:type="dxa"/>
        <w:tblLook w:val="04A0" w:firstRow="1" w:lastRow="0" w:firstColumn="1" w:lastColumn="0" w:noHBand="0" w:noVBand="1"/>
      </w:tblPr>
      <w:tblGrid>
        <w:gridCol w:w="2031"/>
        <w:gridCol w:w="2032"/>
        <w:gridCol w:w="2032"/>
        <w:gridCol w:w="2092"/>
        <w:gridCol w:w="2210"/>
        <w:gridCol w:w="1796"/>
        <w:gridCol w:w="237"/>
        <w:gridCol w:w="3829"/>
        <w:gridCol w:w="4067"/>
      </w:tblGrid>
      <w:tr w:rsidR="008F6084" w:rsidTr="00BA74F8">
        <w:trPr>
          <w:trHeight w:val="699"/>
        </w:trPr>
        <w:tc>
          <w:tcPr>
            <w:tcW w:w="2031" w:type="dxa"/>
            <w:vMerge w:val="restart"/>
            <w:vAlign w:val="center"/>
          </w:tcPr>
          <w:p w:rsidR="008F6084" w:rsidRDefault="00A55BB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987640" wp14:editId="51FD655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-1062355</wp:posOffset>
                      </wp:positionV>
                      <wp:extent cx="8005445" cy="5842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5445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1998" w:rsidRPr="00A55BB8" w:rsidRDefault="00DE199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55BB8">
                                    <w:rPr>
                                      <w:rFonts w:asciiTheme="majorHAnsi" w:eastAsiaTheme="majorEastAsia" w:hAnsiTheme="majorHAnsi" w:cstheme="majorBidi" w:hint="eastAsia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魅力ある職場づくり取組企業</w:t>
                                  </w:r>
                                  <w:r w:rsidRPr="00A55BB8">
                                    <w:rPr>
                                      <w:rFonts w:asciiTheme="majorHAnsi" w:eastAsiaTheme="majorEastAsia" w:hAnsiTheme="majorHAnsi" w:cstheme="majorBidi" w:hint="eastAsia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PR</w:t>
                                  </w:r>
                                  <w:r w:rsidRPr="00A55BB8">
                                    <w:rPr>
                                      <w:rFonts w:asciiTheme="majorHAnsi" w:eastAsiaTheme="majorEastAsia" w:hAnsiTheme="majorHAnsi" w:cstheme="majorBidi" w:hint="eastAsia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シート（建設、　運輸、　医療・福祉・保育、　警備）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1.6pt;margin-top:-83.65pt;width:630.3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" fillcolor="white [3201]" stroked="f" strokeweight=".5pt">
                      <v:textbox>
                        <w:txbxContent>
                          <w:p w:rsidR="00DE1998" w:rsidRPr="00A55BB8" w:rsidRDefault="00DE19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5BB8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魅力ある職場づくり取組企業</w:t>
                            </w:r>
                            <w:r w:rsidRPr="00A55BB8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PR</w:t>
                            </w:r>
                            <w:r w:rsidRPr="00A55BB8"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シート（建設、　運輸、　医療・福祉・保育、　警備）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7EF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2A4E6B" wp14:editId="2F0F5BDA">
                      <wp:simplePos x="0" y="0"/>
                      <wp:positionH relativeFrom="page">
                        <wp:posOffset>2689860</wp:posOffset>
                      </wp:positionH>
                      <wp:positionV relativeFrom="page">
                        <wp:posOffset>287020</wp:posOffset>
                      </wp:positionV>
                      <wp:extent cx="9377680" cy="763905"/>
                      <wp:effectExtent l="38100" t="38100" r="33020" b="36195"/>
                      <wp:wrapSquare wrapText="bothSides"/>
                      <wp:docPr id="6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768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F6084" w:rsidRDefault="00DE1998" w:rsidP="00DE1998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 w:hint="eastAsia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　　　　　　　　　　　　　　　　　　　　　　　　　　　　　　　　　　　　　　　　　　　　　</w:t>
                                  </w:r>
                                  <w:r w:rsidR="00A55BB8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0797C24" wp14:editId="3F9C2E5F">
                                        <wp:extent cx="584791" cy="435935"/>
                                        <wp:effectExtent l="0" t="0" r="6350" b="2540"/>
                                        <wp:docPr id="8" name="図 8" descr="E:\USR\YMHTAA\デスクトップ\1072_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USR\YMHTAA\デスクトップ\1072_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790" cy="435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 w:hint="eastAsia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  <w:p w:rsidR="00DE1998" w:rsidRPr="00DE1998" w:rsidRDefault="00DE1998" w:rsidP="00BA74F8">
                                  <w:pPr>
                                    <w:spacing w:line="360" w:lineRule="auto"/>
                                    <w:ind w:firstLineChars="800" w:firstLine="2240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11.8pt;margin-top:22.6pt;width:738.4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" o:allowincell="f" filled="f" strokecolor="#622423" strokeweight="6pt">
                      <v:stroke linestyle="thickThin"/>
                      <v:textbox inset="10.8pt,7.2pt,10.8pt,7.2pt">
                        <w:txbxContent>
                          <w:p w:rsidR="008F6084" w:rsidRDefault="00DE1998" w:rsidP="00DE1998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="00A55BB8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797C24" wp14:editId="3F9C2E5F">
                                  <wp:extent cx="584791" cy="435935"/>
                                  <wp:effectExtent l="0" t="0" r="6350" b="2540"/>
                                  <wp:docPr id="8" name="図 8" descr="E:\USR\YMHTAA\デスクトップ\1072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R\YMHTAA\デスクトップ\1072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790" cy="435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DE1998" w:rsidRPr="00DE1998" w:rsidRDefault="00DE1998" w:rsidP="00BA74F8">
                            <w:pPr>
                              <w:spacing w:line="360" w:lineRule="auto"/>
                              <w:ind w:firstLineChars="800" w:firstLine="2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439322" wp14:editId="6A70707E">
                      <wp:simplePos x="0" y="0"/>
                      <wp:positionH relativeFrom="column">
                        <wp:posOffset>11292205</wp:posOffset>
                      </wp:positionH>
                      <wp:positionV relativeFrom="paragraph">
                        <wp:posOffset>-785495</wp:posOffset>
                      </wp:positionV>
                      <wp:extent cx="1562735" cy="39243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735" cy="392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BB8" w:rsidRPr="00A55BB8" w:rsidRDefault="00A55BB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平成２９年度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889.15pt;margin-top:-61.85pt;width:123.0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" fillcolor="white [3201]" stroked="f" strokeweight=".5pt">
                      <v:textbox>
                        <w:txbxContent>
                          <w:p w:rsidR="00A55BB8" w:rsidRPr="00A55BB8" w:rsidRDefault="00A55BB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平成２９年度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08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6156" w:type="dxa"/>
            <w:gridSpan w:val="3"/>
          </w:tcPr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（ﾌﾘｶﾞﾅ）</w:t>
            </w:r>
          </w:p>
        </w:tc>
        <w:tc>
          <w:tcPr>
            <w:tcW w:w="4006" w:type="dxa"/>
            <w:gridSpan w:val="2"/>
            <w:vMerge w:val="restart"/>
          </w:tcPr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PR用写真等</w:t>
            </w:r>
          </w:p>
        </w:tc>
        <w:tc>
          <w:tcPr>
            <w:tcW w:w="4066" w:type="dxa"/>
            <w:gridSpan w:val="2"/>
            <w:vMerge w:val="restart"/>
          </w:tcPr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PR用写真等</w:t>
            </w:r>
          </w:p>
        </w:tc>
        <w:tc>
          <w:tcPr>
            <w:tcW w:w="4067" w:type="dxa"/>
            <w:vMerge w:val="restart"/>
          </w:tcPr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PR用写真等</w:t>
            </w:r>
          </w:p>
        </w:tc>
      </w:tr>
      <w:tr w:rsidR="008F6084" w:rsidTr="00BA74F8">
        <w:trPr>
          <w:trHeight w:val="699"/>
        </w:trPr>
        <w:tc>
          <w:tcPr>
            <w:tcW w:w="2031" w:type="dxa"/>
            <w:vMerge/>
            <w:vAlign w:val="center"/>
          </w:tcPr>
          <w:p w:rsidR="008F6084" w:rsidRDefault="008F6084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56" w:type="dxa"/>
            <w:gridSpan w:val="3"/>
          </w:tcPr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vMerge/>
          </w:tcPr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/>
          </w:tcPr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8F6084" w:rsidRDefault="008F6084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723" w:rsidTr="00BA74F8">
        <w:trPr>
          <w:trHeight w:val="706"/>
        </w:trPr>
        <w:tc>
          <w:tcPr>
            <w:tcW w:w="2031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156" w:type="dxa"/>
            <w:gridSpan w:val="3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723" w:rsidTr="00BA74F8">
        <w:trPr>
          <w:trHeight w:val="688"/>
        </w:trPr>
        <w:tc>
          <w:tcPr>
            <w:tcW w:w="2031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6156" w:type="dxa"/>
            <w:gridSpan w:val="3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723" w:rsidTr="00BA74F8">
        <w:trPr>
          <w:trHeight w:val="697"/>
        </w:trPr>
        <w:tc>
          <w:tcPr>
            <w:tcW w:w="2031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203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設立年度</w:t>
            </w:r>
          </w:p>
        </w:tc>
        <w:tc>
          <w:tcPr>
            <w:tcW w:w="209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E8" w:rsidTr="00BA74F8">
        <w:tc>
          <w:tcPr>
            <w:tcW w:w="2031" w:type="dxa"/>
            <w:vMerge w:val="restart"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従業員の募集、</w:t>
            </w:r>
          </w:p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定着状況</w:t>
            </w:r>
          </w:p>
        </w:tc>
        <w:tc>
          <w:tcPr>
            <w:tcW w:w="2032" w:type="dxa"/>
            <w:vMerge w:val="restart"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正社員</w:t>
            </w:r>
          </w:p>
        </w:tc>
        <w:tc>
          <w:tcPr>
            <w:tcW w:w="2092" w:type="dxa"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非正規</w:t>
            </w:r>
          </w:p>
        </w:tc>
        <w:tc>
          <w:tcPr>
            <w:tcW w:w="4006" w:type="dxa"/>
            <w:gridSpan w:val="2"/>
            <w:vMerge/>
          </w:tcPr>
          <w:p w:rsidR="00F052E8" w:rsidRDefault="00F052E8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vMerge/>
          </w:tcPr>
          <w:p w:rsidR="00F052E8" w:rsidRDefault="00F052E8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F052E8" w:rsidRDefault="00F052E8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E8" w:rsidTr="00BA74F8">
        <w:trPr>
          <w:trHeight w:val="675"/>
        </w:trPr>
        <w:tc>
          <w:tcPr>
            <w:tcW w:w="2031" w:type="dxa"/>
            <w:vMerge/>
          </w:tcPr>
          <w:p w:rsidR="00F052E8" w:rsidRDefault="00F052E8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前年度</w:t>
            </w:r>
          </w:p>
        </w:tc>
        <w:tc>
          <w:tcPr>
            <w:tcW w:w="2092" w:type="dxa"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前年度</w:t>
            </w:r>
          </w:p>
        </w:tc>
        <w:tc>
          <w:tcPr>
            <w:tcW w:w="2210" w:type="dxa"/>
            <w:vMerge w:val="restart"/>
            <w:vAlign w:val="center"/>
          </w:tcPr>
          <w:p w:rsidR="00F052E8" w:rsidRDefault="00F052E8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社長や先輩職員からのメッセージ</w:t>
            </w:r>
          </w:p>
        </w:tc>
        <w:tc>
          <w:tcPr>
            <w:tcW w:w="9929" w:type="dxa"/>
            <w:gridSpan w:val="4"/>
          </w:tcPr>
          <w:p w:rsidR="00F052E8" w:rsidRDefault="00F052E8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（社長）</w:t>
            </w:r>
          </w:p>
        </w:tc>
      </w:tr>
      <w:tr w:rsidR="000B7723" w:rsidTr="00BA74F8">
        <w:trPr>
          <w:trHeight w:val="700"/>
        </w:trPr>
        <w:tc>
          <w:tcPr>
            <w:tcW w:w="2031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採用者数</w:t>
            </w:r>
          </w:p>
        </w:tc>
        <w:tc>
          <w:tcPr>
            <w:tcW w:w="203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（男性）</w:t>
            </w:r>
          </w:p>
        </w:tc>
        <w:tc>
          <w:tcPr>
            <w:tcW w:w="209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9" w:type="dxa"/>
            <w:gridSpan w:val="4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（先輩）</w:t>
            </w:r>
          </w:p>
        </w:tc>
      </w:tr>
      <w:tr w:rsidR="000B7723" w:rsidTr="00BA74F8">
        <w:trPr>
          <w:trHeight w:val="709"/>
        </w:trPr>
        <w:tc>
          <w:tcPr>
            <w:tcW w:w="2031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（女性）</w:t>
            </w:r>
          </w:p>
        </w:tc>
        <w:tc>
          <w:tcPr>
            <w:tcW w:w="209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求める人物像・</w:t>
            </w:r>
          </w:p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選考基準</w:t>
            </w:r>
          </w:p>
        </w:tc>
        <w:tc>
          <w:tcPr>
            <w:tcW w:w="9929" w:type="dxa"/>
            <w:gridSpan w:val="4"/>
            <w:vMerge w:val="restart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723" w:rsidTr="00BA74F8">
        <w:trPr>
          <w:trHeight w:val="691"/>
        </w:trPr>
        <w:tc>
          <w:tcPr>
            <w:tcW w:w="2031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（合計）</w:t>
            </w:r>
          </w:p>
        </w:tc>
        <w:tc>
          <w:tcPr>
            <w:tcW w:w="209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9" w:type="dxa"/>
            <w:gridSpan w:val="4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723" w:rsidTr="00BA74F8">
        <w:trPr>
          <w:trHeight w:val="701"/>
        </w:trPr>
        <w:tc>
          <w:tcPr>
            <w:tcW w:w="2031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離職者数</w:t>
            </w:r>
          </w:p>
        </w:tc>
        <w:tc>
          <w:tcPr>
            <w:tcW w:w="203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2" w:type="dxa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福利厚生制度</w:t>
            </w:r>
          </w:p>
        </w:tc>
        <w:tc>
          <w:tcPr>
            <w:tcW w:w="9929" w:type="dxa"/>
            <w:gridSpan w:val="4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723" w:rsidTr="00BA74F8">
        <w:trPr>
          <w:trHeight w:val="777"/>
        </w:trPr>
        <w:tc>
          <w:tcPr>
            <w:tcW w:w="2031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平均勤続年数</w:t>
            </w:r>
          </w:p>
        </w:tc>
        <w:tc>
          <w:tcPr>
            <w:tcW w:w="2032" w:type="dxa"/>
          </w:tcPr>
          <w:p w:rsidR="000B7723" w:rsidRDefault="000B7723" w:rsidP="00BA74F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2032" w:type="dxa"/>
            <w:vMerge w:val="restart"/>
            <w:vAlign w:val="center"/>
          </w:tcPr>
          <w:p w:rsidR="000B7723" w:rsidRPr="0076403F" w:rsidRDefault="000B7723" w:rsidP="00BA74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403F">
              <w:rPr>
                <w:rFonts w:asciiTheme="majorEastAsia" w:eastAsiaTheme="majorEastAsia" w:hAnsiTheme="majorEastAsia" w:hint="eastAsia"/>
                <w:sz w:val="22"/>
              </w:rPr>
              <w:t>前年度の有給休暇の平均取得日数</w:t>
            </w:r>
          </w:p>
        </w:tc>
        <w:tc>
          <w:tcPr>
            <w:tcW w:w="2092" w:type="dxa"/>
            <w:vMerge w:val="restart"/>
            <w:vAlign w:val="center"/>
          </w:tcPr>
          <w:p w:rsidR="000B7723" w:rsidRDefault="000B7723" w:rsidP="00BA74F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日/年</w:t>
            </w:r>
          </w:p>
        </w:tc>
        <w:tc>
          <w:tcPr>
            <w:tcW w:w="2210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インターンシップ</w:t>
            </w:r>
          </w:p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</w:t>
            </w:r>
          </w:p>
        </w:tc>
        <w:tc>
          <w:tcPr>
            <w:tcW w:w="2033" w:type="dxa"/>
            <w:gridSpan w:val="2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（可・否）</w:t>
            </w:r>
          </w:p>
        </w:tc>
        <w:tc>
          <w:tcPr>
            <w:tcW w:w="7896" w:type="dxa"/>
            <w:gridSpan w:val="2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・実施できる内容</w:t>
            </w:r>
          </w:p>
        </w:tc>
      </w:tr>
      <w:tr w:rsidR="000B7723" w:rsidTr="00BA74F8">
        <w:trPr>
          <w:trHeight w:val="689"/>
        </w:trPr>
        <w:tc>
          <w:tcPr>
            <w:tcW w:w="2031" w:type="dxa"/>
            <w:vAlign w:val="center"/>
          </w:tcPr>
          <w:p w:rsidR="000B7723" w:rsidRPr="0076403F" w:rsidRDefault="000B7723" w:rsidP="00BA74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403F">
              <w:rPr>
                <w:rFonts w:asciiTheme="majorEastAsia" w:eastAsiaTheme="majorEastAsia" w:hAnsiTheme="majorEastAsia" w:hint="eastAsia"/>
                <w:sz w:val="22"/>
              </w:rPr>
              <w:t>従業員の平均年齢</w:t>
            </w:r>
          </w:p>
        </w:tc>
        <w:tc>
          <w:tcPr>
            <w:tcW w:w="2032" w:type="dxa"/>
          </w:tcPr>
          <w:p w:rsidR="000B7723" w:rsidRDefault="000B7723" w:rsidP="00BA74F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2032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職場見学・職場体験の受入</w:t>
            </w:r>
          </w:p>
        </w:tc>
        <w:tc>
          <w:tcPr>
            <w:tcW w:w="2033" w:type="dxa"/>
            <w:gridSpan w:val="2"/>
            <w:vAlign w:val="center"/>
          </w:tcPr>
          <w:p w:rsidR="000B7723" w:rsidRDefault="000B772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（可・否）</w:t>
            </w:r>
          </w:p>
        </w:tc>
        <w:tc>
          <w:tcPr>
            <w:tcW w:w="7896" w:type="dxa"/>
            <w:gridSpan w:val="2"/>
          </w:tcPr>
          <w:p w:rsidR="000B7723" w:rsidRDefault="000B772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・実施できる内容</w:t>
            </w:r>
          </w:p>
        </w:tc>
      </w:tr>
      <w:tr w:rsidR="00393B93" w:rsidTr="00BA74F8">
        <w:trPr>
          <w:trHeight w:val="700"/>
        </w:trPr>
        <w:tc>
          <w:tcPr>
            <w:tcW w:w="2031" w:type="dxa"/>
          </w:tcPr>
          <w:p w:rsidR="00393B93" w:rsidRPr="0076403F" w:rsidRDefault="00393B93" w:rsidP="00BA74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前年度の月平均所定外労働時間</w:t>
            </w:r>
          </w:p>
        </w:tc>
        <w:tc>
          <w:tcPr>
            <w:tcW w:w="6156" w:type="dxa"/>
            <w:gridSpan w:val="3"/>
          </w:tcPr>
          <w:p w:rsidR="00393B93" w:rsidRDefault="00393B9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（月平均）</w:t>
            </w:r>
          </w:p>
          <w:p w:rsidR="00393B93" w:rsidRDefault="00393B9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時間</w:t>
            </w:r>
          </w:p>
        </w:tc>
        <w:tc>
          <w:tcPr>
            <w:tcW w:w="2210" w:type="dxa"/>
            <w:vAlign w:val="center"/>
          </w:tcPr>
          <w:p w:rsidR="00393B93" w:rsidRDefault="00393B93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企業HP</w:t>
            </w:r>
          </w:p>
        </w:tc>
        <w:tc>
          <w:tcPr>
            <w:tcW w:w="9929" w:type="dxa"/>
            <w:gridSpan w:val="4"/>
          </w:tcPr>
          <w:p w:rsidR="00393B93" w:rsidRDefault="00393B93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556A" w:rsidTr="00BA74F8">
        <w:trPr>
          <w:trHeight w:val="1655"/>
        </w:trPr>
        <w:tc>
          <w:tcPr>
            <w:tcW w:w="2031" w:type="dxa"/>
            <w:vAlign w:val="center"/>
          </w:tcPr>
          <w:p w:rsidR="0007556A" w:rsidRPr="0076403F" w:rsidRDefault="0007556A" w:rsidP="00BA74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従業員に対する教育訓練（能力開発）の状況</w:t>
            </w:r>
          </w:p>
        </w:tc>
        <w:tc>
          <w:tcPr>
            <w:tcW w:w="8366" w:type="dxa"/>
            <w:gridSpan w:val="4"/>
          </w:tcPr>
          <w:p w:rsidR="0007556A" w:rsidRPr="006532AB" w:rsidRDefault="0007556A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07556A" w:rsidRDefault="006532AB" w:rsidP="00BA74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事業所PR</w:t>
            </w:r>
          </w:p>
        </w:tc>
        <w:tc>
          <w:tcPr>
            <w:tcW w:w="7896" w:type="dxa"/>
            <w:gridSpan w:val="2"/>
          </w:tcPr>
          <w:p w:rsidR="006532AB" w:rsidRDefault="006532AB" w:rsidP="00BA74F8">
            <w:pPr>
              <w:pStyle w:val="a6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556A" w:rsidRPr="0007556A" w:rsidRDefault="0007556A" w:rsidP="00BA74F8">
            <w:pPr>
              <w:pStyle w:val="a6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32AB" w:rsidTr="00BA74F8">
        <w:trPr>
          <w:trHeight w:val="1698"/>
        </w:trPr>
        <w:tc>
          <w:tcPr>
            <w:tcW w:w="2031" w:type="dxa"/>
            <w:vAlign w:val="center"/>
          </w:tcPr>
          <w:p w:rsidR="006532AB" w:rsidRDefault="006532AB" w:rsidP="00BA74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人材の確保定着を図るために、実施している雇用管理制度</w:t>
            </w:r>
          </w:p>
        </w:tc>
        <w:tc>
          <w:tcPr>
            <w:tcW w:w="8366" w:type="dxa"/>
            <w:gridSpan w:val="4"/>
          </w:tcPr>
          <w:p w:rsidR="006532AB" w:rsidRPr="006532AB" w:rsidRDefault="006532AB" w:rsidP="00BA74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532AB" w:rsidRDefault="006532AB" w:rsidP="00BA74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896" w:type="dxa"/>
            <w:gridSpan w:val="2"/>
          </w:tcPr>
          <w:p w:rsidR="006532AB" w:rsidRDefault="006532AB" w:rsidP="00BA74F8">
            <w:pPr>
              <w:pStyle w:val="a6"/>
              <w:ind w:leftChars="0" w:lef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32AB" w:rsidRPr="00D63E94" w:rsidRDefault="006532AB" w:rsidP="00163B9A">
      <w:pPr>
        <w:rPr>
          <w:rFonts w:asciiTheme="majorEastAsia" w:eastAsiaTheme="majorEastAsia" w:hAnsiTheme="majorEastAsia"/>
          <w:sz w:val="24"/>
          <w:szCs w:val="24"/>
        </w:rPr>
      </w:pPr>
    </w:p>
    <w:sectPr w:rsidR="006532AB" w:rsidRPr="00D63E94" w:rsidSect="00D63E94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567"/>
    <w:multiLevelType w:val="hybridMultilevel"/>
    <w:tmpl w:val="7F6A8DD6"/>
    <w:lvl w:ilvl="0" w:tplc="30849F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BC7D55"/>
    <w:multiLevelType w:val="hybridMultilevel"/>
    <w:tmpl w:val="FF1A2E18"/>
    <w:lvl w:ilvl="0" w:tplc="B10002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94"/>
    <w:rsid w:val="0007556A"/>
    <w:rsid w:val="000B7723"/>
    <w:rsid w:val="00163B9A"/>
    <w:rsid w:val="00213199"/>
    <w:rsid w:val="002B70A9"/>
    <w:rsid w:val="00393B93"/>
    <w:rsid w:val="003E37A3"/>
    <w:rsid w:val="004A5297"/>
    <w:rsid w:val="006532AB"/>
    <w:rsid w:val="007163F2"/>
    <w:rsid w:val="0076403F"/>
    <w:rsid w:val="008F6084"/>
    <w:rsid w:val="00A55BB8"/>
    <w:rsid w:val="00A71642"/>
    <w:rsid w:val="00B4629E"/>
    <w:rsid w:val="00BA74F8"/>
    <w:rsid w:val="00BF27EF"/>
    <w:rsid w:val="00D27C93"/>
    <w:rsid w:val="00D63E94"/>
    <w:rsid w:val="00DE1998"/>
    <w:rsid w:val="00F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E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0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E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0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EE20-BD85-4857-A03F-C8439336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14</cp:revision>
  <cp:lastPrinted>2017-11-13T05:26:00Z</cp:lastPrinted>
  <dcterms:created xsi:type="dcterms:W3CDTF">2017-11-13T01:12:00Z</dcterms:created>
  <dcterms:modified xsi:type="dcterms:W3CDTF">2017-11-20T02:07:00Z</dcterms:modified>
</cp:coreProperties>
</file>