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3FB2" w:rsidRPr="00634929" w:rsidRDefault="002D3FB2" w:rsidP="00CC7860">
      <w:pPr>
        <w:pStyle w:val="a9"/>
        <w:ind w:leftChars="0" w:left="0"/>
        <w:rPr>
          <w:rFonts w:ascii="ＭＳ 明朝" w:hAnsi="ＭＳ 明朝"/>
          <w:color w:val="FF0000"/>
          <w:sz w:val="24"/>
        </w:rPr>
      </w:pPr>
      <w:r w:rsidRPr="00634929">
        <w:rPr>
          <w:rFonts w:ascii="ＭＳ 明朝" w:hAnsi="ＭＳ 明朝"/>
          <w:noProof/>
          <w:color w:val="FF0000"/>
          <w:sz w:val="24"/>
        </w:rPr>
        <mc:AlternateContent>
          <mc:Choice Requires="wps">
            <w:drawing>
              <wp:anchor distT="0" distB="0" distL="114300" distR="114300" simplePos="0" relativeHeight="251661312" behindDoc="0" locked="0" layoutInCell="1" allowOverlap="1" wp14:anchorId="119942E1" wp14:editId="3FA770AE">
                <wp:simplePos x="0" y="0"/>
                <wp:positionH relativeFrom="column">
                  <wp:posOffset>3404235</wp:posOffset>
                </wp:positionH>
                <wp:positionV relativeFrom="paragraph">
                  <wp:posOffset>13335</wp:posOffset>
                </wp:positionV>
                <wp:extent cx="2752725" cy="990600"/>
                <wp:effectExtent l="0" t="0" r="28575"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990600"/>
                        </a:xfrm>
                        <a:prstGeom prst="rect">
                          <a:avLst/>
                        </a:prstGeom>
                        <a:solidFill>
                          <a:srgbClr val="FFFFFF"/>
                        </a:solidFill>
                        <a:ln w="3175">
                          <a:solidFill>
                            <a:srgbClr val="000000"/>
                          </a:solidFill>
                          <a:miter lim="800000"/>
                          <a:headEnd/>
                          <a:tailEnd/>
                        </a:ln>
                      </wps:spPr>
                      <wps:txbx>
                        <w:txbxContent>
                          <w:p w:rsidR="007244A0" w:rsidRDefault="00CF137F" w:rsidP="00A922FB">
                            <w:pPr>
                              <w:jc w:val="right"/>
                              <w:rPr>
                                <w:rFonts w:ascii="ＭＳ 明朝" w:hAnsi="ＭＳ 明朝"/>
                                <w:sz w:val="24"/>
                              </w:rPr>
                            </w:pPr>
                            <w:r w:rsidRPr="000B2004">
                              <w:rPr>
                                <w:rFonts w:ascii="ＭＳ 明朝" w:hAnsi="ＭＳ 明朝" w:hint="eastAsia"/>
                                <w:sz w:val="24"/>
                              </w:rPr>
                              <w:t>令和</w:t>
                            </w:r>
                            <w:r w:rsidR="0008520B">
                              <w:rPr>
                                <w:rFonts w:ascii="ＭＳ 明朝" w:hAnsi="ＭＳ 明朝" w:hint="eastAsia"/>
                                <w:sz w:val="24"/>
                              </w:rPr>
                              <w:t>７</w:t>
                            </w:r>
                            <w:r w:rsidR="007244A0" w:rsidRPr="000B2004">
                              <w:rPr>
                                <w:rFonts w:ascii="ＭＳ 明朝" w:hAnsi="ＭＳ 明朝" w:hint="eastAsia"/>
                                <w:sz w:val="24"/>
                              </w:rPr>
                              <w:t>年</w:t>
                            </w:r>
                            <w:r w:rsidR="00E0633C">
                              <w:rPr>
                                <w:rFonts w:ascii="ＭＳ 明朝" w:hAnsi="ＭＳ 明朝" w:hint="eastAsia"/>
                                <w:sz w:val="24"/>
                              </w:rPr>
                              <w:t>１</w:t>
                            </w:r>
                            <w:r w:rsidR="00EA51E2">
                              <w:rPr>
                                <w:rFonts w:ascii="ＭＳ 明朝" w:hAnsi="ＭＳ 明朝" w:hint="eastAsia"/>
                                <w:sz w:val="24"/>
                              </w:rPr>
                              <w:t>１</w:t>
                            </w:r>
                            <w:r w:rsidR="007244A0" w:rsidRPr="000B2004">
                              <w:rPr>
                                <w:rFonts w:ascii="ＭＳ 明朝" w:hAnsi="ＭＳ 明朝" w:hint="eastAsia"/>
                                <w:sz w:val="24"/>
                              </w:rPr>
                              <w:t>月</w:t>
                            </w:r>
                            <w:r w:rsidR="00B90708">
                              <w:rPr>
                                <w:rFonts w:ascii="ＭＳ 明朝" w:hAnsi="ＭＳ 明朝" w:hint="eastAsia"/>
                                <w:sz w:val="24"/>
                              </w:rPr>
                              <w:t>６</w:t>
                            </w:r>
                            <w:r w:rsidR="007244A0" w:rsidRPr="000B2004">
                              <w:rPr>
                                <w:rFonts w:ascii="ＭＳ 明朝" w:hAnsi="ＭＳ 明朝" w:hint="eastAsia"/>
                                <w:sz w:val="24"/>
                              </w:rPr>
                              <w:t>日</w:t>
                            </w:r>
                          </w:p>
                          <w:p w:rsidR="007244A0" w:rsidRDefault="007244A0" w:rsidP="00AF5493">
                            <w:pPr>
                              <w:rPr>
                                <w:rFonts w:ascii="ＭＳ 明朝" w:hAnsi="ＭＳ 明朝"/>
                                <w:sz w:val="24"/>
                              </w:rPr>
                            </w:pPr>
                            <w:r w:rsidRPr="00020E6E">
                              <w:rPr>
                                <w:rFonts w:ascii="ＭＳ 明朝" w:hAnsi="ＭＳ 明朝" w:hint="eastAsia"/>
                                <w:sz w:val="24"/>
                                <w:lang w:eastAsia="zh-TW"/>
                              </w:rPr>
                              <w:t>岩手地方最低賃金審議会</w:t>
                            </w:r>
                          </w:p>
                          <w:p w:rsidR="007244A0" w:rsidRDefault="007244A0" w:rsidP="00AF5493">
                            <w:pPr>
                              <w:rPr>
                                <w:rFonts w:ascii="ＭＳ 明朝" w:hAnsi="ＭＳ 明朝"/>
                                <w:sz w:val="24"/>
                              </w:rPr>
                            </w:pPr>
                            <w:r w:rsidRPr="00020E6E">
                              <w:rPr>
                                <w:rFonts w:ascii="ＭＳ 明朝" w:hAnsi="ＭＳ 明朝" w:hint="eastAsia"/>
                                <w:sz w:val="24"/>
                                <w:lang w:eastAsia="zh-TW"/>
                              </w:rPr>
                              <w:t>事務局：岩手労働局労働基準部賃金室</w:t>
                            </w:r>
                          </w:p>
                          <w:p w:rsidR="007244A0" w:rsidRDefault="007244A0" w:rsidP="00CC7860">
                            <w:r>
                              <w:rPr>
                                <w:rFonts w:ascii="ＭＳ 明朝" w:hAnsi="ＭＳ 明朝" w:hint="eastAsia"/>
                                <w:sz w:val="24"/>
                              </w:rPr>
                              <w:t>電　話：０１９－６０４－３００８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9942E1" id="Rectangle 6" o:spid="_x0000_s1026" style="position:absolute;left:0;text-align:left;margin-left:268.05pt;margin-top:1.05pt;width:216.7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wzEwIAACEEAAAOAAAAZHJzL2Uyb0RvYy54bWysU9uO2yAQfa/Uf0C8N3bcZpNYcVarbFNV&#10;2l6kbT+AYGyjYoYOJHb69R1INptenqrygBhmOJw5M7O6HXvDDgq9Blvx6STnTFkJtbZtxb9+2b5a&#10;cOaDsLUwYFXFj8rz2/XLF6vBlaqADkytkBGI9eXgKt6F4Mos87JTvfATcMqSswHsRSAT26xGMRB6&#10;b7Iiz2+yAbB2CFJ5T7f3JydfJ/ymUTJ8ahqvAjMVJ24h7Zj2Xdyz9UqULQrXaXmmIf6BRS+0pU8v&#10;UPciCLZH/QdUryWChyZMJPQZNI2WKuVA2Uzz37J57IRTKRcSx7uLTP7/wcqPh0f3GSN17x5AfvPM&#10;wqYTtlV3iDB0StT03TQKlQ3Ol5cH0fD0lO2GD1BTacU+QNJgbLCPgJQdG5PUx4vUagxM0mUxnxXz&#10;YsaZJN9ymd/kqRaZKJ9eO/ThnYKexUPFkUqZ0MXhwYfIRpRPIYk9GF1vtTHJwHa3McgOgsq+TSsl&#10;QElehxnLhoq/ns5nCfkXn7+GyNP6G0SvA/Wv0X3FF5cgUUbZ3to6dVcQ2pzORNnYs45Rutilvgzj&#10;bqTAeNxBfSRFEU59SnNFhw7wB2cD9WjF/fe9QMWZeW+pKvM3xZIkDMlYLJbU4Hjt2F05hJUEVHEZ&#10;kLOTsQmnQdg71G1HP02TDBbuqJKNTiI/szrzpj5M2p9nJjb6tZ2inid7/RMAAP//AwBQSwMEFAAG&#10;AAgAAAAhAMovsm7eAAAACQEAAA8AAABkcnMvZG93bnJldi54bWxMj8FugzAMhu+T+g6RK+22Buga&#10;tYxQoUk9TZu0wgOk4AIrcRBJW/b2807bybL+T78/Z/vZDuKGk+8daYhXEQik2jU9tRqq8vC0BeGD&#10;ocYMjlDDN3rY54uHzKSNu9Mn3o6hFVxCPjUauhDGVEpfd2iNX7kRibOzm6wJvE6tbCZz53I7yCSK&#10;lLSmJ77QmRFfO6wvx6vVUB7e8ZIU0fNXua4+6lZNBVVvWj8u5+IFRMA5/MHwq8/qkLPTyV2p8WLQ&#10;sFmrmFENCQ/Od2qnQJwY3GxjkHkm/3+Q/wAAAP//AwBQSwECLQAUAAYACAAAACEAtoM4kv4AAADh&#10;AQAAEwAAAAAAAAAAAAAAAAAAAAAAW0NvbnRlbnRfVHlwZXNdLnhtbFBLAQItABQABgAIAAAAIQA4&#10;/SH/1gAAAJQBAAALAAAAAAAAAAAAAAAAAC8BAABfcmVscy8ucmVsc1BLAQItABQABgAIAAAAIQAg&#10;YGwzEwIAACEEAAAOAAAAAAAAAAAAAAAAAC4CAABkcnMvZTJvRG9jLnhtbFBLAQItABQABgAIAAAA&#10;IQDKL7Ju3gAAAAkBAAAPAAAAAAAAAAAAAAAAAG0EAABkcnMvZG93bnJldi54bWxQSwUGAAAAAAQA&#10;BADzAAAAeAUAAAAA&#10;" strokeweight=".25pt">
                <v:textbox inset="5.85pt,.7pt,5.85pt,.7pt">
                  <w:txbxContent>
                    <w:p w:rsidR="007244A0" w:rsidRDefault="00CF137F" w:rsidP="00A922FB">
                      <w:pPr>
                        <w:jc w:val="right"/>
                        <w:rPr>
                          <w:rFonts w:ascii="ＭＳ 明朝" w:hAnsi="ＭＳ 明朝"/>
                          <w:sz w:val="24"/>
                        </w:rPr>
                      </w:pPr>
                      <w:r w:rsidRPr="000B2004">
                        <w:rPr>
                          <w:rFonts w:ascii="ＭＳ 明朝" w:hAnsi="ＭＳ 明朝" w:hint="eastAsia"/>
                          <w:sz w:val="24"/>
                        </w:rPr>
                        <w:t>令和</w:t>
                      </w:r>
                      <w:r w:rsidR="0008520B">
                        <w:rPr>
                          <w:rFonts w:ascii="ＭＳ 明朝" w:hAnsi="ＭＳ 明朝" w:hint="eastAsia"/>
                          <w:sz w:val="24"/>
                        </w:rPr>
                        <w:t>７</w:t>
                      </w:r>
                      <w:r w:rsidR="007244A0" w:rsidRPr="000B2004">
                        <w:rPr>
                          <w:rFonts w:ascii="ＭＳ 明朝" w:hAnsi="ＭＳ 明朝" w:hint="eastAsia"/>
                          <w:sz w:val="24"/>
                        </w:rPr>
                        <w:t>年</w:t>
                      </w:r>
                      <w:r w:rsidR="00E0633C">
                        <w:rPr>
                          <w:rFonts w:ascii="ＭＳ 明朝" w:hAnsi="ＭＳ 明朝" w:hint="eastAsia"/>
                          <w:sz w:val="24"/>
                        </w:rPr>
                        <w:t>１</w:t>
                      </w:r>
                      <w:r w:rsidR="00EA51E2">
                        <w:rPr>
                          <w:rFonts w:ascii="ＭＳ 明朝" w:hAnsi="ＭＳ 明朝" w:hint="eastAsia"/>
                          <w:sz w:val="24"/>
                        </w:rPr>
                        <w:t>１</w:t>
                      </w:r>
                      <w:r w:rsidR="007244A0" w:rsidRPr="000B2004">
                        <w:rPr>
                          <w:rFonts w:ascii="ＭＳ 明朝" w:hAnsi="ＭＳ 明朝" w:hint="eastAsia"/>
                          <w:sz w:val="24"/>
                        </w:rPr>
                        <w:t>月</w:t>
                      </w:r>
                      <w:r w:rsidR="00B90708">
                        <w:rPr>
                          <w:rFonts w:ascii="ＭＳ 明朝" w:hAnsi="ＭＳ 明朝" w:hint="eastAsia"/>
                          <w:sz w:val="24"/>
                        </w:rPr>
                        <w:t>６</w:t>
                      </w:r>
                      <w:r w:rsidR="007244A0" w:rsidRPr="000B2004">
                        <w:rPr>
                          <w:rFonts w:ascii="ＭＳ 明朝" w:hAnsi="ＭＳ 明朝" w:hint="eastAsia"/>
                          <w:sz w:val="24"/>
                        </w:rPr>
                        <w:t>日</w:t>
                      </w:r>
                    </w:p>
                    <w:p w:rsidR="007244A0" w:rsidRDefault="007244A0" w:rsidP="00AF5493">
                      <w:pPr>
                        <w:rPr>
                          <w:rFonts w:ascii="ＭＳ 明朝" w:hAnsi="ＭＳ 明朝"/>
                          <w:sz w:val="24"/>
                        </w:rPr>
                      </w:pPr>
                      <w:r w:rsidRPr="00020E6E">
                        <w:rPr>
                          <w:rFonts w:ascii="ＭＳ 明朝" w:hAnsi="ＭＳ 明朝" w:hint="eastAsia"/>
                          <w:sz w:val="24"/>
                          <w:lang w:eastAsia="zh-TW"/>
                        </w:rPr>
                        <w:t>岩手地方最低賃金審議会</w:t>
                      </w:r>
                    </w:p>
                    <w:p w:rsidR="007244A0" w:rsidRDefault="007244A0" w:rsidP="00AF5493">
                      <w:pPr>
                        <w:rPr>
                          <w:rFonts w:ascii="ＭＳ 明朝" w:hAnsi="ＭＳ 明朝"/>
                          <w:sz w:val="24"/>
                        </w:rPr>
                      </w:pPr>
                      <w:r w:rsidRPr="00020E6E">
                        <w:rPr>
                          <w:rFonts w:ascii="ＭＳ 明朝" w:hAnsi="ＭＳ 明朝" w:hint="eastAsia"/>
                          <w:sz w:val="24"/>
                          <w:lang w:eastAsia="zh-TW"/>
                        </w:rPr>
                        <w:t>事務局：岩手労働局労働基準部賃金室</w:t>
                      </w:r>
                    </w:p>
                    <w:p w:rsidR="007244A0" w:rsidRDefault="007244A0" w:rsidP="00CC7860">
                      <w:r>
                        <w:rPr>
                          <w:rFonts w:ascii="ＭＳ 明朝" w:hAnsi="ＭＳ 明朝" w:hint="eastAsia"/>
                          <w:sz w:val="24"/>
                        </w:rPr>
                        <w:t>電　話：０１９－６０４－３００８</w:t>
                      </w:r>
                    </w:p>
                  </w:txbxContent>
                </v:textbox>
              </v:rect>
            </w:pict>
          </mc:Fallback>
        </mc:AlternateContent>
      </w:r>
    </w:p>
    <w:p w:rsidR="00CC7860" w:rsidRPr="00634929" w:rsidRDefault="00CC7860" w:rsidP="00CC7860">
      <w:pPr>
        <w:pStyle w:val="a9"/>
        <w:ind w:leftChars="0" w:left="0"/>
        <w:rPr>
          <w:rFonts w:ascii="ＭＳ 明朝" w:hAnsi="ＭＳ 明朝"/>
          <w:color w:val="FF0000"/>
          <w:sz w:val="24"/>
        </w:rPr>
      </w:pPr>
    </w:p>
    <w:p w:rsidR="00CC7860" w:rsidRPr="00634929" w:rsidRDefault="00CC7860" w:rsidP="00CC7860">
      <w:pPr>
        <w:pStyle w:val="a9"/>
        <w:ind w:leftChars="0" w:left="0"/>
        <w:rPr>
          <w:rFonts w:ascii="ＭＳ 明朝" w:hAnsi="ＭＳ 明朝"/>
          <w:color w:val="FF0000"/>
          <w:sz w:val="24"/>
        </w:rPr>
      </w:pPr>
    </w:p>
    <w:p w:rsidR="00CC7860" w:rsidRPr="00634929" w:rsidRDefault="00CC7860" w:rsidP="00CC7860">
      <w:pPr>
        <w:pStyle w:val="a9"/>
        <w:ind w:leftChars="0" w:left="0"/>
        <w:rPr>
          <w:rFonts w:ascii="ＭＳ 明朝" w:hAnsi="ＭＳ 明朝"/>
          <w:color w:val="FF0000"/>
          <w:sz w:val="24"/>
        </w:rPr>
      </w:pPr>
    </w:p>
    <w:p w:rsidR="00CC7860" w:rsidRPr="00634929" w:rsidRDefault="00CC7860" w:rsidP="00CC7860">
      <w:pPr>
        <w:pStyle w:val="a9"/>
        <w:ind w:leftChars="0" w:left="0"/>
        <w:rPr>
          <w:rFonts w:ascii="ＭＳ 明朝" w:hAnsi="ＭＳ 明朝"/>
          <w:color w:val="FF0000"/>
          <w:sz w:val="24"/>
        </w:rPr>
      </w:pPr>
    </w:p>
    <w:p w:rsidR="00CC7860" w:rsidRPr="002543B2" w:rsidRDefault="00CC7860" w:rsidP="00CC7860">
      <w:pPr>
        <w:pStyle w:val="a9"/>
        <w:ind w:leftChars="0" w:left="0"/>
        <w:jc w:val="center"/>
        <w:rPr>
          <w:rFonts w:asciiTheme="majorEastAsia" w:eastAsiaTheme="majorEastAsia" w:hAnsiTheme="majorEastAsia"/>
          <w:sz w:val="28"/>
          <w:szCs w:val="28"/>
        </w:rPr>
      </w:pPr>
      <w:r w:rsidRPr="002543B2">
        <w:rPr>
          <w:rFonts w:asciiTheme="majorEastAsia" w:eastAsiaTheme="majorEastAsia" w:hAnsiTheme="majorEastAsia" w:hint="eastAsia"/>
          <w:sz w:val="28"/>
          <w:szCs w:val="28"/>
        </w:rPr>
        <w:t>岩手地方最低賃金審議会の開催について</w:t>
      </w:r>
    </w:p>
    <w:p w:rsidR="00CC7860" w:rsidRPr="002543B2" w:rsidRDefault="00CC7860" w:rsidP="003051B8">
      <w:pPr>
        <w:rPr>
          <w:rFonts w:ascii="ＭＳ 明朝" w:hAnsi="ＭＳ 明朝"/>
          <w:sz w:val="24"/>
        </w:rPr>
      </w:pPr>
    </w:p>
    <w:p w:rsidR="003051B8" w:rsidRPr="002543B2" w:rsidRDefault="003051B8" w:rsidP="003051B8">
      <w:pPr>
        <w:ind w:firstLineChars="100" w:firstLine="244"/>
        <w:rPr>
          <w:rFonts w:ascii="ＭＳ 明朝" w:hAnsi="ＭＳ 明朝"/>
          <w:sz w:val="24"/>
        </w:rPr>
      </w:pPr>
      <w:r w:rsidRPr="002543B2">
        <w:rPr>
          <w:rFonts w:ascii="ＭＳ 明朝" w:hAnsi="ＭＳ 明朝" w:hint="eastAsia"/>
          <w:sz w:val="24"/>
        </w:rPr>
        <w:t>標記の会議を下記のとおり開催いたします。</w:t>
      </w:r>
    </w:p>
    <w:p w:rsidR="003051B8" w:rsidRPr="002543B2" w:rsidRDefault="003051B8" w:rsidP="003051B8">
      <w:pPr>
        <w:ind w:firstLineChars="100" w:firstLine="244"/>
        <w:rPr>
          <w:rFonts w:ascii="ＭＳ 明朝" w:hAnsi="ＭＳ 明朝"/>
          <w:sz w:val="24"/>
        </w:rPr>
      </w:pPr>
      <w:r w:rsidRPr="002543B2">
        <w:rPr>
          <w:rFonts w:ascii="ＭＳ 明朝" w:hAnsi="ＭＳ 明朝" w:hint="eastAsia"/>
          <w:sz w:val="24"/>
        </w:rPr>
        <w:t>傍聴を希望される方は、下記５の募集要領によりお申し込み</w:t>
      </w:r>
      <w:r w:rsidR="0008520B">
        <w:rPr>
          <w:rFonts w:ascii="ＭＳ 明朝" w:hAnsi="ＭＳ 明朝" w:hint="eastAsia"/>
          <w:sz w:val="24"/>
        </w:rPr>
        <w:t>くだ</w:t>
      </w:r>
      <w:r w:rsidRPr="002543B2">
        <w:rPr>
          <w:rFonts w:ascii="ＭＳ 明朝" w:hAnsi="ＭＳ 明朝" w:hint="eastAsia"/>
          <w:sz w:val="24"/>
        </w:rPr>
        <w:t>さい。</w:t>
      </w:r>
    </w:p>
    <w:p w:rsidR="00CC7860" w:rsidRPr="002543B2" w:rsidRDefault="00CC7860" w:rsidP="00CC7860">
      <w:pPr>
        <w:pStyle w:val="a9"/>
        <w:ind w:leftChars="0" w:left="0"/>
        <w:rPr>
          <w:rFonts w:asciiTheme="minorEastAsia" w:eastAsiaTheme="minorEastAsia" w:hAnsiTheme="minorEastAsia"/>
          <w:sz w:val="24"/>
        </w:rPr>
      </w:pPr>
    </w:p>
    <w:p w:rsidR="0008520B" w:rsidRDefault="00D67048" w:rsidP="0008520B">
      <w:pPr>
        <w:pStyle w:val="a3"/>
      </w:pPr>
      <w:r w:rsidRPr="002543B2">
        <w:rPr>
          <w:rFonts w:hint="eastAsia"/>
        </w:rPr>
        <w:t>記</w:t>
      </w:r>
    </w:p>
    <w:p w:rsidR="0008520B" w:rsidRPr="002543B2" w:rsidRDefault="0008520B" w:rsidP="0008520B"/>
    <w:p w:rsidR="00D67048" w:rsidRPr="002543B2" w:rsidRDefault="00D67048" w:rsidP="00D67048">
      <w:pPr>
        <w:rPr>
          <w:rFonts w:ascii="ＭＳ 明朝" w:hAnsi="ＭＳ 明朝"/>
          <w:sz w:val="24"/>
        </w:rPr>
      </w:pPr>
      <w:r w:rsidRPr="002543B2">
        <w:rPr>
          <w:rFonts w:ascii="ＭＳ 明朝" w:hAnsi="ＭＳ 明朝" w:hint="eastAsia"/>
          <w:sz w:val="24"/>
        </w:rPr>
        <w:t xml:space="preserve">１　</w:t>
      </w:r>
      <w:r w:rsidRPr="00993B14">
        <w:rPr>
          <w:rFonts w:ascii="ＭＳ 明朝" w:hAnsi="ＭＳ 明朝" w:hint="eastAsia"/>
          <w:spacing w:val="59"/>
          <w:kern w:val="0"/>
          <w:sz w:val="24"/>
          <w:fitText w:val="956" w:id="1452478720"/>
        </w:rPr>
        <w:t xml:space="preserve">日　</w:t>
      </w:r>
      <w:r w:rsidRPr="00993B14">
        <w:rPr>
          <w:rFonts w:ascii="ＭＳ 明朝" w:hAnsi="ＭＳ 明朝" w:hint="eastAsia"/>
          <w:kern w:val="0"/>
          <w:sz w:val="24"/>
          <w:fitText w:val="956" w:id="1452478720"/>
        </w:rPr>
        <w:t>時</w:t>
      </w:r>
      <w:r w:rsidR="00C80FFF" w:rsidRPr="002543B2">
        <w:rPr>
          <w:rFonts w:ascii="ＭＳ 明朝" w:hAnsi="ＭＳ 明朝" w:hint="eastAsia"/>
          <w:sz w:val="24"/>
        </w:rPr>
        <w:t xml:space="preserve">　　令和</w:t>
      </w:r>
      <w:r w:rsidR="0008520B">
        <w:rPr>
          <w:rFonts w:ascii="ＭＳ 明朝" w:hAnsi="ＭＳ 明朝" w:hint="eastAsia"/>
          <w:sz w:val="24"/>
        </w:rPr>
        <w:t>７</w:t>
      </w:r>
      <w:r w:rsidRPr="002543B2">
        <w:rPr>
          <w:rFonts w:ascii="ＭＳ 明朝" w:hAnsi="ＭＳ 明朝" w:hint="eastAsia"/>
          <w:sz w:val="24"/>
        </w:rPr>
        <w:t>年</w:t>
      </w:r>
      <w:r w:rsidR="00C221F6">
        <w:rPr>
          <w:rFonts w:ascii="ＭＳ 明朝" w:hAnsi="ＭＳ 明朝" w:hint="eastAsia"/>
          <w:sz w:val="24"/>
        </w:rPr>
        <w:t>１</w:t>
      </w:r>
      <w:r w:rsidR="00EA51E2">
        <w:rPr>
          <w:rFonts w:ascii="ＭＳ 明朝" w:hAnsi="ＭＳ 明朝" w:hint="eastAsia"/>
          <w:sz w:val="24"/>
        </w:rPr>
        <w:t>１</w:t>
      </w:r>
      <w:r w:rsidRPr="002543B2">
        <w:rPr>
          <w:rFonts w:ascii="ＭＳ 明朝" w:hAnsi="ＭＳ 明朝" w:hint="eastAsia"/>
          <w:sz w:val="24"/>
        </w:rPr>
        <w:t>月</w:t>
      </w:r>
      <w:r w:rsidR="0008520B">
        <w:rPr>
          <w:rFonts w:ascii="ＭＳ 明朝" w:hAnsi="ＭＳ 明朝" w:hint="eastAsia"/>
          <w:sz w:val="24"/>
        </w:rPr>
        <w:t>１７</w:t>
      </w:r>
      <w:r w:rsidRPr="002543B2">
        <w:rPr>
          <w:rFonts w:ascii="ＭＳ 明朝" w:hAnsi="ＭＳ 明朝" w:hint="eastAsia"/>
          <w:sz w:val="24"/>
        </w:rPr>
        <w:t>日(</w:t>
      </w:r>
      <w:r w:rsidR="0008520B">
        <w:rPr>
          <w:rFonts w:ascii="ＭＳ 明朝" w:hAnsi="ＭＳ 明朝" w:hint="eastAsia"/>
          <w:sz w:val="24"/>
        </w:rPr>
        <w:t>月</w:t>
      </w:r>
      <w:r w:rsidRPr="002543B2">
        <w:rPr>
          <w:rFonts w:ascii="ＭＳ 明朝" w:hAnsi="ＭＳ 明朝" w:hint="eastAsia"/>
          <w:sz w:val="24"/>
        </w:rPr>
        <w:t>)</w:t>
      </w:r>
      <w:r w:rsidR="00B92681" w:rsidRPr="002543B2">
        <w:rPr>
          <w:rFonts w:ascii="ＭＳ 明朝" w:hAnsi="ＭＳ 明朝" w:hint="eastAsia"/>
          <w:sz w:val="24"/>
        </w:rPr>
        <w:t xml:space="preserve">　</w:t>
      </w:r>
      <w:r w:rsidR="00FF429F">
        <w:rPr>
          <w:rFonts w:ascii="ＭＳ 明朝" w:hAnsi="ＭＳ 明朝" w:hint="eastAsia"/>
          <w:sz w:val="24"/>
        </w:rPr>
        <w:t>１</w:t>
      </w:r>
      <w:r w:rsidR="0008520B">
        <w:rPr>
          <w:rFonts w:ascii="ＭＳ 明朝" w:hAnsi="ＭＳ 明朝" w:hint="eastAsia"/>
          <w:sz w:val="24"/>
        </w:rPr>
        <w:t>３</w:t>
      </w:r>
      <w:r w:rsidR="0050089B" w:rsidRPr="002543B2">
        <w:rPr>
          <w:rFonts w:ascii="ＭＳ 明朝" w:hAnsi="ＭＳ 明朝" w:hint="eastAsia"/>
          <w:sz w:val="24"/>
        </w:rPr>
        <w:t>時</w:t>
      </w:r>
      <w:r w:rsidR="0008520B">
        <w:rPr>
          <w:rFonts w:ascii="ＭＳ 明朝" w:hAnsi="ＭＳ 明朝" w:hint="eastAsia"/>
          <w:sz w:val="24"/>
        </w:rPr>
        <w:t>３０分</w:t>
      </w:r>
    </w:p>
    <w:p w:rsidR="00D67048" w:rsidRPr="0008520B" w:rsidRDefault="00D67048" w:rsidP="00D67048">
      <w:pPr>
        <w:rPr>
          <w:rFonts w:ascii="ＭＳ 明朝" w:hAnsi="ＭＳ 明朝"/>
          <w:sz w:val="24"/>
        </w:rPr>
      </w:pPr>
    </w:p>
    <w:p w:rsidR="00784557" w:rsidRPr="002543B2" w:rsidRDefault="00D67048" w:rsidP="00E0633C">
      <w:pPr>
        <w:rPr>
          <w:rFonts w:ascii="ＭＳ 明朝" w:hAnsi="ＭＳ 明朝"/>
          <w:sz w:val="24"/>
        </w:rPr>
      </w:pPr>
      <w:r w:rsidRPr="002543B2">
        <w:rPr>
          <w:rFonts w:ascii="ＭＳ 明朝" w:hAnsi="ＭＳ 明朝" w:hint="eastAsia"/>
          <w:sz w:val="24"/>
          <w:lang w:eastAsia="zh-CN"/>
        </w:rPr>
        <w:t xml:space="preserve">２　</w:t>
      </w:r>
      <w:r w:rsidRPr="00993B14">
        <w:rPr>
          <w:rFonts w:ascii="ＭＳ 明朝" w:hAnsi="ＭＳ 明朝" w:hint="eastAsia"/>
          <w:spacing w:val="59"/>
          <w:kern w:val="0"/>
          <w:sz w:val="24"/>
          <w:fitText w:val="956" w:id="1452478721"/>
          <w:lang w:eastAsia="zh-CN"/>
        </w:rPr>
        <w:t xml:space="preserve">場　</w:t>
      </w:r>
      <w:r w:rsidRPr="00993B14">
        <w:rPr>
          <w:rFonts w:ascii="ＭＳ 明朝" w:hAnsi="ＭＳ 明朝" w:hint="eastAsia"/>
          <w:kern w:val="0"/>
          <w:sz w:val="24"/>
          <w:fitText w:val="956" w:id="1452478721"/>
          <w:lang w:eastAsia="zh-CN"/>
        </w:rPr>
        <w:t>所</w:t>
      </w:r>
      <w:r w:rsidRPr="002543B2">
        <w:rPr>
          <w:rFonts w:ascii="ＭＳ 明朝" w:hAnsi="ＭＳ 明朝" w:hint="eastAsia"/>
          <w:kern w:val="0"/>
          <w:sz w:val="24"/>
          <w:lang w:eastAsia="zh-CN"/>
        </w:rPr>
        <w:t xml:space="preserve">　　</w:t>
      </w:r>
      <w:r w:rsidR="0008520B">
        <w:rPr>
          <w:rFonts w:ascii="ＭＳ 明朝" w:hAnsi="ＭＳ 明朝" w:hint="eastAsia"/>
          <w:kern w:val="0"/>
          <w:sz w:val="24"/>
        </w:rPr>
        <w:t>盛岡第２合同庁舎　３階共用会議室</w:t>
      </w:r>
    </w:p>
    <w:p w:rsidR="00D67048" w:rsidRPr="002543B2" w:rsidRDefault="00D67048" w:rsidP="00D67048">
      <w:pPr>
        <w:rPr>
          <w:rFonts w:ascii="ＭＳ 明朝" w:hAnsi="ＭＳ 明朝"/>
          <w:sz w:val="24"/>
          <w:lang w:eastAsia="zh-CN"/>
        </w:rPr>
      </w:pPr>
    </w:p>
    <w:p w:rsidR="00E0633C" w:rsidRPr="002543B2" w:rsidRDefault="007244A0" w:rsidP="00E0633C">
      <w:pPr>
        <w:rPr>
          <w:rFonts w:ascii="ＭＳ 明朝" w:hAnsi="ＭＳ 明朝"/>
          <w:sz w:val="24"/>
        </w:rPr>
      </w:pPr>
      <w:r w:rsidRPr="002543B2">
        <w:rPr>
          <w:rFonts w:ascii="ＭＳ 明朝" w:hAnsi="ＭＳ 明朝" w:hint="eastAsia"/>
          <w:sz w:val="24"/>
          <w:lang w:eastAsia="zh-CN"/>
        </w:rPr>
        <w:t>３　議</w:t>
      </w:r>
      <w:r w:rsidRPr="002543B2">
        <w:rPr>
          <w:rFonts w:ascii="ＭＳ 明朝" w:hAnsi="ＭＳ 明朝" w:hint="eastAsia"/>
          <w:sz w:val="24"/>
        </w:rPr>
        <w:t xml:space="preserve">　　</w:t>
      </w:r>
      <w:r w:rsidRPr="002543B2">
        <w:rPr>
          <w:rFonts w:ascii="ＭＳ 明朝" w:hAnsi="ＭＳ 明朝" w:hint="eastAsia"/>
          <w:sz w:val="24"/>
          <w:lang w:eastAsia="zh-CN"/>
        </w:rPr>
        <w:t xml:space="preserve">題　　</w:t>
      </w:r>
      <w:r w:rsidR="00E0633C" w:rsidRPr="002543B2">
        <w:rPr>
          <w:rFonts w:ascii="ＭＳ 明朝" w:hAnsi="ＭＳ 明朝" w:hint="eastAsia"/>
          <w:sz w:val="24"/>
        </w:rPr>
        <w:t>岩手県特定（産業別）最低賃金専門部会における審議結果について</w:t>
      </w:r>
    </w:p>
    <w:p w:rsidR="00E0633C" w:rsidRPr="002543B2" w:rsidRDefault="00E0633C" w:rsidP="00E0633C">
      <w:pPr>
        <w:ind w:leftChars="909" w:left="1947"/>
        <w:rPr>
          <w:rFonts w:ascii="ＭＳ 明朝" w:hAnsi="ＭＳ 明朝"/>
          <w:sz w:val="24"/>
        </w:rPr>
      </w:pPr>
      <w:r w:rsidRPr="002543B2">
        <w:rPr>
          <w:rFonts w:ascii="ＭＳ 明朝" w:hAnsi="ＭＳ 明朝" w:hint="eastAsia"/>
          <w:sz w:val="24"/>
        </w:rPr>
        <w:t>岩手県特定（産業別）最低賃金の改正決定について</w:t>
      </w:r>
    </w:p>
    <w:p w:rsidR="00E0633C" w:rsidRPr="002543B2" w:rsidRDefault="00E0633C" w:rsidP="00E0633C">
      <w:pPr>
        <w:ind w:leftChars="909" w:left="1947" w:firstLineChars="1400" w:firstLine="3418"/>
        <w:rPr>
          <w:rFonts w:asciiTheme="minorEastAsia" w:eastAsiaTheme="minorEastAsia" w:hAnsiTheme="minorEastAsia"/>
          <w:sz w:val="24"/>
        </w:rPr>
      </w:pPr>
      <w:r w:rsidRPr="002543B2">
        <w:rPr>
          <w:rFonts w:ascii="ＭＳ 明朝" w:hAnsi="ＭＳ 明朝" w:hint="eastAsia"/>
          <w:sz w:val="24"/>
        </w:rPr>
        <w:t>（金額審議、採決及び答申）</w:t>
      </w:r>
      <w:r w:rsidRPr="002543B2">
        <w:rPr>
          <w:rFonts w:asciiTheme="minorEastAsia" w:eastAsiaTheme="minorEastAsia" w:hAnsiTheme="minorEastAsia" w:hint="eastAsia"/>
          <w:sz w:val="24"/>
        </w:rPr>
        <w:t xml:space="preserve">　ほか</w:t>
      </w:r>
    </w:p>
    <w:p w:rsidR="00D67048" w:rsidRPr="002543B2" w:rsidRDefault="00D67048" w:rsidP="00D67048">
      <w:pPr>
        <w:rPr>
          <w:rFonts w:ascii="ＭＳ 明朝" w:hAnsi="ＭＳ 明朝"/>
          <w:sz w:val="24"/>
        </w:rPr>
      </w:pPr>
      <w:r w:rsidRPr="002543B2">
        <w:rPr>
          <w:rFonts w:ascii="ＭＳ 明朝" w:hAnsi="ＭＳ 明朝" w:hint="eastAsia"/>
          <w:sz w:val="24"/>
        </w:rPr>
        <w:t xml:space="preserve">４　</w:t>
      </w:r>
      <w:r w:rsidRPr="00EA51E2">
        <w:rPr>
          <w:rFonts w:ascii="ＭＳ 明朝" w:hAnsi="ＭＳ 明朝" w:hint="eastAsia"/>
          <w:spacing w:val="59"/>
          <w:kern w:val="0"/>
          <w:sz w:val="24"/>
          <w:fitText w:val="956" w:id="1452478723"/>
        </w:rPr>
        <w:t>傍聴</w:t>
      </w:r>
      <w:r w:rsidRPr="00EA51E2">
        <w:rPr>
          <w:rFonts w:ascii="ＭＳ 明朝" w:hAnsi="ＭＳ 明朝" w:hint="eastAsia"/>
          <w:kern w:val="0"/>
          <w:sz w:val="24"/>
          <w:fitText w:val="956" w:id="1452478723"/>
        </w:rPr>
        <w:t>者</w:t>
      </w:r>
      <w:r w:rsidRPr="002543B2">
        <w:rPr>
          <w:rFonts w:ascii="ＭＳ 明朝" w:hAnsi="ＭＳ 明朝" w:hint="eastAsia"/>
          <w:sz w:val="24"/>
        </w:rPr>
        <w:t xml:space="preserve">　　</w:t>
      </w:r>
      <w:r w:rsidR="00EA51E2">
        <w:rPr>
          <w:rFonts w:ascii="ＭＳ 明朝" w:hAnsi="ＭＳ 明朝" w:hint="eastAsia"/>
          <w:sz w:val="24"/>
        </w:rPr>
        <w:t>６</w:t>
      </w:r>
      <w:r w:rsidRPr="002543B2">
        <w:rPr>
          <w:rFonts w:ascii="ＭＳ 明朝" w:hAnsi="ＭＳ 明朝" w:hint="eastAsia"/>
          <w:sz w:val="24"/>
        </w:rPr>
        <w:t>名以内</w:t>
      </w:r>
    </w:p>
    <w:p w:rsidR="00D67048" w:rsidRPr="002543B2" w:rsidRDefault="00D67048" w:rsidP="00D67048">
      <w:pPr>
        <w:pStyle w:val="a9"/>
        <w:ind w:leftChars="0" w:left="0"/>
        <w:rPr>
          <w:rFonts w:asciiTheme="minorEastAsia" w:eastAsiaTheme="minorEastAsia" w:hAnsiTheme="minorEastAsia"/>
          <w:sz w:val="24"/>
        </w:rPr>
      </w:pPr>
    </w:p>
    <w:p w:rsidR="00D67048" w:rsidRPr="002543B2" w:rsidRDefault="00D67048" w:rsidP="00D67048">
      <w:pPr>
        <w:rPr>
          <w:rFonts w:ascii="ＭＳ 明朝" w:hAnsi="ＭＳ 明朝"/>
          <w:sz w:val="24"/>
        </w:rPr>
      </w:pPr>
      <w:r w:rsidRPr="002543B2">
        <w:rPr>
          <w:rFonts w:ascii="ＭＳ 明朝" w:hAnsi="ＭＳ 明朝" w:hint="eastAsia"/>
          <w:sz w:val="24"/>
        </w:rPr>
        <w:t>５　募集</w:t>
      </w:r>
      <w:r w:rsidRPr="002543B2">
        <w:rPr>
          <w:rFonts w:ascii="ＭＳ 明朝" w:hAnsi="ＭＳ 明朝" w:hint="eastAsia"/>
          <w:kern w:val="0"/>
          <w:sz w:val="24"/>
        </w:rPr>
        <w:t>要領</w:t>
      </w:r>
    </w:p>
    <w:p w:rsidR="00D67048" w:rsidRPr="002543B2" w:rsidRDefault="00D67048" w:rsidP="00D67048">
      <w:pPr>
        <w:ind w:left="488" w:hangingChars="200" w:hanging="488"/>
        <w:rPr>
          <w:rFonts w:ascii="ＭＳ 明朝" w:hAnsi="ＭＳ 明朝"/>
          <w:sz w:val="24"/>
        </w:rPr>
      </w:pPr>
      <w:r w:rsidRPr="002543B2">
        <w:rPr>
          <w:rFonts w:ascii="ＭＳ 明朝" w:hAnsi="ＭＳ 明朝" w:hint="eastAsia"/>
          <w:sz w:val="24"/>
        </w:rPr>
        <w:t>（１）傍聴希望者は、傍聴希望者ごとに住所、氏名</w:t>
      </w:r>
      <w:r w:rsidR="002C47F5" w:rsidRPr="002543B2">
        <w:rPr>
          <w:rFonts w:ascii="ＭＳ 明朝" w:hAnsi="ＭＳ 明朝" w:hint="eastAsia"/>
          <w:sz w:val="24"/>
        </w:rPr>
        <w:t>及び</w:t>
      </w:r>
      <w:r w:rsidRPr="002543B2">
        <w:rPr>
          <w:rFonts w:ascii="ＭＳ 明朝" w:hAnsi="ＭＳ 明朝" w:hint="eastAsia"/>
          <w:sz w:val="24"/>
        </w:rPr>
        <w:t>電話番号を御記入の上、はがきにて下記の宛先までお申し込みください。</w:t>
      </w:r>
    </w:p>
    <w:p w:rsidR="00D67048" w:rsidRPr="002543B2" w:rsidRDefault="00C80FFF" w:rsidP="00D67048">
      <w:pPr>
        <w:ind w:left="480" w:firstLineChars="300" w:firstLine="733"/>
        <w:rPr>
          <w:rFonts w:ascii="ＭＳ 明朝" w:hAnsi="ＭＳ 明朝"/>
          <w:sz w:val="24"/>
          <w:u w:val="thick"/>
        </w:rPr>
      </w:pPr>
      <w:r w:rsidRPr="002543B2">
        <w:rPr>
          <w:rFonts w:ascii="ＭＳ 明朝" w:hAnsi="ＭＳ 明朝" w:hint="eastAsia"/>
          <w:sz w:val="24"/>
          <w:u w:val="thick"/>
        </w:rPr>
        <w:t>お申し込み締切日は、</w:t>
      </w:r>
      <w:r w:rsidR="00E0633C" w:rsidRPr="002543B2">
        <w:rPr>
          <w:rFonts w:ascii="ＭＳ 明朝" w:hAnsi="ＭＳ 明朝" w:hint="eastAsia"/>
          <w:sz w:val="24"/>
          <w:u w:val="thick"/>
        </w:rPr>
        <w:t>令和</w:t>
      </w:r>
      <w:r w:rsidR="0008520B">
        <w:rPr>
          <w:rFonts w:ascii="ＭＳ 明朝" w:hAnsi="ＭＳ 明朝" w:hint="eastAsia"/>
          <w:sz w:val="24"/>
          <w:u w:val="thick"/>
        </w:rPr>
        <w:t>７</w:t>
      </w:r>
      <w:r w:rsidR="00E0633C" w:rsidRPr="002543B2">
        <w:rPr>
          <w:rFonts w:ascii="ＭＳ 明朝" w:hAnsi="ＭＳ 明朝" w:hint="eastAsia"/>
          <w:sz w:val="24"/>
          <w:u w:val="thick"/>
        </w:rPr>
        <w:t>年１</w:t>
      </w:r>
      <w:r w:rsidR="00EA51E2">
        <w:rPr>
          <w:rFonts w:ascii="ＭＳ 明朝" w:hAnsi="ＭＳ 明朝" w:hint="eastAsia"/>
          <w:sz w:val="24"/>
          <w:u w:val="thick"/>
        </w:rPr>
        <w:t>１</w:t>
      </w:r>
      <w:r w:rsidR="00E0633C" w:rsidRPr="002543B2">
        <w:rPr>
          <w:rFonts w:ascii="ＭＳ 明朝" w:hAnsi="ＭＳ 明朝" w:hint="eastAsia"/>
          <w:sz w:val="24"/>
          <w:u w:val="thick"/>
        </w:rPr>
        <w:t>月</w:t>
      </w:r>
      <w:r w:rsidR="00EA51E2">
        <w:rPr>
          <w:rFonts w:ascii="ＭＳ 明朝" w:hAnsi="ＭＳ 明朝" w:hint="eastAsia"/>
          <w:sz w:val="24"/>
          <w:u w:val="thick"/>
        </w:rPr>
        <w:t>１</w:t>
      </w:r>
      <w:r w:rsidR="0008520B">
        <w:rPr>
          <w:rFonts w:ascii="ＭＳ 明朝" w:hAnsi="ＭＳ 明朝" w:hint="eastAsia"/>
          <w:sz w:val="24"/>
          <w:u w:val="thick"/>
        </w:rPr>
        <w:t>２</w:t>
      </w:r>
      <w:r w:rsidR="00E0633C" w:rsidRPr="002543B2">
        <w:rPr>
          <w:rFonts w:ascii="ＭＳ 明朝" w:hAnsi="ＭＳ 明朝" w:hint="eastAsia"/>
          <w:sz w:val="24"/>
          <w:u w:val="thick"/>
        </w:rPr>
        <w:t>日（</w:t>
      </w:r>
      <w:r w:rsidR="0008520B">
        <w:rPr>
          <w:rFonts w:ascii="ＭＳ 明朝" w:hAnsi="ＭＳ 明朝" w:hint="eastAsia"/>
          <w:sz w:val="24"/>
          <w:u w:val="thick"/>
        </w:rPr>
        <w:t>水</w:t>
      </w:r>
      <w:r w:rsidR="00E0633C" w:rsidRPr="002543B2">
        <w:rPr>
          <w:rFonts w:ascii="ＭＳ 明朝" w:hAnsi="ＭＳ 明朝" w:hint="eastAsia"/>
          <w:sz w:val="24"/>
          <w:u w:val="thick"/>
        </w:rPr>
        <w:t>）（必着）です。</w:t>
      </w:r>
    </w:p>
    <w:p w:rsidR="00CC7860" w:rsidRPr="002543B2" w:rsidRDefault="004B316C" w:rsidP="00CC7860">
      <w:pPr>
        <w:ind w:left="480" w:firstLineChars="300" w:firstLine="733"/>
        <w:rPr>
          <w:rFonts w:ascii="ＭＳ 明朝" w:hAnsi="ＭＳ 明朝"/>
          <w:sz w:val="24"/>
          <w:u w:val="thick"/>
        </w:rPr>
      </w:pPr>
      <w:r w:rsidRPr="002543B2">
        <w:rPr>
          <w:rFonts w:ascii="ＭＳ 明朝" w:hAnsi="ＭＳ 明朝"/>
          <w:noProof/>
          <w:sz w:val="24"/>
        </w:rPr>
        <mc:AlternateContent>
          <mc:Choice Requires="wps">
            <w:drawing>
              <wp:anchor distT="0" distB="0" distL="114300" distR="114300" simplePos="0" relativeHeight="251663360" behindDoc="0" locked="0" layoutInCell="1" allowOverlap="1" wp14:anchorId="7437F37D" wp14:editId="2184E7B7">
                <wp:simplePos x="0" y="0"/>
                <wp:positionH relativeFrom="column">
                  <wp:posOffset>861060</wp:posOffset>
                </wp:positionH>
                <wp:positionV relativeFrom="paragraph">
                  <wp:posOffset>34291</wp:posOffset>
                </wp:positionV>
                <wp:extent cx="5172075" cy="1047750"/>
                <wp:effectExtent l="0" t="0" r="28575" b="190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1047750"/>
                        </a:xfrm>
                        <a:prstGeom prst="rect">
                          <a:avLst/>
                        </a:prstGeom>
                        <a:solidFill>
                          <a:srgbClr val="FFFFFF"/>
                        </a:solidFill>
                        <a:ln w="12700">
                          <a:solidFill>
                            <a:srgbClr val="000000"/>
                          </a:solidFill>
                          <a:prstDash val="lgDashDotDot"/>
                          <a:miter lim="800000"/>
                          <a:headEnd/>
                          <a:tailEnd/>
                        </a:ln>
                      </wps:spPr>
                      <wps:txbx>
                        <w:txbxContent>
                          <w:p w:rsidR="007244A0" w:rsidRPr="00020E6E" w:rsidRDefault="007244A0" w:rsidP="00CC7860">
                            <w:pPr>
                              <w:rPr>
                                <w:rFonts w:ascii="ＭＳ 明朝" w:hAnsi="ＭＳ 明朝"/>
                                <w:sz w:val="24"/>
                              </w:rPr>
                            </w:pPr>
                            <w:r w:rsidRPr="00020E6E">
                              <w:rPr>
                                <w:rFonts w:ascii="ＭＳ 明朝" w:hAnsi="ＭＳ 明朝" w:hint="eastAsia"/>
                                <w:sz w:val="24"/>
                              </w:rPr>
                              <w:t>はがきの場合：〒</w:t>
                            </w:r>
                            <w:r>
                              <w:rPr>
                                <w:rFonts w:ascii="ＭＳ 明朝" w:hAnsi="ＭＳ 明朝" w:hint="eastAsia"/>
                                <w:sz w:val="24"/>
                              </w:rPr>
                              <w:t>０２０－８５２２</w:t>
                            </w:r>
                          </w:p>
                          <w:p w:rsidR="007244A0" w:rsidRDefault="007244A0" w:rsidP="00CC7860">
                            <w:pPr>
                              <w:ind w:leftChars="798" w:left="1709"/>
                              <w:rPr>
                                <w:rFonts w:ascii="ＭＳ 明朝" w:hAnsi="ＭＳ 明朝"/>
                                <w:sz w:val="24"/>
                              </w:rPr>
                            </w:pPr>
                            <w:r>
                              <w:rPr>
                                <w:rFonts w:ascii="ＭＳ 明朝" w:hAnsi="ＭＳ 明朝" w:hint="eastAsia"/>
                                <w:sz w:val="24"/>
                              </w:rPr>
                              <w:t>盛岡市盛岡駅西通一丁目９－１５</w:t>
                            </w:r>
                          </w:p>
                          <w:p w:rsidR="007244A0" w:rsidRPr="00020E6E" w:rsidRDefault="007244A0" w:rsidP="003051B8">
                            <w:pPr>
                              <w:ind w:leftChars="798" w:left="1709" w:firstLineChars="100" w:firstLine="244"/>
                              <w:rPr>
                                <w:rFonts w:ascii="ＭＳ 明朝" w:hAnsi="ＭＳ 明朝"/>
                                <w:sz w:val="24"/>
                              </w:rPr>
                            </w:pPr>
                            <w:r>
                              <w:rPr>
                                <w:rFonts w:ascii="ＭＳ 明朝" w:hAnsi="ＭＳ 明朝" w:hint="eastAsia"/>
                                <w:sz w:val="24"/>
                              </w:rPr>
                              <w:t>盛岡第２合同庁舎５階</w:t>
                            </w:r>
                          </w:p>
                          <w:p w:rsidR="007244A0" w:rsidRPr="006B1BE4" w:rsidRDefault="007244A0" w:rsidP="006B1BE4">
                            <w:pPr>
                              <w:ind w:firstLineChars="700" w:firstLine="1709"/>
                              <w:rPr>
                                <w:rFonts w:ascii="ＭＳ 明朝" w:eastAsia="PMingLiU" w:hAnsi="ＭＳ 明朝"/>
                                <w:sz w:val="24"/>
                                <w:lang w:eastAsia="zh-TW"/>
                              </w:rPr>
                            </w:pPr>
                            <w:r w:rsidRPr="00020E6E">
                              <w:rPr>
                                <w:rFonts w:ascii="ＭＳ 明朝" w:hAnsi="ＭＳ 明朝" w:hint="eastAsia"/>
                                <w:sz w:val="24"/>
                                <w:lang w:eastAsia="zh-TW"/>
                              </w:rPr>
                              <w:t>岩手労働局労働基準部賃金室　宛</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37F37D" id="Rectangle 7" o:spid="_x0000_s1027" style="position:absolute;left:0;text-align:left;margin-left:67.8pt;margin-top:2.7pt;width:407.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zKAIAAEoEAAAOAAAAZHJzL2Uyb0RvYy54bWysVNuO2jAQfa/Uf7D8XhLQUtiIsFpBqSpt&#10;u5W2/QDHcRKrjscdGwL9+o4dlqWXp6oRsjwe+8zMOTOs7o69YQeFXoMt+XSSc6ashFrbtuRfv+ze&#10;LDnzQdhaGLCq5Cfl+d369avV4Ao1gw5MrZARiPXF4EreheCKLPOyU73wE3DKkrMB7EUgE9usRjEQ&#10;em+yWZ6/zQbA2iFI5T2dbkcnXyf8plEyPDaNV4GZklNuIa2Y1iqu2XolihaF67Q8pyH+IYteaEtB&#10;L1BbEQTbo/4DqtcSwUMTJhL6DJpGS5VqoGqm+W/VPHXCqVQLkePdhSb//2Dlp8OT+4wxde8eQH7z&#10;zMKmE7ZV94gwdErUFG4aicoG54vLg2h4esqq4SPUJK3YB0gcHBvsIyBVx46J6tOFanUMTNLhfLqY&#10;5Ys5Z5J80/xmsZgnMTJRPD936MN7BT2Lm5IjaZngxeHBh5iOKJ6vpPTB6HqnjUkGttXGIDsI0n2X&#10;vlQBVXl9zVg2UPjZIs8T9C9Of42Rp+9vGDGHrfDdGMu0cb+FQL+xuXodqMON7ku+vICIIhL7ztap&#10;/4LQZtxTTcaemY7kxj72RThWR6brswzxpIL6RNQjjA1NA0ibDvAHZwM1c8n9971AxZn5YEm+xc3s&#10;lrgOyVgub2kS8NpRXTmElQRUchmQs9HYhHFi9g5121GkaWLLwj1J3ugkxktW5/SpYZNG5+GKE3Ft&#10;p1svfwHrnwAAAP//AwBQSwMEFAAGAAgAAAAhALStF1DfAAAACQEAAA8AAABkcnMvZG93bnJldi54&#10;bWxMj8FOwzAQRO9I/IO1SNyoXdq0EOJUVSUOSFwoRaK3bWzi0HgdxW6a/j3LCY6jN5p9W6xG34rB&#10;9rEJpGE6USAsVcE0VGvYvT/fPYCICclgG8hquNgIq/L6qsDchDO92WGbasEjFHPU4FLqcilj5azH&#10;OAmdJWZfofeYOPa1ND2eedy38l6phfTYEF9w2NmNs9Vxe/Ia1vSxP35+b8x+N7zOustL53CZaX17&#10;M66fQCQ7pr8y/OqzOpTsdAgnMlG0nGfZgqsasjkI5o+ZmoI4MFiqOciykP8/KH8AAAD//wMAUEsB&#10;Ai0AFAAGAAgAAAAhALaDOJL+AAAA4QEAABMAAAAAAAAAAAAAAAAAAAAAAFtDb250ZW50X1R5cGVz&#10;XS54bWxQSwECLQAUAAYACAAAACEAOP0h/9YAAACUAQAACwAAAAAAAAAAAAAAAAAvAQAAX3JlbHMv&#10;LnJlbHNQSwECLQAUAAYACAAAACEAT7fwsygCAABKBAAADgAAAAAAAAAAAAAAAAAuAgAAZHJzL2Uy&#10;b0RvYy54bWxQSwECLQAUAAYACAAAACEAtK0XUN8AAAAJAQAADwAAAAAAAAAAAAAAAACCBAAAZHJz&#10;L2Rvd25yZXYueG1sUEsFBgAAAAAEAAQA8wAAAI4FAAAAAA==&#10;" strokeweight="1pt">
                <v:stroke dashstyle="longDashDotDot"/>
                <v:textbox inset="5.85pt,.7pt,5.85pt,.7pt">
                  <w:txbxContent>
                    <w:p w:rsidR="007244A0" w:rsidRPr="00020E6E" w:rsidRDefault="007244A0" w:rsidP="00CC7860">
                      <w:pPr>
                        <w:rPr>
                          <w:rFonts w:ascii="ＭＳ 明朝" w:hAnsi="ＭＳ 明朝"/>
                          <w:sz w:val="24"/>
                        </w:rPr>
                      </w:pPr>
                      <w:r w:rsidRPr="00020E6E">
                        <w:rPr>
                          <w:rFonts w:ascii="ＭＳ 明朝" w:hAnsi="ＭＳ 明朝" w:hint="eastAsia"/>
                          <w:sz w:val="24"/>
                        </w:rPr>
                        <w:t>はがきの場合：〒</w:t>
                      </w:r>
                      <w:r>
                        <w:rPr>
                          <w:rFonts w:ascii="ＭＳ 明朝" w:hAnsi="ＭＳ 明朝" w:hint="eastAsia"/>
                          <w:sz w:val="24"/>
                        </w:rPr>
                        <w:t>０２０－８５２２</w:t>
                      </w:r>
                    </w:p>
                    <w:p w:rsidR="007244A0" w:rsidRDefault="007244A0" w:rsidP="00CC7860">
                      <w:pPr>
                        <w:ind w:leftChars="798" w:left="1709"/>
                        <w:rPr>
                          <w:rFonts w:ascii="ＭＳ 明朝" w:hAnsi="ＭＳ 明朝"/>
                          <w:sz w:val="24"/>
                        </w:rPr>
                      </w:pPr>
                      <w:r>
                        <w:rPr>
                          <w:rFonts w:ascii="ＭＳ 明朝" w:hAnsi="ＭＳ 明朝" w:hint="eastAsia"/>
                          <w:sz w:val="24"/>
                        </w:rPr>
                        <w:t>盛岡市盛岡駅西通一丁目９－１５</w:t>
                      </w:r>
                    </w:p>
                    <w:p w:rsidR="007244A0" w:rsidRPr="00020E6E" w:rsidRDefault="007244A0" w:rsidP="003051B8">
                      <w:pPr>
                        <w:ind w:leftChars="798" w:left="1709" w:firstLineChars="100" w:firstLine="244"/>
                        <w:rPr>
                          <w:rFonts w:ascii="ＭＳ 明朝" w:hAnsi="ＭＳ 明朝"/>
                          <w:sz w:val="24"/>
                        </w:rPr>
                      </w:pPr>
                      <w:r>
                        <w:rPr>
                          <w:rFonts w:ascii="ＭＳ 明朝" w:hAnsi="ＭＳ 明朝" w:hint="eastAsia"/>
                          <w:sz w:val="24"/>
                        </w:rPr>
                        <w:t>盛岡第２合同庁舎５階</w:t>
                      </w:r>
                    </w:p>
                    <w:p w:rsidR="007244A0" w:rsidRPr="006B1BE4" w:rsidRDefault="007244A0" w:rsidP="006B1BE4">
                      <w:pPr>
                        <w:ind w:firstLineChars="700" w:firstLine="1709"/>
                        <w:rPr>
                          <w:rFonts w:ascii="ＭＳ 明朝" w:eastAsia="PMingLiU" w:hAnsi="ＭＳ 明朝"/>
                          <w:sz w:val="24"/>
                          <w:lang w:eastAsia="zh-TW"/>
                        </w:rPr>
                      </w:pPr>
                      <w:r w:rsidRPr="00020E6E">
                        <w:rPr>
                          <w:rFonts w:ascii="ＭＳ 明朝" w:hAnsi="ＭＳ 明朝" w:hint="eastAsia"/>
                          <w:sz w:val="24"/>
                          <w:lang w:eastAsia="zh-TW"/>
                        </w:rPr>
                        <w:t>岩手労働局労働基準部賃金室　宛</w:t>
                      </w:r>
                    </w:p>
                  </w:txbxContent>
                </v:textbox>
              </v:rect>
            </w:pict>
          </mc:Fallback>
        </mc:AlternateContent>
      </w:r>
    </w:p>
    <w:p w:rsidR="00CC7860" w:rsidRPr="002543B2" w:rsidRDefault="00CC7860" w:rsidP="00CC7860">
      <w:pPr>
        <w:ind w:left="480" w:firstLineChars="300" w:firstLine="733"/>
        <w:rPr>
          <w:rFonts w:ascii="ＭＳ 明朝" w:hAnsi="ＭＳ 明朝"/>
          <w:sz w:val="24"/>
          <w:u w:val="thick"/>
        </w:rPr>
      </w:pPr>
    </w:p>
    <w:p w:rsidR="00CC7860" w:rsidRPr="002543B2" w:rsidRDefault="00CC7860" w:rsidP="00CC7860">
      <w:pPr>
        <w:ind w:left="480" w:firstLineChars="300" w:firstLine="733"/>
        <w:rPr>
          <w:rFonts w:ascii="ＭＳ 明朝" w:hAnsi="ＭＳ 明朝"/>
          <w:sz w:val="24"/>
          <w:u w:val="thick"/>
        </w:rPr>
      </w:pPr>
    </w:p>
    <w:p w:rsidR="00CC7860" w:rsidRPr="002543B2" w:rsidRDefault="00CC7860" w:rsidP="00CC7860">
      <w:pPr>
        <w:ind w:left="480" w:firstLineChars="300" w:firstLine="733"/>
        <w:rPr>
          <w:rFonts w:ascii="ＭＳ 明朝" w:hAnsi="ＭＳ 明朝"/>
          <w:sz w:val="24"/>
          <w:u w:val="thick"/>
        </w:rPr>
      </w:pPr>
    </w:p>
    <w:p w:rsidR="00CC7860" w:rsidRPr="002543B2" w:rsidRDefault="00CC7860" w:rsidP="00CC7860">
      <w:pPr>
        <w:ind w:left="480" w:firstLineChars="300" w:firstLine="733"/>
        <w:rPr>
          <w:rFonts w:ascii="ＭＳ 明朝" w:hAnsi="ＭＳ 明朝"/>
          <w:sz w:val="24"/>
          <w:u w:val="thick"/>
        </w:rPr>
      </w:pPr>
    </w:p>
    <w:p w:rsidR="00CC7860" w:rsidRPr="002543B2" w:rsidRDefault="00CC7860" w:rsidP="00CC7860">
      <w:pPr>
        <w:rPr>
          <w:rFonts w:ascii="ＭＳ 明朝" w:hAnsi="ＭＳ 明朝"/>
          <w:sz w:val="24"/>
        </w:rPr>
      </w:pPr>
    </w:p>
    <w:p w:rsidR="00EC160E" w:rsidRPr="002543B2" w:rsidRDefault="00EC160E" w:rsidP="00EC160E">
      <w:pPr>
        <w:pStyle w:val="a9"/>
        <w:ind w:leftChars="0" w:left="488" w:hangingChars="200" w:hanging="488"/>
        <w:rPr>
          <w:rFonts w:ascii="ＭＳ 明朝" w:hAnsi="ＭＳ 明朝"/>
          <w:sz w:val="24"/>
        </w:rPr>
      </w:pPr>
      <w:r w:rsidRPr="002543B2">
        <w:rPr>
          <w:rFonts w:ascii="ＭＳ 明朝" w:hAnsi="ＭＳ 明朝" w:hint="eastAsia"/>
          <w:sz w:val="24"/>
        </w:rPr>
        <w:t>（２）会場の収容人数に限りがございますので、希望者多数の場合には抽選と</w:t>
      </w:r>
      <w:r w:rsidR="003A1F2E" w:rsidRPr="002543B2">
        <w:rPr>
          <w:rFonts w:ascii="ＭＳ 明朝" w:hAnsi="ＭＳ 明朝" w:hint="eastAsia"/>
          <w:sz w:val="24"/>
        </w:rPr>
        <w:t>いたし</w:t>
      </w:r>
      <w:r w:rsidRPr="002543B2">
        <w:rPr>
          <w:rFonts w:ascii="ＭＳ 明朝" w:hAnsi="ＭＳ 明朝" w:hint="eastAsia"/>
          <w:sz w:val="24"/>
        </w:rPr>
        <w:t>ます。抽選の結果、当選された方に対しては、後日はがきにより連絡いたしますので、当日は必ずそのはがきを持参して</w:t>
      </w:r>
      <w:r w:rsidR="0008520B">
        <w:rPr>
          <w:rFonts w:ascii="ＭＳ 明朝" w:hAnsi="ＭＳ 明朝" w:hint="eastAsia"/>
          <w:sz w:val="24"/>
        </w:rPr>
        <w:t>くだ</w:t>
      </w:r>
      <w:r w:rsidRPr="002543B2">
        <w:rPr>
          <w:rFonts w:ascii="ＭＳ 明朝" w:hAnsi="ＭＳ 明朝" w:hint="eastAsia"/>
          <w:sz w:val="24"/>
        </w:rPr>
        <w:t>さい。</w:t>
      </w:r>
    </w:p>
    <w:p w:rsidR="00EC160E" w:rsidRPr="002543B2" w:rsidRDefault="00EC160E" w:rsidP="00A559EC">
      <w:pPr>
        <w:pStyle w:val="a9"/>
        <w:ind w:leftChars="0" w:left="488" w:hangingChars="200" w:hanging="488"/>
        <w:rPr>
          <w:rFonts w:ascii="ＭＳ 明朝" w:hAnsi="ＭＳ 明朝"/>
          <w:color w:val="FF0000"/>
          <w:sz w:val="24"/>
        </w:rPr>
      </w:pPr>
    </w:p>
    <w:p w:rsidR="002820B4" w:rsidRPr="002543B2" w:rsidRDefault="002820B4" w:rsidP="002820B4">
      <w:pPr>
        <w:pStyle w:val="a9"/>
        <w:ind w:leftChars="0" w:left="488" w:hangingChars="200" w:hanging="488"/>
        <w:rPr>
          <w:rFonts w:ascii="ＭＳ 明朝" w:hAnsi="ＭＳ 明朝"/>
          <w:sz w:val="24"/>
        </w:rPr>
      </w:pPr>
      <w:r w:rsidRPr="002543B2">
        <w:rPr>
          <w:rFonts w:ascii="ＭＳ 明朝" w:hAnsi="ＭＳ 明朝" w:hint="eastAsia"/>
          <w:sz w:val="24"/>
        </w:rPr>
        <w:t>（３）当日は、審議会の開始１０分前までにお越し</w:t>
      </w:r>
      <w:r w:rsidR="0008520B">
        <w:rPr>
          <w:rFonts w:ascii="ＭＳ 明朝" w:hAnsi="ＭＳ 明朝" w:hint="eastAsia"/>
          <w:sz w:val="24"/>
        </w:rPr>
        <w:t>くだ</w:t>
      </w:r>
      <w:r w:rsidRPr="002543B2">
        <w:rPr>
          <w:rFonts w:ascii="ＭＳ 明朝" w:hAnsi="ＭＳ 明朝" w:hint="eastAsia"/>
          <w:sz w:val="24"/>
        </w:rPr>
        <w:t>さい。審議会の開始後の入室は認められませんので御注意</w:t>
      </w:r>
      <w:r w:rsidR="0008520B">
        <w:rPr>
          <w:rFonts w:ascii="ＭＳ 明朝" w:hAnsi="ＭＳ 明朝" w:hint="eastAsia"/>
          <w:sz w:val="24"/>
        </w:rPr>
        <w:t>くだ</w:t>
      </w:r>
      <w:r w:rsidRPr="002543B2">
        <w:rPr>
          <w:rFonts w:ascii="ＭＳ 明朝" w:hAnsi="ＭＳ 明朝" w:hint="eastAsia"/>
          <w:sz w:val="24"/>
        </w:rPr>
        <w:t>さい。</w:t>
      </w:r>
    </w:p>
    <w:p w:rsidR="00806BCF" w:rsidRPr="002543B2" w:rsidRDefault="00806BCF" w:rsidP="00806BCF">
      <w:pPr>
        <w:ind w:leftChars="200" w:left="428" w:firstLineChars="97" w:firstLine="237"/>
        <w:rPr>
          <w:rFonts w:ascii="ＭＳ 明朝" w:hAnsi="ＭＳ 明朝"/>
          <w:sz w:val="24"/>
        </w:rPr>
      </w:pPr>
      <w:r w:rsidRPr="002543B2">
        <w:rPr>
          <w:rFonts w:ascii="ＭＳ 明朝" w:hAnsi="ＭＳ 明朝" w:hint="eastAsia"/>
          <w:sz w:val="24"/>
        </w:rPr>
        <w:t>なお、事前に御応募いただいた御本人であることを確認させていただく場合がございますので、当日は御本人であることがわかるものをお持ち</w:t>
      </w:r>
      <w:r w:rsidR="0008520B">
        <w:rPr>
          <w:rFonts w:ascii="ＭＳ 明朝" w:hAnsi="ＭＳ 明朝" w:hint="eastAsia"/>
          <w:sz w:val="24"/>
        </w:rPr>
        <w:t>くだ</w:t>
      </w:r>
      <w:r w:rsidRPr="002543B2">
        <w:rPr>
          <w:rFonts w:ascii="ＭＳ 明朝" w:hAnsi="ＭＳ 明朝" w:hint="eastAsia"/>
          <w:sz w:val="24"/>
        </w:rPr>
        <w:t>さい。</w:t>
      </w:r>
    </w:p>
    <w:p w:rsidR="00A559EC" w:rsidRPr="002543B2" w:rsidRDefault="00A559EC" w:rsidP="00A559EC">
      <w:pPr>
        <w:rPr>
          <w:rFonts w:ascii="ＭＳ 明朝" w:hAnsi="ＭＳ 明朝"/>
          <w:sz w:val="24"/>
        </w:rPr>
      </w:pPr>
    </w:p>
    <w:p w:rsidR="00A559EC" w:rsidRPr="002543B2" w:rsidRDefault="00A559EC" w:rsidP="00A559EC">
      <w:pPr>
        <w:rPr>
          <w:rFonts w:ascii="ＭＳ 明朝" w:hAnsi="ＭＳ 明朝"/>
          <w:sz w:val="24"/>
        </w:rPr>
      </w:pPr>
      <w:r w:rsidRPr="002543B2">
        <w:rPr>
          <w:rFonts w:ascii="ＭＳ 明朝" w:hAnsi="ＭＳ 明朝" w:hint="eastAsia"/>
          <w:sz w:val="24"/>
        </w:rPr>
        <w:t>６　その他</w:t>
      </w:r>
    </w:p>
    <w:p w:rsidR="002820B4" w:rsidRPr="002543B2" w:rsidRDefault="002820B4" w:rsidP="002820B4">
      <w:pPr>
        <w:rPr>
          <w:rFonts w:ascii="ＭＳ 明朝" w:hAnsi="ＭＳ 明朝"/>
          <w:sz w:val="24"/>
        </w:rPr>
      </w:pPr>
      <w:r w:rsidRPr="002543B2">
        <w:rPr>
          <w:rFonts w:ascii="ＭＳ 明朝" w:hAnsi="ＭＳ 明朝" w:hint="eastAsia"/>
          <w:sz w:val="24"/>
        </w:rPr>
        <w:t>（１）傍聴される場合には、別添の遵守事項を厳守して</w:t>
      </w:r>
      <w:r w:rsidR="0008520B">
        <w:rPr>
          <w:rFonts w:ascii="ＭＳ 明朝" w:hAnsi="ＭＳ 明朝" w:hint="eastAsia"/>
          <w:sz w:val="24"/>
        </w:rPr>
        <w:t>くだ</w:t>
      </w:r>
      <w:r w:rsidRPr="002543B2">
        <w:rPr>
          <w:rFonts w:ascii="ＭＳ 明朝" w:hAnsi="ＭＳ 明朝" w:hint="eastAsia"/>
          <w:sz w:val="24"/>
        </w:rPr>
        <w:t>さい。</w:t>
      </w:r>
    </w:p>
    <w:p w:rsidR="002820B4" w:rsidRPr="002543B2" w:rsidRDefault="002820B4" w:rsidP="002820B4">
      <w:pPr>
        <w:pStyle w:val="a9"/>
        <w:ind w:leftChars="0" w:left="733" w:hangingChars="300" w:hanging="733"/>
        <w:rPr>
          <w:rFonts w:ascii="ＭＳ 明朝" w:hAnsi="ＭＳ 明朝"/>
          <w:sz w:val="24"/>
        </w:rPr>
      </w:pPr>
      <w:r w:rsidRPr="002543B2">
        <w:rPr>
          <w:rFonts w:ascii="ＭＳ 明朝" w:hAnsi="ＭＳ 明朝" w:hint="eastAsia"/>
          <w:sz w:val="24"/>
        </w:rPr>
        <w:t>（２）車椅子をお使いになられる方は、その旨お申し込みの際にお書き添え</w:t>
      </w:r>
      <w:r w:rsidR="0008520B">
        <w:rPr>
          <w:rFonts w:ascii="ＭＳ 明朝" w:hAnsi="ＭＳ 明朝" w:hint="eastAsia"/>
          <w:sz w:val="24"/>
        </w:rPr>
        <w:t>くだ</w:t>
      </w:r>
      <w:r w:rsidRPr="002543B2">
        <w:rPr>
          <w:rFonts w:ascii="ＭＳ 明朝" w:hAnsi="ＭＳ 明朝" w:hint="eastAsia"/>
          <w:sz w:val="24"/>
        </w:rPr>
        <w:t>さい。</w:t>
      </w:r>
    </w:p>
    <w:p w:rsidR="002820B4" w:rsidRPr="002543B2" w:rsidRDefault="002820B4" w:rsidP="00A243BC">
      <w:pPr>
        <w:pStyle w:val="a9"/>
        <w:ind w:leftChars="228" w:left="488" w:firstLineChars="100" w:firstLine="244"/>
        <w:rPr>
          <w:rFonts w:ascii="ＭＳ 明朝" w:hAnsi="ＭＳ 明朝"/>
          <w:sz w:val="24"/>
        </w:rPr>
      </w:pPr>
      <w:r w:rsidRPr="002543B2">
        <w:rPr>
          <w:rFonts w:ascii="ＭＳ 明朝" w:hAnsi="ＭＳ 明朝" w:hint="eastAsia"/>
          <w:sz w:val="24"/>
        </w:rPr>
        <w:t>また、介助の方が</w:t>
      </w:r>
      <w:r w:rsidR="003A1F2E" w:rsidRPr="002543B2">
        <w:rPr>
          <w:rFonts w:ascii="ＭＳ 明朝" w:hAnsi="ＭＳ 明朝" w:hint="eastAsia"/>
          <w:sz w:val="24"/>
        </w:rPr>
        <w:t>いらっしゃる場合は、その方の</w:t>
      </w:r>
      <w:r w:rsidRPr="002543B2">
        <w:rPr>
          <w:rFonts w:ascii="ＭＳ 明朝" w:hAnsi="ＭＳ 明朝" w:hint="eastAsia"/>
          <w:sz w:val="24"/>
        </w:rPr>
        <w:t>氏名も併せてお書き添え</w:t>
      </w:r>
      <w:r w:rsidR="0008520B">
        <w:rPr>
          <w:rFonts w:ascii="ＭＳ 明朝" w:hAnsi="ＭＳ 明朝" w:hint="eastAsia"/>
          <w:sz w:val="24"/>
        </w:rPr>
        <w:t>くだ</w:t>
      </w:r>
      <w:r w:rsidRPr="002543B2">
        <w:rPr>
          <w:rFonts w:ascii="ＭＳ 明朝" w:hAnsi="ＭＳ 明朝" w:hint="eastAsia"/>
          <w:sz w:val="24"/>
        </w:rPr>
        <w:t>さい。</w:t>
      </w:r>
    </w:p>
    <w:p w:rsidR="00655816" w:rsidRPr="00310153" w:rsidRDefault="00655816" w:rsidP="00A243BC">
      <w:pPr>
        <w:pStyle w:val="a9"/>
        <w:ind w:leftChars="0" w:left="0" w:right="488"/>
        <w:jc w:val="right"/>
        <w:rPr>
          <w:rFonts w:asciiTheme="minorEastAsia" w:eastAsiaTheme="minorEastAsia" w:hAnsiTheme="minorEastAsia"/>
          <w:sz w:val="24"/>
        </w:rPr>
        <w:sectPr w:rsidR="00655816" w:rsidRPr="00310153" w:rsidSect="00F25C8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16" w:charSpace="855"/>
        </w:sectPr>
      </w:pPr>
    </w:p>
    <w:p w:rsidR="005667BC" w:rsidRPr="00310153" w:rsidRDefault="005667BC" w:rsidP="005667BC">
      <w:pPr>
        <w:pStyle w:val="a9"/>
        <w:ind w:leftChars="0" w:left="0"/>
        <w:jc w:val="right"/>
        <w:rPr>
          <w:rFonts w:asciiTheme="minorEastAsia" w:eastAsiaTheme="minorEastAsia" w:hAnsiTheme="minorEastAsia"/>
          <w:sz w:val="24"/>
        </w:rPr>
      </w:pPr>
      <w:r w:rsidRPr="00310153">
        <w:rPr>
          <w:rFonts w:asciiTheme="minorEastAsia" w:eastAsiaTheme="minorEastAsia" w:hAnsiTheme="minorEastAsia" w:hint="eastAsia"/>
          <w:sz w:val="24"/>
        </w:rPr>
        <w:lastRenderedPageBreak/>
        <w:t>≪ 別  添 ≫</w:t>
      </w:r>
    </w:p>
    <w:p w:rsidR="00885724" w:rsidRPr="00310153" w:rsidRDefault="00885724" w:rsidP="00885724">
      <w:pPr>
        <w:jc w:val="center"/>
        <w:rPr>
          <w:rFonts w:asciiTheme="majorEastAsia" w:eastAsiaTheme="majorEastAsia" w:hAnsiTheme="majorEastAsia"/>
          <w:bCs/>
          <w:sz w:val="28"/>
        </w:rPr>
      </w:pPr>
      <w:r w:rsidRPr="00310153">
        <w:rPr>
          <w:rFonts w:asciiTheme="majorEastAsia" w:eastAsiaTheme="majorEastAsia" w:hAnsiTheme="majorEastAsia" w:hint="eastAsia"/>
          <w:bCs/>
          <w:sz w:val="28"/>
        </w:rPr>
        <w:t>審議会傍聴に当たっての遵守事項</w:t>
      </w:r>
    </w:p>
    <w:p w:rsidR="00BD2080" w:rsidRDefault="00BD2080" w:rsidP="0068424D">
      <w:pPr>
        <w:ind w:left="240" w:hangingChars="100" w:hanging="240"/>
        <w:jc w:val="left"/>
        <w:rPr>
          <w:rFonts w:asciiTheme="majorEastAsia" w:eastAsiaTheme="majorEastAsia" w:hAnsiTheme="majorEastAsia"/>
          <w:sz w:val="24"/>
        </w:rPr>
      </w:pPr>
    </w:p>
    <w:p w:rsidR="00FF429F" w:rsidRDefault="00FF429F" w:rsidP="0068424D">
      <w:pPr>
        <w:ind w:left="240" w:hangingChars="100" w:hanging="240"/>
        <w:jc w:val="left"/>
        <w:rPr>
          <w:rFonts w:asciiTheme="majorEastAsia" w:eastAsiaTheme="majorEastAsia" w:hAnsiTheme="majorEastAsia"/>
          <w:sz w:val="24"/>
        </w:rPr>
      </w:pPr>
    </w:p>
    <w:p w:rsidR="00FF429F" w:rsidRPr="00310153" w:rsidRDefault="00FF429F"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１　傍聴整理券番号と同じ番号の席に着席し、みだりに自席を離れないようにして</w:t>
      </w:r>
      <w:r w:rsidR="0008520B">
        <w:rPr>
          <w:rFonts w:asciiTheme="majorEastAsia" w:eastAsiaTheme="majorEastAsia" w:hAnsiTheme="majorEastAsia" w:hint="eastAsia"/>
          <w:sz w:val="24"/>
        </w:rPr>
        <w:t>くだ</w:t>
      </w:r>
      <w:r w:rsidRPr="00310153">
        <w:rPr>
          <w:rFonts w:asciiTheme="majorEastAsia" w:eastAsiaTheme="majorEastAsia" w:hAnsiTheme="majorEastAsia" w:hint="eastAsia"/>
          <w:sz w:val="24"/>
        </w:rPr>
        <w:t>さい。</w:t>
      </w:r>
    </w:p>
    <w:p w:rsidR="00BD2080" w:rsidRPr="00310153" w:rsidRDefault="00BD2080" w:rsidP="00885724">
      <w:pPr>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２　事務局の指定した場所以外の場所に立ち入ることはできません。</w:t>
      </w:r>
    </w:p>
    <w:p w:rsidR="00BD2080" w:rsidRPr="00310153" w:rsidRDefault="00BD2080"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３　携帯電話、時計のアラーム等の音の出る機器は、音が出ないようにスイッチを必ず切って</w:t>
      </w:r>
      <w:r w:rsidR="0008520B">
        <w:rPr>
          <w:rFonts w:asciiTheme="majorEastAsia" w:eastAsiaTheme="majorEastAsia" w:hAnsiTheme="majorEastAsia" w:hint="eastAsia"/>
          <w:sz w:val="24"/>
        </w:rPr>
        <w:t>くだ</w:t>
      </w:r>
      <w:r w:rsidRPr="00310153">
        <w:rPr>
          <w:rFonts w:asciiTheme="majorEastAsia" w:eastAsiaTheme="majorEastAsia" w:hAnsiTheme="majorEastAsia" w:hint="eastAsia"/>
          <w:sz w:val="24"/>
        </w:rPr>
        <w:t>さい。</w:t>
      </w:r>
    </w:p>
    <w:p w:rsidR="00885724" w:rsidRPr="00310153" w:rsidRDefault="00885724"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４　写真撮影やビデオカメラ・レコーダー等の使用はご遠慮</w:t>
      </w:r>
      <w:r w:rsidR="0008520B">
        <w:rPr>
          <w:rFonts w:asciiTheme="majorEastAsia" w:eastAsiaTheme="majorEastAsia" w:hAnsiTheme="majorEastAsia" w:hint="eastAsia"/>
          <w:sz w:val="24"/>
        </w:rPr>
        <w:t>くだ</w:t>
      </w:r>
      <w:r w:rsidRPr="00310153">
        <w:rPr>
          <w:rFonts w:asciiTheme="majorEastAsia" w:eastAsiaTheme="majorEastAsia" w:hAnsiTheme="majorEastAsia" w:hint="eastAsia"/>
          <w:sz w:val="24"/>
        </w:rPr>
        <w:t>さい。</w:t>
      </w:r>
    </w:p>
    <w:p w:rsidR="00BD2080" w:rsidRPr="00310153" w:rsidRDefault="00BD2080"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５　静粛を旨とし、審議の妨害になるような行為は慎んで</w:t>
      </w:r>
      <w:r w:rsidR="0008520B">
        <w:rPr>
          <w:rFonts w:asciiTheme="majorEastAsia" w:eastAsiaTheme="majorEastAsia" w:hAnsiTheme="majorEastAsia" w:hint="eastAsia"/>
          <w:sz w:val="24"/>
        </w:rPr>
        <w:t>くだ</w:t>
      </w:r>
      <w:r w:rsidRPr="00310153">
        <w:rPr>
          <w:rFonts w:asciiTheme="majorEastAsia" w:eastAsiaTheme="majorEastAsia" w:hAnsiTheme="majorEastAsia" w:hint="eastAsia"/>
          <w:sz w:val="24"/>
        </w:rPr>
        <w:t>さい。</w:t>
      </w:r>
    </w:p>
    <w:p w:rsidR="00BD2080" w:rsidRPr="00310153" w:rsidRDefault="00BD2080"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６　審議における言論に対して賛否を表明し、又は拍手をすることはできません。</w:t>
      </w:r>
    </w:p>
    <w:p w:rsidR="00BD2080" w:rsidRPr="00310153" w:rsidRDefault="00BD2080"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７　プラカード、こん棒、旗、旗ざお、のぼり、横断幕、拡声器等審議の進行を妨げるおそれのあるものは会場には持ち込めません。</w:t>
      </w:r>
    </w:p>
    <w:p w:rsidR="00885724" w:rsidRPr="00310153" w:rsidRDefault="00885724"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８　ヘルメット、はちまき、ゼッケン、腕章等は会場では着用しないで</w:t>
      </w:r>
      <w:r w:rsidR="0008520B">
        <w:rPr>
          <w:rFonts w:asciiTheme="majorEastAsia" w:eastAsiaTheme="majorEastAsia" w:hAnsiTheme="majorEastAsia" w:hint="eastAsia"/>
          <w:sz w:val="24"/>
        </w:rPr>
        <w:t>くだ</w:t>
      </w:r>
      <w:r w:rsidRPr="00310153">
        <w:rPr>
          <w:rFonts w:asciiTheme="majorEastAsia" w:eastAsiaTheme="majorEastAsia" w:hAnsiTheme="majorEastAsia" w:hint="eastAsia"/>
          <w:sz w:val="24"/>
        </w:rPr>
        <w:t>さい。</w:t>
      </w:r>
    </w:p>
    <w:p w:rsidR="00BD2080" w:rsidRPr="00310153" w:rsidRDefault="00BD2080" w:rsidP="0068424D">
      <w:pPr>
        <w:ind w:left="240" w:hangingChars="100" w:hanging="240"/>
        <w:jc w:val="left"/>
        <w:rPr>
          <w:rFonts w:asciiTheme="majorEastAsia" w:eastAsiaTheme="majorEastAsia" w:hAnsiTheme="majorEastAsia"/>
          <w:sz w:val="24"/>
        </w:rPr>
      </w:pPr>
    </w:p>
    <w:p w:rsidR="00885724" w:rsidRPr="00310153" w:rsidRDefault="00885724" w:rsidP="0068424D">
      <w:pPr>
        <w:ind w:left="240" w:hangingChars="100" w:hanging="240"/>
        <w:jc w:val="left"/>
        <w:rPr>
          <w:rFonts w:asciiTheme="majorEastAsia" w:eastAsiaTheme="majorEastAsia" w:hAnsiTheme="majorEastAsia"/>
          <w:sz w:val="24"/>
        </w:rPr>
      </w:pPr>
      <w:r w:rsidRPr="00310153">
        <w:rPr>
          <w:rFonts w:asciiTheme="majorEastAsia" w:eastAsiaTheme="majorEastAsia" w:hAnsiTheme="majorEastAsia" w:hint="eastAsia"/>
          <w:sz w:val="24"/>
        </w:rPr>
        <w:t>９　銃刀類その他の危険なものをもっている方、酒気を帯びている方、その他秩序を乱すおそれがあると認められる方の傍聴はお断りいたします。</w:t>
      </w:r>
    </w:p>
    <w:p w:rsidR="00885724" w:rsidRPr="00310153" w:rsidRDefault="00885724" w:rsidP="0068424D">
      <w:pPr>
        <w:ind w:left="240" w:hangingChars="100" w:hanging="240"/>
        <w:jc w:val="left"/>
        <w:rPr>
          <w:rFonts w:asciiTheme="majorEastAsia" w:eastAsiaTheme="majorEastAsia" w:hAnsiTheme="majorEastAsia"/>
          <w:sz w:val="24"/>
        </w:rPr>
      </w:pPr>
    </w:p>
    <w:p w:rsidR="00E77A6C" w:rsidRPr="00310153" w:rsidRDefault="00E77A6C" w:rsidP="00E77A6C">
      <w:pPr>
        <w:pStyle w:val="a9"/>
        <w:ind w:leftChars="0" w:left="0"/>
        <w:rPr>
          <w:rFonts w:asciiTheme="majorEastAsia" w:eastAsiaTheme="majorEastAsia" w:hAnsiTheme="majorEastAsia"/>
          <w:sz w:val="24"/>
        </w:rPr>
      </w:pPr>
      <w:r w:rsidRPr="00310153">
        <w:rPr>
          <w:rFonts w:asciiTheme="majorEastAsia" w:eastAsiaTheme="majorEastAsia" w:hAnsiTheme="majorEastAsia" w:hint="eastAsia"/>
          <w:sz w:val="24"/>
        </w:rPr>
        <w:t>10　その他、会長及び審議会事務局職員の指示に従うようお願いします。</w:t>
      </w:r>
    </w:p>
    <w:p w:rsidR="00885724" w:rsidRPr="00310153" w:rsidRDefault="00885724" w:rsidP="00885724">
      <w:pPr>
        <w:jc w:val="left"/>
        <w:rPr>
          <w:rFonts w:asciiTheme="majorEastAsia" w:eastAsiaTheme="majorEastAsia" w:hAnsiTheme="majorEastAsia"/>
          <w:sz w:val="24"/>
        </w:rPr>
      </w:pPr>
    </w:p>
    <w:p w:rsidR="00885724" w:rsidRPr="00310153" w:rsidRDefault="00885724" w:rsidP="00E77A6C">
      <w:pPr>
        <w:pStyle w:val="a9"/>
        <w:ind w:leftChars="0" w:left="0" w:firstLineChars="100" w:firstLine="240"/>
        <w:rPr>
          <w:rFonts w:asciiTheme="majorEastAsia" w:eastAsiaTheme="majorEastAsia" w:hAnsiTheme="majorEastAsia"/>
          <w:sz w:val="24"/>
        </w:rPr>
      </w:pPr>
      <w:r w:rsidRPr="00310153">
        <w:rPr>
          <w:rFonts w:asciiTheme="majorEastAsia" w:eastAsiaTheme="majorEastAsia" w:hAnsiTheme="majorEastAsia" w:hint="eastAsia"/>
          <w:sz w:val="24"/>
        </w:rPr>
        <w:t>なお、上記の各事項に反する行為を行う者については、会長は、その者を退場させることがあります。</w:t>
      </w:r>
    </w:p>
    <w:p w:rsidR="00E77A6C" w:rsidRDefault="00E77A6C" w:rsidP="0068424D">
      <w:pPr>
        <w:ind w:leftChars="150" w:left="315" w:firstLineChars="99" w:firstLine="238"/>
        <w:jc w:val="left"/>
        <w:rPr>
          <w:rFonts w:asciiTheme="majorEastAsia" w:eastAsiaTheme="majorEastAsia" w:hAnsiTheme="majorEastAsia"/>
          <w:sz w:val="24"/>
        </w:rPr>
      </w:pPr>
    </w:p>
    <w:p w:rsidR="00FF429F" w:rsidRDefault="00FF429F" w:rsidP="0068424D">
      <w:pPr>
        <w:ind w:leftChars="150" w:left="315" w:firstLineChars="99" w:firstLine="238"/>
        <w:jc w:val="left"/>
        <w:rPr>
          <w:rFonts w:asciiTheme="majorEastAsia" w:eastAsiaTheme="majorEastAsia" w:hAnsiTheme="majorEastAsia"/>
          <w:sz w:val="24"/>
        </w:rPr>
      </w:pPr>
    </w:p>
    <w:p w:rsidR="00FF429F" w:rsidRPr="00310153" w:rsidRDefault="00FF429F" w:rsidP="0068424D">
      <w:pPr>
        <w:ind w:leftChars="150" w:left="315" w:firstLineChars="99" w:firstLine="238"/>
        <w:jc w:val="left"/>
        <w:rPr>
          <w:rFonts w:asciiTheme="majorEastAsia" w:eastAsiaTheme="majorEastAsia" w:hAnsiTheme="majorEastAsia"/>
          <w:sz w:val="24"/>
        </w:rPr>
      </w:pPr>
    </w:p>
    <w:p w:rsidR="00655816" w:rsidRPr="00310153" w:rsidRDefault="00885724" w:rsidP="00BD2080">
      <w:pPr>
        <w:jc w:val="right"/>
        <w:rPr>
          <w:rFonts w:asciiTheme="majorEastAsia" w:eastAsiaTheme="majorEastAsia" w:hAnsiTheme="majorEastAsia"/>
          <w:sz w:val="32"/>
          <w:szCs w:val="32"/>
        </w:rPr>
      </w:pPr>
      <w:r w:rsidRPr="00310153">
        <w:rPr>
          <w:rFonts w:asciiTheme="majorEastAsia" w:eastAsiaTheme="majorEastAsia" w:hAnsiTheme="majorEastAsia" w:hint="eastAsia"/>
          <w:bCs/>
          <w:sz w:val="28"/>
          <w:lang w:eastAsia="zh-TW"/>
        </w:rPr>
        <w:t>岩手地方最低賃金審議会</w:t>
      </w:r>
    </w:p>
    <w:sectPr w:rsidR="00655816" w:rsidRPr="00310153" w:rsidSect="007D474C">
      <w:pgSz w:w="11906" w:h="16838" w:code="9"/>
      <w:pgMar w:top="1134" w:right="1134" w:bottom="1134" w:left="1134" w:header="851" w:footer="992" w:gutter="0"/>
      <w:cols w:space="425"/>
      <w:docGrid w:type="lines" w:linePitch="38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7476" w:rsidRDefault="00777476" w:rsidP="00647C62">
      <w:r>
        <w:separator/>
      </w:r>
    </w:p>
  </w:endnote>
  <w:endnote w:type="continuationSeparator" w:id="0">
    <w:p w:rsidR="00777476" w:rsidRDefault="00777476" w:rsidP="0064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29F" w:rsidRDefault="00FF42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29F" w:rsidRDefault="00FF429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29F" w:rsidRDefault="00FF42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7476" w:rsidRDefault="00777476" w:rsidP="00647C62">
      <w:r>
        <w:separator/>
      </w:r>
    </w:p>
  </w:footnote>
  <w:footnote w:type="continuationSeparator" w:id="0">
    <w:p w:rsidR="00777476" w:rsidRDefault="00777476" w:rsidP="0064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29F" w:rsidRDefault="00FF42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29F" w:rsidRDefault="00FF429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29F" w:rsidRDefault="00FF429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713E"/>
    <w:multiLevelType w:val="hybridMultilevel"/>
    <w:tmpl w:val="454AB812"/>
    <w:lvl w:ilvl="0" w:tplc="46C6892E">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749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7"/>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C9"/>
    <w:rsid w:val="000060BD"/>
    <w:rsid w:val="000102E4"/>
    <w:rsid w:val="00012ECE"/>
    <w:rsid w:val="00020E6E"/>
    <w:rsid w:val="0002752E"/>
    <w:rsid w:val="00034265"/>
    <w:rsid w:val="00040869"/>
    <w:rsid w:val="00045C53"/>
    <w:rsid w:val="00046E4C"/>
    <w:rsid w:val="0006294A"/>
    <w:rsid w:val="00080402"/>
    <w:rsid w:val="000805A8"/>
    <w:rsid w:val="00082406"/>
    <w:rsid w:val="0008520B"/>
    <w:rsid w:val="0009450E"/>
    <w:rsid w:val="00094AE4"/>
    <w:rsid w:val="000970CF"/>
    <w:rsid w:val="000B2004"/>
    <w:rsid w:val="000B6DFD"/>
    <w:rsid w:val="000E6944"/>
    <w:rsid w:val="000E718B"/>
    <w:rsid w:val="000F1B57"/>
    <w:rsid w:val="0010040C"/>
    <w:rsid w:val="00100C84"/>
    <w:rsid w:val="00104CCE"/>
    <w:rsid w:val="001106FD"/>
    <w:rsid w:val="001108DB"/>
    <w:rsid w:val="0012259A"/>
    <w:rsid w:val="00122DE2"/>
    <w:rsid w:val="001234B0"/>
    <w:rsid w:val="00132A1A"/>
    <w:rsid w:val="00133426"/>
    <w:rsid w:val="00134CCF"/>
    <w:rsid w:val="00150477"/>
    <w:rsid w:val="00170593"/>
    <w:rsid w:val="0018668F"/>
    <w:rsid w:val="001874D6"/>
    <w:rsid w:val="00192C97"/>
    <w:rsid w:val="00192DF9"/>
    <w:rsid w:val="00192E5A"/>
    <w:rsid w:val="001D64BD"/>
    <w:rsid w:val="001D652E"/>
    <w:rsid w:val="001E22A7"/>
    <w:rsid w:val="001E31B8"/>
    <w:rsid w:val="001E6CDF"/>
    <w:rsid w:val="002076A5"/>
    <w:rsid w:val="00220143"/>
    <w:rsid w:val="00223261"/>
    <w:rsid w:val="00235C9A"/>
    <w:rsid w:val="00252F88"/>
    <w:rsid w:val="002543B2"/>
    <w:rsid w:val="002651C7"/>
    <w:rsid w:val="002820B4"/>
    <w:rsid w:val="00284745"/>
    <w:rsid w:val="002874DF"/>
    <w:rsid w:val="002910CE"/>
    <w:rsid w:val="002927C0"/>
    <w:rsid w:val="00293181"/>
    <w:rsid w:val="0029465B"/>
    <w:rsid w:val="00295237"/>
    <w:rsid w:val="002A03E0"/>
    <w:rsid w:val="002A2688"/>
    <w:rsid w:val="002B2F97"/>
    <w:rsid w:val="002B48C4"/>
    <w:rsid w:val="002B66C1"/>
    <w:rsid w:val="002C3D24"/>
    <w:rsid w:val="002C47F5"/>
    <w:rsid w:val="002D3FB2"/>
    <w:rsid w:val="002D425A"/>
    <w:rsid w:val="002E0203"/>
    <w:rsid w:val="00300107"/>
    <w:rsid w:val="0030228A"/>
    <w:rsid w:val="003051B8"/>
    <w:rsid w:val="00310153"/>
    <w:rsid w:val="00311B88"/>
    <w:rsid w:val="00312354"/>
    <w:rsid w:val="00313D9A"/>
    <w:rsid w:val="00314784"/>
    <w:rsid w:val="00330B96"/>
    <w:rsid w:val="0033533F"/>
    <w:rsid w:val="003455B0"/>
    <w:rsid w:val="00351490"/>
    <w:rsid w:val="0036519C"/>
    <w:rsid w:val="00373C58"/>
    <w:rsid w:val="0037654E"/>
    <w:rsid w:val="00380728"/>
    <w:rsid w:val="0039476D"/>
    <w:rsid w:val="003A1F2E"/>
    <w:rsid w:val="003A2476"/>
    <w:rsid w:val="003A4632"/>
    <w:rsid w:val="003B212C"/>
    <w:rsid w:val="003B324E"/>
    <w:rsid w:val="003D6827"/>
    <w:rsid w:val="003E28C9"/>
    <w:rsid w:val="003E48B7"/>
    <w:rsid w:val="003E566D"/>
    <w:rsid w:val="0040041D"/>
    <w:rsid w:val="00410642"/>
    <w:rsid w:val="00411B23"/>
    <w:rsid w:val="00422353"/>
    <w:rsid w:val="004341BC"/>
    <w:rsid w:val="00442C2A"/>
    <w:rsid w:val="004461EA"/>
    <w:rsid w:val="00455316"/>
    <w:rsid w:val="00461A2F"/>
    <w:rsid w:val="00470B45"/>
    <w:rsid w:val="00471D7E"/>
    <w:rsid w:val="004877C2"/>
    <w:rsid w:val="00492A4D"/>
    <w:rsid w:val="00495F10"/>
    <w:rsid w:val="004A16D6"/>
    <w:rsid w:val="004B1B41"/>
    <w:rsid w:val="004B316C"/>
    <w:rsid w:val="004C22C8"/>
    <w:rsid w:val="004C2B1F"/>
    <w:rsid w:val="004D26BA"/>
    <w:rsid w:val="004D6543"/>
    <w:rsid w:val="004E7C24"/>
    <w:rsid w:val="004F5F55"/>
    <w:rsid w:val="004F67FB"/>
    <w:rsid w:val="004F6CFD"/>
    <w:rsid w:val="0050089B"/>
    <w:rsid w:val="00506313"/>
    <w:rsid w:val="005164C8"/>
    <w:rsid w:val="005172D0"/>
    <w:rsid w:val="005368CD"/>
    <w:rsid w:val="00543303"/>
    <w:rsid w:val="005503EC"/>
    <w:rsid w:val="005667BC"/>
    <w:rsid w:val="00573EDB"/>
    <w:rsid w:val="005748A4"/>
    <w:rsid w:val="005919B3"/>
    <w:rsid w:val="00591D58"/>
    <w:rsid w:val="005B0731"/>
    <w:rsid w:val="005B177A"/>
    <w:rsid w:val="005B799C"/>
    <w:rsid w:val="005C00B5"/>
    <w:rsid w:val="005C3C23"/>
    <w:rsid w:val="005D28F7"/>
    <w:rsid w:val="005F2E78"/>
    <w:rsid w:val="005F68A0"/>
    <w:rsid w:val="005F7914"/>
    <w:rsid w:val="0060755F"/>
    <w:rsid w:val="00620DF7"/>
    <w:rsid w:val="006230B8"/>
    <w:rsid w:val="00624B82"/>
    <w:rsid w:val="00630C69"/>
    <w:rsid w:val="00632E01"/>
    <w:rsid w:val="00634929"/>
    <w:rsid w:val="00647C62"/>
    <w:rsid w:val="00652D30"/>
    <w:rsid w:val="006531E0"/>
    <w:rsid w:val="00655816"/>
    <w:rsid w:val="006647D0"/>
    <w:rsid w:val="0068424D"/>
    <w:rsid w:val="00691E1F"/>
    <w:rsid w:val="00691FAA"/>
    <w:rsid w:val="00694868"/>
    <w:rsid w:val="00697E26"/>
    <w:rsid w:val="00697F77"/>
    <w:rsid w:val="006A1147"/>
    <w:rsid w:val="006B1362"/>
    <w:rsid w:val="006B1BE4"/>
    <w:rsid w:val="006B6CE2"/>
    <w:rsid w:val="006D71A6"/>
    <w:rsid w:val="006F4F8B"/>
    <w:rsid w:val="006F7DD3"/>
    <w:rsid w:val="00711FEE"/>
    <w:rsid w:val="0072054F"/>
    <w:rsid w:val="00722B7A"/>
    <w:rsid w:val="007244A0"/>
    <w:rsid w:val="007429A4"/>
    <w:rsid w:val="007577F0"/>
    <w:rsid w:val="00773B7E"/>
    <w:rsid w:val="00777476"/>
    <w:rsid w:val="007800DE"/>
    <w:rsid w:val="0078022F"/>
    <w:rsid w:val="0078440E"/>
    <w:rsid w:val="00784557"/>
    <w:rsid w:val="007A3A46"/>
    <w:rsid w:val="007B5331"/>
    <w:rsid w:val="007B6DAF"/>
    <w:rsid w:val="007C683E"/>
    <w:rsid w:val="007D474C"/>
    <w:rsid w:val="007D7E45"/>
    <w:rsid w:val="007E4D8C"/>
    <w:rsid w:val="007E6523"/>
    <w:rsid w:val="007F1398"/>
    <w:rsid w:val="007F4676"/>
    <w:rsid w:val="00806BCF"/>
    <w:rsid w:val="00824E22"/>
    <w:rsid w:val="00827A71"/>
    <w:rsid w:val="008355C0"/>
    <w:rsid w:val="008476D9"/>
    <w:rsid w:val="0085644D"/>
    <w:rsid w:val="008771D5"/>
    <w:rsid w:val="00885724"/>
    <w:rsid w:val="008934E4"/>
    <w:rsid w:val="008C37EC"/>
    <w:rsid w:val="008C4620"/>
    <w:rsid w:val="008F1CE1"/>
    <w:rsid w:val="008F29EA"/>
    <w:rsid w:val="00911AD0"/>
    <w:rsid w:val="00914A6A"/>
    <w:rsid w:val="00921788"/>
    <w:rsid w:val="00927344"/>
    <w:rsid w:val="00950116"/>
    <w:rsid w:val="00955EB7"/>
    <w:rsid w:val="00956526"/>
    <w:rsid w:val="009661BC"/>
    <w:rsid w:val="00977771"/>
    <w:rsid w:val="00981AD5"/>
    <w:rsid w:val="00982E3F"/>
    <w:rsid w:val="00984CC6"/>
    <w:rsid w:val="009928AE"/>
    <w:rsid w:val="00993B14"/>
    <w:rsid w:val="009A6265"/>
    <w:rsid w:val="009A69B9"/>
    <w:rsid w:val="009B3552"/>
    <w:rsid w:val="009B41A4"/>
    <w:rsid w:val="009B6B37"/>
    <w:rsid w:val="009D5137"/>
    <w:rsid w:val="009D7FEE"/>
    <w:rsid w:val="00A12A61"/>
    <w:rsid w:val="00A152DB"/>
    <w:rsid w:val="00A22D9C"/>
    <w:rsid w:val="00A243BC"/>
    <w:rsid w:val="00A26DF9"/>
    <w:rsid w:val="00A51A25"/>
    <w:rsid w:val="00A559EC"/>
    <w:rsid w:val="00A64FC7"/>
    <w:rsid w:val="00A76421"/>
    <w:rsid w:val="00A82DF8"/>
    <w:rsid w:val="00A922FB"/>
    <w:rsid w:val="00A93CC4"/>
    <w:rsid w:val="00AA03D9"/>
    <w:rsid w:val="00AA209B"/>
    <w:rsid w:val="00AB08F3"/>
    <w:rsid w:val="00AB27B7"/>
    <w:rsid w:val="00AB4FEA"/>
    <w:rsid w:val="00AC0DD6"/>
    <w:rsid w:val="00AE194E"/>
    <w:rsid w:val="00AF5493"/>
    <w:rsid w:val="00B03592"/>
    <w:rsid w:val="00B03F4E"/>
    <w:rsid w:val="00B04E61"/>
    <w:rsid w:val="00B1631B"/>
    <w:rsid w:val="00B221F0"/>
    <w:rsid w:val="00B23769"/>
    <w:rsid w:val="00B27D18"/>
    <w:rsid w:val="00B467EC"/>
    <w:rsid w:val="00B64991"/>
    <w:rsid w:val="00B65012"/>
    <w:rsid w:val="00B65DD8"/>
    <w:rsid w:val="00B729C4"/>
    <w:rsid w:val="00B86BD8"/>
    <w:rsid w:val="00B90708"/>
    <w:rsid w:val="00B92681"/>
    <w:rsid w:val="00BA3ABC"/>
    <w:rsid w:val="00BB0106"/>
    <w:rsid w:val="00BB76E6"/>
    <w:rsid w:val="00BC5E64"/>
    <w:rsid w:val="00BD2080"/>
    <w:rsid w:val="00BE15A0"/>
    <w:rsid w:val="00BE2F16"/>
    <w:rsid w:val="00BF56AA"/>
    <w:rsid w:val="00C02B4B"/>
    <w:rsid w:val="00C12536"/>
    <w:rsid w:val="00C12E24"/>
    <w:rsid w:val="00C221F6"/>
    <w:rsid w:val="00C24126"/>
    <w:rsid w:val="00C24629"/>
    <w:rsid w:val="00C51A00"/>
    <w:rsid w:val="00C523D8"/>
    <w:rsid w:val="00C7435A"/>
    <w:rsid w:val="00C76CF2"/>
    <w:rsid w:val="00C80FFF"/>
    <w:rsid w:val="00C851E0"/>
    <w:rsid w:val="00C86E02"/>
    <w:rsid w:val="00CA408B"/>
    <w:rsid w:val="00CB0B71"/>
    <w:rsid w:val="00CB0DDC"/>
    <w:rsid w:val="00CC687E"/>
    <w:rsid w:val="00CC7860"/>
    <w:rsid w:val="00CD74C5"/>
    <w:rsid w:val="00CF137F"/>
    <w:rsid w:val="00D15816"/>
    <w:rsid w:val="00D2626D"/>
    <w:rsid w:val="00D33B79"/>
    <w:rsid w:val="00D44D5F"/>
    <w:rsid w:val="00D54DE8"/>
    <w:rsid w:val="00D562E9"/>
    <w:rsid w:val="00D56521"/>
    <w:rsid w:val="00D5754D"/>
    <w:rsid w:val="00D66EF2"/>
    <w:rsid w:val="00D67048"/>
    <w:rsid w:val="00D74B2F"/>
    <w:rsid w:val="00D766BD"/>
    <w:rsid w:val="00D8398C"/>
    <w:rsid w:val="00D86B65"/>
    <w:rsid w:val="00D92433"/>
    <w:rsid w:val="00DB31FF"/>
    <w:rsid w:val="00DC3D21"/>
    <w:rsid w:val="00DC6BA0"/>
    <w:rsid w:val="00DD5A9F"/>
    <w:rsid w:val="00DE5487"/>
    <w:rsid w:val="00DF6F1A"/>
    <w:rsid w:val="00E03EE3"/>
    <w:rsid w:val="00E0419C"/>
    <w:rsid w:val="00E0633C"/>
    <w:rsid w:val="00E0654E"/>
    <w:rsid w:val="00E06A5E"/>
    <w:rsid w:val="00E12AFB"/>
    <w:rsid w:val="00E13B3B"/>
    <w:rsid w:val="00E23AAB"/>
    <w:rsid w:val="00E43259"/>
    <w:rsid w:val="00E669AF"/>
    <w:rsid w:val="00E67532"/>
    <w:rsid w:val="00E72974"/>
    <w:rsid w:val="00E77A6C"/>
    <w:rsid w:val="00EA51E2"/>
    <w:rsid w:val="00EB0E21"/>
    <w:rsid w:val="00EB628D"/>
    <w:rsid w:val="00EC02E1"/>
    <w:rsid w:val="00EC160E"/>
    <w:rsid w:val="00EC6C45"/>
    <w:rsid w:val="00ED2D78"/>
    <w:rsid w:val="00ED5E47"/>
    <w:rsid w:val="00EF7C08"/>
    <w:rsid w:val="00F020E7"/>
    <w:rsid w:val="00F02C65"/>
    <w:rsid w:val="00F10422"/>
    <w:rsid w:val="00F2420C"/>
    <w:rsid w:val="00F2470C"/>
    <w:rsid w:val="00F25C8E"/>
    <w:rsid w:val="00F26F00"/>
    <w:rsid w:val="00F33153"/>
    <w:rsid w:val="00F35BA9"/>
    <w:rsid w:val="00F5266E"/>
    <w:rsid w:val="00F52EFE"/>
    <w:rsid w:val="00F63970"/>
    <w:rsid w:val="00F72301"/>
    <w:rsid w:val="00F76250"/>
    <w:rsid w:val="00F805AA"/>
    <w:rsid w:val="00F86011"/>
    <w:rsid w:val="00F8711E"/>
    <w:rsid w:val="00F93A5B"/>
    <w:rsid w:val="00F94DD7"/>
    <w:rsid w:val="00FA240D"/>
    <w:rsid w:val="00FB1C0B"/>
    <w:rsid w:val="00FB1C26"/>
    <w:rsid w:val="00FD1A4A"/>
    <w:rsid w:val="00FE688F"/>
    <w:rsid w:val="00FF41CB"/>
    <w:rsid w:val="00FF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4305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B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11AD0"/>
    <w:pPr>
      <w:jc w:val="center"/>
    </w:pPr>
    <w:rPr>
      <w:rFonts w:ascii="ＭＳ 明朝" w:hAnsi="ＭＳ 明朝"/>
      <w:sz w:val="24"/>
    </w:rPr>
  </w:style>
  <w:style w:type="paragraph" w:styleId="a4">
    <w:name w:val="Closing"/>
    <w:basedOn w:val="a"/>
    <w:rsid w:val="00911AD0"/>
    <w:pPr>
      <w:jc w:val="right"/>
    </w:pPr>
    <w:rPr>
      <w:rFonts w:ascii="ＭＳ 明朝" w:hAnsi="ＭＳ 明朝"/>
      <w:sz w:val="24"/>
    </w:rPr>
  </w:style>
  <w:style w:type="paragraph" w:styleId="2">
    <w:name w:val="Body Text Indent 2"/>
    <w:basedOn w:val="a"/>
    <w:rsid w:val="00A12A61"/>
    <w:pPr>
      <w:ind w:left="470" w:hangingChars="200" w:hanging="470"/>
    </w:pPr>
    <w:rPr>
      <w:sz w:val="24"/>
    </w:rPr>
  </w:style>
  <w:style w:type="paragraph" w:styleId="a5">
    <w:name w:val="header"/>
    <w:basedOn w:val="a"/>
    <w:link w:val="a6"/>
    <w:uiPriority w:val="99"/>
    <w:unhideWhenUsed/>
    <w:rsid w:val="00647C62"/>
    <w:pPr>
      <w:tabs>
        <w:tab w:val="center" w:pos="4252"/>
        <w:tab w:val="right" w:pos="8504"/>
      </w:tabs>
      <w:snapToGrid w:val="0"/>
    </w:pPr>
  </w:style>
  <w:style w:type="character" w:customStyle="1" w:styleId="a6">
    <w:name w:val="ヘッダー (文字)"/>
    <w:basedOn w:val="a0"/>
    <w:link w:val="a5"/>
    <w:uiPriority w:val="99"/>
    <w:rsid w:val="00647C62"/>
    <w:rPr>
      <w:kern w:val="2"/>
      <w:sz w:val="21"/>
      <w:szCs w:val="24"/>
    </w:rPr>
  </w:style>
  <w:style w:type="paragraph" w:styleId="a7">
    <w:name w:val="footer"/>
    <w:basedOn w:val="a"/>
    <w:link w:val="a8"/>
    <w:uiPriority w:val="99"/>
    <w:unhideWhenUsed/>
    <w:rsid w:val="00647C62"/>
    <w:pPr>
      <w:tabs>
        <w:tab w:val="center" w:pos="4252"/>
        <w:tab w:val="right" w:pos="8504"/>
      </w:tabs>
      <w:snapToGrid w:val="0"/>
    </w:pPr>
  </w:style>
  <w:style w:type="character" w:customStyle="1" w:styleId="a8">
    <w:name w:val="フッター (文字)"/>
    <w:basedOn w:val="a0"/>
    <w:link w:val="a7"/>
    <w:uiPriority w:val="99"/>
    <w:rsid w:val="00647C62"/>
    <w:rPr>
      <w:kern w:val="2"/>
      <w:sz w:val="21"/>
      <w:szCs w:val="24"/>
    </w:rPr>
  </w:style>
  <w:style w:type="paragraph" w:styleId="a9">
    <w:name w:val="Body Text Indent"/>
    <w:basedOn w:val="a"/>
    <w:link w:val="aa"/>
    <w:uiPriority w:val="99"/>
    <w:unhideWhenUsed/>
    <w:rsid w:val="00020E6E"/>
    <w:pPr>
      <w:ind w:leftChars="400" w:left="851"/>
    </w:pPr>
  </w:style>
  <w:style w:type="character" w:customStyle="1" w:styleId="aa">
    <w:name w:val="本文インデント (文字)"/>
    <w:basedOn w:val="a0"/>
    <w:link w:val="a9"/>
    <w:uiPriority w:val="99"/>
    <w:rsid w:val="00020E6E"/>
    <w:rPr>
      <w:kern w:val="2"/>
      <w:sz w:val="21"/>
      <w:szCs w:val="24"/>
    </w:rPr>
  </w:style>
  <w:style w:type="paragraph" w:styleId="ab">
    <w:name w:val="Balloon Text"/>
    <w:basedOn w:val="a"/>
    <w:link w:val="ac"/>
    <w:uiPriority w:val="99"/>
    <w:semiHidden/>
    <w:unhideWhenUsed/>
    <w:rsid w:val="00F805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05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1098</Words>
  <Characters>108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