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EBF" w:rsidRPr="00EC6EBF" w:rsidRDefault="00A21D49" w:rsidP="00B828D6">
      <w:pPr>
        <w:jc w:val="center"/>
        <w:rPr>
          <w:rFonts w:ascii="HGS創英角ｺﾞｼｯｸUB" w:eastAsia="HGS創英角ｺﾞｼｯｸUB" w:hAnsiTheme="majorEastAsia"/>
          <w:sz w:val="12"/>
          <w:szCs w:val="12"/>
        </w:rPr>
      </w:pPr>
      <w:r>
        <w:rPr>
          <w:noProof/>
        </w:rPr>
        <w:pict>
          <v:rect id="正方形/長方形 1" o:spid="_x0000_s1034" style="position:absolute;left:0;text-align:left;margin-left:-5.3pt;margin-top:-21.5pt;width:40.85pt;height:56.25pt;z-index:25166540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4HmwIAABUFAAAOAAAAZHJzL2Uyb0RvYy54bWysVM1uEzEQviPxDpbv6f5002RX3VRtQhBS&#10;gUqFB3Bsb9bCay+2k01BPAY8AJw5Iw48DpV4C8beJE2BA0Lsweuxx+Nv5vvGp2ebRqI1N1ZoVeLk&#10;KMaIK6qZUMsSv3wxH4wxso4oRqRWvMQ33OKzycMHp11b8FTXWjJuEARRtujaEtfOtUUUWVrzhtgj&#10;3XIFm5U2DXFgmmXEDOkgeiOjNI5Pok4b1hpNubWwOus38STErypO3fOqstwhWWLA5sJowrjwYzQ5&#10;JcXSkLYWdAuD/AOKhggFl+5DzYgjaGXEb6EaQY22unJHVDeRripBecgBskniX7K5rknLQy5QHNvu&#10;y2T/X1j6bH1lkGDAHUaKNEDR7edPtx++fv/2Mfrx/ks/Q4kvVNfaAvyv2yvjU7XtpaavLFJ6WhO1&#10;5OfG6K7mhAG84B/dO+ANC0fRonuqGdxDVk6Hmm0q0/iAUA20CdTc7KnhG4coLCbJ8ShPgUEKe6Mk&#10;Ox4NPaSIFLvTrbHuMdcN8pMSG6A+RCfrS+t6151LQK+lYHMhZTDMcjGVBq0JyGQevm10e+gmlXdW&#10;2h/rI/YrABLu8HsebqD9bZ6kWXyR5oP5yXg0yObZcJCP4vEgTvKL/CTO8mw2f+cBJllRC8a4uhSK&#10;7ySYZH9H8bYZevEEEaKuxPkwHYbc76G3h0nG4ftTko1w0JFSNCUe751I4Yl9pBikTQpHhOzn0X34&#10;gRCowe4fqhJk4JnvFeQ2i81WcBDMq2Kh2Q3owmigDRiG1wQmtTZvMOqgM0tsX6+I4RjJJwq0NcrS&#10;fAitHIzxOIcj5nBjcbBBFIVAJXYY9dOp65t/1RqxrOGeJBRK6XNQYyWCUO4wQR7egN4LGW3fCd/c&#10;h3bwunvNJj8BAAD//wMAUEsDBBQABgAIAAAAIQBNCP9H4wAAAAsBAAAPAAAAZHJzL2Rvd25yZXYu&#10;eG1sTI9PS8NAEMXvgt9hGcGLtLtJxcaYTVFRoYKK9Q942yZjEpqdDbvbNvrpHU96e495vPm9YjHa&#10;XuzQh86RhmSqQCBVru6o0fD6cjvJQIRoqDa9I9TwhQEW5eFBYfLa7ekZd6vYCC6hkBsNbYxDLmWo&#10;WrQmTN2AxLdP562JbH0ja2/2XG57mSp1Jq3piD+0ZsDrFqvNams1PD6cvD19nL7fWz87v1vKqxv1&#10;vVFaHx+NlxcgIo7xLwy/+IwOJTOt3ZbqIHr2KmP0yCJJUhCcSLOM161ZpLM5yLKQ/zeUPwAAAP//&#10;AwBQSwECLQAUAAYACAAAACEAtoM4kv4AAADhAQAAEwAAAAAAAAAAAAAAAAAAAAAAW0NvbnRlbnRf&#10;VHlwZXNdLnhtbFBLAQItABQABgAIAAAAIQA4/SH/1gAAAJQBAAALAAAAAAAAAAAAAAAAAC8BAABf&#10;cmVscy8ucmVsc1BLAQItABQABgAIAAAAIQAs7l4HmwIAABUFAAAOAAAAAAAAAAAAAAAAAC4CAABk&#10;cnMvZTJvRG9jLnhtbFBLAQItABQABgAIAAAAIQBNCP9H4wAAAAsBAAAPAAAAAAAAAAAAAAAAAPUE&#10;AABkcnMvZG93bnJldi54bWxQSwUGAAAAAAQABADzAAAABQYAAAAA&#10;" stroked="f">
            <v:textbox inset="5.85pt,.7pt,5.85pt,.7pt">
              <w:txbxContent>
                <w:p w:rsidR="00EC6EBF" w:rsidRPr="007A3720" w:rsidRDefault="00EC6EBF" w:rsidP="00EC6EBF">
                  <w:pPr>
                    <w:rPr>
                      <w:rFonts w:ascii="HG丸ｺﾞｼｯｸM-PRO" w:eastAsia="HG丸ｺﾞｼｯｸM-PRO" w:hAnsiTheme="majorEastAsia"/>
                      <w:color w:val="FF0000"/>
                      <w:sz w:val="56"/>
                      <w:szCs w:val="56"/>
                    </w:rPr>
                  </w:pPr>
                  <w:r>
                    <w:rPr>
                      <w:rFonts w:ascii="HG丸ｺﾞｼｯｸM-PRO" w:eastAsia="HG丸ｺﾞｼｯｸM-PRO" w:hAnsiTheme="majorEastAsia" w:hint="eastAsia"/>
                      <w:color w:val="FF0000"/>
                      <w:sz w:val="56"/>
                      <w:szCs w:val="56"/>
                    </w:rPr>
                    <w:t>②</w:t>
                  </w:r>
                </w:p>
              </w:txbxContent>
            </v:textbox>
          </v:rect>
        </w:pict>
      </w:r>
    </w:p>
    <w:p w:rsidR="00875598" w:rsidRPr="00B828D6" w:rsidRDefault="00B828D6" w:rsidP="00B828D6">
      <w:pPr>
        <w:jc w:val="center"/>
        <w:rPr>
          <w:rFonts w:ascii="HGS創英角ｺﾞｼｯｸUB" w:eastAsia="HGS創英角ｺﾞｼｯｸUB" w:hAnsiTheme="majorEastAsia"/>
          <w:sz w:val="40"/>
          <w:szCs w:val="40"/>
        </w:rPr>
      </w:pPr>
      <w:r w:rsidRPr="00B828D6">
        <w:rPr>
          <w:rFonts w:ascii="HGS創英角ｺﾞｼｯｸUB" w:eastAsia="HGS創英角ｺﾞｼｯｸUB" w:hAnsiTheme="majorEastAsia" w:hint="eastAsia"/>
          <w:sz w:val="40"/>
          <w:szCs w:val="40"/>
        </w:rPr>
        <w:t>労働者派遣事業に関する情報</w:t>
      </w:r>
    </w:p>
    <w:p w:rsidR="00B828D6" w:rsidRDefault="00B828D6">
      <w:pPr>
        <w:rPr>
          <w:rFonts w:asciiTheme="majorEastAsia" w:eastAsiaTheme="majorEastAsia" w:hAnsiTheme="majorEastAsia"/>
        </w:rPr>
      </w:pPr>
    </w:p>
    <w:p w:rsidR="00B828D6" w:rsidRPr="002E665B" w:rsidRDefault="00B828D6" w:rsidP="00B828D6">
      <w:pPr>
        <w:jc w:val="right"/>
        <w:rPr>
          <w:rFonts w:asciiTheme="majorEastAsia" w:eastAsiaTheme="majorEastAsia" w:hAnsiTheme="majorEastAsia"/>
        </w:rPr>
      </w:pPr>
    </w:p>
    <w:p w:rsidR="00B828D6" w:rsidRPr="002E665B" w:rsidRDefault="00B828D6">
      <w:pPr>
        <w:rPr>
          <w:rFonts w:asciiTheme="majorEastAsia" w:eastAsiaTheme="majorEastAsia" w:hAnsiTheme="majorEastAsia"/>
          <w:sz w:val="24"/>
          <w:szCs w:val="24"/>
        </w:rPr>
      </w:pP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事業所名称：○○○株式会社　</w:t>
      </w:r>
      <w:r w:rsidR="00E847FB" w:rsidRPr="002E665B">
        <w:rPr>
          <w:rFonts w:asciiTheme="majorEastAsia" w:eastAsiaTheme="majorEastAsia" w:hAnsiTheme="majorEastAsia" w:hint="eastAsia"/>
          <w:sz w:val="24"/>
          <w:szCs w:val="24"/>
        </w:rPr>
        <w:t>金沢支店</w:t>
      </w: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事業所所在地：</w:t>
      </w:r>
      <w:r w:rsidR="00E847FB" w:rsidRPr="002E665B">
        <w:rPr>
          <w:rFonts w:asciiTheme="majorEastAsia" w:eastAsiaTheme="majorEastAsia" w:hAnsiTheme="majorEastAsia" w:hint="eastAsia"/>
          <w:sz w:val="24"/>
          <w:szCs w:val="24"/>
        </w:rPr>
        <w:t>石川県金沢市西念３－４－１　●●ビル５Ｆ</w:t>
      </w:r>
    </w:p>
    <w:p w:rsidR="00E847FB" w:rsidRPr="002E665B" w:rsidRDefault="00E847FB" w:rsidP="0052792F">
      <w:pPr>
        <w:spacing w:line="340" w:lineRule="exact"/>
        <w:rPr>
          <w:rFonts w:asciiTheme="majorEastAsia" w:eastAsiaTheme="majorEastAsia" w:hAnsiTheme="majorEastAsia"/>
          <w:sz w:val="24"/>
          <w:szCs w:val="24"/>
        </w:rPr>
      </w:pP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１　</w:t>
      </w:r>
      <w:r w:rsidR="005C4A03" w:rsidRPr="00FE4BB8">
        <w:rPr>
          <w:rFonts w:asciiTheme="majorEastAsia" w:eastAsiaTheme="majorEastAsia" w:hAnsiTheme="majorEastAsia" w:hint="eastAsia"/>
          <w:color w:val="FF0000"/>
          <w:sz w:val="24"/>
          <w:szCs w:val="24"/>
        </w:rPr>
        <w:t>令和○年6月1</w:t>
      </w:r>
      <w:r w:rsidR="00157E46" w:rsidRPr="00FE4BB8">
        <w:rPr>
          <w:rFonts w:asciiTheme="majorEastAsia" w:eastAsiaTheme="majorEastAsia" w:hAnsiTheme="majorEastAsia" w:hint="eastAsia"/>
          <w:color w:val="FF0000"/>
          <w:sz w:val="24"/>
          <w:szCs w:val="24"/>
        </w:rPr>
        <w:t>日付け派遣労働者</w:t>
      </w:r>
      <w:r w:rsidR="005C4A03" w:rsidRPr="00FE4BB8">
        <w:rPr>
          <w:rFonts w:asciiTheme="majorEastAsia" w:eastAsiaTheme="majorEastAsia" w:hAnsiTheme="majorEastAsia" w:hint="eastAsia"/>
          <w:color w:val="FF0000"/>
          <w:sz w:val="24"/>
          <w:szCs w:val="24"/>
        </w:rPr>
        <w:t>数</w:t>
      </w:r>
      <w:r w:rsidR="00E847FB" w:rsidRPr="002E665B">
        <w:rPr>
          <w:rFonts w:asciiTheme="majorEastAsia" w:eastAsiaTheme="majorEastAsia" w:hAnsiTheme="majorEastAsia" w:hint="eastAsia"/>
          <w:sz w:val="24"/>
          <w:szCs w:val="24"/>
        </w:rPr>
        <w:t xml:space="preserve">　　　　　　　５２名</w:t>
      </w:r>
    </w:p>
    <w:p w:rsidR="00B828D6" w:rsidRPr="00157E46" w:rsidRDefault="00B828D6" w:rsidP="0052792F">
      <w:pPr>
        <w:spacing w:line="340" w:lineRule="exact"/>
        <w:rPr>
          <w:rFonts w:asciiTheme="majorEastAsia" w:eastAsiaTheme="majorEastAsia" w:hAnsiTheme="majorEastAsia"/>
          <w:sz w:val="24"/>
          <w:szCs w:val="24"/>
        </w:rPr>
      </w:pP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２　</w:t>
      </w:r>
      <w:r w:rsidR="005C4A03" w:rsidRPr="00FE4BB8">
        <w:rPr>
          <w:rFonts w:asciiTheme="majorEastAsia" w:eastAsiaTheme="majorEastAsia" w:hAnsiTheme="majorEastAsia" w:hint="eastAsia"/>
          <w:color w:val="FF0000"/>
          <w:sz w:val="24"/>
          <w:szCs w:val="24"/>
        </w:rPr>
        <w:t>令和○年度　派遣先事業所数（実数）</w:t>
      </w:r>
      <w:r w:rsidR="005C4A03">
        <w:rPr>
          <w:rFonts w:asciiTheme="majorEastAsia" w:eastAsiaTheme="majorEastAsia" w:hAnsiTheme="majorEastAsia" w:hint="eastAsia"/>
          <w:sz w:val="24"/>
          <w:szCs w:val="24"/>
        </w:rPr>
        <w:t xml:space="preserve">　</w:t>
      </w:r>
      <w:r w:rsidR="00E847FB" w:rsidRPr="002E665B">
        <w:rPr>
          <w:rFonts w:asciiTheme="majorEastAsia" w:eastAsiaTheme="majorEastAsia" w:hAnsiTheme="majorEastAsia" w:hint="eastAsia"/>
          <w:sz w:val="24"/>
          <w:szCs w:val="24"/>
        </w:rPr>
        <w:t xml:space="preserve">　　</w:t>
      </w:r>
      <w:r w:rsidR="00363578" w:rsidRPr="002E665B">
        <w:rPr>
          <w:rFonts w:asciiTheme="majorEastAsia" w:eastAsiaTheme="majorEastAsia" w:hAnsiTheme="majorEastAsia" w:hint="eastAsia"/>
          <w:sz w:val="24"/>
          <w:szCs w:val="24"/>
        </w:rPr>
        <w:t xml:space="preserve">    </w:t>
      </w:r>
      <w:r w:rsidR="00E847FB" w:rsidRPr="002E665B">
        <w:rPr>
          <w:rFonts w:asciiTheme="majorEastAsia" w:eastAsiaTheme="majorEastAsia" w:hAnsiTheme="majorEastAsia" w:hint="eastAsia"/>
          <w:sz w:val="24"/>
          <w:szCs w:val="24"/>
        </w:rPr>
        <w:t xml:space="preserve">　１８事業所</w:t>
      </w:r>
    </w:p>
    <w:p w:rsidR="00B828D6" w:rsidRPr="002E665B" w:rsidRDefault="00B828D6" w:rsidP="0052792F">
      <w:pPr>
        <w:spacing w:line="340" w:lineRule="exact"/>
        <w:rPr>
          <w:rFonts w:asciiTheme="majorEastAsia" w:eastAsiaTheme="majorEastAsia" w:hAnsiTheme="majorEastAsia"/>
          <w:sz w:val="24"/>
          <w:szCs w:val="24"/>
        </w:rPr>
      </w:pP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３　</w:t>
      </w:r>
      <w:r w:rsidR="005C4A03" w:rsidRPr="00FE4BB8">
        <w:rPr>
          <w:rFonts w:asciiTheme="majorEastAsia" w:eastAsiaTheme="majorEastAsia" w:hAnsiTheme="majorEastAsia" w:hint="eastAsia"/>
          <w:color w:val="FF0000"/>
          <w:sz w:val="24"/>
          <w:szCs w:val="24"/>
        </w:rPr>
        <w:t xml:space="preserve">令和○年度　</w:t>
      </w:r>
      <w:r w:rsidRPr="00FE4BB8">
        <w:rPr>
          <w:rFonts w:asciiTheme="majorEastAsia" w:eastAsiaTheme="majorEastAsia" w:hAnsiTheme="majorEastAsia" w:hint="eastAsia"/>
          <w:color w:val="FF0000"/>
          <w:sz w:val="24"/>
          <w:szCs w:val="24"/>
        </w:rPr>
        <w:t>労働者派遣</w:t>
      </w:r>
      <w:r w:rsidR="005C4A03" w:rsidRPr="00FE4BB8">
        <w:rPr>
          <w:rFonts w:asciiTheme="majorEastAsia" w:eastAsiaTheme="majorEastAsia" w:hAnsiTheme="majorEastAsia" w:hint="eastAsia"/>
          <w:color w:val="FF0000"/>
          <w:sz w:val="24"/>
          <w:szCs w:val="24"/>
        </w:rPr>
        <w:t>に関する</w:t>
      </w:r>
      <w:r w:rsidRPr="00FE4BB8">
        <w:rPr>
          <w:rFonts w:asciiTheme="majorEastAsia" w:eastAsiaTheme="majorEastAsia" w:hAnsiTheme="majorEastAsia" w:hint="eastAsia"/>
          <w:color w:val="FF0000"/>
          <w:sz w:val="24"/>
          <w:szCs w:val="24"/>
        </w:rPr>
        <w:t>料金</w:t>
      </w:r>
      <w:r w:rsidR="005C4A03" w:rsidRPr="00FE4BB8">
        <w:rPr>
          <w:rFonts w:asciiTheme="majorEastAsia" w:eastAsiaTheme="majorEastAsia" w:hAnsiTheme="majorEastAsia" w:hint="eastAsia"/>
          <w:color w:val="FF0000"/>
          <w:sz w:val="24"/>
          <w:szCs w:val="24"/>
        </w:rPr>
        <w:t>の額の平均額</w:t>
      </w: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　【１日（８時間当たり）の平均額】</w:t>
      </w:r>
      <w:r w:rsidR="00E847FB" w:rsidRPr="002E665B">
        <w:rPr>
          <w:rFonts w:asciiTheme="majorEastAsia" w:eastAsiaTheme="majorEastAsia" w:hAnsiTheme="majorEastAsia" w:hint="eastAsia"/>
          <w:sz w:val="24"/>
          <w:szCs w:val="24"/>
        </w:rPr>
        <w:t xml:space="preserve">　　　　　</w:t>
      </w:r>
      <w:r w:rsidR="00FE4BB8">
        <w:rPr>
          <w:rFonts w:asciiTheme="majorEastAsia" w:eastAsiaTheme="majorEastAsia" w:hAnsiTheme="majorEastAsia" w:hint="eastAsia"/>
          <w:sz w:val="24"/>
          <w:szCs w:val="24"/>
        </w:rPr>
        <w:t>１６</w:t>
      </w:r>
      <w:r w:rsidR="00E847FB" w:rsidRPr="002E665B">
        <w:rPr>
          <w:rFonts w:asciiTheme="majorEastAsia" w:eastAsiaTheme="majorEastAsia" w:hAnsiTheme="majorEastAsia" w:hint="eastAsia"/>
          <w:sz w:val="24"/>
          <w:szCs w:val="24"/>
        </w:rPr>
        <w:t>，８４７円</w:t>
      </w:r>
    </w:p>
    <w:p w:rsidR="00B828D6" w:rsidRPr="002E665B" w:rsidRDefault="00B828D6" w:rsidP="0052792F">
      <w:pPr>
        <w:spacing w:line="340" w:lineRule="exact"/>
        <w:rPr>
          <w:rFonts w:asciiTheme="majorEastAsia" w:eastAsiaTheme="majorEastAsia" w:hAnsiTheme="majorEastAsia"/>
          <w:sz w:val="24"/>
          <w:szCs w:val="24"/>
        </w:rPr>
      </w:pP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４　</w:t>
      </w:r>
      <w:r w:rsidR="005C4A03" w:rsidRPr="00FE4BB8">
        <w:rPr>
          <w:rFonts w:asciiTheme="majorEastAsia" w:eastAsiaTheme="majorEastAsia" w:hAnsiTheme="majorEastAsia" w:hint="eastAsia"/>
          <w:color w:val="FF0000"/>
          <w:sz w:val="24"/>
          <w:szCs w:val="24"/>
        </w:rPr>
        <w:t xml:space="preserve">令和○年度　</w:t>
      </w:r>
      <w:r w:rsidRPr="00FE4BB8">
        <w:rPr>
          <w:rFonts w:asciiTheme="majorEastAsia" w:eastAsiaTheme="majorEastAsia" w:hAnsiTheme="majorEastAsia" w:hint="eastAsia"/>
          <w:color w:val="FF0000"/>
          <w:sz w:val="24"/>
          <w:szCs w:val="24"/>
        </w:rPr>
        <w:t>派遣労働者の賃金</w:t>
      </w:r>
      <w:r w:rsidR="005C4A03" w:rsidRPr="00FE4BB8">
        <w:rPr>
          <w:rFonts w:asciiTheme="majorEastAsia" w:eastAsiaTheme="majorEastAsia" w:hAnsiTheme="majorEastAsia" w:hint="eastAsia"/>
          <w:color w:val="FF0000"/>
          <w:sz w:val="24"/>
          <w:szCs w:val="24"/>
        </w:rPr>
        <w:t>の額の平均額</w:t>
      </w: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　【１日（８時間当たり）の平均額】</w:t>
      </w:r>
      <w:r w:rsidR="00E847FB" w:rsidRPr="002E665B">
        <w:rPr>
          <w:rFonts w:asciiTheme="majorEastAsia" w:eastAsiaTheme="majorEastAsia" w:hAnsiTheme="majorEastAsia" w:hint="eastAsia"/>
          <w:sz w:val="24"/>
          <w:szCs w:val="24"/>
        </w:rPr>
        <w:t xml:space="preserve">　　　　　１０，</w:t>
      </w:r>
      <w:r w:rsidR="00FE4BB8">
        <w:rPr>
          <w:rFonts w:asciiTheme="majorEastAsia" w:eastAsiaTheme="majorEastAsia" w:hAnsiTheme="majorEastAsia" w:hint="eastAsia"/>
          <w:sz w:val="24"/>
          <w:szCs w:val="24"/>
        </w:rPr>
        <w:t>９５０</w:t>
      </w:r>
      <w:r w:rsidR="00E847FB" w:rsidRPr="002E665B">
        <w:rPr>
          <w:rFonts w:asciiTheme="majorEastAsia" w:eastAsiaTheme="majorEastAsia" w:hAnsiTheme="majorEastAsia" w:hint="eastAsia"/>
          <w:sz w:val="24"/>
          <w:szCs w:val="24"/>
        </w:rPr>
        <w:t>円</w:t>
      </w:r>
    </w:p>
    <w:p w:rsidR="00B828D6" w:rsidRPr="002E665B" w:rsidRDefault="00B828D6" w:rsidP="0052792F">
      <w:pPr>
        <w:spacing w:line="340" w:lineRule="exact"/>
        <w:rPr>
          <w:rFonts w:asciiTheme="majorEastAsia" w:eastAsiaTheme="majorEastAsia" w:hAnsiTheme="majorEastAsia"/>
          <w:sz w:val="24"/>
          <w:szCs w:val="24"/>
        </w:rPr>
      </w:pP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５　</w:t>
      </w:r>
      <w:r w:rsidR="005C4A03" w:rsidRPr="00FE4BB8">
        <w:rPr>
          <w:rFonts w:asciiTheme="majorEastAsia" w:eastAsiaTheme="majorEastAsia" w:hAnsiTheme="majorEastAsia" w:hint="eastAsia"/>
          <w:color w:val="FF0000"/>
          <w:sz w:val="24"/>
          <w:szCs w:val="24"/>
        </w:rPr>
        <w:t xml:space="preserve">令和○年度　</w:t>
      </w:r>
      <w:r w:rsidRPr="00FE4BB8">
        <w:rPr>
          <w:rFonts w:asciiTheme="majorEastAsia" w:eastAsiaTheme="majorEastAsia" w:hAnsiTheme="majorEastAsia" w:hint="eastAsia"/>
          <w:color w:val="FF0000"/>
          <w:sz w:val="24"/>
          <w:szCs w:val="24"/>
        </w:rPr>
        <w:t>マージン率</w:t>
      </w:r>
      <w:r w:rsidR="005C4A03" w:rsidRPr="00FE4BB8">
        <w:rPr>
          <w:rFonts w:asciiTheme="majorEastAsia" w:eastAsiaTheme="majorEastAsia" w:hAnsiTheme="majorEastAsia" w:hint="eastAsia"/>
          <w:color w:val="FF0000"/>
          <w:sz w:val="24"/>
          <w:szCs w:val="24"/>
        </w:rPr>
        <w:t>の平均</w:t>
      </w:r>
    </w:p>
    <w:p w:rsidR="00B828D6"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　【（３－４）÷３】</w:t>
      </w:r>
      <w:r w:rsidR="00E847FB" w:rsidRPr="002E665B">
        <w:rPr>
          <w:rFonts w:asciiTheme="majorEastAsia" w:eastAsiaTheme="majorEastAsia" w:hAnsiTheme="majorEastAsia" w:hint="eastAsia"/>
          <w:sz w:val="24"/>
          <w:szCs w:val="24"/>
        </w:rPr>
        <w:t xml:space="preserve">　　　　　　　　　　　　　　</w:t>
      </w:r>
      <w:r w:rsidR="00FE4BB8">
        <w:rPr>
          <w:rFonts w:asciiTheme="majorEastAsia" w:eastAsiaTheme="majorEastAsia" w:hAnsiTheme="majorEastAsia" w:hint="eastAsia"/>
          <w:sz w:val="24"/>
          <w:szCs w:val="24"/>
        </w:rPr>
        <w:t>３５</w:t>
      </w:r>
      <w:r w:rsidR="00E847FB" w:rsidRPr="002E665B">
        <w:rPr>
          <w:rFonts w:asciiTheme="majorEastAsia" w:eastAsiaTheme="majorEastAsia" w:hAnsiTheme="majorEastAsia" w:hint="eastAsia"/>
          <w:sz w:val="24"/>
          <w:szCs w:val="24"/>
        </w:rPr>
        <w:t>．</w:t>
      </w:r>
      <w:r w:rsidR="00FE4BB8">
        <w:rPr>
          <w:rFonts w:asciiTheme="majorEastAsia" w:eastAsiaTheme="majorEastAsia" w:hAnsiTheme="majorEastAsia" w:hint="eastAsia"/>
          <w:sz w:val="24"/>
          <w:szCs w:val="24"/>
        </w:rPr>
        <w:t>０</w:t>
      </w:r>
      <w:r w:rsidR="00E847FB" w:rsidRPr="002E665B">
        <w:rPr>
          <w:rFonts w:asciiTheme="majorEastAsia" w:eastAsiaTheme="majorEastAsia" w:hAnsiTheme="majorEastAsia" w:hint="eastAsia"/>
          <w:sz w:val="24"/>
          <w:szCs w:val="24"/>
        </w:rPr>
        <w:t>％</w:t>
      </w:r>
    </w:p>
    <w:p w:rsidR="00B828D6" w:rsidRPr="002E665B" w:rsidRDefault="00B828D6" w:rsidP="0052792F">
      <w:pPr>
        <w:spacing w:line="340" w:lineRule="exact"/>
        <w:rPr>
          <w:rFonts w:asciiTheme="majorEastAsia" w:eastAsiaTheme="majorEastAsia" w:hAnsiTheme="majorEastAsia"/>
          <w:sz w:val="24"/>
          <w:szCs w:val="24"/>
        </w:rPr>
      </w:pPr>
    </w:p>
    <w:p w:rsidR="00C569EC" w:rsidRPr="002E665B" w:rsidRDefault="00B828D6"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６　</w:t>
      </w:r>
      <w:r w:rsidR="00C569EC" w:rsidRPr="002E665B">
        <w:rPr>
          <w:rFonts w:asciiTheme="majorEastAsia" w:eastAsiaTheme="majorEastAsia" w:hAnsiTheme="majorEastAsia" w:hint="eastAsia"/>
          <w:sz w:val="24"/>
          <w:szCs w:val="24"/>
        </w:rPr>
        <w:t>キャリア形成支援制度について</w:t>
      </w:r>
    </w:p>
    <w:p w:rsidR="00C569EC" w:rsidRPr="002E665B" w:rsidRDefault="00C569EC"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　・キャリアコンサルティングの相談窓口</w:t>
      </w:r>
    </w:p>
    <w:p w:rsidR="00C569EC" w:rsidRPr="002E665B" w:rsidRDefault="00C569EC"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　　　　　　　　　　　　　　　　　（設置部署）　○○　係</w:t>
      </w:r>
    </w:p>
    <w:p w:rsidR="00C569EC" w:rsidRPr="002E665B" w:rsidRDefault="00C569EC" w:rsidP="0052792F">
      <w:pPr>
        <w:spacing w:line="340" w:lineRule="exact"/>
        <w:ind w:firstLineChars="1700" w:firstLine="4080"/>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（連絡先）　○○○－○○○－○○○○</w:t>
      </w:r>
    </w:p>
    <w:p w:rsidR="00B828D6" w:rsidRPr="002E665B" w:rsidRDefault="00C569EC" w:rsidP="0052792F">
      <w:pPr>
        <w:spacing w:line="340" w:lineRule="exact"/>
        <w:rPr>
          <w:rFonts w:asciiTheme="majorEastAsia" w:eastAsiaTheme="majorEastAsia" w:hAnsiTheme="majorEastAsia"/>
          <w:sz w:val="24"/>
          <w:szCs w:val="24"/>
        </w:rPr>
      </w:pPr>
      <w:r w:rsidRPr="002E665B">
        <w:rPr>
          <w:rFonts w:asciiTheme="majorEastAsia" w:eastAsiaTheme="majorEastAsia" w:hAnsiTheme="majorEastAsia" w:hint="eastAsia"/>
          <w:sz w:val="24"/>
          <w:szCs w:val="24"/>
        </w:rPr>
        <w:t xml:space="preserve">　・</w:t>
      </w:r>
      <w:r w:rsidR="00B828D6" w:rsidRPr="002E665B">
        <w:rPr>
          <w:rFonts w:asciiTheme="majorEastAsia" w:eastAsiaTheme="majorEastAsia" w:hAnsiTheme="majorEastAsia" w:hint="eastAsia"/>
          <w:sz w:val="24"/>
          <w:szCs w:val="24"/>
        </w:rPr>
        <w:t>教育訓練に関する事項</w:t>
      </w:r>
    </w:p>
    <w:tbl>
      <w:tblPr>
        <w:tblStyle w:val="a8"/>
        <w:tblW w:w="0" w:type="auto"/>
        <w:tblInd w:w="392" w:type="dxa"/>
        <w:tblLook w:val="04A0" w:firstRow="1" w:lastRow="0" w:firstColumn="1" w:lastColumn="0" w:noHBand="0" w:noVBand="1"/>
      </w:tblPr>
      <w:tblGrid>
        <w:gridCol w:w="3685"/>
        <w:gridCol w:w="1418"/>
        <w:gridCol w:w="992"/>
        <w:gridCol w:w="1051"/>
        <w:gridCol w:w="1164"/>
      </w:tblGrid>
      <w:tr w:rsidR="002E665B" w:rsidRPr="002E665B" w:rsidTr="0052792F">
        <w:trPr>
          <w:trHeight w:val="677"/>
        </w:trPr>
        <w:tc>
          <w:tcPr>
            <w:tcW w:w="3685" w:type="dxa"/>
            <w:vAlign w:val="center"/>
          </w:tcPr>
          <w:p w:rsidR="00E847FB" w:rsidRPr="002E665B" w:rsidRDefault="00E847FB"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教育訓練の種類</w:t>
            </w:r>
          </w:p>
        </w:tc>
        <w:tc>
          <w:tcPr>
            <w:tcW w:w="1418" w:type="dxa"/>
            <w:vAlign w:val="center"/>
          </w:tcPr>
          <w:p w:rsidR="00E847FB" w:rsidRPr="002E665B" w:rsidRDefault="00E847FB"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対象者</w:t>
            </w:r>
          </w:p>
        </w:tc>
        <w:tc>
          <w:tcPr>
            <w:tcW w:w="992" w:type="dxa"/>
            <w:vAlign w:val="center"/>
          </w:tcPr>
          <w:p w:rsidR="00E847FB" w:rsidRPr="002E665B" w:rsidRDefault="00E847FB"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方法</w:t>
            </w:r>
          </w:p>
        </w:tc>
        <w:tc>
          <w:tcPr>
            <w:tcW w:w="1051" w:type="dxa"/>
            <w:vAlign w:val="center"/>
          </w:tcPr>
          <w:p w:rsidR="00E847FB" w:rsidRPr="002E665B" w:rsidRDefault="00E847FB"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賃金支給</w:t>
            </w:r>
          </w:p>
        </w:tc>
        <w:tc>
          <w:tcPr>
            <w:tcW w:w="1164" w:type="dxa"/>
            <w:vAlign w:val="center"/>
          </w:tcPr>
          <w:p w:rsidR="00E847FB" w:rsidRPr="002E665B" w:rsidRDefault="00E847FB"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派遣労働者</w:t>
            </w:r>
          </w:p>
          <w:p w:rsidR="00E847FB" w:rsidRPr="002E665B" w:rsidRDefault="00E847FB"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の費用負担</w:t>
            </w:r>
          </w:p>
        </w:tc>
      </w:tr>
      <w:tr w:rsidR="002E665B" w:rsidRPr="002E665B" w:rsidTr="0052792F">
        <w:trPr>
          <w:trHeight w:val="517"/>
        </w:trPr>
        <w:tc>
          <w:tcPr>
            <w:tcW w:w="3685" w:type="dxa"/>
            <w:vAlign w:val="center"/>
          </w:tcPr>
          <w:p w:rsidR="00707D4F" w:rsidRPr="002E665B" w:rsidRDefault="00707D4F" w:rsidP="0052792F">
            <w:pPr>
              <w:spacing w:line="340" w:lineRule="exact"/>
              <w:jc w:val="left"/>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入職時訓練</w:t>
            </w:r>
          </w:p>
          <w:p w:rsidR="00E847FB" w:rsidRPr="002E665B" w:rsidRDefault="00707D4F" w:rsidP="0052792F">
            <w:pPr>
              <w:spacing w:line="340" w:lineRule="exact"/>
              <w:jc w:val="left"/>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w:t>
            </w:r>
            <w:r w:rsidR="006B71EF" w:rsidRPr="002E665B">
              <w:rPr>
                <w:rFonts w:asciiTheme="majorEastAsia" w:eastAsiaTheme="majorEastAsia" w:hAnsiTheme="majorEastAsia" w:hint="eastAsia"/>
                <w:sz w:val="18"/>
                <w:szCs w:val="18"/>
              </w:rPr>
              <w:t>ビジネスマナー、ＯＡ機器操作基礎</w:t>
            </w:r>
            <w:r w:rsidRPr="002E665B">
              <w:rPr>
                <w:rFonts w:asciiTheme="majorEastAsia" w:eastAsiaTheme="majorEastAsia" w:hAnsiTheme="majorEastAsia" w:hint="eastAsia"/>
                <w:sz w:val="18"/>
                <w:szCs w:val="18"/>
              </w:rPr>
              <w:t>）</w:t>
            </w:r>
          </w:p>
        </w:tc>
        <w:tc>
          <w:tcPr>
            <w:tcW w:w="1418" w:type="dxa"/>
            <w:vAlign w:val="center"/>
          </w:tcPr>
          <w:p w:rsidR="00E847FB" w:rsidRPr="002E665B" w:rsidRDefault="006B71E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新規</w:t>
            </w:r>
            <w:r w:rsidR="00707D4F" w:rsidRPr="002E665B">
              <w:rPr>
                <w:rFonts w:asciiTheme="majorEastAsia" w:eastAsiaTheme="majorEastAsia" w:hAnsiTheme="majorEastAsia" w:hint="eastAsia"/>
                <w:sz w:val="18"/>
                <w:szCs w:val="18"/>
              </w:rPr>
              <w:t>入職</w:t>
            </w:r>
            <w:r w:rsidRPr="002E665B">
              <w:rPr>
                <w:rFonts w:asciiTheme="majorEastAsia" w:eastAsiaTheme="majorEastAsia" w:hAnsiTheme="majorEastAsia" w:hint="eastAsia"/>
                <w:sz w:val="18"/>
                <w:szCs w:val="18"/>
              </w:rPr>
              <w:t>者</w:t>
            </w:r>
          </w:p>
        </w:tc>
        <w:tc>
          <w:tcPr>
            <w:tcW w:w="992" w:type="dxa"/>
            <w:vAlign w:val="center"/>
          </w:tcPr>
          <w:p w:rsidR="00E847FB" w:rsidRPr="002E665B" w:rsidRDefault="00E847FB"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sz w:val="18"/>
                <w:szCs w:val="18"/>
              </w:rPr>
              <w:t>O</w:t>
            </w:r>
            <w:r w:rsidRPr="002E665B">
              <w:rPr>
                <w:rFonts w:asciiTheme="majorEastAsia" w:eastAsiaTheme="majorEastAsia" w:hAnsiTheme="majorEastAsia" w:hint="eastAsia"/>
                <w:sz w:val="18"/>
                <w:szCs w:val="18"/>
              </w:rPr>
              <w:t>ff-</w:t>
            </w:r>
            <w:proofErr w:type="spellStart"/>
            <w:r w:rsidRPr="002E665B">
              <w:rPr>
                <w:rFonts w:asciiTheme="majorEastAsia" w:eastAsiaTheme="majorEastAsia" w:hAnsiTheme="majorEastAsia" w:hint="eastAsia"/>
                <w:sz w:val="18"/>
                <w:szCs w:val="18"/>
              </w:rPr>
              <w:t>jt</w:t>
            </w:r>
            <w:proofErr w:type="spellEnd"/>
          </w:p>
        </w:tc>
        <w:tc>
          <w:tcPr>
            <w:tcW w:w="1051" w:type="dxa"/>
            <w:vAlign w:val="center"/>
          </w:tcPr>
          <w:p w:rsidR="00E847FB"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有</w:t>
            </w:r>
          </w:p>
        </w:tc>
        <w:tc>
          <w:tcPr>
            <w:tcW w:w="1164" w:type="dxa"/>
            <w:vAlign w:val="center"/>
          </w:tcPr>
          <w:p w:rsidR="00E847FB" w:rsidRPr="002E665B" w:rsidRDefault="006B71E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無</w:t>
            </w:r>
          </w:p>
        </w:tc>
      </w:tr>
      <w:tr w:rsidR="002E665B" w:rsidRPr="002E665B" w:rsidTr="00707D4F">
        <w:tc>
          <w:tcPr>
            <w:tcW w:w="3685" w:type="dxa"/>
            <w:vAlign w:val="center"/>
          </w:tcPr>
          <w:p w:rsidR="006B71EF" w:rsidRPr="002E665B" w:rsidRDefault="00707D4F" w:rsidP="0052792F">
            <w:pPr>
              <w:spacing w:line="340" w:lineRule="exact"/>
              <w:jc w:val="left"/>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キャリアアップ訓練１（ＯＡ機器操作応用）</w:t>
            </w:r>
          </w:p>
        </w:tc>
        <w:tc>
          <w:tcPr>
            <w:tcW w:w="1418" w:type="dxa"/>
            <w:vAlign w:val="center"/>
          </w:tcPr>
          <w:p w:rsidR="006B71EF" w:rsidRPr="002E665B" w:rsidRDefault="006B71E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派遣労働者</w:t>
            </w:r>
          </w:p>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（1年目）</w:t>
            </w:r>
          </w:p>
        </w:tc>
        <w:tc>
          <w:tcPr>
            <w:tcW w:w="992" w:type="dxa"/>
            <w:vAlign w:val="center"/>
          </w:tcPr>
          <w:p w:rsidR="006B71EF" w:rsidRPr="002E665B" w:rsidRDefault="006B71E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sz w:val="18"/>
                <w:szCs w:val="18"/>
              </w:rPr>
              <w:t>O</w:t>
            </w:r>
            <w:r w:rsidRPr="002E665B">
              <w:rPr>
                <w:rFonts w:asciiTheme="majorEastAsia" w:eastAsiaTheme="majorEastAsia" w:hAnsiTheme="majorEastAsia" w:hint="eastAsia"/>
                <w:sz w:val="18"/>
                <w:szCs w:val="18"/>
              </w:rPr>
              <w:t>ff-</w:t>
            </w:r>
            <w:proofErr w:type="spellStart"/>
            <w:r w:rsidRPr="002E665B">
              <w:rPr>
                <w:rFonts w:asciiTheme="majorEastAsia" w:eastAsiaTheme="majorEastAsia" w:hAnsiTheme="majorEastAsia" w:hint="eastAsia"/>
                <w:sz w:val="18"/>
                <w:szCs w:val="18"/>
              </w:rPr>
              <w:t>jt</w:t>
            </w:r>
            <w:proofErr w:type="spellEnd"/>
          </w:p>
        </w:tc>
        <w:tc>
          <w:tcPr>
            <w:tcW w:w="1051" w:type="dxa"/>
            <w:vAlign w:val="center"/>
          </w:tcPr>
          <w:p w:rsidR="006B71E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有</w:t>
            </w:r>
          </w:p>
        </w:tc>
        <w:tc>
          <w:tcPr>
            <w:tcW w:w="1164" w:type="dxa"/>
            <w:vAlign w:val="center"/>
          </w:tcPr>
          <w:p w:rsidR="006B71EF" w:rsidRPr="002E665B" w:rsidRDefault="006B71E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無</w:t>
            </w:r>
          </w:p>
        </w:tc>
      </w:tr>
      <w:tr w:rsidR="002E665B" w:rsidRPr="002E665B" w:rsidTr="00707D4F">
        <w:tc>
          <w:tcPr>
            <w:tcW w:w="3685" w:type="dxa"/>
            <w:vAlign w:val="center"/>
          </w:tcPr>
          <w:p w:rsidR="00707D4F" w:rsidRPr="002E665B" w:rsidRDefault="00707D4F" w:rsidP="0052792F">
            <w:pPr>
              <w:spacing w:line="340" w:lineRule="exact"/>
              <w:jc w:val="left"/>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キャリアアップ訓練２（専門技術習得）</w:t>
            </w:r>
          </w:p>
        </w:tc>
        <w:tc>
          <w:tcPr>
            <w:tcW w:w="1418"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派遣労働者</w:t>
            </w:r>
          </w:p>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（２年目）</w:t>
            </w:r>
          </w:p>
        </w:tc>
        <w:tc>
          <w:tcPr>
            <w:tcW w:w="992"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sz w:val="18"/>
                <w:szCs w:val="18"/>
              </w:rPr>
              <w:t>O</w:t>
            </w:r>
            <w:r w:rsidRPr="002E665B">
              <w:rPr>
                <w:rFonts w:asciiTheme="majorEastAsia" w:eastAsiaTheme="majorEastAsia" w:hAnsiTheme="majorEastAsia" w:hint="eastAsia"/>
                <w:sz w:val="18"/>
                <w:szCs w:val="18"/>
              </w:rPr>
              <w:t>ff-</w:t>
            </w:r>
            <w:proofErr w:type="spellStart"/>
            <w:r w:rsidRPr="002E665B">
              <w:rPr>
                <w:rFonts w:asciiTheme="majorEastAsia" w:eastAsiaTheme="majorEastAsia" w:hAnsiTheme="majorEastAsia" w:hint="eastAsia"/>
                <w:sz w:val="18"/>
                <w:szCs w:val="18"/>
              </w:rPr>
              <w:t>jt</w:t>
            </w:r>
            <w:proofErr w:type="spellEnd"/>
          </w:p>
        </w:tc>
        <w:tc>
          <w:tcPr>
            <w:tcW w:w="1051"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有</w:t>
            </w:r>
          </w:p>
        </w:tc>
        <w:tc>
          <w:tcPr>
            <w:tcW w:w="1164"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無</w:t>
            </w:r>
          </w:p>
        </w:tc>
      </w:tr>
      <w:tr w:rsidR="002E665B" w:rsidRPr="002E665B" w:rsidTr="00707D4F">
        <w:tc>
          <w:tcPr>
            <w:tcW w:w="3685" w:type="dxa"/>
            <w:vAlign w:val="center"/>
          </w:tcPr>
          <w:p w:rsidR="00707D4F" w:rsidRPr="002E665B" w:rsidRDefault="00707D4F" w:rsidP="0052792F">
            <w:pPr>
              <w:spacing w:line="340" w:lineRule="exact"/>
              <w:jc w:val="left"/>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キャリアアップ訓練３（専門技術習得）</w:t>
            </w:r>
          </w:p>
        </w:tc>
        <w:tc>
          <w:tcPr>
            <w:tcW w:w="1418"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派遣労働者</w:t>
            </w:r>
          </w:p>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（３年目）</w:t>
            </w:r>
          </w:p>
        </w:tc>
        <w:tc>
          <w:tcPr>
            <w:tcW w:w="992"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sz w:val="18"/>
                <w:szCs w:val="18"/>
              </w:rPr>
              <w:t>O</w:t>
            </w:r>
            <w:r w:rsidRPr="002E665B">
              <w:rPr>
                <w:rFonts w:asciiTheme="majorEastAsia" w:eastAsiaTheme="majorEastAsia" w:hAnsiTheme="majorEastAsia" w:hint="eastAsia"/>
                <w:sz w:val="18"/>
                <w:szCs w:val="18"/>
              </w:rPr>
              <w:t>ff-</w:t>
            </w:r>
            <w:proofErr w:type="spellStart"/>
            <w:r w:rsidRPr="002E665B">
              <w:rPr>
                <w:rFonts w:asciiTheme="majorEastAsia" w:eastAsiaTheme="majorEastAsia" w:hAnsiTheme="majorEastAsia" w:hint="eastAsia"/>
                <w:sz w:val="18"/>
                <w:szCs w:val="18"/>
              </w:rPr>
              <w:t>jt</w:t>
            </w:r>
            <w:proofErr w:type="spellEnd"/>
          </w:p>
        </w:tc>
        <w:tc>
          <w:tcPr>
            <w:tcW w:w="1051"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有</w:t>
            </w:r>
          </w:p>
        </w:tc>
        <w:tc>
          <w:tcPr>
            <w:tcW w:w="1164"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無</w:t>
            </w:r>
          </w:p>
        </w:tc>
      </w:tr>
      <w:tr w:rsidR="002E665B" w:rsidRPr="002E665B" w:rsidTr="0052792F">
        <w:trPr>
          <w:trHeight w:val="431"/>
        </w:trPr>
        <w:tc>
          <w:tcPr>
            <w:tcW w:w="3685" w:type="dxa"/>
            <w:vAlign w:val="center"/>
          </w:tcPr>
          <w:p w:rsidR="00707D4F" w:rsidRPr="002E665B" w:rsidRDefault="00707D4F" w:rsidP="0052792F">
            <w:pPr>
              <w:spacing w:line="340" w:lineRule="exact"/>
              <w:jc w:val="left"/>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テーマ別研修（情報セキュリティ）</w:t>
            </w:r>
          </w:p>
        </w:tc>
        <w:tc>
          <w:tcPr>
            <w:tcW w:w="1418"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派遣労働者</w:t>
            </w:r>
          </w:p>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（１～３年目）</w:t>
            </w:r>
          </w:p>
        </w:tc>
        <w:tc>
          <w:tcPr>
            <w:tcW w:w="992"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sz w:val="18"/>
                <w:szCs w:val="18"/>
              </w:rPr>
              <w:t>O</w:t>
            </w:r>
            <w:r w:rsidRPr="002E665B">
              <w:rPr>
                <w:rFonts w:asciiTheme="majorEastAsia" w:eastAsiaTheme="majorEastAsia" w:hAnsiTheme="majorEastAsia" w:hint="eastAsia"/>
                <w:sz w:val="18"/>
                <w:szCs w:val="18"/>
              </w:rPr>
              <w:t>ff-</w:t>
            </w:r>
            <w:proofErr w:type="spellStart"/>
            <w:r w:rsidRPr="002E665B">
              <w:rPr>
                <w:rFonts w:asciiTheme="majorEastAsia" w:eastAsiaTheme="majorEastAsia" w:hAnsiTheme="majorEastAsia" w:hint="eastAsia"/>
                <w:sz w:val="18"/>
                <w:szCs w:val="18"/>
              </w:rPr>
              <w:t>jt</w:t>
            </w:r>
            <w:proofErr w:type="spellEnd"/>
          </w:p>
        </w:tc>
        <w:tc>
          <w:tcPr>
            <w:tcW w:w="1051"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有</w:t>
            </w:r>
          </w:p>
        </w:tc>
        <w:tc>
          <w:tcPr>
            <w:tcW w:w="1164" w:type="dxa"/>
            <w:vAlign w:val="center"/>
          </w:tcPr>
          <w:p w:rsidR="00707D4F" w:rsidRPr="002E665B" w:rsidRDefault="00707D4F" w:rsidP="0052792F">
            <w:pPr>
              <w:spacing w:line="340" w:lineRule="exact"/>
              <w:jc w:val="center"/>
              <w:rPr>
                <w:rFonts w:asciiTheme="majorEastAsia" w:eastAsiaTheme="majorEastAsia" w:hAnsiTheme="majorEastAsia"/>
                <w:sz w:val="18"/>
                <w:szCs w:val="18"/>
              </w:rPr>
            </w:pPr>
            <w:r w:rsidRPr="002E665B">
              <w:rPr>
                <w:rFonts w:asciiTheme="majorEastAsia" w:eastAsiaTheme="majorEastAsia" w:hAnsiTheme="majorEastAsia" w:hint="eastAsia"/>
                <w:sz w:val="18"/>
                <w:szCs w:val="18"/>
              </w:rPr>
              <w:t>無</w:t>
            </w:r>
          </w:p>
        </w:tc>
      </w:tr>
    </w:tbl>
    <w:p w:rsidR="00E847FB" w:rsidRDefault="00E847FB" w:rsidP="0052792F">
      <w:pPr>
        <w:spacing w:line="340" w:lineRule="exact"/>
        <w:rPr>
          <w:rFonts w:asciiTheme="majorEastAsia" w:eastAsiaTheme="majorEastAsia" w:hAnsiTheme="majorEastAsia"/>
          <w:sz w:val="24"/>
          <w:szCs w:val="24"/>
        </w:rPr>
      </w:pPr>
    </w:p>
    <w:p w:rsidR="002E665B" w:rsidRPr="00AD4D2B" w:rsidRDefault="002E665B" w:rsidP="0052792F">
      <w:pPr>
        <w:spacing w:line="340" w:lineRule="exact"/>
        <w:rPr>
          <w:rFonts w:asciiTheme="majorEastAsia" w:eastAsiaTheme="majorEastAsia" w:hAnsiTheme="majorEastAsia"/>
          <w:sz w:val="24"/>
          <w:szCs w:val="24"/>
        </w:rPr>
      </w:pPr>
      <w:r w:rsidRPr="00AD4D2B">
        <w:rPr>
          <w:rFonts w:asciiTheme="majorEastAsia" w:eastAsiaTheme="majorEastAsia" w:hAnsiTheme="majorEastAsia" w:hint="eastAsia"/>
          <w:sz w:val="24"/>
          <w:szCs w:val="24"/>
        </w:rPr>
        <w:t>７　派遣労働者の待遇の決定に係る労使協定を締結しているか否かの別</w:t>
      </w:r>
    </w:p>
    <w:p w:rsidR="002E665B" w:rsidRPr="00AD4D2B" w:rsidRDefault="002E665B" w:rsidP="002E665B">
      <w:pPr>
        <w:pStyle w:val="a3"/>
        <w:numPr>
          <w:ilvl w:val="0"/>
          <w:numId w:val="2"/>
        </w:numPr>
        <w:spacing w:line="300" w:lineRule="exact"/>
        <w:ind w:leftChars="0"/>
        <w:rPr>
          <w:rFonts w:asciiTheme="minorEastAsia" w:hAnsiTheme="minorEastAsia"/>
          <w:sz w:val="20"/>
          <w:szCs w:val="20"/>
        </w:rPr>
      </w:pPr>
      <w:r w:rsidRPr="00AD4D2B">
        <w:rPr>
          <w:rFonts w:asciiTheme="minorEastAsia" w:hAnsiTheme="minorEastAsia" w:hint="eastAsia"/>
          <w:sz w:val="20"/>
          <w:szCs w:val="20"/>
        </w:rPr>
        <w:t>労使協定を締結していない</w:t>
      </w:r>
    </w:p>
    <w:p w:rsidR="008E640F" w:rsidRPr="00AD4D2B" w:rsidRDefault="002E665B" w:rsidP="007157D8">
      <w:pPr>
        <w:spacing w:line="300" w:lineRule="exact"/>
        <w:ind w:left="400" w:hangingChars="200" w:hanging="400"/>
        <w:rPr>
          <w:rFonts w:asciiTheme="minorEastAsia" w:hAnsiTheme="minorEastAsia"/>
          <w:sz w:val="20"/>
          <w:szCs w:val="20"/>
        </w:rPr>
      </w:pPr>
      <w:r w:rsidRPr="00AD4D2B">
        <w:rPr>
          <w:rFonts w:asciiTheme="minorEastAsia" w:hAnsiTheme="minorEastAsia" w:hint="eastAsia"/>
          <w:sz w:val="20"/>
          <w:szCs w:val="20"/>
        </w:rPr>
        <w:t xml:space="preserve">　　☑</w:t>
      </w:r>
      <w:r w:rsidR="00087C91" w:rsidRPr="00AD4D2B">
        <w:rPr>
          <w:rFonts w:asciiTheme="minorEastAsia" w:hAnsiTheme="minorEastAsia" w:hint="eastAsia"/>
          <w:sz w:val="20"/>
          <w:szCs w:val="20"/>
        </w:rPr>
        <w:t xml:space="preserve">　</w:t>
      </w:r>
      <w:r w:rsidRPr="00AD4D2B">
        <w:rPr>
          <w:rFonts w:asciiTheme="minorEastAsia" w:hAnsiTheme="minorEastAsia" w:hint="eastAsia"/>
          <w:sz w:val="20"/>
          <w:szCs w:val="20"/>
        </w:rPr>
        <w:t>労使協定を締結している</w:t>
      </w:r>
      <w:r w:rsidR="00FD37F1" w:rsidRPr="00AD4D2B">
        <w:rPr>
          <w:rFonts w:asciiTheme="minorEastAsia" w:hAnsiTheme="minorEastAsia" w:hint="eastAsia"/>
          <w:sz w:val="20"/>
          <w:szCs w:val="20"/>
        </w:rPr>
        <w:t xml:space="preserve">（　</w:t>
      </w:r>
      <w:r w:rsidR="008E640F" w:rsidRPr="00AD4D2B">
        <w:rPr>
          <w:rFonts w:asciiTheme="minorEastAsia" w:hAnsiTheme="minorEastAsia" w:hint="eastAsia"/>
          <w:sz w:val="20"/>
          <w:szCs w:val="20"/>
        </w:rPr>
        <w:t>協定書の有効期間終期　令和○年○月○日　）</w:t>
      </w:r>
    </w:p>
    <w:p w:rsidR="00FD37F1" w:rsidRPr="00AD4D2B" w:rsidRDefault="008E640F" w:rsidP="008E640F">
      <w:pPr>
        <w:spacing w:line="300" w:lineRule="exact"/>
        <w:ind w:leftChars="200" w:left="420" w:firstLineChars="300" w:firstLine="600"/>
        <w:rPr>
          <w:rFonts w:asciiTheme="minorEastAsia" w:hAnsiTheme="minorEastAsia"/>
          <w:sz w:val="20"/>
          <w:szCs w:val="20"/>
        </w:rPr>
      </w:pPr>
      <w:r w:rsidRPr="00AD4D2B">
        <w:rPr>
          <w:rFonts w:asciiTheme="minorEastAsia" w:hAnsiTheme="minorEastAsia" w:hint="eastAsia"/>
          <w:sz w:val="20"/>
          <w:szCs w:val="20"/>
        </w:rPr>
        <w:t>・協定対象労働者の範囲（　例　プログラマー業務に従事する労働者　等　）</w:t>
      </w:r>
      <w:bookmarkStart w:id="0" w:name="_GoBack"/>
      <w:bookmarkEnd w:id="0"/>
    </w:p>
    <w:p w:rsidR="007157D8" w:rsidRPr="007157D8" w:rsidRDefault="007157D8" w:rsidP="00FD37F1">
      <w:pPr>
        <w:spacing w:line="300" w:lineRule="exact"/>
        <w:ind w:leftChars="200" w:left="420" w:firstLineChars="1300" w:firstLine="2600"/>
        <w:rPr>
          <w:rFonts w:asciiTheme="minorEastAsia" w:hAnsiTheme="minorEastAsia"/>
          <w:color w:val="FF0000"/>
          <w:sz w:val="20"/>
          <w:szCs w:val="20"/>
        </w:rPr>
      </w:pPr>
    </w:p>
    <w:sectPr w:rsidR="007157D8" w:rsidRPr="007157D8" w:rsidSect="0052792F">
      <w:headerReference w:type="default" r:id="rId8"/>
      <w:pgSz w:w="11906" w:h="16838" w:code="9"/>
      <w:pgMar w:top="567"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D49" w:rsidRDefault="00A21D49" w:rsidP="00B828D6">
      <w:r>
        <w:separator/>
      </w:r>
    </w:p>
  </w:endnote>
  <w:endnote w:type="continuationSeparator" w:id="0">
    <w:p w:rsidR="00A21D49" w:rsidRDefault="00A21D49" w:rsidP="00B8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D49" w:rsidRDefault="00A21D49" w:rsidP="00B828D6">
      <w:r>
        <w:separator/>
      </w:r>
    </w:p>
  </w:footnote>
  <w:footnote w:type="continuationSeparator" w:id="0">
    <w:p w:rsidR="00A21D49" w:rsidRDefault="00A21D49" w:rsidP="00B82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55" w:rsidRPr="006B3A55" w:rsidRDefault="006B3A55">
    <w:pPr>
      <w:pStyle w:val="a4"/>
      <w:rPr>
        <w:rFonts w:asciiTheme="majorEastAsia" w:eastAsiaTheme="majorEastAsia" w:hAnsiTheme="majorEastAsia"/>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E1802"/>
    <w:multiLevelType w:val="hybridMultilevel"/>
    <w:tmpl w:val="0BA2A3FE"/>
    <w:lvl w:ilvl="0" w:tplc="03226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3F5FB9"/>
    <w:multiLevelType w:val="hybridMultilevel"/>
    <w:tmpl w:val="B8320AF0"/>
    <w:lvl w:ilvl="0" w:tplc="EEB4059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28D6"/>
    <w:rsid w:val="0004459E"/>
    <w:rsid w:val="00087C91"/>
    <w:rsid w:val="000F2E9E"/>
    <w:rsid w:val="00157E46"/>
    <w:rsid w:val="001D1A9B"/>
    <w:rsid w:val="002E1F5D"/>
    <w:rsid w:val="002E665B"/>
    <w:rsid w:val="003232C1"/>
    <w:rsid w:val="00363578"/>
    <w:rsid w:val="00520415"/>
    <w:rsid w:val="0052792F"/>
    <w:rsid w:val="00563989"/>
    <w:rsid w:val="005C4A03"/>
    <w:rsid w:val="006B3A55"/>
    <w:rsid w:val="006B71EF"/>
    <w:rsid w:val="006E75F6"/>
    <w:rsid w:val="00707D4F"/>
    <w:rsid w:val="007157D8"/>
    <w:rsid w:val="00786D54"/>
    <w:rsid w:val="007C0609"/>
    <w:rsid w:val="007E002B"/>
    <w:rsid w:val="00875598"/>
    <w:rsid w:val="008E640F"/>
    <w:rsid w:val="00981E31"/>
    <w:rsid w:val="00A21D49"/>
    <w:rsid w:val="00AD4D2B"/>
    <w:rsid w:val="00B828D6"/>
    <w:rsid w:val="00C569EC"/>
    <w:rsid w:val="00C67235"/>
    <w:rsid w:val="00E2754C"/>
    <w:rsid w:val="00E530FE"/>
    <w:rsid w:val="00E847FB"/>
    <w:rsid w:val="00EC6EBF"/>
    <w:rsid w:val="00EE04C0"/>
    <w:rsid w:val="00EF665E"/>
    <w:rsid w:val="00F4470F"/>
    <w:rsid w:val="00FA3F26"/>
    <w:rsid w:val="00FD37F1"/>
    <w:rsid w:val="00FE4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860D5"/>
  <w15:docId w15:val="{60670E9C-1B6C-4F16-B6FC-A0946E3D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8D6"/>
    <w:pPr>
      <w:ind w:leftChars="400" w:left="840"/>
    </w:pPr>
  </w:style>
  <w:style w:type="paragraph" w:styleId="a4">
    <w:name w:val="header"/>
    <w:basedOn w:val="a"/>
    <w:link w:val="a5"/>
    <w:uiPriority w:val="99"/>
    <w:unhideWhenUsed/>
    <w:rsid w:val="00B828D6"/>
    <w:pPr>
      <w:tabs>
        <w:tab w:val="center" w:pos="4252"/>
        <w:tab w:val="right" w:pos="8504"/>
      </w:tabs>
      <w:snapToGrid w:val="0"/>
    </w:pPr>
  </w:style>
  <w:style w:type="character" w:customStyle="1" w:styleId="a5">
    <w:name w:val="ヘッダー (文字)"/>
    <w:basedOn w:val="a0"/>
    <w:link w:val="a4"/>
    <w:uiPriority w:val="99"/>
    <w:rsid w:val="00B828D6"/>
  </w:style>
  <w:style w:type="paragraph" w:styleId="a6">
    <w:name w:val="footer"/>
    <w:basedOn w:val="a"/>
    <w:link w:val="a7"/>
    <w:uiPriority w:val="99"/>
    <w:unhideWhenUsed/>
    <w:rsid w:val="00B828D6"/>
    <w:pPr>
      <w:tabs>
        <w:tab w:val="center" w:pos="4252"/>
        <w:tab w:val="right" w:pos="8504"/>
      </w:tabs>
      <w:snapToGrid w:val="0"/>
    </w:pPr>
  </w:style>
  <w:style w:type="character" w:customStyle="1" w:styleId="a7">
    <w:name w:val="フッター (文字)"/>
    <w:basedOn w:val="a0"/>
    <w:link w:val="a6"/>
    <w:uiPriority w:val="99"/>
    <w:rsid w:val="00B828D6"/>
  </w:style>
  <w:style w:type="table" w:styleId="a8">
    <w:name w:val="Table Grid"/>
    <w:basedOn w:val="a1"/>
    <w:uiPriority w:val="59"/>
    <w:rsid w:val="00E8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69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6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0B996-C50D-43E1-B7BC-1D6AA194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113</Words>
  <Characters>648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