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5425" w14:textId="77777777" w:rsidR="00EC2A31" w:rsidRDefault="00EC2A31" w:rsidP="00520689">
      <w:pPr>
        <w:rPr>
          <w:rFonts w:ascii="ＭＳ ゴシック" w:eastAsia="ＭＳ ゴシック" w:hAnsi="ＭＳ ゴシック"/>
          <w:szCs w:val="21"/>
        </w:rPr>
      </w:pPr>
    </w:p>
    <w:p w14:paraId="0B0D627A" w14:textId="4E5A944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0B0D627B"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0B0D627C"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0B0D627D" w14:textId="3B7AC8FA" w:rsidR="00520689" w:rsidRPr="00286E35" w:rsidRDefault="00072885" w:rsidP="00A156A7">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石川</w:t>
      </w:r>
      <w:r w:rsidR="00520689" w:rsidRPr="00286E35">
        <w:rPr>
          <w:rFonts w:ascii="ＭＳ ゴシック" w:eastAsia="ＭＳ ゴシック" w:hAnsi="ＭＳ ゴシック" w:hint="eastAsia"/>
          <w:szCs w:val="21"/>
        </w:rPr>
        <w:t>労働局長殿</w:t>
      </w:r>
    </w:p>
    <w:p w14:paraId="0B0D627E" w14:textId="77777777" w:rsidR="00520689" w:rsidRDefault="00520689" w:rsidP="00520689">
      <w:pPr>
        <w:jc w:val="left"/>
        <w:rPr>
          <w:rFonts w:ascii="ＭＳ ゴシック" w:eastAsia="ＭＳ ゴシック" w:hAnsi="ＭＳ ゴシック"/>
          <w:sz w:val="18"/>
          <w:szCs w:val="18"/>
        </w:rPr>
      </w:pPr>
    </w:p>
    <w:p w14:paraId="0B0D627F" w14:textId="77777777" w:rsidR="00520689" w:rsidRPr="00E96F20" w:rsidRDefault="00520689" w:rsidP="00520689">
      <w:pPr>
        <w:jc w:val="left"/>
        <w:rPr>
          <w:rFonts w:ascii="ＭＳ ゴシック" w:eastAsia="ＭＳ ゴシック" w:hAnsi="ＭＳ ゴシック"/>
          <w:sz w:val="18"/>
          <w:szCs w:val="18"/>
        </w:rPr>
      </w:pPr>
    </w:p>
    <w:p w14:paraId="0B0D6280"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0B0D6289" w14:textId="77777777" w:rsidTr="000C0A7B">
        <w:trPr>
          <w:trHeight w:val="810"/>
        </w:trPr>
        <w:tc>
          <w:tcPr>
            <w:tcW w:w="1620" w:type="dxa"/>
            <w:vAlign w:val="center"/>
          </w:tcPr>
          <w:p w14:paraId="0B0D6281"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0B0D6282"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B0D6283" w14:textId="7CA9387F"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B0D6284"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0B0D6285"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0B0D6286"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0B0D6288" w14:textId="02E95D6C" w:rsidR="00520689" w:rsidRPr="000E4F9C" w:rsidRDefault="00520689" w:rsidP="005445D5">
            <w:pPr>
              <w:widowControl/>
              <w:wordWrap w:val="0"/>
              <w:ind w:right="1590"/>
              <w:rPr>
                <w:rFonts w:ascii="ＭＳ ゴシック" w:eastAsia="ＭＳ ゴシック" w:hAnsi="ＭＳ ゴシック"/>
                <w:sz w:val="18"/>
                <w:szCs w:val="18"/>
              </w:rPr>
            </w:pPr>
          </w:p>
        </w:tc>
      </w:tr>
      <w:tr w:rsidR="00520689" w14:paraId="0B0D628D" w14:textId="77777777" w:rsidTr="000C0A7B">
        <w:trPr>
          <w:trHeight w:val="335"/>
        </w:trPr>
        <w:tc>
          <w:tcPr>
            <w:tcW w:w="1620" w:type="dxa"/>
            <w:vAlign w:val="center"/>
          </w:tcPr>
          <w:p w14:paraId="0B0D628A"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099FB416" w14:textId="2ED8FE5E" w:rsidR="00597B2E" w:rsidRDefault="00520689" w:rsidP="00597B2E">
            <w:pPr>
              <w:ind w:left="18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w:t>
            </w:r>
            <w:r w:rsidR="00245E40">
              <w:rPr>
                <w:rFonts w:ascii="ＭＳ ゴシック" w:eastAsia="ＭＳ ゴシック" w:hAnsi="ＭＳ ゴシック" w:hint="eastAsia"/>
                <w:sz w:val="18"/>
                <w:szCs w:val="18"/>
              </w:rPr>
              <w:t xml:space="preserve">　</w:t>
            </w:r>
            <w:r w:rsidR="00680D9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00245E4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1A01ED">
              <w:rPr>
                <w:rFonts w:ascii="ＭＳ ゴシック" w:eastAsia="ＭＳ ゴシック" w:hAnsi="ＭＳ ゴシック" w:hint="eastAsia"/>
                <w:sz w:val="18"/>
                <w:szCs w:val="18"/>
              </w:rPr>
              <w:t xml:space="preserve">　　　　　</w:t>
            </w:r>
            <w:r w:rsidR="00245E40">
              <w:rPr>
                <w:rFonts w:ascii="ＭＳ ゴシック" w:eastAsia="ＭＳ ゴシック" w:hAnsi="ＭＳ ゴシック" w:hint="eastAsia"/>
                <w:sz w:val="18"/>
                <w:szCs w:val="18"/>
              </w:rPr>
              <w:t xml:space="preserve">  </w:t>
            </w:r>
            <w:r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w:t>
            </w:r>
            <w:r w:rsidR="00245E40">
              <w:rPr>
                <w:rFonts w:ascii="ＭＳ ゴシック" w:eastAsia="ＭＳ ゴシック" w:hAnsi="ＭＳ ゴシック" w:hint="eastAsia"/>
                <w:color w:val="FF0000"/>
                <w:sz w:val="18"/>
                <w:szCs w:val="18"/>
              </w:rPr>
              <w:t xml:space="preserve">　</w:t>
            </w:r>
            <w:r w:rsidR="00CF358E">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sz w:val="18"/>
                <w:szCs w:val="18"/>
              </w:rPr>
              <w:t>(</w:t>
            </w:r>
            <w:r w:rsidR="00245E4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00245E40">
              <w:rPr>
                <w:rFonts w:ascii="ＭＳ ゴシック" w:eastAsia="ＭＳ ゴシック" w:hAnsi="ＭＳ ゴシック" w:hint="eastAsia"/>
                <w:sz w:val="18"/>
                <w:szCs w:val="18"/>
              </w:rPr>
              <w:t xml:space="preserve">　　</w:t>
            </w:r>
          </w:p>
          <w:p w14:paraId="0B0D628C" w14:textId="40B8EDE1" w:rsidR="00520689" w:rsidRPr="001A01ED" w:rsidRDefault="00597B2E" w:rsidP="00680D92">
            <w:pPr>
              <w:ind w:leftChars="100" w:left="210" w:firstLineChars="1950" w:firstLine="351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00CF358E">
              <w:rPr>
                <w:rFonts w:ascii="ＭＳ ゴシック" w:eastAsia="ＭＳ ゴシック" w:hAnsi="ＭＳ ゴシック" w:hint="eastAsia"/>
                <w:color w:val="FF0000"/>
                <w:sz w:val="18"/>
                <w:szCs w:val="18"/>
              </w:rPr>
              <w:t xml:space="preserve"> </w:t>
            </w:r>
            <w:r w:rsidR="00520689" w:rsidRPr="0096638E">
              <w:rPr>
                <w:rFonts w:ascii="ＭＳ ゴシック" w:eastAsia="ＭＳ ゴシック" w:hAnsi="ＭＳ ゴシック" w:hint="eastAsia"/>
                <w:sz w:val="18"/>
                <w:szCs w:val="18"/>
              </w:rPr>
              <w:t>ＦＡＸ番号</w:t>
            </w:r>
            <w:r w:rsidR="00520689">
              <w:rPr>
                <w:rFonts w:ascii="ＭＳ ゴシック" w:eastAsia="ＭＳ ゴシック" w:hAnsi="ＭＳ ゴシック" w:hint="eastAsia"/>
                <w:sz w:val="18"/>
                <w:szCs w:val="18"/>
              </w:rPr>
              <w:t xml:space="preserve">    (     </w:t>
            </w:r>
            <w:r w:rsidR="00680D92">
              <w:rPr>
                <w:rFonts w:ascii="ＭＳ ゴシック" w:eastAsia="ＭＳ ゴシック" w:hAnsi="ＭＳ ゴシック" w:hint="eastAsia"/>
                <w:sz w:val="18"/>
                <w:szCs w:val="18"/>
              </w:rPr>
              <w:t xml:space="preserve"> </w:t>
            </w:r>
            <w:r w:rsidR="00520689">
              <w:rPr>
                <w:rFonts w:ascii="ＭＳ ゴシック" w:eastAsia="ＭＳ ゴシック" w:hAnsi="ＭＳ ゴシック" w:hint="eastAsia"/>
                <w:sz w:val="18"/>
                <w:szCs w:val="18"/>
              </w:rPr>
              <w:t>)</w:t>
            </w:r>
          </w:p>
        </w:tc>
      </w:tr>
    </w:tbl>
    <w:p w14:paraId="0B0D628E" w14:textId="118AA496" w:rsidR="00520689" w:rsidRPr="0064292E" w:rsidRDefault="00520689" w:rsidP="0064292E">
      <w:pPr>
        <w:wordWrap w:val="0"/>
        <w:jc w:val="right"/>
        <w:rPr>
          <w:rFonts w:ascii="ＭＳ ゴシック" w:eastAsia="ＭＳ ゴシック" w:hAnsi="ＭＳ ゴシック"/>
          <w:color w:val="FF0000"/>
          <w:szCs w:val="21"/>
        </w:rPr>
      </w:pPr>
    </w:p>
    <w:p w14:paraId="0B0D628F" w14:textId="0A90C81A" w:rsidR="00520689" w:rsidRDefault="00520689" w:rsidP="00520689">
      <w:pPr>
        <w:jc w:val="left"/>
        <w:rPr>
          <w:rFonts w:ascii="ＭＳ ゴシック" w:eastAsia="ＭＳ ゴシック" w:hAnsi="ＭＳ ゴシック"/>
          <w:szCs w:val="21"/>
        </w:rPr>
      </w:pPr>
    </w:p>
    <w:p w14:paraId="0B0D6290" w14:textId="0CB59645"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0B0D6291" w14:textId="068ADB0B"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0B0D6292" w14:textId="30A6BD12"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0B0D6293" w14:textId="17CA619E"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0B0D6294"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0B0D6295"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0B0D6296"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0B0D6297" w14:textId="217D0CD1"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0B0D6298" w14:textId="56F6C0F3"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0B0D6299" w14:textId="5C88CB2D" w:rsidR="00520689" w:rsidRPr="00886A74" w:rsidRDefault="00520689" w:rsidP="00520689">
      <w:pPr>
        <w:jc w:val="left"/>
        <w:rPr>
          <w:rFonts w:ascii="ＭＳ ゴシック" w:eastAsia="ＭＳ ゴシック" w:hAnsi="ＭＳ ゴシック"/>
          <w:szCs w:val="21"/>
        </w:rPr>
      </w:pPr>
    </w:p>
    <w:p w14:paraId="0B0D629A" w14:textId="20E634C3"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0B0D629B" w14:textId="512080EB"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0B0D629C" w14:textId="38B0BAA6"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0B0D629D" w14:textId="1DE5874F" w:rsidR="00520689" w:rsidRPr="00D872CF" w:rsidRDefault="00633C18" w:rsidP="00520689">
      <w:pPr>
        <w:ind w:firstLineChars="100" w:firstLine="210"/>
        <w:jc w:val="left"/>
        <w:rPr>
          <w:rFonts w:ascii="ＭＳ ゴシック" w:eastAsia="ＭＳ ゴシック" w:hAnsi="ＭＳ ゴシック"/>
          <w:color w:val="000000" w:themeColor="text1"/>
          <w:szCs w:val="21"/>
        </w:rPr>
      </w:pPr>
      <w:r>
        <w:rPr>
          <w:noProof/>
        </w:rPr>
        <mc:AlternateContent>
          <mc:Choice Requires="wps">
            <w:drawing>
              <wp:anchor distT="0" distB="0" distL="114300" distR="114300" simplePos="0" relativeHeight="251663360" behindDoc="0" locked="0" layoutInCell="1" allowOverlap="1" wp14:anchorId="4CCCDC20" wp14:editId="39358084">
                <wp:simplePos x="0" y="0"/>
                <wp:positionH relativeFrom="column">
                  <wp:posOffset>627797</wp:posOffset>
                </wp:positionH>
                <wp:positionV relativeFrom="paragraph">
                  <wp:posOffset>61320</wp:posOffset>
                </wp:positionV>
                <wp:extent cx="307975" cy="403860"/>
                <wp:effectExtent l="0" t="0" r="0" b="0"/>
                <wp:wrapNone/>
                <wp:docPr id="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B14CC" w14:textId="5FA334EF" w:rsidR="00633C18" w:rsidRPr="001839F1" w:rsidRDefault="00633C18" w:rsidP="00633C18">
                            <w:pPr>
                              <w:autoSpaceDE w:val="0"/>
                              <w:autoSpaceDN w:val="0"/>
                              <w:adjustRightInd w:val="0"/>
                              <w:rPr>
                                <w:rFonts w:ascii="ＭＳ Ｐゴシック" w:eastAsia="Meiryo UI" w:hAnsi="ＭＳ Ｐゴシック" w:cs="Meiryo UI"/>
                                <w:color w:val="FF0000"/>
                                <w:szCs w:val="32"/>
                                <w:lang w:val="ja-JP"/>
                              </w:rPr>
                            </w:pPr>
                          </w:p>
                        </w:txbxContent>
                      </wps:txbx>
                      <wps:bodyPr rot="0" vert="horz" wrap="square" lIns="58522" tIns="29261" rIns="58522" bIns="29261" anchor="t" anchorCtr="0">
                        <a:spAutoFit/>
                      </wps:bodyPr>
                    </wps:wsp>
                  </a:graphicData>
                </a:graphic>
              </wp:anchor>
            </w:drawing>
          </mc:Choice>
          <mc:Fallback>
            <w:pict>
              <v:shapetype w14:anchorId="4CCCDC20" id="_x0000_t202" coordsize="21600,21600" o:spt="202" path="m,l,21600r21600,l21600,xe">
                <v:stroke joinstyle="miter"/>
                <v:path gradientshapeok="t" o:connecttype="rect"/>
              </v:shapetype>
              <v:shape id="テキスト ボックス 43" o:spid="_x0000_s1026" type="#_x0000_t202" style="position:absolute;left:0;text-align:left;margin-left:49.45pt;margin-top:4.85pt;width:24.25pt;height:3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" filled="f" stroked="f">
                <v:textbox style="mso-fit-shape-to-text:t" inset="1.62561mm,.81281mm,1.62561mm,.81281mm">
                  <w:txbxContent>
                    <w:p w14:paraId="3DEB14CC" w14:textId="5FA334EF" w:rsidR="00633C18" w:rsidRPr="001839F1" w:rsidRDefault="00633C18" w:rsidP="00633C18">
                      <w:pPr>
                        <w:autoSpaceDE w:val="0"/>
                        <w:autoSpaceDN w:val="0"/>
                        <w:adjustRightInd w:val="0"/>
                        <w:rPr>
                          <w:rFonts w:ascii="ＭＳ Ｐゴシック" w:eastAsia="Meiryo UI" w:hAnsi="ＭＳ Ｐゴシック" w:cs="Meiryo UI"/>
                          <w:color w:val="FF0000"/>
                          <w:szCs w:val="32"/>
                          <w:lang w:val="ja-JP"/>
                        </w:rPr>
                      </w:pPr>
                    </w:p>
                  </w:txbxContent>
                </v:textbox>
              </v:shape>
            </w:pict>
          </mc:Fallback>
        </mc:AlternateContent>
      </w:r>
      <w:r w:rsidR="00520689">
        <w:rPr>
          <w:rFonts w:ascii="ＭＳ ゴシック" w:eastAsia="ＭＳ ゴシック" w:hAnsi="ＭＳ ゴシック" w:hint="eastAsia"/>
          <w:szCs w:val="21"/>
        </w:rPr>
        <w:t xml:space="preserve">　</w:t>
      </w:r>
      <w:r w:rsidR="00520689" w:rsidRPr="00D872CF">
        <w:rPr>
          <w:rFonts w:ascii="ＭＳ ゴシック" w:eastAsia="ＭＳ ゴシック" w:hAnsi="ＭＳ ゴシック" w:hint="eastAsia"/>
          <w:color w:val="000000" w:themeColor="text1"/>
          <w:szCs w:val="21"/>
        </w:rPr>
        <w:t xml:space="preserve">　□継続雇用制度の導入</w:t>
      </w:r>
    </w:p>
    <w:p w14:paraId="0B0D629E" w14:textId="2E54CFC3"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□希望者全員を対象</w:t>
      </w:r>
    </w:p>
    <w:p w14:paraId="0B0D629F" w14:textId="77777777" w:rsidR="00520689" w:rsidRPr="00D872CF" w:rsidRDefault="00520689" w:rsidP="00520689">
      <w:pPr>
        <w:ind w:firstLineChars="500" w:firstLine="1050"/>
        <w:jc w:val="left"/>
        <w:rPr>
          <w:rFonts w:ascii="ＭＳ ゴシック" w:eastAsia="ＭＳ ゴシック" w:hAnsi="ＭＳ ゴシック"/>
          <w:color w:val="000000" w:themeColor="text1"/>
          <w:szCs w:val="21"/>
        </w:rPr>
      </w:pPr>
      <w:r w:rsidRPr="00D872C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経過措置に基づく</w:t>
      </w:r>
      <w:r w:rsidRPr="00D872CF">
        <w:rPr>
          <w:rFonts w:ascii="ＭＳ ゴシック" w:eastAsia="ＭＳ ゴシック" w:hAnsi="ＭＳ ゴシック" w:hint="eastAsia"/>
          <w:color w:val="000000" w:themeColor="text1"/>
          <w:szCs w:val="21"/>
        </w:rPr>
        <w:t>労使協定</w:t>
      </w:r>
      <w:r>
        <w:rPr>
          <w:rFonts w:ascii="ＭＳ ゴシック" w:eastAsia="ＭＳ ゴシック" w:hAnsi="ＭＳ ゴシック" w:hint="eastAsia"/>
          <w:color w:val="000000" w:themeColor="text1"/>
          <w:szCs w:val="21"/>
        </w:rPr>
        <w:t>により</w:t>
      </w:r>
      <w:r w:rsidRPr="00D872CF">
        <w:rPr>
          <w:rFonts w:ascii="ＭＳ ゴシック" w:eastAsia="ＭＳ ゴシック" w:hAnsi="ＭＳ ゴシック" w:hint="eastAsia"/>
          <w:color w:val="000000" w:themeColor="text1"/>
          <w:szCs w:val="21"/>
        </w:rPr>
        <w:t>継続雇用の対象者を限定する基準を利用</w:t>
      </w:r>
    </w:p>
    <w:p w14:paraId="0B0D62A0" w14:textId="77777777" w:rsidR="00520689" w:rsidRPr="00D872CF" w:rsidRDefault="00520689" w:rsidP="00520689">
      <w:pPr>
        <w:ind w:leftChars="505" w:left="1424" w:hangingChars="202" w:hanging="364"/>
        <w:jc w:val="left"/>
        <w:rPr>
          <w:rFonts w:ascii="ＭＳ ゴシック" w:eastAsia="ＭＳ ゴシック" w:hAnsi="ＭＳ ゴシック"/>
          <w:color w:val="000000" w:themeColor="text1"/>
          <w:sz w:val="18"/>
          <w:szCs w:val="18"/>
        </w:rPr>
      </w:pPr>
      <w:r w:rsidRPr="00D872CF">
        <w:rPr>
          <w:rFonts w:ascii="ＭＳ ゴシック" w:eastAsia="ＭＳ ゴシック" w:hAnsi="ＭＳ ゴシック" w:hint="eastAsia"/>
          <w:color w:val="000000" w:themeColor="text1"/>
          <w:sz w:val="18"/>
          <w:szCs w:val="18"/>
        </w:rPr>
        <w:t>（注）高年齢者等の雇用の安定等に関する法律の一部を改正する法律（平成24年法律第78号）附則第３項に規定する経過措置に基づく継続雇用の対象者を限定する基準がある場合</w:t>
      </w:r>
    </w:p>
    <w:p w14:paraId="0B0D62A1" w14:textId="77777777" w:rsidR="00520689" w:rsidRPr="00D872CF" w:rsidRDefault="00520689" w:rsidP="00520689">
      <w:pPr>
        <w:jc w:val="left"/>
        <w:rPr>
          <w:rFonts w:ascii="ＭＳ ゴシック" w:eastAsia="ＭＳ ゴシック" w:hAnsi="ＭＳ ゴシック"/>
          <w:color w:val="000000" w:themeColor="text1"/>
          <w:szCs w:val="21"/>
        </w:rPr>
      </w:pPr>
    </w:p>
    <w:p w14:paraId="0B0D62A2" w14:textId="77777777" w:rsidR="00520689" w:rsidRPr="00D872CF" w:rsidRDefault="00520689" w:rsidP="00520689">
      <w:pPr>
        <w:jc w:val="left"/>
        <w:rPr>
          <w:rFonts w:ascii="ＭＳ ゴシック" w:eastAsia="ＭＳ ゴシック" w:hAnsi="ＭＳ ゴシック"/>
          <w:color w:val="000000" w:themeColor="text1"/>
          <w:szCs w:val="21"/>
        </w:rPr>
      </w:pPr>
    </w:p>
    <w:p w14:paraId="0B0D62A3"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0B0D62A4"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0B0D62A5"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0B0D62A6"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0B0D62A7"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0B0D62A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第二種特定有期雇用労働者の特性に応じた雇用管理に関する措置」を実施することが分かる資料（例：契約書の雛形、就業規則等）</w:t>
      </w:r>
    </w:p>
    <w:p w14:paraId="0B0D62A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Pr="00D872CF">
        <w:rPr>
          <w:rFonts w:ascii="ＭＳ ゴシック" w:eastAsia="ＭＳ ゴシック" w:hAnsi="ＭＳ ゴシック"/>
          <w:color w:val="000000" w:themeColor="text1"/>
          <w:sz w:val="18"/>
          <w:szCs w:val="21"/>
        </w:rPr>
        <w:t>.高年齢者雇用確保措置を講じていることが分かる資料（就業規則</w:t>
      </w:r>
      <w:r w:rsidRPr="00D872CF">
        <w:rPr>
          <w:rFonts w:ascii="ＭＳ ゴシック" w:eastAsia="ＭＳ ゴシック" w:hAnsi="ＭＳ ゴシック" w:hint="eastAsia"/>
          <w:color w:val="000000" w:themeColor="text1"/>
          <w:sz w:val="18"/>
          <w:szCs w:val="21"/>
        </w:rPr>
        <w:t>等（経過措置に基づ</w:t>
      </w:r>
      <w:r>
        <w:rPr>
          <w:rFonts w:ascii="ＭＳ ゴシック" w:eastAsia="ＭＳ ゴシック" w:hAnsi="ＭＳ ゴシック" w:hint="eastAsia"/>
          <w:color w:val="000000" w:themeColor="text1"/>
          <w:sz w:val="18"/>
          <w:szCs w:val="21"/>
        </w:rPr>
        <w:t>く</w:t>
      </w:r>
      <w:r w:rsidRPr="00D872CF">
        <w:rPr>
          <w:rFonts w:ascii="ＭＳ ゴシック" w:eastAsia="ＭＳ ゴシック" w:hAnsi="ＭＳ ゴシック" w:hint="eastAsia"/>
          <w:color w:val="000000" w:themeColor="text1"/>
          <w:sz w:val="18"/>
          <w:szCs w:val="21"/>
        </w:rPr>
        <w:t>継続雇用の対象者を限定する基準を設けている場合は、当該基準を定めた労使協定書（複数事業所を有する場合は本社分のみで可。</w:t>
      </w:r>
      <w:r w:rsidRPr="00D872CF">
        <w:rPr>
          <w:rFonts w:ascii="ＭＳ ゴシック" w:eastAsia="ＭＳ ゴシック" w:hAnsi="ＭＳ ゴシック"/>
          <w:color w:val="000000" w:themeColor="text1"/>
          <w:sz w:val="18"/>
          <w:szCs w:val="21"/>
        </w:rPr>
        <w:t>）</w:t>
      </w:r>
      <w:r w:rsidRPr="00D872CF">
        <w:rPr>
          <w:rFonts w:ascii="ＭＳ ゴシック" w:eastAsia="ＭＳ ゴシック" w:hAnsi="ＭＳ ゴシック" w:hint="eastAsia"/>
          <w:color w:val="000000" w:themeColor="text1"/>
          <w:sz w:val="18"/>
          <w:szCs w:val="21"/>
        </w:rPr>
        <w:t>を含む。）</w:t>
      </w:r>
      <w:r>
        <w:rPr>
          <w:rFonts w:ascii="ＭＳ ゴシック" w:eastAsia="ＭＳ ゴシック" w:hAnsi="ＭＳ ゴシック" w:hint="eastAsia"/>
          <w:color w:val="000000" w:themeColor="text1"/>
          <w:sz w:val="18"/>
          <w:szCs w:val="21"/>
        </w:rPr>
        <w:t>）</w:t>
      </w:r>
    </w:p>
    <w:p w14:paraId="0B0D62AA" w14:textId="77777777"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tbl>
      <w:tblPr>
        <w:tblW w:w="4400"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4A0" w:firstRow="1" w:lastRow="0" w:firstColumn="1" w:lastColumn="0" w:noHBand="0" w:noVBand="1"/>
      </w:tblPr>
      <w:tblGrid>
        <w:gridCol w:w="3124"/>
        <w:gridCol w:w="1276"/>
      </w:tblGrid>
      <w:tr w:rsidR="0096519C" w:rsidRPr="0096519C" w14:paraId="760C977E" w14:textId="77777777" w:rsidTr="00964A15">
        <w:trPr>
          <w:trHeight w:val="132"/>
        </w:trPr>
        <w:tc>
          <w:tcPr>
            <w:tcW w:w="440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FC887A" w14:textId="77777777" w:rsidR="0096519C" w:rsidRPr="0096519C" w:rsidRDefault="0096519C" w:rsidP="00DA4B45">
            <w:pPr>
              <w:framePr w:w="4440" w:h="913" w:hRule="exact" w:hSpace="170" w:wrap="around" w:vAnchor="page" w:hAnchor="page" w:x="6193" w:y="14992"/>
              <w:autoSpaceDE w:val="0"/>
              <w:autoSpaceDN w:val="0"/>
              <w:snapToGrid w:val="0"/>
              <w:jc w:val="center"/>
              <w:rPr>
                <w:rFonts w:ascii="ＭＳ 明朝" w:eastAsia="ＭＳ 明朝" w:hAnsi="Century" w:cs="Times New Roman"/>
                <w:snapToGrid w:val="0"/>
                <w:spacing w:val="100"/>
                <w:sz w:val="12"/>
                <w:szCs w:val="12"/>
              </w:rPr>
            </w:pPr>
            <w:r w:rsidRPr="0096519C">
              <w:rPr>
                <w:rFonts w:ascii="ＭＳ 明朝" w:eastAsia="ＭＳ 明朝" w:hAnsi="Century" w:cs="Times New Roman" w:hint="eastAsia"/>
                <w:snapToGrid w:val="0"/>
                <w:spacing w:val="100"/>
                <w:sz w:val="12"/>
                <w:szCs w:val="12"/>
              </w:rPr>
              <w:t>社会保険労務士記載欄</w:t>
            </w:r>
          </w:p>
        </w:tc>
      </w:tr>
      <w:tr w:rsidR="0096519C" w:rsidRPr="0096519C" w14:paraId="0736BA7F" w14:textId="77777777" w:rsidTr="00964A15">
        <w:trPr>
          <w:trHeight w:val="99"/>
        </w:trPr>
        <w:tc>
          <w:tcPr>
            <w:tcW w:w="3124" w:type="dxa"/>
            <w:tcBorders>
              <w:top w:val="single" w:sz="4" w:space="0" w:color="auto"/>
              <w:left w:val="single" w:sz="4" w:space="0" w:color="auto"/>
              <w:bottom w:val="single" w:sz="4" w:space="0" w:color="auto"/>
              <w:right w:val="dotted" w:sz="4" w:space="0" w:color="auto"/>
            </w:tcBorders>
            <w:tcMar>
              <w:left w:w="0" w:type="dxa"/>
              <w:right w:w="0" w:type="dxa"/>
            </w:tcMar>
            <w:vAlign w:val="center"/>
          </w:tcPr>
          <w:p w14:paraId="5C1CC18C" w14:textId="77777777" w:rsidR="0096519C" w:rsidRPr="0096519C" w:rsidRDefault="0096519C" w:rsidP="00DA4B45">
            <w:pPr>
              <w:framePr w:w="4440" w:h="913" w:hRule="exact" w:hSpace="170" w:wrap="around" w:vAnchor="page" w:hAnchor="page" w:x="6193" w:y="14992"/>
              <w:autoSpaceDE w:val="0"/>
              <w:autoSpaceDN w:val="0"/>
              <w:snapToGrid w:val="0"/>
              <w:jc w:val="center"/>
              <w:rPr>
                <w:rFonts w:ascii="ＭＳ 明朝" w:eastAsia="ＭＳ 明朝" w:hAnsi="Century" w:cs="Times New Roman"/>
                <w:snapToGrid w:val="0"/>
                <w:sz w:val="12"/>
                <w:szCs w:val="12"/>
              </w:rPr>
            </w:pPr>
            <w:r w:rsidRPr="0096519C">
              <w:rPr>
                <w:rFonts w:ascii="ＭＳ 明朝" w:eastAsia="ＭＳ 明朝" w:hAnsi="Century" w:cs="Times New Roman" w:hint="eastAsia"/>
                <w:snapToGrid w:val="0"/>
                <w:sz w:val="12"/>
                <w:szCs w:val="12"/>
              </w:rPr>
              <w:t>作成年月日・提出代行者，事務代理者の表示・名称</w:t>
            </w:r>
          </w:p>
        </w:tc>
        <w:tc>
          <w:tcPr>
            <w:tcW w:w="1276" w:type="dxa"/>
            <w:tcBorders>
              <w:top w:val="single" w:sz="4" w:space="0" w:color="auto"/>
              <w:left w:val="dotted" w:sz="4" w:space="0" w:color="auto"/>
              <w:bottom w:val="single" w:sz="4" w:space="0" w:color="auto"/>
              <w:right w:val="single" w:sz="4" w:space="0" w:color="auto"/>
            </w:tcBorders>
            <w:tcMar>
              <w:left w:w="0" w:type="dxa"/>
              <w:right w:w="0" w:type="dxa"/>
            </w:tcMar>
            <w:vAlign w:val="center"/>
          </w:tcPr>
          <w:p w14:paraId="5639EC9A" w14:textId="77777777" w:rsidR="0096519C" w:rsidRPr="0096519C" w:rsidRDefault="0096519C" w:rsidP="00DA4B45">
            <w:pPr>
              <w:framePr w:w="4440" w:h="913" w:hRule="exact" w:hSpace="170" w:wrap="around" w:vAnchor="page" w:hAnchor="page" w:x="6193" w:y="14992"/>
              <w:autoSpaceDE w:val="0"/>
              <w:autoSpaceDN w:val="0"/>
              <w:snapToGrid w:val="0"/>
              <w:jc w:val="center"/>
              <w:rPr>
                <w:rFonts w:ascii="ＭＳ 明朝" w:eastAsia="ＭＳ 明朝" w:hAnsi="Century" w:cs="Times New Roman"/>
                <w:snapToGrid w:val="0"/>
                <w:sz w:val="12"/>
                <w:szCs w:val="12"/>
              </w:rPr>
            </w:pPr>
            <w:r w:rsidRPr="0096519C">
              <w:rPr>
                <w:rFonts w:ascii="ＭＳ 明朝" w:eastAsia="ＭＳ 明朝" w:hAnsi="Century" w:cs="Times New Roman" w:hint="eastAsia"/>
                <w:snapToGrid w:val="0"/>
                <w:sz w:val="12"/>
                <w:szCs w:val="12"/>
              </w:rPr>
              <w:t>電話番号</w:t>
            </w:r>
          </w:p>
        </w:tc>
      </w:tr>
      <w:tr w:rsidR="00037447" w:rsidRPr="0096519C" w14:paraId="3E006615" w14:textId="77777777" w:rsidTr="008809DC">
        <w:trPr>
          <w:trHeight w:val="512"/>
        </w:trPr>
        <w:tc>
          <w:tcPr>
            <w:tcW w:w="3124" w:type="dxa"/>
            <w:tcBorders>
              <w:top w:val="single" w:sz="4" w:space="0" w:color="auto"/>
              <w:left w:val="single" w:sz="4" w:space="0" w:color="auto"/>
              <w:bottom w:val="single" w:sz="4" w:space="0" w:color="auto"/>
              <w:right w:val="dotted" w:sz="4" w:space="0" w:color="auto"/>
            </w:tcBorders>
            <w:tcMar>
              <w:left w:w="0" w:type="dxa"/>
              <w:right w:w="0" w:type="dxa"/>
            </w:tcMar>
            <w:vAlign w:val="center"/>
          </w:tcPr>
          <w:p w14:paraId="04667E50" w14:textId="4B476C57" w:rsidR="00037447" w:rsidRPr="0096519C" w:rsidRDefault="00037447" w:rsidP="00DA4B45">
            <w:pPr>
              <w:framePr w:w="4440" w:h="913" w:hRule="exact" w:hSpace="170" w:wrap="around" w:vAnchor="page" w:hAnchor="page" w:x="6193" w:y="14992"/>
              <w:autoSpaceDE w:val="0"/>
              <w:autoSpaceDN w:val="0"/>
              <w:snapToGrid w:val="0"/>
              <w:ind w:rightChars="50" w:right="105"/>
              <w:jc w:val="left"/>
              <w:rPr>
                <w:rFonts w:ascii="ＭＳ 明朝" w:eastAsia="ＭＳ 明朝" w:hAnsi="Century" w:cs="Times New Roman"/>
                <w:snapToGrid w:val="0"/>
                <w:sz w:val="16"/>
                <w:szCs w:val="16"/>
              </w:rPr>
            </w:pPr>
          </w:p>
        </w:tc>
        <w:tc>
          <w:tcPr>
            <w:tcW w:w="1276" w:type="dxa"/>
            <w:tcBorders>
              <w:top w:val="single" w:sz="4" w:space="0" w:color="auto"/>
              <w:left w:val="dotted" w:sz="4" w:space="0" w:color="auto"/>
              <w:bottom w:val="single" w:sz="4" w:space="0" w:color="auto"/>
              <w:right w:val="single" w:sz="4" w:space="0" w:color="auto"/>
            </w:tcBorders>
            <w:tcMar>
              <w:left w:w="0" w:type="dxa"/>
              <w:right w:w="0" w:type="dxa"/>
            </w:tcMar>
            <w:vAlign w:val="center"/>
          </w:tcPr>
          <w:p w14:paraId="6B0871BE" w14:textId="77777777" w:rsidR="00037447" w:rsidRPr="0096519C" w:rsidRDefault="00037447" w:rsidP="00DA4B45">
            <w:pPr>
              <w:framePr w:w="4440" w:h="913" w:hRule="exact" w:hSpace="170" w:wrap="around" w:vAnchor="page" w:hAnchor="page" w:x="6193" w:y="14992"/>
              <w:autoSpaceDE w:val="0"/>
              <w:autoSpaceDN w:val="0"/>
              <w:snapToGrid w:val="0"/>
              <w:jc w:val="center"/>
              <w:rPr>
                <w:rFonts w:ascii="ＭＳ 明朝" w:eastAsia="ＭＳ 明朝" w:hAnsi="ＭＳ 明朝" w:cs="Times New Roman"/>
                <w:snapToGrid w:val="0"/>
                <w:sz w:val="20"/>
              </w:rPr>
            </w:pPr>
          </w:p>
        </w:tc>
      </w:tr>
    </w:tbl>
    <w:p w14:paraId="30590860" w14:textId="77777777" w:rsidR="0096519C" w:rsidRPr="0096519C" w:rsidRDefault="0096519C" w:rsidP="00DA4B45">
      <w:pPr>
        <w:framePr w:w="4440" w:h="913" w:hRule="exact" w:hSpace="170" w:wrap="around" w:vAnchor="page" w:hAnchor="page" w:x="6193" w:y="14992"/>
        <w:rPr>
          <w:rFonts w:ascii="ＭＳ 明朝" w:eastAsia="ＭＳ 明朝" w:hAnsi="Century" w:cs="Times New Roman"/>
          <w:sz w:val="12"/>
          <w:szCs w:val="12"/>
        </w:rPr>
      </w:pPr>
    </w:p>
    <w:p w14:paraId="0B0D62AB" w14:textId="6E65EDA9" w:rsidR="007777DC" w:rsidRPr="00520689" w:rsidRDefault="007777DC" w:rsidP="00520689">
      <w:pPr>
        <w:rPr>
          <w:rFonts w:ascii="ＭＳ ゴシック" w:eastAsia="ＭＳ ゴシック" w:hAnsi="ＭＳ ゴシック"/>
          <w:sz w:val="18"/>
          <w:szCs w:val="21"/>
        </w:rPr>
      </w:pPr>
    </w:p>
    <w:sectPr w:rsidR="007777DC" w:rsidRPr="00520689" w:rsidSect="00E96F20">
      <w:headerReference w:type="default" r:id="rId11"/>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C498" w14:textId="77777777" w:rsidR="00CB0C75" w:rsidRDefault="00CB0C75" w:rsidP="007638CB">
      <w:r>
        <w:separator/>
      </w:r>
    </w:p>
  </w:endnote>
  <w:endnote w:type="continuationSeparator" w:id="0">
    <w:p w14:paraId="60E50C80" w14:textId="77777777" w:rsidR="00CB0C75" w:rsidRDefault="00CB0C75"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6301" w14:textId="77777777" w:rsidR="00CB0C75" w:rsidRDefault="00CB0C75" w:rsidP="007638CB">
      <w:r>
        <w:separator/>
      </w:r>
    </w:p>
  </w:footnote>
  <w:footnote w:type="continuationSeparator" w:id="0">
    <w:p w14:paraId="3629C76A" w14:textId="77777777" w:rsidR="00CB0C75" w:rsidRDefault="00CB0C75" w:rsidP="0076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8ACC" w14:textId="035F5E17" w:rsidR="00EC2A31" w:rsidRDefault="00EC2A31">
    <w:pPr>
      <w:pStyle w:val="a6"/>
    </w:pPr>
    <w:r>
      <w:rPr>
        <w:rFonts w:ascii="ＭＳ ゴシック" w:eastAsia="ＭＳ ゴシック" w:hAnsi="ＭＳ ゴシック"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23B35"/>
    <w:multiLevelType w:val="hybridMultilevel"/>
    <w:tmpl w:val="165C36F6"/>
    <w:lvl w:ilvl="0" w:tplc="5DF05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8C5213"/>
    <w:multiLevelType w:val="hybridMultilevel"/>
    <w:tmpl w:val="C2C8EFD6"/>
    <w:lvl w:ilvl="0" w:tplc="8D403AD0">
      <w:start w:val="1"/>
      <w:numFmt w:val="bullet"/>
      <w:lvlText w:val=""/>
      <w:lvlJc w:val="left"/>
      <w:pPr>
        <w:ind w:left="440" w:hanging="440"/>
      </w:pPr>
      <w:rPr>
        <w:rFonts w:ascii="Wingdings" w:hAnsi="Wingdings" w:hint="default"/>
        <w:color w:val="0000FF"/>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F2A3320"/>
    <w:multiLevelType w:val="hybridMultilevel"/>
    <w:tmpl w:val="206088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71463859">
    <w:abstractNumId w:val="0"/>
  </w:num>
  <w:num w:numId="2" w16cid:durableId="657877559">
    <w:abstractNumId w:val="2"/>
  </w:num>
  <w:num w:numId="3" w16cid:durableId="111131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0E2D"/>
    <w:rsid w:val="00037334"/>
    <w:rsid w:val="00037447"/>
    <w:rsid w:val="00046F0B"/>
    <w:rsid w:val="00072885"/>
    <w:rsid w:val="000828E5"/>
    <w:rsid w:val="000C0A7B"/>
    <w:rsid w:val="000E4F9C"/>
    <w:rsid w:val="00100643"/>
    <w:rsid w:val="00112318"/>
    <w:rsid w:val="00114534"/>
    <w:rsid w:val="00146D06"/>
    <w:rsid w:val="00160564"/>
    <w:rsid w:val="00161246"/>
    <w:rsid w:val="00161893"/>
    <w:rsid w:val="00167AE9"/>
    <w:rsid w:val="00194855"/>
    <w:rsid w:val="001A01ED"/>
    <w:rsid w:val="001A18A9"/>
    <w:rsid w:val="001E6F53"/>
    <w:rsid w:val="00224F08"/>
    <w:rsid w:val="00230240"/>
    <w:rsid w:val="0023410E"/>
    <w:rsid w:val="00240DA0"/>
    <w:rsid w:val="00245E40"/>
    <w:rsid w:val="00246C01"/>
    <w:rsid w:val="002557B0"/>
    <w:rsid w:val="00261624"/>
    <w:rsid w:val="00286E35"/>
    <w:rsid w:val="0029588E"/>
    <w:rsid w:val="002C49E1"/>
    <w:rsid w:val="002F438C"/>
    <w:rsid w:val="00302C42"/>
    <w:rsid w:val="0032700E"/>
    <w:rsid w:val="0037566F"/>
    <w:rsid w:val="003D0488"/>
    <w:rsid w:val="00413191"/>
    <w:rsid w:val="00423EF8"/>
    <w:rsid w:val="00440CC5"/>
    <w:rsid w:val="004869B3"/>
    <w:rsid w:val="004C73D4"/>
    <w:rsid w:val="004E4D30"/>
    <w:rsid w:val="004F424D"/>
    <w:rsid w:val="00506D73"/>
    <w:rsid w:val="00520689"/>
    <w:rsid w:val="0053462A"/>
    <w:rsid w:val="005445D5"/>
    <w:rsid w:val="00570D91"/>
    <w:rsid w:val="00597B2E"/>
    <w:rsid w:val="005C6E1D"/>
    <w:rsid w:val="005F46B1"/>
    <w:rsid w:val="00613B2B"/>
    <w:rsid w:val="00615DF7"/>
    <w:rsid w:val="00633C18"/>
    <w:rsid w:val="0064292E"/>
    <w:rsid w:val="00646197"/>
    <w:rsid w:val="00660270"/>
    <w:rsid w:val="0067327C"/>
    <w:rsid w:val="00680D92"/>
    <w:rsid w:val="00691B0F"/>
    <w:rsid w:val="006B2217"/>
    <w:rsid w:val="006B38E4"/>
    <w:rsid w:val="006C4893"/>
    <w:rsid w:val="006C6996"/>
    <w:rsid w:val="006F5904"/>
    <w:rsid w:val="006F62D8"/>
    <w:rsid w:val="00716FDB"/>
    <w:rsid w:val="00734B78"/>
    <w:rsid w:val="007549C6"/>
    <w:rsid w:val="007638CB"/>
    <w:rsid w:val="007777DC"/>
    <w:rsid w:val="007826E5"/>
    <w:rsid w:val="007B43C0"/>
    <w:rsid w:val="007C37DD"/>
    <w:rsid w:val="007D3462"/>
    <w:rsid w:val="007E1788"/>
    <w:rsid w:val="007E5CC3"/>
    <w:rsid w:val="007E5FB8"/>
    <w:rsid w:val="008022D0"/>
    <w:rsid w:val="008022FA"/>
    <w:rsid w:val="00822021"/>
    <w:rsid w:val="00830306"/>
    <w:rsid w:val="00843DF3"/>
    <w:rsid w:val="00852FE8"/>
    <w:rsid w:val="00853735"/>
    <w:rsid w:val="00886A74"/>
    <w:rsid w:val="008C077B"/>
    <w:rsid w:val="008D791A"/>
    <w:rsid w:val="008E64E6"/>
    <w:rsid w:val="008F03E6"/>
    <w:rsid w:val="0096428A"/>
    <w:rsid w:val="0096519C"/>
    <w:rsid w:val="0096638E"/>
    <w:rsid w:val="0096673D"/>
    <w:rsid w:val="009866D9"/>
    <w:rsid w:val="00996EC9"/>
    <w:rsid w:val="009C0BBD"/>
    <w:rsid w:val="00A156A7"/>
    <w:rsid w:val="00A1762D"/>
    <w:rsid w:val="00A42A25"/>
    <w:rsid w:val="00A46F12"/>
    <w:rsid w:val="00A82184"/>
    <w:rsid w:val="00A82900"/>
    <w:rsid w:val="00A927DB"/>
    <w:rsid w:val="00A95E4E"/>
    <w:rsid w:val="00AA0746"/>
    <w:rsid w:val="00AA31DC"/>
    <w:rsid w:val="00AD132C"/>
    <w:rsid w:val="00B86E35"/>
    <w:rsid w:val="00BB2DAB"/>
    <w:rsid w:val="00BE6EBD"/>
    <w:rsid w:val="00C07661"/>
    <w:rsid w:val="00C24CC0"/>
    <w:rsid w:val="00C56C85"/>
    <w:rsid w:val="00C62955"/>
    <w:rsid w:val="00C6505F"/>
    <w:rsid w:val="00C659E7"/>
    <w:rsid w:val="00C70CC3"/>
    <w:rsid w:val="00C7334F"/>
    <w:rsid w:val="00C772CB"/>
    <w:rsid w:val="00C921F9"/>
    <w:rsid w:val="00CA0C4A"/>
    <w:rsid w:val="00CB0C75"/>
    <w:rsid w:val="00CC38B3"/>
    <w:rsid w:val="00CD6F68"/>
    <w:rsid w:val="00CF0AB8"/>
    <w:rsid w:val="00CF0FA5"/>
    <w:rsid w:val="00CF358E"/>
    <w:rsid w:val="00D07854"/>
    <w:rsid w:val="00D142FE"/>
    <w:rsid w:val="00D30996"/>
    <w:rsid w:val="00D462E8"/>
    <w:rsid w:val="00D872CF"/>
    <w:rsid w:val="00D90952"/>
    <w:rsid w:val="00DA4B45"/>
    <w:rsid w:val="00DB51A5"/>
    <w:rsid w:val="00DC5F54"/>
    <w:rsid w:val="00DE4333"/>
    <w:rsid w:val="00E327FF"/>
    <w:rsid w:val="00E96F20"/>
    <w:rsid w:val="00E97211"/>
    <w:rsid w:val="00EA1C30"/>
    <w:rsid w:val="00EB4D71"/>
    <w:rsid w:val="00EC2A31"/>
    <w:rsid w:val="00EE79B5"/>
    <w:rsid w:val="00EE7B5E"/>
    <w:rsid w:val="00EF747F"/>
    <w:rsid w:val="00F014B0"/>
    <w:rsid w:val="00F05539"/>
    <w:rsid w:val="00F26302"/>
    <w:rsid w:val="00F3766A"/>
    <w:rsid w:val="00F37D8F"/>
    <w:rsid w:val="00F41D8D"/>
    <w:rsid w:val="00F526BB"/>
    <w:rsid w:val="00F55767"/>
    <w:rsid w:val="00F605D5"/>
    <w:rsid w:val="00F72C76"/>
    <w:rsid w:val="00F81018"/>
    <w:rsid w:val="00FB1787"/>
    <w:rsid w:val="00FC7813"/>
    <w:rsid w:val="00FC786A"/>
    <w:rsid w:val="00FD5D09"/>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D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List Paragraph"/>
    <w:basedOn w:val="a"/>
    <w:uiPriority w:val="34"/>
    <w:qFormat/>
    <w:rsid w:val="002C49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0E165B8360D149A004CF837DF74160" ma:contentTypeVersion="13" ma:contentTypeDescription="新しいドキュメントを作成します。" ma:contentTypeScope="" ma:versionID="dc344084163c44ec7304b7886c07edd3">
  <xsd:schema xmlns:xsd="http://www.w3.org/2001/XMLSchema" xmlns:xs="http://www.w3.org/2001/XMLSchema" xmlns:p="http://schemas.microsoft.com/office/2006/metadata/properties" xmlns:ns2="2aaba8b8-c8a4-4d86-aad8-bd719f74a516" xmlns:ns3="5d97817f-4418-4126-80a6-5cc4da4a022f" targetNamespace="http://schemas.microsoft.com/office/2006/metadata/properties" ma:root="true" ma:fieldsID="711575071cbda00e5f80689e61137204" ns2:_="" ns3:_="">
    <xsd:import namespace="2aaba8b8-c8a4-4d86-aad8-bd719f74a516"/>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ba8b8-c8a4-4d86-aad8-bd719f74a51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9820c5-5e77-4352-b93a-c6d408518dd6}"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aba8b8-c8a4-4d86-aad8-bd719f74a516">
      <Terms xmlns="http://schemas.microsoft.com/office/infopath/2007/PartnerControls"/>
    </lcf76f155ced4ddcb4097134ff3c332f>
    <Owner xmlns="2aaba8b8-c8a4-4d86-aad8-bd719f74a516">
      <UserInfo>
        <DisplayName/>
        <AccountId xsi:nil="true"/>
        <AccountType/>
      </UserInfo>
    </Owner>
    <TaxCatchAll xmlns="5d97817f-4418-4126-80a6-5cc4da4a02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2644-B831-4A3B-88BC-8AC6B90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ba8b8-c8a4-4d86-aad8-bd719f74a516"/>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A950D-0ADF-4BB2-B04D-01FD6E72F91C}">
  <ds:schemaRefs>
    <ds:schemaRef ds:uri="http://schemas.microsoft.com/sharepoint/v3/contenttype/forms"/>
  </ds:schemaRefs>
</ds:datastoreItem>
</file>

<file path=customXml/itemProps3.xml><?xml version="1.0" encoding="utf-8"?>
<ds:datastoreItem xmlns:ds="http://schemas.openxmlformats.org/officeDocument/2006/customXml" ds:itemID="{B95374CD-7866-4CA2-A278-FA6E4159995A}">
  <ds:schemaRefs>
    <ds:schemaRef ds:uri="http://schemas.microsoft.com/office/2006/metadata/properties"/>
    <ds:schemaRef ds:uri="http://schemas.microsoft.com/office/infopath/2007/PartnerControls"/>
    <ds:schemaRef ds:uri="2aaba8b8-c8a4-4d86-aad8-bd719f74a516"/>
    <ds:schemaRef ds:uri="5d97817f-4418-4126-80a6-5cc4da4a022f"/>
  </ds:schemaRefs>
</ds:datastoreItem>
</file>

<file path=customXml/itemProps4.xml><?xml version="1.0" encoding="utf-8"?>
<ds:datastoreItem xmlns:ds="http://schemas.openxmlformats.org/officeDocument/2006/customXml" ds:itemID="{B11B82F4-372E-499A-9E66-309982C5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2024-09-05T00:07:00Z</dcterms:created>
  <dcterms:modified xsi:type="dcterms:W3CDTF">2024-09-05T23:37:00Z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0x0101008E0E165B8360D149A004CF837DF74160</vt:lpwstr>
  </property>
  <property fmtid="{D5CDD505-2E9C-101B-9397-08002B2CF9AE}" pid="3" name="MediaServiceImageTags">
    <vt:lpwstr/>
  </property>
</Properties>
</file>