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7E38" w14:textId="77777777" w:rsidR="00345D69" w:rsidRDefault="00141F87" w:rsidP="008D4F39">
      <w:pPr>
        <w:spacing w:line="360" w:lineRule="exact"/>
        <w:ind w:rightChars="-10" w:right="-21"/>
        <w:jc w:val="center"/>
        <w:rPr>
          <w:rFonts w:ascii="ＪＳＰゴシック" w:eastAsia="ＪＳＰゴシック" w:hAnsi="ＭＳ Ｐ明朝"/>
        </w:rPr>
      </w:pPr>
      <w:r>
        <w:rPr>
          <w:rFonts w:ascii="ＪＳＰゴシック" w:eastAsia="ＪＳＰゴシック" w:hAnsi="ＭＳ Ｐ明朝" w:hint="eastAsia"/>
          <w:b/>
          <w:sz w:val="32"/>
          <w:szCs w:val="32"/>
        </w:rPr>
        <w:t xml:space="preserve">　</w:t>
      </w:r>
      <w:r w:rsidR="008D4F39">
        <w:rPr>
          <w:rFonts w:ascii="ＪＳＰゴシック" w:eastAsia="ＪＳＰゴシック" w:hAnsi="ＭＳ Ｐ明朝" w:hint="eastAsia"/>
          <w:b/>
          <w:sz w:val="32"/>
          <w:szCs w:val="32"/>
        </w:rPr>
        <w:t xml:space="preserve">　　</w:t>
      </w:r>
      <w:r w:rsidR="00345D69" w:rsidRPr="0086743A">
        <w:rPr>
          <w:rFonts w:ascii="ＪＳＰゴシック" w:eastAsia="ＪＳＰゴシック" w:hAnsi="ＭＳ Ｐ明朝" w:hint="eastAsia"/>
          <w:b/>
          <w:sz w:val="32"/>
          <w:szCs w:val="32"/>
        </w:rPr>
        <w:t>フォークリフト</w:t>
      </w:r>
      <w:r w:rsidR="00B43F08">
        <w:rPr>
          <w:rFonts w:ascii="ＪＳＰゴシック" w:eastAsia="ＪＳＰゴシック" w:hAnsi="ＭＳ Ｐ明朝" w:hint="eastAsia"/>
          <w:b/>
          <w:sz w:val="32"/>
          <w:szCs w:val="32"/>
        </w:rPr>
        <w:t>等</w:t>
      </w:r>
      <w:r w:rsidR="00345D69" w:rsidRPr="0086743A">
        <w:rPr>
          <w:rFonts w:ascii="ＪＳＰゴシック" w:eastAsia="ＪＳＰゴシック" w:hAnsi="ＭＳ Ｐ明朝" w:hint="eastAsia"/>
          <w:b/>
          <w:sz w:val="32"/>
          <w:szCs w:val="32"/>
        </w:rPr>
        <w:t>作業計画</w:t>
      </w:r>
      <w:r w:rsidR="00345D69" w:rsidRPr="0086743A">
        <w:rPr>
          <w:rFonts w:ascii="ＪＳＰゴシック" w:eastAsia="ＪＳＰゴシック" w:hAnsi="ＭＳ Ｐ明朝" w:hint="eastAsia"/>
        </w:rPr>
        <w:t>（労働安全衛生規則第151条の３に基づく）</w:t>
      </w:r>
    </w:p>
    <w:p w14:paraId="7D17F199" w14:textId="77777777" w:rsidR="00B51CC2" w:rsidRPr="00F61F2B" w:rsidRDefault="006B4B17" w:rsidP="006B4B17">
      <w:pPr>
        <w:spacing w:line="320" w:lineRule="exact"/>
        <w:ind w:rightChars="2742" w:right="5758"/>
        <w:jc w:val="left"/>
        <w:rPr>
          <w:rFonts w:ascii="ＭＳ Ｐ明朝" w:eastAsia="ＭＳ Ｐ明朝" w:hAnsi="ＭＳ Ｐ明朝"/>
          <w:b/>
          <w:sz w:val="24"/>
        </w:rPr>
      </w:pPr>
      <w:r w:rsidRPr="006B4B17">
        <w:rPr>
          <w:rFonts w:ascii="ＭＳ Ｐ明朝" w:eastAsia="ＭＳ Ｐ明朝" w:hAnsi="ＭＳ Ｐ明朝" w:hint="eastAsia"/>
          <w:b/>
          <w:sz w:val="24"/>
        </w:rPr>
        <w:t>①</w:t>
      </w:r>
      <w:r w:rsidR="00000000">
        <w:rPr>
          <w:rFonts w:ascii="ＭＳ Ｐ明朝" w:eastAsia="ＭＳ Ｐ明朝" w:hAnsi="ＭＳ Ｐ明朝"/>
          <w:b/>
          <w:noProof/>
          <w:sz w:val="24"/>
        </w:rPr>
        <w:pict w14:anchorId="5824D2A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24.85pt;margin-top:8.3pt;width:263.25pt;height:81.15pt;z-index:1;mso-position-horizontal-relative:text;mso-position-vertical-relative:text" stroked="f">
            <v:fill opacity="0"/>
            <v:textbox style="mso-next-textbox:#_x0000_s2052" inset="5.85pt,.7pt,5.85pt,.7pt">
              <w:txbxContent>
                <w:tbl>
                  <w:tblPr>
                    <w:tblW w:w="4961" w:type="dxa"/>
                    <w:tblInd w:w="3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82"/>
                    <w:gridCol w:w="931"/>
                    <w:gridCol w:w="956"/>
                    <w:gridCol w:w="933"/>
                    <w:gridCol w:w="1559"/>
                  </w:tblGrid>
                  <w:tr w:rsidR="0080161D" w14:paraId="154997BE" w14:textId="77777777" w:rsidTr="00F61F2B">
                    <w:trPr>
                      <w:trHeight w:val="561"/>
                    </w:trPr>
                    <w:tc>
                      <w:tcPr>
                        <w:tcW w:w="582" w:type="dxa"/>
                        <w:vMerge w:val="restart"/>
                        <w:textDirection w:val="tbRlV"/>
                        <w:vAlign w:val="center"/>
                      </w:tcPr>
                      <w:p w14:paraId="2894C7DB" w14:textId="77777777" w:rsidR="0080161D" w:rsidRPr="007E14C2" w:rsidRDefault="0080161D" w:rsidP="00F61F2B">
                        <w:pPr>
                          <w:ind w:left="113" w:right="113"/>
                          <w:jc w:val="distribute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 w:rsidRPr="007E14C2"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確認印</w:t>
                        </w: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14:paraId="6EC3D62D" w14:textId="77777777" w:rsidR="0080161D" w:rsidRPr="007E14C2" w:rsidRDefault="0080161D" w:rsidP="00141F87">
                        <w:pPr>
                          <w:spacing w:line="240" w:lineRule="exact"/>
                          <w:jc w:val="distribute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事業主</w:t>
                        </w:r>
                      </w:p>
                    </w:tc>
                    <w:tc>
                      <w:tcPr>
                        <w:tcW w:w="956" w:type="dxa"/>
                        <w:vAlign w:val="center"/>
                      </w:tcPr>
                      <w:p w14:paraId="69FC7056" w14:textId="77777777" w:rsidR="0080161D" w:rsidRPr="007E14C2" w:rsidRDefault="0080161D" w:rsidP="00141F87">
                        <w:pPr>
                          <w:spacing w:line="220" w:lineRule="exact"/>
                          <w:jc w:val="center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kern w:val="0"/>
                            <w:sz w:val="18"/>
                            <w:szCs w:val="18"/>
                          </w:rPr>
                          <w:t>安全管理者等</w:t>
                        </w:r>
                      </w:p>
                    </w:tc>
                    <w:tc>
                      <w:tcPr>
                        <w:tcW w:w="933" w:type="dxa"/>
                        <w:vAlign w:val="center"/>
                      </w:tcPr>
                      <w:p w14:paraId="146E73FA" w14:textId="77777777" w:rsidR="0080161D" w:rsidRPr="007E14C2" w:rsidRDefault="0080161D" w:rsidP="00141F87">
                        <w:pPr>
                          <w:spacing w:line="240" w:lineRule="exact"/>
                          <w:ind w:leftChars="-24" w:left="-49" w:rightChars="-15" w:right="-31" w:hanging="1"/>
                          <w:jc w:val="distribute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作業指揮者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6C640466" w14:textId="77777777" w:rsidR="0080161D" w:rsidRPr="007E14C2" w:rsidRDefault="0080161D" w:rsidP="00141F87">
                        <w:pPr>
                          <w:spacing w:line="220" w:lineRule="exact"/>
                          <w:jc w:val="center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フォークリフト</w:t>
                        </w:r>
                        <w:r w:rsidR="00B43F08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等</w:t>
                        </w:r>
                      </w:p>
                      <w:p w14:paraId="5409C14D" w14:textId="77777777" w:rsidR="0080161D" w:rsidRPr="007E14C2" w:rsidRDefault="0080161D" w:rsidP="00141F87">
                        <w:pPr>
                          <w:spacing w:line="220" w:lineRule="exact"/>
                          <w:jc w:val="center"/>
                          <w:rPr>
                            <w:rFonts w:ascii="ＭＳ Ｐ明朝" w:eastAsia="ＭＳ Ｐ明朝" w:hAnsi="ＭＳ Ｐ明朝"/>
                            <w:spacing w:val="-20"/>
                            <w:sz w:val="18"/>
                            <w:szCs w:val="18"/>
                          </w:rPr>
                        </w:pP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運</w:t>
                        </w:r>
                        <w:r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 xml:space="preserve">　</w:t>
                        </w: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転</w:t>
                        </w:r>
                        <w:r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 xml:space="preserve">　</w:t>
                        </w:r>
                        <w:r w:rsidRPr="007E14C2">
                          <w:rPr>
                            <w:rFonts w:ascii="ＭＳ Ｐ明朝" w:eastAsia="ＭＳ Ｐ明朝" w:hAnsi="ＭＳ Ｐ明朝" w:hint="eastAsia"/>
                            <w:spacing w:val="-20"/>
                            <w:sz w:val="18"/>
                            <w:szCs w:val="18"/>
                          </w:rPr>
                          <w:t>者</w:t>
                        </w:r>
                      </w:p>
                    </w:tc>
                  </w:tr>
                  <w:tr w:rsidR="0080161D" w:rsidRPr="00D46AF5" w14:paraId="43874BD3" w14:textId="77777777" w:rsidTr="00F61F2B">
                    <w:trPr>
                      <w:trHeight w:val="980"/>
                    </w:trPr>
                    <w:tc>
                      <w:tcPr>
                        <w:tcW w:w="582" w:type="dxa"/>
                        <w:vMerge/>
                      </w:tcPr>
                      <w:p w14:paraId="434F15A9" w14:textId="77777777" w:rsidR="0080161D" w:rsidRPr="00D46AF5" w:rsidRDefault="0080161D" w:rsidP="00141F87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c>
                    <w:tc>
                      <w:tcPr>
                        <w:tcW w:w="931" w:type="dxa"/>
                        <w:vAlign w:val="center"/>
                      </w:tcPr>
                      <w:p w14:paraId="4BFED2BB" w14:textId="77777777" w:rsidR="0080161D" w:rsidRPr="00D46AF5" w:rsidRDefault="0080161D" w:rsidP="00141F87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956" w:type="dxa"/>
                        <w:vAlign w:val="center"/>
                      </w:tcPr>
                      <w:p w14:paraId="09E71DB6" w14:textId="77777777" w:rsidR="0080161D" w:rsidRPr="00D46AF5" w:rsidRDefault="0080161D" w:rsidP="00141F87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c>
                    <w:tc>
                      <w:tcPr>
                        <w:tcW w:w="933" w:type="dxa"/>
                        <w:vAlign w:val="center"/>
                      </w:tcPr>
                      <w:p w14:paraId="026B976D" w14:textId="77777777" w:rsidR="0080161D" w:rsidRPr="00D46AF5" w:rsidRDefault="0080161D" w:rsidP="00141F87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49CEEEF" w14:textId="77777777" w:rsidR="0080161D" w:rsidRPr="00D46AF5" w:rsidRDefault="0080161D" w:rsidP="00141F87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c>
                  </w:tr>
                </w:tbl>
                <w:p w14:paraId="3874B7F1" w14:textId="77777777" w:rsidR="0080161D" w:rsidRPr="00D46AF5" w:rsidRDefault="0080161D"/>
              </w:txbxContent>
            </v:textbox>
          </v:shape>
        </w:pict>
      </w:r>
      <w:r w:rsidR="00B51CC2" w:rsidRPr="00F61F2B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141F87" w:rsidRPr="00F61F2B">
        <w:rPr>
          <w:rFonts w:ascii="ＭＳ Ｐ明朝" w:eastAsia="ＭＳ Ｐ明朝" w:hAnsi="ＭＳ Ｐ明朝" w:hint="eastAsia"/>
          <w:b/>
          <w:sz w:val="24"/>
        </w:rPr>
        <w:t>作業</w:t>
      </w:r>
      <w:r w:rsidR="00B51CC2" w:rsidRPr="00F61F2B">
        <w:rPr>
          <w:rFonts w:ascii="ＭＳ Ｐ明朝" w:eastAsia="ＭＳ Ｐ明朝" w:hAnsi="ＭＳ Ｐ明朝" w:hint="eastAsia"/>
          <w:b/>
          <w:sz w:val="24"/>
        </w:rPr>
        <w:t>場所の広さ及び地形</w:t>
      </w:r>
    </w:p>
    <w:p w14:paraId="1A9C70D2" w14:textId="77777777" w:rsidR="00141F87" w:rsidRPr="00F61F2B" w:rsidRDefault="00B51CC2" w:rsidP="006B4B17">
      <w:pPr>
        <w:spacing w:line="320" w:lineRule="exact"/>
        <w:ind w:left="482" w:rightChars="2554" w:right="5363" w:hangingChars="200" w:hanging="482"/>
        <w:jc w:val="left"/>
        <w:rPr>
          <w:rFonts w:ascii="ＭＳ Ｐ明朝" w:eastAsia="ＭＳ Ｐ明朝" w:hAnsi="ＭＳ Ｐ明朝"/>
          <w:b/>
          <w:sz w:val="24"/>
        </w:rPr>
      </w:pPr>
      <w:r w:rsidRPr="00F61F2B">
        <w:rPr>
          <w:rFonts w:ascii="ＭＳ Ｐ明朝" w:eastAsia="ＭＳ Ｐ明朝" w:hAnsi="ＭＳ Ｐ明朝" w:hint="eastAsia"/>
          <w:b/>
          <w:sz w:val="24"/>
        </w:rPr>
        <w:t>② フォーク</w:t>
      </w:r>
      <w:r w:rsidR="00141F87" w:rsidRPr="00F61F2B">
        <w:rPr>
          <w:rFonts w:ascii="ＭＳ Ｐ明朝" w:eastAsia="ＭＳ Ｐ明朝" w:hAnsi="ＭＳ Ｐ明朝" w:hint="eastAsia"/>
          <w:b/>
          <w:sz w:val="24"/>
        </w:rPr>
        <w:t>リフト</w:t>
      </w:r>
      <w:r w:rsidR="00B43F08">
        <w:rPr>
          <w:rFonts w:ascii="ＭＳ Ｐ明朝" w:eastAsia="ＭＳ Ｐ明朝" w:hAnsi="ＭＳ Ｐ明朝" w:hint="eastAsia"/>
          <w:b/>
          <w:sz w:val="24"/>
        </w:rPr>
        <w:t>等</w:t>
      </w:r>
      <w:r w:rsidRPr="00F61F2B">
        <w:rPr>
          <w:rFonts w:ascii="ＭＳ Ｐ明朝" w:eastAsia="ＭＳ Ｐ明朝" w:hAnsi="ＭＳ Ｐ明朝" w:hint="eastAsia"/>
          <w:b/>
          <w:sz w:val="24"/>
        </w:rPr>
        <w:t>の種類、能力</w:t>
      </w:r>
      <w:r w:rsidR="006B4B17">
        <w:rPr>
          <w:rFonts w:ascii="ＭＳ Ｐ明朝" w:eastAsia="ＭＳ Ｐ明朝" w:hAnsi="ＭＳ Ｐ明朝"/>
          <w:b/>
          <w:sz w:val="24"/>
        </w:rPr>
        <w:br/>
      </w:r>
      <w:r w:rsidR="006B4B17">
        <w:rPr>
          <w:rFonts w:ascii="ＭＳ Ｐ明朝" w:eastAsia="ＭＳ Ｐ明朝" w:hAnsi="ＭＳ Ｐ明朝" w:hint="eastAsia"/>
          <w:b/>
          <w:sz w:val="24"/>
        </w:rPr>
        <w:t>（貨物自動車（トラック）も含む）</w:t>
      </w:r>
    </w:p>
    <w:p w14:paraId="7EA0F40A" w14:textId="77777777" w:rsidR="00B51CC2" w:rsidRPr="00F61F2B" w:rsidRDefault="00141F87" w:rsidP="00F61F2B">
      <w:pPr>
        <w:spacing w:line="320" w:lineRule="exact"/>
        <w:ind w:rightChars="2554" w:right="5363"/>
        <w:jc w:val="left"/>
        <w:rPr>
          <w:rFonts w:ascii="ＭＳ Ｐ明朝" w:eastAsia="ＭＳ Ｐ明朝" w:hAnsi="ＭＳ Ｐ明朝"/>
          <w:b/>
          <w:sz w:val="24"/>
        </w:rPr>
      </w:pPr>
      <w:r w:rsidRPr="00F61F2B">
        <w:rPr>
          <w:rFonts w:ascii="ＭＳ Ｐ明朝" w:eastAsia="ＭＳ Ｐ明朝" w:hAnsi="ＭＳ Ｐ明朝" w:hint="eastAsia"/>
          <w:b/>
          <w:sz w:val="24"/>
        </w:rPr>
        <w:t xml:space="preserve">③ </w:t>
      </w:r>
      <w:r w:rsidR="00B51CC2" w:rsidRPr="00F61F2B">
        <w:rPr>
          <w:rFonts w:ascii="ＭＳ Ｐ明朝" w:eastAsia="ＭＳ Ｐ明朝" w:hAnsi="ＭＳ Ｐ明朝" w:hint="eastAsia"/>
          <w:b/>
          <w:sz w:val="24"/>
        </w:rPr>
        <w:t>荷の種類及び形状等</w:t>
      </w:r>
    </w:p>
    <w:p w14:paraId="7FBF15F8" w14:textId="77777777" w:rsidR="00F61F2B" w:rsidRPr="00F61F2B" w:rsidRDefault="00F61F2B" w:rsidP="00F61F2B">
      <w:pPr>
        <w:spacing w:line="320" w:lineRule="exact"/>
        <w:ind w:rightChars="2554" w:right="5363"/>
        <w:jc w:val="left"/>
        <w:rPr>
          <w:rFonts w:ascii="ＭＳ Ｐ明朝" w:eastAsia="ＭＳ Ｐ明朝" w:hAnsi="ＭＳ Ｐ明朝"/>
          <w:b/>
          <w:sz w:val="24"/>
        </w:rPr>
      </w:pPr>
      <w:r w:rsidRPr="00F61F2B">
        <w:rPr>
          <w:rFonts w:ascii="ＭＳ Ｐ明朝" w:eastAsia="ＭＳ Ｐ明朝" w:hAnsi="ＭＳ Ｐ明朝" w:hint="eastAsia"/>
          <w:b/>
          <w:sz w:val="24"/>
        </w:rPr>
        <w:t>④ 運搬経路及び作業の方法</w:t>
      </w:r>
    </w:p>
    <w:p w14:paraId="60BAD27D" w14:textId="77777777" w:rsidR="00F61F2B" w:rsidRPr="00F61F2B" w:rsidRDefault="00B835E5" w:rsidP="00F61F2B">
      <w:pPr>
        <w:spacing w:line="320" w:lineRule="exact"/>
        <w:ind w:rightChars="2554" w:right="5363"/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⑤　作業実施期間（計画）</w:t>
      </w:r>
    </w:p>
    <w:p w14:paraId="7A29E7F0" w14:textId="77777777" w:rsidR="008D4F39" w:rsidRPr="00F61F2B" w:rsidRDefault="00C134B1" w:rsidP="00911736">
      <w:pPr>
        <w:spacing w:line="320" w:lineRule="exact"/>
        <w:ind w:rightChars="2554" w:right="5363" w:firstLineChars="200" w:firstLine="482"/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F61F2B" w:rsidRPr="00F61F2B">
        <w:rPr>
          <w:rFonts w:ascii="ＭＳ Ｐ明朝" w:eastAsia="ＭＳ Ｐ明朝" w:hAnsi="ＭＳ Ｐ明朝" w:hint="eastAsia"/>
          <w:b/>
          <w:sz w:val="24"/>
        </w:rPr>
        <w:t>年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F61F2B" w:rsidRPr="00F61F2B">
        <w:rPr>
          <w:rFonts w:ascii="ＭＳ Ｐ明朝" w:eastAsia="ＭＳ Ｐ明朝" w:hAnsi="ＭＳ Ｐ明朝" w:hint="eastAsia"/>
          <w:b/>
          <w:sz w:val="24"/>
        </w:rPr>
        <w:t>月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8C0A8E">
        <w:rPr>
          <w:rFonts w:ascii="ＭＳ Ｐ明朝" w:eastAsia="ＭＳ Ｐ明朝" w:hAnsi="ＭＳ Ｐ明朝" w:hint="eastAsia"/>
          <w:b/>
          <w:sz w:val="24"/>
        </w:rPr>
        <w:t>日～</w:t>
      </w:r>
      <w:r w:rsidR="00911736">
        <w:rPr>
          <w:rFonts w:ascii="ＭＳ Ｐ明朝" w:eastAsia="ＭＳ Ｐ明朝" w:hAnsi="ＭＳ Ｐ明朝" w:hint="eastAsia"/>
          <w:b/>
          <w:sz w:val="24"/>
        </w:rPr>
        <w:t xml:space="preserve">　　　　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F61F2B" w:rsidRPr="00F61F2B">
        <w:rPr>
          <w:rFonts w:ascii="ＭＳ Ｐ明朝" w:eastAsia="ＭＳ Ｐ明朝" w:hAnsi="ＭＳ Ｐ明朝" w:hint="eastAsia"/>
          <w:b/>
          <w:sz w:val="24"/>
        </w:rPr>
        <w:t>年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F61F2B" w:rsidRPr="00F61F2B">
        <w:rPr>
          <w:rFonts w:ascii="ＭＳ Ｐ明朝" w:eastAsia="ＭＳ Ｐ明朝" w:hAnsi="ＭＳ Ｐ明朝" w:hint="eastAsia"/>
          <w:b/>
          <w:sz w:val="24"/>
        </w:rPr>
        <w:t>月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F61F2B" w:rsidRPr="00F61F2B">
        <w:rPr>
          <w:rFonts w:ascii="ＭＳ Ｐ明朝" w:eastAsia="ＭＳ Ｐ明朝" w:hAnsi="ＭＳ Ｐ明朝" w:hint="eastAsia"/>
          <w:b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119"/>
        <w:gridCol w:w="726"/>
        <w:gridCol w:w="960"/>
        <w:gridCol w:w="561"/>
        <w:gridCol w:w="639"/>
        <w:gridCol w:w="1044"/>
        <w:gridCol w:w="561"/>
        <w:gridCol w:w="557"/>
        <w:gridCol w:w="2253"/>
      </w:tblGrid>
      <w:tr w:rsidR="0086743A" w:rsidRPr="007E14C2" w14:paraId="340A28D9" w14:textId="77777777" w:rsidTr="00CC3275">
        <w:tc>
          <w:tcPr>
            <w:tcW w:w="1683" w:type="dxa"/>
            <w:shd w:val="clear" w:color="auto" w:fill="auto"/>
          </w:tcPr>
          <w:p w14:paraId="34B3DCEC" w14:textId="77777777" w:rsidR="0086743A" w:rsidRPr="007E14C2" w:rsidRDefault="0086743A" w:rsidP="00ED66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１.作成年月日</w:t>
            </w:r>
          </w:p>
        </w:tc>
        <w:tc>
          <w:tcPr>
            <w:tcW w:w="1845" w:type="dxa"/>
            <w:gridSpan w:val="2"/>
          </w:tcPr>
          <w:p w14:paraId="732F1196" w14:textId="77777777" w:rsidR="0086743A" w:rsidRPr="007E14C2" w:rsidRDefault="00911736" w:rsidP="007E14C2">
            <w:pPr>
              <w:ind w:leftChars="-30" w:left="-62" w:rightChars="-51" w:right="-107" w:hanging="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</w:t>
            </w:r>
            <w:r w:rsidR="00CC327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　</w:t>
            </w:r>
            <w:r w:rsidR="0086743A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CC327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　</w:t>
            </w:r>
            <w:r w:rsidR="0086743A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CC327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　　</w:t>
            </w:r>
            <w:r w:rsidR="0086743A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6FC2AF1C" w14:textId="77777777" w:rsidR="0086743A" w:rsidRPr="007E14C2" w:rsidRDefault="0086743A" w:rsidP="00ED66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2.計画作成者</w:t>
            </w:r>
          </w:p>
        </w:tc>
        <w:tc>
          <w:tcPr>
            <w:tcW w:w="1683" w:type="dxa"/>
            <w:gridSpan w:val="2"/>
          </w:tcPr>
          <w:p w14:paraId="1AC4BCAF" w14:textId="77777777" w:rsidR="0086743A" w:rsidRPr="007E14C2" w:rsidRDefault="0086743A" w:rsidP="007E14C2">
            <w:pPr>
              <w:jc w:val="center"/>
              <w:rPr>
                <w:rFonts w:ascii="ＭＳ Ｐ明朝" w:eastAsia="ＭＳ Ｐ明朝" w:hAnsi="ＭＳ Ｐ明朝"/>
                <w:color w:val="FF0000"/>
                <w:szCs w:val="21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14:paraId="088754A1" w14:textId="77777777" w:rsidR="0086743A" w:rsidRPr="007E14C2" w:rsidRDefault="0086743A" w:rsidP="00ED66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３.作業名</w:t>
            </w:r>
          </w:p>
        </w:tc>
        <w:tc>
          <w:tcPr>
            <w:tcW w:w="2253" w:type="dxa"/>
            <w:shd w:val="clear" w:color="auto" w:fill="FFFFFF"/>
          </w:tcPr>
          <w:p w14:paraId="4AC649CD" w14:textId="77777777" w:rsidR="0086743A" w:rsidRPr="007E14C2" w:rsidRDefault="0086743A" w:rsidP="007E14C2">
            <w:pPr>
              <w:ind w:leftChars="-52" w:left="-109" w:firstLineChars="21" w:firstLine="25"/>
              <w:jc w:val="center"/>
              <w:rPr>
                <w:rFonts w:ascii="ＭＳ Ｐ明朝" w:eastAsia="ＭＳ Ｐ明朝" w:hAnsi="ＭＳ Ｐ明朝"/>
                <w:color w:val="FF0000"/>
                <w:spacing w:val="-20"/>
                <w:sz w:val="16"/>
                <w:szCs w:val="16"/>
              </w:rPr>
            </w:pPr>
          </w:p>
        </w:tc>
      </w:tr>
      <w:tr w:rsidR="00ED66F7" w:rsidRPr="007E14C2" w14:paraId="4CF7635B" w14:textId="77777777" w:rsidTr="00D32166">
        <w:tc>
          <w:tcPr>
            <w:tcW w:w="2802" w:type="dxa"/>
            <w:gridSpan w:val="2"/>
            <w:shd w:val="clear" w:color="auto" w:fill="auto"/>
            <w:vAlign w:val="center"/>
          </w:tcPr>
          <w:p w14:paraId="04CDCB7A" w14:textId="77777777" w:rsidR="00ED66F7" w:rsidRPr="00D32166" w:rsidRDefault="00ED66F7" w:rsidP="007F67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４.作業内</w:t>
            </w:r>
            <w:r w:rsidR="007F67B0">
              <w:rPr>
                <w:rFonts w:ascii="ＭＳ Ｐ明朝" w:eastAsia="ＭＳ Ｐ明朝" w:hAnsi="ＭＳ Ｐ明朝" w:hint="eastAsia"/>
                <w:sz w:val="20"/>
                <w:szCs w:val="20"/>
              </w:rPr>
              <w:t>容</w:t>
            </w:r>
          </w:p>
        </w:tc>
        <w:tc>
          <w:tcPr>
            <w:tcW w:w="7301" w:type="dxa"/>
            <w:gridSpan w:val="8"/>
            <w:shd w:val="clear" w:color="auto" w:fill="auto"/>
          </w:tcPr>
          <w:p w14:paraId="6603B519" w14:textId="77777777" w:rsidR="00273ABE" w:rsidRDefault="00273ABE" w:rsidP="00ED66F7">
            <w:pPr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</w:p>
          <w:p w14:paraId="37477F9C" w14:textId="77777777" w:rsidR="00CC3275" w:rsidRPr="008D4F39" w:rsidRDefault="00CC3275" w:rsidP="00ED66F7">
            <w:pPr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</w:p>
        </w:tc>
      </w:tr>
      <w:tr w:rsidR="00B43F08" w:rsidRPr="007E14C2" w14:paraId="5049D6F9" w14:textId="77777777" w:rsidTr="00D32166">
        <w:trPr>
          <w:trHeight w:val="822"/>
        </w:trPr>
        <w:tc>
          <w:tcPr>
            <w:tcW w:w="1683" w:type="dxa"/>
            <w:shd w:val="clear" w:color="auto" w:fill="auto"/>
            <w:vAlign w:val="center"/>
          </w:tcPr>
          <w:p w14:paraId="49AB722D" w14:textId="77777777" w:rsidR="00B43F08" w:rsidRPr="007E14C2" w:rsidRDefault="00B43F08" w:rsidP="00BD1BC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.荷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の種類・形状</w:t>
            </w:r>
          </w:p>
        </w:tc>
        <w:tc>
          <w:tcPr>
            <w:tcW w:w="8420" w:type="dxa"/>
            <w:gridSpan w:val="9"/>
            <w:shd w:val="clear" w:color="auto" w:fill="auto"/>
            <w:vAlign w:val="center"/>
          </w:tcPr>
          <w:p w14:paraId="5147F333" w14:textId="77777777" w:rsidR="00B43F08" w:rsidRPr="007E14C2" w:rsidRDefault="00B43F08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43F08" w:rsidRPr="007E14C2" w14:paraId="25572617" w14:textId="77777777" w:rsidTr="00EB0046">
        <w:tc>
          <w:tcPr>
            <w:tcW w:w="1683" w:type="dxa"/>
            <w:vMerge w:val="restart"/>
            <w:shd w:val="clear" w:color="auto" w:fill="auto"/>
            <w:vAlign w:val="center"/>
          </w:tcPr>
          <w:p w14:paraId="3BC8FA6E" w14:textId="77777777" w:rsidR="00B43F08" w:rsidRPr="007E14C2" w:rsidRDefault="00B43F08" w:rsidP="00D32166">
            <w:pPr>
              <w:ind w:left="180" w:hangingChars="90" w:hanging="1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.</w:t>
            </w:r>
            <w:r w:rsidRPr="007E14C2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フォークリフト</w:t>
            </w:r>
            <w:r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等</w:t>
            </w:r>
            <w:r w:rsidRPr="007E14C2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の</w:t>
            </w:r>
            <w:r w:rsidRPr="007E14C2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種類・能力</w:t>
            </w:r>
          </w:p>
        </w:tc>
        <w:tc>
          <w:tcPr>
            <w:tcW w:w="8420" w:type="dxa"/>
            <w:gridSpan w:val="9"/>
            <w:shd w:val="clear" w:color="auto" w:fill="F3F3F3"/>
            <w:vAlign w:val="center"/>
          </w:tcPr>
          <w:p w14:paraId="283C1DFC" w14:textId="77777777" w:rsidR="00B43F08" w:rsidRPr="007E14C2" w:rsidRDefault="00B43F08" w:rsidP="00B43F0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車種（複数台ある場合は別々に記載。）</w:t>
            </w:r>
            <w:r w:rsidR="006B4B17">
              <w:rPr>
                <w:rFonts w:ascii="ＭＳ Ｐ明朝" w:eastAsia="ＭＳ Ｐ明朝" w:hAnsi="ＭＳ Ｐ明朝" w:hint="eastAsia"/>
                <w:sz w:val="20"/>
                <w:szCs w:val="20"/>
              </w:rPr>
              <w:t>・積載能力</w:t>
            </w:r>
          </w:p>
        </w:tc>
      </w:tr>
      <w:tr w:rsidR="006B4B17" w:rsidRPr="007E14C2" w14:paraId="614612B9" w14:textId="77777777" w:rsidTr="00EB0046">
        <w:trPr>
          <w:trHeight w:val="730"/>
        </w:trPr>
        <w:tc>
          <w:tcPr>
            <w:tcW w:w="1683" w:type="dxa"/>
            <w:vMerge/>
            <w:shd w:val="clear" w:color="auto" w:fill="auto"/>
          </w:tcPr>
          <w:p w14:paraId="1B5CF628" w14:textId="77777777" w:rsidR="006B4B17" w:rsidRPr="007E14C2" w:rsidRDefault="006B4B17" w:rsidP="00ED66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20" w:type="dxa"/>
            <w:gridSpan w:val="9"/>
            <w:shd w:val="clear" w:color="auto" w:fill="auto"/>
          </w:tcPr>
          <w:p w14:paraId="585C200A" w14:textId="77777777" w:rsidR="006B4B17" w:rsidRPr="007E14C2" w:rsidRDefault="006B4B17" w:rsidP="00CC3275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D7411" w:rsidRPr="007E14C2" w14:paraId="6634D97E" w14:textId="77777777" w:rsidTr="00CC3275">
        <w:tc>
          <w:tcPr>
            <w:tcW w:w="1683" w:type="dxa"/>
            <w:vMerge w:val="restart"/>
            <w:shd w:val="clear" w:color="auto" w:fill="auto"/>
          </w:tcPr>
          <w:p w14:paraId="58491D0B" w14:textId="77777777" w:rsidR="003D7411" w:rsidRPr="007E14C2" w:rsidRDefault="00087622" w:rsidP="007E14C2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  <w:r w:rsidR="003D7411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.パレット等の　</w:t>
            </w:r>
            <w:r w:rsidR="003D7411" w:rsidRPr="007E14C2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能力・点検状況</w:t>
            </w:r>
          </w:p>
        </w:tc>
        <w:tc>
          <w:tcPr>
            <w:tcW w:w="2805" w:type="dxa"/>
            <w:gridSpan w:val="3"/>
            <w:shd w:val="clear" w:color="auto" w:fill="F3F3F3"/>
          </w:tcPr>
          <w:p w14:paraId="07EC2709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荷の重量に応じた十分な強度</w:t>
            </w:r>
          </w:p>
        </w:tc>
        <w:tc>
          <w:tcPr>
            <w:tcW w:w="2805" w:type="dxa"/>
            <w:gridSpan w:val="4"/>
            <w:shd w:val="clear" w:color="auto" w:fill="F3F3F3"/>
          </w:tcPr>
          <w:p w14:paraId="09A2374D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割れ・ひび・変形の有無</w:t>
            </w:r>
          </w:p>
        </w:tc>
        <w:tc>
          <w:tcPr>
            <w:tcW w:w="2810" w:type="dxa"/>
            <w:gridSpan w:val="2"/>
            <w:shd w:val="clear" w:color="auto" w:fill="F3F3F3"/>
          </w:tcPr>
          <w:p w14:paraId="2F302CD6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釘等突起物の有無</w:t>
            </w:r>
          </w:p>
        </w:tc>
      </w:tr>
      <w:tr w:rsidR="003D7411" w:rsidRPr="007E14C2" w14:paraId="6794A388" w14:textId="77777777" w:rsidTr="00CC3275">
        <w:tc>
          <w:tcPr>
            <w:tcW w:w="1683" w:type="dxa"/>
            <w:vMerge/>
            <w:shd w:val="clear" w:color="auto" w:fill="auto"/>
          </w:tcPr>
          <w:p w14:paraId="1488A91E" w14:textId="77777777" w:rsidR="003D7411" w:rsidRPr="007E14C2" w:rsidRDefault="003D7411" w:rsidP="00ED66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05" w:type="dxa"/>
            <w:gridSpan w:val="3"/>
          </w:tcPr>
          <w:p w14:paraId="59CC9E6B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良　　　　・　　　　否</w:t>
            </w:r>
          </w:p>
        </w:tc>
        <w:tc>
          <w:tcPr>
            <w:tcW w:w="2805" w:type="dxa"/>
            <w:gridSpan w:val="4"/>
          </w:tcPr>
          <w:p w14:paraId="19E64365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良　　　　・　　　　否</w:t>
            </w:r>
          </w:p>
        </w:tc>
        <w:tc>
          <w:tcPr>
            <w:tcW w:w="2810" w:type="dxa"/>
            <w:gridSpan w:val="2"/>
          </w:tcPr>
          <w:p w14:paraId="31B428F9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良　　　　・　　　　否</w:t>
            </w:r>
          </w:p>
        </w:tc>
      </w:tr>
      <w:tr w:rsidR="003D7411" w:rsidRPr="007E14C2" w14:paraId="14BA6A3F" w14:textId="77777777" w:rsidTr="00CC3275">
        <w:trPr>
          <w:trHeight w:val="540"/>
        </w:trPr>
        <w:tc>
          <w:tcPr>
            <w:tcW w:w="1683" w:type="dxa"/>
            <w:vMerge w:val="restart"/>
            <w:shd w:val="clear" w:color="auto" w:fill="auto"/>
            <w:vAlign w:val="center"/>
          </w:tcPr>
          <w:p w14:paraId="4C5298C2" w14:textId="77777777" w:rsidR="003D7411" w:rsidRPr="007E14C2" w:rsidRDefault="00087622" w:rsidP="004251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  <w:r w:rsidR="003D7411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.制限速度</w:t>
            </w:r>
          </w:p>
          <w:p w14:paraId="17BB2A16" w14:textId="77777777" w:rsidR="003D7411" w:rsidRPr="007E14C2" w:rsidRDefault="003D7411" w:rsidP="007E14C2">
            <w:pPr>
              <w:ind w:leftChars="-10" w:left="-21" w:firstLineChars="100" w:firstLine="120"/>
              <w:rPr>
                <w:rFonts w:ascii="ＭＳ Ｐ明朝" w:eastAsia="ＭＳ Ｐ明朝" w:hAnsi="ＭＳ Ｐ明朝"/>
                <w:spacing w:val="-20"/>
                <w:sz w:val="16"/>
                <w:szCs w:val="16"/>
              </w:rPr>
            </w:pPr>
            <w:r w:rsidRPr="007E14C2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（安衛規則第151条の5）</w:t>
            </w:r>
          </w:p>
        </w:tc>
        <w:tc>
          <w:tcPr>
            <w:tcW w:w="4005" w:type="dxa"/>
            <w:gridSpan w:val="5"/>
            <w:shd w:val="clear" w:color="auto" w:fill="F3F3F3"/>
            <w:vAlign w:val="center"/>
          </w:tcPr>
          <w:p w14:paraId="024A5F25" w14:textId="77777777" w:rsidR="003D7411" w:rsidRPr="007E14C2" w:rsidRDefault="003D7411" w:rsidP="007E14C2">
            <w:pPr>
              <w:spacing w:line="240" w:lineRule="exact"/>
              <w:ind w:leftChars="141" w:left="29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当該作業に係る場所の地形・地盤の状態等</w:t>
            </w:r>
          </w:p>
          <w:p w14:paraId="7A30B70D" w14:textId="77777777" w:rsidR="003D7411" w:rsidRPr="007E14C2" w:rsidRDefault="003D7411" w:rsidP="007E14C2">
            <w:pPr>
              <w:spacing w:line="240" w:lineRule="exact"/>
              <w:ind w:leftChars="141" w:left="29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に応じた適正な制限速度</w:t>
            </w:r>
          </w:p>
        </w:tc>
        <w:tc>
          <w:tcPr>
            <w:tcW w:w="4415" w:type="dxa"/>
            <w:gridSpan w:val="4"/>
            <w:shd w:val="clear" w:color="auto" w:fill="F3F3F3"/>
            <w:vAlign w:val="center"/>
          </w:tcPr>
          <w:p w14:paraId="39EB58CC" w14:textId="77777777" w:rsidR="003D7411" w:rsidRPr="007E14C2" w:rsidRDefault="003D7411" w:rsidP="007E14C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14C2">
              <w:rPr>
                <w:rFonts w:ascii="ＭＳ Ｐ明朝" w:eastAsia="ＭＳ Ｐ明朝" w:hAnsi="ＭＳ Ｐ明朝" w:hint="eastAsia"/>
                <w:sz w:val="18"/>
                <w:szCs w:val="18"/>
              </w:rPr>
              <w:t>当該作業場所における制限速度掲示の有無</w:t>
            </w:r>
          </w:p>
        </w:tc>
      </w:tr>
      <w:tr w:rsidR="003D7411" w:rsidRPr="007E14C2" w14:paraId="775D5814" w14:textId="77777777" w:rsidTr="00CC3275">
        <w:trPr>
          <w:trHeight w:val="409"/>
        </w:trPr>
        <w:tc>
          <w:tcPr>
            <w:tcW w:w="1683" w:type="dxa"/>
            <w:vMerge/>
            <w:shd w:val="clear" w:color="auto" w:fill="auto"/>
            <w:vAlign w:val="center"/>
          </w:tcPr>
          <w:p w14:paraId="4E8AA816" w14:textId="77777777" w:rsidR="003D7411" w:rsidRPr="007E14C2" w:rsidRDefault="003D7411" w:rsidP="004251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05" w:type="dxa"/>
            <w:gridSpan w:val="5"/>
            <w:shd w:val="clear" w:color="auto" w:fill="FFFFFF"/>
            <w:vAlign w:val="center"/>
          </w:tcPr>
          <w:p w14:paraId="385F2C7C" w14:textId="77777777" w:rsidR="003D7411" w:rsidRPr="007E14C2" w:rsidRDefault="003D7411" w:rsidP="00CC327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9513B1"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9513B1" w:rsidRPr="007E14C2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　　</w:t>
            </w: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）ｋｍ／時</w:t>
            </w:r>
          </w:p>
        </w:tc>
        <w:tc>
          <w:tcPr>
            <w:tcW w:w="4415" w:type="dxa"/>
            <w:gridSpan w:val="4"/>
            <w:shd w:val="clear" w:color="auto" w:fill="FFFFFF"/>
          </w:tcPr>
          <w:p w14:paraId="363A5861" w14:textId="77777777" w:rsidR="003D7411" w:rsidRPr="007E14C2" w:rsidRDefault="003D7411" w:rsidP="00CC3275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4C2">
              <w:rPr>
                <w:rFonts w:ascii="ＭＳ Ｐ明朝" w:eastAsia="ＭＳ Ｐ明朝" w:hAnsi="ＭＳ Ｐ明朝" w:hint="eastAsia"/>
                <w:sz w:val="20"/>
                <w:szCs w:val="20"/>
              </w:rPr>
              <w:t>有　　　・　　　無</w:t>
            </w:r>
          </w:p>
        </w:tc>
      </w:tr>
    </w:tbl>
    <w:p w14:paraId="5308E51C" w14:textId="77777777" w:rsidR="00755EF7" w:rsidRDefault="00087622" w:rsidP="008D4F39">
      <w:pPr>
        <w:spacing w:line="2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9</w:t>
      </w:r>
      <w:r w:rsidR="00BD047E">
        <w:rPr>
          <w:rFonts w:ascii="ＭＳ Ｐ明朝" w:eastAsia="ＭＳ Ｐ明朝" w:hAnsi="ＭＳ Ｐ明朝" w:hint="eastAsia"/>
          <w:szCs w:val="21"/>
        </w:rPr>
        <w:t>.フォークリフト</w:t>
      </w:r>
      <w:r w:rsidR="00B43F08">
        <w:rPr>
          <w:rFonts w:ascii="ＭＳ Ｐ明朝" w:eastAsia="ＭＳ Ｐ明朝" w:hAnsi="ＭＳ Ｐ明朝" w:hint="eastAsia"/>
          <w:szCs w:val="21"/>
        </w:rPr>
        <w:t>等（貨物自動車（トラック）も含む）</w:t>
      </w:r>
      <w:r w:rsidR="006B4B17">
        <w:rPr>
          <w:rFonts w:ascii="ＭＳ Ｐ明朝" w:eastAsia="ＭＳ Ｐ明朝" w:hAnsi="ＭＳ Ｐ明朝" w:hint="eastAsia"/>
          <w:szCs w:val="21"/>
        </w:rPr>
        <w:t>の運行経路</w:t>
      </w:r>
    </w:p>
    <w:p w14:paraId="174A481A" w14:textId="77777777" w:rsidR="00BD047E" w:rsidRDefault="00BD047E" w:rsidP="008D4F39">
      <w:pPr>
        <w:spacing w:line="2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①</w:t>
      </w:r>
      <w:r w:rsidR="006B4B17">
        <w:rPr>
          <w:rFonts w:ascii="ＭＳ Ｐ明朝" w:eastAsia="ＭＳ Ｐ明朝" w:hAnsi="ＭＳ Ｐ明朝" w:hint="eastAsia"/>
          <w:szCs w:val="21"/>
        </w:rPr>
        <w:t xml:space="preserve">　</w:t>
      </w:r>
      <w:r w:rsidR="00B51CC2">
        <w:rPr>
          <w:rFonts w:ascii="ＭＳ Ｐ明朝" w:eastAsia="ＭＳ Ｐ明朝" w:hAnsi="ＭＳ Ｐ明朝" w:hint="eastAsia"/>
          <w:szCs w:val="21"/>
        </w:rPr>
        <w:t>運搬</w:t>
      </w:r>
      <w:r>
        <w:rPr>
          <w:rFonts w:ascii="ＭＳ Ｐ明朝" w:eastAsia="ＭＳ Ｐ明朝" w:hAnsi="ＭＳ Ｐ明朝" w:hint="eastAsia"/>
          <w:szCs w:val="21"/>
        </w:rPr>
        <w:t>経路を</w:t>
      </w:r>
      <w:r w:rsidR="006B4B17">
        <w:rPr>
          <w:rFonts w:ascii="ＭＳ Ｐ明朝" w:eastAsia="ＭＳ Ｐ明朝" w:hAnsi="ＭＳ Ｐ明朝" w:hint="eastAsia"/>
          <w:szCs w:val="21"/>
        </w:rPr>
        <w:t>走行方法とともに具体的に</w:t>
      </w:r>
      <w:r>
        <w:rPr>
          <w:rFonts w:ascii="ＭＳ Ｐ明朝" w:eastAsia="ＭＳ Ｐ明朝" w:hAnsi="ＭＳ Ｐ明朝" w:hint="eastAsia"/>
          <w:szCs w:val="21"/>
        </w:rPr>
        <w:t>図示すること</w:t>
      </w:r>
    </w:p>
    <w:p w14:paraId="17BCDAA0" w14:textId="77777777" w:rsidR="00BD047E" w:rsidRDefault="00BD047E" w:rsidP="008D4F39">
      <w:pPr>
        <w:spacing w:line="2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②</w:t>
      </w:r>
      <w:r w:rsidR="00B51CC2">
        <w:rPr>
          <w:rFonts w:ascii="ＭＳ Ｐ明朝" w:eastAsia="ＭＳ Ｐ明朝" w:hAnsi="ＭＳ Ｐ明朝" w:hint="eastAsia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周辺労働者の立入禁止箇所及びフォークリフト</w:t>
      </w:r>
      <w:r w:rsidR="00B43F08">
        <w:rPr>
          <w:rFonts w:ascii="ＭＳ Ｐ明朝" w:eastAsia="ＭＳ Ｐ明朝" w:hAnsi="ＭＳ Ｐ明朝" w:hint="eastAsia"/>
          <w:szCs w:val="21"/>
        </w:rPr>
        <w:t>等</w:t>
      </w:r>
      <w:r>
        <w:rPr>
          <w:rFonts w:ascii="ＭＳ Ｐ明朝" w:eastAsia="ＭＳ Ｐ明朝" w:hAnsi="ＭＳ Ｐ明朝" w:hint="eastAsia"/>
          <w:szCs w:val="21"/>
        </w:rPr>
        <w:t>の走行禁止箇所を具体的に記載すること</w:t>
      </w:r>
    </w:p>
    <w:p w14:paraId="431BE30C" w14:textId="77777777" w:rsidR="00BD047E" w:rsidRDefault="00BD047E" w:rsidP="008D4F39">
      <w:pPr>
        <w:spacing w:line="28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③</w:t>
      </w:r>
      <w:r w:rsidR="00B51CC2">
        <w:rPr>
          <w:rFonts w:ascii="ＭＳ Ｐ明朝" w:eastAsia="ＭＳ Ｐ明朝" w:hAnsi="ＭＳ Ｐ明朝" w:hint="eastAsia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各種標識･一旦停止</w:t>
      </w:r>
      <w:r w:rsidR="0082535B">
        <w:rPr>
          <w:rFonts w:ascii="ＭＳ Ｐ明朝" w:eastAsia="ＭＳ Ｐ明朝" w:hAnsi="ＭＳ Ｐ明朝" w:hint="eastAsia"/>
          <w:szCs w:val="21"/>
        </w:rPr>
        <w:t>・作業指揮者</w:t>
      </w:r>
      <w:r>
        <w:rPr>
          <w:rFonts w:ascii="ＭＳ Ｐ明朝" w:eastAsia="ＭＳ Ｐ明朝" w:hAnsi="ＭＳ Ｐ明朝" w:hint="eastAsia"/>
          <w:szCs w:val="21"/>
        </w:rPr>
        <w:t>及び誘導者の配置場所を記入すること</w:t>
      </w:r>
    </w:p>
    <w:tbl>
      <w:tblPr>
        <w:tblpPr w:leftFromText="142" w:rightFromText="142" w:vertAnchor="text" w:horzAnchor="margin" w:tblpY="54"/>
        <w:tblOverlap w:val="never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C13884" w:rsidRPr="00C13884" w14:paraId="204530BF" w14:textId="77777777" w:rsidTr="00F61F2B">
        <w:trPr>
          <w:trHeight w:val="6233"/>
        </w:trPr>
        <w:tc>
          <w:tcPr>
            <w:tcW w:w="10132" w:type="dxa"/>
          </w:tcPr>
          <w:p w14:paraId="1FE222AC" w14:textId="77777777" w:rsidR="00C13884" w:rsidRDefault="00C13884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158D5C2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80D52F0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2338467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D6B1446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FF58564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90B3481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DEA1745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88BAD2C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17F5B9C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DEA355A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0DBB0E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2CDB738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8FA9C7D" w14:textId="77777777" w:rsidR="00CC3275" w:rsidRDefault="00CC3275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1522347" w14:textId="77777777" w:rsidR="008D4F39" w:rsidRDefault="008D4F39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2039A7" w14:textId="77777777" w:rsidR="00F61F2B" w:rsidRDefault="00F61F2B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5093DC" w14:textId="77777777" w:rsidR="00F61F2B" w:rsidRPr="00C13884" w:rsidRDefault="00F61F2B" w:rsidP="00C1388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96BD05A" w14:textId="77777777" w:rsidR="00BD047E" w:rsidRPr="003552D4" w:rsidRDefault="00BD047E" w:rsidP="00A61E41">
      <w:pPr>
        <w:rPr>
          <w:rFonts w:ascii="ＭＳ Ｐ明朝" w:eastAsia="ＭＳ Ｐ明朝" w:hAnsi="ＭＳ Ｐ明朝"/>
          <w:szCs w:val="21"/>
        </w:rPr>
      </w:pPr>
    </w:p>
    <w:sectPr w:rsidR="00BD047E" w:rsidRPr="003552D4" w:rsidSect="00F61F2B">
      <w:pgSz w:w="11906" w:h="16838" w:code="9"/>
      <w:pgMar w:top="993" w:right="746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3E9A" w14:textId="77777777" w:rsidR="008D6F8F" w:rsidRDefault="008D6F8F" w:rsidP="003552D4">
      <w:r>
        <w:separator/>
      </w:r>
    </w:p>
  </w:endnote>
  <w:endnote w:type="continuationSeparator" w:id="0">
    <w:p w14:paraId="0C2C351C" w14:textId="77777777" w:rsidR="008D6F8F" w:rsidRDefault="008D6F8F" w:rsidP="0035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D63A" w14:textId="77777777" w:rsidR="008D6F8F" w:rsidRDefault="008D6F8F" w:rsidP="003552D4">
      <w:r>
        <w:separator/>
      </w:r>
    </w:p>
  </w:footnote>
  <w:footnote w:type="continuationSeparator" w:id="0">
    <w:p w14:paraId="37262CBD" w14:textId="77777777" w:rsidR="008D6F8F" w:rsidRDefault="008D6F8F" w:rsidP="0035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E63"/>
    <w:multiLevelType w:val="hybridMultilevel"/>
    <w:tmpl w:val="1C680306"/>
    <w:lvl w:ilvl="0" w:tplc="4FB071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B07A5C"/>
    <w:multiLevelType w:val="hybridMultilevel"/>
    <w:tmpl w:val="50D2EC2C"/>
    <w:lvl w:ilvl="0" w:tplc="6C80C1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F22F29"/>
    <w:multiLevelType w:val="hybridMultilevel"/>
    <w:tmpl w:val="BBCE600E"/>
    <w:lvl w:ilvl="0" w:tplc="F084AB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780E28"/>
    <w:multiLevelType w:val="hybridMultilevel"/>
    <w:tmpl w:val="0638F3E0"/>
    <w:lvl w:ilvl="0" w:tplc="022498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AD6E60"/>
    <w:multiLevelType w:val="hybridMultilevel"/>
    <w:tmpl w:val="5BAC3888"/>
    <w:lvl w:ilvl="0" w:tplc="EC7A82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4D3557"/>
    <w:multiLevelType w:val="hybridMultilevel"/>
    <w:tmpl w:val="BC606156"/>
    <w:lvl w:ilvl="0" w:tplc="D5DA8E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8763F1"/>
    <w:multiLevelType w:val="hybridMultilevel"/>
    <w:tmpl w:val="37A63D98"/>
    <w:lvl w:ilvl="0" w:tplc="3A649D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AB0FC9"/>
    <w:multiLevelType w:val="hybridMultilevel"/>
    <w:tmpl w:val="6C1E560A"/>
    <w:lvl w:ilvl="0" w:tplc="334A1C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7659954">
    <w:abstractNumId w:val="1"/>
  </w:num>
  <w:num w:numId="2" w16cid:durableId="1237478003">
    <w:abstractNumId w:val="6"/>
  </w:num>
  <w:num w:numId="3" w16cid:durableId="266079289">
    <w:abstractNumId w:val="7"/>
  </w:num>
  <w:num w:numId="4" w16cid:durableId="679233422">
    <w:abstractNumId w:val="5"/>
  </w:num>
  <w:num w:numId="5" w16cid:durableId="1183855741">
    <w:abstractNumId w:val="4"/>
  </w:num>
  <w:num w:numId="6" w16cid:durableId="1621917674">
    <w:abstractNumId w:val="3"/>
  </w:num>
  <w:num w:numId="7" w16cid:durableId="382407139">
    <w:abstractNumId w:val="0"/>
  </w:num>
  <w:num w:numId="8" w16cid:durableId="150647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2A9"/>
    <w:rsid w:val="00046213"/>
    <w:rsid w:val="000535B9"/>
    <w:rsid w:val="00087622"/>
    <w:rsid w:val="00096C1A"/>
    <w:rsid w:val="000E0C22"/>
    <w:rsid w:val="000E370E"/>
    <w:rsid w:val="001219D9"/>
    <w:rsid w:val="00141F87"/>
    <w:rsid w:val="001A04B8"/>
    <w:rsid w:val="00240036"/>
    <w:rsid w:val="00273ABE"/>
    <w:rsid w:val="002A3428"/>
    <w:rsid w:val="002E0B64"/>
    <w:rsid w:val="00345D69"/>
    <w:rsid w:val="003552D4"/>
    <w:rsid w:val="003D7411"/>
    <w:rsid w:val="003E4007"/>
    <w:rsid w:val="00411F81"/>
    <w:rsid w:val="00420B94"/>
    <w:rsid w:val="00423F47"/>
    <w:rsid w:val="004251E5"/>
    <w:rsid w:val="004452B1"/>
    <w:rsid w:val="00451FD4"/>
    <w:rsid w:val="00455497"/>
    <w:rsid w:val="0046685C"/>
    <w:rsid w:val="00466D20"/>
    <w:rsid w:val="00475208"/>
    <w:rsid w:val="004B2D85"/>
    <w:rsid w:val="004C5392"/>
    <w:rsid w:val="004E75B2"/>
    <w:rsid w:val="00501177"/>
    <w:rsid w:val="00516CD1"/>
    <w:rsid w:val="005223D5"/>
    <w:rsid w:val="00543E91"/>
    <w:rsid w:val="00547024"/>
    <w:rsid w:val="005500AC"/>
    <w:rsid w:val="005E515F"/>
    <w:rsid w:val="005E65D3"/>
    <w:rsid w:val="00605EB3"/>
    <w:rsid w:val="00621148"/>
    <w:rsid w:val="00665524"/>
    <w:rsid w:val="00670BFD"/>
    <w:rsid w:val="00684900"/>
    <w:rsid w:val="006877EE"/>
    <w:rsid w:val="006B4B17"/>
    <w:rsid w:val="006F2191"/>
    <w:rsid w:val="006F7E8A"/>
    <w:rsid w:val="00755EF7"/>
    <w:rsid w:val="007B4230"/>
    <w:rsid w:val="007E14C2"/>
    <w:rsid w:val="007F67B0"/>
    <w:rsid w:val="0080161D"/>
    <w:rsid w:val="00805AA2"/>
    <w:rsid w:val="0082535B"/>
    <w:rsid w:val="0086743A"/>
    <w:rsid w:val="00894CD6"/>
    <w:rsid w:val="008A17DA"/>
    <w:rsid w:val="008B0F85"/>
    <w:rsid w:val="008C0A8E"/>
    <w:rsid w:val="008D4F39"/>
    <w:rsid w:val="008D6F8F"/>
    <w:rsid w:val="008F1827"/>
    <w:rsid w:val="008F2E17"/>
    <w:rsid w:val="008F3E97"/>
    <w:rsid w:val="00911736"/>
    <w:rsid w:val="009513B1"/>
    <w:rsid w:val="0096143E"/>
    <w:rsid w:val="009B74E0"/>
    <w:rsid w:val="009C14F6"/>
    <w:rsid w:val="009C4CFD"/>
    <w:rsid w:val="00A06521"/>
    <w:rsid w:val="00A61E41"/>
    <w:rsid w:val="00A942F3"/>
    <w:rsid w:val="00AA1560"/>
    <w:rsid w:val="00B43F08"/>
    <w:rsid w:val="00B51CC2"/>
    <w:rsid w:val="00B530DF"/>
    <w:rsid w:val="00B67134"/>
    <w:rsid w:val="00B835E5"/>
    <w:rsid w:val="00BC07E5"/>
    <w:rsid w:val="00BD047E"/>
    <w:rsid w:val="00BD1BC1"/>
    <w:rsid w:val="00BF09D8"/>
    <w:rsid w:val="00BF70DC"/>
    <w:rsid w:val="00C11792"/>
    <w:rsid w:val="00C134B1"/>
    <w:rsid w:val="00C13884"/>
    <w:rsid w:val="00C57A20"/>
    <w:rsid w:val="00C82416"/>
    <w:rsid w:val="00CA53A7"/>
    <w:rsid w:val="00CC3275"/>
    <w:rsid w:val="00D06654"/>
    <w:rsid w:val="00D14118"/>
    <w:rsid w:val="00D32166"/>
    <w:rsid w:val="00D46AF5"/>
    <w:rsid w:val="00D73E1A"/>
    <w:rsid w:val="00D80F4F"/>
    <w:rsid w:val="00DD02A9"/>
    <w:rsid w:val="00DF0AEB"/>
    <w:rsid w:val="00E41622"/>
    <w:rsid w:val="00E66E9B"/>
    <w:rsid w:val="00E7386B"/>
    <w:rsid w:val="00E85355"/>
    <w:rsid w:val="00EB0046"/>
    <w:rsid w:val="00ED66F7"/>
    <w:rsid w:val="00F61F2B"/>
    <w:rsid w:val="00F65B6D"/>
    <w:rsid w:val="00F76687"/>
    <w:rsid w:val="00FD20B4"/>
    <w:rsid w:val="00FE445E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E7A5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5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52D4"/>
    <w:rPr>
      <w:kern w:val="2"/>
      <w:sz w:val="21"/>
      <w:szCs w:val="24"/>
    </w:rPr>
  </w:style>
  <w:style w:type="paragraph" w:styleId="a6">
    <w:name w:val="footer"/>
    <w:basedOn w:val="a"/>
    <w:link w:val="a7"/>
    <w:rsid w:val="00355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5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