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DC3E" w14:textId="77777777"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E58E3B5" w14:textId="77777777" w:rsidR="001005CE" w:rsidRPr="0063177B" w:rsidRDefault="001005CE" w:rsidP="00172F67">
      <w:pPr>
        <w:jc w:val="right"/>
        <w:rPr>
          <w:rFonts w:asciiTheme="minorEastAsia" w:eastAsiaTheme="minorEastAsia" w:hAnsiTheme="minorEastAsia"/>
          <w:sz w:val="16"/>
          <w:szCs w:val="16"/>
        </w:rPr>
      </w:pPr>
    </w:p>
    <w:p w14:paraId="03245E8A" w14:textId="77777777"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254B9390"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5F68B8B8" w14:textId="659274C5" w:rsidR="00172F67" w:rsidRPr="0063177B" w:rsidRDefault="00296B12"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茨城</w:t>
      </w:r>
      <w:r w:rsidR="00172F67" w:rsidRPr="0063177B">
        <w:rPr>
          <w:rFonts w:asciiTheme="minorEastAsia" w:eastAsiaTheme="minorEastAsia" w:hAnsiTheme="minorEastAsia" w:hint="eastAsia"/>
        </w:rPr>
        <w:t>労働局総務部長　殿</w:t>
      </w:r>
    </w:p>
    <w:p w14:paraId="4F8342EC"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79AB323F"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14:paraId="37B384E9" w14:textId="77777777" w:rsidR="00172F67" w:rsidRPr="0063177B" w:rsidRDefault="00172F67" w:rsidP="00EA663D">
      <w:pPr>
        <w:ind w:firstLineChars="2300" w:firstLine="5520"/>
        <w:jc w:val="left"/>
        <w:rPr>
          <w:rFonts w:asciiTheme="minorEastAsia" w:eastAsiaTheme="minorEastAsia" w:hAnsiTheme="minorEastAsia"/>
        </w:rPr>
      </w:pPr>
    </w:p>
    <w:p w14:paraId="7CFEB961" w14:textId="77777777" w:rsidR="00EA663D" w:rsidRPr="0063177B" w:rsidRDefault="00EA663D" w:rsidP="00172F67">
      <w:pPr>
        <w:jc w:val="left"/>
        <w:rPr>
          <w:rFonts w:asciiTheme="minorEastAsia" w:eastAsiaTheme="minorEastAsia" w:hAnsiTheme="minorEastAsia"/>
        </w:rPr>
      </w:pPr>
    </w:p>
    <w:p w14:paraId="531ABD2A" w14:textId="77777777"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43D7E912" w14:textId="77777777" w:rsidR="00172F67" w:rsidRPr="0063177B" w:rsidRDefault="00172F67" w:rsidP="00172F67">
      <w:pPr>
        <w:jc w:val="left"/>
        <w:rPr>
          <w:rFonts w:asciiTheme="minorEastAsia" w:eastAsiaTheme="minorEastAsia" w:hAnsiTheme="minorEastAsia"/>
        </w:rPr>
      </w:pPr>
    </w:p>
    <w:p w14:paraId="4D153832" w14:textId="4DC4CCF5"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627DB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219BC24"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70539315" w14:textId="77777777" w:rsidR="00172F67" w:rsidRPr="0063177B" w:rsidRDefault="00172F67" w:rsidP="00172F67">
      <w:pPr>
        <w:ind w:firstLineChars="100" w:firstLine="240"/>
        <w:jc w:val="left"/>
        <w:rPr>
          <w:rFonts w:asciiTheme="minorEastAsia" w:eastAsiaTheme="minorEastAsia" w:hAnsiTheme="minorEastAsia"/>
        </w:rPr>
      </w:pPr>
    </w:p>
    <w:p w14:paraId="513E7CF2" w14:textId="77777777" w:rsidR="00172F67" w:rsidRPr="0063177B" w:rsidRDefault="00172F67" w:rsidP="00172F67">
      <w:pPr>
        <w:pStyle w:val="af5"/>
      </w:pPr>
      <w:r w:rsidRPr="0063177B">
        <w:rPr>
          <w:rFonts w:hint="eastAsia"/>
        </w:rPr>
        <w:t>記</w:t>
      </w:r>
    </w:p>
    <w:p w14:paraId="654C348A"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14:paraId="63683166" w14:textId="77777777" w:rsidR="00172F67" w:rsidRPr="0063177B" w:rsidRDefault="00172F67" w:rsidP="00172F67">
      <w:pPr>
        <w:ind w:left="464" w:hangingChars="200" w:hanging="464"/>
        <w:jc w:val="left"/>
        <w:rPr>
          <w:rFonts w:asciiTheme="minorEastAsia" w:eastAsiaTheme="minorEastAsia" w:hAnsiTheme="minorEastAsia"/>
          <w:spacing w:val="-4"/>
        </w:rPr>
      </w:pPr>
    </w:p>
    <w:p w14:paraId="2F3BFB36" w14:textId="77777777"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14:paraId="2B210256" w14:textId="77777777" w:rsidR="00172F67" w:rsidRPr="0063177B" w:rsidRDefault="00172F67" w:rsidP="00172F67">
      <w:pPr>
        <w:jc w:val="left"/>
        <w:rPr>
          <w:rFonts w:asciiTheme="minorEastAsia" w:eastAsiaTheme="minorEastAsia" w:hAnsiTheme="minorEastAsia" w:cs="ＭＳ ゴシック"/>
          <w:spacing w:val="-4"/>
        </w:rPr>
      </w:pPr>
    </w:p>
    <w:p w14:paraId="2C636E2B" w14:textId="77777777"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14:paraId="7D8621B0" w14:textId="63F4000E"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46年法律第68号。）第35条第１項に定める協議会、又は</w:t>
      </w:r>
      <w:r w:rsidR="00693EB0">
        <w:rPr>
          <w:rFonts w:asciiTheme="minorEastAsia" w:eastAsiaTheme="minorEastAsia" w:hAnsiTheme="minorEastAsia" w:cs="ＭＳ ゴシック" w:hint="eastAsia"/>
          <w:spacing w:val="-4"/>
        </w:rPr>
        <w:t>協議会</w:t>
      </w:r>
      <w:r w:rsidR="002D336D">
        <w:rPr>
          <w:rFonts w:asciiTheme="minorEastAsia" w:eastAsiaTheme="minorEastAsia" w:hAnsiTheme="minorEastAsia" w:cs="ＭＳ ゴシック" w:hint="eastAsia"/>
          <w:spacing w:val="-4"/>
        </w:rPr>
        <w:t>設立準備会</w:t>
      </w:r>
      <w:r w:rsidR="00172F67" w:rsidRPr="0063177B">
        <w:rPr>
          <w:rFonts w:asciiTheme="minorEastAsia" w:eastAsiaTheme="minorEastAsia" w:hAnsiTheme="minorEastAsia" w:cs="ＭＳ ゴシック"/>
          <w:spacing w:val="-4"/>
        </w:rPr>
        <w:t>（以下「協議会等」という。）であること。</w:t>
      </w:r>
    </w:p>
    <w:p w14:paraId="1DC75460" w14:textId="22B3074F"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協議会の運営に係る規約及び会計事務の適切な取扱いに係る規定を整備する協議会</w:t>
      </w:r>
      <w:r w:rsidR="002D336D">
        <w:rPr>
          <w:rFonts w:asciiTheme="minorEastAsia" w:eastAsiaTheme="minorEastAsia" w:hAnsiTheme="minorEastAsia" w:cs="ＭＳ ゴシック" w:hint="eastAsia"/>
          <w:spacing w:val="-4"/>
        </w:rPr>
        <w:t>等</w:t>
      </w:r>
      <w:r w:rsidR="00172F67" w:rsidRPr="0063177B">
        <w:rPr>
          <w:rFonts w:asciiTheme="minorEastAsia" w:eastAsiaTheme="minorEastAsia" w:hAnsiTheme="minorEastAsia" w:cs="ＭＳ ゴシック"/>
          <w:spacing w:val="-4"/>
        </w:rPr>
        <w:t>であること。</w:t>
      </w:r>
    </w:p>
    <w:p w14:paraId="02FCAF09" w14:textId="492C1C98"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された協議会でないこと</w:t>
      </w:r>
      <w:r w:rsidR="00172F67" w:rsidRPr="0063177B">
        <w:rPr>
          <w:rFonts w:asciiTheme="minorEastAsia" w:eastAsiaTheme="minorEastAsia" w:hAnsiTheme="minorEastAsia" w:cs="ＭＳ ゴシック"/>
          <w:spacing w:val="-4"/>
        </w:rPr>
        <w:t>。</w:t>
      </w:r>
    </w:p>
    <w:p w14:paraId="32D39CAD" w14:textId="77777777"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FDCE" w14:textId="77777777" w:rsidR="0017791A" w:rsidRDefault="0017791A" w:rsidP="00FA4825">
      <w:r>
        <w:separator/>
      </w:r>
    </w:p>
  </w:endnote>
  <w:endnote w:type="continuationSeparator" w:id="0">
    <w:p w14:paraId="1DD89AE0"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595C" w14:textId="77777777" w:rsidR="0017791A" w:rsidRDefault="0017791A">
      <w:r>
        <w:rPr>
          <w:rFonts w:hAnsi="Times New Roman" w:cs="Times New Roman"/>
          <w:color w:val="auto"/>
          <w:sz w:val="2"/>
          <w:szCs w:val="2"/>
        </w:rPr>
        <w:continuationSeparator/>
      </w:r>
    </w:p>
  </w:footnote>
  <w:footnote w:type="continuationSeparator" w:id="0">
    <w:p w14:paraId="43C33264"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767155">
    <w:abstractNumId w:val="0"/>
  </w:num>
  <w:num w:numId="2" w16cid:durableId="268632965">
    <w:abstractNumId w:val="28"/>
  </w:num>
  <w:num w:numId="3" w16cid:durableId="1117797086">
    <w:abstractNumId w:val="8"/>
  </w:num>
  <w:num w:numId="4" w16cid:durableId="213733896">
    <w:abstractNumId w:val="31"/>
  </w:num>
  <w:num w:numId="5" w16cid:durableId="977998692">
    <w:abstractNumId w:val="2"/>
  </w:num>
  <w:num w:numId="6" w16cid:durableId="555358049">
    <w:abstractNumId w:val="30"/>
  </w:num>
  <w:num w:numId="7" w16cid:durableId="1407460094">
    <w:abstractNumId w:val="25"/>
  </w:num>
  <w:num w:numId="8" w16cid:durableId="1697390819">
    <w:abstractNumId w:val="13"/>
  </w:num>
  <w:num w:numId="9" w16cid:durableId="1450006411">
    <w:abstractNumId w:val="19"/>
  </w:num>
  <w:num w:numId="10" w16cid:durableId="1329602556">
    <w:abstractNumId w:val="15"/>
  </w:num>
  <w:num w:numId="11" w16cid:durableId="1210804385">
    <w:abstractNumId w:val="10"/>
  </w:num>
  <w:num w:numId="12" w16cid:durableId="1935355951">
    <w:abstractNumId w:val="5"/>
  </w:num>
  <w:num w:numId="13" w16cid:durableId="2090074546">
    <w:abstractNumId w:val="26"/>
  </w:num>
  <w:num w:numId="14" w16cid:durableId="1989750065">
    <w:abstractNumId w:val="21"/>
  </w:num>
  <w:num w:numId="15" w16cid:durableId="167138692">
    <w:abstractNumId w:val="3"/>
  </w:num>
  <w:num w:numId="16" w16cid:durableId="286743202">
    <w:abstractNumId w:val="27"/>
  </w:num>
  <w:num w:numId="17" w16cid:durableId="1004817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841058">
    <w:abstractNumId w:val="6"/>
  </w:num>
  <w:num w:numId="19" w16cid:durableId="124351084">
    <w:abstractNumId w:val="16"/>
  </w:num>
  <w:num w:numId="20" w16cid:durableId="2124228773">
    <w:abstractNumId w:val="17"/>
  </w:num>
  <w:num w:numId="21" w16cid:durableId="20714977">
    <w:abstractNumId w:val="24"/>
  </w:num>
  <w:num w:numId="22" w16cid:durableId="1521316947">
    <w:abstractNumId w:val="23"/>
  </w:num>
  <w:num w:numId="23" w16cid:durableId="1272856697">
    <w:abstractNumId w:val="20"/>
  </w:num>
  <w:num w:numId="24" w16cid:durableId="1013459303">
    <w:abstractNumId w:val="14"/>
  </w:num>
  <w:num w:numId="25" w16cid:durableId="518783517">
    <w:abstractNumId w:val="4"/>
  </w:num>
  <w:num w:numId="26" w16cid:durableId="1825731640">
    <w:abstractNumId w:val="12"/>
  </w:num>
  <w:num w:numId="27" w16cid:durableId="392704195">
    <w:abstractNumId w:val="29"/>
  </w:num>
  <w:num w:numId="28" w16cid:durableId="1289160613">
    <w:abstractNumId w:val="11"/>
  </w:num>
  <w:num w:numId="29" w16cid:durableId="635186753">
    <w:abstractNumId w:val="22"/>
  </w:num>
  <w:num w:numId="30" w16cid:durableId="1321035008">
    <w:abstractNumId w:val="9"/>
  </w:num>
  <w:num w:numId="31" w16cid:durableId="182867582">
    <w:abstractNumId w:val="18"/>
  </w:num>
  <w:num w:numId="32" w16cid:durableId="176005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6531"/>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6B12"/>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36D"/>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4DCD"/>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27DB8"/>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3EB0"/>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6A1C"/>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8A9"/>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7F4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6F1B-9CDD-4F8B-AE95-040FC4A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2023-12-27T03:46:00Z</dcterms:created>
  <dcterms:modified xsi:type="dcterms:W3CDTF">2024-01-18T09:24:00Z</dcterms:modified>
</cp:coreProperties>
</file>