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6E" w:rsidRPr="00F6696E" w:rsidRDefault="00F6696E" w:rsidP="00F6696E">
      <w:pPr>
        <w:spacing w:line="320" w:lineRule="exact"/>
        <w:jc w:val="right"/>
      </w:pPr>
      <w:r w:rsidRPr="00F6696E">
        <w:rPr>
          <w:rFonts w:hint="eastAsia"/>
        </w:rPr>
        <w:t>令和　　　年　　　月　　　日</w:t>
      </w:r>
    </w:p>
    <w:p w:rsidR="00F6696E" w:rsidRDefault="00F6696E" w:rsidP="00F6696E">
      <w:pPr>
        <w:spacing w:line="320" w:lineRule="exact"/>
      </w:pPr>
    </w:p>
    <w:p w:rsidR="00F6696E" w:rsidRPr="00F6696E" w:rsidRDefault="00F6696E" w:rsidP="00F6696E">
      <w:pPr>
        <w:spacing w:line="320" w:lineRule="exact"/>
      </w:pPr>
      <w:r w:rsidRPr="00F6696E">
        <w:rPr>
          <w:rFonts w:hint="eastAsia"/>
        </w:rPr>
        <w:t>兵 庫 労 働 局 長　殿</w:t>
      </w:r>
    </w:p>
    <w:p w:rsidR="00F6696E" w:rsidRDefault="00F6696E" w:rsidP="00F6696E">
      <w:pPr>
        <w:spacing w:line="320" w:lineRule="exact"/>
      </w:pPr>
    </w:p>
    <w:p w:rsidR="00F6696E" w:rsidRPr="00F6696E" w:rsidRDefault="00F6696E" w:rsidP="00F6696E">
      <w:pPr>
        <w:spacing w:line="320" w:lineRule="exact"/>
      </w:pPr>
      <w:r w:rsidRPr="00F6696E">
        <w:tab/>
      </w:r>
      <w:r w:rsidRPr="00F6696E">
        <w:tab/>
      </w:r>
      <w:r w:rsidRPr="00F6696E">
        <w:tab/>
      </w:r>
      <w:r w:rsidRPr="00F6696E">
        <w:tab/>
      </w:r>
      <w:r w:rsidRPr="00F6696E">
        <w:tab/>
      </w:r>
      <w:r w:rsidRPr="00F6696E">
        <w:tab/>
      </w:r>
      <w:r w:rsidRPr="00F6696E">
        <w:rPr>
          <w:rFonts w:hint="eastAsia"/>
        </w:rPr>
        <w:t>事業所所在地</w:t>
      </w:r>
    </w:p>
    <w:p w:rsidR="00F6696E" w:rsidRPr="00F6696E" w:rsidRDefault="00F6696E" w:rsidP="00F6696E">
      <w:pPr>
        <w:spacing w:line="320" w:lineRule="exact"/>
      </w:pPr>
      <w:r w:rsidRPr="00F6696E">
        <w:tab/>
      </w:r>
      <w:r w:rsidRPr="00F6696E">
        <w:tab/>
      </w:r>
      <w:r w:rsidRPr="00F6696E">
        <w:tab/>
      </w:r>
      <w:r w:rsidRPr="00F6696E">
        <w:tab/>
      </w:r>
      <w:r w:rsidRPr="00F6696E">
        <w:tab/>
      </w:r>
      <w:r w:rsidRPr="00F6696E">
        <w:tab/>
      </w:r>
      <w:r w:rsidRPr="00F6696E">
        <w:rPr>
          <w:rFonts w:hint="eastAsia"/>
        </w:rPr>
        <w:t xml:space="preserve">　　　名　称</w:t>
      </w:r>
    </w:p>
    <w:p w:rsidR="00F6696E" w:rsidRPr="00F6696E" w:rsidRDefault="00F6696E" w:rsidP="00F6696E">
      <w:pPr>
        <w:spacing w:line="320" w:lineRule="exact"/>
      </w:pPr>
      <w:r w:rsidRPr="00F6696E">
        <w:tab/>
      </w:r>
      <w:r w:rsidRPr="00F6696E">
        <w:tab/>
      </w:r>
      <w:r w:rsidRPr="00F6696E">
        <w:tab/>
      </w:r>
      <w:r w:rsidRPr="00F6696E">
        <w:tab/>
      </w:r>
      <w:r w:rsidRPr="00F6696E">
        <w:tab/>
      </w:r>
      <w:r w:rsidRPr="00F6696E">
        <w:tab/>
      </w:r>
      <w:r w:rsidRPr="00F6696E">
        <w:tab/>
      </w:r>
      <w:r w:rsidRPr="00F6696E">
        <w:rPr>
          <w:rFonts w:hint="eastAsia"/>
        </w:rPr>
        <w:t>代表者</w:t>
      </w:r>
    </w:p>
    <w:p w:rsidR="00F6696E" w:rsidRDefault="00F6696E" w:rsidP="00F6696E">
      <w:pPr>
        <w:spacing w:line="320" w:lineRule="exact"/>
      </w:pPr>
    </w:p>
    <w:p w:rsidR="00F6696E" w:rsidRDefault="00F6696E" w:rsidP="00F6696E">
      <w:pPr>
        <w:spacing w:line="320" w:lineRule="exact"/>
        <w:jc w:val="center"/>
      </w:pPr>
      <w:r w:rsidRPr="00F6696E">
        <w:rPr>
          <w:rFonts w:hint="eastAsia"/>
        </w:rPr>
        <w:t>雇用契約書等と実労働時間の相違に係る疎明について</w:t>
      </w:r>
    </w:p>
    <w:p w:rsidR="00F6696E" w:rsidRPr="00F6696E" w:rsidRDefault="00F6696E" w:rsidP="00F6696E">
      <w:pPr>
        <w:spacing w:line="320" w:lineRule="exact"/>
        <w:jc w:val="center"/>
        <w:rPr>
          <w:rFonts w:hint="eastAsia"/>
        </w:rPr>
      </w:pPr>
    </w:p>
    <w:p w:rsidR="00F6696E" w:rsidRDefault="00F6696E" w:rsidP="00F6696E">
      <w:pPr>
        <w:spacing w:line="320" w:lineRule="exact"/>
      </w:pPr>
      <w:r w:rsidRPr="00F6696E">
        <w:rPr>
          <w:rFonts w:hint="eastAsia"/>
        </w:rPr>
        <w:t xml:space="preserve">　先般提出しました下記助成金に係る申請について、雇用契約書等と実労働時間の相違につきまして、下記のように疎明いたします。</w:t>
      </w:r>
    </w:p>
    <w:p w:rsidR="00F6696E" w:rsidRPr="00F6696E" w:rsidRDefault="00F6696E" w:rsidP="00F6696E">
      <w:pPr>
        <w:spacing w:line="320" w:lineRule="exact"/>
        <w:rPr>
          <w:rFonts w:hint="eastAsia"/>
        </w:rPr>
      </w:pPr>
    </w:p>
    <w:p w:rsidR="00F6696E" w:rsidRDefault="00F6696E" w:rsidP="00F6696E">
      <w:pPr>
        <w:pStyle w:val="a3"/>
        <w:spacing w:line="320" w:lineRule="exact"/>
        <w:rPr>
          <w:rFonts w:hint="eastAsia"/>
        </w:rPr>
      </w:pPr>
      <w:r w:rsidRPr="00F6696E">
        <w:rPr>
          <w:rFonts w:hint="eastAsia"/>
        </w:rPr>
        <w:t>記</w:t>
      </w:r>
    </w:p>
    <w:p w:rsidR="00F6696E" w:rsidRDefault="00F6696E" w:rsidP="00F6696E">
      <w:pPr>
        <w:spacing w:line="320" w:lineRule="exact"/>
        <w:rPr>
          <w:rFonts w:hint="eastAsia"/>
        </w:rPr>
      </w:pPr>
    </w:p>
    <w:p w:rsidR="00F6696E" w:rsidRPr="00F6696E" w:rsidRDefault="00F6696E" w:rsidP="00F6696E">
      <w:pPr>
        <w:spacing w:line="320" w:lineRule="exact"/>
      </w:pPr>
      <w:r w:rsidRPr="00F6696E">
        <w:rPr>
          <w:rFonts w:hint="eastAsia"/>
        </w:rPr>
        <w:t xml:space="preserve">　１　対象申請書</w:t>
      </w:r>
    </w:p>
    <w:p w:rsidR="00F6696E" w:rsidRPr="00F6696E" w:rsidRDefault="00F6696E" w:rsidP="00F6696E">
      <w:pPr>
        <w:spacing w:line="320" w:lineRule="exact"/>
      </w:pPr>
      <w:r w:rsidRPr="00F6696E">
        <w:rPr>
          <w:rFonts w:hint="eastAsia"/>
        </w:rPr>
        <w:t xml:space="preserve">　　　　提出年月日</w:t>
      </w:r>
      <w:r w:rsidRPr="00F6696E">
        <w:tab/>
      </w:r>
      <w:r w:rsidRPr="00F6696E">
        <w:rPr>
          <w:rFonts w:hint="eastAsia"/>
        </w:rPr>
        <w:t>：令和　　　年　　　月　　　日</w:t>
      </w:r>
    </w:p>
    <w:p w:rsidR="00F6696E" w:rsidRPr="00F6696E" w:rsidRDefault="00F6696E" w:rsidP="00F6696E">
      <w:pPr>
        <w:spacing w:line="320" w:lineRule="exact"/>
      </w:pPr>
      <w:r w:rsidRPr="00F6696E">
        <w:rPr>
          <w:rFonts w:hint="eastAsia"/>
        </w:rPr>
        <w:t xml:space="preserve">　　　　対象労働者氏名</w:t>
      </w:r>
      <w:r w:rsidRPr="00F6696E">
        <w:tab/>
      </w:r>
      <w:r w:rsidRPr="00F6696E">
        <w:rPr>
          <w:rFonts w:hint="eastAsia"/>
        </w:rPr>
        <w:t>：</w:t>
      </w:r>
    </w:p>
    <w:p w:rsidR="00F6696E" w:rsidRPr="00F6696E" w:rsidRDefault="00F6696E" w:rsidP="00F6696E">
      <w:pPr>
        <w:spacing w:line="320" w:lineRule="exact"/>
      </w:pPr>
      <w:r w:rsidRPr="00F6696E">
        <w:rPr>
          <w:rFonts w:hint="eastAsia"/>
        </w:rPr>
        <w:t xml:space="preserve">　　　　助成金支給番号</w:t>
      </w:r>
      <w:r w:rsidRPr="00F6696E">
        <w:tab/>
      </w:r>
      <w:r w:rsidRPr="00F6696E">
        <w:rPr>
          <w:rFonts w:hint="eastAsia"/>
        </w:rPr>
        <w:t xml:space="preserve">：　</w:t>
      </w:r>
      <w:r>
        <w:rPr>
          <w:rFonts w:hint="eastAsia"/>
        </w:rPr>
        <w:t>０００２－　　　　　　　　　　－</w:t>
      </w:r>
    </w:p>
    <w:p w:rsidR="00F6696E" w:rsidRPr="00F6696E" w:rsidRDefault="00F6696E" w:rsidP="00F6696E">
      <w:pPr>
        <w:spacing w:line="320" w:lineRule="exact"/>
      </w:pPr>
      <w:r w:rsidRPr="00F6696E">
        <w:rPr>
          <w:rFonts w:hint="eastAsia"/>
        </w:rPr>
        <w:t xml:space="preserve">　　　　支給対象期</w:t>
      </w:r>
      <w:r w:rsidRPr="00F6696E">
        <w:tab/>
      </w:r>
      <w:r w:rsidRPr="00F6696E">
        <w:rPr>
          <w:rFonts w:hint="eastAsia"/>
        </w:rPr>
        <w:t>：　　　　期分</w:t>
      </w:r>
    </w:p>
    <w:p w:rsidR="00F6696E" w:rsidRDefault="00F6696E" w:rsidP="00F6696E">
      <w:pPr>
        <w:spacing w:line="320" w:lineRule="exact"/>
      </w:pPr>
    </w:p>
    <w:p w:rsidR="00F6696E" w:rsidRPr="00F6696E" w:rsidRDefault="00F6696E" w:rsidP="00F6696E">
      <w:pPr>
        <w:spacing w:line="320" w:lineRule="exact"/>
      </w:pPr>
      <w:r w:rsidRPr="00F6696E">
        <w:rPr>
          <w:rFonts w:hint="eastAsia"/>
        </w:rPr>
        <w:t xml:space="preserve">　２　労働時間が相違した要因は</w:t>
      </w:r>
      <w:bookmarkStart w:id="0" w:name="_GoBack"/>
      <w:bookmarkEnd w:id="0"/>
    </w:p>
    <w:p w:rsidR="00F6696E" w:rsidRPr="00F6696E" w:rsidRDefault="00F6696E" w:rsidP="00F6696E">
      <w:pPr>
        <w:spacing w:line="320" w:lineRule="exact"/>
      </w:pPr>
      <w:r w:rsidRPr="00F6696E">
        <w:rPr>
          <w:rFonts w:hint="eastAsia"/>
        </w:rPr>
        <w:t xml:space="preserve">　　　　（　会社都合　，　対象労働者都合　）によるものです。</w:t>
      </w:r>
    </w:p>
    <w:p w:rsidR="00F6696E" w:rsidRDefault="00F6696E" w:rsidP="00F6696E">
      <w:pPr>
        <w:spacing w:line="320" w:lineRule="exact"/>
      </w:pPr>
    </w:p>
    <w:p w:rsidR="00F6696E" w:rsidRPr="00F6696E" w:rsidRDefault="00F6696E" w:rsidP="00F6696E">
      <w:pPr>
        <w:spacing w:line="320" w:lineRule="exact"/>
      </w:pPr>
      <w:r w:rsidRPr="00F6696E">
        <w:rPr>
          <w:rFonts w:hint="eastAsia"/>
        </w:rPr>
        <w:t xml:space="preserve">　３　労働時間が相違した理由は下記によるものです。</w:t>
      </w:r>
    </w:p>
    <w:p w:rsidR="00F6696E" w:rsidRDefault="00F6696E" w:rsidP="00F6696E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338959</wp:posOffset>
                </wp:positionH>
                <wp:positionV relativeFrom="paragraph">
                  <wp:posOffset>75324</wp:posOffset>
                </wp:positionV>
                <wp:extent cx="5722882" cy="1024759"/>
                <wp:effectExtent l="0" t="0" r="11430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882" cy="1024759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4F4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.7pt;margin-top:5.95pt;width:450.6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" strokecolor="black [3200]" strokeweight="1pt">
                <v:stroke joinstyle="miter"/>
              </v:shape>
            </w:pict>
          </mc:Fallback>
        </mc:AlternateContent>
      </w:r>
    </w:p>
    <w:p w:rsidR="00F6696E" w:rsidRDefault="00F6696E" w:rsidP="00F6696E">
      <w:pPr>
        <w:spacing w:line="320" w:lineRule="exact"/>
      </w:pPr>
    </w:p>
    <w:p w:rsidR="00F6696E" w:rsidRDefault="00F6696E" w:rsidP="00F6696E">
      <w:pPr>
        <w:spacing w:line="320" w:lineRule="exact"/>
      </w:pPr>
    </w:p>
    <w:p w:rsidR="00F6696E" w:rsidRDefault="00F6696E" w:rsidP="00F6696E">
      <w:pPr>
        <w:spacing w:line="320" w:lineRule="exact"/>
      </w:pPr>
    </w:p>
    <w:p w:rsidR="00F6696E" w:rsidRDefault="00F6696E" w:rsidP="00F6696E">
      <w:pPr>
        <w:spacing w:line="320" w:lineRule="exact"/>
        <w:rPr>
          <w:rFonts w:hint="eastAsia"/>
        </w:rPr>
      </w:pPr>
    </w:p>
    <w:p w:rsidR="00F6696E" w:rsidRDefault="00F6696E" w:rsidP="00F6696E">
      <w:pPr>
        <w:spacing w:line="320" w:lineRule="exact"/>
        <w:rPr>
          <w:rFonts w:hint="eastAsia"/>
        </w:rPr>
      </w:pPr>
    </w:p>
    <w:p w:rsidR="00F6696E" w:rsidRDefault="00F6696E" w:rsidP="00F6696E">
      <w:pPr>
        <w:spacing w:line="320" w:lineRule="exact"/>
      </w:pPr>
      <w:r w:rsidRPr="00F6696E">
        <w:rPr>
          <w:rFonts w:hint="eastAsia"/>
        </w:rPr>
        <w:t xml:space="preserve">　４　労働時間が相違なくなる見込みは　　　年　　月頃を見込んでおり、</w:t>
      </w:r>
    </w:p>
    <w:p w:rsidR="00F6696E" w:rsidRPr="00F6696E" w:rsidRDefault="00F6696E" w:rsidP="00F6696E">
      <w:pPr>
        <w:spacing w:line="320" w:lineRule="exact"/>
        <w:ind w:firstLineChars="200" w:firstLine="420"/>
      </w:pPr>
      <w:r w:rsidRPr="00F6696E">
        <w:rPr>
          <w:rFonts w:hint="eastAsia"/>
        </w:rPr>
        <w:t>相違が始まった時から３ヶ月以内に相違は解消する見込みで</w:t>
      </w:r>
      <w:r>
        <w:rPr>
          <w:rFonts w:hint="eastAsia"/>
        </w:rPr>
        <w:t xml:space="preserve">　</w:t>
      </w:r>
      <w:r w:rsidRPr="00F6696E">
        <w:rPr>
          <w:rFonts w:hint="eastAsia"/>
        </w:rPr>
        <w:t>（　ある　，　ない　）。</w:t>
      </w:r>
    </w:p>
    <w:p w:rsidR="00F6696E" w:rsidRPr="00F6696E" w:rsidRDefault="00F6696E" w:rsidP="00F6696E">
      <w:pPr>
        <w:spacing w:line="320" w:lineRule="exact"/>
      </w:pPr>
    </w:p>
    <w:p w:rsidR="00F6696E" w:rsidRPr="00F6696E" w:rsidRDefault="00F6696E" w:rsidP="00F6696E">
      <w:pPr>
        <w:spacing w:line="320" w:lineRule="exact"/>
      </w:pPr>
      <w:r w:rsidRPr="00F6696E">
        <w:rPr>
          <w:rFonts w:hint="eastAsia"/>
        </w:rPr>
        <w:t xml:space="preserve">　５　４番において３ヶ月以内に解消する見込みが立てられませんが、早期の</w:t>
      </w:r>
    </w:p>
    <w:p w:rsidR="00F6696E" w:rsidRPr="00F6696E" w:rsidRDefault="00F6696E" w:rsidP="00F6696E">
      <w:pPr>
        <w:spacing w:line="320" w:lineRule="exact"/>
      </w:pPr>
      <w:r w:rsidRPr="00F6696E">
        <w:rPr>
          <w:rFonts w:hint="eastAsia"/>
        </w:rPr>
        <w:t xml:space="preserve">　　　解消のため下記の対応を対象労働者に対し行っています。</w:t>
      </w:r>
    </w:p>
    <w:p w:rsidR="00F6696E" w:rsidRPr="00F6696E" w:rsidRDefault="00F6696E" w:rsidP="00F6696E">
      <w:pPr>
        <w:spacing w:line="320" w:lineRule="exact"/>
      </w:pPr>
      <w:r w:rsidRPr="00F6696E">
        <w:rPr>
          <w:rFonts w:hint="eastAsia"/>
        </w:rPr>
        <w:t xml:space="preserve">　　　（</w:t>
      </w:r>
      <w:r w:rsidRPr="00F6696E">
        <w:t>4</w:t>
      </w:r>
      <w:r w:rsidRPr="00F6696E">
        <w:rPr>
          <w:rFonts w:hint="eastAsia"/>
        </w:rPr>
        <w:t>番において、</w:t>
      </w:r>
      <w:r w:rsidRPr="00F6696E">
        <w:t>3</w:t>
      </w:r>
      <w:r w:rsidRPr="00F6696E">
        <w:rPr>
          <w:rFonts w:hint="eastAsia"/>
        </w:rPr>
        <w:t>か月以内に解消する見込みである場合は記入不要です）</w:t>
      </w:r>
    </w:p>
    <w:p w:rsidR="00F6696E" w:rsidRDefault="00F6696E" w:rsidP="00F6696E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8AEBF" wp14:editId="1A049202">
                <wp:simplePos x="0" y="0"/>
                <wp:positionH relativeFrom="column">
                  <wp:posOffset>338455</wp:posOffset>
                </wp:positionH>
                <wp:positionV relativeFrom="paragraph">
                  <wp:posOffset>126978</wp:posOffset>
                </wp:positionV>
                <wp:extent cx="5722882" cy="1072055"/>
                <wp:effectExtent l="0" t="0" r="11430" b="139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882" cy="107205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140D" id="大かっこ 2" o:spid="_x0000_s1026" type="#_x0000_t185" style="position:absolute;left:0;text-align:left;margin-left:26.65pt;margin-top:10pt;width:450.6pt;height:8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" strokecolor="black [3200]" strokeweight="1pt">
                <v:stroke joinstyle="miter"/>
              </v:shape>
            </w:pict>
          </mc:Fallback>
        </mc:AlternateContent>
      </w:r>
    </w:p>
    <w:p w:rsidR="00F6696E" w:rsidRDefault="00F6696E" w:rsidP="00F6696E">
      <w:pPr>
        <w:spacing w:line="320" w:lineRule="exact"/>
      </w:pPr>
    </w:p>
    <w:p w:rsidR="00F6696E" w:rsidRDefault="00F6696E" w:rsidP="00F6696E">
      <w:pPr>
        <w:spacing w:line="320" w:lineRule="exact"/>
      </w:pPr>
    </w:p>
    <w:p w:rsidR="00F6696E" w:rsidRDefault="00F6696E" w:rsidP="00F6696E">
      <w:pPr>
        <w:spacing w:line="320" w:lineRule="exact"/>
      </w:pPr>
    </w:p>
    <w:p w:rsidR="00F6696E" w:rsidRDefault="00F6696E" w:rsidP="00F6696E">
      <w:pPr>
        <w:spacing w:line="320" w:lineRule="exact"/>
      </w:pPr>
    </w:p>
    <w:p w:rsidR="00F6696E" w:rsidRPr="00F6696E" w:rsidRDefault="00F6696E" w:rsidP="00F6696E">
      <w:pPr>
        <w:spacing w:line="320" w:lineRule="exact"/>
        <w:rPr>
          <w:rFonts w:hint="eastAsia"/>
        </w:rPr>
      </w:pPr>
    </w:p>
    <w:sectPr w:rsidR="00F6696E" w:rsidRPr="00F6696E" w:rsidSect="00F669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6E" w:rsidRDefault="00F6696E" w:rsidP="00F6696E">
      <w:r>
        <w:separator/>
      </w:r>
    </w:p>
  </w:endnote>
  <w:endnote w:type="continuationSeparator" w:id="0">
    <w:p w:rsidR="00F6696E" w:rsidRDefault="00F6696E" w:rsidP="00F6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6E" w:rsidRDefault="00F6696E" w:rsidP="00F6696E">
      <w:r>
        <w:separator/>
      </w:r>
    </w:p>
  </w:footnote>
  <w:footnote w:type="continuationSeparator" w:id="0">
    <w:p w:rsidR="00F6696E" w:rsidRDefault="00F6696E" w:rsidP="00F66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6E"/>
    <w:rsid w:val="00C758AC"/>
    <w:rsid w:val="00F6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05AC1"/>
  <w15:chartTrackingRefBased/>
  <w15:docId w15:val="{8C72E917-3B65-4A31-9DEF-37176CDB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696E"/>
    <w:pPr>
      <w:jc w:val="center"/>
    </w:pPr>
  </w:style>
  <w:style w:type="character" w:customStyle="1" w:styleId="a4">
    <w:name w:val="記 (文字)"/>
    <w:basedOn w:val="a0"/>
    <w:link w:val="a3"/>
    <w:uiPriority w:val="99"/>
    <w:rsid w:val="00F6696E"/>
  </w:style>
  <w:style w:type="paragraph" w:styleId="a5">
    <w:name w:val="Closing"/>
    <w:basedOn w:val="a"/>
    <w:link w:val="a6"/>
    <w:uiPriority w:val="99"/>
    <w:unhideWhenUsed/>
    <w:rsid w:val="00F6696E"/>
    <w:pPr>
      <w:jc w:val="right"/>
    </w:pPr>
  </w:style>
  <w:style w:type="character" w:customStyle="1" w:styleId="a6">
    <w:name w:val="結語 (文字)"/>
    <w:basedOn w:val="a0"/>
    <w:link w:val="a5"/>
    <w:uiPriority w:val="99"/>
    <w:rsid w:val="00F6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2024-04-05T02:43:00Z</dcterms:created>
  <dcterms:modified xsi:type="dcterms:W3CDTF">2024-04-05T02:53:00Z</dcterms:modified>
</cp:coreProperties>
</file>