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E6" w:rsidRPr="00ED2E35" w:rsidRDefault="00C94EE6" w:rsidP="00C94EE6">
      <w:pPr>
        <w:widowControl/>
        <w:shd w:val="clear" w:color="auto" w:fill="FFFFFF"/>
        <w:spacing w:line="276" w:lineRule="auto"/>
        <w:jc w:val="center"/>
        <w:rPr>
          <w:rFonts w:ascii="Century" w:eastAsia="ＭＳ 明朝" w:hAnsi="Century" w:cs="Times New Roman"/>
          <w:color w:val="000000" w:themeColor="text1"/>
          <w:sz w:val="21"/>
          <w:szCs w:val="24"/>
        </w:rPr>
      </w:pPr>
      <w:r w:rsidRPr="00ED2E35">
        <w:rPr>
          <w:rFonts w:ascii="ＭＳ 明朝" w:eastAsia="ＭＳ 明朝" w:hAnsi="ＭＳ 明朝" w:cs="ＭＳ Ｐゴシック" w:hint="eastAsia"/>
          <w:bCs/>
          <w:color w:val="000000" w:themeColor="text1"/>
          <w:kern w:val="0"/>
          <w:sz w:val="28"/>
          <w:szCs w:val="28"/>
        </w:rPr>
        <w:t>入札公告の訂正</w:t>
      </w:r>
    </w:p>
    <w:p w:rsidR="00C94EE6" w:rsidRPr="00ED2E35" w:rsidRDefault="00C94EE6" w:rsidP="00C94EE6">
      <w:pPr>
        <w:widowControl/>
        <w:shd w:val="clear" w:color="auto" w:fill="FFFFFF"/>
        <w:spacing w:line="276" w:lineRule="auto"/>
        <w:rPr>
          <w:rFonts w:ascii="Century" w:eastAsia="ＭＳ 明朝" w:hAnsi="Century" w:cs="Times New Roman"/>
          <w:color w:val="000000" w:themeColor="text1"/>
          <w:sz w:val="21"/>
          <w:szCs w:val="24"/>
        </w:rPr>
      </w:pPr>
    </w:p>
    <w:p w:rsidR="00C94EE6" w:rsidRPr="00ED2E35" w:rsidRDefault="00C94EE6" w:rsidP="00C94EE6">
      <w:pPr>
        <w:widowControl/>
        <w:shd w:val="clear" w:color="auto" w:fill="FFFFFF"/>
        <w:spacing w:line="276" w:lineRule="auto"/>
        <w:rPr>
          <w:rFonts w:ascii="Century" w:eastAsia="ＭＳ 明朝" w:hAnsi="Century" w:cs="Times New Roman"/>
          <w:color w:val="000000" w:themeColor="text1"/>
          <w:sz w:val="21"/>
          <w:szCs w:val="24"/>
        </w:rPr>
      </w:pPr>
    </w:p>
    <w:p w:rsidR="00C94EE6" w:rsidRPr="00ED2E35" w:rsidRDefault="00C94EE6" w:rsidP="00C94EE6">
      <w:pPr>
        <w:widowControl/>
        <w:shd w:val="clear" w:color="auto" w:fill="FFFFFF"/>
        <w:spacing w:line="276" w:lineRule="auto"/>
        <w:rPr>
          <w:rFonts w:ascii="ＭＳ 明朝" w:eastAsia="ＭＳ 明朝" w:hAnsi="ＭＳ 明朝" w:cs="ＭＳ Ｐゴシック"/>
          <w:color w:val="000000" w:themeColor="text1"/>
          <w:kern w:val="0"/>
          <w:szCs w:val="24"/>
        </w:rPr>
      </w:pPr>
      <w:r w:rsidRPr="00ED2E35">
        <w:rPr>
          <w:rFonts w:ascii="ＭＳ 明朝" w:eastAsia="ＭＳ 明朝" w:hAnsi="ＭＳ 明朝" w:cs="ＭＳ Ｐゴシック" w:hint="eastAsia"/>
          <w:color w:val="000000" w:themeColor="text1"/>
          <w:kern w:val="0"/>
          <w:szCs w:val="24"/>
        </w:rPr>
        <w:t>次のとおり訂正します。</w:t>
      </w:r>
    </w:p>
    <w:p w:rsidR="00EF2DA2" w:rsidRPr="00ED2E35" w:rsidRDefault="00EF2DA2" w:rsidP="00C94EE6">
      <w:pPr>
        <w:widowControl/>
        <w:shd w:val="clear" w:color="auto" w:fill="FFFFFF"/>
        <w:spacing w:line="276" w:lineRule="auto"/>
        <w:rPr>
          <w:rFonts w:ascii="Century" w:eastAsia="ＭＳ 明朝" w:hAnsi="Century" w:cs="Times New Roman"/>
          <w:color w:val="000000" w:themeColor="text1"/>
          <w:sz w:val="21"/>
          <w:szCs w:val="24"/>
        </w:rPr>
      </w:pPr>
    </w:p>
    <w:p w:rsidR="00C94EE6" w:rsidRPr="00ED2E35" w:rsidRDefault="00C94EE6" w:rsidP="00C94EE6">
      <w:pPr>
        <w:shd w:val="clear" w:color="auto" w:fill="FFFFFF"/>
        <w:overflowPunct w:val="0"/>
        <w:spacing w:line="276" w:lineRule="auto"/>
        <w:jc w:val="left"/>
        <w:textAlignment w:val="baseline"/>
        <w:rPr>
          <w:rFonts w:ascii="Century" w:eastAsia="ＭＳ 明朝" w:hAnsi="Century" w:cs="Times New Roman"/>
          <w:color w:val="000000" w:themeColor="text1"/>
          <w:sz w:val="21"/>
          <w:szCs w:val="24"/>
        </w:rPr>
      </w:pPr>
    </w:p>
    <w:p w:rsidR="008449C7" w:rsidRPr="00ED2E35" w:rsidRDefault="00C94EE6" w:rsidP="00C94EE6">
      <w:pPr>
        <w:shd w:val="clear" w:color="auto" w:fill="FFFFFF"/>
        <w:overflowPunct w:val="0"/>
        <w:spacing w:line="276" w:lineRule="auto"/>
        <w:ind w:left="240" w:hangingChars="100" w:hanging="240"/>
        <w:jc w:val="right"/>
        <w:textAlignment w:val="baseline"/>
        <w:rPr>
          <w:rFonts w:ascii="ＭＳ 明朝" w:eastAsia="ＭＳ 明朝" w:hAnsi="ＭＳ 明朝" w:cs="ＭＳ Ｐゴシック"/>
          <w:color w:val="000000" w:themeColor="text1"/>
          <w:kern w:val="0"/>
          <w:szCs w:val="24"/>
        </w:rPr>
      </w:pPr>
      <w:r w:rsidRPr="00ED2E35">
        <w:rPr>
          <w:rFonts w:ascii="ＭＳ 明朝" w:eastAsia="ＭＳ 明朝" w:hAnsi="ＭＳ 明朝" w:cs="ＭＳ Ｐゴシック" w:hint="eastAsia"/>
          <w:color w:val="000000" w:themeColor="text1"/>
          <w:kern w:val="0"/>
          <w:szCs w:val="24"/>
        </w:rPr>
        <w:t>平成２８年</w:t>
      </w:r>
      <w:r w:rsidR="00C879EB" w:rsidRPr="00ED2E35">
        <w:rPr>
          <w:rFonts w:ascii="ＭＳ 明朝" w:eastAsia="ＭＳ 明朝" w:hAnsi="ＭＳ 明朝" w:cs="ＭＳ Ｐゴシック" w:hint="eastAsia"/>
          <w:color w:val="000000" w:themeColor="text1"/>
          <w:kern w:val="0"/>
          <w:szCs w:val="24"/>
        </w:rPr>
        <w:t>１</w:t>
      </w:r>
      <w:r w:rsidRPr="00ED2E35">
        <w:rPr>
          <w:rFonts w:ascii="ＭＳ 明朝" w:eastAsia="ＭＳ 明朝" w:hAnsi="ＭＳ 明朝" w:cs="ＭＳ Ｐゴシック" w:hint="eastAsia"/>
          <w:color w:val="000000" w:themeColor="text1"/>
          <w:kern w:val="0"/>
          <w:szCs w:val="24"/>
        </w:rPr>
        <w:t>月</w:t>
      </w:r>
      <w:r w:rsidR="00ED2E35">
        <w:rPr>
          <w:rFonts w:ascii="ＭＳ 明朝" w:eastAsia="ＭＳ 明朝" w:hAnsi="ＭＳ 明朝" w:cs="ＭＳ Ｐゴシック" w:hint="eastAsia"/>
          <w:color w:val="000000" w:themeColor="text1"/>
          <w:kern w:val="0"/>
          <w:szCs w:val="24"/>
        </w:rPr>
        <w:t>２２</w:t>
      </w:r>
      <w:bookmarkStart w:id="0" w:name="_GoBack"/>
      <w:bookmarkEnd w:id="0"/>
      <w:r w:rsidRPr="00ED2E35">
        <w:rPr>
          <w:rFonts w:ascii="ＭＳ 明朝" w:eastAsia="ＭＳ 明朝" w:hAnsi="ＭＳ 明朝" w:cs="ＭＳ Ｐゴシック" w:hint="eastAsia"/>
          <w:color w:val="000000" w:themeColor="text1"/>
          <w:kern w:val="0"/>
          <w:szCs w:val="24"/>
        </w:rPr>
        <w:t>日</w:t>
      </w:r>
    </w:p>
    <w:p w:rsidR="008449C7" w:rsidRPr="00ED2E35" w:rsidRDefault="008449C7" w:rsidP="008449C7">
      <w:pPr>
        <w:shd w:val="clear" w:color="auto" w:fill="FFFFFF"/>
        <w:overflowPunct w:val="0"/>
        <w:spacing w:line="276" w:lineRule="auto"/>
        <w:ind w:left="240" w:hangingChars="100" w:hanging="240"/>
        <w:jc w:val="left"/>
        <w:textAlignment w:val="baseline"/>
        <w:rPr>
          <w:rFonts w:ascii="ＭＳ 明朝" w:eastAsia="ＭＳ 明朝" w:hAnsi="ＭＳ 明朝" w:cs="ＭＳ Ｐゴシック"/>
          <w:color w:val="000000" w:themeColor="text1"/>
          <w:kern w:val="0"/>
          <w:szCs w:val="24"/>
        </w:rPr>
      </w:pPr>
    </w:p>
    <w:p w:rsidR="008449C7" w:rsidRPr="00ED2E35" w:rsidRDefault="008449C7" w:rsidP="008449C7">
      <w:pPr>
        <w:shd w:val="clear" w:color="auto" w:fill="FFFFFF"/>
        <w:overflowPunct w:val="0"/>
        <w:spacing w:line="276" w:lineRule="auto"/>
        <w:ind w:left="240" w:hangingChars="100" w:hanging="240"/>
        <w:jc w:val="left"/>
        <w:textAlignment w:val="baseline"/>
        <w:rPr>
          <w:rFonts w:ascii="ＭＳ 明朝" w:eastAsia="ＭＳ 明朝" w:hAnsi="ＭＳ 明朝" w:cs="ＭＳ Ｐゴシック"/>
          <w:color w:val="000000" w:themeColor="text1"/>
          <w:kern w:val="0"/>
          <w:szCs w:val="24"/>
        </w:rPr>
      </w:pPr>
    </w:p>
    <w:p w:rsidR="00C94EE6" w:rsidRPr="00ED2E35" w:rsidRDefault="00EF2DA2" w:rsidP="00EF2DA2">
      <w:pPr>
        <w:shd w:val="clear" w:color="auto" w:fill="FFFFFF"/>
        <w:wordWrap w:val="0"/>
        <w:overflowPunct w:val="0"/>
        <w:spacing w:line="276" w:lineRule="auto"/>
        <w:ind w:left="15" w:right="960" w:firstLineChars="1400" w:firstLine="3360"/>
        <w:jc w:val="center"/>
        <w:textAlignment w:val="baseline"/>
        <w:rPr>
          <w:rFonts w:ascii="Century" w:eastAsia="ＭＳ 明朝" w:hAnsi="Century" w:cs="Times New Roman"/>
          <w:color w:val="000000" w:themeColor="text1"/>
          <w:sz w:val="21"/>
          <w:szCs w:val="24"/>
        </w:rPr>
      </w:pPr>
      <w:r w:rsidRPr="00ED2E35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　　</w:t>
      </w:r>
      <w:r w:rsidR="00C94EE6" w:rsidRPr="00ED2E35">
        <w:rPr>
          <w:rFonts w:ascii="Century" w:eastAsia="ＭＳ 明朝" w:hAnsi="Century" w:cs="Times New Roman" w:hint="eastAsia"/>
          <w:color w:val="000000" w:themeColor="text1"/>
          <w:szCs w:val="24"/>
        </w:rPr>
        <w:t>支出負担行為担当官</w:t>
      </w:r>
    </w:p>
    <w:p w:rsidR="00C94EE6" w:rsidRPr="00ED2E35" w:rsidRDefault="00C94EE6" w:rsidP="00C94EE6">
      <w:pPr>
        <w:shd w:val="clear" w:color="auto" w:fill="FFFFFF"/>
        <w:wordWrap w:val="0"/>
        <w:ind w:right="-335"/>
        <w:jc w:val="right"/>
        <w:rPr>
          <w:rFonts w:ascii="Century" w:eastAsia="ＭＳ 明朝" w:hAnsi="Century" w:cs="Times New Roman"/>
          <w:color w:val="000000" w:themeColor="text1"/>
          <w:sz w:val="21"/>
          <w:szCs w:val="24"/>
        </w:rPr>
      </w:pPr>
      <w:r w:rsidRPr="00ED2E35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</w:t>
      </w:r>
      <w:r w:rsidR="002E12E1" w:rsidRPr="00ED2E35">
        <w:rPr>
          <w:rFonts w:ascii="Century" w:eastAsia="ＭＳ 明朝" w:hAnsi="Century" w:cs="Times New Roman" w:hint="eastAsia"/>
          <w:color w:val="000000" w:themeColor="text1"/>
          <w:szCs w:val="24"/>
        </w:rPr>
        <w:t>北海道</w:t>
      </w:r>
      <w:r w:rsidRPr="00ED2E35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労働局総務部長　</w:t>
      </w:r>
      <w:r w:rsidR="00EC287E" w:rsidRPr="00ED2E35">
        <w:rPr>
          <w:rFonts w:ascii="Century" w:eastAsia="ＭＳ 明朝" w:hAnsi="Century" w:cs="Times New Roman" w:hint="eastAsia"/>
          <w:color w:val="000000" w:themeColor="text1"/>
          <w:szCs w:val="24"/>
        </w:rPr>
        <w:t>松淵　厚樹</w:t>
      </w:r>
    </w:p>
    <w:p w:rsidR="00C94EE6" w:rsidRPr="00ED2E35" w:rsidRDefault="00C94EE6" w:rsidP="00C94EE6">
      <w:pPr>
        <w:shd w:val="clear" w:color="auto" w:fill="FFFFFF"/>
        <w:overflowPunct w:val="0"/>
        <w:spacing w:line="276" w:lineRule="auto"/>
        <w:ind w:left="1920" w:hangingChars="800" w:hanging="1920"/>
        <w:textAlignment w:val="baseline"/>
        <w:rPr>
          <w:rFonts w:ascii="Century" w:eastAsia="ＭＳ 明朝" w:hAnsi="Century" w:cs="Times New Roman"/>
          <w:color w:val="000000" w:themeColor="text1"/>
          <w:sz w:val="21"/>
          <w:szCs w:val="24"/>
        </w:rPr>
      </w:pPr>
      <w:r w:rsidRPr="00ED2E35">
        <w:rPr>
          <w:rFonts w:ascii="ＭＳ 明朝" w:eastAsia="ＭＳ 明朝" w:hAnsi="ＭＳ 明朝" w:cs="ＭＳ ゴシック" w:hint="eastAsia"/>
          <w:color w:val="000000" w:themeColor="text1"/>
          <w:kern w:val="0"/>
          <w:szCs w:val="24"/>
        </w:rPr>
        <w:t> </w:t>
      </w:r>
    </w:p>
    <w:p w:rsidR="00C94EE6" w:rsidRPr="00ED2E35" w:rsidRDefault="00C94EE6" w:rsidP="00C94EE6">
      <w:pPr>
        <w:shd w:val="clear" w:color="auto" w:fill="FFFFFF"/>
        <w:overflowPunct w:val="0"/>
        <w:spacing w:line="276" w:lineRule="auto"/>
        <w:textAlignment w:val="baseline"/>
        <w:rPr>
          <w:rFonts w:ascii="Century" w:eastAsia="ＭＳ 明朝" w:hAnsi="Century" w:cs="Times New Roman"/>
          <w:color w:val="000000" w:themeColor="text1"/>
          <w:sz w:val="21"/>
          <w:szCs w:val="24"/>
        </w:rPr>
      </w:pPr>
      <w:r w:rsidRPr="00ED2E35">
        <w:rPr>
          <w:rFonts w:ascii="ＭＳ 明朝" w:eastAsia="ＭＳ 明朝" w:hAnsi="ＭＳ 明朝" w:cs="ＭＳ ゴシック" w:hint="eastAsia"/>
          <w:color w:val="000000" w:themeColor="text1"/>
          <w:kern w:val="0"/>
          <w:szCs w:val="24"/>
        </w:rPr>
        <w:t>１　公告日</w:t>
      </w:r>
    </w:p>
    <w:p w:rsidR="00C94EE6" w:rsidRPr="00ED2E35" w:rsidRDefault="00EF2DA2" w:rsidP="00C94EE6">
      <w:pPr>
        <w:shd w:val="clear" w:color="auto" w:fill="FFFFFF"/>
        <w:overflowPunct w:val="0"/>
        <w:spacing w:line="276" w:lineRule="auto"/>
        <w:ind w:firstLineChars="200" w:firstLine="480"/>
        <w:textAlignment w:val="baseline"/>
        <w:rPr>
          <w:rFonts w:ascii="Century" w:eastAsia="ＭＳ 明朝" w:hAnsi="Century" w:cs="Times New Roman"/>
          <w:color w:val="000000" w:themeColor="text1"/>
          <w:sz w:val="21"/>
          <w:szCs w:val="24"/>
        </w:rPr>
      </w:pPr>
      <w:r w:rsidRPr="00ED2E35">
        <w:rPr>
          <w:rFonts w:ascii="ＭＳ 明朝" w:eastAsia="ＭＳ 明朝" w:hAnsi="ＭＳ 明朝" w:cs="ＭＳ ゴシック" w:hint="eastAsia"/>
          <w:color w:val="000000" w:themeColor="text1"/>
          <w:kern w:val="0"/>
          <w:szCs w:val="24"/>
        </w:rPr>
        <w:t>平成２８</w:t>
      </w:r>
      <w:r w:rsidR="00C94EE6" w:rsidRPr="00ED2E35">
        <w:rPr>
          <w:rFonts w:ascii="ＭＳ 明朝" w:eastAsia="ＭＳ 明朝" w:hAnsi="ＭＳ 明朝" w:cs="ＭＳ ゴシック" w:hint="eastAsia"/>
          <w:color w:val="000000" w:themeColor="text1"/>
          <w:kern w:val="0"/>
          <w:szCs w:val="24"/>
        </w:rPr>
        <w:t>年１月１５日</w:t>
      </w:r>
    </w:p>
    <w:p w:rsidR="00C94EE6" w:rsidRPr="00ED2E35" w:rsidRDefault="00C94EE6" w:rsidP="00C94EE6">
      <w:pPr>
        <w:shd w:val="clear" w:color="auto" w:fill="FFFFFF"/>
        <w:overflowPunct w:val="0"/>
        <w:spacing w:line="276" w:lineRule="auto"/>
        <w:textAlignment w:val="baseline"/>
        <w:rPr>
          <w:rFonts w:ascii="Century" w:eastAsia="ＭＳ 明朝" w:hAnsi="Century" w:cs="Times New Roman"/>
          <w:color w:val="000000" w:themeColor="text1"/>
          <w:sz w:val="21"/>
          <w:szCs w:val="24"/>
        </w:rPr>
      </w:pPr>
      <w:r w:rsidRPr="00ED2E35">
        <w:rPr>
          <w:rFonts w:ascii="ＭＳ 明朝" w:eastAsia="ＭＳ 明朝" w:hAnsi="ＭＳ 明朝" w:cs="ＭＳ ゴシック" w:hint="eastAsia"/>
          <w:color w:val="000000" w:themeColor="text1"/>
          <w:kern w:val="0"/>
          <w:szCs w:val="24"/>
        </w:rPr>
        <w:t> </w:t>
      </w:r>
    </w:p>
    <w:p w:rsidR="00B75AA7" w:rsidRPr="00ED2E35" w:rsidRDefault="00C94EE6" w:rsidP="00A0222D">
      <w:pPr>
        <w:shd w:val="clear" w:color="auto" w:fill="FFFFFF"/>
        <w:overflowPunct w:val="0"/>
        <w:spacing w:line="276" w:lineRule="auto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Cs w:val="24"/>
        </w:rPr>
      </w:pPr>
      <w:r w:rsidRPr="00ED2E35">
        <w:rPr>
          <w:rFonts w:ascii="ＭＳ 明朝" w:eastAsia="ＭＳ 明朝" w:hAnsi="ＭＳ 明朝" w:cs="ＭＳ ゴシック" w:hint="eastAsia"/>
          <w:color w:val="000000" w:themeColor="text1"/>
          <w:kern w:val="0"/>
          <w:szCs w:val="24"/>
        </w:rPr>
        <w:t xml:space="preserve">２　</w:t>
      </w:r>
      <w:r w:rsidR="00B75AA7" w:rsidRPr="00ED2E35">
        <w:rPr>
          <w:rFonts w:ascii="ＭＳ 明朝" w:eastAsia="ＭＳ 明朝" w:hAnsi="ＭＳ 明朝" w:cs="ＭＳ ゴシック" w:hint="eastAsia"/>
          <w:color w:val="000000" w:themeColor="text1"/>
          <w:kern w:val="0"/>
          <w:szCs w:val="24"/>
        </w:rPr>
        <w:t>調達件名</w:t>
      </w:r>
    </w:p>
    <w:p w:rsidR="00C94EE6" w:rsidRPr="00ED2E35" w:rsidRDefault="00A0222D" w:rsidP="00B75AA7">
      <w:pPr>
        <w:shd w:val="clear" w:color="auto" w:fill="FFFFFF"/>
        <w:overflowPunct w:val="0"/>
        <w:spacing w:line="276" w:lineRule="auto"/>
        <w:ind w:firstLineChars="200" w:firstLine="480"/>
        <w:textAlignment w:val="baseline"/>
        <w:rPr>
          <w:rFonts w:ascii="Century" w:eastAsia="ＭＳ 明朝" w:hAnsi="Century" w:cs="Times New Roman"/>
          <w:color w:val="000000" w:themeColor="text1"/>
          <w:sz w:val="21"/>
          <w:szCs w:val="24"/>
        </w:rPr>
      </w:pPr>
      <w:r w:rsidRPr="00ED2E35">
        <w:rPr>
          <w:rFonts w:ascii="ＭＳ 明朝" w:eastAsia="ＭＳ 明朝" w:hAnsi="ＭＳ 明朝" w:cs="ＭＳ ゴシック" w:hint="eastAsia"/>
          <w:color w:val="000000" w:themeColor="text1"/>
          <w:kern w:val="0"/>
          <w:szCs w:val="24"/>
        </w:rPr>
        <w:t>「平成28年度地域若者サポートステーション事業」に係る業務</w:t>
      </w:r>
    </w:p>
    <w:p w:rsidR="00C94EE6" w:rsidRPr="00ED2E35" w:rsidRDefault="00C94EE6" w:rsidP="00C94EE6">
      <w:pPr>
        <w:shd w:val="clear" w:color="auto" w:fill="FFFFFF"/>
        <w:suppressAutoHyphens/>
        <w:jc w:val="left"/>
        <w:rPr>
          <w:rFonts w:ascii="Century" w:eastAsia="ＭＳ 明朝" w:hAnsi="Century" w:cs="Times New Roman"/>
          <w:color w:val="000000" w:themeColor="text1"/>
          <w:sz w:val="21"/>
          <w:szCs w:val="24"/>
        </w:rPr>
      </w:pPr>
      <w:r w:rsidRPr="00ED2E35">
        <w:rPr>
          <w:rFonts w:ascii="ＭＳ 明朝" w:eastAsia="ＭＳ 明朝" w:hAnsi="ＭＳ 明朝" w:cs="Times New Roman" w:hint="eastAsia"/>
          <w:color w:val="000000" w:themeColor="text1"/>
          <w:spacing w:val="4"/>
          <w:kern w:val="0"/>
          <w:szCs w:val="24"/>
        </w:rPr>
        <w:t> </w:t>
      </w:r>
    </w:p>
    <w:p w:rsidR="00C94EE6" w:rsidRPr="00ED2E35" w:rsidRDefault="00C94EE6" w:rsidP="00C94EE6">
      <w:pPr>
        <w:shd w:val="clear" w:color="auto" w:fill="FFFFFF"/>
        <w:overflowPunct w:val="0"/>
        <w:spacing w:beforeLines="50" w:before="180" w:line="276" w:lineRule="auto"/>
        <w:textAlignment w:val="baseline"/>
        <w:rPr>
          <w:rFonts w:ascii="Century" w:eastAsia="ＭＳ 明朝" w:hAnsi="Century" w:cs="Times New Roman"/>
          <w:color w:val="000000" w:themeColor="text1"/>
          <w:sz w:val="21"/>
          <w:szCs w:val="24"/>
        </w:rPr>
      </w:pPr>
      <w:r w:rsidRPr="00ED2E35">
        <w:rPr>
          <w:rFonts w:ascii="ＭＳ 明朝" w:eastAsia="ＭＳ 明朝" w:hAnsi="ＭＳ 明朝" w:cs="ＭＳ ゴシック" w:hint="eastAsia"/>
          <w:color w:val="000000" w:themeColor="text1"/>
          <w:kern w:val="0"/>
          <w:szCs w:val="24"/>
        </w:rPr>
        <w:t>３　訂正内容</w:t>
      </w:r>
    </w:p>
    <w:p w:rsidR="00C94EE6" w:rsidRPr="00ED2E35" w:rsidRDefault="00A0222D" w:rsidP="00C94EE6">
      <w:pPr>
        <w:shd w:val="clear" w:color="auto" w:fill="FFFFFF"/>
        <w:overflowPunct w:val="0"/>
        <w:spacing w:line="276" w:lineRule="auto"/>
        <w:ind w:leftChars="200" w:left="480"/>
        <w:textAlignment w:val="baseline"/>
        <w:rPr>
          <w:rFonts w:asciiTheme="minorEastAsia" w:eastAsiaTheme="minorEastAsia" w:hAnsiTheme="minorEastAsia" w:cs="Times New Roman"/>
          <w:color w:val="000000" w:themeColor="text1"/>
          <w:sz w:val="21"/>
          <w:szCs w:val="24"/>
        </w:rPr>
      </w:pPr>
      <w:r w:rsidRPr="00ED2E35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4"/>
        </w:rPr>
        <w:t>「「平成28年度地域若者サポートステーション事業」に係る企画書募集要項」の「【別表１】事業規模・事業費・目標とする就職者数」</w:t>
      </w:r>
      <w:r w:rsidR="00EF2DA2" w:rsidRPr="00ED2E35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4"/>
        </w:rPr>
        <w:t>（</w:t>
      </w:r>
      <w:r w:rsidR="009B0EA6" w:rsidRPr="00ED2E35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4"/>
        </w:rPr>
        <w:t>P10</w:t>
      </w:r>
      <w:r w:rsidR="00EF2DA2" w:rsidRPr="00ED2E35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4"/>
        </w:rPr>
        <w:t>）</w:t>
      </w:r>
      <w:r w:rsidRPr="00ED2E35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4"/>
        </w:rPr>
        <w:t>中の「Ｅ等級」の</w:t>
      </w:r>
      <w:r w:rsidR="009B0EA6" w:rsidRPr="00ED2E35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4"/>
        </w:rPr>
        <w:t>行の</w:t>
      </w:r>
      <w:r w:rsidRPr="00ED2E35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4"/>
        </w:rPr>
        <w:t>「応募基準・就職決定実績」の</w:t>
      </w:r>
      <w:r w:rsidR="009B0EA6" w:rsidRPr="00ED2E35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4"/>
        </w:rPr>
        <w:t>欄の</w:t>
      </w:r>
      <w:r w:rsidRPr="00ED2E35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4"/>
        </w:rPr>
        <w:t>「50人～」を「70人未満」に訂正する。</w:t>
      </w:r>
    </w:p>
    <w:sectPr w:rsidR="00C94EE6" w:rsidRPr="00ED2E3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61" w:rsidRDefault="00040E61" w:rsidP="00B11BB1">
      <w:r>
        <w:separator/>
      </w:r>
    </w:p>
  </w:endnote>
  <w:endnote w:type="continuationSeparator" w:id="0">
    <w:p w:rsidR="00040E61" w:rsidRDefault="00040E6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61" w:rsidRDefault="00040E61" w:rsidP="00B11BB1">
      <w:r>
        <w:separator/>
      </w:r>
    </w:p>
  </w:footnote>
  <w:footnote w:type="continuationSeparator" w:id="0">
    <w:p w:rsidR="00040E61" w:rsidRDefault="00040E61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C7" w:rsidRPr="00FB7D22" w:rsidRDefault="008449C7" w:rsidP="008449C7">
    <w:pPr>
      <w:pStyle w:val="a3"/>
      <w:jc w:val="center"/>
      <w:rPr>
        <w:rFonts w:asciiTheme="minorEastAsia" w:eastAsia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E6"/>
    <w:rsid w:val="00040E61"/>
    <w:rsid w:val="00112501"/>
    <w:rsid w:val="002C4AD7"/>
    <w:rsid w:val="002E12E1"/>
    <w:rsid w:val="004F04D6"/>
    <w:rsid w:val="00666CA0"/>
    <w:rsid w:val="00692FAC"/>
    <w:rsid w:val="006A33D1"/>
    <w:rsid w:val="006F2C8F"/>
    <w:rsid w:val="008449C7"/>
    <w:rsid w:val="00931290"/>
    <w:rsid w:val="009B0EA6"/>
    <w:rsid w:val="00A0222D"/>
    <w:rsid w:val="00A317ED"/>
    <w:rsid w:val="00B11BB1"/>
    <w:rsid w:val="00B75AA7"/>
    <w:rsid w:val="00C848A1"/>
    <w:rsid w:val="00C879EB"/>
    <w:rsid w:val="00C94EE6"/>
    <w:rsid w:val="00DE202D"/>
    <w:rsid w:val="00EC287E"/>
    <w:rsid w:val="00ED2E35"/>
    <w:rsid w:val="00EF2DA2"/>
    <w:rsid w:val="00F764A2"/>
    <w:rsid w:val="00F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8449C7"/>
  </w:style>
  <w:style w:type="character" w:customStyle="1" w:styleId="a8">
    <w:name w:val="日付 (文字)"/>
    <w:basedOn w:val="a0"/>
    <w:link w:val="a7"/>
    <w:uiPriority w:val="99"/>
    <w:semiHidden/>
    <w:rsid w:val="00844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8449C7"/>
  </w:style>
  <w:style w:type="character" w:customStyle="1" w:styleId="a8">
    <w:name w:val="日付 (文字)"/>
    <w:basedOn w:val="a0"/>
    <w:link w:val="a7"/>
    <w:uiPriority w:val="99"/>
    <w:semiHidden/>
    <w:rsid w:val="00844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40213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06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3945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13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ハローワークシステム</cp:lastModifiedBy>
  <cp:revision>10</cp:revision>
  <cp:lastPrinted>2016-01-20T00:11:00Z</cp:lastPrinted>
  <dcterms:created xsi:type="dcterms:W3CDTF">2016-01-18T06:04:00Z</dcterms:created>
  <dcterms:modified xsi:type="dcterms:W3CDTF">2016-01-22T02:09:00Z</dcterms:modified>
</cp:coreProperties>
</file>