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4F0C" w14:textId="1BDCFD20" w:rsidR="00D67BBF" w:rsidRDefault="00D67BBF" w:rsidP="00D67BBF">
      <w:pPr>
        <w:spacing w:line="100" w:lineRule="exact"/>
        <w:jc w:val="distribute"/>
        <w:rPr>
          <w:rFonts w:ascii="ＭＳ 明朝" w:eastAsia="ＭＳ 明朝" w:hAnsi="ＭＳ 明朝" w:cs="Times New Roman"/>
          <w:b/>
          <w:bCs/>
          <w:caps/>
          <w:color w:val="000000"/>
          <w:spacing w:val="15"/>
          <w:sz w:val="56"/>
          <w:szCs w:val="56"/>
        </w:rPr>
      </w:pPr>
      <w:bookmarkStart w:id="0" w:name="_Hlk166596359"/>
      <w:bookmarkStart w:id="1" w:name="_Hlk166596029"/>
    </w:p>
    <w:bookmarkEnd w:id="0"/>
    <w:bookmarkEnd w:id="1"/>
    <w:p w14:paraId="5469CABE" w14:textId="39CF98A0" w:rsidR="00A776F4" w:rsidRDefault="00A776F4" w:rsidP="00D831B4">
      <w:pPr>
        <w:rPr>
          <w:rFonts w:ascii="ＭＳ Ｐ明朝" w:eastAsia="ＭＳ Ｐ明朝" w:hAnsi="ＭＳ Ｐ明朝" w:cs="+mn-cs"/>
          <w:b/>
          <w:bCs/>
          <w:color w:val="000000"/>
          <w:kern w:val="24"/>
          <w:sz w:val="28"/>
          <w:szCs w:val="28"/>
          <w:highlight w:val="white"/>
        </w:rPr>
      </w:pPr>
      <w:r>
        <w:rPr>
          <w:rFonts w:asciiTheme="minorEastAsia" w:hAnsiTheme="minorEastAsia" w:hint="eastAsia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4670B1D" wp14:editId="39E8CF9A">
                <wp:simplePos x="0" y="0"/>
                <wp:positionH relativeFrom="margin">
                  <wp:posOffset>5494655</wp:posOffset>
                </wp:positionH>
                <wp:positionV relativeFrom="paragraph">
                  <wp:posOffset>330200</wp:posOffset>
                </wp:positionV>
                <wp:extent cx="1300294" cy="486562"/>
                <wp:effectExtent l="0" t="0" r="0" b="0"/>
                <wp:wrapNone/>
                <wp:docPr id="187" name="テキスト ボック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294" cy="486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71757" w14:textId="46D2E026" w:rsidR="005126D9" w:rsidRPr="00E662BF" w:rsidRDefault="005126D9" w:rsidP="00001561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62BF">
                              <w:rPr>
                                <w:rFonts w:ascii="ＭＳ 明朝" w:eastAsia="ＭＳ 明朝" w:hAnsi="ＭＳ 明朝" w:hint="eastAsia"/>
                              </w:rPr>
                              <w:t>契約№</w:t>
                            </w:r>
                            <w:r w:rsidR="00D831B4">
                              <w:rPr>
                                <w:rFonts w:ascii="ＭＳ 明朝" w:eastAsia="ＭＳ 明朝" w:hAnsi="ＭＳ 明朝" w:hint="eastAsia"/>
                              </w:rPr>
                              <w:t>×××××</w:t>
                            </w:r>
                          </w:p>
                          <w:p w14:paraId="739753DF" w14:textId="6BB93E93" w:rsidR="005126D9" w:rsidRPr="00E662BF" w:rsidRDefault="005126D9" w:rsidP="00001561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62BF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D831B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662BF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D831B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662BF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D831B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662BF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70B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7" o:spid="_x0000_s1026" type="#_x0000_t202" style="position:absolute;margin-left:432.65pt;margin-top:26pt;width:102.4pt;height:38.3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45kGwIAADU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dJPno7sxJRx949vpZDqKabLLa+t8+C6gIdEoqUNaElps&#10;v/KhDz2FxGIGlkrrRI02pC3p9GaSpwdnDybXBmtceo1W6DYdURW2NDlPsoHqgAM66Ln3li8VdrFi&#10;Prwwh2TjTCjg8IyL1IDV4GhRUoP79bf7GI8coJeSFsVTUv9zx5ygRP8wyM7dcDyOakuH8eTrCA/u&#10;2rO59phd8wCozyF+FcuTGeODPpnSQfOOOl/EquhihmPtkoaT+RB6SeM/4WKxSEGoL8vCyqwtj6kj&#10;rhHj1+6dOXskIiCFT3CSGSs+8NHH9owsdgGkSmRFpHtUjwSgNhPdx38UxX99TlGX3z7/DQAA//8D&#10;AFBLAwQUAAYACAAAACEAxf99rOIAAAALAQAADwAAAGRycy9kb3ducmV2LnhtbEyPwU7DMAyG70i8&#10;Q2QkbixZUUtVmk5TpQkJwWFjF25uk7UViVOabCs8PdmJ3Wz50+/vL1ezNeykJz84krBcCGCaWqcG&#10;6iTsPzYPOTAfkBQaR1rCj/awqm5vSiyUO9NWn3ahYzGEfIES+hDGgnPf9tqiX7hRU7wd3GQxxHXq&#10;uJrwHMOt4YkQGbc4UPzQ46jrXrdfu6OV8Fpv3nHbJDb/NfXL22E9fu8/Uynv7+b1M7Cg5/APw0U/&#10;qkMVnRp3JOWZkZBn6WNEJaRJ7HQBxJNYAmvilOQZ8Krk1x2qPwAAAP//AwBQSwECLQAUAAYACAAA&#10;ACEAtoM4kv4AAADhAQAAEwAAAAAAAAAAAAAAAAAAAAAAW0NvbnRlbnRfVHlwZXNdLnhtbFBLAQIt&#10;ABQABgAIAAAAIQA4/SH/1gAAAJQBAAALAAAAAAAAAAAAAAAAAC8BAABfcmVscy8ucmVsc1BLAQIt&#10;ABQABgAIAAAAIQD9N45kGwIAADUEAAAOAAAAAAAAAAAAAAAAAC4CAABkcnMvZTJvRG9jLnhtbFBL&#10;AQItABQABgAIAAAAIQDF/32s4gAAAAsBAAAPAAAAAAAAAAAAAAAAAHUEAABkcnMvZG93bnJldi54&#10;bWxQSwUGAAAAAAQABADzAAAAhAUAAAAA&#10;" filled="f" stroked="f" strokeweight=".5pt">
                <v:textbox>
                  <w:txbxContent>
                    <w:p w14:paraId="62871757" w14:textId="46D2E026" w:rsidR="005126D9" w:rsidRPr="00E662BF" w:rsidRDefault="005126D9" w:rsidP="00001561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 w:rsidRPr="00E662BF">
                        <w:rPr>
                          <w:rFonts w:ascii="ＭＳ 明朝" w:eastAsia="ＭＳ 明朝" w:hAnsi="ＭＳ 明朝" w:hint="eastAsia"/>
                        </w:rPr>
                        <w:t>契約№</w:t>
                      </w:r>
                      <w:r w:rsidR="00D831B4">
                        <w:rPr>
                          <w:rFonts w:ascii="ＭＳ 明朝" w:eastAsia="ＭＳ 明朝" w:hAnsi="ＭＳ 明朝" w:hint="eastAsia"/>
                        </w:rPr>
                        <w:t>×××××</w:t>
                      </w:r>
                    </w:p>
                    <w:p w14:paraId="739753DF" w14:textId="6BB93E93" w:rsidR="005126D9" w:rsidRPr="00E662BF" w:rsidRDefault="005126D9" w:rsidP="00001561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 w:rsidRPr="00E662BF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D831B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662BF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D831B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662BF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D831B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662BF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5E870" w14:textId="3C44478A" w:rsidR="00FD7A85" w:rsidRDefault="00001561" w:rsidP="00001561">
      <w:pPr>
        <w:pStyle w:val="Web"/>
        <w:spacing w:before="0" w:beforeAutospacing="0" w:after="0" w:afterAutospacing="0"/>
        <w:jc w:val="center"/>
        <w:textAlignment w:val="center"/>
        <w:rPr>
          <w:rFonts w:ascii="ＭＳ Ｐ明朝" w:eastAsia="ＭＳ Ｐ明朝" w:hAnsi="ＭＳ Ｐ明朝" w:cs="+mn-cs"/>
          <w:b/>
          <w:bCs/>
          <w:color w:val="000000"/>
          <w:kern w:val="24"/>
          <w:sz w:val="28"/>
          <w:szCs w:val="28"/>
          <w:highlight w:val="white"/>
        </w:rPr>
      </w:pPr>
      <w:r w:rsidRPr="00A776F4">
        <w:rPr>
          <w:rFonts w:ascii="ＭＳ Ｐ明朝" w:eastAsia="ＭＳ Ｐ明朝" w:hAnsi="ＭＳ Ｐ明朝" w:cs="+mn-cs" w:hint="eastAsia"/>
          <w:b/>
          <w:bCs/>
          <w:color w:val="000000"/>
          <w:kern w:val="24"/>
          <w:sz w:val="28"/>
          <w:szCs w:val="28"/>
          <w:highlight w:val="white"/>
        </w:rPr>
        <w:t>労働者派遣をしようとするときの明示</w:t>
      </w:r>
      <w:r w:rsidR="00A776F4">
        <w:rPr>
          <w:rFonts w:ascii="ＭＳ Ｐ明朝" w:eastAsia="ＭＳ Ｐ明朝" w:hAnsi="ＭＳ Ｐ明朝" w:cs="+mn-cs" w:hint="eastAsia"/>
          <w:b/>
          <w:bCs/>
          <w:color w:val="000000"/>
          <w:kern w:val="24"/>
          <w:sz w:val="28"/>
          <w:szCs w:val="28"/>
          <w:highlight w:val="white"/>
        </w:rPr>
        <w:t xml:space="preserve">　</w:t>
      </w:r>
    </w:p>
    <w:p w14:paraId="4C902832" w14:textId="773D2B54" w:rsidR="00001561" w:rsidRPr="00FD7A85" w:rsidRDefault="00001561" w:rsidP="00001561">
      <w:pPr>
        <w:pStyle w:val="Web"/>
        <w:spacing w:before="0" w:beforeAutospacing="0" w:after="0" w:afterAutospacing="0"/>
        <w:jc w:val="center"/>
        <w:textAlignment w:val="center"/>
        <w:rPr>
          <w:sz w:val="20"/>
          <w:szCs w:val="20"/>
        </w:rPr>
      </w:pPr>
      <w:r w:rsidRPr="00FD7A85">
        <w:rPr>
          <w:rFonts w:ascii="ＭＳ Ｐ明朝" w:eastAsia="ＭＳ Ｐ明朝" w:hAnsi="ＭＳ Ｐ明朝" w:cs="+mn-cs" w:hint="eastAsia"/>
          <w:color w:val="000000"/>
          <w:kern w:val="24"/>
          <w:sz w:val="20"/>
          <w:szCs w:val="20"/>
          <w:highlight w:val="white"/>
        </w:rPr>
        <w:t>（法第</w:t>
      </w:r>
      <w:r w:rsidR="00874AB3">
        <w:rPr>
          <w:rFonts w:ascii="ＭＳ Ｐ明朝" w:eastAsia="ＭＳ Ｐ明朝" w:hAnsi="ＭＳ Ｐ明朝" w:cs="+mn-cs" w:hint="eastAsia"/>
          <w:color w:val="000000"/>
          <w:kern w:val="24"/>
          <w:sz w:val="20"/>
          <w:szCs w:val="20"/>
          <w:highlight w:val="white"/>
        </w:rPr>
        <w:t>31</w:t>
      </w:r>
      <w:r w:rsidRPr="00FD7A85">
        <w:rPr>
          <w:rFonts w:ascii="ＭＳ Ｐ明朝" w:eastAsia="ＭＳ Ｐ明朝" w:hAnsi="ＭＳ Ｐ明朝" w:cs="+mn-cs" w:hint="eastAsia"/>
          <w:color w:val="000000"/>
          <w:kern w:val="24"/>
          <w:sz w:val="20"/>
          <w:szCs w:val="20"/>
          <w:highlight w:val="white"/>
        </w:rPr>
        <w:t>条の２第３項）</w:t>
      </w:r>
    </w:p>
    <w:p w14:paraId="4E4844B4" w14:textId="4EA23924" w:rsidR="00001561" w:rsidRPr="00001561" w:rsidRDefault="00001561" w:rsidP="00001561">
      <w:pPr>
        <w:textAlignment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001561">
        <w:rPr>
          <w:rFonts w:ascii="ＭＳ Ｐ明朝" w:eastAsia="ＭＳ Ｐ明朝" w:hAnsi="ＭＳ Ｐ明朝" w:hint="eastAsia"/>
          <w:color w:val="000000"/>
          <w:kern w:val="24"/>
          <w:sz w:val="18"/>
          <w:szCs w:val="18"/>
          <w:highlight w:val="white"/>
          <w:lang w:eastAsia="zh-TW"/>
        </w:rPr>
        <w:t>需給　花子   様</w:t>
      </w:r>
    </w:p>
    <w:p w14:paraId="6CA0C97B" w14:textId="63D2CB70" w:rsidR="00001561" w:rsidRPr="00A776F4" w:rsidRDefault="00001561" w:rsidP="00A776F4">
      <w:pPr>
        <w:jc w:val="right"/>
        <w:rPr>
          <w:rFonts w:ascii="ＭＳ Ｐ明朝" w:eastAsia="ＭＳ Ｐ明朝" w:hAnsi="ＭＳ Ｐ明朝"/>
          <w:color w:val="000000"/>
          <w:kern w:val="24"/>
          <w:sz w:val="18"/>
          <w:szCs w:val="18"/>
          <w:highlight w:val="white"/>
          <w:lang w:eastAsia="zh-TW"/>
        </w:rPr>
      </w:pPr>
      <w:r w:rsidRPr="00A776F4">
        <w:rPr>
          <w:rFonts w:ascii="ＭＳ Ｐ明朝" w:eastAsia="ＭＳ Ｐ明朝" w:hAnsi="ＭＳ Ｐ明朝" w:hint="eastAsia"/>
          <w:color w:val="000000"/>
          <w:kern w:val="24"/>
          <w:sz w:val="18"/>
          <w:szCs w:val="18"/>
          <w:highlight w:val="white"/>
          <w:lang w:eastAsia="zh-TW"/>
        </w:rPr>
        <w:t>事業所名) 株式会社〇〇</w:t>
      </w:r>
    </w:p>
    <w:p w14:paraId="0C07A11C" w14:textId="4495E6A9" w:rsidR="00001561" w:rsidRPr="00A776F4" w:rsidRDefault="00001561" w:rsidP="00A776F4">
      <w:pPr>
        <w:jc w:val="right"/>
        <w:rPr>
          <w:rFonts w:ascii="ＭＳ Ｐ明朝" w:eastAsia="ＭＳ Ｐ明朝" w:hAnsi="ＭＳ Ｐ明朝"/>
          <w:color w:val="000000"/>
          <w:kern w:val="24"/>
          <w:sz w:val="18"/>
          <w:szCs w:val="18"/>
          <w:highlight w:val="white"/>
          <w:lang w:eastAsia="zh-TW"/>
        </w:rPr>
      </w:pPr>
      <w:r w:rsidRPr="00A776F4">
        <w:rPr>
          <w:rFonts w:ascii="ＭＳ Ｐ明朝" w:eastAsia="ＭＳ Ｐ明朝" w:hAnsi="ＭＳ Ｐ明朝" w:hint="eastAsia"/>
          <w:color w:val="000000"/>
          <w:kern w:val="24"/>
          <w:sz w:val="18"/>
          <w:szCs w:val="18"/>
          <w:highlight w:val="white"/>
          <w:lang w:eastAsia="zh-TW"/>
        </w:rPr>
        <w:t>許可番号) 派01-300000</w:t>
      </w:r>
    </w:p>
    <w:p w14:paraId="4CD2E930" w14:textId="3561A3C9" w:rsidR="00001561" w:rsidRPr="00001561" w:rsidRDefault="00001561" w:rsidP="00001561">
      <w:pPr>
        <w:rPr>
          <w:rFonts w:ascii="ＭＳ Ｐ明朝" w:eastAsia="ＭＳ Ｐ明朝" w:hAnsi="ＭＳ Ｐ明朝"/>
          <w:color w:val="000000"/>
          <w:kern w:val="24"/>
          <w:sz w:val="18"/>
          <w:szCs w:val="18"/>
          <w:highlight w:val="white"/>
          <w:lang w:eastAsia="zh-TW"/>
        </w:rPr>
      </w:pPr>
      <w:r w:rsidRPr="00001561">
        <w:rPr>
          <w:rFonts w:ascii="ＭＳ Ｐ明朝" w:eastAsia="ＭＳ Ｐ明朝" w:hAnsi="ＭＳ Ｐ明朝" w:hint="eastAsia"/>
          <w:color w:val="000000"/>
          <w:kern w:val="24"/>
          <w:sz w:val="18"/>
          <w:szCs w:val="18"/>
          <w:highlight w:val="white"/>
          <w:lang w:eastAsia="zh-TW"/>
        </w:rPr>
        <w:t>次の条件で労働者派遣を行います。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01561" w:rsidRPr="00A776F4" w14:paraId="375D5636" w14:textId="77777777" w:rsidTr="4DB9D38B">
        <w:tc>
          <w:tcPr>
            <w:tcW w:w="10762" w:type="dxa"/>
            <w:vAlign w:val="center"/>
          </w:tcPr>
          <w:p w14:paraId="6D519563" w14:textId="7DD530E7" w:rsidR="00001561" w:rsidRPr="00A776F4" w:rsidRDefault="00A776F4" w:rsidP="00A776F4">
            <w:pPr>
              <w:jc w:val="both"/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協定対象派遣労働者であるか否か</w:t>
            </w:r>
          </w:p>
          <w:p w14:paraId="23B753EB" w14:textId="2C1692F3" w:rsidR="00A776F4" w:rsidRPr="00A776F4" w:rsidRDefault="00A776F4" w:rsidP="000A396A">
            <w:pPr>
              <w:ind w:firstLineChars="100" w:firstLine="180"/>
              <w:jc w:val="both"/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■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 xml:space="preserve">協定対象派遣労働者である（当該協定の有効期間の終了日：　</w:t>
            </w:r>
            <w:r w:rsidR="000A396A"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</w:rPr>
              <w:t>令和</w:t>
            </w:r>
            <w:r w:rsidR="00D831B4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</w:rPr>
              <w:t xml:space="preserve">　　</w:t>
            </w:r>
            <w:r w:rsidR="000A396A"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</w:rPr>
              <w:t>年</w:t>
            </w:r>
            <w:r w:rsidR="00D831B4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</w:rPr>
              <w:t xml:space="preserve">　　</w:t>
            </w:r>
            <w:r w:rsidR="000A396A"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</w:rPr>
              <w:t>月</w:t>
            </w:r>
            <w:r w:rsidR="00D831B4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</w:rPr>
              <w:t xml:space="preserve">　　</w:t>
            </w:r>
            <w:r w:rsidR="000A396A"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</w:rPr>
              <w:t>日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 xml:space="preserve">　）</w:t>
            </w:r>
          </w:p>
          <w:p w14:paraId="516F56AF" w14:textId="37ACA3FA" w:rsidR="00A776F4" w:rsidRPr="00A776F4" w:rsidRDefault="00A776F4" w:rsidP="000A396A">
            <w:pPr>
              <w:ind w:firstLineChars="100" w:firstLine="180"/>
              <w:jc w:val="both"/>
              <w:rPr>
                <w:rFonts w:ascii="ＭＳ Ｐ明朝" w:eastAsia="Microsoft JhengHei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□協定対象派遣労働者ではない</w:t>
            </w:r>
          </w:p>
        </w:tc>
      </w:tr>
      <w:tr w:rsidR="00001561" w:rsidRPr="00A776F4" w14:paraId="14E5341B" w14:textId="77777777" w:rsidTr="4DB9D38B">
        <w:tc>
          <w:tcPr>
            <w:tcW w:w="10762" w:type="dxa"/>
            <w:vAlign w:val="center"/>
          </w:tcPr>
          <w:p w14:paraId="0AB85B78" w14:textId="70691B8B" w:rsidR="00001561" w:rsidRPr="00A776F4" w:rsidRDefault="00A776F4" w:rsidP="00A776F4">
            <w:pPr>
              <w:jc w:val="both"/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賃金（退職手当及び臨時に支払われる賃金を除く。）の決定、計算及び支払いの方法、賃金の締切り及び支払いの時期に関する事項</w:t>
            </w:r>
          </w:p>
          <w:p w14:paraId="2F5A1AB5" w14:textId="066AD227" w:rsidR="00A776F4" w:rsidRPr="00DF1A62" w:rsidRDefault="00A776F4" w:rsidP="00A776F4">
            <w:pPr>
              <w:jc w:val="both"/>
              <w:rPr>
                <w:rFonts w:ascii="ＭＳ Ｐ明朝" w:eastAsia="Microsoft JhengHei" w:hAnsi="ＭＳ Ｐ明朝"/>
                <w:b/>
                <w:bCs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DF1A62">
              <w:rPr>
                <w:rFonts w:ascii="ＭＳ Ｐ明朝" w:eastAsia="ＭＳ Ｐ明朝" w:hAnsi="ＭＳ Ｐ明朝" w:hint="eastAsia"/>
                <w:b/>
                <w:bCs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 xml:space="preserve">１　基本賃金　</w:t>
            </w:r>
          </w:p>
          <w:p w14:paraId="692959F1" w14:textId="71570CF4" w:rsidR="00A776F4" w:rsidRDefault="00A776F4" w:rsidP="00A776F4">
            <w:pPr>
              <w:ind w:firstLineChars="200" w:firstLine="360"/>
              <w:jc w:val="both"/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イ　月給（　　　　円）、ロ　日給（　　　　円）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</w:rPr>
              <w:t xml:space="preserve">　　　　　　　　　　　</w:t>
            </w:r>
            <w:r w:rsidRPr="00DF1A62">
              <w:rPr>
                <w:rFonts w:ascii="ＭＳ Ｐ明朝" w:eastAsia="ＭＳ Ｐ明朝" w:hAnsi="ＭＳ Ｐ明朝" w:hint="eastAsia"/>
                <w:b/>
                <w:bCs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 xml:space="preserve">４　</w:t>
            </w:r>
            <w:r w:rsidRPr="0091493C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賃金締切日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（　　）－毎月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10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日、（　　）－毎月　日</w:t>
            </w:r>
          </w:p>
          <w:p w14:paraId="115BE5DF" w14:textId="35F071EC" w:rsidR="00A776F4" w:rsidRDefault="000A396A" w:rsidP="00A776F4">
            <w:pPr>
              <w:ind w:firstLineChars="200" w:firstLine="360"/>
              <w:jc w:val="both"/>
              <w:rPr>
                <w:rFonts w:ascii="ＭＳ Ｐ明朝" w:eastAsia="Microsoft JhengHei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FA6845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AAC5959" wp14:editId="50E9B9DC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43180</wp:posOffset>
                      </wp:positionV>
                      <wp:extent cx="181610" cy="155575"/>
                      <wp:effectExtent l="19050" t="19050" r="27940" b="15875"/>
                      <wp:wrapNone/>
                      <wp:docPr id="1060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610" cy="1555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B8E84D" id="円/楕円 3" o:spid="_x0000_s1026" style="position:absolute;margin-left:15.2pt;margin-top:3.4pt;width:14.3pt;height:12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EmM+gEAAFEEAAAOAAAAZHJzL2Uyb0RvYy54bWysVE1v2zAMvQ/YfxB0X2wHSBcYcXpo0V2G&#10;tVi3H6DKVCxAFgVJi5P9+lHyR9pu6KFYDowkko98j5J316fesCP4oNE2vFqVnIGV2Gp7aPjPH3ef&#10;tpyFKGwrDFpo+BkCv95//LAbXA1r7NC04BmB2FAPruFdjK4uiiA76EVYoQNLToW+F5G2/lC0XgyE&#10;3ptiXZZXxYC+dR4lhECnt6OT7zO+UiDjvVIBIjMNp95itj7bp2SL/U7UBy9cp+XUhnhHF73Qloou&#10;ULciCvbL67+gei09BlRxJbEvUCktIXMgNlX5is1jJxxkLiROcItM4f/Bym/HR/fgSYbBhTrQMrE4&#10;Kd+nf+qPnbJY50UsOEUm6bDaVlcVSSrJVW02m8+bJGZxSXY+xC+APUuLhoMx2oVER9Ti+DXEMXqO&#10;SscW77QxeSTGsqHh622CTa6ARrfJmzfpdsCN8ewoaK7xVE2ln0VRI8ZSPxdaeRXPBhKEsd9BMd0S&#10;kfVY4CWmkBJsrEZXJ1oYS21K+s3F5ozMOgMmZEVNLtgTwBw5gszYowBTfEqFfGGX5PKtxsbkJSNX&#10;RhuX5F5b9P8CMMRqqjzGzyKN0iSVnrA9P5C44OM9GWWQZiFpfJx16H+/PvPR3OD4voSVFEEjySUS&#10;Ft3brM/0xtLDeL7PxS9fgv0fAAAA//8DAFBLAwQUAAYACAAAACEA4jHdcdwAAAAGAQAADwAAAGRy&#10;cy9kb3ducmV2LnhtbEyPwU7DMBBE70j8g7VIXBB1mpbShjgVQgoXDojSD9jG2yRqvI5itwl8PcsJ&#10;jjszmn2TbyfXqQsNofVsYD5LQBFX3rZcG9h/lvdrUCEiW+w8k4EvCrAtrq9yzKwf+YMuu1grKeGQ&#10;oYEmxj7TOlQNOQwz3xOLd/SDwyjnUGs74CjlrtNpkqy0w5blQ4M9vTRUnXZnZ+Du0Z3WVcrj63L/&#10;XqbpG/ryG425vZmen0BFmuJfGH7xBR0KYTr4M9ugOgOLZClJAysZIPbDRpYdRJ4vQBe5/o9f/AAA&#10;AP//AwBQSwECLQAUAAYACAAAACEAtoM4kv4AAADhAQAAEwAAAAAAAAAAAAAAAAAAAAAAW0NvbnRl&#10;bnRfVHlwZXNdLnhtbFBLAQItABQABgAIAAAAIQA4/SH/1gAAAJQBAAALAAAAAAAAAAAAAAAAAC8B&#10;AABfcmVscy8ucmVsc1BLAQItABQABgAIAAAAIQB54EmM+gEAAFEEAAAOAAAAAAAAAAAAAAAAAC4C&#10;AABkcnMvZTJvRG9jLnhtbFBLAQItABQABgAIAAAAIQDiMd1x3AAAAAYBAAAPAAAAAAAAAAAAAAAA&#10;AFQEAABkcnMvZG93bnJldi54bWxQSwUGAAAAAAQABADzAAAAXQUAAAAA&#10;" filled="f" strokecolor="black [3213]" strokeweight="2.25pt"/>
                  </w:pict>
                </mc:Fallback>
              </mc:AlternateContent>
            </w:r>
            <w:r w:rsidR="00A776F4"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ハ　時間給（</w:t>
            </w:r>
            <w:r w:rsidR="00A776F4" w:rsidRPr="00DF1A62">
              <w:rPr>
                <w:rFonts w:ascii="ＭＳ Ｐ明朝" w:eastAsia="ＭＳ Ｐ明朝" w:hAnsi="ＭＳ Ｐ明朝" w:hint="eastAsia"/>
                <w:color w:val="FF0000"/>
                <w:kern w:val="24"/>
                <w:sz w:val="18"/>
                <w:szCs w:val="18"/>
                <w:highlight w:val="white"/>
                <w:lang w:eastAsia="zh-TW"/>
              </w:rPr>
              <w:t xml:space="preserve"> </w:t>
            </w:r>
            <w:r w:rsidR="00A776F4"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1,200</w:t>
            </w:r>
            <w:r w:rsidR="00A776F4"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円）、</w:t>
            </w:r>
            <w:r w:rsid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</w:rPr>
              <w:t xml:space="preserve">　　　　　　　　　　　　　　　　　　　　　　　　　</w:t>
            </w:r>
            <w:r w:rsidR="00DF1A62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</w:rPr>
              <w:t xml:space="preserve"> </w:t>
            </w:r>
            <w:r w:rsid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</w:rPr>
              <w:t xml:space="preserve">　</w:t>
            </w:r>
            <w:r w:rsidR="00DF1A62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</w:rPr>
              <w:t xml:space="preserve"> </w:t>
            </w:r>
            <w:r w:rsidR="00A776F4" w:rsidRPr="00DF1A62">
              <w:rPr>
                <w:rFonts w:ascii="ＭＳ Ｐ明朝" w:eastAsia="ＭＳ Ｐ明朝" w:hAnsi="ＭＳ Ｐ明朝" w:hint="eastAsia"/>
                <w:b/>
                <w:bCs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 xml:space="preserve">５　</w:t>
            </w:r>
            <w:r w:rsidR="00A776F4" w:rsidRPr="0091493C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賃金支払日</w:t>
            </w:r>
            <w:r w:rsidR="00A776F4"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（　　）－毎月</w:t>
            </w:r>
            <w:r w:rsidR="00A776F4"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25</w:t>
            </w:r>
            <w:r w:rsidR="00A776F4"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日、（　　）－毎月　日</w:t>
            </w:r>
          </w:p>
          <w:p w14:paraId="25D473DF" w14:textId="515FA06C" w:rsidR="00A776F4" w:rsidRDefault="00A776F4" w:rsidP="00A776F4">
            <w:pPr>
              <w:ind w:firstLineChars="200" w:firstLine="360"/>
              <w:jc w:val="both"/>
              <w:rPr>
                <w:rFonts w:ascii="ＭＳ Ｐ明朝" w:eastAsia="Microsoft JhengHei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ニ　出来高給（基本単価　　 円、保障給 　　円）</w:t>
            </w:r>
            <w:r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</w:rPr>
              <w:t xml:space="preserve">　　　　　　　　　　　　</w:t>
            </w:r>
            <w:r w:rsidR="00DF1A62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</w:rPr>
              <w:t xml:space="preserve"> </w:t>
            </w:r>
            <w:r w:rsidRPr="00DF1A62">
              <w:rPr>
                <w:rFonts w:ascii="ＭＳ Ｐ明朝" w:eastAsia="ＭＳ Ｐ明朝" w:hAnsi="ＭＳ Ｐ明朝" w:hint="eastAsia"/>
                <w:b/>
                <w:bCs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 xml:space="preserve">６　</w:t>
            </w:r>
            <w:r w:rsidRPr="0091493C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賃金の支払方法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（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本人が指定する口座に振込む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）</w:t>
            </w:r>
          </w:p>
          <w:p w14:paraId="2F798205" w14:textId="22D2F6CF" w:rsidR="00A776F4" w:rsidRDefault="00A776F4" w:rsidP="00A776F4">
            <w:pPr>
              <w:ind w:firstLineChars="200" w:firstLine="360"/>
              <w:jc w:val="both"/>
              <w:rPr>
                <w:rFonts w:ascii="ＭＳ Ｐ明朝" w:eastAsia="Microsoft JhengHei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ホ　その他（　　　　　円）</w:t>
            </w:r>
          </w:p>
          <w:p w14:paraId="60A5B8E8" w14:textId="01659FFA" w:rsidR="00A776F4" w:rsidRPr="00DF1A62" w:rsidRDefault="00A776F4" w:rsidP="00DF1A62">
            <w:pPr>
              <w:ind w:firstLineChars="200" w:firstLine="360"/>
              <w:jc w:val="both"/>
              <w:rPr>
                <w:rFonts w:ascii="ＭＳ Ｐ明朝" w:eastAsia="Microsoft JhengHei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ヘ　就業規則に規定されている賃金等級等</w:t>
            </w:r>
          </w:p>
          <w:p w14:paraId="6F42BD04" w14:textId="6DEF4C83" w:rsidR="00A776F4" w:rsidRPr="00A776F4" w:rsidRDefault="00A776F4" w:rsidP="00A776F4">
            <w:pPr>
              <w:jc w:val="both"/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</w:p>
          <w:p w14:paraId="07A5A1D9" w14:textId="2E9C94B7" w:rsidR="00DF1A62" w:rsidRPr="00DF1A62" w:rsidRDefault="00A776F4" w:rsidP="00A776F4">
            <w:pPr>
              <w:jc w:val="both"/>
              <w:rPr>
                <w:rFonts w:ascii="ＭＳ Ｐ明朝" w:eastAsia="Microsoft JhengHei" w:hAnsi="ＭＳ Ｐ明朝"/>
                <w:b/>
                <w:bCs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DF1A62">
              <w:rPr>
                <w:rFonts w:ascii="ＭＳ Ｐ明朝" w:eastAsia="ＭＳ Ｐ明朝" w:hAnsi="ＭＳ Ｐ明朝" w:hint="eastAsia"/>
                <w:b/>
                <w:bCs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２　諸手当の額又は計算方法</w:t>
            </w:r>
          </w:p>
          <w:p w14:paraId="73EAF552" w14:textId="30E71FC1" w:rsidR="00A776F4" w:rsidRPr="0091493C" w:rsidRDefault="00A776F4" w:rsidP="00DF1A62">
            <w:pPr>
              <w:ind w:firstLineChars="200" w:firstLine="360"/>
              <w:jc w:val="both"/>
              <w:rPr>
                <w:rFonts w:ascii="ＭＳ Ｐ明朝" w:eastAsia="Microsoft JhengHei" w:hAnsi="ＭＳ Ｐ明朝"/>
                <w:kern w:val="24"/>
                <w:sz w:val="18"/>
                <w:szCs w:val="18"/>
                <w:highlight w:val="white"/>
                <w:lang w:eastAsia="zh-TW"/>
              </w:rPr>
            </w:pP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イ</w:t>
            </w:r>
            <w:r w:rsidR="00DF1A62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</w:rPr>
              <w:t xml:space="preserve">　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（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 xml:space="preserve">　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通勤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手当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15,000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円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  <w:t>／計算方法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：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１ヵ月の通勤定期</w:t>
            </w:r>
            <w:r w:rsid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</w:rPr>
              <w:t>券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代を支給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  <w:t>）</w:t>
            </w:r>
          </w:p>
          <w:p w14:paraId="17D23351" w14:textId="281C40BB" w:rsidR="00A776F4" w:rsidRPr="0091493C" w:rsidRDefault="00A776F4" w:rsidP="00DF1A62">
            <w:pPr>
              <w:ind w:firstLineChars="350" w:firstLine="630"/>
              <w:jc w:val="both"/>
              <w:rPr>
                <w:rFonts w:ascii="ＭＳ Ｐ明朝" w:eastAsia="ＭＳ Ｐ明朝" w:hAnsi="ＭＳ Ｐ明朝"/>
                <w:kern w:val="24"/>
                <w:sz w:val="18"/>
                <w:szCs w:val="18"/>
                <w:highlight w:val="white"/>
                <w:lang w:eastAsia="zh-TW"/>
              </w:rPr>
            </w:pP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 xml:space="preserve">（　　　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又は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 xml:space="preserve">　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4,100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円　／計算方法：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距離に応じて支給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  <w:t>）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</w:p>
          <w:p w14:paraId="76076CE2" w14:textId="24046DDD" w:rsidR="00A776F4" w:rsidRPr="0091493C" w:rsidRDefault="00A776F4" w:rsidP="00DF1A62">
            <w:pPr>
              <w:ind w:firstLineChars="200" w:firstLine="360"/>
              <w:jc w:val="both"/>
              <w:rPr>
                <w:rFonts w:ascii="ＭＳ Ｐ明朝" w:eastAsia="ＭＳ Ｐ明朝" w:hAnsi="ＭＳ Ｐ明朝"/>
                <w:kern w:val="24"/>
                <w:sz w:val="18"/>
                <w:szCs w:val="18"/>
                <w:highlight w:val="white"/>
                <w:lang w:eastAsia="zh-TW"/>
              </w:rPr>
            </w:pP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ロ</w:t>
            </w:r>
            <w:r w:rsidR="00DF1A62"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</w:rPr>
              <w:t xml:space="preserve">　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 xml:space="preserve">（　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家族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手当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8,000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円　／計算方法：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扶養家族の人数に応じて支給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  <w:t>）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</w:p>
          <w:p w14:paraId="15E91EBA" w14:textId="234890CD" w:rsidR="00A776F4" w:rsidRPr="0091493C" w:rsidRDefault="00A776F4" w:rsidP="00DF1A62">
            <w:pPr>
              <w:ind w:firstLineChars="200" w:firstLine="360"/>
              <w:jc w:val="both"/>
              <w:rPr>
                <w:rFonts w:ascii="ＭＳ Ｐ明朝" w:eastAsia="ＭＳ Ｐ明朝" w:hAnsi="ＭＳ Ｐ明朝"/>
                <w:kern w:val="24"/>
                <w:sz w:val="18"/>
                <w:szCs w:val="18"/>
                <w:highlight w:val="white"/>
                <w:lang w:eastAsia="zh-TW"/>
              </w:rPr>
            </w:pP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ハ</w:t>
            </w:r>
            <w:r w:rsidR="00DF1A62"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</w:rPr>
              <w:t xml:space="preserve">　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 xml:space="preserve">（　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職務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手当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10,000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円／計算方法：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職務遂行能力に応じて支給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  <w:t>）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</w:p>
          <w:p w14:paraId="2B4C8C87" w14:textId="2B548A0D" w:rsidR="00A776F4" w:rsidRPr="00A776F4" w:rsidRDefault="00A776F4" w:rsidP="00DF1A62">
            <w:pPr>
              <w:ind w:firstLineChars="200" w:firstLine="360"/>
              <w:jc w:val="both"/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ニ</w:t>
            </w:r>
            <w:r w:rsidR="00DF1A62"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</w:rPr>
              <w:t xml:space="preserve">　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（</w:t>
            </w:r>
            <w:r w:rsidR="00DF1A62"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</w:rPr>
              <w:t xml:space="preserve">　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 xml:space="preserve">　　　手当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="00DF1A62"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</w:rPr>
              <w:t xml:space="preserve">　　　　　　　　　　　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円／計算方法：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  <w:t>）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</w:p>
          <w:p w14:paraId="32B7F168" w14:textId="4FC86EE2" w:rsidR="00A776F4" w:rsidRPr="00A776F4" w:rsidRDefault="00A776F4" w:rsidP="00A776F4">
            <w:pPr>
              <w:jc w:val="both"/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</w:p>
          <w:p w14:paraId="55B4FEDE" w14:textId="2573C043" w:rsidR="00A776F4" w:rsidRPr="00DF1A62" w:rsidRDefault="00A776F4" w:rsidP="00A776F4">
            <w:pPr>
              <w:jc w:val="both"/>
              <w:rPr>
                <w:rFonts w:ascii="ＭＳ Ｐ明朝" w:eastAsia="ＭＳ Ｐ明朝" w:hAnsi="ＭＳ Ｐ明朝"/>
                <w:b/>
                <w:bCs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DF1A62">
              <w:rPr>
                <w:rFonts w:ascii="ＭＳ Ｐ明朝" w:eastAsia="ＭＳ Ｐ明朝" w:hAnsi="ＭＳ Ｐ明朝" w:hint="eastAsia"/>
                <w:b/>
                <w:bCs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３　所定時間外、休日又は深夜労働に対して支払われる割増賃金率</w:t>
            </w:r>
          </w:p>
          <w:p w14:paraId="4151B16F" w14:textId="57530D5A" w:rsidR="00A776F4" w:rsidRPr="0091493C" w:rsidRDefault="00A776F4" w:rsidP="00F30FDD">
            <w:pPr>
              <w:ind w:firstLineChars="200" w:firstLine="360"/>
              <w:jc w:val="both"/>
              <w:rPr>
                <w:rFonts w:ascii="ＭＳ Ｐ明朝" w:eastAsia="ＭＳ Ｐ明朝" w:hAnsi="ＭＳ Ｐ明朝"/>
                <w:kern w:val="24"/>
                <w:sz w:val="18"/>
                <w:szCs w:val="18"/>
                <w:highlight w:val="white"/>
                <w:lang w:eastAsia="zh-TW"/>
              </w:rPr>
            </w:pP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イ</w:t>
            </w:r>
            <w:r w:rsidR="00F30FDD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</w:rPr>
              <w:t xml:space="preserve">　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>所定時間外、法定超</w:t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  <w:t>月６０時間以内（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25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）％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  <w:t>月６０時間超　（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50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）％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</w:p>
          <w:p w14:paraId="7610C8C9" w14:textId="75EC3262" w:rsidR="00A776F4" w:rsidRPr="0091493C" w:rsidRDefault="00A776F4" w:rsidP="00A776F4">
            <w:pPr>
              <w:jc w:val="both"/>
              <w:rPr>
                <w:rFonts w:ascii="ＭＳ Ｐ明朝" w:eastAsia="ＭＳ Ｐ明朝" w:hAnsi="ＭＳ Ｐ明朝"/>
                <w:kern w:val="24"/>
                <w:sz w:val="18"/>
                <w:szCs w:val="18"/>
                <w:highlight w:val="white"/>
                <w:lang w:eastAsia="zh-TW"/>
              </w:rPr>
            </w:pP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  <w:t xml:space="preserve">　　　　　　所定超（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="00FA6845"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</w:rPr>
              <w:t xml:space="preserve">　</w:t>
            </w:r>
            <w:r w:rsidR="00FA6845"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</w:rPr>
              <w:t>-</w:t>
            </w:r>
            <w:r w:rsidR="00FA6845" w:rsidRPr="0091493C">
              <w:rPr>
                <w:rFonts w:ascii="ＭＳ Ｐ明朝" w:eastAsia="ＭＳ Ｐ明朝" w:hAnsi="ＭＳ Ｐ明朝"/>
                <w:kern w:val="24"/>
                <w:sz w:val="18"/>
                <w:szCs w:val="18"/>
                <w:highlight w:val="white"/>
                <w:lang w:eastAsia="zh-TW"/>
              </w:rPr>
              <w:t xml:space="preserve"> 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）％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A776F4">
              <w:rPr>
                <w:rFonts w:ascii="ＭＳ Ｐ明朝" w:eastAsia="ＭＳ Ｐ明朝" w:hAnsi="ＭＳ Ｐ明朝" w:hint="eastAsia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</w:p>
          <w:p w14:paraId="37FDD4BE" w14:textId="79104892" w:rsidR="00FA6845" w:rsidRPr="0091493C" w:rsidRDefault="00A776F4" w:rsidP="00FA6845">
            <w:pPr>
              <w:ind w:firstLineChars="200" w:firstLine="360"/>
              <w:jc w:val="both"/>
              <w:rPr>
                <w:rFonts w:ascii="ＭＳ Ｐ明朝" w:eastAsia="ＭＳ Ｐ明朝" w:hAnsi="ＭＳ Ｐ明朝"/>
                <w:kern w:val="24"/>
                <w:sz w:val="18"/>
                <w:szCs w:val="18"/>
                <w:highlight w:val="white"/>
                <w:lang w:eastAsia="zh-TW"/>
              </w:rPr>
            </w:pP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ロ</w:t>
            </w:r>
            <w:r w:rsidR="00FA6845"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</w:rPr>
              <w:t xml:space="preserve">　</w:t>
            </w:r>
            <w:r w:rsidR="00FA6845"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休日　法定休日（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35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）％</w:t>
            </w:r>
            <w:r w:rsidR="00FA6845"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</w:rPr>
              <w:t xml:space="preserve">　　　　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法定外休日（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25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）％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</w:p>
          <w:p w14:paraId="12C118E8" w14:textId="50A76032" w:rsidR="00A776F4" w:rsidRPr="00A776F4" w:rsidRDefault="00A776F4" w:rsidP="00FD7A85">
            <w:pPr>
              <w:ind w:firstLineChars="200" w:firstLine="360"/>
              <w:jc w:val="both"/>
              <w:rPr>
                <w:rFonts w:ascii="ＭＳ Ｐ明朝" w:eastAsia="ＭＳ Ｐ明朝" w:hAnsi="ＭＳ Ｐ明朝"/>
                <w:color w:val="000000"/>
                <w:kern w:val="24"/>
                <w:sz w:val="18"/>
                <w:szCs w:val="18"/>
                <w:highlight w:val="white"/>
                <w:lang w:eastAsia="zh-TW"/>
              </w:rPr>
            </w:pP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ハ</w:t>
            </w:r>
            <w:r w:rsidR="00FA6845"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</w:rPr>
              <w:t xml:space="preserve">　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深夜　（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ab/>
            </w:r>
            <w:r w:rsidR="00FA6845"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</w:rPr>
              <w:t xml:space="preserve">　</w:t>
            </w:r>
            <w:r w:rsidRPr="0091493C">
              <w:rPr>
                <w:rFonts w:ascii="ＭＳ Ｐ明朝" w:eastAsia="ＭＳ Ｐ明朝" w:hAnsi="ＭＳ Ｐ明朝" w:hint="eastAsia"/>
                <w:b/>
                <w:bCs/>
                <w:kern w:val="24"/>
                <w:sz w:val="18"/>
                <w:szCs w:val="18"/>
                <w:highlight w:val="white"/>
                <w:lang w:eastAsia="zh-TW"/>
              </w:rPr>
              <w:t>25</w:t>
            </w:r>
            <w:r w:rsidRPr="0091493C">
              <w:rPr>
                <w:rFonts w:ascii="ＭＳ Ｐ明朝" w:eastAsia="ＭＳ Ｐ明朝" w:hAnsi="ＭＳ Ｐ明朝" w:hint="eastAsia"/>
                <w:kern w:val="24"/>
                <w:sz w:val="18"/>
                <w:szCs w:val="18"/>
                <w:highlight w:val="white"/>
                <w:lang w:eastAsia="zh-TW"/>
              </w:rPr>
              <w:t>）％</w:t>
            </w:r>
          </w:p>
        </w:tc>
      </w:tr>
      <w:tr w:rsidR="00A776F4" w14:paraId="59BB43DA" w14:textId="77777777" w:rsidTr="4DB9D38B">
        <w:tc>
          <w:tcPr>
            <w:tcW w:w="10762" w:type="dxa"/>
            <w:vAlign w:val="center"/>
          </w:tcPr>
          <w:p w14:paraId="4650399E" w14:textId="5E9378A9" w:rsidR="00A776F4" w:rsidRPr="0091493C" w:rsidRDefault="0091493C" w:rsidP="00A776F4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6FA84A9" wp14:editId="4FFCF2B0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124460</wp:posOffset>
                      </wp:positionV>
                      <wp:extent cx="295275" cy="295275"/>
                      <wp:effectExtent l="19050" t="19050" r="28575" b="28575"/>
                      <wp:wrapNone/>
                      <wp:docPr id="1028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45499E" id="円/楕円 3" o:spid="_x0000_s1026" style="position:absolute;margin-left:322pt;margin-top:9.8pt;width:23.25pt;height:23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ho9gEAAFEEAAAOAAAAZHJzL2Uyb0RvYy54bWysVE2P0zAQvSPxHyzfadJKhSVquoddLRfE&#10;rlj2B3idcWPJ8Vi2aVp+PWM7SZcFcUD04Nrz8d7MGzu769Ng2BF80Ghbvl7VnIGV2Gl7aPnTt7t3&#10;V5yFKGwnDFpo+RkCv96/fbMbXQMb7NF04BmB2NCMruV9jK6pqiB7GERYoQNLToV+EJGO/lB1XoyE&#10;PphqU9fvqxF95zxKCIGst8XJ9xlfKZDxXqkAkZmWU20xrz6vz2mt9jvRHLxwvZZTGeIfqhiEtkS6&#10;QN2KKNh3r3+DGrT0GFDFlcShQqW0hNwDdbOuX3Xz2AsHuRcSJ7hFpvD/YOWX46N78CTD6EITaJu6&#10;OCk/pH+qj52yWOdFLDhFJsm4+bjdfNhyJsk17QmluiQ7H+InwIGlTcvBGO1Cakc04vg5xBI9RyWz&#10;xTttTB6JsWwk3KstUSRXQKO75M2HdDvgxnh2FDTXeFqnORL1iyg6GUvGS1t5F88GEoSxX0Ex3aVG&#10;CsGvmEJKsHFdXL3ooFBta/rNZHNGps6ACVlRkQv2BDBHFpAZu9Q8xadUyBd2Sa7/VlhJXjIyM9q4&#10;JA/aov8TgKGuJuYSP4tUpEkqPWN3fiBxwcd7WpRBmoWk8XHWo//x2uajucHyvoSVFEEjyRQJi+5t&#10;1md6Y+lhvDxn8suXYP8TAAD//wMAUEsDBBQABgAIAAAAIQB+qSaD3wAAAAkBAAAPAAAAZHJzL2Rv&#10;d25yZXYueG1sTI/BTsMwEETvSPyDtUhcEHUaBdOmcSqEFC4cEKUfsI3dJGq8jmK3CXw9y4nedjSj&#10;2TfFdna9uNgxdJ40LBcJCEu1Nx01GvZf1eMKRIhIBntPVsO3DbAtb28KzI2f6NNedrERXEIhRw1t&#10;jEMuZahb6zAs/GCJvaMfHUaWYyPNiBOXu16mSaKkw474Q4uDfW1tfdqdnYaHZ3da1SlNb9n+o0rT&#10;d/TVD2p9fze/bEBEO8f/MPzhMzqUzHTwZzJB9BpUlvGWyMZageCAWidPIA58qCXIspDXC8pfAAAA&#10;//8DAFBLAQItABQABgAIAAAAIQC2gziS/gAAAOEBAAATAAAAAAAAAAAAAAAAAAAAAABbQ29udGVu&#10;dF9UeXBlc10ueG1sUEsBAi0AFAAGAAgAAAAhADj9If/WAAAAlAEAAAsAAAAAAAAAAAAAAAAALwEA&#10;AF9yZWxzLy5yZWxzUEsBAi0AFAAGAAgAAAAhAFSU2Gj2AQAAUQQAAA4AAAAAAAAAAAAAAAAALgIA&#10;AGRycy9lMm9Eb2MueG1sUEsBAi0AFAAGAAgAAAAhAH6pJoPfAAAACQEAAA8AAAAAAAAAAAAAAAAA&#10;UAQAAGRycy9kb3ducmV2LnhtbFBLBQYAAAAABAAEAPMAAABcBQAAAAA=&#10;" filled="f" strokecolor="black [3213]" strokeweight="2.25pt"/>
                  </w:pict>
                </mc:Fallback>
              </mc:AlternateContent>
            </w:r>
            <w:r w:rsidR="00A776F4"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昇給・賞与・退職手当の有無</w:t>
            </w:r>
          </w:p>
          <w:p w14:paraId="0FBF7443" w14:textId="01B2FE1C" w:rsidR="00A776F4" w:rsidRPr="0091493C" w:rsidRDefault="00A776F4" w:rsidP="00FA684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・昇　　給（有（時期、金額等：</w:t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ab/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ab/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ab/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ab/>
              <w:t>）　，　無）</w:t>
            </w:r>
          </w:p>
          <w:p w14:paraId="52A9AF73" w14:textId="2098C4AC" w:rsidR="00FA6845" w:rsidRPr="0091493C" w:rsidRDefault="0091493C" w:rsidP="00FA6845">
            <w:pPr>
              <w:spacing w:line="8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5F8C834" wp14:editId="57E72EDF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23495</wp:posOffset>
                      </wp:positionV>
                      <wp:extent cx="257175" cy="247650"/>
                      <wp:effectExtent l="19050" t="19050" r="28575" b="19050"/>
                      <wp:wrapNone/>
                      <wp:docPr id="191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sk="http://schemas.microsoft.com/office/drawing/2018/sketchyshapes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 w14:anchorId="7448C87D">
                    <v:oval id="円/楕円 3" style="position:absolute;left:0;text-align:left;margin-left:50.25pt;margin-top:1.85pt;width:20.25pt;height:19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black [3213]" strokeweight="2.25pt" w14:anchorId="566F9B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6aIAIAAHoEAAAOAAAAZHJzL2Uyb0RvYy54bWysVF1uEzEQfkfiDpbfye4G0pRVNn1oVV4Q&#10;rWg5gOsdZy35T7bJJhygN+AIHA3Owdj701KqPiDy4LU9M9/M9804m7ODVmQPPkhrGlotSkrAcNtK&#10;s2vol9vLN6eUhMhMy5Q10NAjBHq2ff1q07salrazqgVPEMSEuncN7WJ0dVEE3oFmYWEdGDQK6zWL&#10;ePS7ovWsR3StimVZnhS99a3zlkMIeHsxGOk24wsBPF4JESAS1VCsLebV5/UurcV2w+qdZ66TfCyD&#10;/UMVmkmDSWeoCxYZ+erlX1Bacm+DFXHBrS6sEJJD5oBsqvIJm5uOOchcUJzgZpnC/4Pln/bXnsgW&#10;e/e+osQwjU36eX9f/PrxHT/kbVKod6FGxxt37cdTwG2iexBepy8SIYes6nFWFQ6RcLxcrtbVekUJ&#10;R9Py3fpklVUvHoKdD/EDWE3SpqGglHQh8WY1238MEXOi9+SVro29lErl3ilDesQ9XWGKZApWyTZZ&#10;8yGNEZwrT/YMByAeqkQHwR554UkZvEwkB1p5F48KEoQyn0GgQInIkOBPTMY5mFgNpo61MKRalfib&#10;kk0ROXUGTMgCi5yxR4DJcwCZsIeaR/8UCnmy5+DypcKG4DkiZ7YmzsFaGuufA1DIasw8+E8iDdIk&#10;le5se8Txwfcfr3ARymIvOLaPks76b0/vfFTndniIzHD0wJbkFAkLBzzrMz7G9IIen3Pyh7+M7W8A&#10;AAD//wMAUEsDBBQABgAIAAAAIQCVcRlL3QAAAAgBAAAPAAAAZHJzL2Rvd25yZXYueG1sTI/BTsMw&#10;EETvSPyDtUhcEHVqAqnSOBVCChcOqKUfsI23SdR4HcVuE/h63BMcRzOaeVNsZtuLC42+c6xhuUhA&#10;ENfOdNxo2H9VjysQPiAb7B2Thm/ysClvbwrMjZt4S5ddaEQsYZ+jhjaEIZfS1y1Z9As3EEfv6EaL&#10;IcqxkWbEKZbbXqokeZEWO44LLQ701lJ92p2thofMnla14uk93X9WSn2gq35Q6/u7+XUNItAc/sJw&#10;xY/oUEamgzuz8aKPOkmeY1TDUwbi6qfL+O2gIVUZyLKQ/w+UvwAAAP//AwBQSwECLQAUAAYACAAA&#10;ACEAtoM4kv4AAADhAQAAEwAAAAAAAAAAAAAAAAAAAAAAW0NvbnRlbnRfVHlwZXNdLnhtbFBLAQIt&#10;ABQABgAIAAAAIQA4/SH/1gAAAJQBAAALAAAAAAAAAAAAAAAAAC8BAABfcmVscy8ucmVsc1BLAQIt&#10;ABQABgAIAAAAIQArGL6aIAIAAHoEAAAOAAAAAAAAAAAAAAAAAC4CAABkcnMvZTJvRG9jLnhtbFBL&#10;AQItABQABgAIAAAAIQCVcRlL3QAAAAgBAAAPAAAAAAAAAAAAAAAAAHoEAABkcnMvZG93bnJldi54&#10;bWxQSwUGAAAAAAQABADzAAAAhAUAAAAA&#10;"/>
                  </w:pict>
                </mc:Fallback>
              </mc:AlternateContent>
            </w:r>
          </w:p>
          <w:p w14:paraId="1C312A7C" w14:textId="7006F664" w:rsidR="00A776F4" w:rsidRPr="0091493C" w:rsidRDefault="00A776F4" w:rsidP="00FA6845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・賞　　与（有（時期、金額等：</w:t>
            </w:r>
            <w:r w:rsidRPr="0091493C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12月、年間の業績及び人事考課により支給されない可能性あり</w:t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），無）</w:t>
            </w:r>
          </w:p>
          <w:p w14:paraId="5BDEA5AD" w14:textId="67A6E9E8" w:rsidR="00FA6845" w:rsidRPr="0091493C" w:rsidRDefault="0091493C" w:rsidP="00FA6845">
            <w:pPr>
              <w:spacing w:line="8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CE63C64" wp14:editId="5AFE12FA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41910</wp:posOffset>
                      </wp:positionV>
                      <wp:extent cx="247650" cy="209550"/>
                      <wp:effectExtent l="19050" t="19050" r="19050" b="19050"/>
                      <wp:wrapNone/>
                      <wp:docPr id="1026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sk="http://schemas.microsoft.com/office/drawing/2018/sketchyshapes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 w14:anchorId="6C92E401">
                    <v:oval id="円/楕円 3" style="position:absolute;left:0;text-align:left;margin-left:50.25pt;margin-top:3.3pt;width:19.5pt;height:16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black [3213]" strokeweight="2.25pt" w14:anchorId="1D5D5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7rIQIAAHsEAAAOAAAAZHJzL2Uyb0RvYy54bWysVFFu1DAQ/UfiDpb/2WQXti3RZvvRqvwg&#10;WlE4gOvYG0u2x7LNZpcD9AYcgaPBORjbSbYqiA9EPhzbM/Nm3vPYm8uD0WQvfFBgW7pc1JQIy6FT&#10;dtfSz59uXl1QEiKzHdNgRUuPItDL7csXm8E1YgU96E54giA2NINraR+ja6oq8F4YFhbghEWjBG9Y&#10;xKXfVZ1nA6IbXa3q+qwawHfOAxch4O51MdJtxpdS8HgrZRCR6JZibTGPPo8Paay2G9bsPHO94mMZ&#10;7B+qMExZTDpDXbPIyBevfoMyinsIIOOCg6lASsVF5oBslvUzNvc9cyJzQXGCm2UK/w+Wf9jfeaI6&#10;PLt6dUaJZQZP6cfjY/Xz+zf8kddJosGFBj3v3Z0fVwGnie9BepP+yIQcsqzHWVZxiITj5urN+dka&#10;xedoWtVv1zhHlOoU7HyI7wQYkiYtFVorFxJx1rD9+xCL9+SVti3cKK1xnzXakgFxL9bn6xwRQKsu&#10;WZMx95G40p7sGXZAPCzH1E+8sBBtsZ5EstDKs3jUouB/FBIVSkRKgtSbJ0zGubBxWUw960RJta7x&#10;m5JNEZm1tgiYkCUWOWOPAJNnAZmwiwCjfwoVubXn4PpvhZXgOSJnBhvnYKMs+D8BaGQ1Zi7+k0hF&#10;mqTSA3RH7B98AOItDlIDngXH46OkB//1+Z6P+grKTWSWowceSU6RsLDDsz7jbUxX6Ok6Jz+9Gdtf&#10;AAAA//8DAFBLAwQUAAYACAAAACEAiei5TNwAAAAIAQAADwAAAGRycy9kb3ducmV2LnhtbEyPQU7D&#10;MBBF90jcwRokNog6pBDaEKdCSGHDAlF6gGk8JFHjcRS7TeD0TFewfPpff94Um9n16kRj6DwbuFsk&#10;oIhrbztuDOw+q9sVqBCRLfaeycA3BdiUlxcF5tZP/EGnbWyUjHDI0UAb45BrHeqWHIaFH4gl+/Kj&#10;wyg4NtqOOMm463WaJJl22LFcaHGgl5bqw/boDNw8usOqTnl6vd+9V2n6hr76QWOur+bnJ1CR5vhX&#10;hrO+qEMpTnt/ZBtUL5wkD1I1kGWgzvlyLbw3sFxnoMtC/3+g/AUAAP//AwBQSwECLQAUAAYACAAA&#10;ACEAtoM4kv4AAADhAQAAEwAAAAAAAAAAAAAAAAAAAAAAW0NvbnRlbnRfVHlwZXNdLnhtbFBLAQIt&#10;ABQABgAIAAAAIQA4/SH/1gAAAJQBAAALAAAAAAAAAAAAAAAAAC8BAABfcmVscy8ucmVsc1BLAQIt&#10;ABQABgAIAAAAIQAhX27rIQIAAHsEAAAOAAAAAAAAAAAAAAAAAC4CAABkcnMvZTJvRG9jLnhtbFBL&#10;AQItABQABgAIAAAAIQCJ6LlM3AAAAAgBAAAPAAAAAAAAAAAAAAAAAHsEAABkcnMvZG93bnJldi54&#10;bWxQSwUGAAAAAAQABADzAAAAhAUAAAAA&#10;"/>
                  </w:pict>
                </mc:Fallback>
              </mc:AlternateContent>
            </w:r>
          </w:p>
          <w:p w14:paraId="380CAFA6" w14:textId="5BDF12A6" w:rsidR="00A776F4" w:rsidRPr="0091493C" w:rsidRDefault="00A776F4" w:rsidP="00A776F4">
            <w:pPr>
              <w:tabs>
                <w:tab w:val="left" w:pos="2062"/>
              </w:tabs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・退職手当（有（時期、金額等：</w:t>
            </w:r>
            <w:r w:rsidRPr="0091493C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別途退職給与規定により勤続３年目以降に支給</w:t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），無）</w:t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ab/>
            </w:r>
          </w:p>
        </w:tc>
      </w:tr>
      <w:tr w:rsidR="00A776F4" w:rsidRPr="00FD7A85" w14:paraId="6F58257B" w14:textId="77777777" w:rsidTr="4DB9D38B">
        <w:tc>
          <w:tcPr>
            <w:tcW w:w="10762" w:type="dxa"/>
            <w:vAlign w:val="center"/>
          </w:tcPr>
          <w:p w14:paraId="6288A6CD" w14:textId="1AEB8581" w:rsidR="00FD7A85" w:rsidRPr="0091493C" w:rsidRDefault="00FD7A85" w:rsidP="00A776F4">
            <w:pPr>
              <w:tabs>
                <w:tab w:val="left" w:pos="3182"/>
              </w:tabs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F622419" wp14:editId="52695CA7">
                      <wp:simplePos x="0" y="0"/>
                      <wp:positionH relativeFrom="column">
                        <wp:posOffset>5375275</wp:posOffset>
                      </wp:positionH>
                      <wp:positionV relativeFrom="paragraph">
                        <wp:posOffset>167005</wp:posOffset>
                      </wp:positionV>
                      <wp:extent cx="245745" cy="227330"/>
                      <wp:effectExtent l="19050" t="19050" r="20955" b="20320"/>
                      <wp:wrapNone/>
                      <wp:docPr id="1036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D74FA" id="円/楕円 3" o:spid="_x0000_s1026" style="position:absolute;margin-left:423.25pt;margin-top:13.15pt;width:19.35pt;height:17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vo/gEAAFEEAAAOAAAAZHJzL2Uyb0RvYy54bWysVMtu2zAQvBfoPxC815KdqA4EyzkkSC9F&#10;EzTtBzDU0iJAcQmStex+fZfUw0Fa9FDUB5rcx8zuLKnd7ak37Ag+aLQNX69KzsBKbLU9NPz7t4cP&#10;N5yFKGwrDFpo+BkCv92/f7cbXA0b7NC04BmB2FAPruFdjK4uiiA76EVYoQNLToW+F5GO/lC0XgyE&#10;3ptiU5YfiwF96zxKCIGs96OT7zO+UiDjo1IBIjMNp9piXn1eX9Ja7HeiPnjhOi2nMsQ/VNELbYl0&#10;gboXUbAfXv8G1WvpMaCKK4l9gUppCbkH6mZdvunmuRMOci8kTnCLTOH/wcovx2f35EmGwYU60DZ1&#10;cVK+T/9UHztlsc6LWHCKTJJxc11tryvOJLk2m+3VVRazuCQ7H+InwJ6lTcPBGO1CakfU4vg5ROKk&#10;6DkqmS0+aGPySIxlA+HeVNsqZwQ0uk3eFJdvB9wZz46C5hpP6zRHAnsVRSdjyXhpK+/i2UCCMPYr&#10;KKbb1MhIkG7cBVNICTauR1cnWhipqpJ+M9mckakzYEJWVOSCPQHMkSPIjD3WPMWnVMgXdkku/1bY&#10;mLxkZGa0cUnutUX/JwBDXU3MY/ws0ihNUukF2/MTiQs+PtKiDNIsJI2Psw79z7c2H80dju9LWEkR&#10;NJJMkbDo3mZ9pjeWHsbrcya/fAn2vwAAAP//AwBQSwMEFAAGAAgAAAAhAJ8ti43fAAAACQEAAA8A&#10;AABkcnMvZG93bnJldi54bWxMj0FOwzAQRfdI3MEaJDaIOjVtsNI4FUIKGxaI0gNMk2kSNR5HsdsE&#10;To9Z0eXoP/3/Jt/OthcXGn3n2MBykYAgrlzdcWNg/1U+ahA+INfYOyYD3+RhW9ze5JjVbuJPuuxC&#10;I2IJ+wwNtCEMmZS+asmiX7iBOGZHN1oM8RwbWY84xXLbS5UkqbTYcVxocaDXlqrT7mwNPDzbk64U&#10;T2+r/Uep1Du68geNub+bXzYgAs3hH4Y//agORXQ6uDPXXvQG9CpdR9SASp9AREDrtQJxMJCqJcgi&#10;l9cfFL8AAAD//wMAUEsBAi0AFAAGAAgAAAAhALaDOJL+AAAA4QEAABMAAAAAAAAAAAAAAAAAAAAA&#10;AFtDb250ZW50X1R5cGVzXS54bWxQSwECLQAUAAYACAAAACEAOP0h/9YAAACUAQAACwAAAAAAAAAA&#10;AAAAAAAvAQAAX3JlbHMvLnJlbHNQSwECLQAUAAYACAAAACEA5K6b6P4BAABRBAAADgAAAAAAAAAA&#10;AAAAAAAuAgAAZHJzL2Uyb0RvYy54bWxQSwECLQAUAAYACAAAACEAny2Ljd8AAAAJAQAADwAAAAAA&#10;AAAAAAAAAABYBAAAZHJzL2Rvd25yZXYueG1sUEsFBgAAAAAEAAQA8wAAAGQFAAAAAA==&#10;" filled="f" strokecolor="black [3213]" strokeweight="2.25pt"/>
                  </w:pict>
                </mc:Fallback>
              </mc:AlternateContent>
            </w:r>
            <w:r w:rsidR="00A776F4"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休暇に関する事項</w:t>
            </w:r>
          </w:p>
          <w:p w14:paraId="65BB6CDF" w14:textId="7D602D69" w:rsidR="00A776F4" w:rsidRPr="0091493C" w:rsidRDefault="00FD7A85" w:rsidP="00A776F4">
            <w:pPr>
              <w:tabs>
                <w:tab w:val="left" w:pos="3182"/>
              </w:tabs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F21E31C" wp14:editId="68A8A4D4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178435</wp:posOffset>
                      </wp:positionV>
                      <wp:extent cx="245745" cy="227330"/>
                      <wp:effectExtent l="19050" t="19050" r="20955" b="20320"/>
                      <wp:wrapNone/>
                      <wp:docPr id="1034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sk="http://schemas.microsoft.com/office/drawing/2018/sketchyshapes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 w14:anchorId="2AD58F50">
                    <v:oval id="円/楕円 3" style="position:absolute;left:0;text-align:left;margin-left:196.7pt;margin-top:14.05pt;width:19.35pt;height:17.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black [3213]" strokeweight="2.25pt" w14:anchorId="732A03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jyIgIAAHsEAAAOAAAAZHJzL2Uyb0RvYy54bWysVEtu2zAQ3RfoHQjua8m/OhAsZ5Eg3RRN&#10;0LQHYKihRYA/kKxl9wC5QY/Qo7Xn6JD6OEiLLIJqQfEz82bemyG3l0etyAF8kNbUdD4rKQHDbSPN&#10;vqZfv9y8u6AkRGYapqyBmp4g0Mvd2zfbzlWwsK1VDXiCICZUnatpG6OriiLwFjQLM+vA4KGwXrOI&#10;S78vGs86RNeqWJTl+6KzvnHecggBd6/7Q7rL+EIAj7dCBIhE1RRzi3n0eXxIY7HbsmrvmWslH9Jg&#10;r8hCM2kw6AR1zSIj37z8C0pL7m2wIs641YUVQnLIHJDNvHzG5r5lDjIXFCe4Sabw/2D5p8OdJ7LB&#10;2pXLFSWGaazSr8fH4vfPH/gjyyRR50KFlvfuzg+rgNPE9yi8Tn9kQo5Z1tMkKxwj4bi5WK03qzUl&#10;HI8Wi81ymWUvzs7Oh/gBrCZpUlNQSrqQiLOKHT6GiDHRerRK28beSKVy8ZQhHeJerDfr7BGskk06&#10;TXa5j+BKeXJg2AHxOE90EOyJFa6Uwc1EsqeVZ/GkIEEo8xkEKpSI9AFSb54xGedg4rw/alkDfah1&#10;id8YbPTIoTNgQhaY5IQ9AIyWPciI3ec82CdXyK09OZcvJdY7Tx45sjVxctbSWP8vAIWshsi9/ShS&#10;L01S6cE2J+wffADiLQ5CWawFx/JR0lr//fmej+rK9jeRGY4WWJIcImFhh2d9htuYrtDTdQ5+fjN2&#10;fwAAAP//AwBQSwMEFAAGAAgAAAAhAKpH4TLfAAAACQEAAA8AAABkcnMvZG93bnJldi54bWxMj8FO&#10;wzAMhu9IvENkJC6IpUur0ZW6E0IqFw6IsQfwmtBWa5yqydbC0xNOcLPlT7+/v9wtdhAXM/neMcJ6&#10;lYAw3Djdc4tw+KjvcxA+EGsaHBuEL+NhV11flVRoN/O7uexDK2II+4IQuhDGQkrfdMaSX7nRcLx9&#10;uslSiOvUSj3RHMPtIFWSbKSlnuOHjkbz3JnmtD9bhLsHe8obxfNLdnirlXolV38T4u3N8vQIIpgl&#10;/MHwqx/VoYpOR3dm7cWAkG7TLKIIKl+DiECWqjgcETbpFmRVyv8Nqh8AAAD//wMAUEsBAi0AFAAG&#10;AAgAAAAhALaDOJL+AAAA4QEAABMAAAAAAAAAAAAAAAAAAAAAAFtDb250ZW50X1R5cGVzXS54bWxQ&#10;SwECLQAUAAYACAAAACEAOP0h/9YAAACUAQAACwAAAAAAAAAAAAAAAAAvAQAAX3JlbHMvLnJlbHNQ&#10;SwECLQAUAAYACAAAACEAhUXo8iICAAB7BAAADgAAAAAAAAAAAAAAAAAuAgAAZHJzL2Uyb0RvYy54&#10;bWxQSwECLQAUAAYACAAAACEAqkfhMt8AAAAJAQAADwAAAAAAAAAAAAAAAAB8BAAAZHJzL2Rvd25y&#10;ZXYueG1sUEsFBgAAAAAEAAQA8wAAAIgFAAAAAA==&#10;"/>
                  </w:pict>
                </mc:Fallback>
              </mc:AlternateContent>
            </w:r>
            <w:r w:rsidR="00A776F4"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1　年次有給休暇</w:t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776F4" w:rsidRPr="009149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6ヶ月継続勤務した場合　→　</w:t>
            </w:r>
            <w:r w:rsidR="00A776F4" w:rsidRPr="0091493C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10</w:t>
            </w:r>
            <w:r w:rsidR="00A776F4"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日　継続勤務6ヶ月以内の有給休暇（</w:t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776F4" w:rsidRPr="009149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有 　・ 　無  ）  </w:t>
            </w:r>
          </w:p>
          <w:p w14:paraId="2C56E411" w14:textId="7E1B4A21" w:rsidR="00A776F4" w:rsidRPr="0091493C" w:rsidRDefault="00FD7A85" w:rsidP="00A776F4">
            <w:pPr>
              <w:tabs>
                <w:tab w:val="left" w:pos="3182"/>
              </w:tabs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73464E3" wp14:editId="7B0CBCAD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165735</wp:posOffset>
                      </wp:positionV>
                      <wp:extent cx="245745" cy="227330"/>
                      <wp:effectExtent l="19050" t="19050" r="20955" b="20320"/>
                      <wp:wrapNone/>
                      <wp:docPr id="1037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582C6" id="円/楕円 3" o:spid="_x0000_s1026" style="position:absolute;margin-left:133.1pt;margin-top:13.05pt;width:19.35pt;height:17.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vo/gEAAFEEAAAOAAAAZHJzL2Uyb0RvYy54bWysVMtu2zAQvBfoPxC815KdqA4EyzkkSC9F&#10;EzTtBzDU0iJAcQmStex+fZfUw0Fa9FDUB5rcx8zuLKnd7ak37Ag+aLQNX69KzsBKbLU9NPz7t4cP&#10;N5yFKGwrDFpo+BkCv92/f7cbXA0b7NC04BmB2FAPruFdjK4uiiA76EVYoQNLToW+F5GO/lC0XgyE&#10;3ptiU5YfiwF96zxKCIGs96OT7zO+UiDjo1IBIjMNp9piXn1eX9Ja7HeiPnjhOi2nMsQ/VNELbYl0&#10;gboXUbAfXv8G1WvpMaCKK4l9gUppCbkH6mZdvunmuRMOci8kTnCLTOH/wcovx2f35EmGwYU60DZ1&#10;cVK+T/9UHztlsc6LWHCKTJJxc11tryvOJLk2m+3VVRazuCQ7H+InwJ6lTcPBGO1CakfU4vg5ROKk&#10;6DkqmS0+aGPySIxlA+HeVNsqZwQ0uk3eFJdvB9wZz46C5hpP6zRHAnsVRSdjyXhpK+/i2UCCMPYr&#10;KKbb1MhIkG7cBVNICTauR1cnWhipqpJ+M9mckakzYEJWVOSCPQHMkSPIjD3WPMWnVMgXdkku/1bY&#10;mLxkZGa0cUnutUX/JwBDXU3MY/ws0ihNUukF2/MTiQs+PtKiDNIsJI2Psw79z7c2H80dju9LWEkR&#10;NJJMkbDo3mZ9pjeWHsbrcya/fAn2vwAAAP//AwBQSwMEFAAGAAgAAAAhADz1KH7eAAAACQEAAA8A&#10;AABkcnMvZG93bnJldi54bWxMj8FOwzAMhu9IvENkJC5oSxumspWmE0IqFw6IsQfwGq+t1jhVk62F&#10;pyc7wc2WP/3+/mI7215caPSdYw3pMgFBXDvTcaNh/1Ut1iB8QDbYOyYN3+RhW97eFJgbN/EnXXah&#10;ETGEfY4a2hCGXEpft2TRL91AHG9HN1oMcR0baUacYrjtpUqSTFrsOH5ocaDXlurT7mw1PDzZ07pW&#10;PL2t9h+VUu/oqh/U+v5ufnkGEWgOfzBc9aM6lNHp4M5svOg1qCxTEb0OKYgIPCarDYiDhizdgCwL&#10;+b9B+QsAAP//AwBQSwECLQAUAAYACAAAACEAtoM4kv4AAADhAQAAEwAAAAAAAAAAAAAAAAAAAAAA&#10;W0NvbnRlbnRfVHlwZXNdLnhtbFBLAQItABQABgAIAAAAIQA4/SH/1gAAAJQBAAALAAAAAAAAAAAA&#10;AAAAAC8BAABfcmVscy8ucmVsc1BLAQItABQABgAIAAAAIQDkrpvo/gEAAFEEAAAOAAAAAAAAAAAA&#10;AAAAAC4CAABkcnMvZTJvRG9jLnhtbFBLAQItABQABgAIAAAAIQA89Sh+3gAAAAkBAAAPAAAAAAAA&#10;AAAAAAAAAFgEAABkcnMvZG93bnJldi54bWxQSwUGAAAAAAQABADzAAAAYwUAAAAA&#10;" filled="f" strokecolor="black [3213]" strokeweight="2.25pt"/>
                  </w:pict>
                </mc:Fallback>
              </mc:AlternateContent>
            </w:r>
            <w:r w:rsidR="00A776F4" w:rsidRPr="009149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</w:t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A776F4"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時間単位年休</w:t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（　有 　・ 　無  ）</w:t>
            </w:r>
          </w:p>
          <w:p w14:paraId="7438E8DF" w14:textId="4B75CBF0" w:rsidR="00A776F4" w:rsidRPr="0091493C" w:rsidRDefault="00A776F4" w:rsidP="00A776F4">
            <w:pPr>
              <w:tabs>
                <w:tab w:val="left" w:pos="3182"/>
              </w:tabs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2　代替休暇</w:t>
            </w:r>
            <w:r w:rsidR="00FD7A85" w:rsidRPr="009149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FD7A85"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（　有 　・ 　無  ）</w:t>
            </w:r>
          </w:p>
          <w:p w14:paraId="464AAE32" w14:textId="589ADE77" w:rsidR="00A776F4" w:rsidRPr="0091493C" w:rsidRDefault="00A776F4" w:rsidP="00A776F4">
            <w:pPr>
              <w:tabs>
                <w:tab w:val="left" w:pos="3182"/>
              </w:tabs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3　その他の休暇　　有給（                 )</w:t>
            </w:r>
          </w:p>
          <w:p w14:paraId="62A1503F" w14:textId="23B12C2B" w:rsidR="00A776F4" w:rsidRPr="0091493C" w:rsidRDefault="00A776F4" w:rsidP="4DB9D38B">
            <w:pPr>
              <w:tabs>
                <w:tab w:val="left" w:pos="3182"/>
              </w:tabs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4DB9D38B">
              <w:rPr>
                <w:rFonts w:ascii="ＭＳ 明朝" w:eastAsia="ＭＳ 明朝" w:hAnsi="ＭＳ 明朝"/>
                <w:sz w:val="18"/>
                <w:szCs w:val="18"/>
              </w:rPr>
              <w:t xml:space="preserve">　　　　　　　　　 無給</w:t>
            </w:r>
            <w:r w:rsidR="00FD7A85" w:rsidRPr="4DB9D38B">
              <w:rPr>
                <w:rFonts w:ascii="ＭＳ 明朝" w:eastAsia="ＭＳ 明朝" w:hAnsi="ＭＳ 明朝"/>
                <w:sz w:val="18"/>
                <w:szCs w:val="18"/>
              </w:rPr>
              <w:t>（                 )</w:t>
            </w:r>
          </w:p>
          <w:p w14:paraId="0026E627" w14:textId="4731032F" w:rsidR="000A396A" w:rsidRPr="0091493C" w:rsidRDefault="000A396A" w:rsidP="00A776F4">
            <w:pPr>
              <w:tabs>
                <w:tab w:val="left" w:pos="3182"/>
              </w:tabs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493C">
              <w:rPr>
                <w:rFonts w:ascii="ＭＳ 明朝" w:eastAsia="ＭＳ 明朝" w:hAnsi="ＭＳ 明朝" w:hint="eastAsia"/>
                <w:sz w:val="18"/>
                <w:szCs w:val="18"/>
              </w:rPr>
              <w:t>○詳細は、就業規則第○条～第○条</w:t>
            </w:r>
          </w:p>
        </w:tc>
      </w:tr>
      <w:tr w:rsidR="00976E8C" w:rsidRPr="00FD7A85" w14:paraId="20AFB9B3" w14:textId="77777777" w:rsidTr="00DF1C5B">
        <w:tc>
          <w:tcPr>
            <w:tcW w:w="10762" w:type="dxa"/>
          </w:tcPr>
          <w:p w14:paraId="06626377" w14:textId="3E53F16C" w:rsidR="00976E8C" w:rsidRPr="00584768" w:rsidRDefault="00976E8C" w:rsidP="00D831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 w:val="18"/>
                <w:szCs w:val="18"/>
              </w:rPr>
            </w:pPr>
            <w:r w:rsidRPr="00584768">
              <w:rPr>
                <w:rFonts w:ascii="ＭＳ 明朝" w:eastAsia="ＭＳ 明朝" w:hAnsi="ＭＳ 明朝" w:hint="eastAsia"/>
                <w:sz w:val="18"/>
                <w:szCs w:val="18"/>
              </w:rPr>
              <w:t>労働者派遣法第31条の２第４項の規定に基づく派遣元の説明義務に関する事項</w:t>
            </w:r>
          </w:p>
          <w:p w14:paraId="078E7033" w14:textId="3754E126" w:rsidR="00976E8C" w:rsidRPr="00584768" w:rsidRDefault="00976E8C" w:rsidP="00976E8C">
            <w:pPr>
              <w:suppressAutoHyphens/>
              <w:kinsoku w:val="0"/>
              <w:overflowPunct w:val="0"/>
              <w:topLinePunct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 w:cs="ＭＳ 明朝"/>
                <w:sz w:val="18"/>
                <w:szCs w:val="18"/>
                <w:lang w:eastAsia="zh-TW"/>
              </w:rPr>
            </w:pPr>
            <w:r w:rsidRPr="00584768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派遣労働者は、派遣元に対し、</w:t>
            </w:r>
            <w:r w:rsidRPr="00584768">
              <w:rPr>
                <w:rFonts w:ascii="ＭＳ 明朝" w:eastAsia="ＭＳ 明朝" w:hAnsi="ＭＳ 明朝" w:cs="ＭＳ 明朝"/>
                <w:sz w:val="18"/>
                <w:szCs w:val="18"/>
                <w:lang w:eastAsia="zh-TW"/>
              </w:rPr>
              <w:t>派遣先の通常の労働者との間の待遇の相違</w:t>
            </w:r>
            <w:r w:rsidRPr="00584768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（内容・</w:t>
            </w:r>
            <w:r w:rsidRPr="00584768">
              <w:rPr>
                <w:rFonts w:ascii="ＭＳ 明朝" w:eastAsia="ＭＳ 明朝" w:hAnsi="ＭＳ 明朝" w:cs="ＭＳ 明朝"/>
                <w:sz w:val="18"/>
                <w:szCs w:val="18"/>
                <w:lang w:eastAsia="zh-TW"/>
              </w:rPr>
              <w:t>理由</w:t>
            </w:r>
            <w:r w:rsidRPr="00584768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）等</w:t>
            </w:r>
            <w:r w:rsidRPr="00584768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について説明を求めることができる。</w:t>
            </w:r>
          </w:p>
          <w:p w14:paraId="45FDB26F" w14:textId="018987EA" w:rsidR="00976E8C" w:rsidRPr="00584768" w:rsidRDefault="00976E8C" w:rsidP="00976E8C">
            <w:pPr>
              <w:tabs>
                <w:tab w:val="left" w:pos="3182"/>
              </w:tabs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2DCCB104" w14:textId="43620B97" w:rsidR="00976E8C" w:rsidRPr="00584768" w:rsidRDefault="00976E8C" w:rsidP="00976E8C">
            <w:pPr>
              <w:tabs>
                <w:tab w:val="left" w:pos="3182"/>
              </w:tabs>
              <w:jc w:val="both"/>
              <w:rPr>
                <w:rFonts w:ascii="ＭＳ 明朝" w:hAnsi="ＭＳ 明朝" w:cs="ＭＳ 明朝"/>
              </w:rPr>
            </w:pPr>
            <w:r w:rsidRPr="00584768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派遣元（部署）　　　　　　（役職）　　　　（氏名）　　　　　　（</w:t>
            </w:r>
            <w:r w:rsidRPr="00584768">
              <w:rPr>
                <w:rFonts w:ascii="ＭＳ 明朝" w:eastAsia="ＭＳ 明朝" w:hAnsi="ＭＳ 明朝" w:cs="ＭＳ 明朝"/>
                <w:sz w:val="18"/>
                <w:szCs w:val="18"/>
                <w:lang w:eastAsia="zh-TW"/>
              </w:rPr>
              <w:t>連絡先</w:t>
            </w:r>
            <w:r w:rsidRPr="00584768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）</w:t>
            </w:r>
            <w:r w:rsidRPr="00584768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  <w:r w:rsidRPr="00584768">
              <w:rPr>
                <w:rFonts w:ascii="ＭＳ 明朝" w:hAnsi="ＭＳ 明朝" w:cs="ＭＳ 明朝" w:hint="eastAsia"/>
                <w:lang w:eastAsia="zh-TW"/>
              </w:rPr>
              <w:t xml:space="preserve">　　　</w:t>
            </w:r>
          </w:p>
        </w:tc>
      </w:tr>
    </w:tbl>
    <w:p w14:paraId="30F3B6B2" w14:textId="76C21AC8" w:rsidR="00FD7A85" w:rsidRDefault="00FD7A85" w:rsidP="003560B9">
      <w:pPr>
        <w:rPr>
          <w:rFonts w:ascii="ＭＳ 明朝" w:eastAsia="ＭＳ 明朝" w:hAnsi="ＭＳ 明朝"/>
          <w:sz w:val="18"/>
          <w:szCs w:val="18"/>
        </w:rPr>
      </w:pPr>
    </w:p>
    <w:sectPr w:rsidR="00FD7A85" w:rsidSect="00652D2C">
      <w:footerReference w:type="default" r:id="rId11"/>
      <w:pgSz w:w="11906" w:h="16838" w:code="9"/>
      <w:pgMar w:top="567" w:right="567" w:bottom="567" w:left="567" w:header="851" w:footer="227" w:gutter="0"/>
      <w:pgNumType w:start="6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1E05" w14:textId="77777777" w:rsidR="004E38EB" w:rsidRDefault="004E38EB" w:rsidP="00A41DEC">
      <w:r>
        <w:separator/>
      </w:r>
    </w:p>
  </w:endnote>
  <w:endnote w:type="continuationSeparator" w:id="0">
    <w:p w14:paraId="0CFD208F" w14:textId="77777777" w:rsidR="004E38EB" w:rsidRDefault="004E38EB" w:rsidP="00A4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533317"/>
      <w:docPartObj>
        <w:docPartGallery w:val="Page Numbers (Bottom of Page)"/>
        <w:docPartUnique/>
      </w:docPartObj>
    </w:sdtPr>
    <w:sdtEndPr/>
    <w:sdtContent>
      <w:p w14:paraId="0B1A5867" w14:textId="0338FC54" w:rsidR="000432C4" w:rsidRDefault="00D831B4" w:rsidP="000432C4">
        <w:pPr>
          <w:pStyle w:val="af8"/>
          <w:ind w:right="200"/>
          <w:jc w:val="right"/>
        </w:pPr>
      </w:p>
    </w:sdtContent>
  </w:sdt>
  <w:p w14:paraId="3F355308" w14:textId="77777777" w:rsidR="005126D9" w:rsidRDefault="005126D9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2D76" w14:textId="77777777" w:rsidR="004E38EB" w:rsidRDefault="004E38EB" w:rsidP="00A41DEC">
      <w:r>
        <w:separator/>
      </w:r>
    </w:p>
  </w:footnote>
  <w:footnote w:type="continuationSeparator" w:id="0">
    <w:p w14:paraId="5257CE9C" w14:textId="77777777" w:rsidR="004E38EB" w:rsidRDefault="004E38EB" w:rsidP="00A41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A83"/>
    <w:multiLevelType w:val="hybridMultilevel"/>
    <w:tmpl w:val="EFD6781C"/>
    <w:lvl w:ilvl="0" w:tplc="C478AC1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EC1C2F"/>
    <w:multiLevelType w:val="hybridMultilevel"/>
    <w:tmpl w:val="BFB6449C"/>
    <w:lvl w:ilvl="0" w:tplc="6B6A2E18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+mn-cs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C1F3D"/>
    <w:multiLevelType w:val="hybridMultilevel"/>
    <w:tmpl w:val="F1C4A8D2"/>
    <w:lvl w:ilvl="0" w:tplc="175A46E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45A0C"/>
    <w:multiLevelType w:val="hybridMultilevel"/>
    <w:tmpl w:val="7A348174"/>
    <w:lvl w:ilvl="0" w:tplc="BEFE95F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51A365B"/>
    <w:multiLevelType w:val="hybridMultilevel"/>
    <w:tmpl w:val="8D825C14"/>
    <w:lvl w:ilvl="0" w:tplc="D84C98C0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ED1AB8"/>
    <w:multiLevelType w:val="hybridMultilevel"/>
    <w:tmpl w:val="C4E2BEB0"/>
    <w:lvl w:ilvl="0" w:tplc="4F561F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164F7"/>
    <w:multiLevelType w:val="hybridMultilevel"/>
    <w:tmpl w:val="2C5AD414"/>
    <w:lvl w:ilvl="0" w:tplc="AA38D910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eastAsia"/>
        <w:b/>
        <w:color w:val="0070C0"/>
        <w:w w:val="100"/>
        <w:sz w:val="28"/>
      </w:rPr>
    </w:lvl>
    <w:lvl w:ilvl="1" w:tplc="BD560C32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w w:val="1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AC37EB"/>
    <w:multiLevelType w:val="hybridMultilevel"/>
    <w:tmpl w:val="20221F22"/>
    <w:lvl w:ilvl="0" w:tplc="D558242E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31886811"/>
    <w:multiLevelType w:val="hybridMultilevel"/>
    <w:tmpl w:val="E8689F2C"/>
    <w:lvl w:ilvl="0" w:tplc="A5123AC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37E4695B"/>
    <w:multiLevelType w:val="hybridMultilevel"/>
    <w:tmpl w:val="7338B8DE"/>
    <w:lvl w:ilvl="0" w:tplc="0AA6FAB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z w:val="22"/>
      </w:rPr>
    </w:lvl>
    <w:lvl w:ilvl="1" w:tplc="8C621C22">
      <w:start w:val="1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16244E"/>
    <w:multiLevelType w:val="hybridMultilevel"/>
    <w:tmpl w:val="848429DC"/>
    <w:lvl w:ilvl="0" w:tplc="1CBE2BB8">
      <w:numFmt w:val="bullet"/>
      <w:lvlText w:val="◇"/>
      <w:lvlJc w:val="left"/>
      <w:pPr>
        <w:ind w:left="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1" w15:restartNumberingAfterBreak="0">
    <w:nsid w:val="3A7F587F"/>
    <w:multiLevelType w:val="hybridMultilevel"/>
    <w:tmpl w:val="048E1B0C"/>
    <w:lvl w:ilvl="0" w:tplc="053C33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6B1650"/>
    <w:multiLevelType w:val="hybridMultilevel"/>
    <w:tmpl w:val="10641A3E"/>
    <w:lvl w:ilvl="0" w:tplc="3746C64E">
      <w:start w:val="1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033A12"/>
    <w:multiLevelType w:val="hybridMultilevel"/>
    <w:tmpl w:val="EC32F77E"/>
    <w:lvl w:ilvl="0" w:tplc="C09CA9E2">
      <w:start w:val="8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C52F93"/>
    <w:multiLevelType w:val="hybridMultilevel"/>
    <w:tmpl w:val="AB1A95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402236"/>
    <w:multiLevelType w:val="hybridMultilevel"/>
    <w:tmpl w:val="ED9C227E"/>
    <w:lvl w:ilvl="0" w:tplc="FD8ED90A">
      <w:start w:val="17"/>
      <w:numFmt w:val="bullet"/>
      <w:lvlText w:val="○"/>
      <w:lvlJc w:val="left"/>
      <w:pPr>
        <w:ind w:left="55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5068673A"/>
    <w:multiLevelType w:val="hybridMultilevel"/>
    <w:tmpl w:val="DA06B3D0"/>
    <w:lvl w:ilvl="0" w:tplc="C61A62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D32A1E"/>
    <w:multiLevelType w:val="hybridMultilevel"/>
    <w:tmpl w:val="EA08DA40"/>
    <w:lvl w:ilvl="0" w:tplc="EF843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F2148D"/>
    <w:multiLevelType w:val="hybridMultilevel"/>
    <w:tmpl w:val="275C6258"/>
    <w:lvl w:ilvl="0" w:tplc="FE3CF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C904D81"/>
    <w:multiLevelType w:val="hybridMultilevel"/>
    <w:tmpl w:val="D9FC58C0"/>
    <w:lvl w:ilvl="0" w:tplc="F4588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05E46EA"/>
    <w:multiLevelType w:val="hybridMultilevel"/>
    <w:tmpl w:val="8E64346A"/>
    <w:lvl w:ilvl="0" w:tplc="1EB2FCD8"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C6250"/>
    <w:multiLevelType w:val="hybridMultilevel"/>
    <w:tmpl w:val="6ABACF68"/>
    <w:lvl w:ilvl="0" w:tplc="418294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2" w15:restartNumberingAfterBreak="0">
    <w:nsid w:val="6EFD2DA7"/>
    <w:multiLevelType w:val="hybridMultilevel"/>
    <w:tmpl w:val="A416617A"/>
    <w:lvl w:ilvl="0" w:tplc="B2C00ED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A637B6"/>
    <w:multiLevelType w:val="hybridMultilevel"/>
    <w:tmpl w:val="F0CEAD8C"/>
    <w:lvl w:ilvl="0" w:tplc="D4C87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8F001D8">
      <w:start w:val="12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9065406">
    <w:abstractNumId w:val="2"/>
  </w:num>
  <w:num w:numId="2" w16cid:durableId="198393912">
    <w:abstractNumId w:val="5"/>
  </w:num>
  <w:num w:numId="3" w16cid:durableId="964584575">
    <w:abstractNumId w:val="20"/>
  </w:num>
  <w:num w:numId="4" w16cid:durableId="1233199771">
    <w:abstractNumId w:val="10"/>
  </w:num>
  <w:num w:numId="5" w16cid:durableId="1164587309">
    <w:abstractNumId w:val="18"/>
  </w:num>
  <w:num w:numId="6" w16cid:durableId="1580290668">
    <w:abstractNumId w:val="9"/>
  </w:num>
  <w:num w:numId="7" w16cid:durableId="119763954">
    <w:abstractNumId w:val="4"/>
  </w:num>
  <w:num w:numId="8" w16cid:durableId="1215234837">
    <w:abstractNumId w:val="17"/>
  </w:num>
  <w:num w:numId="9" w16cid:durableId="243489786">
    <w:abstractNumId w:val="6"/>
  </w:num>
  <w:num w:numId="10" w16cid:durableId="1008169869">
    <w:abstractNumId w:val="13"/>
  </w:num>
  <w:num w:numId="11" w16cid:durableId="1748116278">
    <w:abstractNumId w:val="23"/>
  </w:num>
  <w:num w:numId="12" w16cid:durableId="274557751">
    <w:abstractNumId w:val="12"/>
  </w:num>
  <w:num w:numId="13" w16cid:durableId="1954749173">
    <w:abstractNumId w:val="15"/>
  </w:num>
  <w:num w:numId="14" w16cid:durableId="1403212955">
    <w:abstractNumId w:val="22"/>
  </w:num>
  <w:num w:numId="15" w16cid:durableId="1726173788">
    <w:abstractNumId w:val="16"/>
  </w:num>
  <w:num w:numId="16" w16cid:durableId="1271819895">
    <w:abstractNumId w:val="0"/>
  </w:num>
  <w:num w:numId="17" w16cid:durableId="1110247984">
    <w:abstractNumId w:val="1"/>
  </w:num>
  <w:num w:numId="18" w16cid:durableId="1738935366">
    <w:abstractNumId w:val="8"/>
  </w:num>
  <w:num w:numId="19" w16cid:durableId="2006980749">
    <w:abstractNumId w:val="7"/>
  </w:num>
  <w:num w:numId="20" w16cid:durableId="954752276">
    <w:abstractNumId w:val="3"/>
  </w:num>
  <w:num w:numId="21" w16cid:durableId="1142772674">
    <w:abstractNumId w:val="11"/>
  </w:num>
  <w:num w:numId="22" w16cid:durableId="176844837">
    <w:abstractNumId w:val="19"/>
  </w:num>
  <w:num w:numId="23" w16cid:durableId="1587763973">
    <w:abstractNumId w:val="21"/>
  </w:num>
  <w:num w:numId="24" w16cid:durableId="695237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148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BA"/>
    <w:rsid w:val="00001561"/>
    <w:rsid w:val="00041A18"/>
    <w:rsid w:val="000432C4"/>
    <w:rsid w:val="000474B2"/>
    <w:rsid w:val="00050B9C"/>
    <w:rsid w:val="000528EE"/>
    <w:rsid w:val="00052D35"/>
    <w:rsid w:val="000553C9"/>
    <w:rsid w:val="00061EBA"/>
    <w:rsid w:val="000672A9"/>
    <w:rsid w:val="00070E01"/>
    <w:rsid w:val="0007287B"/>
    <w:rsid w:val="000816B4"/>
    <w:rsid w:val="000831BB"/>
    <w:rsid w:val="00094189"/>
    <w:rsid w:val="000953AE"/>
    <w:rsid w:val="000964C0"/>
    <w:rsid w:val="00097233"/>
    <w:rsid w:val="000A396A"/>
    <w:rsid w:val="000A5503"/>
    <w:rsid w:val="000A6407"/>
    <w:rsid w:val="000A7954"/>
    <w:rsid w:val="000B1133"/>
    <w:rsid w:val="000B2FBB"/>
    <w:rsid w:val="000B6311"/>
    <w:rsid w:val="000C3505"/>
    <w:rsid w:val="000E797D"/>
    <w:rsid w:val="00103FCD"/>
    <w:rsid w:val="0010549A"/>
    <w:rsid w:val="0010731A"/>
    <w:rsid w:val="00113EAD"/>
    <w:rsid w:val="00115B9D"/>
    <w:rsid w:val="00126FFA"/>
    <w:rsid w:val="0013471A"/>
    <w:rsid w:val="0014471B"/>
    <w:rsid w:val="00144EE7"/>
    <w:rsid w:val="001566A6"/>
    <w:rsid w:val="00160FC3"/>
    <w:rsid w:val="00166EB9"/>
    <w:rsid w:val="00174EE4"/>
    <w:rsid w:val="00193029"/>
    <w:rsid w:val="001949D2"/>
    <w:rsid w:val="00197658"/>
    <w:rsid w:val="001A4FD0"/>
    <w:rsid w:val="001B29E6"/>
    <w:rsid w:val="001B661F"/>
    <w:rsid w:val="001D1594"/>
    <w:rsid w:val="001F6EAB"/>
    <w:rsid w:val="00200F4C"/>
    <w:rsid w:val="002123C0"/>
    <w:rsid w:val="00214971"/>
    <w:rsid w:val="0021579D"/>
    <w:rsid w:val="00224898"/>
    <w:rsid w:val="002328A4"/>
    <w:rsid w:val="002367CE"/>
    <w:rsid w:val="00244398"/>
    <w:rsid w:val="002500C4"/>
    <w:rsid w:val="00250A1C"/>
    <w:rsid w:val="00251271"/>
    <w:rsid w:val="00256D08"/>
    <w:rsid w:val="002613CE"/>
    <w:rsid w:val="002639DD"/>
    <w:rsid w:val="002858CF"/>
    <w:rsid w:val="00287E29"/>
    <w:rsid w:val="00295D8F"/>
    <w:rsid w:val="00296A2C"/>
    <w:rsid w:val="002B196F"/>
    <w:rsid w:val="002C63F2"/>
    <w:rsid w:val="002D0C85"/>
    <w:rsid w:val="002D39A8"/>
    <w:rsid w:val="002D61AD"/>
    <w:rsid w:val="002E1155"/>
    <w:rsid w:val="002E5E29"/>
    <w:rsid w:val="002E75F9"/>
    <w:rsid w:val="002F3900"/>
    <w:rsid w:val="002F5D50"/>
    <w:rsid w:val="002F778A"/>
    <w:rsid w:val="0030107B"/>
    <w:rsid w:val="00306248"/>
    <w:rsid w:val="003132E2"/>
    <w:rsid w:val="00320FDC"/>
    <w:rsid w:val="00321773"/>
    <w:rsid w:val="003305B9"/>
    <w:rsid w:val="003560B9"/>
    <w:rsid w:val="00362BE5"/>
    <w:rsid w:val="003775B8"/>
    <w:rsid w:val="00391CB0"/>
    <w:rsid w:val="003A1961"/>
    <w:rsid w:val="003A6F3A"/>
    <w:rsid w:val="003A7937"/>
    <w:rsid w:val="003B2B3B"/>
    <w:rsid w:val="003B3A15"/>
    <w:rsid w:val="003C3A86"/>
    <w:rsid w:val="003C6A6B"/>
    <w:rsid w:val="003E0983"/>
    <w:rsid w:val="003E38D8"/>
    <w:rsid w:val="003E3B2E"/>
    <w:rsid w:val="00403164"/>
    <w:rsid w:val="00411FA8"/>
    <w:rsid w:val="004207F8"/>
    <w:rsid w:val="004262A8"/>
    <w:rsid w:val="004331DC"/>
    <w:rsid w:val="0043591F"/>
    <w:rsid w:val="004401CF"/>
    <w:rsid w:val="0046067C"/>
    <w:rsid w:val="00465E43"/>
    <w:rsid w:val="00476EDE"/>
    <w:rsid w:val="004A0465"/>
    <w:rsid w:val="004B753E"/>
    <w:rsid w:val="004C4D4C"/>
    <w:rsid w:val="004E38EB"/>
    <w:rsid w:val="004E42F9"/>
    <w:rsid w:val="004E52B5"/>
    <w:rsid w:val="004F6015"/>
    <w:rsid w:val="004F7162"/>
    <w:rsid w:val="005118DD"/>
    <w:rsid w:val="00512158"/>
    <w:rsid w:val="005126D9"/>
    <w:rsid w:val="00512FE0"/>
    <w:rsid w:val="005149CD"/>
    <w:rsid w:val="00531735"/>
    <w:rsid w:val="00533837"/>
    <w:rsid w:val="005418C1"/>
    <w:rsid w:val="00552614"/>
    <w:rsid w:val="00560E4F"/>
    <w:rsid w:val="00565DA9"/>
    <w:rsid w:val="00584768"/>
    <w:rsid w:val="00586AF0"/>
    <w:rsid w:val="00587A71"/>
    <w:rsid w:val="0059364B"/>
    <w:rsid w:val="005A05DF"/>
    <w:rsid w:val="005A1E06"/>
    <w:rsid w:val="005A7491"/>
    <w:rsid w:val="005D6AE0"/>
    <w:rsid w:val="005E17DC"/>
    <w:rsid w:val="005F0199"/>
    <w:rsid w:val="005F70BC"/>
    <w:rsid w:val="00610879"/>
    <w:rsid w:val="006238A5"/>
    <w:rsid w:val="00641C0F"/>
    <w:rsid w:val="0064374E"/>
    <w:rsid w:val="00652D2C"/>
    <w:rsid w:val="00662B0C"/>
    <w:rsid w:val="00672149"/>
    <w:rsid w:val="00676144"/>
    <w:rsid w:val="006E0243"/>
    <w:rsid w:val="006E6DE7"/>
    <w:rsid w:val="006F6FAB"/>
    <w:rsid w:val="007036CD"/>
    <w:rsid w:val="00715E61"/>
    <w:rsid w:val="00720012"/>
    <w:rsid w:val="0074121D"/>
    <w:rsid w:val="00745B34"/>
    <w:rsid w:val="00762C4C"/>
    <w:rsid w:val="00767C1F"/>
    <w:rsid w:val="00773BDB"/>
    <w:rsid w:val="007849C3"/>
    <w:rsid w:val="00790928"/>
    <w:rsid w:val="00793A83"/>
    <w:rsid w:val="00797F72"/>
    <w:rsid w:val="007A00CC"/>
    <w:rsid w:val="007A37CB"/>
    <w:rsid w:val="007A4B45"/>
    <w:rsid w:val="007A62ED"/>
    <w:rsid w:val="007A6E25"/>
    <w:rsid w:val="007B451C"/>
    <w:rsid w:val="007C11A6"/>
    <w:rsid w:val="007D1330"/>
    <w:rsid w:val="007E4CBE"/>
    <w:rsid w:val="007E6CD8"/>
    <w:rsid w:val="00801DBA"/>
    <w:rsid w:val="008267B7"/>
    <w:rsid w:val="00830525"/>
    <w:rsid w:val="00847853"/>
    <w:rsid w:val="008636D2"/>
    <w:rsid w:val="0087012F"/>
    <w:rsid w:val="00874AB3"/>
    <w:rsid w:val="00882A61"/>
    <w:rsid w:val="00884A17"/>
    <w:rsid w:val="00895121"/>
    <w:rsid w:val="008A10E5"/>
    <w:rsid w:val="008A1E64"/>
    <w:rsid w:val="008B0B5A"/>
    <w:rsid w:val="008B139F"/>
    <w:rsid w:val="008B1AD8"/>
    <w:rsid w:val="008B5918"/>
    <w:rsid w:val="008E566B"/>
    <w:rsid w:val="008E6E0F"/>
    <w:rsid w:val="00910A99"/>
    <w:rsid w:val="0091493C"/>
    <w:rsid w:val="00916C04"/>
    <w:rsid w:val="00926E30"/>
    <w:rsid w:val="009270CC"/>
    <w:rsid w:val="009500D2"/>
    <w:rsid w:val="00960564"/>
    <w:rsid w:val="00962252"/>
    <w:rsid w:val="00976E8C"/>
    <w:rsid w:val="00977022"/>
    <w:rsid w:val="009B096F"/>
    <w:rsid w:val="009B0D1C"/>
    <w:rsid w:val="009B2466"/>
    <w:rsid w:val="009C1078"/>
    <w:rsid w:val="009C764F"/>
    <w:rsid w:val="009F092A"/>
    <w:rsid w:val="009F2CAA"/>
    <w:rsid w:val="00A16E65"/>
    <w:rsid w:val="00A33297"/>
    <w:rsid w:val="00A337D9"/>
    <w:rsid w:val="00A41DEC"/>
    <w:rsid w:val="00A616CF"/>
    <w:rsid w:val="00A6204F"/>
    <w:rsid w:val="00A62F28"/>
    <w:rsid w:val="00A66D1E"/>
    <w:rsid w:val="00A672F5"/>
    <w:rsid w:val="00A67348"/>
    <w:rsid w:val="00A6769D"/>
    <w:rsid w:val="00A776F4"/>
    <w:rsid w:val="00A8737F"/>
    <w:rsid w:val="00A90DBC"/>
    <w:rsid w:val="00A9323F"/>
    <w:rsid w:val="00A97D94"/>
    <w:rsid w:val="00AA00A3"/>
    <w:rsid w:val="00AA6A7E"/>
    <w:rsid w:val="00AB2824"/>
    <w:rsid w:val="00AC24A2"/>
    <w:rsid w:val="00AC3584"/>
    <w:rsid w:val="00AC3E65"/>
    <w:rsid w:val="00AC6B8C"/>
    <w:rsid w:val="00AD1982"/>
    <w:rsid w:val="00AD25B5"/>
    <w:rsid w:val="00AF1276"/>
    <w:rsid w:val="00AF6840"/>
    <w:rsid w:val="00AF7AF9"/>
    <w:rsid w:val="00B05F2F"/>
    <w:rsid w:val="00B13070"/>
    <w:rsid w:val="00B214F3"/>
    <w:rsid w:val="00B34B41"/>
    <w:rsid w:val="00B40409"/>
    <w:rsid w:val="00B51DBA"/>
    <w:rsid w:val="00B55FF6"/>
    <w:rsid w:val="00B5612B"/>
    <w:rsid w:val="00B56AAA"/>
    <w:rsid w:val="00B60104"/>
    <w:rsid w:val="00B72872"/>
    <w:rsid w:val="00B81401"/>
    <w:rsid w:val="00B84BD7"/>
    <w:rsid w:val="00B91BC0"/>
    <w:rsid w:val="00B91E4C"/>
    <w:rsid w:val="00B9488F"/>
    <w:rsid w:val="00BC0842"/>
    <w:rsid w:val="00BD2123"/>
    <w:rsid w:val="00BD3AAD"/>
    <w:rsid w:val="00BE15DF"/>
    <w:rsid w:val="00BE30EC"/>
    <w:rsid w:val="00BF39F1"/>
    <w:rsid w:val="00BF7371"/>
    <w:rsid w:val="00C058E9"/>
    <w:rsid w:val="00C162AB"/>
    <w:rsid w:val="00C20131"/>
    <w:rsid w:val="00C2280E"/>
    <w:rsid w:val="00C30C7D"/>
    <w:rsid w:val="00C40569"/>
    <w:rsid w:val="00C40D78"/>
    <w:rsid w:val="00C47B57"/>
    <w:rsid w:val="00C50573"/>
    <w:rsid w:val="00C5533B"/>
    <w:rsid w:val="00C66273"/>
    <w:rsid w:val="00C72816"/>
    <w:rsid w:val="00C759D3"/>
    <w:rsid w:val="00C83B51"/>
    <w:rsid w:val="00CA3370"/>
    <w:rsid w:val="00CB0D0F"/>
    <w:rsid w:val="00CB596A"/>
    <w:rsid w:val="00CC7078"/>
    <w:rsid w:val="00CD0132"/>
    <w:rsid w:val="00CD1A2E"/>
    <w:rsid w:val="00CE3948"/>
    <w:rsid w:val="00CE4825"/>
    <w:rsid w:val="00CE5DF9"/>
    <w:rsid w:val="00CF5568"/>
    <w:rsid w:val="00D055F2"/>
    <w:rsid w:val="00D05FDE"/>
    <w:rsid w:val="00D06FF3"/>
    <w:rsid w:val="00D1299B"/>
    <w:rsid w:val="00D27A03"/>
    <w:rsid w:val="00D34F1C"/>
    <w:rsid w:val="00D37222"/>
    <w:rsid w:val="00D37273"/>
    <w:rsid w:val="00D60917"/>
    <w:rsid w:val="00D67BBF"/>
    <w:rsid w:val="00D76B66"/>
    <w:rsid w:val="00D82518"/>
    <w:rsid w:val="00D831B4"/>
    <w:rsid w:val="00DA1934"/>
    <w:rsid w:val="00DA373A"/>
    <w:rsid w:val="00DB0627"/>
    <w:rsid w:val="00DB3055"/>
    <w:rsid w:val="00DB4767"/>
    <w:rsid w:val="00DE5087"/>
    <w:rsid w:val="00DF1A62"/>
    <w:rsid w:val="00DF433C"/>
    <w:rsid w:val="00DF627C"/>
    <w:rsid w:val="00E03FE1"/>
    <w:rsid w:val="00E06AE8"/>
    <w:rsid w:val="00E14299"/>
    <w:rsid w:val="00E3212E"/>
    <w:rsid w:val="00E32202"/>
    <w:rsid w:val="00E35EC6"/>
    <w:rsid w:val="00E451BF"/>
    <w:rsid w:val="00E50759"/>
    <w:rsid w:val="00E60101"/>
    <w:rsid w:val="00E64289"/>
    <w:rsid w:val="00E662BF"/>
    <w:rsid w:val="00E82587"/>
    <w:rsid w:val="00E96D3E"/>
    <w:rsid w:val="00EC36B3"/>
    <w:rsid w:val="00EC68B1"/>
    <w:rsid w:val="00EE2342"/>
    <w:rsid w:val="00EF62AD"/>
    <w:rsid w:val="00EF7A0B"/>
    <w:rsid w:val="00F01B6E"/>
    <w:rsid w:val="00F048A1"/>
    <w:rsid w:val="00F0691E"/>
    <w:rsid w:val="00F13258"/>
    <w:rsid w:val="00F2109A"/>
    <w:rsid w:val="00F27DC7"/>
    <w:rsid w:val="00F30FDD"/>
    <w:rsid w:val="00F33327"/>
    <w:rsid w:val="00F4139A"/>
    <w:rsid w:val="00F434D1"/>
    <w:rsid w:val="00F43A61"/>
    <w:rsid w:val="00F450F3"/>
    <w:rsid w:val="00F462F2"/>
    <w:rsid w:val="00F567EC"/>
    <w:rsid w:val="00F60CAE"/>
    <w:rsid w:val="00F75714"/>
    <w:rsid w:val="00F8073C"/>
    <w:rsid w:val="00F82D57"/>
    <w:rsid w:val="00F96EAB"/>
    <w:rsid w:val="00FA0430"/>
    <w:rsid w:val="00FA0895"/>
    <w:rsid w:val="00FA32EE"/>
    <w:rsid w:val="00FA4267"/>
    <w:rsid w:val="00FA5FF6"/>
    <w:rsid w:val="00FA6845"/>
    <w:rsid w:val="00FB59A0"/>
    <w:rsid w:val="00FB7833"/>
    <w:rsid w:val="00FC4D6A"/>
    <w:rsid w:val="00FC649B"/>
    <w:rsid w:val="00FD50C3"/>
    <w:rsid w:val="00FD7A85"/>
    <w:rsid w:val="00FE2A10"/>
    <w:rsid w:val="00FF1F6D"/>
    <w:rsid w:val="00FF2092"/>
    <w:rsid w:val="00FF291D"/>
    <w:rsid w:val="4DB9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CB8C3E5"/>
  <w15:chartTrackingRefBased/>
  <w15:docId w15:val="{CF44B47D-282A-4362-85C4-C51D0AC1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DBA"/>
  </w:style>
  <w:style w:type="paragraph" w:styleId="1">
    <w:name w:val="heading 1"/>
    <w:basedOn w:val="a"/>
    <w:next w:val="a"/>
    <w:link w:val="10"/>
    <w:uiPriority w:val="9"/>
    <w:qFormat/>
    <w:rsid w:val="00801DBA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01DBA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1"/>
    <w:unhideWhenUsed/>
    <w:qFormat/>
    <w:rsid w:val="00801DBA"/>
    <w:pPr>
      <w:pBdr>
        <w:top w:val="single" w:sz="6" w:space="2" w:color="549E39" w:themeColor="accent1"/>
      </w:pBdr>
      <w:spacing w:before="30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801DBA"/>
    <w:pPr>
      <w:pBdr>
        <w:top w:val="dotted" w:sz="6" w:space="2" w:color="549E39" w:themeColor="accent1"/>
      </w:pBdr>
      <w:spacing w:before="20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801DBA"/>
    <w:pPr>
      <w:pBdr>
        <w:bottom w:val="single" w:sz="6" w:space="1" w:color="549E39" w:themeColor="accent1"/>
      </w:pBdr>
      <w:spacing w:before="20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DBA"/>
    <w:pPr>
      <w:pBdr>
        <w:bottom w:val="dotted" w:sz="6" w:space="1" w:color="549E39" w:themeColor="accent1"/>
      </w:pBdr>
      <w:spacing w:before="20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DBA"/>
    <w:pPr>
      <w:spacing w:before="20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DBA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DBA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1DBA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rsid w:val="00801DBA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1"/>
    <w:rsid w:val="00801DBA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801DBA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801DBA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01DBA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01DBA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01DBA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01DBA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01DBA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01DBA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801DBA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01DBA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801DBA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801DBA"/>
    <w:rPr>
      <w:b/>
      <w:bCs/>
    </w:rPr>
  </w:style>
  <w:style w:type="character" w:styleId="a9">
    <w:name w:val="Emphasis"/>
    <w:uiPriority w:val="20"/>
    <w:qFormat/>
    <w:rsid w:val="00801DBA"/>
    <w:rPr>
      <w:caps/>
      <w:color w:val="294E1C" w:themeColor="accent1" w:themeShade="7F"/>
      <w:spacing w:val="5"/>
    </w:rPr>
  </w:style>
  <w:style w:type="paragraph" w:styleId="aa">
    <w:name w:val="No Spacing"/>
    <w:uiPriority w:val="1"/>
    <w:qFormat/>
    <w:rsid w:val="00801DBA"/>
  </w:style>
  <w:style w:type="paragraph" w:styleId="ab">
    <w:name w:val="Quote"/>
    <w:basedOn w:val="a"/>
    <w:next w:val="a"/>
    <w:link w:val="ac"/>
    <w:uiPriority w:val="29"/>
    <w:qFormat/>
    <w:rsid w:val="00801DBA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801DBA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01DBA"/>
    <w:pPr>
      <w:spacing w:before="240" w:after="240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01DBA"/>
    <w:rPr>
      <w:color w:val="549E39" w:themeColor="accent1"/>
      <w:sz w:val="24"/>
      <w:szCs w:val="24"/>
    </w:rPr>
  </w:style>
  <w:style w:type="character" w:styleId="ad">
    <w:name w:val="Subtle Emphasis"/>
    <w:uiPriority w:val="19"/>
    <w:qFormat/>
    <w:rsid w:val="00801DBA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801DBA"/>
    <w:rPr>
      <w:b/>
      <w:bCs/>
      <w:caps/>
      <w:color w:val="294E1C" w:themeColor="accent1" w:themeShade="7F"/>
      <w:spacing w:val="10"/>
    </w:rPr>
  </w:style>
  <w:style w:type="character" w:styleId="ae">
    <w:name w:val="Subtle Reference"/>
    <w:uiPriority w:val="31"/>
    <w:qFormat/>
    <w:rsid w:val="00801DBA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801DBA"/>
    <w:rPr>
      <w:b/>
      <w:bCs/>
      <w:i/>
      <w:iCs/>
      <w:caps/>
      <w:color w:val="549E39" w:themeColor="accent1"/>
    </w:rPr>
  </w:style>
  <w:style w:type="character" w:styleId="af">
    <w:name w:val="Book Title"/>
    <w:uiPriority w:val="33"/>
    <w:qFormat/>
    <w:rsid w:val="00801DBA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801DBA"/>
    <w:pPr>
      <w:outlineLvl w:val="9"/>
    </w:pPr>
  </w:style>
  <w:style w:type="paragraph" w:styleId="af1">
    <w:name w:val="List Paragraph"/>
    <w:basedOn w:val="a"/>
    <w:uiPriority w:val="34"/>
    <w:qFormat/>
    <w:rsid w:val="00801DB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01DBA"/>
  </w:style>
  <w:style w:type="character" w:customStyle="1" w:styleId="af3">
    <w:name w:val="日付 (文字)"/>
    <w:basedOn w:val="a0"/>
    <w:link w:val="af2"/>
    <w:uiPriority w:val="99"/>
    <w:semiHidden/>
    <w:rsid w:val="00801DBA"/>
  </w:style>
  <w:style w:type="character" w:styleId="af4">
    <w:name w:val="Hyperlink"/>
    <w:basedOn w:val="a0"/>
    <w:uiPriority w:val="99"/>
    <w:unhideWhenUsed/>
    <w:rsid w:val="005F0199"/>
    <w:rPr>
      <w:color w:val="6B9F25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F0199"/>
    <w:rPr>
      <w:color w:val="605E5C"/>
      <w:shd w:val="clear" w:color="auto" w:fill="E1DFDD"/>
    </w:rPr>
  </w:style>
  <w:style w:type="table" w:styleId="31">
    <w:name w:val="Plain Table 3"/>
    <w:basedOn w:val="a1"/>
    <w:uiPriority w:val="43"/>
    <w:rsid w:val="00B05F2F"/>
    <w:rPr>
      <w:kern w:val="2"/>
      <w:sz w:val="21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6">
    <w:name w:val="header"/>
    <w:basedOn w:val="a"/>
    <w:link w:val="af7"/>
    <w:uiPriority w:val="99"/>
    <w:unhideWhenUsed/>
    <w:rsid w:val="003560B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3560B9"/>
  </w:style>
  <w:style w:type="paragraph" w:styleId="af8">
    <w:name w:val="footer"/>
    <w:basedOn w:val="a"/>
    <w:link w:val="af9"/>
    <w:uiPriority w:val="99"/>
    <w:unhideWhenUsed/>
    <w:rsid w:val="003560B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3560B9"/>
  </w:style>
  <w:style w:type="paragraph" w:customStyle="1" w:styleId="Default">
    <w:name w:val="Default"/>
    <w:rsid w:val="00F4139A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sz w:val="24"/>
      <w:szCs w:val="24"/>
    </w:rPr>
  </w:style>
  <w:style w:type="table" w:styleId="afa">
    <w:name w:val="Table Grid"/>
    <w:basedOn w:val="a1"/>
    <w:uiPriority w:val="59"/>
    <w:rsid w:val="008B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662B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11">
    <w:name w:val="表 (格子)1"/>
    <w:basedOn w:val="a1"/>
    <w:next w:val="afa"/>
    <w:uiPriority w:val="59"/>
    <w:rsid w:val="00F7571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表 (格子)2"/>
    <w:basedOn w:val="a1"/>
    <w:next w:val="afa"/>
    <w:uiPriority w:val="39"/>
    <w:rsid w:val="00762C4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C22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C2280E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Body Text"/>
    <w:basedOn w:val="a"/>
    <w:link w:val="afe"/>
    <w:uiPriority w:val="1"/>
    <w:qFormat/>
    <w:rsid w:val="00C40569"/>
    <w:pPr>
      <w:spacing w:before="26"/>
      <w:ind w:left="738" w:firstLine="240"/>
    </w:pPr>
    <w:rPr>
      <w:rFonts w:ascii="HG丸ｺﾞｼｯｸM-PRO" w:eastAsia="HG丸ｺﾞｼｯｸM-PRO" w:hAnsi="HG丸ｺﾞｼｯｸM-PRO"/>
      <w:sz w:val="24"/>
      <w:szCs w:val="24"/>
      <w:lang w:eastAsia="en-US"/>
    </w:rPr>
  </w:style>
  <w:style w:type="character" w:customStyle="1" w:styleId="afe">
    <w:name w:val="本文 (文字)"/>
    <w:basedOn w:val="a0"/>
    <w:link w:val="afd"/>
    <w:uiPriority w:val="1"/>
    <w:rsid w:val="00C40569"/>
    <w:rPr>
      <w:rFonts w:ascii="HG丸ｺﾞｼｯｸM-PRO" w:eastAsia="HG丸ｺﾞｼｯｸM-PRO" w:hAnsi="HG丸ｺﾞｼｯｸM-PR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ファセット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ンセット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ECDA0196939743A46C89592588C3CA" ma:contentTypeVersion="16" ma:contentTypeDescription="新しいドキュメントを作成します。" ma:contentTypeScope="" ma:versionID="730eb6965dda87aa4843204e13a51e7d">
  <xsd:schema xmlns:xsd="http://www.w3.org/2001/XMLSchema" xmlns:xs="http://www.w3.org/2001/XMLSchema" xmlns:p="http://schemas.microsoft.com/office/2006/metadata/properties" xmlns:ns2="076866ef-2447-480d-b2eb-03ac034875d9" xmlns:ns3="263dbbe5-076b-4606-a03b-9598f5f2f35a" targetNamespace="http://schemas.microsoft.com/office/2006/metadata/properties" ma:root="true" ma:fieldsID="c989523d8072fecaf49227357b64e83a" ns2:_="" ns3:_="">
    <xsd:import namespace="076866ef-2447-480d-b2eb-03ac034875d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866ef-2447-480d-b2eb-03ac034875d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a70e93-3c54-4b8a-bab3-272e966e742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866ef-2447-480d-b2eb-03ac034875d9">
      <Terms xmlns="http://schemas.microsoft.com/office/infopath/2007/PartnerControls"/>
    </lcf76f155ced4ddcb4097134ff3c332f>
    <TaxCatchAll xmlns="263dbbe5-076b-4606-a03b-9598f5f2f35a" xsi:nil="true"/>
    <Owner xmlns="076866ef-2447-480d-b2eb-03ac034875d9">
      <UserInfo>
        <DisplayName/>
        <AccountId xsi:nil="true"/>
        <AccountType/>
      </UserInfo>
    </Owner>
    <_Flow_SignoffStatus xmlns="076866ef-2447-480d-b2eb-03ac034875d9" xsi:nil="true"/>
  </documentManagement>
</p:properties>
</file>

<file path=customXml/itemProps1.xml><?xml version="1.0" encoding="utf-8"?>
<ds:datastoreItem xmlns:ds="http://schemas.openxmlformats.org/officeDocument/2006/customXml" ds:itemID="{BE33978D-7C76-4EE0-B864-0E99BA62B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36CC8-3497-4C4D-A1C5-79C4CA929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866ef-2447-480d-b2eb-03ac034875d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F071A-CD6D-4A59-B7AB-7F5D6E733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8BBD2-6B99-4028-AFC3-144E726E511B}">
  <ds:schemaRefs>
    <ds:schemaRef ds:uri="http://schemas.microsoft.com/office/2006/metadata/properties"/>
    <ds:schemaRef ds:uri="http://schemas.microsoft.com/office/infopath/2007/PartnerControls"/>
    <ds:schemaRef ds:uri="076866ef-2447-480d-b2eb-03ac034875d9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1136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0x0101003BECDA0196939743A46C89592588C3CA</vt:lpwstr>
  </property>
  <property fmtid="{D5CDD505-2E9C-101B-9397-08002B2CF9AE}" pid="3" name="MediaServiceImageTags">
    <vt:lpwstr/>
  </property>
</Properties>
</file>