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8259F0" id="正方形/長方形 2" o:spid="_x0000_s1026"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13DFEC39"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F14E6">
        <w:rPr>
          <w:rFonts w:asciiTheme="minorEastAsia" w:eastAsiaTheme="minorEastAsia" w:hAnsiTheme="minorEastAsia" w:hint="eastAsia"/>
          <w:sz w:val="32"/>
        </w:rPr>
        <w:t>８</w:t>
      </w:r>
      <w:r w:rsidRPr="006E7928">
        <w:rPr>
          <w:rFonts w:asciiTheme="minorEastAsia" w:eastAsiaTheme="minorEastAsia" w:hAnsiTheme="minorEastAsia"/>
          <w:sz w:val="32"/>
        </w:rPr>
        <w:t>年度</w:t>
      </w:r>
      <w:r w:rsidR="00330686">
        <w:rPr>
          <w:rFonts w:asciiTheme="minorEastAsia" w:eastAsiaTheme="minorEastAsia" w:hAnsiTheme="minorEastAsia" w:hint="eastAsia"/>
          <w:sz w:val="32"/>
        </w:rPr>
        <w:t>開始分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eastAsia="zh-TW"/>
        </w:rPr>
      </w:pPr>
      <w:r w:rsidRPr="006E7928">
        <w:rPr>
          <w:rFonts w:asciiTheme="minorEastAsia" w:eastAsiaTheme="minorEastAsia" w:hAnsiTheme="minorEastAsia" w:hint="eastAsia"/>
          <w:sz w:val="32"/>
          <w:lang w:val="ja-JP" w:eastAsia="zh-TW"/>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eastAsia="zh-TW"/>
        </w:rPr>
        <w:sectPr w:rsidR="008E29F3" w:rsidRPr="006E7928" w:rsidSect="00D41E68">
          <w:footerReference w:type="default" r:id="rId11"/>
          <w:headerReference w:type="first" r:id="rId12"/>
          <w:footnotePr>
            <w:numRestart w:val="eachPage"/>
          </w:footnotePr>
          <w:endnotePr>
            <w:numFmt w:val="decimal"/>
          </w:endnotePr>
          <w:pgSz w:w="11906" w:h="16838"/>
          <w:pgMar w:top="1134" w:right="1134" w:bottom="1134" w:left="1134" w:header="567" w:footer="199" w:gutter="0"/>
          <w:pgNumType w:start="1"/>
          <w:cols w:space="720"/>
          <w:titlePg/>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color w:val="000000" w:themeColor="text1"/>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501FA1F1" w14:textId="36624D54" w:rsidR="008A1DF8"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218623797" w:history="1">
            <w:r w:rsidR="008A1DF8" w:rsidRPr="002C0923">
              <w:rPr>
                <w:rStyle w:val="aa"/>
                <w:rFonts w:asciiTheme="minorEastAsia" w:hAnsiTheme="minorEastAsia"/>
                <w:b/>
                <w:noProof/>
              </w:rPr>
              <w:t>１　件名</w:t>
            </w:r>
            <w:r w:rsidR="008A1DF8">
              <w:rPr>
                <w:noProof/>
                <w:webHidden/>
              </w:rPr>
              <w:tab/>
            </w:r>
            <w:r w:rsidR="008A1DF8">
              <w:rPr>
                <w:noProof/>
                <w:webHidden/>
              </w:rPr>
              <w:fldChar w:fldCharType="begin"/>
            </w:r>
            <w:r w:rsidR="008A1DF8">
              <w:rPr>
                <w:noProof/>
                <w:webHidden/>
              </w:rPr>
              <w:instrText xml:space="preserve"> PAGEREF _Toc218623797 \h </w:instrText>
            </w:r>
            <w:r w:rsidR="008A1DF8">
              <w:rPr>
                <w:noProof/>
                <w:webHidden/>
              </w:rPr>
            </w:r>
            <w:r w:rsidR="008A1DF8">
              <w:rPr>
                <w:noProof/>
                <w:webHidden/>
              </w:rPr>
              <w:fldChar w:fldCharType="separate"/>
            </w:r>
            <w:r w:rsidR="008A1DF8">
              <w:rPr>
                <w:noProof/>
                <w:webHidden/>
              </w:rPr>
              <w:t>3</w:t>
            </w:r>
            <w:r w:rsidR="008A1DF8">
              <w:rPr>
                <w:noProof/>
                <w:webHidden/>
              </w:rPr>
              <w:fldChar w:fldCharType="end"/>
            </w:r>
          </w:hyperlink>
        </w:p>
        <w:p w14:paraId="56C6E106" w14:textId="77777777" w:rsidR="008A1DF8" w:rsidRPr="008A1DF8" w:rsidRDefault="008A1DF8" w:rsidP="008A1DF8"/>
        <w:p w14:paraId="68947C41" w14:textId="66D662FF" w:rsidR="008A1DF8" w:rsidRDefault="008A1DF8">
          <w:pPr>
            <w:pStyle w:val="13"/>
            <w:rPr>
              <w:rStyle w:val="aa"/>
              <w:noProof/>
            </w:rPr>
          </w:pPr>
          <w:hyperlink w:anchor="_Toc218623798" w:history="1">
            <w:r w:rsidRPr="002C0923">
              <w:rPr>
                <w:rStyle w:val="aa"/>
                <w:rFonts w:asciiTheme="minorEastAsia" w:hAnsiTheme="minorEastAsia"/>
                <w:b/>
                <w:noProof/>
              </w:rPr>
              <w:t>２　事業実施期間</w:t>
            </w:r>
            <w:r>
              <w:rPr>
                <w:noProof/>
                <w:webHidden/>
              </w:rPr>
              <w:tab/>
            </w:r>
            <w:r>
              <w:rPr>
                <w:noProof/>
                <w:webHidden/>
              </w:rPr>
              <w:fldChar w:fldCharType="begin"/>
            </w:r>
            <w:r>
              <w:rPr>
                <w:noProof/>
                <w:webHidden/>
              </w:rPr>
              <w:instrText xml:space="preserve"> PAGEREF _Toc218623798 \h </w:instrText>
            </w:r>
            <w:r>
              <w:rPr>
                <w:noProof/>
                <w:webHidden/>
              </w:rPr>
            </w:r>
            <w:r>
              <w:rPr>
                <w:noProof/>
                <w:webHidden/>
              </w:rPr>
              <w:fldChar w:fldCharType="separate"/>
            </w:r>
            <w:r>
              <w:rPr>
                <w:noProof/>
                <w:webHidden/>
              </w:rPr>
              <w:t>3</w:t>
            </w:r>
            <w:r>
              <w:rPr>
                <w:noProof/>
                <w:webHidden/>
              </w:rPr>
              <w:fldChar w:fldCharType="end"/>
            </w:r>
          </w:hyperlink>
        </w:p>
        <w:p w14:paraId="527ED012" w14:textId="77777777" w:rsidR="008A1DF8" w:rsidRPr="008A1DF8" w:rsidRDefault="008A1DF8" w:rsidP="008A1DF8"/>
        <w:p w14:paraId="236FC46C" w14:textId="1A213E66"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799" w:history="1">
            <w:r w:rsidRPr="002C0923">
              <w:rPr>
                <w:rStyle w:val="aa"/>
                <w:rFonts w:asciiTheme="minorEastAsia" w:hAnsiTheme="minorEastAsia"/>
                <w:b/>
                <w:noProof/>
              </w:rPr>
              <w:t>３　事業の基本的考え方</w:t>
            </w:r>
            <w:r>
              <w:rPr>
                <w:noProof/>
                <w:webHidden/>
              </w:rPr>
              <w:tab/>
            </w:r>
            <w:r>
              <w:rPr>
                <w:noProof/>
                <w:webHidden/>
              </w:rPr>
              <w:fldChar w:fldCharType="begin"/>
            </w:r>
            <w:r>
              <w:rPr>
                <w:noProof/>
                <w:webHidden/>
              </w:rPr>
              <w:instrText xml:space="preserve"> PAGEREF _Toc218623799 \h </w:instrText>
            </w:r>
            <w:r>
              <w:rPr>
                <w:noProof/>
                <w:webHidden/>
              </w:rPr>
            </w:r>
            <w:r>
              <w:rPr>
                <w:noProof/>
                <w:webHidden/>
              </w:rPr>
              <w:fldChar w:fldCharType="separate"/>
            </w:r>
            <w:r>
              <w:rPr>
                <w:noProof/>
                <w:webHidden/>
              </w:rPr>
              <w:t>3</w:t>
            </w:r>
            <w:r>
              <w:rPr>
                <w:noProof/>
                <w:webHidden/>
              </w:rPr>
              <w:fldChar w:fldCharType="end"/>
            </w:r>
          </w:hyperlink>
        </w:p>
        <w:p w14:paraId="11CF31EA" w14:textId="5906D934"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0" w:history="1">
            <w:r w:rsidRPr="002C0923">
              <w:rPr>
                <w:rStyle w:val="aa"/>
                <w:rFonts w:asciiTheme="minorEastAsia" w:hAnsiTheme="minorEastAsia"/>
                <w:noProof/>
              </w:rPr>
              <w:t>（１）事業の趣旨</w:t>
            </w:r>
            <w:r>
              <w:rPr>
                <w:noProof/>
                <w:webHidden/>
              </w:rPr>
              <w:tab/>
            </w:r>
            <w:r>
              <w:rPr>
                <w:noProof/>
                <w:webHidden/>
              </w:rPr>
              <w:fldChar w:fldCharType="begin"/>
            </w:r>
            <w:r>
              <w:rPr>
                <w:noProof/>
                <w:webHidden/>
              </w:rPr>
              <w:instrText xml:space="preserve"> PAGEREF _Toc218623800 \h </w:instrText>
            </w:r>
            <w:r>
              <w:rPr>
                <w:noProof/>
                <w:webHidden/>
              </w:rPr>
            </w:r>
            <w:r>
              <w:rPr>
                <w:noProof/>
                <w:webHidden/>
              </w:rPr>
              <w:fldChar w:fldCharType="separate"/>
            </w:r>
            <w:r>
              <w:rPr>
                <w:noProof/>
                <w:webHidden/>
              </w:rPr>
              <w:t>3</w:t>
            </w:r>
            <w:r>
              <w:rPr>
                <w:noProof/>
                <w:webHidden/>
              </w:rPr>
              <w:fldChar w:fldCharType="end"/>
            </w:r>
          </w:hyperlink>
        </w:p>
        <w:p w14:paraId="54BA86D8" w14:textId="2559188B"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1" w:history="1">
            <w:r w:rsidRPr="002C0923">
              <w:rPr>
                <w:rStyle w:val="aa"/>
                <w:rFonts w:asciiTheme="minorEastAsia" w:hAnsiTheme="minorEastAsia"/>
                <w:noProof/>
              </w:rPr>
              <w:t>（２）事業の成果目標</w:t>
            </w:r>
            <w:r>
              <w:rPr>
                <w:noProof/>
                <w:webHidden/>
              </w:rPr>
              <w:tab/>
            </w:r>
            <w:r>
              <w:rPr>
                <w:noProof/>
                <w:webHidden/>
              </w:rPr>
              <w:fldChar w:fldCharType="begin"/>
            </w:r>
            <w:r>
              <w:rPr>
                <w:noProof/>
                <w:webHidden/>
              </w:rPr>
              <w:instrText xml:space="preserve"> PAGEREF _Toc218623801 \h </w:instrText>
            </w:r>
            <w:r>
              <w:rPr>
                <w:noProof/>
                <w:webHidden/>
              </w:rPr>
            </w:r>
            <w:r>
              <w:rPr>
                <w:noProof/>
                <w:webHidden/>
              </w:rPr>
              <w:fldChar w:fldCharType="separate"/>
            </w:r>
            <w:r>
              <w:rPr>
                <w:noProof/>
                <w:webHidden/>
              </w:rPr>
              <w:t>4</w:t>
            </w:r>
            <w:r>
              <w:rPr>
                <w:noProof/>
                <w:webHidden/>
              </w:rPr>
              <w:fldChar w:fldCharType="end"/>
            </w:r>
          </w:hyperlink>
        </w:p>
        <w:p w14:paraId="12D3E616" w14:textId="280C326F" w:rsidR="008A1DF8" w:rsidRDefault="008A1DF8">
          <w:pPr>
            <w:pStyle w:val="21"/>
            <w:tabs>
              <w:tab w:val="right" w:leader="dot" w:pos="9628"/>
            </w:tabs>
            <w:ind w:left="241"/>
            <w:rPr>
              <w:rStyle w:val="aa"/>
              <w:noProof/>
            </w:rPr>
          </w:pPr>
          <w:hyperlink w:anchor="_Toc218623802" w:history="1">
            <w:r w:rsidRPr="002C0923">
              <w:rPr>
                <w:rStyle w:val="aa"/>
                <w:rFonts w:asciiTheme="minorEastAsia" w:hAnsiTheme="minorEastAsia"/>
                <w:noProof/>
              </w:rPr>
              <w:t>（３）事業の射程</w:t>
            </w:r>
            <w:r>
              <w:rPr>
                <w:noProof/>
                <w:webHidden/>
              </w:rPr>
              <w:tab/>
            </w:r>
            <w:r>
              <w:rPr>
                <w:noProof/>
                <w:webHidden/>
              </w:rPr>
              <w:fldChar w:fldCharType="begin"/>
            </w:r>
            <w:r>
              <w:rPr>
                <w:noProof/>
                <w:webHidden/>
              </w:rPr>
              <w:instrText xml:space="preserve"> PAGEREF _Toc218623802 \h </w:instrText>
            </w:r>
            <w:r>
              <w:rPr>
                <w:noProof/>
                <w:webHidden/>
              </w:rPr>
            </w:r>
            <w:r>
              <w:rPr>
                <w:noProof/>
                <w:webHidden/>
              </w:rPr>
              <w:fldChar w:fldCharType="separate"/>
            </w:r>
            <w:r>
              <w:rPr>
                <w:noProof/>
                <w:webHidden/>
              </w:rPr>
              <w:t>4</w:t>
            </w:r>
            <w:r>
              <w:rPr>
                <w:noProof/>
                <w:webHidden/>
              </w:rPr>
              <w:fldChar w:fldCharType="end"/>
            </w:r>
          </w:hyperlink>
        </w:p>
        <w:p w14:paraId="52405734" w14:textId="77777777" w:rsidR="008A1DF8" w:rsidRPr="008A1DF8" w:rsidRDefault="008A1DF8" w:rsidP="008A1DF8"/>
        <w:p w14:paraId="662E96C2" w14:textId="302E4730"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03" w:history="1">
            <w:r w:rsidRPr="002C0923">
              <w:rPr>
                <w:rStyle w:val="aa"/>
                <w:rFonts w:asciiTheme="minorEastAsia" w:hAnsiTheme="minorEastAsia"/>
                <w:b/>
                <w:noProof/>
              </w:rPr>
              <w:t>４　事業実施の枠組み</w:t>
            </w:r>
            <w:r>
              <w:rPr>
                <w:noProof/>
                <w:webHidden/>
              </w:rPr>
              <w:tab/>
            </w:r>
            <w:r>
              <w:rPr>
                <w:noProof/>
                <w:webHidden/>
              </w:rPr>
              <w:fldChar w:fldCharType="begin"/>
            </w:r>
            <w:r>
              <w:rPr>
                <w:noProof/>
                <w:webHidden/>
              </w:rPr>
              <w:instrText xml:space="preserve"> PAGEREF _Toc218623803 \h </w:instrText>
            </w:r>
            <w:r>
              <w:rPr>
                <w:noProof/>
                <w:webHidden/>
              </w:rPr>
            </w:r>
            <w:r>
              <w:rPr>
                <w:noProof/>
                <w:webHidden/>
              </w:rPr>
              <w:fldChar w:fldCharType="separate"/>
            </w:r>
            <w:r>
              <w:rPr>
                <w:noProof/>
                <w:webHidden/>
              </w:rPr>
              <w:t>5</w:t>
            </w:r>
            <w:r>
              <w:rPr>
                <w:noProof/>
                <w:webHidden/>
              </w:rPr>
              <w:fldChar w:fldCharType="end"/>
            </w:r>
          </w:hyperlink>
        </w:p>
        <w:p w14:paraId="245A763B" w14:textId="3E3E4E3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4" w:history="1">
            <w:r w:rsidRPr="002C0923">
              <w:rPr>
                <w:rStyle w:val="aa"/>
                <w:rFonts w:asciiTheme="minorEastAsia" w:hAnsiTheme="minorEastAsia"/>
                <w:noProof/>
              </w:rPr>
              <w:t>（１）実施主体</w:t>
            </w:r>
            <w:r>
              <w:rPr>
                <w:noProof/>
                <w:webHidden/>
              </w:rPr>
              <w:tab/>
            </w:r>
            <w:r>
              <w:rPr>
                <w:noProof/>
                <w:webHidden/>
              </w:rPr>
              <w:fldChar w:fldCharType="begin"/>
            </w:r>
            <w:r>
              <w:rPr>
                <w:noProof/>
                <w:webHidden/>
              </w:rPr>
              <w:instrText xml:space="preserve"> PAGEREF _Toc218623804 \h </w:instrText>
            </w:r>
            <w:r>
              <w:rPr>
                <w:noProof/>
                <w:webHidden/>
              </w:rPr>
            </w:r>
            <w:r>
              <w:rPr>
                <w:noProof/>
                <w:webHidden/>
              </w:rPr>
              <w:fldChar w:fldCharType="separate"/>
            </w:r>
            <w:r>
              <w:rPr>
                <w:noProof/>
                <w:webHidden/>
              </w:rPr>
              <w:t>5</w:t>
            </w:r>
            <w:r>
              <w:rPr>
                <w:noProof/>
                <w:webHidden/>
              </w:rPr>
              <w:fldChar w:fldCharType="end"/>
            </w:r>
          </w:hyperlink>
        </w:p>
        <w:p w14:paraId="3D768289" w14:textId="09921E69"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5" w:history="1">
            <w:r w:rsidRPr="002C0923">
              <w:rPr>
                <w:rStyle w:val="aa"/>
                <w:rFonts w:asciiTheme="minorEastAsia" w:hAnsiTheme="minorEastAsia"/>
                <w:noProof/>
              </w:rPr>
              <w:t>（２）シンクタンクの活用について</w:t>
            </w:r>
            <w:r>
              <w:rPr>
                <w:noProof/>
                <w:webHidden/>
              </w:rPr>
              <w:tab/>
            </w:r>
            <w:r>
              <w:rPr>
                <w:noProof/>
                <w:webHidden/>
              </w:rPr>
              <w:fldChar w:fldCharType="begin"/>
            </w:r>
            <w:r>
              <w:rPr>
                <w:noProof/>
                <w:webHidden/>
              </w:rPr>
              <w:instrText xml:space="preserve"> PAGEREF _Toc218623805 \h </w:instrText>
            </w:r>
            <w:r>
              <w:rPr>
                <w:noProof/>
                <w:webHidden/>
              </w:rPr>
            </w:r>
            <w:r>
              <w:rPr>
                <w:noProof/>
                <w:webHidden/>
              </w:rPr>
              <w:fldChar w:fldCharType="separate"/>
            </w:r>
            <w:r>
              <w:rPr>
                <w:noProof/>
                <w:webHidden/>
              </w:rPr>
              <w:t>7</w:t>
            </w:r>
            <w:r>
              <w:rPr>
                <w:noProof/>
                <w:webHidden/>
              </w:rPr>
              <w:fldChar w:fldCharType="end"/>
            </w:r>
          </w:hyperlink>
        </w:p>
        <w:p w14:paraId="067A9817" w14:textId="2AD15015"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6" w:history="1">
            <w:r w:rsidRPr="002C0923">
              <w:rPr>
                <w:rStyle w:val="aa"/>
                <w:rFonts w:asciiTheme="minorEastAsia" w:hAnsiTheme="minorEastAsia"/>
                <w:noProof/>
              </w:rPr>
              <w:t>（３）地域計画と事業構想の策定</w:t>
            </w:r>
            <w:r>
              <w:rPr>
                <w:noProof/>
                <w:webHidden/>
              </w:rPr>
              <w:tab/>
            </w:r>
            <w:r>
              <w:rPr>
                <w:noProof/>
                <w:webHidden/>
              </w:rPr>
              <w:fldChar w:fldCharType="begin"/>
            </w:r>
            <w:r>
              <w:rPr>
                <w:noProof/>
                <w:webHidden/>
              </w:rPr>
              <w:instrText xml:space="preserve"> PAGEREF _Toc218623806 \h </w:instrText>
            </w:r>
            <w:r>
              <w:rPr>
                <w:noProof/>
                <w:webHidden/>
              </w:rPr>
            </w:r>
            <w:r>
              <w:rPr>
                <w:noProof/>
                <w:webHidden/>
              </w:rPr>
              <w:fldChar w:fldCharType="separate"/>
            </w:r>
            <w:r>
              <w:rPr>
                <w:noProof/>
                <w:webHidden/>
              </w:rPr>
              <w:t>7</w:t>
            </w:r>
            <w:r>
              <w:rPr>
                <w:noProof/>
                <w:webHidden/>
              </w:rPr>
              <w:fldChar w:fldCharType="end"/>
            </w:r>
          </w:hyperlink>
        </w:p>
        <w:p w14:paraId="2829676C" w14:textId="447E5CD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7" w:history="1">
            <w:r w:rsidRPr="002C0923">
              <w:rPr>
                <w:rStyle w:val="aa"/>
                <w:rFonts w:asciiTheme="minorEastAsia" w:hAnsiTheme="minorEastAsia"/>
                <w:noProof/>
              </w:rPr>
              <w:t>（４）事業の対象地域</w:t>
            </w:r>
            <w:r>
              <w:rPr>
                <w:noProof/>
                <w:webHidden/>
              </w:rPr>
              <w:tab/>
            </w:r>
            <w:r>
              <w:rPr>
                <w:noProof/>
                <w:webHidden/>
              </w:rPr>
              <w:fldChar w:fldCharType="begin"/>
            </w:r>
            <w:r>
              <w:rPr>
                <w:noProof/>
                <w:webHidden/>
              </w:rPr>
              <w:instrText xml:space="preserve"> PAGEREF _Toc218623807 \h </w:instrText>
            </w:r>
            <w:r>
              <w:rPr>
                <w:noProof/>
                <w:webHidden/>
              </w:rPr>
            </w:r>
            <w:r>
              <w:rPr>
                <w:noProof/>
                <w:webHidden/>
              </w:rPr>
              <w:fldChar w:fldCharType="separate"/>
            </w:r>
            <w:r>
              <w:rPr>
                <w:noProof/>
                <w:webHidden/>
              </w:rPr>
              <w:t>7</w:t>
            </w:r>
            <w:r>
              <w:rPr>
                <w:noProof/>
                <w:webHidden/>
              </w:rPr>
              <w:fldChar w:fldCharType="end"/>
            </w:r>
          </w:hyperlink>
        </w:p>
        <w:p w14:paraId="5771757F" w14:textId="5C6F2282" w:rsidR="008A1DF8" w:rsidRDefault="008A1DF8">
          <w:pPr>
            <w:pStyle w:val="21"/>
            <w:tabs>
              <w:tab w:val="right" w:leader="dot" w:pos="9628"/>
            </w:tabs>
            <w:ind w:left="241"/>
            <w:rPr>
              <w:rStyle w:val="aa"/>
              <w:noProof/>
            </w:rPr>
          </w:pPr>
          <w:hyperlink w:anchor="_Toc218623808" w:history="1">
            <w:r w:rsidRPr="002C0923">
              <w:rPr>
                <w:rStyle w:val="aa"/>
                <w:rFonts w:asciiTheme="minorEastAsia" w:hAnsiTheme="minorEastAsia"/>
                <w:noProof/>
              </w:rPr>
              <w:t>（５）再応募について</w:t>
            </w:r>
            <w:r>
              <w:rPr>
                <w:noProof/>
                <w:webHidden/>
              </w:rPr>
              <w:tab/>
            </w:r>
            <w:r>
              <w:rPr>
                <w:noProof/>
                <w:webHidden/>
              </w:rPr>
              <w:fldChar w:fldCharType="begin"/>
            </w:r>
            <w:r>
              <w:rPr>
                <w:noProof/>
                <w:webHidden/>
              </w:rPr>
              <w:instrText xml:space="preserve"> PAGEREF _Toc218623808 \h </w:instrText>
            </w:r>
            <w:r>
              <w:rPr>
                <w:noProof/>
                <w:webHidden/>
              </w:rPr>
            </w:r>
            <w:r>
              <w:rPr>
                <w:noProof/>
                <w:webHidden/>
              </w:rPr>
              <w:fldChar w:fldCharType="separate"/>
            </w:r>
            <w:r>
              <w:rPr>
                <w:noProof/>
                <w:webHidden/>
              </w:rPr>
              <w:t>8</w:t>
            </w:r>
            <w:r>
              <w:rPr>
                <w:noProof/>
                <w:webHidden/>
              </w:rPr>
              <w:fldChar w:fldCharType="end"/>
            </w:r>
          </w:hyperlink>
        </w:p>
        <w:p w14:paraId="02C217F3" w14:textId="77777777" w:rsidR="008A1DF8" w:rsidRPr="008A1DF8" w:rsidRDefault="008A1DF8" w:rsidP="008A1DF8"/>
        <w:p w14:paraId="36B56C1E" w14:textId="42B33CB3"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09" w:history="1">
            <w:r w:rsidRPr="002C0923">
              <w:rPr>
                <w:rStyle w:val="aa"/>
                <w:rFonts w:asciiTheme="minorEastAsia" w:hAnsiTheme="minorEastAsia"/>
                <w:b/>
                <w:noProof/>
              </w:rPr>
              <w:t>５　事業内容</w:t>
            </w:r>
            <w:r>
              <w:rPr>
                <w:noProof/>
                <w:webHidden/>
              </w:rPr>
              <w:tab/>
            </w:r>
            <w:r>
              <w:rPr>
                <w:noProof/>
                <w:webHidden/>
              </w:rPr>
              <w:fldChar w:fldCharType="begin"/>
            </w:r>
            <w:r>
              <w:rPr>
                <w:noProof/>
                <w:webHidden/>
              </w:rPr>
              <w:instrText xml:space="preserve"> PAGEREF _Toc218623809 \h </w:instrText>
            </w:r>
            <w:r>
              <w:rPr>
                <w:noProof/>
                <w:webHidden/>
              </w:rPr>
            </w:r>
            <w:r>
              <w:rPr>
                <w:noProof/>
                <w:webHidden/>
              </w:rPr>
              <w:fldChar w:fldCharType="separate"/>
            </w:r>
            <w:r>
              <w:rPr>
                <w:noProof/>
                <w:webHidden/>
              </w:rPr>
              <w:t>8</w:t>
            </w:r>
            <w:r>
              <w:rPr>
                <w:noProof/>
                <w:webHidden/>
              </w:rPr>
              <w:fldChar w:fldCharType="end"/>
            </w:r>
          </w:hyperlink>
        </w:p>
        <w:p w14:paraId="690192B6" w14:textId="33A6148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0" w:history="1">
            <w:r w:rsidRPr="002C0923">
              <w:rPr>
                <w:rStyle w:val="aa"/>
                <w:rFonts w:asciiTheme="minorEastAsia" w:hAnsiTheme="minorEastAsia"/>
                <w:noProof/>
              </w:rPr>
              <w:t>（１）多様な雇用・就業の促進に資する事業の実施</w:t>
            </w:r>
            <w:r>
              <w:rPr>
                <w:noProof/>
                <w:webHidden/>
              </w:rPr>
              <w:tab/>
            </w:r>
            <w:r>
              <w:rPr>
                <w:noProof/>
                <w:webHidden/>
              </w:rPr>
              <w:fldChar w:fldCharType="begin"/>
            </w:r>
            <w:r>
              <w:rPr>
                <w:noProof/>
                <w:webHidden/>
              </w:rPr>
              <w:instrText xml:space="preserve"> PAGEREF _Toc218623810 \h </w:instrText>
            </w:r>
            <w:r>
              <w:rPr>
                <w:noProof/>
                <w:webHidden/>
              </w:rPr>
            </w:r>
            <w:r>
              <w:rPr>
                <w:noProof/>
                <w:webHidden/>
              </w:rPr>
              <w:fldChar w:fldCharType="separate"/>
            </w:r>
            <w:r>
              <w:rPr>
                <w:noProof/>
                <w:webHidden/>
              </w:rPr>
              <w:t>8</w:t>
            </w:r>
            <w:r>
              <w:rPr>
                <w:noProof/>
                <w:webHidden/>
              </w:rPr>
              <w:fldChar w:fldCharType="end"/>
            </w:r>
          </w:hyperlink>
        </w:p>
        <w:p w14:paraId="7C664BD2" w14:textId="30C9E3BC"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1" w:history="1">
            <w:r w:rsidRPr="002C0923">
              <w:rPr>
                <w:rStyle w:val="aa"/>
                <w:rFonts w:asciiTheme="minorEastAsia" w:hAnsiTheme="minorEastAsia"/>
                <w:noProof/>
              </w:rPr>
              <w:t>（２）民間等からの資金調達の試行</w:t>
            </w:r>
            <w:r>
              <w:rPr>
                <w:noProof/>
                <w:webHidden/>
              </w:rPr>
              <w:tab/>
            </w:r>
            <w:r>
              <w:rPr>
                <w:noProof/>
                <w:webHidden/>
              </w:rPr>
              <w:fldChar w:fldCharType="begin"/>
            </w:r>
            <w:r>
              <w:rPr>
                <w:noProof/>
                <w:webHidden/>
              </w:rPr>
              <w:instrText xml:space="preserve"> PAGEREF _Toc218623811 \h </w:instrText>
            </w:r>
            <w:r>
              <w:rPr>
                <w:noProof/>
                <w:webHidden/>
              </w:rPr>
            </w:r>
            <w:r>
              <w:rPr>
                <w:noProof/>
                <w:webHidden/>
              </w:rPr>
              <w:fldChar w:fldCharType="separate"/>
            </w:r>
            <w:r>
              <w:rPr>
                <w:noProof/>
                <w:webHidden/>
              </w:rPr>
              <w:t>10</w:t>
            </w:r>
            <w:r>
              <w:rPr>
                <w:noProof/>
                <w:webHidden/>
              </w:rPr>
              <w:fldChar w:fldCharType="end"/>
            </w:r>
          </w:hyperlink>
        </w:p>
        <w:p w14:paraId="7B77B338" w14:textId="494E57A0" w:rsidR="008A1DF8" w:rsidRDefault="008A1DF8">
          <w:pPr>
            <w:pStyle w:val="21"/>
            <w:tabs>
              <w:tab w:val="right" w:leader="dot" w:pos="9628"/>
            </w:tabs>
            <w:ind w:left="241"/>
            <w:rPr>
              <w:rStyle w:val="aa"/>
              <w:noProof/>
            </w:rPr>
          </w:pPr>
          <w:hyperlink w:anchor="_Toc218623812" w:history="1">
            <w:r w:rsidRPr="002C0923">
              <w:rPr>
                <w:rStyle w:val="aa"/>
                <w:rFonts w:asciiTheme="minorEastAsia" w:hAnsiTheme="minorEastAsia"/>
                <w:noProof/>
              </w:rPr>
              <w:t>（３）事業プロセスの評価</w:t>
            </w:r>
            <w:r>
              <w:rPr>
                <w:noProof/>
                <w:webHidden/>
              </w:rPr>
              <w:tab/>
            </w:r>
            <w:r>
              <w:rPr>
                <w:noProof/>
                <w:webHidden/>
              </w:rPr>
              <w:fldChar w:fldCharType="begin"/>
            </w:r>
            <w:r>
              <w:rPr>
                <w:noProof/>
                <w:webHidden/>
              </w:rPr>
              <w:instrText xml:space="preserve"> PAGEREF _Toc218623812 \h </w:instrText>
            </w:r>
            <w:r>
              <w:rPr>
                <w:noProof/>
                <w:webHidden/>
              </w:rPr>
            </w:r>
            <w:r>
              <w:rPr>
                <w:noProof/>
                <w:webHidden/>
              </w:rPr>
              <w:fldChar w:fldCharType="separate"/>
            </w:r>
            <w:r>
              <w:rPr>
                <w:noProof/>
                <w:webHidden/>
              </w:rPr>
              <w:t>12</w:t>
            </w:r>
            <w:r>
              <w:rPr>
                <w:noProof/>
                <w:webHidden/>
              </w:rPr>
              <w:fldChar w:fldCharType="end"/>
            </w:r>
          </w:hyperlink>
        </w:p>
        <w:p w14:paraId="5ACBFB7E" w14:textId="77777777" w:rsidR="008A1DF8" w:rsidRPr="008A1DF8" w:rsidRDefault="008A1DF8" w:rsidP="008A1DF8"/>
        <w:p w14:paraId="3A2355F8" w14:textId="0A8AC32B"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13" w:history="1">
            <w:r w:rsidRPr="002C0923">
              <w:rPr>
                <w:rStyle w:val="aa"/>
                <w:rFonts w:asciiTheme="minorEastAsia" w:hAnsiTheme="minorEastAsia"/>
                <w:b/>
                <w:noProof/>
              </w:rPr>
              <w:t>６　事業選定のプロセス</w:t>
            </w:r>
            <w:r>
              <w:rPr>
                <w:noProof/>
                <w:webHidden/>
              </w:rPr>
              <w:tab/>
            </w:r>
            <w:r>
              <w:rPr>
                <w:noProof/>
                <w:webHidden/>
              </w:rPr>
              <w:fldChar w:fldCharType="begin"/>
            </w:r>
            <w:r>
              <w:rPr>
                <w:noProof/>
                <w:webHidden/>
              </w:rPr>
              <w:instrText xml:space="preserve"> PAGEREF _Toc218623813 \h </w:instrText>
            </w:r>
            <w:r>
              <w:rPr>
                <w:noProof/>
                <w:webHidden/>
              </w:rPr>
            </w:r>
            <w:r>
              <w:rPr>
                <w:noProof/>
                <w:webHidden/>
              </w:rPr>
              <w:fldChar w:fldCharType="separate"/>
            </w:r>
            <w:r>
              <w:rPr>
                <w:noProof/>
                <w:webHidden/>
              </w:rPr>
              <w:t>14</w:t>
            </w:r>
            <w:r>
              <w:rPr>
                <w:noProof/>
                <w:webHidden/>
              </w:rPr>
              <w:fldChar w:fldCharType="end"/>
            </w:r>
          </w:hyperlink>
        </w:p>
        <w:p w14:paraId="78A5D0D9" w14:textId="79C34541"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4" w:history="1">
            <w:r w:rsidRPr="002C0923">
              <w:rPr>
                <w:rStyle w:val="aa"/>
                <w:rFonts w:asciiTheme="minorEastAsia" w:hAnsiTheme="minorEastAsia"/>
                <w:noProof/>
              </w:rPr>
              <w:t>（１）事業構想（案）の策定及び提案</w:t>
            </w:r>
            <w:r>
              <w:rPr>
                <w:noProof/>
                <w:webHidden/>
              </w:rPr>
              <w:tab/>
            </w:r>
            <w:r>
              <w:rPr>
                <w:noProof/>
                <w:webHidden/>
              </w:rPr>
              <w:fldChar w:fldCharType="begin"/>
            </w:r>
            <w:r>
              <w:rPr>
                <w:noProof/>
                <w:webHidden/>
              </w:rPr>
              <w:instrText xml:space="preserve"> PAGEREF _Toc218623814 \h </w:instrText>
            </w:r>
            <w:r>
              <w:rPr>
                <w:noProof/>
                <w:webHidden/>
              </w:rPr>
            </w:r>
            <w:r>
              <w:rPr>
                <w:noProof/>
                <w:webHidden/>
              </w:rPr>
              <w:fldChar w:fldCharType="separate"/>
            </w:r>
            <w:r>
              <w:rPr>
                <w:noProof/>
                <w:webHidden/>
              </w:rPr>
              <w:t>14</w:t>
            </w:r>
            <w:r>
              <w:rPr>
                <w:noProof/>
                <w:webHidden/>
              </w:rPr>
              <w:fldChar w:fldCharType="end"/>
            </w:r>
          </w:hyperlink>
        </w:p>
        <w:p w14:paraId="0C4A1929" w14:textId="3D55436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5" w:history="1">
            <w:r w:rsidRPr="002C0923">
              <w:rPr>
                <w:rStyle w:val="aa"/>
                <w:rFonts w:asciiTheme="minorEastAsia" w:hAnsiTheme="minorEastAsia"/>
                <w:noProof/>
              </w:rPr>
              <w:t>（２）事業構想（案）の選定・採択</w:t>
            </w:r>
            <w:r>
              <w:rPr>
                <w:noProof/>
                <w:webHidden/>
              </w:rPr>
              <w:tab/>
            </w:r>
            <w:r>
              <w:rPr>
                <w:noProof/>
                <w:webHidden/>
              </w:rPr>
              <w:fldChar w:fldCharType="begin"/>
            </w:r>
            <w:r>
              <w:rPr>
                <w:noProof/>
                <w:webHidden/>
              </w:rPr>
              <w:instrText xml:space="preserve"> PAGEREF _Toc218623815 \h </w:instrText>
            </w:r>
            <w:r>
              <w:rPr>
                <w:noProof/>
                <w:webHidden/>
              </w:rPr>
            </w:r>
            <w:r>
              <w:rPr>
                <w:noProof/>
                <w:webHidden/>
              </w:rPr>
              <w:fldChar w:fldCharType="separate"/>
            </w:r>
            <w:r>
              <w:rPr>
                <w:noProof/>
                <w:webHidden/>
              </w:rPr>
              <w:t>14</w:t>
            </w:r>
            <w:r>
              <w:rPr>
                <w:noProof/>
                <w:webHidden/>
              </w:rPr>
              <w:fldChar w:fldCharType="end"/>
            </w:r>
          </w:hyperlink>
        </w:p>
        <w:p w14:paraId="11B3E4FB" w14:textId="2B480BC8"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6" w:history="1">
            <w:r w:rsidRPr="002C0923">
              <w:rPr>
                <w:rStyle w:val="aa"/>
                <w:rFonts w:asciiTheme="minorEastAsia" w:hAnsiTheme="minorEastAsia"/>
                <w:noProof/>
              </w:rPr>
              <w:t>（３）地域計画の策定及び厚生労働大臣に対する協議</w:t>
            </w:r>
            <w:r>
              <w:rPr>
                <w:noProof/>
                <w:webHidden/>
              </w:rPr>
              <w:tab/>
            </w:r>
            <w:r>
              <w:rPr>
                <w:noProof/>
                <w:webHidden/>
              </w:rPr>
              <w:fldChar w:fldCharType="begin"/>
            </w:r>
            <w:r>
              <w:rPr>
                <w:noProof/>
                <w:webHidden/>
              </w:rPr>
              <w:instrText xml:space="preserve"> PAGEREF _Toc218623816 \h </w:instrText>
            </w:r>
            <w:r>
              <w:rPr>
                <w:noProof/>
                <w:webHidden/>
              </w:rPr>
            </w:r>
            <w:r>
              <w:rPr>
                <w:noProof/>
                <w:webHidden/>
              </w:rPr>
              <w:fldChar w:fldCharType="separate"/>
            </w:r>
            <w:r>
              <w:rPr>
                <w:noProof/>
                <w:webHidden/>
              </w:rPr>
              <w:t>14</w:t>
            </w:r>
            <w:r>
              <w:rPr>
                <w:noProof/>
                <w:webHidden/>
              </w:rPr>
              <w:fldChar w:fldCharType="end"/>
            </w:r>
          </w:hyperlink>
        </w:p>
        <w:p w14:paraId="3D6435AB" w14:textId="4512B438" w:rsidR="008A1DF8" w:rsidRDefault="008A1DF8">
          <w:pPr>
            <w:pStyle w:val="21"/>
            <w:tabs>
              <w:tab w:val="right" w:leader="dot" w:pos="9628"/>
            </w:tabs>
            <w:ind w:left="241"/>
            <w:rPr>
              <w:rStyle w:val="aa"/>
              <w:noProof/>
            </w:rPr>
          </w:pPr>
          <w:hyperlink w:anchor="_Toc218623817" w:history="1">
            <w:r w:rsidRPr="002C0923">
              <w:rPr>
                <w:rStyle w:val="aa"/>
                <w:rFonts w:asciiTheme="minorEastAsia" w:hAnsiTheme="minorEastAsia"/>
                <w:noProof/>
              </w:rPr>
              <w:t>（４）事業の委託</w:t>
            </w:r>
            <w:r>
              <w:rPr>
                <w:noProof/>
                <w:webHidden/>
              </w:rPr>
              <w:tab/>
            </w:r>
            <w:r>
              <w:rPr>
                <w:noProof/>
                <w:webHidden/>
              </w:rPr>
              <w:fldChar w:fldCharType="begin"/>
            </w:r>
            <w:r>
              <w:rPr>
                <w:noProof/>
                <w:webHidden/>
              </w:rPr>
              <w:instrText xml:space="preserve"> PAGEREF _Toc218623817 \h </w:instrText>
            </w:r>
            <w:r>
              <w:rPr>
                <w:noProof/>
                <w:webHidden/>
              </w:rPr>
            </w:r>
            <w:r>
              <w:rPr>
                <w:noProof/>
                <w:webHidden/>
              </w:rPr>
              <w:fldChar w:fldCharType="separate"/>
            </w:r>
            <w:r>
              <w:rPr>
                <w:noProof/>
                <w:webHidden/>
              </w:rPr>
              <w:t>15</w:t>
            </w:r>
            <w:r>
              <w:rPr>
                <w:noProof/>
                <w:webHidden/>
              </w:rPr>
              <w:fldChar w:fldCharType="end"/>
            </w:r>
          </w:hyperlink>
        </w:p>
        <w:p w14:paraId="535475AA" w14:textId="77777777" w:rsidR="008A1DF8" w:rsidRPr="008A1DF8" w:rsidRDefault="008A1DF8" w:rsidP="008A1DF8"/>
        <w:p w14:paraId="486BBBB6" w14:textId="1DA057F0"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18" w:history="1">
            <w:r w:rsidRPr="002C0923">
              <w:rPr>
                <w:rStyle w:val="aa"/>
                <w:rFonts w:asciiTheme="minorEastAsia" w:hAnsiTheme="minorEastAsia"/>
                <w:b/>
                <w:noProof/>
              </w:rPr>
              <w:t>７　事業構想（案）の作成</w:t>
            </w:r>
            <w:r>
              <w:rPr>
                <w:noProof/>
                <w:webHidden/>
              </w:rPr>
              <w:tab/>
            </w:r>
            <w:r>
              <w:rPr>
                <w:noProof/>
                <w:webHidden/>
              </w:rPr>
              <w:fldChar w:fldCharType="begin"/>
            </w:r>
            <w:r>
              <w:rPr>
                <w:noProof/>
                <w:webHidden/>
              </w:rPr>
              <w:instrText xml:space="preserve"> PAGEREF _Toc218623818 \h </w:instrText>
            </w:r>
            <w:r>
              <w:rPr>
                <w:noProof/>
                <w:webHidden/>
              </w:rPr>
            </w:r>
            <w:r>
              <w:rPr>
                <w:noProof/>
                <w:webHidden/>
              </w:rPr>
              <w:fldChar w:fldCharType="separate"/>
            </w:r>
            <w:r>
              <w:rPr>
                <w:noProof/>
                <w:webHidden/>
              </w:rPr>
              <w:t>15</w:t>
            </w:r>
            <w:r>
              <w:rPr>
                <w:noProof/>
                <w:webHidden/>
              </w:rPr>
              <w:fldChar w:fldCharType="end"/>
            </w:r>
          </w:hyperlink>
        </w:p>
        <w:p w14:paraId="680CFFBE" w14:textId="7A5FD3F9"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9" w:history="1">
            <w:r w:rsidRPr="002C0923">
              <w:rPr>
                <w:rStyle w:val="aa"/>
                <w:rFonts w:asciiTheme="minorEastAsia" w:hAnsiTheme="minorEastAsia"/>
                <w:noProof/>
              </w:rPr>
              <w:t>（１）支援メニュー</w:t>
            </w:r>
            <w:r>
              <w:rPr>
                <w:noProof/>
                <w:webHidden/>
              </w:rPr>
              <w:tab/>
            </w:r>
            <w:r>
              <w:rPr>
                <w:noProof/>
                <w:webHidden/>
              </w:rPr>
              <w:fldChar w:fldCharType="begin"/>
            </w:r>
            <w:r>
              <w:rPr>
                <w:noProof/>
                <w:webHidden/>
              </w:rPr>
              <w:instrText xml:space="preserve"> PAGEREF _Toc218623819 \h </w:instrText>
            </w:r>
            <w:r>
              <w:rPr>
                <w:noProof/>
                <w:webHidden/>
              </w:rPr>
            </w:r>
            <w:r>
              <w:rPr>
                <w:noProof/>
                <w:webHidden/>
              </w:rPr>
              <w:fldChar w:fldCharType="separate"/>
            </w:r>
            <w:r>
              <w:rPr>
                <w:noProof/>
                <w:webHidden/>
              </w:rPr>
              <w:t>15</w:t>
            </w:r>
            <w:r>
              <w:rPr>
                <w:noProof/>
                <w:webHidden/>
              </w:rPr>
              <w:fldChar w:fldCharType="end"/>
            </w:r>
          </w:hyperlink>
        </w:p>
        <w:p w14:paraId="55BC18EE" w14:textId="050D05A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0" w:history="1">
            <w:r w:rsidRPr="002C0923">
              <w:rPr>
                <w:rStyle w:val="aa"/>
                <w:rFonts w:asciiTheme="minorEastAsia" w:hAnsiTheme="minorEastAsia"/>
                <w:noProof/>
              </w:rPr>
              <w:t>（２）事業成果指標</w:t>
            </w:r>
            <w:r>
              <w:rPr>
                <w:noProof/>
                <w:webHidden/>
              </w:rPr>
              <w:tab/>
            </w:r>
            <w:r>
              <w:rPr>
                <w:noProof/>
                <w:webHidden/>
              </w:rPr>
              <w:fldChar w:fldCharType="begin"/>
            </w:r>
            <w:r>
              <w:rPr>
                <w:noProof/>
                <w:webHidden/>
              </w:rPr>
              <w:instrText xml:space="preserve"> PAGEREF _Toc218623820 \h </w:instrText>
            </w:r>
            <w:r>
              <w:rPr>
                <w:noProof/>
                <w:webHidden/>
              </w:rPr>
            </w:r>
            <w:r>
              <w:rPr>
                <w:noProof/>
                <w:webHidden/>
              </w:rPr>
              <w:fldChar w:fldCharType="separate"/>
            </w:r>
            <w:r>
              <w:rPr>
                <w:noProof/>
                <w:webHidden/>
              </w:rPr>
              <w:t>17</w:t>
            </w:r>
            <w:r>
              <w:rPr>
                <w:noProof/>
                <w:webHidden/>
              </w:rPr>
              <w:fldChar w:fldCharType="end"/>
            </w:r>
          </w:hyperlink>
        </w:p>
        <w:p w14:paraId="2C15346F" w14:textId="61FC793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1" w:history="1">
            <w:r w:rsidRPr="002C0923">
              <w:rPr>
                <w:rStyle w:val="aa"/>
                <w:rFonts w:asciiTheme="minorEastAsia" w:hAnsiTheme="minorEastAsia"/>
                <w:noProof/>
              </w:rPr>
              <w:t>（３）「評価基準期間」を念頭に置いた支援メニューや成果指標の設定</w:t>
            </w:r>
            <w:r>
              <w:rPr>
                <w:noProof/>
                <w:webHidden/>
              </w:rPr>
              <w:tab/>
            </w:r>
            <w:r>
              <w:rPr>
                <w:noProof/>
                <w:webHidden/>
              </w:rPr>
              <w:fldChar w:fldCharType="begin"/>
            </w:r>
            <w:r>
              <w:rPr>
                <w:noProof/>
                <w:webHidden/>
              </w:rPr>
              <w:instrText xml:space="preserve"> PAGEREF _Toc218623821 \h </w:instrText>
            </w:r>
            <w:r>
              <w:rPr>
                <w:noProof/>
                <w:webHidden/>
              </w:rPr>
            </w:r>
            <w:r>
              <w:rPr>
                <w:noProof/>
                <w:webHidden/>
              </w:rPr>
              <w:fldChar w:fldCharType="separate"/>
            </w:r>
            <w:r>
              <w:rPr>
                <w:noProof/>
                <w:webHidden/>
              </w:rPr>
              <w:t>18</w:t>
            </w:r>
            <w:r>
              <w:rPr>
                <w:noProof/>
                <w:webHidden/>
              </w:rPr>
              <w:fldChar w:fldCharType="end"/>
            </w:r>
          </w:hyperlink>
        </w:p>
        <w:p w14:paraId="44895539" w14:textId="49C6434E" w:rsidR="008A1DF8" w:rsidRDefault="008A1DF8">
          <w:pPr>
            <w:pStyle w:val="21"/>
            <w:tabs>
              <w:tab w:val="right" w:leader="dot" w:pos="9628"/>
            </w:tabs>
            <w:ind w:left="241"/>
            <w:rPr>
              <w:rStyle w:val="aa"/>
              <w:noProof/>
            </w:rPr>
          </w:pPr>
          <w:hyperlink w:anchor="_Toc218623822" w:history="1">
            <w:r w:rsidRPr="002C0923">
              <w:rPr>
                <w:rStyle w:val="aa"/>
                <w:rFonts w:asciiTheme="minorEastAsia" w:hAnsiTheme="minorEastAsia"/>
                <w:noProof/>
              </w:rPr>
              <w:t>（４）事業実施後の協議会の在り方（環境整備事業終了後の自走）</w:t>
            </w:r>
            <w:r>
              <w:rPr>
                <w:noProof/>
                <w:webHidden/>
              </w:rPr>
              <w:tab/>
            </w:r>
            <w:r>
              <w:rPr>
                <w:noProof/>
                <w:webHidden/>
              </w:rPr>
              <w:fldChar w:fldCharType="begin"/>
            </w:r>
            <w:r>
              <w:rPr>
                <w:noProof/>
                <w:webHidden/>
              </w:rPr>
              <w:instrText xml:space="preserve"> PAGEREF _Toc218623822 \h </w:instrText>
            </w:r>
            <w:r>
              <w:rPr>
                <w:noProof/>
                <w:webHidden/>
              </w:rPr>
            </w:r>
            <w:r>
              <w:rPr>
                <w:noProof/>
                <w:webHidden/>
              </w:rPr>
              <w:fldChar w:fldCharType="separate"/>
            </w:r>
            <w:r>
              <w:rPr>
                <w:noProof/>
                <w:webHidden/>
              </w:rPr>
              <w:t>18</w:t>
            </w:r>
            <w:r>
              <w:rPr>
                <w:noProof/>
                <w:webHidden/>
              </w:rPr>
              <w:fldChar w:fldCharType="end"/>
            </w:r>
          </w:hyperlink>
        </w:p>
        <w:p w14:paraId="17BCF9A8" w14:textId="77777777" w:rsidR="003044BA" w:rsidRDefault="003044BA" w:rsidP="003044BA"/>
        <w:p w14:paraId="094540A3" w14:textId="77777777" w:rsidR="003044BA" w:rsidRDefault="003044BA" w:rsidP="003044BA"/>
        <w:p w14:paraId="24421E1C" w14:textId="77777777" w:rsidR="003044BA" w:rsidRDefault="003044BA" w:rsidP="003044BA"/>
        <w:p w14:paraId="1F3C0F9D" w14:textId="77777777" w:rsidR="003044BA" w:rsidRPr="003044BA" w:rsidRDefault="003044BA" w:rsidP="003044BA"/>
        <w:p w14:paraId="63974FCF" w14:textId="5C037F87"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23" w:history="1">
            <w:r w:rsidRPr="002C0923">
              <w:rPr>
                <w:rStyle w:val="aa"/>
                <w:rFonts w:asciiTheme="minorEastAsia" w:hAnsiTheme="minorEastAsia"/>
                <w:b/>
                <w:noProof/>
              </w:rPr>
              <w:t>８　必要経費概算等作成上の留意事項</w:t>
            </w:r>
            <w:r>
              <w:rPr>
                <w:noProof/>
                <w:webHidden/>
              </w:rPr>
              <w:tab/>
            </w:r>
            <w:r>
              <w:rPr>
                <w:noProof/>
                <w:webHidden/>
              </w:rPr>
              <w:fldChar w:fldCharType="begin"/>
            </w:r>
            <w:r>
              <w:rPr>
                <w:noProof/>
                <w:webHidden/>
              </w:rPr>
              <w:instrText xml:space="preserve"> PAGEREF _Toc218623823 \h </w:instrText>
            </w:r>
            <w:r>
              <w:rPr>
                <w:noProof/>
                <w:webHidden/>
              </w:rPr>
            </w:r>
            <w:r>
              <w:rPr>
                <w:noProof/>
                <w:webHidden/>
              </w:rPr>
              <w:fldChar w:fldCharType="separate"/>
            </w:r>
            <w:r>
              <w:rPr>
                <w:noProof/>
                <w:webHidden/>
              </w:rPr>
              <w:t>18</w:t>
            </w:r>
            <w:r>
              <w:rPr>
                <w:noProof/>
                <w:webHidden/>
              </w:rPr>
              <w:fldChar w:fldCharType="end"/>
            </w:r>
          </w:hyperlink>
        </w:p>
        <w:p w14:paraId="3EDDABD0" w14:textId="6B673CD6"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4" w:history="1">
            <w:r w:rsidRPr="002C0923">
              <w:rPr>
                <w:rStyle w:val="aa"/>
                <w:rFonts w:asciiTheme="minorEastAsia" w:hAnsiTheme="minorEastAsia"/>
                <w:noProof/>
              </w:rPr>
              <w:t>（１）事業予算規模</w:t>
            </w:r>
            <w:r>
              <w:rPr>
                <w:noProof/>
                <w:webHidden/>
              </w:rPr>
              <w:tab/>
            </w:r>
            <w:r>
              <w:rPr>
                <w:noProof/>
                <w:webHidden/>
              </w:rPr>
              <w:fldChar w:fldCharType="begin"/>
            </w:r>
            <w:r>
              <w:rPr>
                <w:noProof/>
                <w:webHidden/>
              </w:rPr>
              <w:instrText xml:space="preserve"> PAGEREF _Toc218623824 \h </w:instrText>
            </w:r>
            <w:r>
              <w:rPr>
                <w:noProof/>
                <w:webHidden/>
              </w:rPr>
            </w:r>
            <w:r>
              <w:rPr>
                <w:noProof/>
                <w:webHidden/>
              </w:rPr>
              <w:fldChar w:fldCharType="separate"/>
            </w:r>
            <w:r>
              <w:rPr>
                <w:noProof/>
                <w:webHidden/>
              </w:rPr>
              <w:t>19</w:t>
            </w:r>
            <w:r>
              <w:rPr>
                <w:noProof/>
                <w:webHidden/>
              </w:rPr>
              <w:fldChar w:fldCharType="end"/>
            </w:r>
          </w:hyperlink>
        </w:p>
        <w:p w14:paraId="59152ED1" w14:textId="1D66142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5" w:history="1">
            <w:r w:rsidRPr="002C0923">
              <w:rPr>
                <w:rStyle w:val="aa"/>
                <w:rFonts w:asciiTheme="minorEastAsia" w:hAnsiTheme="minorEastAsia"/>
                <w:noProof/>
              </w:rPr>
              <w:t>（２）必要経費の概算に係る留意事項</w:t>
            </w:r>
            <w:r>
              <w:rPr>
                <w:noProof/>
                <w:webHidden/>
              </w:rPr>
              <w:tab/>
            </w:r>
            <w:r>
              <w:rPr>
                <w:noProof/>
                <w:webHidden/>
              </w:rPr>
              <w:fldChar w:fldCharType="begin"/>
            </w:r>
            <w:r>
              <w:rPr>
                <w:noProof/>
                <w:webHidden/>
              </w:rPr>
              <w:instrText xml:space="preserve"> PAGEREF _Toc218623825 \h </w:instrText>
            </w:r>
            <w:r>
              <w:rPr>
                <w:noProof/>
                <w:webHidden/>
              </w:rPr>
            </w:r>
            <w:r>
              <w:rPr>
                <w:noProof/>
                <w:webHidden/>
              </w:rPr>
              <w:fldChar w:fldCharType="separate"/>
            </w:r>
            <w:r>
              <w:rPr>
                <w:noProof/>
                <w:webHidden/>
              </w:rPr>
              <w:t>19</w:t>
            </w:r>
            <w:r>
              <w:rPr>
                <w:noProof/>
                <w:webHidden/>
              </w:rPr>
              <w:fldChar w:fldCharType="end"/>
            </w:r>
          </w:hyperlink>
        </w:p>
        <w:p w14:paraId="1CB1E31E" w14:textId="2E077EB2"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6" w:history="1">
            <w:r w:rsidRPr="002C0923">
              <w:rPr>
                <w:rStyle w:val="aa"/>
                <w:rFonts w:asciiTheme="minorEastAsia" w:hAnsiTheme="minorEastAsia"/>
                <w:noProof/>
              </w:rPr>
              <w:t>（３）委託費で支弁しない経費</w:t>
            </w:r>
            <w:r>
              <w:rPr>
                <w:noProof/>
                <w:webHidden/>
              </w:rPr>
              <w:tab/>
            </w:r>
            <w:r>
              <w:rPr>
                <w:noProof/>
                <w:webHidden/>
              </w:rPr>
              <w:fldChar w:fldCharType="begin"/>
            </w:r>
            <w:r>
              <w:rPr>
                <w:noProof/>
                <w:webHidden/>
              </w:rPr>
              <w:instrText xml:space="preserve"> PAGEREF _Toc218623826 \h </w:instrText>
            </w:r>
            <w:r>
              <w:rPr>
                <w:noProof/>
                <w:webHidden/>
              </w:rPr>
            </w:r>
            <w:r>
              <w:rPr>
                <w:noProof/>
                <w:webHidden/>
              </w:rPr>
              <w:fldChar w:fldCharType="separate"/>
            </w:r>
            <w:r>
              <w:rPr>
                <w:noProof/>
                <w:webHidden/>
              </w:rPr>
              <w:t>21</w:t>
            </w:r>
            <w:r>
              <w:rPr>
                <w:noProof/>
                <w:webHidden/>
              </w:rPr>
              <w:fldChar w:fldCharType="end"/>
            </w:r>
          </w:hyperlink>
        </w:p>
        <w:p w14:paraId="6F62AB8B" w14:textId="36E7EF15" w:rsidR="008A1DF8" w:rsidRDefault="008A1DF8">
          <w:pPr>
            <w:pStyle w:val="21"/>
            <w:tabs>
              <w:tab w:val="right" w:leader="dot" w:pos="9628"/>
            </w:tabs>
            <w:ind w:left="241"/>
            <w:rPr>
              <w:rStyle w:val="aa"/>
              <w:noProof/>
            </w:rPr>
          </w:pPr>
          <w:hyperlink w:anchor="_Toc218623827" w:history="1">
            <w:r w:rsidRPr="002C0923">
              <w:rPr>
                <w:rStyle w:val="aa"/>
                <w:rFonts w:asciiTheme="minorEastAsia" w:hAnsiTheme="minorEastAsia"/>
                <w:noProof/>
              </w:rPr>
              <w:t>（４）再委託の制限</w:t>
            </w:r>
            <w:r>
              <w:rPr>
                <w:noProof/>
                <w:webHidden/>
              </w:rPr>
              <w:tab/>
            </w:r>
            <w:r>
              <w:rPr>
                <w:noProof/>
                <w:webHidden/>
              </w:rPr>
              <w:fldChar w:fldCharType="begin"/>
            </w:r>
            <w:r>
              <w:rPr>
                <w:noProof/>
                <w:webHidden/>
              </w:rPr>
              <w:instrText xml:space="preserve"> PAGEREF _Toc218623827 \h </w:instrText>
            </w:r>
            <w:r>
              <w:rPr>
                <w:noProof/>
                <w:webHidden/>
              </w:rPr>
            </w:r>
            <w:r>
              <w:rPr>
                <w:noProof/>
                <w:webHidden/>
              </w:rPr>
              <w:fldChar w:fldCharType="separate"/>
            </w:r>
            <w:r>
              <w:rPr>
                <w:noProof/>
                <w:webHidden/>
              </w:rPr>
              <w:t>21</w:t>
            </w:r>
            <w:r>
              <w:rPr>
                <w:noProof/>
                <w:webHidden/>
              </w:rPr>
              <w:fldChar w:fldCharType="end"/>
            </w:r>
          </w:hyperlink>
        </w:p>
        <w:p w14:paraId="67B2BA27" w14:textId="77777777" w:rsidR="003044BA" w:rsidRPr="003044BA" w:rsidRDefault="003044BA" w:rsidP="003044BA"/>
        <w:p w14:paraId="375BF5CC" w14:textId="0F7A4764"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28" w:history="1">
            <w:r w:rsidRPr="002C0923">
              <w:rPr>
                <w:rStyle w:val="aa"/>
                <w:rFonts w:asciiTheme="minorEastAsia" w:hAnsiTheme="minorEastAsia"/>
                <w:b/>
                <w:noProof/>
              </w:rPr>
              <w:t>９　事業委託と委託費の支払い</w:t>
            </w:r>
            <w:r>
              <w:rPr>
                <w:noProof/>
                <w:webHidden/>
              </w:rPr>
              <w:tab/>
            </w:r>
            <w:r>
              <w:rPr>
                <w:noProof/>
                <w:webHidden/>
              </w:rPr>
              <w:fldChar w:fldCharType="begin"/>
            </w:r>
            <w:r>
              <w:rPr>
                <w:noProof/>
                <w:webHidden/>
              </w:rPr>
              <w:instrText xml:space="preserve"> PAGEREF _Toc218623828 \h </w:instrText>
            </w:r>
            <w:r>
              <w:rPr>
                <w:noProof/>
                <w:webHidden/>
              </w:rPr>
            </w:r>
            <w:r>
              <w:rPr>
                <w:noProof/>
                <w:webHidden/>
              </w:rPr>
              <w:fldChar w:fldCharType="separate"/>
            </w:r>
            <w:r>
              <w:rPr>
                <w:noProof/>
                <w:webHidden/>
              </w:rPr>
              <w:t>22</w:t>
            </w:r>
            <w:r>
              <w:rPr>
                <w:noProof/>
                <w:webHidden/>
              </w:rPr>
              <w:fldChar w:fldCharType="end"/>
            </w:r>
          </w:hyperlink>
        </w:p>
        <w:p w14:paraId="5DF16827" w14:textId="781F8C3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9" w:history="1">
            <w:r w:rsidRPr="002C0923">
              <w:rPr>
                <w:rStyle w:val="aa"/>
                <w:rFonts w:asciiTheme="minorEastAsia" w:hAnsiTheme="minorEastAsia"/>
                <w:noProof/>
              </w:rPr>
              <w:t>（１）委託契約の締結手続</w:t>
            </w:r>
            <w:r>
              <w:rPr>
                <w:noProof/>
                <w:webHidden/>
              </w:rPr>
              <w:tab/>
            </w:r>
            <w:r>
              <w:rPr>
                <w:noProof/>
                <w:webHidden/>
              </w:rPr>
              <w:fldChar w:fldCharType="begin"/>
            </w:r>
            <w:r>
              <w:rPr>
                <w:noProof/>
                <w:webHidden/>
              </w:rPr>
              <w:instrText xml:space="preserve"> PAGEREF _Toc218623829 \h </w:instrText>
            </w:r>
            <w:r>
              <w:rPr>
                <w:noProof/>
                <w:webHidden/>
              </w:rPr>
            </w:r>
            <w:r>
              <w:rPr>
                <w:noProof/>
                <w:webHidden/>
              </w:rPr>
              <w:fldChar w:fldCharType="separate"/>
            </w:r>
            <w:r>
              <w:rPr>
                <w:noProof/>
                <w:webHidden/>
              </w:rPr>
              <w:t>22</w:t>
            </w:r>
            <w:r>
              <w:rPr>
                <w:noProof/>
                <w:webHidden/>
              </w:rPr>
              <w:fldChar w:fldCharType="end"/>
            </w:r>
          </w:hyperlink>
        </w:p>
        <w:p w14:paraId="1135803B" w14:textId="48231FD5"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0" w:history="1">
            <w:r w:rsidRPr="002C0923">
              <w:rPr>
                <w:rStyle w:val="aa"/>
                <w:rFonts w:asciiTheme="minorEastAsia" w:hAnsiTheme="minorEastAsia"/>
                <w:noProof/>
              </w:rPr>
              <w:t>（２）委託費の支払い</w:t>
            </w:r>
            <w:r>
              <w:rPr>
                <w:noProof/>
                <w:webHidden/>
              </w:rPr>
              <w:tab/>
            </w:r>
            <w:r>
              <w:rPr>
                <w:noProof/>
                <w:webHidden/>
              </w:rPr>
              <w:fldChar w:fldCharType="begin"/>
            </w:r>
            <w:r>
              <w:rPr>
                <w:noProof/>
                <w:webHidden/>
              </w:rPr>
              <w:instrText xml:space="preserve"> PAGEREF _Toc218623830 \h </w:instrText>
            </w:r>
            <w:r>
              <w:rPr>
                <w:noProof/>
                <w:webHidden/>
              </w:rPr>
            </w:r>
            <w:r>
              <w:rPr>
                <w:noProof/>
                <w:webHidden/>
              </w:rPr>
              <w:fldChar w:fldCharType="separate"/>
            </w:r>
            <w:r>
              <w:rPr>
                <w:noProof/>
                <w:webHidden/>
              </w:rPr>
              <w:t>22</w:t>
            </w:r>
            <w:r>
              <w:rPr>
                <w:noProof/>
                <w:webHidden/>
              </w:rPr>
              <w:fldChar w:fldCharType="end"/>
            </w:r>
          </w:hyperlink>
        </w:p>
        <w:p w14:paraId="4C8505AA" w14:textId="2C8F087E"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1" w:history="1">
            <w:r w:rsidRPr="002C0923">
              <w:rPr>
                <w:rStyle w:val="aa"/>
                <w:rFonts w:asciiTheme="minorEastAsia" w:hAnsiTheme="minorEastAsia"/>
                <w:noProof/>
              </w:rPr>
              <w:t>（３）会計法（昭和22年法律第35号）第29条の３の規定に準じた手続の実施</w:t>
            </w:r>
            <w:r>
              <w:rPr>
                <w:noProof/>
                <w:webHidden/>
              </w:rPr>
              <w:tab/>
            </w:r>
            <w:r>
              <w:rPr>
                <w:noProof/>
                <w:webHidden/>
              </w:rPr>
              <w:fldChar w:fldCharType="begin"/>
            </w:r>
            <w:r>
              <w:rPr>
                <w:noProof/>
                <w:webHidden/>
              </w:rPr>
              <w:instrText xml:space="preserve"> PAGEREF _Toc218623831 \h </w:instrText>
            </w:r>
            <w:r>
              <w:rPr>
                <w:noProof/>
                <w:webHidden/>
              </w:rPr>
            </w:r>
            <w:r>
              <w:rPr>
                <w:noProof/>
                <w:webHidden/>
              </w:rPr>
              <w:fldChar w:fldCharType="separate"/>
            </w:r>
            <w:r>
              <w:rPr>
                <w:noProof/>
                <w:webHidden/>
              </w:rPr>
              <w:t>22</w:t>
            </w:r>
            <w:r>
              <w:rPr>
                <w:noProof/>
                <w:webHidden/>
              </w:rPr>
              <w:fldChar w:fldCharType="end"/>
            </w:r>
          </w:hyperlink>
        </w:p>
        <w:p w14:paraId="2637275F" w14:textId="0296AD4E" w:rsidR="008A1DF8" w:rsidRDefault="008A1DF8">
          <w:pPr>
            <w:pStyle w:val="21"/>
            <w:tabs>
              <w:tab w:val="right" w:leader="dot" w:pos="9628"/>
            </w:tabs>
            <w:ind w:left="241"/>
            <w:rPr>
              <w:rStyle w:val="aa"/>
              <w:noProof/>
            </w:rPr>
          </w:pPr>
          <w:hyperlink w:anchor="_Toc218623832" w:history="1">
            <w:r w:rsidRPr="002C0923">
              <w:rPr>
                <w:rStyle w:val="aa"/>
                <w:rFonts w:asciiTheme="minorEastAsia" w:hAnsiTheme="minorEastAsia"/>
                <w:noProof/>
              </w:rPr>
              <w:t>（４）知的財産権の帰属等</w:t>
            </w:r>
            <w:r>
              <w:rPr>
                <w:noProof/>
                <w:webHidden/>
              </w:rPr>
              <w:tab/>
            </w:r>
            <w:r>
              <w:rPr>
                <w:noProof/>
                <w:webHidden/>
              </w:rPr>
              <w:fldChar w:fldCharType="begin"/>
            </w:r>
            <w:r>
              <w:rPr>
                <w:noProof/>
                <w:webHidden/>
              </w:rPr>
              <w:instrText xml:space="preserve"> PAGEREF _Toc218623832 \h </w:instrText>
            </w:r>
            <w:r>
              <w:rPr>
                <w:noProof/>
                <w:webHidden/>
              </w:rPr>
            </w:r>
            <w:r>
              <w:rPr>
                <w:noProof/>
                <w:webHidden/>
              </w:rPr>
              <w:fldChar w:fldCharType="separate"/>
            </w:r>
            <w:r>
              <w:rPr>
                <w:noProof/>
                <w:webHidden/>
              </w:rPr>
              <w:t>22</w:t>
            </w:r>
            <w:r>
              <w:rPr>
                <w:noProof/>
                <w:webHidden/>
              </w:rPr>
              <w:fldChar w:fldCharType="end"/>
            </w:r>
          </w:hyperlink>
        </w:p>
        <w:p w14:paraId="615ED38B" w14:textId="77777777" w:rsidR="003044BA" w:rsidRPr="003044BA" w:rsidRDefault="003044BA" w:rsidP="003044BA"/>
        <w:p w14:paraId="2CEE2E78" w14:textId="3C149BEC"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33" w:history="1">
            <w:r w:rsidRPr="002C0923">
              <w:rPr>
                <w:rStyle w:val="aa"/>
                <w:rFonts w:asciiTheme="minorEastAsia" w:hAnsiTheme="minorEastAsia"/>
                <w:b/>
                <w:noProof/>
              </w:rPr>
              <w:t>10　事業報告</w:t>
            </w:r>
            <w:r>
              <w:rPr>
                <w:noProof/>
                <w:webHidden/>
              </w:rPr>
              <w:tab/>
            </w:r>
            <w:r>
              <w:rPr>
                <w:noProof/>
                <w:webHidden/>
              </w:rPr>
              <w:fldChar w:fldCharType="begin"/>
            </w:r>
            <w:r>
              <w:rPr>
                <w:noProof/>
                <w:webHidden/>
              </w:rPr>
              <w:instrText xml:space="preserve"> PAGEREF _Toc218623833 \h </w:instrText>
            </w:r>
            <w:r>
              <w:rPr>
                <w:noProof/>
                <w:webHidden/>
              </w:rPr>
            </w:r>
            <w:r>
              <w:rPr>
                <w:noProof/>
                <w:webHidden/>
              </w:rPr>
              <w:fldChar w:fldCharType="separate"/>
            </w:r>
            <w:r>
              <w:rPr>
                <w:noProof/>
                <w:webHidden/>
              </w:rPr>
              <w:t>23</w:t>
            </w:r>
            <w:r>
              <w:rPr>
                <w:noProof/>
                <w:webHidden/>
              </w:rPr>
              <w:fldChar w:fldCharType="end"/>
            </w:r>
          </w:hyperlink>
        </w:p>
        <w:p w14:paraId="48798BF5" w14:textId="746BA73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4" w:history="1">
            <w:r w:rsidRPr="002C0923">
              <w:rPr>
                <w:rStyle w:val="aa"/>
                <w:rFonts w:asciiTheme="minorEastAsia" w:hAnsiTheme="minorEastAsia"/>
                <w:noProof/>
              </w:rPr>
              <w:t>（１）事業年度ごとの実績報告</w:t>
            </w:r>
            <w:r>
              <w:rPr>
                <w:noProof/>
                <w:webHidden/>
              </w:rPr>
              <w:tab/>
            </w:r>
            <w:r>
              <w:rPr>
                <w:noProof/>
                <w:webHidden/>
              </w:rPr>
              <w:fldChar w:fldCharType="begin"/>
            </w:r>
            <w:r>
              <w:rPr>
                <w:noProof/>
                <w:webHidden/>
              </w:rPr>
              <w:instrText xml:space="preserve"> PAGEREF _Toc218623834 \h </w:instrText>
            </w:r>
            <w:r>
              <w:rPr>
                <w:noProof/>
                <w:webHidden/>
              </w:rPr>
            </w:r>
            <w:r>
              <w:rPr>
                <w:noProof/>
                <w:webHidden/>
              </w:rPr>
              <w:fldChar w:fldCharType="separate"/>
            </w:r>
            <w:r>
              <w:rPr>
                <w:noProof/>
                <w:webHidden/>
              </w:rPr>
              <w:t>23</w:t>
            </w:r>
            <w:r>
              <w:rPr>
                <w:noProof/>
                <w:webHidden/>
              </w:rPr>
              <w:fldChar w:fldCharType="end"/>
            </w:r>
          </w:hyperlink>
        </w:p>
        <w:p w14:paraId="79FB1216" w14:textId="154FD1E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5" w:history="1">
            <w:r w:rsidRPr="002C0923">
              <w:rPr>
                <w:rStyle w:val="aa"/>
                <w:rFonts w:asciiTheme="minorEastAsia" w:hAnsiTheme="minorEastAsia"/>
                <w:noProof/>
              </w:rPr>
              <w:t>（２）四半期ごとの実績報告</w:t>
            </w:r>
            <w:r>
              <w:rPr>
                <w:noProof/>
                <w:webHidden/>
              </w:rPr>
              <w:tab/>
            </w:r>
            <w:r>
              <w:rPr>
                <w:noProof/>
                <w:webHidden/>
              </w:rPr>
              <w:fldChar w:fldCharType="begin"/>
            </w:r>
            <w:r>
              <w:rPr>
                <w:noProof/>
                <w:webHidden/>
              </w:rPr>
              <w:instrText xml:space="preserve"> PAGEREF _Toc218623835 \h </w:instrText>
            </w:r>
            <w:r>
              <w:rPr>
                <w:noProof/>
                <w:webHidden/>
              </w:rPr>
            </w:r>
            <w:r>
              <w:rPr>
                <w:noProof/>
                <w:webHidden/>
              </w:rPr>
              <w:fldChar w:fldCharType="separate"/>
            </w:r>
            <w:r>
              <w:rPr>
                <w:noProof/>
                <w:webHidden/>
              </w:rPr>
              <w:t>23</w:t>
            </w:r>
            <w:r>
              <w:rPr>
                <w:noProof/>
                <w:webHidden/>
              </w:rPr>
              <w:fldChar w:fldCharType="end"/>
            </w:r>
          </w:hyperlink>
        </w:p>
        <w:p w14:paraId="2FF1DF43" w14:textId="5BD0D296"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6" w:history="1">
            <w:r w:rsidRPr="002C0923">
              <w:rPr>
                <w:rStyle w:val="aa"/>
                <w:rFonts w:asciiTheme="minorEastAsia" w:hAnsiTheme="minorEastAsia"/>
                <w:noProof/>
              </w:rPr>
              <w:t>（３）事業実施期間終了後の総括報告書の提出</w:t>
            </w:r>
            <w:r>
              <w:rPr>
                <w:noProof/>
                <w:webHidden/>
              </w:rPr>
              <w:tab/>
            </w:r>
            <w:r>
              <w:rPr>
                <w:noProof/>
                <w:webHidden/>
              </w:rPr>
              <w:fldChar w:fldCharType="begin"/>
            </w:r>
            <w:r>
              <w:rPr>
                <w:noProof/>
                <w:webHidden/>
              </w:rPr>
              <w:instrText xml:space="preserve"> PAGEREF _Toc218623836 \h </w:instrText>
            </w:r>
            <w:r>
              <w:rPr>
                <w:noProof/>
                <w:webHidden/>
              </w:rPr>
            </w:r>
            <w:r>
              <w:rPr>
                <w:noProof/>
                <w:webHidden/>
              </w:rPr>
              <w:fldChar w:fldCharType="separate"/>
            </w:r>
            <w:r>
              <w:rPr>
                <w:noProof/>
                <w:webHidden/>
              </w:rPr>
              <w:t>25</w:t>
            </w:r>
            <w:r>
              <w:rPr>
                <w:noProof/>
                <w:webHidden/>
              </w:rPr>
              <w:fldChar w:fldCharType="end"/>
            </w:r>
          </w:hyperlink>
        </w:p>
        <w:p w14:paraId="6D0EDE2F" w14:textId="416BCE5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7" w:history="1">
            <w:r w:rsidRPr="002C0923">
              <w:rPr>
                <w:rStyle w:val="aa"/>
                <w:rFonts w:asciiTheme="minorEastAsia" w:hAnsiTheme="minorEastAsia"/>
                <w:noProof/>
              </w:rPr>
              <w:t>（４）事業実績の公表</w:t>
            </w:r>
            <w:r>
              <w:rPr>
                <w:noProof/>
                <w:webHidden/>
              </w:rPr>
              <w:tab/>
            </w:r>
            <w:r>
              <w:rPr>
                <w:noProof/>
                <w:webHidden/>
              </w:rPr>
              <w:fldChar w:fldCharType="begin"/>
            </w:r>
            <w:r>
              <w:rPr>
                <w:noProof/>
                <w:webHidden/>
              </w:rPr>
              <w:instrText xml:space="preserve"> PAGEREF _Toc218623837 \h </w:instrText>
            </w:r>
            <w:r>
              <w:rPr>
                <w:noProof/>
                <w:webHidden/>
              </w:rPr>
            </w:r>
            <w:r>
              <w:rPr>
                <w:noProof/>
                <w:webHidden/>
              </w:rPr>
              <w:fldChar w:fldCharType="separate"/>
            </w:r>
            <w:r>
              <w:rPr>
                <w:noProof/>
                <w:webHidden/>
              </w:rPr>
              <w:t>25</w:t>
            </w:r>
            <w:r>
              <w:rPr>
                <w:noProof/>
                <w:webHidden/>
              </w:rPr>
              <w:fldChar w:fldCharType="end"/>
            </w:r>
          </w:hyperlink>
        </w:p>
        <w:p w14:paraId="6E6EB0E6" w14:textId="216A82A5" w:rsidR="008A1DF8" w:rsidRDefault="008A1DF8">
          <w:pPr>
            <w:pStyle w:val="21"/>
            <w:tabs>
              <w:tab w:val="right" w:leader="dot" w:pos="9628"/>
            </w:tabs>
            <w:ind w:left="241"/>
            <w:rPr>
              <w:rStyle w:val="aa"/>
              <w:noProof/>
            </w:rPr>
          </w:pPr>
          <w:hyperlink w:anchor="_Toc218623838" w:history="1">
            <w:r w:rsidRPr="002C0923">
              <w:rPr>
                <w:rStyle w:val="aa"/>
                <w:rFonts w:asciiTheme="minorEastAsia" w:hAnsiTheme="minorEastAsia"/>
                <w:noProof/>
              </w:rPr>
              <w:t>（５）その他</w:t>
            </w:r>
            <w:r>
              <w:rPr>
                <w:noProof/>
                <w:webHidden/>
              </w:rPr>
              <w:tab/>
            </w:r>
            <w:r>
              <w:rPr>
                <w:noProof/>
                <w:webHidden/>
              </w:rPr>
              <w:fldChar w:fldCharType="begin"/>
            </w:r>
            <w:r>
              <w:rPr>
                <w:noProof/>
                <w:webHidden/>
              </w:rPr>
              <w:instrText xml:space="preserve"> PAGEREF _Toc218623838 \h </w:instrText>
            </w:r>
            <w:r>
              <w:rPr>
                <w:noProof/>
                <w:webHidden/>
              </w:rPr>
            </w:r>
            <w:r>
              <w:rPr>
                <w:noProof/>
                <w:webHidden/>
              </w:rPr>
              <w:fldChar w:fldCharType="separate"/>
            </w:r>
            <w:r>
              <w:rPr>
                <w:noProof/>
                <w:webHidden/>
              </w:rPr>
              <w:t>25</w:t>
            </w:r>
            <w:r>
              <w:rPr>
                <w:noProof/>
                <w:webHidden/>
              </w:rPr>
              <w:fldChar w:fldCharType="end"/>
            </w:r>
          </w:hyperlink>
        </w:p>
        <w:p w14:paraId="5CE2622F" w14:textId="77777777" w:rsidR="003044BA" w:rsidRPr="003044BA" w:rsidRDefault="003044BA" w:rsidP="003044BA"/>
        <w:p w14:paraId="27856343" w14:textId="353C678D"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39" w:history="1">
            <w:r w:rsidRPr="002C0923">
              <w:rPr>
                <w:rStyle w:val="aa"/>
                <w:rFonts w:asciiTheme="minorEastAsia" w:hAnsiTheme="minorEastAsia"/>
                <w:b/>
                <w:noProof/>
              </w:rPr>
              <w:t>11　環境整備事業に関する留意事項等</w:t>
            </w:r>
            <w:r>
              <w:rPr>
                <w:noProof/>
                <w:webHidden/>
              </w:rPr>
              <w:tab/>
            </w:r>
            <w:r>
              <w:rPr>
                <w:noProof/>
                <w:webHidden/>
              </w:rPr>
              <w:fldChar w:fldCharType="begin"/>
            </w:r>
            <w:r>
              <w:rPr>
                <w:noProof/>
                <w:webHidden/>
              </w:rPr>
              <w:instrText xml:space="preserve"> PAGEREF _Toc218623839 \h </w:instrText>
            </w:r>
            <w:r>
              <w:rPr>
                <w:noProof/>
                <w:webHidden/>
              </w:rPr>
            </w:r>
            <w:r>
              <w:rPr>
                <w:noProof/>
                <w:webHidden/>
              </w:rPr>
              <w:fldChar w:fldCharType="separate"/>
            </w:r>
            <w:r>
              <w:rPr>
                <w:noProof/>
                <w:webHidden/>
              </w:rPr>
              <w:t>25</w:t>
            </w:r>
            <w:r>
              <w:rPr>
                <w:noProof/>
                <w:webHidden/>
              </w:rPr>
              <w:fldChar w:fldCharType="end"/>
            </w:r>
          </w:hyperlink>
        </w:p>
        <w:p w14:paraId="433DD6FC" w14:textId="0FFADDA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0" w:history="1">
            <w:r w:rsidRPr="002C0923">
              <w:rPr>
                <w:rStyle w:val="aa"/>
                <w:rFonts w:asciiTheme="minorEastAsia" w:hAnsiTheme="minorEastAsia"/>
                <w:noProof/>
              </w:rPr>
              <w:t>（１）協議会の会計事務に関する留意事項</w:t>
            </w:r>
            <w:r>
              <w:rPr>
                <w:noProof/>
                <w:webHidden/>
              </w:rPr>
              <w:tab/>
            </w:r>
            <w:r>
              <w:rPr>
                <w:noProof/>
                <w:webHidden/>
              </w:rPr>
              <w:fldChar w:fldCharType="begin"/>
            </w:r>
            <w:r>
              <w:rPr>
                <w:noProof/>
                <w:webHidden/>
              </w:rPr>
              <w:instrText xml:space="preserve"> PAGEREF _Toc218623840 \h </w:instrText>
            </w:r>
            <w:r>
              <w:rPr>
                <w:noProof/>
                <w:webHidden/>
              </w:rPr>
            </w:r>
            <w:r>
              <w:rPr>
                <w:noProof/>
                <w:webHidden/>
              </w:rPr>
              <w:fldChar w:fldCharType="separate"/>
            </w:r>
            <w:r>
              <w:rPr>
                <w:noProof/>
                <w:webHidden/>
              </w:rPr>
              <w:t>25</w:t>
            </w:r>
            <w:r>
              <w:rPr>
                <w:noProof/>
                <w:webHidden/>
              </w:rPr>
              <w:fldChar w:fldCharType="end"/>
            </w:r>
          </w:hyperlink>
        </w:p>
        <w:p w14:paraId="366D4CA0" w14:textId="0303C02E"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1" w:history="1">
            <w:r w:rsidRPr="002C0923">
              <w:rPr>
                <w:rStyle w:val="aa"/>
                <w:rFonts w:asciiTheme="minorEastAsia" w:hAnsiTheme="minorEastAsia"/>
                <w:noProof/>
              </w:rPr>
              <w:t>（２）労働局による監査等</w:t>
            </w:r>
            <w:r>
              <w:rPr>
                <w:noProof/>
                <w:webHidden/>
              </w:rPr>
              <w:tab/>
            </w:r>
            <w:r>
              <w:rPr>
                <w:noProof/>
                <w:webHidden/>
              </w:rPr>
              <w:fldChar w:fldCharType="begin"/>
            </w:r>
            <w:r>
              <w:rPr>
                <w:noProof/>
                <w:webHidden/>
              </w:rPr>
              <w:instrText xml:space="preserve"> PAGEREF _Toc218623841 \h </w:instrText>
            </w:r>
            <w:r>
              <w:rPr>
                <w:noProof/>
                <w:webHidden/>
              </w:rPr>
            </w:r>
            <w:r>
              <w:rPr>
                <w:noProof/>
                <w:webHidden/>
              </w:rPr>
              <w:fldChar w:fldCharType="separate"/>
            </w:r>
            <w:r>
              <w:rPr>
                <w:noProof/>
                <w:webHidden/>
              </w:rPr>
              <w:t>26</w:t>
            </w:r>
            <w:r>
              <w:rPr>
                <w:noProof/>
                <w:webHidden/>
              </w:rPr>
              <w:fldChar w:fldCharType="end"/>
            </w:r>
          </w:hyperlink>
        </w:p>
        <w:p w14:paraId="1A21701E" w14:textId="2D39472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2" w:history="1">
            <w:r w:rsidRPr="002C0923">
              <w:rPr>
                <w:rStyle w:val="aa"/>
                <w:rFonts w:asciiTheme="minorEastAsia" w:hAnsiTheme="minorEastAsia"/>
                <w:noProof/>
              </w:rPr>
              <w:t>（３）事業の中止</w:t>
            </w:r>
            <w:r>
              <w:rPr>
                <w:noProof/>
                <w:webHidden/>
              </w:rPr>
              <w:tab/>
            </w:r>
            <w:r>
              <w:rPr>
                <w:noProof/>
                <w:webHidden/>
              </w:rPr>
              <w:fldChar w:fldCharType="begin"/>
            </w:r>
            <w:r>
              <w:rPr>
                <w:noProof/>
                <w:webHidden/>
              </w:rPr>
              <w:instrText xml:space="preserve"> PAGEREF _Toc218623842 \h </w:instrText>
            </w:r>
            <w:r>
              <w:rPr>
                <w:noProof/>
                <w:webHidden/>
              </w:rPr>
            </w:r>
            <w:r>
              <w:rPr>
                <w:noProof/>
                <w:webHidden/>
              </w:rPr>
              <w:fldChar w:fldCharType="separate"/>
            </w:r>
            <w:r>
              <w:rPr>
                <w:noProof/>
                <w:webHidden/>
              </w:rPr>
              <w:t>26</w:t>
            </w:r>
            <w:r>
              <w:rPr>
                <w:noProof/>
                <w:webHidden/>
              </w:rPr>
              <w:fldChar w:fldCharType="end"/>
            </w:r>
          </w:hyperlink>
        </w:p>
        <w:p w14:paraId="0FD6E826" w14:textId="5F443F7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3" w:history="1">
            <w:r w:rsidRPr="002C0923">
              <w:rPr>
                <w:rStyle w:val="aa"/>
                <w:rFonts w:asciiTheme="minorEastAsia" w:hAnsiTheme="minorEastAsia"/>
                <w:noProof/>
              </w:rPr>
              <w:t>（４）事業実施に伴う責任及び保障</w:t>
            </w:r>
            <w:r>
              <w:rPr>
                <w:noProof/>
                <w:webHidden/>
              </w:rPr>
              <w:tab/>
            </w:r>
            <w:r>
              <w:rPr>
                <w:noProof/>
                <w:webHidden/>
              </w:rPr>
              <w:fldChar w:fldCharType="begin"/>
            </w:r>
            <w:r>
              <w:rPr>
                <w:noProof/>
                <w:webHidden/>
              </w:rPr>
              <w:instrText xml:space="preserve"> PAGEREF _Toc218623843 \h </w:instrText>
            </w:r>
            <w:r>
              <w:rPr>
                <w:noProof/>
                <w:webHidden/>
              </w:rPr>
            </w:r>
            <w:r>
              <w:rPr>
                <w:noProof/>
                <w:webHidden/>
              </w:rPr>
              <w:fldChar w:fldCharType="separate"/>
            </w:r>
            <w:r>
              <w:rPr>
                <w:noProof/>
                <w:webHidden/>
              </w:rPr>
              <w:t>27</w:t>
            </w:r>
            <w:r>
              <w:rPr>
                <w:noProof/>
                <w:webHidden/>
              </w:rPr>
              <w:fldChar w:fldCharType="end"/>
            </w:r>
          </w:hyperlink>
        </w:p>
        <w:p w14:paraId="4294A497" w14:textId="3A387C38"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4" w:history="1">
            <w:r w:rsidRPr="002C0923">
              <w:rPr>
                <w:rStyle w:val="aa"/>
                <w:rFonts w:asciiTheme="minorEastAsia" w:hAnsiTheme="minorEastAsia"/>
                <w:noProof/>
              </w:rPr>
              <w:t>（５）文書の保存等</w:t>
            </w:r>
            <w:r>
              <w:rPr>
                <w:noProof/>
                <w:webHidden/>
              </w:rPr>
              <w:tab/>
            </w:r>
            <w:r>
              <w:rPr>
                <w:noProof/>
                <w:webHidden/>
              </w:rPr>
              <w:fldChar w:fldCharType="begin"/>
            </w:r>
            <w:r>
              <w:rPr>
                <w:noProof/>
                <w:webHidden/>
              </w:rPr>
              <w:instrText xml:space="preserve"> PAGEREF _Toc218623844 \h </w:instrText>
            </w:r>
            <w:r>
              <w:rPr>
                <w:noProof/>
                <w:webHidden/>
              </w:rPr>
            </w:r>
            <w:r>
              <w:rPr>
                <w:noProof/>
                <w:webHidden/>
              </w:rPr>
              <w:fldChar w:fldCharType="separate"/>
            </w:r>
            <w:r>
              <w:rPr>
                <w:noProof/>
                <w:webHidden/>
              </w:rPr>
              <w:t>27</w:t>
            </w:r>
            <w:r>
              <w:rPr>
                <w:noProof/>
                <w:webHidden/>
              </w:rPr>
              <w:fldChar w:fldCharType="end"/>
            </w:r>
          </w:hyperlink>
        </w:p>
        <w:p w14:paraId="5B7B03D4" w14:textId="5B49BC72"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5" w:history="1">
            <w:r w:rsidRPr="002C0923">
              <w:rPr>
                <w:rStyle w:val="aa"/>
                <w:rFonts w:asciiTheme="minorEastAsia" w:hAnsiTheme="minorEastAsia"/>
                <w:noProof/>
              </w:rPr>
              <w:t>（６）情報セキュリティ管理</w:t>
            </w:r>
            <w:r>
              <w:rPr>
                <w:noProof/>
                <w:webHidden/>
              </w:rPr>
              <w:tab/>
            </w:r>
            <w:r>
              <w:rPr>
                <w:noProof/>
                <w:webHidden/>
              </w:rPr>
              <w:fldChar w:fldCharType="begin"/>
            </w:r>
            <w:r>
              <w:rPr>
                <w:noProof/>
                <w:webHidden/>
              </w:rPr>
              <w:instrText xml:space="preserve"> PAGEREF _Toc218623845 \h </w:instrText>
            </w:r>
            <w:r>
              <w:rPr>
                <w:noProof/>
                <w:webHidden/>
              </w:rPr>
            </w:r>
            <w:r>
              <w:rPr>
                <w:noProof/>
                <w:webHidden/>
              </w:rPr>
              <w:fldChar w:fldCharType="separate"/>
            </w:r>
            <w:r>
              <w:rPr>
                <w:noProof/>
                <w:webHidden/>
              </w:rPr>
              <w:t>27</w:t>
            </w:r>
            <w:r>
              <w:rPr>
                <w:noProof/>
                <w:webHidden/>
              </w:rPr>
              <w:fldChar w:fldCharType="end"/>
            </w:r>
          </w:hyperlink>
        </w:p>
        <w:p w14:paraId="194EC717" w14:textId="1619EF3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6" w:history="1">
            <w:r w:rsidRPr="002C0923">
              <w:rPr>
                <w:rStyle w:val="aa"/>
                <w:rFonts w:asciiTheme="minorEastAsia" w:hAnsiTheme="minorEastAsia"/>
                <w:noProof/>
              </w:rPr>
              <w:t>（７）定例会議</w:t>
            </w:r>
            <w:r>
              <w:rPr>
                <w:noProof/>
                <w:webHidden/>
              </w:rPr>
              <w:tab/>
            </w:r>
            <w:r>
              <w:rPr>
                <w:noProof/>
                <w:webHidden/>
              </w:rPr>
              <w:fldChar w:fldCharType="begin"/>
            </w:r>
            <w:r>
              <w:rPr>
                <w:noProof/>
                <w:webHidden/>
              </w:rPr>
              <w:instrText xml:space="preserve"> PAGEREF _Toc218623846 \h </w:instrText>
            </w:r>
            <w:r>
              <w:rPr>
                <w:noProof/>
                <w:webHidden/>
              </w:rPr>
            </w:r>
            <w:r>
              <w:rPr>
                <w:noProof/>
                <w:webHidden/>
              </w:rPr>
              <w:fldChar w:fldCharType="separate"/>
            </w:r>
            <w:r>
              <w:rPr>
                <w:noProof/>
                <w:webHidden/>
              </w:rPr>
              <w:t>28</w:t>
            </w:r>
            <w:r>
              <w:rPr>
                <w:noProof/>
                <w:webHidden/>
              </w:rPr>
              <w:fldChar w:fldCharType="end"/>
            </w:r>
          </w:hyperlink>
        </w:p>
        <w:p w14:paraId="7E38867B" w14:textId="4680C574"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7" w:history="1">
            <w:r w:rsidRPr="002C0923">
              <w:rPr>
                <w:rStyle w:val="aa"/>
                <w:rFonts w:asciiTheme="minorEastAsia" w:hAnsiTheme="minorEastAsia"/>
                <w:noProof/>
              </w:rPr>
              <w:t>（８）問題発生時の連絡体制</w:t>
            </w:r>
            <w:r>
              <w:rPr>
                <w:noProof/>
                <w:webHidden/>
              </w:rPr>
              <w:tab/>
            </w:r>
            <w:r>
              <w:rPr>
                <w:noProof/>
                <w:webHidden/>
              </w:rPr>
              <w:fldChar w:fldCharType="begin"/>
            </w:r>
            <w:r>
              <w:rPr>
                <w:noProof/>
                <w:webHidden/>
              </w:rPr>
              <w:instrText xml:space="preserve"> PAGEREF _Toc218623847 \h </w:instrText>
            </w:r>
            <w:r>
              <w:rPr>
                <w:noProof/>
                <w:webHidden/>
              </w:rPr>
            </w:r>
            <w:r>
              <w:rPr>
                <w:noProof/>
                <w:webHidden/>
              </w:rPr>
              <w:fldChar w:fldCharType="separate"/>
            </w:r>
            <w:r>
              <w:rPr>
                <w:noProof/>
                <w:webHidden/>
              </w:rPr>
              <w:t>28</w:t>
            </w:r>
            <w:r>
              <w:rPr>
                <w:noProof/>
                <w:webHidden/>
              </w:rPr>
              <w:fldChar w:fldCharType="end"/>
            </w:r>
          </w:hyperlink>
        </w:p>
        <w:p w14:paraId="5794C459" w14:textId="598C27AD"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13776764"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5880A832"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4DE27459" w14:textId="66C61781"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CD87E0C" w:rsidR="00172F67" w:rsidRPr="006E7928" w:rsidRDefault="00172F67" w:rsidP="00D449C7">
      <w:pPr>
        <w:widowControl/>
        <w:ind w:leftChars="250" w:left="602" w:rightChars="250" w:right="602"/>
        <w:jc w:val="left"/>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r w:rsidRPr="006E7928">
        <w:rPr>
          <w:rFonts w:asciiTheme="minorEastAsia" w:eastAsiaTheme="minorEastAsia" w:hAnsiTheme="minorEastAsia" w:hint="eastAsia"/>
        </w:rPr>
        <w:t>に係る企画書作成</w:t>
      </w:r>
      <w:r w:rsidR="003B5D51">
        <w:rPr>
          <w:rFonts w:asciiTheme="minorEastAsia" w:eastAsiaTheme="minorEastAsia" w:hAnsiTheme="minorEastAsia"/>
        </w:rPr>
        <w:br/>
      </w:r>
      <w:r w:rsidRPr="006E7928">
        <w:rPr>
          <w:rFonts w:asciiTheme="minorEastAsia" w:eastAsiaTheme="minorEastAsia" w:hAnsiTheme="minorEastAsia" w:hint="eastAsia"/>
        </w:rPr>
        <w:t>のための仕様書</w:t>
      </w:r>
    </w:p>
    <w:p w14:paraId="4A7954CB" w14:textId="292B5F51" w:rsidR="00172F67" w:rsidRPr="00DE30C2" w:rsidRDefault="00172F67" w:rsidP="003B5D51">
      <w:pPr>
        <w:rPr>
          <w:rFonts w:asciiTheme="minorEastAsia" w:eastAsiaTheme="minorEastAsia" w:hAnsiTheme="minorEastAsia"/>
        </w:rPr>
      </w:pPr>
    </w:p>
    <w:p w14:paraId="7FF461C4" w14:textId="77777777" w:rsidR="0079291D" w:rsidRPr="006E7928" w:rsidRDefault="0079291D" w:rsidP="003B5D51">
      <w:pPr>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218623797"/>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02F2BA3B"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p>
    <w:p w14:paraId="04491CD8" w14:textId="77777777" w:rsidR="0079291D" w:rsidRPr="004E341E"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218623798"/>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34B7261C"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486042">
        <w:rPr>
          <w:rFonts w:asciiTheme="minorEastAsia" w:eastAsiaTheme="minorEastAsia" w:hAnsiTheme="minorEastAsia" w:hint="eastAsia"/>
        </w:rPr>
        <w:t>11</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w:t>
      </w:r>
      <w:r w:rsidR="000A0D9F">
        <w:rPr>
          <w:rFonts w:asciiTheme="minorEastAsia" w:eastAsiaTheme="minorEastAsia" w:hAnsiTheme="minorEastAsia" w:hint="eastAsia"/>
        </w:rPr>
        <w:t>まで</w:t>
      </w:r>
      <w:r w:rsidRPr="006E7928">
        <w:rPr>
          <w:rFonts w:asciiTheme="minorEastAsia" w:eastAsiaTheme="minorEastAsia" w:hAnsiTheme="minorEastAsia"/>
        </w:rPr>
        <w:t>とします。</w:t>
      </w:r>
    </w:p>
    <w:p w14:paraId="2C283C54" w14:textId="2C3C4001"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2D1CE0">
        <w:rPr>
          <w:rFonts w:asciiTheme="minorEastAsia" w:eastAsiaTheme="minorEastAsia" w:hAnsiTheme="minorEastAsia" w:hint="eastAsia"/>
        </w:rPr>
        <w:t>0</w:t>
      </w:r>
      <w:r w:rsidR="00CA6DD8">
        <w:rPr>
          <w:rFonts w:asciiTheme="minorEastAsia" w:eastAsiaTheme="minorEastAsia" w:hAnsiTheme="minorEastAsia" w:hint="eastAsia"/>
        </w:rPr>
        <w:t>（２）</w:t>
      </w:r>
      <w:r w:rsidR="002D1CE0">
        <w:rPr>
          <w:rFonts w:asciiTheme="minorEastAsia" w:eastAsiaTheme="minorEastAsia" w:hAnsiTheme="minorEastAsia" w:hint="eastAsia"/>
        </w:rPr>
        <w:t>①</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218623799"/>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218623800"/>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218623801"/>
      <w:r>
        <w:rPr>
          <w:rFonts w:asciiTheme="minorEastAsia" w:eastAsiaTheme="minorEastAsia" w:hAnsiTheme="minorEastAsia" w:hint="eastAsia"/>
        </w:rPr>
        <w:lastRenderedPageBreak/>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218623802"/>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68BCC67B"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w:t>
      </w:r>
      <w:r w:rsidR="007F0ECD">
        <w:rPr>
          <w:rFonts w:asciiTheme="minorEastAsia" w:eastAsiaTheme="minorEastAsia" w:hAnsiTheme="minorEastAsia" w:hint="eastAsia"/>
        </w:rPr>
        <w:t>当たって</w:t>
      </w:r>
      <w:r w:rsidR="00AF08D5" w:rsidRPr="006E7928">
        <w:rPr>
          <w:rFonts w:asciiTheme="minorEastAsia" w:eastAsiaTheme="minorEastAsia" w:hAnsiTheme="minorEastAsia" w:hint="eastAsia"/>
        </w:rPr>
        <w:t>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w:t>
      </w:r>
      <w:r w:rsidR="0014395C">
        <w:rPr>
          <w:rFonts w:asciiTheme="minorEastAsia" w:eastAsiaTheme="minorEastAsia" w:hAnsiTheme="minorEastAsia" w:hint="eastAsia"/>
        </w:rPr>
        <w:t>又は</w:t>
      </w:r>
      <w:r w:rsidR="00880167">
        <w:rPr>
          <w:rFonts w:asciiTheme="minorEastAsia" w:eastAsiaTheme="minorEastAsia" w:hAnsiTheme="minorEastAsia" w:hint="eastAsia"/>
        </w:rPr>
        <w:t>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lastRenderedPageBreak/>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218623803"/>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218623804"/>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33728F"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4341813A" w14:textId="77777777" w:rsidR="0033728F" w:rsidRDefault="0033728F" w:rsidP="0033728F">
      <w:pPr>
        <w:overflowPunct/>
        <w:adjustRightInd/>
        <w:textAlignment w:val="auto"/>
        <w:rPr>
          <w:rFonts w:asciiTheme="minorEastAsia" w:eastAsiaTheme="minorEastAsia" w:hAnsiTheme="minorEastAsia"/>
        </w:rPr>
      </w:pPr>
    </w:p>
    <w:p w14:paraId="0EC84035" w14:textId="77777777" w:rsidR="0033728F" w:rsidRPr="006E7928" w:rsidRDefault="0033728F" w:rsidP="0033728F">
      <w:pPr>
        <w:overflowPunct/>
        <w:adjustRightInd/>
        <w:textAlignment w:val="auto"/>
        <w:rPr>
          <w:rFonts w:asciiTheme="minorEastAsia" w:eastAsiaTheme="minorEastAsia" w:hAnsiTheme="minorEastAsia" w:cs="Times New Roman"/>
          <w:bCs/>
          <w:color w:val="auto"/>
          <w:kern w:val="2"/>
        </w:rPr>
      </w:pPr>
    </w:p>
    <w:p w14:paraId="280CEC5A" w14:textId="2D174EA7" w:rsidR="00133D03" w:rsidRPr="006E7928" w:rsidRDefault="008E0DAF" w:rsidP="000755D5">
      <w:pPr>
        <w:ind w:leftChars="260" w:left="626"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環境整備事業</w:t>
      </w:r>
      <w:r w:rsidR="00133D03" w:rsidRPr="006E7928">
        <w:rPr>
          <w:rFonts w:asciiTheme="minorEastAsia" w:eastAsiaTheme="minorEastAsia" w:hAnsiTheme="minorEastAsia" w:hint="eastAsia"/>
        </w:rPr>
        <w:t>の実施に</w:t>
      </w:r>
      <w:r w:rsidR="006B541A">
        <w:rPr>
          <w:rFonts w:asciiTheme="minorEastAsia" w:eastAsiaTheme="minorEastAsia" w:hAnsiTheme="minorEastAsia" w:hint="eastAsia"/>
        </w:rPr>
        <w:t>当たり</w:t>
      </w:r>
      <w:r w:rsidR="00133D03" w:rsidRPr="006E7928">
        <w:rPr>
          <w:rFonts w:asciiTheme="minorEastAsia" w:eastAsiaTheme="minorEastAsia" w:hAnsiTheme="minorEastAsia" w:hint="eastAsia"/>
        </w:rPr>
        <w:t>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72311AB5"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w:t>
      </w:r>
      <w:r w:rsidR="006B541A">
        <w:rPr>
          <w:rFonts w:asciiTheme="minorEastAsia" w:eastAsiaTheme="minorEastAsia" w:hAnsiTheme="minorEastAsia" w:hint="eastAsia"/>
        </w:rPr>
        <w:t>当たり</w:t>
      </w:r>
      <w:r w:rsidRPr="00A16FA4">
        <w:rPr>
          <w:rFonts w:asciiTheme="minorEastAsia" w:eastAsiaTheme="minorEastAsia" w:hAnsiTheme="minorEastAsia" w:hint="eastAsia"/>
        </w:rPr>
        <w:t>、既存のプラットフォーム機能を基盤とせず、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Default="004A69EF" w:rsidP="00545BED">
      <w:pPr>
        <w:rPr>
          <w:rFonts w:asciiTheme="minorEastAsia" w:eastAsiaTheme="minorEastAsia" w:hAnsiTheme="minorEastAsia"/>
        </w:rPr>
      </w:pPr>
    </w:p>
    <w:p w14:paraId="693437CA" w14:textId="77777777" w:rsidR="00545BED" w:rsidRDefault="00545BED" w:rsidP="00545BED">
      <w:pPr>
        <w:rPr>
          <w:rFonts w:asciiTheme="minorEastAsia" w:eastAsiaTheme="minorEastAsia" w:hAnsiTheme="minorEastAsia"/>
        </w:rPr>
      </w:pPr>
    </w:p>
    <w:p w14:paraId="36D4139F" w14:textId="77777777" w:rsidR="00DC1E80" w:rsidRDefault="00DC1E80" w:rsidP="00545BED">
      <w:pPr>
        <w:rPr>
          <w:rFonts w:asciiTheme="minorEastAsia" w:eastAsiaTheme="minorEastAsia" w:hAnsiTheme="minorEastAsia"/>
        </w:rPr>
      </w:pPr>
    </w:p>
    <w:p w14:paraId="343E8EA9" w14:textId="77777777" w:rsidR="00DC1E80" w:rsidRPr="006E7928" w:rsidRDefault="00DC1E80" w:rsidP="00545BED">
      <w:pPr>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20FFADEF">
      <w:pPr>
        <w:numPr>
          <w:ilvl w:val="1"/>
          <w:numId w:val="47"/>
        </w:numPr>
        <w:tabs>
          <w:tab w:val="clear" w:pos="1440"/>
          <w:tab w:val="num" w:pos="993"/>
        </w:tabs>
        <w:ind w:left="993" w:hanging="284"/>
        <w:rPr>
          <w:rFonts w:asciiTheme="minorEastAsia" w:eastAsiaTheme="minorEastAsia" w:hAnsiTheme="minorEastAsia"/>
        </w:rPr>
      </w:pPr>
      <w:r w:rsidRPr="20FFADEF">
        <w:rPr>
          <w:rFonts w:asciiTheme="minorEastAsia" w:eastAsiaTheme="minorEastAsia" w:hAnsiTheme="minor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Default="001154B4" w:rsidP="004C75B6">
      <w:pPr>
        <w:rPr>
          <w:rFonts w:asciiTheme="minorEastAsia" w:eastAsiaTheme="minorEastAsia" w:hAnsiTheme="minorEastAsia"/>
        </w:rPr>
      </w:pPr>
    </w:p>
    <w:p w14:paraId="154945BF" w14:textId="5D2403A9" w:rsidR="00482058" w:rsidRPr="00D408C8" w:rsidRDefault="00482058" w:rsidP="00D408C8">
      <w:pPr>
        <w:pStyle w:val="2"/>
        <w:rPr>
          <w:rFonts w:asciiTheme="minorEastAsia" w:eastAsiaTheme="minorEastAsia" w:hAnsiTheme="minorEastAsia"/>
        </w:rPr>
      </w:pPr>
      <w:bookmarkStart w:id="12" w:name="_Toc218623805"/>
      <w:r w:rsidRPr="00D408C8">
        <w:rPr>
          <w:rFonts w:asciiTheme="minorEastAsia" w:eastAsiaTheme="minorEastAsia" w:hAnsiTheme="minorEastAsia" w:hint="eastAsia"/>
        </w:rPr>
        <w:t>（２）シンクタンクの活用について</w:t>
      </w:r>
      <w:bookmarkEnd w:id="12"/>
    </w:p>
    <w:p w14:paraId="23074970" w14:textId="75CA2C1D" w:rsidR="00482058" w:rsidRDefault="00482058"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下記５（３）②アのとおり生涯現役地域づくり普及促進事業</w:t>
      </w:r>
      <w:r w:rsidR="007A537C">
        <w:rPr>
          <w:rFonts w:asciiTheme="minorEastAsia" w:eastAsiaTheme="minorEastAsia" w:hAnsiTheme="minorEastAsia" w:hint="eastAsia"/>
        </w:rPr>
        <w:t>の受託事業者による各</w:t>
      </w:r>
      <w:r w:rsidR="007A537C" w:rsidRPr="006E7928">
        <w:rPr>
          <w:rFonts w:asciiTheme="minorEastAsia" w:eastAsiaTheme="minorEastAsia" w:hAnsiTheme="minorEastAsia" w:hint="eastAsia"/>
        </w:rPr>
        <w:t>協議会への伴走支援</w:t>
      </w:r>
      <w:r w:rsidR="004C75B6">
        <w:rPr>
          <w:rFonts w:asciiTheme="minorEastAsia" w:eastAsiaTheme="minorEastAsia" w:hAnsiTheme="minorEastAsia" w:hint="eastAsia"/>
        </w:rPr>
        <w:t>も行っていますが、</w:t>
      </w:r>
      <w:r w:rsidR="00A803E0">
        <w:rPr>
          <w:rFonts w:asciiTheme="minorEastAsia" w:eastAsiaTheme="minorEastAsia" w:hAnsiTheme="minorEastAsia" w:hint="eastAsia"/>
        </w:rPr>
        <w:t>必要に応じて、</w:t>
      </w:r>
      <w:r w:rsidR="001B507E">
        <w:rPr>
          <w:rFonts w:asciiTheme="minorEastAsia" w:eastAsiaTheme="minorEastAsia" w:hAnsiTheme="minorEastAsia" w:hint="eastAsia"/>
        </w:rPr>
        <w:t>地域の実情を把握し、地域に根ざしたシンクタンクから個別の伴走支援等を受けることも可能です。</w:t>
      </w:r>
      <w:r w:rsidR="00A803E0">
        <w:rPr>
          <w:rFonts w:asciiTheme="minorEastAsia" w:eastAsiaTheme="minorEastAsia" w:hAnsiTheme="minorEastAsia" w:hint="eastAsia"/>
        </w:rPr>
        <w:t>ただし、</w:t>
      </w:r>
      <w:r w:rsidR="004076BC">
        <w:rPr>
          <w:rFonts w:asciiTheme="minorEastAsia" w:eastAsiaTheme="minorEastAsia" w:hAnsiTheme="minorEastAsia" w:hint="eastAsia"/>
        </w:rPr>
        <w:t>環境整備事業の実施主体は協議会であり、下記８（４）のとおり</w:t>
      </w:r>
      <w:r w:rsidR="004076BC" w:rsidRPr="006E7928">
        <w:rPr>
          <w:rFonts w:asciiTheme="minorEastAsia" w:eastAsiaTheme="minorEastAsia" w:hAnsiTheme="minorEastAsia" w:hint="eastAsia"/>
        </w:rPr>
        <w:t>総合的な企画及び判断並びに業務遂行管理部分は再委託</w:t>
      </w:r>
      <w:r w:rsidR="004076BC">
        <w:rPr>
          <w:rFonts w:asciiTheme="minorEastAsia" w:eastAsiaTheme="minorEastAsia" w:hAnsiTheme="minorEastAsia" w:hint="eastAsia"/>
        </w:rPr>
        <w:t>できないことに十分留意してください。</w:t>
      </w:r>
    </w:p>
    <w:p w14:paraId="26A8622A" w14:textId="77777777" w:rsidR="00482058" w:rsidRPr="00A803E0" w:rsidRDefault="00482058" w:rsidP="00D408C8">
      <w:pPr>
        <w:rPr>
          <w:rFonts w:asciiTheme="minorEastAsia" w:eastAsiaTheme="minorEastAsia" w:hAnsiTheme="minorEastAsia"/>
        </w:rPr>
      </w:pPr>
    </w:p>
    <w:p w14:paraId="32B2F47A" w14:textId="680B3B7C" w:rsidR="00BB00BF" w:rsidRPr="006E7928" w:rsidRDefault="005A162E" w:rsidP="00016A6A">
      <w:pPr>
        <w:pStyle w:val="2"/>
        <w:rPr>
          <w:rFonts w:asciiTheme="minorEastAsia" w:eastAsiaTheme="minorEastAsia" w:hAnsiTheme="minorEastAsia"/>
        </w:rPr>
      </w:pPr>
      <w:bookmarkStart w:id="13" w:name="_Toc218623806"/>
      <w:r>
        <w:rPr>
          <w:rFonts w:asciiTheme="minorEastAsia" w:eastAsiaTheme="minorEastAsia" w:hAnsiTheme="minorEastAsia" w:hint="eastAsia"/>
        </w:rPr>
        <w:t>（</w:t>
      </w:r>
      <w:r w:rsidR="00482058">
        <w:rPr>
          <w:rFonts w:asciiTheme="minorEastAsia" w:eastAsiaTheme="minorEastAsia" w:hAnsiTheme="minorEastAsia" w:hint="eastAsia"/>
        </w:rPr>
        <w:t>３</w:t>
      </w:r>
      <w:r>
        <w:rPr>
          <w:rFonts w:asciiTheme="minorEastAsia" w:eastAsiaTheme="minorEastAsia" w:hAnsiTheme="minorEastAsia" w:hint="eastAsia"/>
        </w:rPr>
        <w:t>）</w:t>
      </w:r>
      <w:r w:rsidR="0033233D" w:rsidRPr="006E7928">
        <w:rPr>
          <w:rFonts w:asciiTheme="minorEastAsia" w:eastAsiaTheme="minorEastAsia" w:hAnsiTheme="minorEastAsia" w:hint="eastAsia"/>
        </w:rPr>
        <w:t>地域計画と事業構想の策定</w:t>
      </w:r>
      <w:bookmarkEnd w:id="13"/>
    </w:p>
    <w:p w14:paraId="47E6B902" w14:textId="2C0B5122"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w:t>
      </w:r>
      <w:r w:rsidR="006B541A">
        <w:rPr>
          <w:rFonts w:asciiTheme="minorEastAsia" w:eastAsiaTheme="minorEastAsia" w:hAnsiTheme="minorEastAsia"/>
        </w:rPr>
        <w:t>当たり</w:t>
      </w:r>
      <w:r w:rsidR="002D5C61">
        <w:rPr>
          <w:rFonts w:asciiTheme="minorEastAsia" w:eastAsiaTheme="minorEastAsia" w:hAnsiTheme="minorEastAsia" w:hint="eastAsia"/>
        </w:rPr>
        <w:t>あらかじめ</w:t>
      </w:r>
      <w:r w:rsidR="008D0363" w:rsidRPr="006E7928">
        <w:rPr>
          <w:rFonts w:asciiTheme="minorEastAsia" w:eastAsiaTheme="minorEastAsia" w:hAnsiTheme="minorEastAsia" w:hint="eastAsia"/>
        </w:rPr>
        <w:t>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7059E0C"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40036">
        <w:rPr>
          <w:rFonts w:asciiTheme="minorEastAsia" w:eastAsiaTheme="minorEastAsia" w:hAnsiTheme="minorEastAsia" w:hint="eastAsia"/>
        </w:rPr>
        <w:t>下記</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49345F44" w:rsidR="004B10E3" w:rsidRPr="006E7928" w:rsidRDefault="005A162E" w:rsidP="00016A6A">
      <w:pPr>
        <w:pStyle w:val="2"/>
        <w:rPr>
          <w:rFonts w:asciiTheme="minorEastAsia" w:eastAsiaTheme="minorEastAsia" w:hAnsiTheme="minorEastAsia"/>
        </w:rPr>
      </w:pPr>
      <w:bookmarkStart w:id="14" w:name="_Toc218623807"/>
      <w:r>
        <w:rPr>
          <w:rFonts w:asciiTheme="minorEastAsia" w:eastAsiaTheme="minorEastAsia" w:hAnsiTheme="minorEastAsia" w:hint="eastAsia"/>
        </w:rPr>
        <w:t>（</w:t>
      </w:r>
      <w:r w:rsidR="00482058">
        <w:rPr>
          <w:rFonts w:asciiTheme="minorEastAsia" w:eastAsiaTheme="minorEastAsia" w:hAnsiTheme="minorEastAsia" w:hint="eastAsia"/>
        </w:rPr>
        <w:t>４</w:t>
      </w:r>
      <w:r>
        <w:rPr>
          <w:rFonts w:asciiTheme="minorEastAsia" w:eastAsiaTheme="minorEastAsia" w:hAnsiTheme="minorEastAsia" w:hint="eastAsia"/>
        </w:rPr>
        <w:t>）</w:t>
      </w:r>
      <w:r w:rsidR="004B10E3" w:rsidRPr="006E7928">
        <w:rPr>
          <w:rFonts w:asciiTheme="minorEastAsia" w:eastAsiaTheme="minorEastAsia" w:hAnsiTheme="minorEastAsia" w:hint="eastAsia"/>
        </w:rPr>
        <w:t>事業の対象地域</w:t>
      </w:r>
      <w:bookmarkEnd w:id="14"/>
    </w:p>
    <w:p w14:paraId="1AB5288D" w14:textId="1157E321" w:rsidR="004B69C0"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w:t>
      </w:r>
      <w:r w:rsidR="0099541A">
        <w:rPr>
          <w:rFonts w:asciiTheme="minorEastAsia" w:eastAsiaTheme="minorEastAsia" w:hAnsiTheme="minorEastAsia" w:hint="eastAsia"/>
        </w:rPr>
        <w:t>又は複数の市区町村</w:t>
      </w:r>
      <w:r w:rsidR="0099541A" w:rsidRPr="006E7928">
        <w:rPr>
          <w:rFonts w:asciiTheme="minorEastAsia" w:eastAsiaTheme="minorEastAsia" w:hAnsiTheme="minorEastAsia" w:hint="eastAsia"/>
        </w:rPr>
        <w:t>の範囲を対象地域とすること</w:t>
      </w:r>
      <w:r w:rsidR="0099541A">
        <w:rPr>
          <w:rFonts w:asciiTheme="minorEastAsia" w:eastAsiaTheme="minorEastAsia" w:hAnsiTheme="minorEastAsia" w:hint="eastAsia"/>
        </w:rPr>
        <w:t>が可能です</w:t>
      </w:r>
      <w:r w:rsidRPr="006E7928">
        <w:rPr>
          <w:rFonts w:asciiTheme="minorEastAsia" w:eastAsiaTheme="minorEastAsia" w:hAnsiTheme="minorEastAsia" w:hint="eastAsia"/>
        </w:rPr>
        <w:t>。</w:t>
      </w:r>
    </w:p>
    <w:p w14:paraId="1EC5DAF6" w14:textId="77777777" w:rsidR="002F3937" w:rsidRDefault="002F3937" w:rsidP="005A162E">
      <w:pPr>
        <w:ind w:leftChars="200" w:left="482" w:firstLineChars="100" w:firstLine="241"/>
        <w:rPr>
          <w:rFonts w:asciiTheme="minorEastAsia" w:eastAsiaTheme="minorEastAsia" w:hAnsiTheme="minorEastAsia"/>
        </w:rPr>
      </w:pPr>
    </w:p>
    <w:p w14:paraId="1B970D92" w14:textId="73B11199"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w:t>
      </w:r>
      <w:r w:rsidR="009E792C">
        <w:rPr>
          <w:rFonts w:asciiTheme="minorEastAsia" w:eastAsiaTheme="minorEastAsia" w:hAnsiTheme="minorEastAsia" w:hint="eastAsia"/>
        </w:rPr>
        <w:t>あり、</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6AFD05A7"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ことになります。</w:t>
      </w:r>
    </w:p>
    <w:p w14:paraId="3E402F6D" w14:textId="07CEC73D" w:rsidR="009972BE" w:rsidRDefault="009E792C" w:rsidP="000B7EB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また</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が共同で地域計画を策定する場合には</w:t>
      </w:r>
      <w:r w:rsidR="00E11028"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00E11028"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00E11028" w:rsidRPr="006E7928">
        <w:rPr>
          <w:rFonts w:asciiTheme="minorEastAsia" w:eastAsiaTheme="minorEastAsia" w:hAnsiTheme="minorEastAsia"/>
        </w:rPr>
        <w:t>構成員</w:t>
      </w:r>
      <w:r w:rsidR="00E11028" w:rsidRPr="006E7928">
        <w:rPr>
          <w:rFonts w:asciiTheme="minorEastAsia" w:eastAsiaTheme="minorEastAsia" w:hAnsiTheme="minorEastAsia" w:hint="eastAsia"/>
        </w:rPr>
        <w:t>として協議会に参画</w:t>
      </w:r>
      <w:r w:rsidR="00E11028" w:rsidRPr="006E7928">
        <w:rPr>
          <w:rFonts w:asciiTheme="minorEastAsia" w:eastAsiaTheme="minorEastAsia" w:hAnsiTheme="minorEastAsia"/>
        </w:rPr>
        <w:t>することが必要です。</w:t>
      </w:r>
    </w:p>
    <w:p w14:paraId="37E0F991" w14:textId="22BE3479" w:rsidR="009972BE" w:rsidRDefault="009E792C" w:rsidP="00C919B5">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当該</w:t>
      </w:r>
      <w:r w:rsidR="00E11028" w:rsidRPr="006E7928">
        <w:rPr>
          <w:rFonts w:asciiTheme="minorEastAsia" w:eastAsiaTheme="minorEastAsia" w:hAnsiTheme="minorEastAsia"/>
        </w:rPr>
        <w:t>地域計画の対象地域</w:t>
      </w:r>
      <w:r w:rsidR="00E11028"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4B99310E" w14:textId="77777777" w:rsidR="00C919B5" w:rsidRDefault="00C919B5" w:rsidP="00C919B5">
      <w:pPr>
        <w:rPr>
          <w:rFonts w:asciiTheme="minorEastAsia" w:eastAsiaTheme="minorEastAsia" w:hAnsiTheme="minorEastAsia"/>
          <w:b/>
        </w:rPr>
      </w:pPr>
      <w:bookmarkStart w:id="15" w:name="five"/>
      <w:bookmarkEnd w:id="15"/>
    </w:p>
    <w:p w14:paraId="7AFB979A" w14:textId="75EFBA1B" w:rsidR="00AF07A0" w:rsidRPr="00113B3C" w:rsidRDefault="005B2D3C" w:rsidP="00113B3C">
      <w:pPr>
        <w:pStyle w:val="2"/>
        <w:rPr>
          <w:rFonts w:asciiTheme="minorEastAsia" w:eastAsiaTheme="minorEastAsia" w:hAnsiTheme="minorEastAsia"/>
        </w:rPr>
      </w:pPr>
      <w:bookmarkStart w:id="16" w:name="_Hlk213318229"/>
      <w:bookmarkStart w:id="17" w:name="_Toc218623808"/>
      <w:r w:rsidRPr="00113B3C">
        <w:rPr>
          <w:rFonts w:asciiTheme="minorEastAsia" w:eastAsiaTheme="minorEastAsia" w:hAnsiTheme="minorEastAsia" w:hint="eastAsia"/>
        </w:rPr>
        <w:t>（</w:t>
      </w:r>
      <w:r w:rsidR="00482058">
        <w:rPr>
          <w:rFonts w:asciiTheme="minorEastAsia" w:eastAsiaTheme="minorEastAsia" w:hAnsiTheme="minorEastAsia" w:hint="eastAsia"/>
        </w:rPr>
        <w:t>５</w:t>
      </w:r>
      <w:r w:rsidRPr="00113B3C">
        <w:rPr>
          <w:rFonts w:asciiTheme="minorEastAsia" w:eastAsiaTheme="minorEastAsia" w:hAnsiTheme="minorEastAsia" w:hint="eastAsia"/>
        </w:rPr>
        <w:t>）</w:t>
      </w:r>
      <w:bookmarkEnd w:id="16"/>
      <w:r w:rsidRPr="00113B3C">
        <w:rPr>
          <w:rFonts w:asciiTheme="minorEastAsia" w:eastAsiaTheme="minorEastAsia" w:hAnsiTheme="minorEastAsia" w:hint="eastAsia"/>
        </w:rPr>
        <w:t>再応募について</w:t>
      </w:r>
      <w:bookmarkEnd w:id="17"/>
    </w:p>
    <w:p w14:paraId="660EB0F6" w14:textId="43D86921" w:rsidR="00F44621" w:rsidRDefault="007166EB" w:rsidP="003803BE">
      <w:pPr>
        <w:ind w:leftChars="200" w:left="482" w:firstLineChars="100" w:firstLine="241"/>
        <w:rPr>
          <w:rFonts w:asciiTheme="minorEastAsia" w:eastAsiaTheme="minorEastAsia" w:hAnsiTheme="minorEastAsia"/>
          <w:bCs/>
        </w:rPr>
      </w:pPr>
      <w:r>
        <w:rPr>
          <w:rFonts w:asciiTheme="minorEastAsia" w:eastAsiaTheme="minorEastAsia" w:hAnsiTheme="minorEastAsia" w:hint="eastAsia"/>
          <w:bCs/>
        </w:rPr>
        <w:t>これまで</w:t>
      </w:r>
      <w:r w:rsidR="00D1758E">
        <w:rPr>
          <w:rFonts w:asciiTheme="minorEastAsia" w:eastAsiaTheme="minorEastAsia" w:hAnsiTheme="minorEastAsia" w:hint="eastAsia"/>
          <w:bCs/>
        </w:rPr>
        <w:t>環境整備事業に採択され</w:t>
      </w:r>
      <w:r w:rsidR="00EE0E6F">
        <w:rPr>
          <w:rFonts w:asciiTheme="minorEastAsia" w:eastAsiaTheme="minorEastAsia" w:hAnsiTheme="minorEastAsia" w:hint="eastAsia"/>
          <w:bCs/>
        </w:rPr>
        <w:t>実施し</w:t>
      </w:r>
      <w:r w:rsidR="00D1758E">
        <w:rPr>
          <w:rFonts w:asciiTheme="minorEastAsia" w:eastAsiaTheme="minorEastAsia" w:hAnsiTheme="minorEastAsia" w:hint="eastAsia"/>
          <w:bCs/>
        </w:rPr>
        <w:t>た</w:t>
      </w:r>
      <w:r w:rsidR="0066434C">
        <w:rPr>
          <w:rFonts w:asciiTheme="minorEastAsia" w:eastAsiaTheme="minorEastAsia" w:hAnsiTheme="minorEastAsia" w:hint="eastAsia"/>
          <w:bCs/>
        </w:rPr>
        <w:t>協議会</w:t>
      </w:r>
      <w:r w:rsidR="00E22A8C">
        <w:rPr>
          <w:rFonts w:asciiTheme="minorEastAsia" w:eastAsiaTheme="minorEastAsia" w:hAnsiTheme="minorEastAsia" w:hint="eastAsia"/>
          <w:bCs/>
        </w:rPr>
        <w:t>において</w:t>
      </w:r>
      <w:r w:rsidR="00FD575F">
        <w:rPr>
          <w:rFonts w:asciiTheme="minorEastAsia" w:eastAsiaTheme="minorEastAsia" w:hAnsiTheme="minorEastAsia" w:hint="eastAsia"/>
          <w:bCs/>
        </w:rPr>
        <w:t>も</w:t>
      </w:r>
      <w:r w:rsidR="00E22A8C">
        <w:rPr>
          <w:rFonts w:asciiTheme="minorEastAsia" w:eastAsiaTheme="minorEastAsia" w:hAnsiTheme="minorEastAsia" w:hint="eastAsia"/>
          <w:bCs/>
        </w:rPr>
        <w:t>、</w:t>
      </w:r>
      <w:r w:rsidR="00F57A85">
        <w:rPr>
          <w:rFonts w:asciiTheme="minorEastAsia" w:eastAsiaTheme="minorEastAsia" w:hAnsiTheme="minorEastAsia" w:hint="eastAsia"/>
          <w:bCs/>
        </w:rPr>
        <w:t>事業終了後の</w:t>
      </w:r>
      <w:r w:rsidR="001E79DF">
        <w:rPr>
          <w:rFonts w:asciiTheme="minorEastAsia" w:eastAsiaTheme="minorEastAsia" w:hAnsiTheme="minorEastAsia" w:hint="eastAsia"/>
          <w:bCs/>
        </w:rPr>
        <w:t>事業深化が</w:t>
      </w:r>
      <w:r w:rsidR="004A4E1D">
        <w:rPr>
          <w:rFonts w:asciiTheme="minorEastAsia" w:eastAsiaTheme="minorEastAsia" w:hAnsiTheme="minorEastAsia" w:hint="eastAsia"/>
          <w:bCs/>
        </w:rPr>
        <w:t>十分でなかった場合</w:t>
      </w:r>
      <w:r w:rsidR="00271EE7">
        <w:rPr>
          <w:rFonts w:asciiTheme="minorEastAsia" w:eastAsiaTheme="minorEastAsia" w:hAnsiTheme="minorEastAsia" w:hint="eastAsia"/>
          <w:bCs/>
        </w:rPr>
        <w:t>等、</w:t>
      </w:r>
      <w:r w:rsidR="006A5E39">
        <w:rPr>
          <w:rFonts w:asciiTheme="minorEastAsia" w:eastAsiaTheme="minorEastAsia" w:hAnsiTheme="minorEastAsia" w:hint="eastAsia"/>
          <w:bCs/>
        </w:rPr>
        <w:t>事業を</w:t>
      </w:r>
      <w:r w:rsidR="006379B3">
        <w:rPr>
          <w:rFonts w:asciiTheme="minorEastAsia" w:eastAsiaTheme="minorEastAsia" w:hAnsiTheme="minorEastAsia" w:hint="eastAsia"/>
          <w:bCs/>
        </w:rPr>
        <w:t>通じて得た</w:t>
      </w:r>
      <w:r w:rsidR="00D93367">
        <w:rPr>
          <w:rFonts w:asciiTheme="minorEastAsia" w:eastAsiaTheme="minorEastAsia" w:hAnsiTheme="minorEastAsia" w:hint="eastAsia"/>
          <w:bCs/>
        </w:rPr>
        <w:t>新たな</w:t>
      </w:r>
      <w:r w:rsidR="00B00658">
        <w:rPr>
          <w:rFonts w:asciiTheme="minorEastAsia" w:eastAsiaTheme="minorEastAsia" w:hAnsiTheme="minorEastAsia" w:hint="eastAsia"/>
          <w:bCs/>
        </w:rPr>
        <w:t>課題</w:t>
      </w:r>
      <w:r w:rsidR="00987759">
        <w:rPr>
          <w:rFonts w:asciiTheme="minorEastAsia" w:eastAsiaTheme="minorEastAsia" w:hAnsiTheme="minorEastAsia" w:hint="eastAsia"/>
          <w:bCs/>
        </w:rPr>
        <w:t>に</w:t>
      </w:r>
      <w:r w:rsidR="00764038">
        <w:rPr>
          <w:rFonts w:asciiTheme="minorEastAsia" w:eastAsiaTheme="minorEastAsia" w:hAnsiTheme="minorEastAsia" w:hint="eastAsia"/>
          <w:bCs/>
        </w:rPr>
        <w:t>対応するため</w:t>
      </w:r>
      <w:r w:rsidR="00452DFC">
        <w:rPr>
          <w:rFonts w:asciiTheme="minorEastAsia" w:eastAsiaTheme="minorEastAsia" w:hAnsiTheme="minorEastAsia" w:hint="eastAsia"/>
          <w:bCs/>
        </w:rPr>
        <w:t>、</w:t>
      </w:r>
      <w:r w:rsidR="006C4A6D">
        <w:rPr>
          <w:rFonts w:asciiTheme="minorEastAsia" w:eastAsiaTheme="minorEastAsia" w:hAnsiTheme="minorEastAsia" w:hint="eastAsia"/>
          <w:bCs/>
        </w:rPr>
        <w:t>再応募する</w:t>
      </w:r>
      <w:r w:rsidR="00EF3295">
        <w:rPr>
          <w:rFonts w:asciiTheme="minorEastAsia" w:eastAsiaTheme="minorEastAsia" w:hAnsiTheme="minorEastAsia" w:hint="eastAsia"/>
          <w:bCs/>
        </w:rPr>
        <w:t>こと</w:t>
      </w:r>
      <w:r w:rsidR="00233B88">
        <w:rPr>
          <w:rFonts w:asciiTheme="minorEastAsia" w:eastAsiaTheme="minorEastAsia" w:hAnsiTheme="minorEastAsia" w:hint="eastAsia"/>
          <w:bCs/>
        </w:rPr>
        <w:t>が</w:t>
      </w:r>
      <w:r w:rsidR="00EF3295">
        <w:rPr>
          <w:rFonts w:asciiTheme="minorEastAsia" w:eastAsiaTheme="minorEastAsia" w:hAnsiTheme="minorEastAsia" w:hint="eastAsia"/>
          <w:bCs/>
        </w:rPr>
        <w:t>可能です。その</w:t>
      </w:r>
      <w:r w:rsidR="006C4A6D">
        <w:rPr>
          <w:rFonts w:asciiTheme="minorEastAsia" w:eastAsiaTheme="minorEastAsia" w:hAnsiTheme="minorEastAsia" w:hint="eastAsia"/>
          <w:bCs/>
        </w:rPr>
        <w:t>場合</w:t>
      </w:r>
      <w:r w:rsidR="009E4BFA">
        <w:rPr>
          <w:rFonts w:asciiTheme="minorEastAsia" w:eastAsiaTheme="minorEastAsia" w:hAnsiTheme="minorEastAsia" w:hint="eastAsia"/>
          <w:bCs/>
        </w:rPr>
        <w:t>は、</w:t>
      </w:r>
      <w:r w:rsidR="00AF2FEC">
        <w:rPr>
          <w:rFonts w:asciiTheme="minorEastAsia" w:eastAsiaTheme="minorEastAsia" w:hAnsiTheme="minorEastAsia" w:hint="eastAsia"/>
          <w:bCs/>
        </w:rPr>
        <w:t>以下の点に</w:t>
      </w:r>
      <w:r w:rsidR="00046F83">
        <w:rPr>
          <w:rFonts w:asciiTheme="minorEastAsia" w:eastAsiaTheme="minorEastAsia" w:hAnsiTheme="minorEastAsia" w:hint="eastAsia"/>
          <w:bCs/>
        </w:rPr>
        <w:t>留意してください。</w:t>
      </w:r>
    </w:p>
    <w:p w14:paraId="02E1D1D9" w14:textId="410CCF71" w:rsidR="00F44621" w:rsidRDefault="00A0225C" w:rsidP="00113B3C">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ア　</w:t>
      </w:r>
      <w:r w:rsidR="00287B2A">
        <w:rPr>
          <w:rFonts w:asciiTheme="minorEastAsia" w:eastAsiaTheme="minorEastAsia" w:hAnsiTheme="minorEastAsia" w:hint="eastAsia"/>
          <w:bCs/>
        </w:rPr>
        <w:t>前回採択された環境整備事業</w:t>
      </w:r>
      <w:r w:rsidR="004D378A" w:rsidRPr="004D378A">
        <w:rPr>
          <w:rFonts w:asciiTheme="minorEastAsia" w:eastAsiaTheme="minorEastAsia" w:hAnsiTheme="minorEastAsia" w:hint="eastAsia"/>
          <w:bCs/>
        </w:rPr>
        <w:t>（以下「前回採択事業」とい</w:t>
      </w:r>
      <w:r w:rsidR="004D378A">
        <w:rPr>
          <w:rFonts w:asciiTheme="minorEastAsia" w:eastAsiaTheme="minorEastAsia" w:hAnsiTheme="minorEastAsia" w:hint="eastAsia"/>
          <w:bCs/>
        </w:rPr>
        <w:t>います</w:t>
      </w:r>
      <w:r w:rsidR="004D378A" w:rsidRPr="004D378A">
        <w:rPr>
          <w:rFonts w:asciiTheme="minorEastAsia" w:eastAsiaTheme="minorEastAsia" w:hAnsiTheme="minorEastAsia" w:hint="eastAsia"/>
          <w:bCs/>
        </w:rPr>
        <w:t>。）</w:t>
      </w:r>
      <w:r w:rsidR="00287B2A">
        <w:rPr>
          <w:rFonts w:asciiTheme="minorEastAsia" w:eastAsiaTheme="minorEastAsia" w:hAnsiTheme="minorEastAsia" w:hint="eastAsia"/>
          <w:bCs/>
        </w:rPr>
        <w:t>において、</w:t>
      </w:r>
      <w:r w:rsidR="00EE0246" w:rsidRPr="004A5DB6">
        <w:rPr>
          <w:rFonts w:asciiTheme="minorEastAsia" w:eastAsiaTheme="minorEastAsia" w:hAnsiTheme="minorEastAsia" w:hint="eastAsia"/>
          <w:bCs/>
        </w:rPr>
        <w:t>委託契約の全部解除</w:t>
      </w:r>
      <w:r w:rsidR="00EE0246">
        <w:rPr>
          <w:rFonts w:asciiTheme="minorEastAsia" w:eastAsiaTheme="minorEastAsia" w:hAnsiTheme="minorEastAsia" w:hint="eastAsia"/>
          <w:bCs/>
        </w:rPr>
        <w:t>をすることなく</w:t>
      </w:r>
      <w:r w:rsidR="003B2723">
        <w:rPr>
          <w:rFonts w:asciiTheme="minorEastAsia" w:eastAsiaTheme="minorEastAsia" w:hAnsiTheme="minorEastAsia" w:hint="eastAsia"/>
          <w:bCs/>
        </w:rPr>
        <w:t>、</w:t>
      </w:r>
      <w:r w:rsidR="00EE0246">
        <w:rPr>
          <w:rFonts w:asciiTheme="minorEastAsia" w:eastAsiaTheme="minorEastAsia" w:hAnsiTheme="minorEastAsia" w:hint="eastAsia"/>
          <w:bCs/>
        </w:rPr>
        <w:t>事業を終了している</w:t>
      </w:r>
      <w:r w:rsidR="00F14F55">
        <w:rPr>
          <w:rFonts w:asciiTheme="minorEastAsia" w:eastAsiaTheme="minorEastAsia" w:hAnsiTheme="minorEastAsia" w:hint="eastAsia"/>
          <w:bCs/>
        </w:rPr>
        <w:t>又は</w:t>
      </w:r>
      <w:r w:rsidR="003307AF">
        <w:rPr>
          <w:rFonts w:asciiTheme="minorEastAsia" w:eastAsiaTheme="minorEastAsia" w:hAnsiTheme="minorEastAsia" w:hint="eastAsia"/>
          <w:bCs/>
        </w:rPr>
        <w:t>令和</w:t>
      </w:r>
      <w:r w:rsidR="00810BB0">
        <w:rPr>
          <w:rFonts w:asciiTheme="minorEastAsia" w:eastAsiaTheme="minorEastAsia" w:hAnsiTheme="minorEastAsia" w:hint="eastAsia"/>
          <w:bCs/>
        </w:rPr>
        <w:t>７年度末で</w:t>
      </w:r>
      <w:r w:rsidR="00F14F55">
        <w:rPr>
          <w:rFonts w:asciiTheme="minorEastAsia" w:eastAsiaTheme="minorEastAsia" w:hAnsiTheme="minorEastAsia" w:hint="eastAsia"/>
          <w:bCs/>
        </w:rPr>
        <w:t>事業を終了する見込みである</w:t>
      </w:r>
      <w:r w:rsidR="00153EFC">
        <w:rPr>
          <w:rFonts w:asciiTheme="minorEastAsia" w:eastAsiaTheme="minorEastAsia" w:hAnsiTheme="minorEastAsia" w:hint="eastAsia"/>
          <w:bCs/>
        </w:rPr>
        <w:t>必要</w:t>
      </w:r>
      <w:r w:rsidR="009F54D4">
        <w:rPr>
          <w:rFonts w:asciiTheme="minorEastAsia" w:eastAsiaTheme="minorEastAsia" w:hAnsiTheme="minorEastAsia" w:hint="eastAsia"/>
          <w:bCs/>
        </w:rPr>
        <w:t>がありま</w:t>
      </w:r>
      <w:r w:rsidR="00153EFC">
        <w:rPr>
          <w:rFonts w:asciiTheme="minorEastAsia" w:eastAsiaTheme="minorEastAsia" w:hAnsiTheme="minorEastAsia" w:hint="eastAsia"/>
          <w:bCs/>
        </w:rPr>
        <w:t>す。</w:t>
      </w:r>
    </w:p>
    <w:p w14:paraId="19BEA731" w14:textId="68354DE8" w:rsidR="00AF07A0" w:rsidRDefault="00A0225C" w:rsidP="00046F83">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イ　</w:t>
      </w:r>
      <w:r w:rsidR="00760A99" w:rsidRPr="004D378A">
        <w:rPr>
          <w:rFonts w:asciiTheme="minorEastAsia" w:eastAsiaTheme="minorEastAsia" w:hAnsiTheme="minorEastAsia" w:hint="eastAsia"/>
          <w:bCs/>
        </w:rPr>
        <w:t>前回採択事業</w:t>
      </w:r>
      <w:r w:rsidR="00760A99">
        <w:rPr>
          <w:rFonts w:asciiTheme="minorEastAsia" w:eastAsiaTheme="minorEastAsia" w:hAnsiTheme="minorEastAsia" w:hint="eastAsia"/>
          <w:bCs/>
        </w:rPr>
        <w:t>の</w:t>
      </w:r>
      <w:r w:rsidR="002941D1">
        <w:rPr>
          <w:rFonts w:asciiTheme="minorEastAsia" w:eastAsiaTheme="minorEastAsia" w:hAnsiTheme="minorEastAsia" w:hint="eastAsia"/>
          <w:bCs/>
        </w:rPr>
        <w:t>第３期</w:t>
      </w:r>
      <w:r w:rsidR="005D1A72">
        <w:rPr>
          <w:rFonts w:asciiTheme="minorEastAsia" w:eastAsiaTheme="minorEastAsia" w:hAnsiTheme="minorEastAsia" w:hint="eastAsia"/>
          <w:bCs/>
        </w:rPr>
        <w:t>の評価基準期間</w:t>
      </w:r>
      <w:r w:rsidR="002941D1">
        <w:rPr>
          <w:rFonts w:asciiTheme="minorEastAsia" w:eastAsiaTheme="minorEastAsia" w:hAnsiTheme="minorEastAsia" w:hint="eastAsia"/>
          <w:bCs/>
        </w:rPr>
        <w:t>にお</w:t>
      </w:r>
      <w:r w:rsidR="009B38C6">
        <w:rPr>
          <w:rFonts w:asciiTheme="minorEastAsia" w:eastAsiaTheme="minorEastAsia" w:hAnsiTheme="minorEastAsia" w:hint="eastAsia"/>
          <w:bCs/>
        </w:rPr>
        <w:t>いて、</w:t>
      </w:r>
      <w:r w:rsidR="00032B6D">
        <w:rPr>
          <w:rFonts w:asciiTheme="minorEastAsia" w:eastAsiaTheme="minorEastAsia" w:hAnsiTheme="minorEastAsia" w:hint="eastAsia"/>
          <w:bCs/>
        </w:rPr>
        <w:t>アウトプット実績が計上されず</w:t>
      </w:r>
      <w:r w:rsidR="006F54C0">
        <w:rPr>
          <w:rFonts w:asciiTheme="minorEastAsia" w:eastAsiaTheme="minorEastAsia" w:hAnsiTheme="minorEastAsia" w:hint="eastAsia"/>
          <w:bCs/>
        </w:rPr>
        <w:t>、実施していない</w:t>
      </w:r>
      <w:r w:rsidR="00393AB7">
        <w:rPr>
          <w:rFonts w:asciiTheme="minorEastAsia" w:eastAsiaTheme="minorEastAsia" w:hAnsiTheme="minorEastAsia" w:hint="eastAsia"/>
          <w:bCs/>
        </w:rPr>
        <w:t>と判断される支援メニューが</w:t>
      </w:r>
      <w:r w:rsidR="001334DD">
        <w:rPr>
          <w:rFonts w:asciiTheme="minorEastAsia" w:eastAsiaTheme="minorEastAsia" w:hAnsiTheme="minorEastAsia" w:hint="eastAsia"/>
          <w:bCs/>
        </w:rPr>
        <w:t>一つでも存在する場合</w:t>
      </w:r>
      <w:r w:rsidR="001E714A">
        <w:rPr>
          <w:rFonts w:asciiTheme="minorEastAsia" w:eastAsiaTheme="minorEastAsia" w:hAnsiTheme="minorEastAsia" w:hint="eastAsia"/>
          <w:bCs/>
        </w:rPr>
        <w:t>は、</w:t>
      </w:r>
      <w:r w:rsidR="00C6798B">
        <w:rPr>
          <w:rFonts w:asciiTheme="minorEastAsia" w:eastAsiaTheme="minorEastAsia" w:hAnsiTheme="minorEastAsia" w:hint="eastAsia"/>
          <w:bCs/>
        </w:rPr>
        <w:t>再応募</w:t>
      </w:r>
      <w:r w:rsidR="00ED07EA">
        <w:rPr>
          <w:rFonts w:asciiTheme="minorEastAsia" w:eastAsiaTheme="minorEastAsia" w:hAnsiTheme="minorEastAsia" w:hint="eastAsia"/>
          <w:bCs/>
        </w:rPr>
        <w:t>することはできません。</w:t>
      </w:r>
    </w:p>
    <w:p w14:paraId="093601E5" w14:textId="77777777" w:rsidR="00442BD9" w:rsidRDefault="00442BD9" w:rsidP="00C919B5">
      <w:pPr>
        <w:rPr>
          <w:rFonts w:asciiTheme="minorEastAsia" w:eastAsiaTheme="minorEastAsia" w:hAnsiTheme="minorEastAsia"/>
          <w:b/>
        </w:rPr>
      </w:pPr>
    </w:p>
    <w:p w14:paraId="7C9D0A7A" w14:textId="0A4D1E89" w:rsidR="001B32C9" w:rsidRPr="006E7928" w:rsidRDefault="00B24D1C" w:rsidP="00BA7397">
      <w:pPr>
        <w:pStyle w:val="1"/>
        <w:rPr>
          <w:rFonts w:asciiTheme="minorEastAsia" w:eastAsiaTheme="minorEastAsia" w:hAnsiTheme="minorEastAsia"/>
          <w:b/>
        </w:rPr>
      </w:pPr>
      <w:bookmarkStart w:id="18" w:name="_Toc21862380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8"/>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9" w:name="_Toc21862381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9"/>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3106A17"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5E635F">
        <w:rPr>
          <w:rFonts w:asciiTheme="minorEastAsia" w:eastAsiaTheme="minorEastAsia" w:hAnsiTheme="minorEastAsia" w:hint="eastAsia"/>
        </w:rPr>
        <w:t>下記</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65A4E025" w14:textId="77777777" w:rsidR="007F15D1" w:rsidRDefault="007F15D1" w:rsidP="005A162E">
      <w:pPr>
        <w:rPr>
          <w:rFonts w:asciiTheme="minorEastAsia" w:eastAsiaTheme="minorEastAsia" w:hAnsiTheme="minorEastAsia"/>
        </w:rPr>
      </w:pPr>
    </w:p>
    <w:p w14:paraId="16DEBE27" w14:textId="77777777" w:rsidR="0023414A" w:rsidRDefault="0023414A"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lastRenderedPageBreak/>
        <w:t xml:space="preserve">②　</w:t>
      </w:r>
      <w:r w:rsidR="00D449AF" w:rsidRPr="006E7928">
        <w:rPr>
          <w:rFonts w:asciiTheme="minorEastAsia" w:eastAsiaTheme="minorEastAsia" w:hAnsiTheme="minorEastAsia" w:hint="eastAsia"/>
        </w:rPr>
        <w:t>実施上の留意点</w:t>
      </w:r>
    </w:p>
    <w:p w14:paraId="11425278" w14:textId="6B46FBB9"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w:t>
      </w:r>
      <w:r w:rsidR="007F0ECD">
        <w:rPr>
          <w:rFonts w:asciiTheme="minorEastAsia" w:eastAsiaTheme="minorEastAsia" w:hAnsiTheme="minorEastAsia" w:hint="eastAsia"/>
        </w:rPr>
        <w:t>当たって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w:t>
      </w:r>
      <w:r w:rsidR="00B952A5">
        <w:rPr>
          <w:rFonts w:asciiTheme="minorEastAsia" w:eastAsiaTheme="minorEastAsia" w:hAnsiTheme="minorEastAsia" w:hint="eastAsia"/>
        </w:rPr>
        <w:t>当たり</w:t>
      </w:r>
      <w:r w:rsidR="002B2030" w:rsidRPr="006E7928">
        <w:rPr>
          <w:rFonts w:asciiTheme="minorEastAsia" w:eastAsiaTheme="minorEastAsia" w:hAnsiTheme="minorEastAsia" w:hint="eastAsia"/>
        </w:rPr>
        <w:t>留意いただきたい事項を、以下に記載しています。</w:t>
      </w:r>
    </w:p>
    <w:p w14:paraId="27EB2486" w14:textId="4B126788" w:rsidR="002B2030" w:rsidRDefault="002B2030" w:rsidP="00545BED">
      <w:pPr>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8E1662">
      <w:pPr>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35BAADB2"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w:t>
      </w:r>
      <w:r w:rsidR="008329F2">
        <w:rPr>
          <w:rFonts w:asciiTheme="minorEastAsia" w:eastAsiaTheme="minorEastAsia" w:hAnsiTheme="minorEastAsia" w:hint="eastAsia"/>
        </w:rPr>
        <w:t>の例</w:t>
      </w:r>
      <w:r w:rsidR="004E6AFF" w:rsidRPr="006E7928">
        <w:rPr>
          <w:rFonts w:asciiTheme="minorEastAsia" w:eastAsiaTheme="minorEastAsia" w:hAnsiTheme="minorEastAsia" w:hint="eastAsia"/>
        </w:rPr>
        <w:t>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20" w:name="_Toc21862381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20"/>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16737AAC" w14:textId="7AC7FF26"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lastRenderedPageBreak/>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04D7CCE0"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w:t>
      </w:r>
      <w:r w:rsidR="00934319" w:rsidRPr="006E7928">
        <w:rPr>
          <w:rFonts w:asciiTheme="minorEastAsia" w:eastAsiaTheme="minorEastAsia" w:hAnsiTheme="minorEastAsia" w:hint="eastAsia"/>
        </w:rPr>
        <w:t>資金調達の活動に関しても、</w:t>
      </w:r>
      <w:r w:rsidR="002D5C61">
        <w:rPr>
          <w:rFonts w:asciiTheme="minorEastAsia" w:eastAsiaTheme="minorEastAsia" w:hAnsiTheme="minorEastAsia" w:hint="eastAsia"/>
        </w:rPr>
        <w:t>あらかじめ</w:t>
      </w:r>
      <w:r w:rsidR="00737F46" w:rsidRPr="006E7928">
        <w:rPr>
          <w:rFonts w:asciiTheme="minorEastAsia" w:eastAsiaTheme="minorEastAsia" w:hAnsiTheme="minorEastAsia" w:hint="eastAsia"/>
        </w:rPr>
        <w:t>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65DB6412"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005974F1">
        <w:rPr>
          <w:rFonts w:asciiTheme="minorEastAsia" w:eastAsiaTheme="minorEastAsia" w:hAnsiTheme="minorEastAsia" w:hint="eastAsia"/>
        </w:rPr>
        <w:t>を想定しています</w:t>
      </w:r>
      <w:r w:rsidRPr="006E7928">
        <w:rPr>
          <w:rFonts w:asciiTheme="minorEastAsia" w:eastAsiaTheme="minorEastAsia" w:hAnsiTheme="minorEastAsia" w:hint="eastAsia"/>
        </w:rPr>
        <w:t>。</w:t>
      </w:r>
    </w:p>
    <w:p w14:paraId="6E3B3045" w14:textId="77777777" w:rsidR="00C74EC9" w:rsidRPr="00C11902"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7883E2CD" w14:textId="77777777" w:rsidR="00CF64F2" w:rsidRPr="005C173A" w:rsidRDefault="00CF64F2" w:rsidP="005C173A">
      <w:pPr>
        <w:ind w:leftChars="500" w:left="1205"/>
        <w:rPr>
          <w:rFonts w:asciiTheme="minorEastAsia" w:eastAsiaTheme="minorEastAsia" w:hAnsiTheme="minorEastAsia"/>
        </w:rPr>
      </w:pPr>
    </w:p>
    <w:p w14:paraId="0AEFF8B5" w14:textId="21AA438B" w:rsidR="00B806D6" w:rsidRPr="006E7928" w:rsidRDefault="007040FD" w:rsidP="00D408C8">
      <w:pPr>
        <w:overflowPunct/>
        <w:adjustRightInd/>
        <w:ind w:leftChars="300" w:left="964"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142681">
        <w:rPr>
          <w:rFonts w:asciiTheme="minorEastAsia" w:eastAsiaTheme="minorEastAsia" w:hAnsiTheme="minorEastAsia" w:cs="Times New Roman" w:hint="eastAsia"/>
          <w:bCs/>
          <w:color w:val="auto"/>
          <w:kern w:val="2"/>
        </w:rPr>
        <w:t>環境整備事業又はそれ以外の事業における収益について</w:t>
      </w:r>
    </w:p>
    <w:p w14:paraId="5ADB543A" w14:textId="77777777" w:rsidR="0009496A" w:rsidRDefault="00045B17" w:rsidP="0009496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w:t>
      </w:r>
      <w:r w:rsidRPr="006E7928">
        <w:rPr>
          <w:rFonts w:asciiTheme="minorEastAsia" w:eastAsiaTheme="minorEastAsia" w:hAnsiTheme="minorEastAsia" w:hint="eastAsia"/>
        </w:rPr>
        <w:t>活動は</w:t>
      </w:r>
      <w:r w:rsidR="004A490E">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Pr="006E7928">
        <w:rPr>
          <w:rFonts w:asciiTheme="minorEastAsia" w:eastAsiaTheme="minorEastAsia" w:hAnsiTheme="minorEastAsia" w:hint="eastAsia"/>
        </w:rPr>
        <w:t>行われる</w:t>
      </w:r>
      <w:r w:rsidR="004A490E">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2CDE3DD1" w14:textId="288D96B5" w:rsidR="0013130B" w:rsidRDefault="0013130B" w:rsidP="0009496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ただし、</w:t>
      </w:r>
      <w:r w:rsidR="005A4F1F">
        <w:rPr>
          <w:rFonts w:asciiTheme="minorEastAsia" w:eastAsiaTheme="minorEastAsia" w:hAnsiTheme="minorEastAsia" w:hint="eastAsia"/>
        </w:rPr>
        <w:t>協議会は、環境整備事業以外の事業を行うことも可能であり、</w:t>
      </w:r>
      <w:r>
        <w:rPr>
          <w:rFonts w:asciiTheme="minorEastAsia" w:eastAsiaTheme="minorEastAsia" w:hAnsiTheme="minorEastAsia" w:hint="eastAsia"/>
        </w:rPr>
        <w:t>上記①【資金調達の例】にも記載のとおり</w:t>
      </w:r>
      <w:r w:rsidR="005544EC" w:rsidRPr="005C173A">
        <w:rPr>
          <w:rFonts w:asciiTheme="minorEastAsia" w:eastAsiaTheme="minorEastAsia" w:hAnsiTheme="minorEastAsia" w:hint="eastAsia"/>
        </w:rPr>
        <w:t>環境整備事業とは別の事業活動で集まった収益</w:t>
      </w:r>
      <w:r w:rsidR="005544EC">
        <w:rPr>
          <w:rFonts w:asciiTheme="minorEastAsia" w:eastAsiaTheme="minorEastAsia" w:hAnsiTheme="minorEastAsia" w:hint="eastAsia"/>
        </w:rPr>
        <w:t>については、</w:t>
      </w:r>
      <w:r w:rsidR="005544EC" w:rsidRPr="006E7928">
        <w:rPr>
          <w:rFonts w:asciiTheme="minorEastAsia" w:eastAsiaTheme="minorEastAsia" w:hAnsiTheme="minorEastAsia" w:hint="eastAsia"/>
        </w:rPr>
        <w:t>国庫に返還する必要</w:t>
      </w:r>
      <w:r w:rsidR="005544EC">
        <w:rPr>
          <w:rFonts w:asciiTheme="minorEastAsia" w:eastAsiaTheme="minorEastAsia" w:hAnsiTheme="minorEastAsia" w:hint="eastAsia"/>
        </w:rPr>
        <w:t>はありません。</w:t>
      </w:r>
    </w:p>
    <w:p w14:paraId="444F8594" w14:textId="77777777" w:rsidR="00AB0FD6" w:rsidRPr="006E7928" w:rsidRDefault="00AB0FD6" w:rsidP="0009496A">
      <w:pPr>
        <w:ind w:leftChars="400" w:left="964" w:firstLineChars="100" w:firstLine="241"/>
        <w:rPr>
          <w:rFonts w:asciiTheme="minorEastAsia" w:eastAsiaTheme="minorEastAsia" w:hAnsiTheme="minorEastAsia"/>
        </w:rPr>
      </w:pPr>
    </w:p>
    <w:p w14:paraId="5CD060C8" w14:textId="76095829" w:rsidR="00DA03C0" w:rsidRDefault="00D53B03"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3" behindDoc="0" locked="0" layoutInCell="1" allowOverlap="1" wp14:anchorId="1C9A23B5" wp14:editId="3EF9514B">
                <wp:simplePos x="0" y="0"/>
                <wp:positionH relativeFrom="column">
                  <wp:posOffset>956310</wp:posOffset>
                </wp:positionH>
                <wp:positionV relativeFrom="paragraph">
                  <wp:posOffset>242570</wp:posOffset>
                </wp:positionV>
                <wp:extent cx="4791075" cy="238125"/>
                <wp:effectExtent l="0" t="0" r="28575" b="26035"/>
                <wp:wrapNone/>
                <wp:docPr id="1207280435" name="四角形: 角を丸くする 2"/>
                <wp:cNvGraphicFramePr/>
                <a:graphic xmlns:a="http://schemas.openxmlformats.org/drawingml/2006/main">
                  <a:graphicData uri="http://schemas.microsoft.com/office/word/2010/wordprocessingShape">
                    <wps:wsp>
                      <wps:cNvSpPr/>
                      <wps:spPr>
                        <a:xfrm>
                          <a:off x="0" y="0"/>
                          <a:ext cx="4791075" cy="2381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7108832" w14:textId="3BB02D01" w:rsidR="00BE12E3" w:rsidRDefault="00BE12E3" w:rsidP="00D408C8">
                            <w:pPr>
                              <w:jc w:val="center"/>
                            </w:pPr>
                            <w:r>
                              <w:rPr>
                                <w:rFonts w:hint="eastAsia"/>
                              </w:rPr>
                              <w:t>協議会</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C9A23B5" id="四角形: 角を丸くする 2" o:spid="_x0000_s1028" style="position:absolute;left:0;text-align:left;margin-left:75.3pt;margin-top:19.1pt;width:377.25pt;height:18.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" filled="f" strokecolor="#0a121c [484]" strokeweight="1pt">
                <v:textbox style="mso-fit-shape-to-text:t" inset="0,0,0,0">
                  <w:txbxContent>
                    <w:p w14:paraId="57108832" w14:textId="3BB02D01" w:rsidR="00BE12E3" w:rsidRDefault="00BE12E3" w:rsidP="00D408C8">
                      <w:pPr>
                        <w:jc w:val="center"/>
                      </w:pPr>
                      <w:r>
                        <w:rPr>
                          <w:rFonts w:hint="eastAsia"/>
                        </w:rPr>
                        <w:t>協議会</w:t>
                      </w:r>
                    </w:p>
                  </w:txbxContent>
                </v:textbox>
              </v:roundrect>
            </w:pict>
          </mc:Fallback>
        </mc:AlternateContent>
      </w:r>
      <w:r w:rsidR="00BE12E3">
        <w:rPr>
          <w:rFonts w:asciiTheme="minorEastAsia" w:eastAsiaTheme="minorEastAsia" w:hAnsiTheme="minorEastAsia"/>
          <w:noProof/>
        </w:rPr>
        <mc:AlternateContent>
          <mc:Choice Requires="wps">
            <w:drawing>
              <wp:anchor distT="0" distB="0" distL="114300" distR="114300" simplePos="0" relativeHeight="251658242" behindDoc="0" locked="0" layoutInCell="1" allowOverlap="1" wp14:anchorId="4A69E5CB" wp14:editId="7470DC7E">
                <wp:simplePos x="0" y="0"/>
                <wp:positionH relativeFrom="column">
                  <wp:posOffset>727710</wp:posOffset>
                </wp:positionH>
                <wp:positionV relativeFrom="paragraph">
                  <wp:posOffset>99695</wp:posOffset>
                </wp:positionV>
                <wp:extent cx="5372100" cy="2314575"/>
                <wp:effectExtent l="0" t="0" r="19050" b="28575"/>
                <wp:wrapNone/>
                <wp:docPr id="914974428" name="テキスト ボックス 1"/>
                <wp:cNvGraphicFramePr/>
                <a:graphic xmlns:a="http://schemas.openxmlformats.org/drawingml/2006/main">
                  <a:graphicData uri="http://schemas.microsoft.com/office/word/2010/wordprocessingShape">
                    <wps:wsp>
                      <wps:cNvSpPr txBox="1"/>
                      <wps:spPr>
                        <a:xfrm>
                          <a:off x="0" y="0"/>
                          <a:ext cx="5372100" cy="2314575"/>
                        </a:xfrm>
                        <a:prstGeom prst="rect">
                          <a:avLst/>
                        </a:prstGeom>
                        <a:solidFill>
                          <a:schemeClr val="lt1"/>
                        </a:solidFill>
                        <a:ln w="25400">
                          <a:solidFill>
                            <a:prstClr val="black"/>
                          </a:solidFill>
                          <a:prstDash val="dash"/>
                        </a:ln>
                      </wps:spPr>
                      <wps:txbx>
                        <w:txbxContent>
                          <w:p w14:paraId="584AB6F1" w14:textId="604AD112" w:rsidR="00BE12E3" w:rsidRDefault="00BE12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69E5CB" id="テキスト ボックス 1" o:spid="_x0000_s1029" type="#_x0000_t202" style="position:absolute;left:0;text-align:left;margin-left:57.3pt;margin-top:7.85pt;width:423pt;height:182.2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" fillcolor="white [3201]" strokeweight="2pt">
                <v:stroke dashstyle="dash"/>
                <v:textbox>
                  <w:txbxContent>
                    <w:p w14:paraId="584AB6F1" w14:textId="604AD112" w:rsidR="00BE12E3" w:rsidRDefault="00BE12E3"/>
                  </w:txbxContent>
                </v:textbox>
              </v:shape>
            </w:pict>
          </mc:Fallback>
        </mc:AlternateContent>
      </w:r>
    </w:p>
    <w:p w14:paraId="320A165C" w14:textId="77777777" w:rsidR="00BE12E3" w:rsidRDefault="00BE12E3" w:rsidP="00142681">
      <w:pPr>
        <w:rPr>
          <w:rFonts w:asciiTheme="minorEastAsia" w:eastAsiaTheme="minorEastAsia" w:hAnsiTheme="minorEastAsia"/>
        </w:rPr>
      </w:pPr>
    </w:p>
    <w:p w14:paraId="78242C73" w14:textId="4E3FCF05"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6" behindDoc="0" locked="0" layoutInCell="1" allowOverlap="1" wp14:anchorId="314C0C06" wp14:editId="70B91AB3">
                <wp:simplePos x="0" y="0"/>
                <wp:positionH relativeFrom="column">
                  <wp:posOffset>1565910</wp:posOffset>
                </wp:positionH>
                <wp:positionV relativeFrom="paragraph">
                  <wp:posOffset>127635</wp:posOffset>
                </wp:positionV>
                <wp:extent cx="1190625" cy="266700"/>
                <wp:effectExtent l="0" t="0" r="28575" b="19050"/>
                <wp:wrapNone/>
                <wp:docPr id="772863454" name="四角形: 角を丸くする 9"/>
                <wp:cNvGraphicFramePr/>
                <a:graphic xmlns:a="http://schemas.openxmlformats.org/drawingml/2006/main">
                  <a:graphicData uri="http://schemas.microsoft.com/office/word/2010/wordprocessingShape">
                    <wps:wsp>
                      <wps:cNvSpPr/>
                      <wps:spPr>
                        <a:xfrm>
                          <a:off x="0" y="0"/>
                          <a:ext cx="1190625" cy="266700"/>
                        </a:xfrm>
                        <a:prstGeom prst="roundRect">
                          <a:avLst/>
                        </a:prstGeom>
                        <a:solidFill>
                          <a:schemeClr val="bg1"/>
                        </a:solidFill>
                        <a:ln w="12700">
                          <a:solidFill>
                            <a:schemeClr val="accent1">
                              <a:shade val="1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C3F1118" w14:textId="5814EB64" w:rsidR="00D53B03" w:rsidRDefault="00D53B03" w:rsidP="00D408C8">
                            <w:pPr>
                              <w:jc w:val="center"/>
                            </w:pPr>
                            <w:r>
                              <w:rPr>
                                <w:rFonts w:hint="eastAsia"/>
                              </w:rPr>
                              <w:t>環境整備事業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anchor>
            </w:drawing>
          </mc:Choice>
          <mc:Fallback>
            <w:pict>
              <v:roundrect w14:anchorId="314C0C06" id="四角形: 角を丸くする 9" o:spid="_x0000_s1030" style="position:absolute;left:0;text-align:left;margin-left:123.3pt;margin-top:10.05pt;width:93.75pt;height:21pt;z-index:25165824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" fillcolor="white [3212]" strokecolor="#0a121c [484]" strokeweight="1pt">
                <v:textbox inset="1mm,0,1mm,0">
                  <w:txbxContent>
                    <w:p w14:paraId="1C3F1118" w14:textId="5814EB64" w:rsidR="00D53B03" w:rsidRDefault="00D53B03" w:rsidP="00D408C8">
                      <w:pPr>
                        <w:jc w:val="center"/>
                      </w:pPr>
                      <w:r>
                        <w:rPr>
                          <w:rFonts w:hint="eastAsia"/>
                        </w:rPr>
                        <w:t>環境整備事業</w:t>
                      </w:r>
                    </w:p>
                  </w:txbxContent>
                </v:textbox>
              </v:roundrect>
            </w:pict>
          </mc:Fallback>
        </mc:AlternateContent>
      </w:r>
      <w:r w:rsidR="00D53B03">
        <w:rPr>
          <w:rFonts w:asciiTheme="minorEastAsia" w:eastAsiaTheme="minorEastAsia" w:hAnsiTheme="minorEastAsia"/>
          <w:noProof/>
        </w:rPr>
        <mc:AlternateContent>
          <mc:Choice Requires="wps">
            <w:drawing>
              <wp:anchor distT="0" distB="0" distL="114300" distR="114300" simplePos="0" relativeHeight="251658247" behindDoc="0" locked="0" layoutInCell="1" allowOverlap="1" wp14:anchorId="32D90146" wp14:editId="48AAE89E">
                <wp:simplePos x="0" y="0"/>
                <wp:positionH relativeFrom="column">
                  <wp:posOffset>3642360</wp:posOffset>
                </wp:positionH>
                <wp:positionV relativeFrom="paragraph">
                  <wp:posOffset>146686</wp:posOffset>
                </wp:positionV>
                <wp:extent cx="1800225" cy="266700"/>
                <wp:effectExtent l="0" t="0" r="28575" b="19050"/>
                <wp:wrapNone/>
                <wp:docPr id="1254689736" name="四角形: 角を丸くする 10"/>
                <wp:cNvGraphicFramePr/>
                <a:graphic xmlns:a="http://schemas.openxmlformats.org/drawingml/2006/main">
                  <a:graphicData uri="http://schemas.microsoft.com/office/word/2010/wordprocessingShape">
                    <wps:wsp>
                      <wps:cNvSpPr/>
                      <wps:spPr>
                        <a:xfrm>
                          <a:off x="0" y="0"/>
                          <a:ext cx="1800225" cy="266700"/>
                        </a:xfrm>
                        <a:prstGeom prst="roundRect">
                          <a:avLst/>
                        </a:prstGeom>
                        <a:solidFill>
                          <a:schemeClr val="bg1"/>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2C62670B" w14:textId="511BA0E3" w:rsidR="00D53B03" w:rsidRDefault="00D53B03" w:rsidP="00D408C8">
                            <w:pPr>
                              <w:jc w:val="center"/>
                            </w:pPr>
                            <w:r>
                              <w:rPr>
                                <w:rFonts w:hint="eastAsia"/>
                              </w:rPr>
                              <w:t>環境整備事業以外の事業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D90146" id="四角形: 角を丸くする 10" o:spid="_x0000_s1031" style="position:absolute;left:0;text-align:left;margin-left:286.8pt;margin-top:11.55pt;width:141.75pt;height:2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" fillcolor="white [3212]" strokecolor="#0a121c [484]" strokeweight="1pt">
                <v:textbox inset="1mm,0,1mm,0">
                  <w:txbxContent>
                    <w:p w14:paraId="2C62670B" w14:textId="511BA0E3" w:rsidR="00D53B03" w:rsidRDefault="00D53B03" w:rsidP="00D408C8">
                      <w:pPr>
                        <w:jc w:val="center"/>
                      </w:pPr>
                      <w:r>
                        <w:rPr>
                          <w:rFonts w:hint="eastAsia"/>
                        </w:rPr>
                        <w:t>環境整備事業以外の事業</w:t>
                      </w:r>
                    </w:p>
                  </w:txbxContent>
                </v:textbox>
              </v:roundrect>
            </w:pict>
          </mc:Fallback>
        </mc:AlternateContent>
      </w:r>
    </w:p>
    <w:p w14:paraId="5076170C" w14:textId="3DD311A3"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4" behindDoc="0" locked="0" layoutInCell="1" allowOverlap="1" wp14:anchorId="586307CD" wp14:editId="1E33C055">
                <wp:simplePos x="0" y="0"/>
                <wp:positionH relativeFrom="column">
                  <wp:posOffset>975360</wp:posOffset>
                </wp:positionH>
                <wp:positionV relativeFrom="paragraph">
                  <wp:posOffset>27305</wp:posOffset>
                </wp:positionV>
                <wp:extent cx="2343150" cy="1428750"/>
                <wp:effectExtent l="0" t="0" r="19050" b="19050"/>
                <wp:wrapNone/>
                <wp:docPr id="1022744040" name="四角形: 角を丸くする 6"/>
                <wp:cNvGraphicFramePr/>
                <a:graphic xmlns:a="http://schemas.openxmlformats.org/drawingml/2006/main">
                  <a:graphicData uri="http://schemas.microsoft.com/office/word/2010/wordprocessingShape">
                    <wps:wsp>
                      <wps:cNvSpPr/>
                      <wps:spPr>
                        <a:xfrm>
                          <a:off x="0" y="0"/>
                          <a:ext cx="2343150" cy="1428750"/>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6307CD" id="四角形: 角を丸くする 6" o:spid="_x0000_s1032" style="position:absolute;left:0;text-align:left;margin-left:76.8pt;margin-top:2.15pt;width:184.5pt;height:11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" filled="f" strokecolor="#0a121c [484]" strokeweight="1pt">
                <v:textbox inset="0,0,0,0">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v:textbox>
              </v:roundrect>
            </w:pict>
          </mc:Fallback>
        </mc:AlternateContent>
      </w:r>
      <w:r>
        <w:rPr>
          <w:rFonts w:asciiTheme="minorEastAsia" w:eastAsiaTheme="minorEastAsia" w:hAnsiTheme="minorEastAsia"/>
          <w:noProof/>
        </w:rPr>
        <mc:AlternateContent>
          <mc:Choice Requires="wps">
            <w:drawing>
              <wp:anchor distT="0" distB="0" distL="114300" distR="114300" simplePos="0" relativeHeight="251658245" behindDoc="0" locked="0" layoutInCell="1" allowOverlap="1" wp14:anchorId="5F8A2252" wp14:editId="461EBAFE">
                <wp:simplePos x="0" y="0"/>
                <wp:positionH relativeFrom="column">
                  <wp:posOffset>3404235</wp:posOffset>
                </wp:positionH>
                <wp:positionV relativeFrom="paragraph">
                  <wp:posOffset>27305</wp:posOffset>
                </wp:positionV>
                <wp:extent cx="2333625" cy="1419225"/>
                <wp:effectExtent l="0" t="0" r="28575" b="28575"/>
                <wp:wrapNone/>
                <wp:docPr id="347213153" name="四角形: 角を丸くする 8"/>
                <wp:cNvGraphicFramePr/>
                <a:graphic xmlns:a="http://schemas.openxmlformats.org/drawingml/2006/main">
                  <a:graphicData uri="http://schemas.microsoft.com/office/word/2010/wordprocessingShape">
                    <wps:wsp>
                      <wps:cNvSpPr/>
                      <wps:spPr>
                        <a:xfrm>
                          <a:off x="0" y="0"/>
                          <a:ext cx="2333625" cy="14192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8A2252" id="四角形: 角を丸くする 8" o:spid="_x0000_s1033" style="position:absolute;left:0;text-align:left;margin-left:268.05pt;margin-top:2.15pt;width:183.75pt;height:111.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" filled="f" strokecolor="#0a121c [484]" strokeweight="1pt">
                <v:textbox inset=",0,,0">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v:textbox>
              </v:roundrect>
            </w:pict>
          </mc:Fallback>
        </mc:AlternateContent>
      </w:r>
    </w:p>
    <w:p w14:paraId="23899300" w14:textId="36EB778A" w:rsidR="00BE12E3" w:rsidRDefault="00BE12E3" w:rsidP="00142681">
      <w:pPr>
        <w:rPr>
          <w:rFonts w:asciiTheme="minorEastAsia" w:eastAsiaTheme="minorEastAsia" w:hAnsiTheme="minorEastAsia"/>
        </w:rPr>
      </w:pPr>
    </w:p>
    <w:p w14:paraId="783B1C15" w14:textId="65E55BFB" w:rsidR="00BE12E3" w:rsidRDefault="00BE12E3" w:rsidP="00142681">
      <w:pPr>
        <w:rPr>
          <w:rFonts w:asciiTheme="minorEastAsia" w:eastAsiaTheme="minorEastAsia" w:hAnsiTheme="minorEastAsia"/>
        </w:rPr>
      </w:pPr>
    </w:p>
    <w:p w14:paraId="425578DE" w14:textId="6AA5D6CD" w:rsidR="00BE12E3" w:rsidRDefault="00BE12E3" w:rsidP="00142681">
      <w:pPr>
        <w:rPr>
          <w:rFonts w:asciiTheme="minorEastAsia" w:eastAsiaTheme="minorEastAsia" w:hAnsiTheme="minorEastAsia"/>
        </w:rPr>
      </w:pPr>
    </w:p>
    <w:p w14:paraId="0C6BEF8A" w14:textId="77777777" w:rsidR="00BE12E3" w:rsidRDefault="00BE12E3" w:rsidP="00142681">
      <w:pPr>
        <w:rPr>
          <w:rFonts w:asciiTheme="minorEastAsia" w:eastAsiaTheme="minorEastAsia" w:hAnsiTheme="minorEastAsia"/>
        </w:rPr>
      </w:pPr>
    </w:p>
    <w:p w14:paraId="567C7D72" w14:textId="77777777" w:rsidR="00BE12E3" w:rsidRDefault="00BE12E3" w:rsidP="00142681">
      <w:pPr>
        <w:rPr>
          <w:rFonts w:asciiTheme="minorEastAsia" w:eastAsiaTheme="minorEastAsia" w:hAnsiTheme="minorEastAsia"/>
        </w:rPr>
      </w:pPr>
    </w:p>
    <w:p w14:paraId="4DB5B9A7" w14:textId="77777777" w:rsidR="000D022B" w:rsidRDefault="000D022B" w:rsidP="00142681">
      <w:pPr>
        <w:rPr>
          <w:rFonts w:asciiTheme="minorEastAsia" w:eastAsiaTheme="minorEastAsia" w:hAnsiTheme="minorEastAsia"/>
        </w:rPr>
      </w:pPr>
    </w:p>
    <w:p w14:paraId="05C10F75" w14:textId="77777777" w:rsidR="00142681" w:rsidRDefault="00142681" w:rsidP="00D408C8">
      <w:pPr>
        <w:rPr>
          <w:rFonts w:asciiTheme="minorEastAsia" w:eastAsiaTheme="minorEastAsia" w:hAnsiTheme="minorEastAsia"/>
        </w:rPr>
      </w:pPr>
    </w:p>
    <w:p w14:paraId="3F11A6C1" w14:textId="77777777" w:rsidR="00AB0FD6" w:rsidRDefault="00AB0FD6" w:rsidP="00D408C8">
      <w:pPr>
        <w:rPr>
          <w:rFonts w:asciiTheme="minorEastAsia" w:eastAsiaTheme="minorEastAsia" w:hAnsiTheme="minorEastAsia"/>
        </w:rPr>
      </w:pPr>
    </w:p>
    <w:p w14:paraId="115BDC75" w14:textId="77777777" w:rsidR="00AB0FD6" w:rsidRPr="006E7928" w:rsidRDefault="00AB0FD6" w:rsidP="00D408C8">
      <w:pPr>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lastRenderedPageBreak/>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95A635A"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51055F15" w14:textId="77777777" w:rsidR="00545BED" w:rsidRPr="006E7928" w:rsidRDefault="00545BED" w:rsidP="00545BE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21" w:name="_Toc21862381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21"/>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6302B240"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EF3534">
        <w:rPr>
          <w:rFonts w:asciiTheme="minorEastAsia" w:eastAsiaTheme="minorEastAsia" w:hAnsiTheme="minorEastAsia" w:hint="eastAsia"/>
        </w:rPr>
        <w:t>下記</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28867B06"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w:t>
      </w:r>
      <w:r w:rsidR="002A458B">
        <w:rPr>
          <w:rFonts w:asciiTheme="minorEastAsia" w:eastAsiaTheme="minorEastAsia" w:hAnsiTheme="minorEastAsia" w:hint="eastAsia"/>
        </w:rPr>
        <w:t>環境整備事業受託期間中は、</w:t>
      </w:r>
      <w:r w:rsidRPr="006E7928">
        <w:rPr>
          <w:rFonts w:asciiTheme="minorEastAsia" w:eastAsiaTheme="minorEastAsia" w:hAnsiTheme="minorEastAsia" w:hint="eastAsia"/>
        </w:rPr>
        <w:t>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2809AFE6" w14:textId="65293973" w:rsidR="006251AA" w:rsidRDefault="007E57FE" w:rsidP="003F08A1">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36C84706" w14:textId="77777777" w:rsidR="00D57A8C" w:rsidRDefault="00D57A8C" w:rsidP="003F08A1">
      <w:pPr>
        <w:overflowPunct/>
        <w:adjustRightInd/>
        <w:ind w:firstLineChars="600" w:firstLine="1446"/>
        <w:textAlignment w:val="auto"/>
        <w:rPr>
          <w:rFonts w:asciiTheme="minorEastAsia" w:eastAsiaTheme="minorEastAsia" w:hAnsiTheme="minorEastAsia"/>
        </w:rPr>
      </w:pPr>
    </w:p>
    <w:p w14:paraId="502EC7E5" w14:textId="77777777" w:rsidR="00D57A8C" w:rsidRPr="007E57FE" w:rsidRDefault="00D57A8C" w:rsidP="003F08A1">
      <w:pPr>
        <w:overflowPunct/>
        <w:adjustRightInd/>
        <w:ind w:firstLineChars="600" w:firstLine="1446"/>
        <w:textAlignment w:val="auto"/>
        <w:rPr>
          <w:rFonts w:asciiTheme="minorEastAsia" w:eastAsiaTheme="minorEastAsia" w:hAnsiTheme="minorEastAsia"/>
        </w:rPr>
      </w:pP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lastRenderedPageBreak/>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21D7D28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w:t>
      </w:r>
      <w:r w:rsidR="007F0ECD">
        <w:rPr>
          <w:rFonts w:asciiTheme="minorEastAsia" w:eastAsiaTheme="minorEastAsia" w:hAnsiTheme="minorEastAsia" w:hint="eastAsia"/>
        </w:rPr>
        <w:t>当たって</w:t>
      </w:r>
      <w:r w:rsidR="00057F05" w:rsidRPr="007E57FE">
        <w:rPr>
          <w:rFonts w:asciiTheme="minorEastAsia" w:eastAsiaTheme="minorEastAsia" w:hAnsiTheme="minorEastAsia" w:hint="eastAsia"/>
        </w:rPr>
        <w:t>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22" w:name="six"/>
      <w:bookmarkStart w:id="23" w:name="_Toc218623813"/>
      <w:bookmarkEnd w:id="22"/>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3"/>
    </w:p>
    <w:p w14:paraId="5C692263" w14:textId="77777777" w:rsidR="007E57FE" w:rsidRDefault="007E57FE" w:rsidP="00016A6A">
      <w:pPr>
        <w:pStyle w:val="2"/>
        <w:rPr>
          <w:rFonts w:asciiTheme="minorEastAsia" w:eastAsiaTheme="minorEastAsia" w:hAnsiTheme="minorEastAsia"/>
        </w:rPr>
      </w:pPr>
      <w:bookmarkStart w:id="24" w:name="_Toc21862381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4"/>
    </w:p>
    <w:p w14:paraId="48AA617C" w14:textId="3DF82007"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5" w:name="_Toc21862381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5"/>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bookmarkStart w:id="26" w:name="_Hlk213407137"/>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w:t>
      </w:r>
      <w:bookmarkEnd w:id="26"/>
      <w:r w:rsidRPr="006E7928">
        <w:rPr>
          <w:rFonts w:asciiTheme="minorEastAsia" w:eastAsiaTheme="minorEastAsia" w:hAnsiTheme="minorEastAsia" w:hint="eastAsia"/>
          <w:color w:val="000000" w:themeColor="text1"/>
        </w:rPr>
        <w:t>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7" w:name="_Toc21862381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7"/>
    </w:p>
    <w:p w14:paraId="4918FB9D" w14:textId="4AACB658"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w:t>
      </w:r>
      <w:r w:rsidR="000732E2">
        <w:rPr>
          <w:rFonts w:asciiTheme="minorEastAsia" w:eastAsiaTheme="minorEastAsia" w:hAnsiTheme="minorEastAsia"/>
        </w:rPr>
        <w:br/>
      </w:r>
      <w:r w:rsidR="000732E2">
        <w:rPr>
          <w:rFonts w:asciiTheme="minorEastAsia" w:eastAsiaTheme="minorEastAsia" w:hAnsiTheme="minorEastAsia"/>
        </w:rPr>
        <w:br/>
      </w:r>
      <w:r w:rsidR="0033010C" w:rsidRPr="006E7928">
        <w:rPr>
          <w:rFonts w:asciiTheme="minorEastAsia" w:eastAsiaTheme="minorEastAsia" w:hAnsiTheme="minorEastAsia" w:hint="eastAsia"/>
        </w:rPr>
        <w:lastRenderedPageBreak/>
        <w:t>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8" w:name="_Toc21862381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8"/>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9" w:name="seven"/>
      <w:bookmarkStart w:id="30" w:name="_Toc218623818"/>
      <w:bookmarkEnd w:id="29"/>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30"/>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7495E9CD" w14:textId="59D7AD1F" w:rsidR="00C84273" w:rsidRPr="00C84273" w:rsidRDefault="00C84273" w:rsidP="007E57FE">
      <w:pPr>
        <w:ind w:leftChars="100" w:left="241" w:firstLineChars="100" w:firstLine="241"/>
        <w:rPr>
          <w:rFonts w:asciiTheme="minorEastAsia" w:eastAsiaTheme="minorEastAsia" w:hAnsiTheme="minorEastAsia"/>
        </w:rPr>
      </w:pPr>
      <w:r w:rsidRPr="00C84273">
        <w:rPr>
          <w:rFonts w:asciiTheme="minorEastAsia" w:eastAsiaTheme="minorEastAsia" w:hAnsiTheme="minorEastAsia" w:hint="eastAsia"/>
        </w:rPr>
        <w:t>また、再応募する協議会においては、前回採択事業を踏まえた事業構想とし、事業構想</w:t>
      </w:r>
      <w:r w:rsidR="00B135C6">
        <w:rPr>
          <w:rFonts w:asciiTheme="minorEastAsia" w:eastAsiaTheme="minorEastAsia" w:hAnsiTheme="minorEastAsia" w:hint="eastAsia"/>
        </w:rPr>
        <w:t>（</w:t>
      </w:r>
      <w:r w:rsidRPr="00C84273">
        <w:rPr>
          <w:rFonts w:asciiTheme="minorEastAsia" w:eastAsiaTheme="minorEastAsia" w:hAnsiTheme="minorEastAsia"/>
        </w:rPr>
        <w:t>案</w:t>
      </w:r>
      <w:r w:rsidR="00B135C6">
        <w:rPr>
          <w:rFonts w:asciiTheme="minorEastAsia" w:eastAsiaTheme="minorEastAsia" w:hAnsiTheme="minorEastAsia" w:hint="eastAsia"/>
        </w:rPr>
        <w:t>）</w:t>
      </w:r>
      <w:r w:rsidRPr="00C84273">
        <w:rPr>
          <w:rFonts w:asciiTheme="minorEastAsia" w:eastAsiaTheme="minorEastAsia" w:hAnsiTheme="minorEastAsia"/>
        </w:rPr>
        <w:t>には前回採択事業における実施状況の分析結果及び改善点を明記</w:t>
      </w:r>
      <w:r w:rsidR="00BF456E">
        <w:rPr>
          <w:rFonts w:asciiTheme="minorEastAsia" w:eastAsiaTheme="minorEastAsia" w:hAnsiTheme="minorEastAsia" w:hint="eastAsia"/>
        </w:rPr>
        <w:t>してください</w:t>
      </w:r>
      <w:r w:rsidRPr="00C84273">
        <w:rPr>
          <w:rFonts w:asciiTheme="minorEastAsia" w:eastAsiaTheme="minorEastAsia" w:hAnsiTheme="minorEastAsia"/>
        </w:rPr>
        <w:t>。</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31" w:name="_Toc21862381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31"/>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71AC1F4" w14:textId="77777777" w:rsidR="000E4D88" w:rsidRDefault="000E4D88" w:rsidP="007E57FE">
      <w:pPr>
        <w:tabs>
          <w:tab w:val="left" w:pos="1134"/>
        </w:tabs>
        <w:ind w:firstLineChars="400" w:firstLine="964"/>
        <w:rPr>
          <w:rFonts w:asciiTheme="minorEastAsia" w:eastAsiaTheme="minorEastAsia" w:hAnsiTheme="minorEastAsia"/>
        </w:rPr>
      </w:pP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609BC1EC"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5F1C2F92"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009A050C">
        <w:rPr>
          <w:rFonts w:asciiTheme="minorEastAsia" w:eastAsiaTheme="minorEastAsia" w:hAnsiTheme="minorEastAsia" w:hint="eastAsia"/>
        </w:rPr>
        <w:t xml:space="preserve">　</w:t>
      </w:r>
      <w:r w:rsidRPr="006E7928">
        <w:rPr>
          <w:rFonts w:asciiTheme="minorEastAsia" w:eastAsiaTheme="minorEastAsia" w:hAnsiTheme="minorEastAsia"/>
        </w:rPr>
        <w:t>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21B3C9CB" w:rsidR="0079291D" w:rsidRDefault="0079291D" w:rsidP="0038564D">
      <w:pPr>
        <w:rPr>
          <w:rFonts w:asciiTheme="minorEastAsia" w:eastAsiaTheme="minorEastAsia" w:hAnsiTheme="minorEastAsia"/>
        </w:rPr>
      </w:pP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BED657A"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AD770C">
        <w:rPr>
          <w:rFonts w:asciiTheme="minorEastAsia" w:eastAsiaTheme="minorEastAsia" w:hAnsiTheme="minorEastAsia" w:hint="eastAsia"/>
        </w:rPr>
        <w:t>下記</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1587575" w14:textId="699EFD91" w:rsidR="00DC3F37" w:rsidRDefault="00DC3F37" w:rsidP="00016A6A">
      <w:pPr>
        <w:pStyle w:val="2"/>
        <w:rPr>
          <w:rFonts w:asciiTheme="minorEastAsia" w:eastAsiaTheme="minorEastAsia" w:hAnsiTheme="minorEastAsia"/>
        </w:rPr>
      </w:pPr>
      <w:bookmarkStart w:id="32" w:name="_Toc218623820"/>
      <w:r>
        <w:rPr>
          <w:rFonts w:asciiTheme="minorEastAsia" w:eastAsiaTheme="minorEastAsia" w:hAnsiTheme="minorEastAsia" w:hint="eastAsia"/>
        </w:rPr>
        <w:lastRenderedPageBreak/>
        <w:t>（２）</w:t>
      </w:r>
      <w:r w:rsidR="007D55DC" w:rsidRPr="006E7928">
        <w:rPr>
          <w:rFonts w:asciiTheme="minorEastAsia" w:eastAsiaTheme="minorEastAsia" w:hAnsiTheme="minorEastAsia" w:hint="eastAsia"/>
        </w:rPr>
        <w:t>事業成果指標</w:t>
      </w:r>
      <w:bookmarkEnd w:id="32"/>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0BB9F726"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２</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１</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1A1792" w:rsidRDefault="00335E99" w:rsidP="00BC719D">
      <w:pPr>
        <w:rPr>
          <w:rFonts w:asciiTheme="minorEastAsia" w:eastAsiaTheme="minorEastAsia" w:hAnsiTheme="minorEastAsia"/>
        </w:rPr>
      </w:pPr>
    </w:p>
    <w:p w14:paraId="19DB4F9B" w14:textId="7CF299B6" w:rsidR="00E36AEF" w:rsidRPr="006E7928" w:rsidRDefault="00A91C4E" w:rsidP="00AB284E">
      <w:pPr>
        <w:ind w:firstLineChars="300" w:firstLine="72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2172BF56" w14:textId="7030426C" w:rsidR="00A91C4E" w:rsidRDefault="009002FD" w:rsidP="00AB284E">
      <w:pPr>
        <w:ind w:firstLineChars="500" w:firstLine="1205"/>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w:t>
      </w:r>
      <w:r w:rsidR="00B952A5">
        <w:rPr>
          <w:rFonts w:asciiTheme="minorEastAsia" w:eastAsiaTheme="minorEastAsia" w:hAnsiTheme="minorEastAsia"/>
        </w:rPr>
        <w:t>当たり</w:t>
      </w:r>
      <w:r w:rsidR="00A91C4E" w:rsidRPr="006E7928">
        <w:rPr>
          <w:rFonts w:asciiTheme="minorEastAsia" w:eastAsiaTheme="minorEastAsia" w:hAnsiTheme="minorEastAsia"/>
        </w:rPr>
        <w:t>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49C41E81" w14:textId="77777777" w:rsidR="00BC719D" w:rsidRPr="006E7928" w:rsidRDefault="00BC719D" w:rsidP="00BC719D">
      <w:pPr>
        <w:rPr>
          <w:rFonts w:asciiTheme="minorEastAsia" w:eastAsiaTheme="minorEastAsia" w:hAnsiTheme="minorEastAsia"/>
        </w:rPr>
      </w:pPr>
    </w:p>
    <w:p w14:paraId="3E3F695D" w14:textId="32271B58" w:rsidR="002E1941" w:rsidRPr="006E7928" w:rsidRDefault="00A91C4E" w:rsidP="00266F4C">
      <w:pPr>
        <w:ind w:firstLineChars="300" w:firstLine="723"/>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BC719D">
      <w:pPr>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BC719D">
      <w:pPr>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1219D55C" w:rsidR="00032B5E" w:rsidRDefault="00232BB9" w:rsidP="00232BB9">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70CD852F" w:rsidR="00032B5E" w:rsidRDefault="00232BB9" w:rsidP="000F5D06">
      <w:pPr>
        <w:tabs>
          <w:tab w:val="left" w:pos="709"/>
        </w:tabs>
        <w:ind w:leftChars="400" w:left="1687" w:hangingChars="300" w:hanging="723"/>
        <w:rPr>
          <w:rFonts w:asciiTheme="minorEastAsia" w:eastAsiaTheme="minorEastAsia" w:hAnsiTheme="minorEastAsia"/>
          <w:color w:val="auto"/>
        </w:rPr>
      </w:pPr>
      <w:r>
        <w:rPr>
          <w:rFonts w:asciiTheme="minorEastAsia" w:eastAsiaTheme="minorEastAsia" w:hAnsiTheme="minorEastAsia" w:hint="eastAsia"/>
          <w:color w:val="auto"/>
        </w:rPr>
        <w:t>（ⅱ）</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0FEDA965" w:rsidR="007D55DC" w:rsidRPr="006E7928" w:rsidRDefault="000F5D06" w:rsidP="000F5D06">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（ⅲ）</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lastRenderedPageBreak/>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536E293C"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w:t>
      </w:r>
      <w:r w:rsidR="007F0ECD">
        <w:rPr>
          <w:rFonts w:asciiTheme="minorEastAsia" w:eastAsiaTheme="minorEastAsia" w:hAnsiTheme="minorEastAsia" w:hint="eastAsia"/>
          <w:color w:val="auto"/>
        </w:rPr>
        <w:t>当たって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33" w:name="_Toc21862382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33"/>
    </w:p>
    <w:p w14:paraId="00AD970B" w14:textId="7468B014"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w:t>
      </w:r>
      <w:r w:rsidR="00131337">
        <w:rPr>
          <w:rFonts w:asciiTheme="minorEastAsia" w:eastAsiaTheme="minorEastAsia" w:hAnsiTheme="minorEastAsia" w:hint="eastAsia"/>
        </w:rPr>
        <w:t>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w:t>
      </w:r>
      <w:r w:rsidR="00443B5B">
        <w:rPr>
          <w:rFonts w:asciiTheme="minorEastAsia" w:eastAsiaTheme="minorEastAsia" w:hAnsiTheme="minorEastAsia" w:hint="eastAsia"/>
        </w:rPr>
        <w:t>ごと</w:t>
      </w:r>
      <w:r w:rsidR="00DC3343" w:rsidRPr="006E7928">
        <w:rPr>
          <w:rFonts w:asciiTheme="minorEastAsia" w:eastAsiaTheme="minorEastAsia" w:hAnsiTheme="minorEastAsia" w:hint="eastAsia"/>
        </w:rPr>
        <w:t>の成果指標を設定してください。</w:t>
      </w:r>
    </w:p>
    <w:p w14:paraId="155C2C92" w14:textId="33DD1141"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w:t>
      </w:r>
      <w:r w:rsidR="00591FC0">
        <w:rPr>
          <w:rFonts w:asciiTheme="minorEastAsia" w:eastAsiaTheme="minorEastAsia" w:hAnsiTheme="minorEastAsia" w:hint="eastAsia"/>
        </w:rPr>
        <w:t>どおり</w:t>
      </w:r>
      <w:r w:rsidRPr="006E7928">
        <w:rPr>
          <w:rFonts w:asciiTheme="minorEastAsia" w:eastAsiaTheme="minorEastAsia" w:hAnsiTheme="minorEastAsia" w:hint="eastAsia"/>
        </w:rPr>
        <w:t>、年度単位で行います。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2EBC068"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436A1C">
        <w:rPr>
          <w:rFonts w:asciiTheme="minorEastAsia" w:eastAsiaTheme="minorEastAsia" w:hAnsiTheme="minorEastAsia" w:hint="eastAsia"/>
        </w:rPr>
        <w:t>事業開始月から事業</w:t>
      </w:r>
      <w:r w:rsidR="005F0AC5">
        <w:rPr>
          <w:rFonts w:asciiTheme="minorEastAsia" w:eastAsiaTheme="minorEastAsia" w:hAnsiTheme="minorEastAsia" w:hint="eastAsia"/>
        </w:rPr>
        <w:t>１</w:t>
      </w:r>
      <w:r w:rsidR="00436A1C">
        <w:rPr>
          <w:rFonts w:asciiTheme="minorEastAsia" w:eastAsiaTheme="minorEastAsia" w:hAnsiTheme="minorEastAsia" w:hint="eastAsia"/>
        </w:rPr>
        <w:t>年度目の第３四半期（令和８年12月）まで</w:t>
      </w:r>
    </w:p>
    <w:p w14:paraId="6186D32C" w14:textId="04AD19DC" w:rsidR="00DC3343" w:rsidRPr="006E7928" w:rsidRDefault="00DC3343" w:rsidP="002B0A6D">
      <w:pPr>
        <w:pStyle w:val="a9"/>
        <w:ind w:leftChars="275" w:left="1974" w:hangingChars="544" w:hanging="1311"/>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616CEF79" w:rsidR="00DC3343" w:rsidRDefault="00DC3343" w:rsidP="002B0A6D">
      <w:pPr>
        <w:pStyle w:val="a9"/>
        <w:ind w:leftChars="276" w:left="2002" w:hangingChars="555" w:hanging="1337"/>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2216878F" w14:textId="77777777" w:rsidR="00033FF4" w:rsidRDefault="00033FF4">
      <w:pPr>
        <w:rPr>
          <w:rFonts w:asciiTheme="minorEastAsia" w:eastAsiaTheme="minorEastAsia" w:hAnsiTheme="minorEastAsia"/>
        </w:rPr>
      </w:pPr>
    </w:p>
    <w:p w14:paraId="138DD220" w14:textId="260C2EA5" w:rsidR="00022994" w:rsidRPr="00D408C8" w:rsidRDefault="00022994" w:rsidP="00D408C8">
      <w:pPr>
        <w:pStyle w:val="2"/>
        <w:ind w:left="482" w:hangingChars="200" w:hanging="482"/>
        <w:rPr>
          <w:rFonts w:asciiTheme="minorEastAsia" w:eastAsiaTheme="minorEastAsia" w:hAnsiTheme="minorEastAsia"/>
        </w:rPr>
      </w:pPr>
      <w:bookmarkStart w:id="34" w:name="_Toc218623822"/>
      <w:r w:rsidRPr="00D408C8">
        <w:rPr>
          <w:rFonts w:asciiTheme="minorEastAsia" w:eastAsiaTheme="minorEastAsia" w:hAnsiTheme="minorEastAsia" w:hint="eastAsia"/>
        </w:rPr>
        <w:t>（４）事業実施後の</w:t>
      </w:r>
      <w:r>
        <w:rPr>
          <w:rFonts w:asciiTheme="minorEastAsia" w:eastAsiaTheme="minorEastAsia" w:hAnsiTheme="minorEastAsia" w:hint="eastAsia"/>
        </w:rPr>
        <w:t>協議会の在り方（</w:t>
      </w:r>
      <w:r w:rsidR="00CC537A">
        <w:rPr>
          <w:rFonts w:asciiTheme="minorEastAsia" w:eastAsiaTheme="minorEastAsia" w:hAnsiTheme="minorEastAsia" w:hint="eastAsia"/>
        </w:rPr>
        <w:t>環境整備</w:t>
      </w:r>
      <w:r w:rsidR="00D00C62">
        <w:rPr>
          <w:rFonts w:asciiTheme="minorEastAsia" w:eastAsiaTheme="minorEastAsia" w:hAnsiTheme="minorEastAsia" w:hint="eastAsia"/>
        </w:rPr>
        <w:t>事業終了</w:t>
      </w:r>
      <w:r w:rsidR="00CC537A" w:rsidRPr="008758BF">
        <w:rPr>
          <w:rFonts w:asciiTheme="minorEastAsia" w:eastAsiaTheme="minorEastAsia" w:hAnsiTheme="minorEastAsia" w:hint="eastAsia"/>
        </w:rPr>
        <w:t>後の</w:t>
      </w:r>
      <w:r>
        <w:rPr>
          <w:rFonts w:asciiTheme="minorEastAsia" w:eastAsiaTheme="minorEastAsia" w:hAnsiTheme="minorEastAsia" w:hint="eastAsia"/>
        </w:rPr>
        <w:t>自走）</w:t>
      </w:r>
      <w:bookmarkEnd w:id="34"/>
    </w:p>
    <w:p w14:paraId="6514B285" w14:textId="2B2BE786" w:rsidR="00022994" w:rsidRDefault="00F97740"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環境整備事業終了後も各地域における取組が持続していくよう</w:t>
      </w:r>
      <w:r w:rsidR="00372E7A">
        <w:rPr>
          <w:rFonts w:asciiTheme="minorEastAsia" w:eastAsiaTheme="minorEastAsia" w:hAnsiTheme="minorEastAsia" w:hint="eastAsia"/>
        </w:rPr>
        <w:t>自走することが求められますが、自走には上記５（２）①の【資金調達の例】に加え、下記のような例も</w:t>
      </w:r>
      <w:r w:rsidR="00602668">
        <w:rPr>
          <w:rFonts w:asciiTheme="minorEastAsia" w:eastAsiaTheme="minorEastAsia" w:hAnsiTheme="minorEastAsia" w:hint="eastAsia"/>
        </w:rPr>
        <w:t>想定され</w:t>
      </w:r>
      <w:r w:rsidR="00372E7A">
        <w:rPr>
          <w:rFonts w:asciiTheme="minorEastAsia" w:eastAsiaTheme="minorEastAsia" w:hAnsiTheme="minorEastAsia" w:hint="eastAsia"/>
        </w:rPr>
        <w:t>ます。</w:t>
      </w:r>
    </w:p>
    <w:p w14:paraId="62B5ECC5" w14:textId="77777777" w:rsidR="00F97740" w:rsidRPr="00D00C62" w:rsidRDefault="00F97740" w:rsidP="00CC537A">
      <w:pPr>
        <w:rPr>
          <w:rFonts w:asciiTheme="minorEastAsia" w:eastAsiaTheme="minorEastAsia" w:hAnsiTheme="minorEastAsia"/>
        </w:rPr>
      </w:pPr>
    </w:p>
    <w:p w14:paraId="3A2AF622" w14:textId="5B8D5E1F" w:rsidR="00F97740" w:rsidRDefault="00F97740">
      <w:pPr>
        <w:ind w:firstLineChars="300" w:firstLine="723"/>
        <w:rPr>
          <w:rFonts w:asciiTheme="minorEastAsia" w:eastAsiaTheme="minorEastAsia" w:hAnsiTheme="minorEastAsia"/>
        </w:rPr>
      </w:pPr>
      <w:r>
        <w:rPr>
          <w:rFonts w:asciiTheme="minorEastAsia" w:eastAsiaTheme="minorEastAsia" w:hAnsiTheme="minorEastAsia" w:hint="eastAsia"/>
        </w:rPr>
        <w:t>【自走の例】</w:t>
      </w:r>
    </w:p>
    <w:p w14:paraId="04D132D2" w14:textId="7F473B4E" w:rsidR="004C768F" w:rsidRDefault="004C768F" w:rsidP="004C768F">
      <w:pPr>
        <w:ind w:firstLineChars="400" w:firstLine="964"/>
        <w:rPr>
          <w:rFonts w:asciiTheme="minorEastAsia" w:eastAsiaTheme="minorEastAsia" w:hAnsiTheme="minorEastAsia"/>
        </w:rPr>
      </w:pPr>
      <w:r>
        <w:rPr>
          <w:rFonts w:asciiTheme="minorEastAsia" w:eastAsiaTheme="minorEastAsia" w:hAnsiTheme="minorEastAsia" w:hint="eastAsia"/>
        </w:rPr>
        <w:t>・民間等からの資金調達による業務の推進</w:t>
      </w:r>
    </w:p>
    <w:p w14:paraId="65381258" w14:textId="12D49E60" w:rsidR="004C768F" w:rsidRDefault="004C768F" w:rsidP="00D408C8">
      <w:pPr>
        <w:ind w:firstLineChars="400" w:firstLine="964"/>
        <w:rPr>
          <w:rFonts w:asciiTheme="minorEastAsia" w:eastAsiaTheme="minorEastAsia" w:hAnsiTheme="minorEastAsia"/>
        </w:rPr>
      </w:pPr>
      <w:r>
        <w:rPr>
          <w:rFonts w:asciiTheme="minorEastAsia" w:eastAsiaTheme="minorEastAsia" w:hAnsiTheme="minorEastAsia" w:hint="eastAsia"/>
        </w:rPr>
        <w:t>・職業紹介事業におけるマッチングの手数料</w:t>
      </w:r>
    </w:p>
    <w:p w14:paraId="62B6CCA7" w14:textId="609B6D0B" w:rsidR="005117DB" w:rsidRDefault="005117DB">
      <w:pPr>
        <w:ind w:firstLineChars="400" w:firstLine="964"/>
        <w:rPr>
          <w:rFonts w:asciiTheme="minorEastAsia" w:eastAsiaTheme="minorEastAsia" w:hAnsiTheme="minorEastAsia"/>
        </w:rPr>
      </w:pPr>
      <w:r>
        <w:rPr>
          <w:rFonts w:asciiTheme="minorEastAsia" w:eastAsiaTheme="minorEastAsia" w:hAnsiTheme="minorEastAsia" w:hint="eastAsia"/>
        </w:rPr>
        <w:t>・自治体からの委託事業の受注</w:t>
      </w:r>
    </w:p>
    <w:p w14:paraId="2B73F7E8" w14:textId="5559235C" w:rsidR="00F97740" w:rsidRPr="00602668" w:rsidRDefault="00F97740" w:rsidP="00D408C8">
      <w:pPr>
        <w:ind w:firstLineChars="400" w:firstLine="964"/>
        <w:rPr>
          <w:rFonts w:asciiTheme="minorEastAsia" w:eastAsiaTheme="minorEastAsia" w:hAnsiTheme="minorEastAsia"/>
        </w:rPr>
      </w:pPr>
      <w:r>
        <w:rPr>
          <w:rFonts w:asciiTheme="minorEastAsia" w:eastAsiaTheme="minorEastAsia" w:hAnsiTheme="minorEastAsia" w:hint="eastAsia"/>
        </w:rPr>
        <w:t>・</w:t>
      </w:r>
      <w:r w:rsidR="00D00BDF">
        <w:rPr>
          <w:rFonts w:asciiTheme="minorEastAsia" w:eastAsiaTheme="minorEastAsia" w:hAnsiTheme="minorEastAsia" w:hint="eastAsia"/>
        </w:rPr>
        <w:t>協議会の構成員、自治体による</w:t>
      </w:r>
      <w:r w:rsidR="005117DB">
        <w:rPr>
          <w:rFonts w:asciiTheme="minorEastAsia" w:eastAsiaTheme="minorEastAsia" w:hAnsiTheme="minorEastAsia" w:hint="eastAsia"/>
        </w:rPr>
        <w:t>取組</w:t>
      </w:r>
      <w:r w:rsidR="00602668">
        <w:rPr>
          <w:rFonts w:asciiTheme="minorEastAsia" w:eastAsiaTheme="minorEastAsia" w:hAnsiTheme="minorEastAsia" w:hint="eastAsia"/>
        </w:rPr>
        <w:t>へ</w:t>
      </w:r>
      <w:r w:rsidR="005117DB">
        <w:rPr>
          <w:rFonts w:asciiTheme="minorEastAsia" w:eastAsiaTheme="minorEastAsia" w:hAnsiTheme="minorEastAsia" w:hint="eastAsia"/>
        </w:rPr>
        <w:t>の引継ぎ</w:t>
      </w:r>
    </w:p>
    <w:p w14:paraId="70C59C5A" w14:textId="77777777" w:rsidR="00022994" w:rsidRPr="00D408C8" w:rsidRDefault="00022994" w:rsidP="00D408C8">
      <w:pPr>
        <w:rPr>
          <w:rFonts w:asciiTheme="minorEastAsia" w:eastAsiaTheme="minorEastAsia" w:hAnsiTheme="minorEastAsia"/>
        </w:rPr>
      </w:pPr>
    </w:p>
    <w:p w14:paraId="1B677726" w14:textId="038571A0" w:rsidR="00D66304" w:rsidRPr="006F2CF1" w:rsidRDefault="00310D41" w:rsidP="006F2CF1">
      <w:pPr>
        <w:pStyle w:val="1"/>
        <w:rPr>
          <w:rFonts w:asciiTheme="minorEastAsia" w:eastAsiaTheme="minorEastAsia" w:hAnsiTheme="minorEastAsia"/>
          <w:b/>
        </w:rPr>
      </w:pPr>
      <w:bookmarkStart w:id="35" w:name="eight"/>
      <w:bookmarkStart w:id="36" w:name="_Toc218623823"/>
      <w:bookmarkEnd w:id="35"/>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6"/>
    </w:p>
    <w:p w14:paraId="1EB26B05" w14:textId="006880EC"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7" w:name="_Toc218623824"/>
      <w:r>
        <w:rPr>
          <w:rFonts w:asciiTheme="minorEastAsia" w:eastAsiaTheme="minorEastAsia" w:hAnsiTheme="minorEastAsia" w:hint="eastAsia"/>
        </w:rPr>
        <w:lastRenderedPageBreak/>
        <w:t>（１）</w:t>
      </w:r>
      <w:r w:rsidR="007D55DC" w:rsidRPr="006E7928">
        <w:rPr>
          <w:rFonts w:asciiTheme="minorEastAsia" w:eastAsiaTheme="minorEastAsia" w:hAnsiTheme="minorEastAsia" w:hint="eastAsia"/>
        </w:rPr>
        <w:t>事業予算規模</w:t>
      </w:r>
      <w:bookmarkEnd w:id="37"/>
    </w:p>
    <w:p w14:paraId="1A8E65F7" w14:textId="4E1FA035" w:rsidR="007D55DC" w:rsidRDefault="008E0DAF" w:rsidP="000E56E2">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w:t>
      </w:r>
      <w:r w:rsidR="00D70C5C">
        <w:rPr>
          <w:rFonts w:asciiTheme="minorEastAsia" w:eastAsiaTheme="minorEastAsia" w:hAnsiTheme="minorEastAsia" w:hint="eastAsia"/>
        </w:rPr>
        <w:t>、</w:t>
      </w:r>
      <w:r w:rsidR="007D55DC" w:rsidRPr="006E7928">
        <w:rPr>
          <w:rFonts w:asciiTheme="minorEastAsia" w:eastAsiaTheme="minorEastAsia" w:hAnsiTheme="minorEastAsia" w:hint="eastAsia"/>
        </w:rPr>
        <w:t>地域計画の策定主体に</w:t>
      </w:r>
      <w:r w:rsidR="00D70C5C">
        <w:rPr>
          <w:rFonts w:asciiTheme="minorEastAsia" w:eastAsiaTheme="minorEastAsia" w:hAnsiTheme="minorEastAsia" w:hint="eastAsia"/>
        </w:rPr>
        <w:t>より次のとおりです</w:t>
      </w:r>
      <w:r w:rsidR="007D55DC" w:rsidRPr="006E7928">
        <w:rPr>
          <w:rFonts w:asciiTheme="minorEastAsia" w:eastAsiaTheme="minorEastAsia" w:hAnsiTheme="minorEastAsia"/>
        </w:rPr>
        <w:t>（</w:t>
      </w:r>
      <w:r w:rsidR="00985661">
        <w:rPr>
          <w:rFonts w:asciiTheme="minorEastAsia" w:eastAsiaTheme="minorEastAsia" w:hAnsiTheme="minorEastAsia" w:hint="eastAsia"/>
        </w:rPr>
        <w:t>いずれも</w:t>
      </w:r>
      <w:r w:rsidR="007D55DC" w:rsidRPr="006E7928">
        <w:rPr>
          <w:rFonts w:asciiTheme="minorEastAsia" w:eastAsiaTheme="minorEastAsia" w:hAnsiTheme="minorEastAsia"/>
        </w:rPr>
        <w:t>消費税込み）。</w:t>
      </w:r>
    </w:p>
    <w:p w14:paraId="0F5074E4" w14:textId="71BB4F2F" w:rsidR="00D70C5C" w:rsidRPr="000E56E2" w:rsidRDefault="00D70C5C"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ア　一の市区町村</w:t>
      </w:r>
      <w:r w:rsidR="00267D90" w:rsidRPr="000E56E2">
        <w:rPr>
          <w:rFonts w:asciiTheme="minorEastAsia" w:eastAsiaTheme="minorEastAsia" w:hAnsiTheme="minorEastAsia"/>
        </w:rPr>
        <w:tab/>
      </w:r>
      <w:r w:rsidRPr="000E56E2">
        <w:rPr>
          <w:rFonts w:asciiTheme="minorEastAsia" w:eastAsiaTheme="minorEastAsia" w:hAnsiTheme="minorEastAsia" w:hint="eastAsia"/>
        </w:rPr>
        <w:t>各年度3,000万円</w:t>
      </w:r>
      <w:r w:rsidR="00267D90" w:rsidRPr="000E56E2">
        <w:rPr>
          <w:rFonts w:asciiTheme="minorEastAsia" w:eastAsiaTheme="minorEastAsia" w:hAnsiTheme="minorEastAsia" w:hint="eastAsia"/>
        </w:rPr>
        <w:t>（３年度間合計で 9,000万円）</w:t>
      </w:r>
    </w:p>
    <w:p w14:paraId="4C85F1CB" w14:textId="0C792B0E" w:rsidR="00267D90" w:rsidRPr="000E56E2" w:rsidRDefault="00267D90"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イ　複数の市区町村</w:t>
      </w:r>
      <w:r w:rsidRPr="000E56E2">
        <w:rPr>
          <w:rFonts w:asciiTheme="minorEastAsia" w:eastAsiaTheme="minorEastAsia" w:hAnsiTheme="minorEastAsia"/>
        </w:rPr>
        <w:tab/>
      </w:r>
      <w:r w:rsidRPr="000E56E2">
        <w:rPr>
          <w:rFonts w:asciiTheme="minorEastAsia" w:eastAsiaTheme="minorEastAsia" w:hAnsiTheme="minorEastAsia" w:hint="eastAsia"/>
        </w:rPr>
        <w:t>各年度4,000万円（３年度間合計で12,000万円）</w:t>
      </w:r>
    </w:p>
    <w:p w14:paraId="3953D709" w14:textId="072F7FE3" w:rsidR="007F7C6B" w:rsidRPr="000E56E2" w:rsidRDefault="00267D90" w:rsidP="00D408C8">
      <w:pPr>
        <w:ind w:firstLineChars="200" w:firstLine="482"/>
        <w:rPr>
          <w:rFonts w:asciiTheme="minorEastAsia" w:eastAsiaTheme="minorEastAsia" w:hAnsiTheme="minorEastAsia"/>
        </w:rPr>
      </w:pPr>
      <w:r w:rsidRPr="000E56E2">
        <w:rPr>
          <w:rFonts w:asciiTheme="minorEastAsia" w:eastAsiaTheme="minorEastAsia" w:hAnsiTheme="minorEastAsia" w:hint="eastAsia"/>
        </w:rPr>
        <w:t>ウ　都道府県</w:t>
      </w:r>
      <w:r w:rsidRPr="000E56E2">
        <w:rPr>
          <w:rFonts w:asciiTheme="minorEastAsia" w:eastAsiaTheme="minorEastAsia" w:hAnsiTheme="minorEastAsia"/>
        </w:rPr>
        <w:tab/>
      </w:r>
      <w:r w:rsidRPr="000E56E2">
        <w:rPr>
          <w:rFonts w:asciiTheme="minorEastAsia" w:eastAsiaTheme="minorEastAsia" w:hAnsiTheme="minorEastAsia" w:hint="eastAsia"/>
        </w:rPr>
        <w:t>各年度5,000万円（３年度間合計で15,000万円）</w:t>
      </w:r>
    </w:p>
    <w:p w14:paraId="0D6329C8" w14:textId="0ACDEDD8" w:rsidR="002120BA" w:rsidRDefault="00A276C7"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ただし、</w:t>
      </w:r>
      <w:r w:rsidR="00966877">
        <w:rPr>
          <w:rFonts w:asciiTheme="minorEastAsia" w:eastAsiaTheme="minorEastAsia" w:hAnsiTheme="minorEastAsia" w:hint="eastAsia"/>
        </w:rPr>
        <w:t>上記上限額</w:t>
      </w:r>
      <w:r w:rsidR="00EB390B">
        <w:rPr>
          <w:rFonts w:asciiTheme="minorEastAsia" w:eastAsiaTheme="minorEastAsia" w:hAnsiTheme="minorEastAsia" w:hint="eastAsia"/>
        </w:rPr>
        <w:t>の範囲内で</w:t>
      </w:r>
      <w:r w:rsidR="004B5DB9">
        <w:rPr>
          <w:rFonts w:asciiTheme="minorEastAsia" w:eastAsiaTheme="minorEastAsia" w:hAnsiTheme="minorEastAsia" w:hint="eastAsia"/>
        </w:rPr>
        <w:t>の</w:t>
      </w:r>
      <w:r w:rsidR="007C7285">
        <w:rPr>
          <w:rFonts w:asciiTheme="minorEastAsia" w:eastAsiaTheme="minorEastAsia" w:hAnsiTheme="minorEastAsia" w:hint="eastAsia"/>
        </w:rPr>
        <w:t>必要経費の積算であったとしても</w:t>
      </w:r>
      <w:r>
        <w:rPr>
          <w:rFonts w:asciiTheme="minorEastAsia" w:eastAsiaTheme="minorEastAsia" w:hAnsiTheme="minorEastAsia" w:hint="eastAsia"/>
        </w:rPr>
        <w:t>、</w:t>
      </w:r>
      <w:r w:rsidR="00293708">
        <w:rPr>
          <w:rFonts w:asciiTheme="minorEastAsia" w:eastAsiaTheme="minorEastAsia" w:hAnsiTheme="minorEastAsia" w:hint="eastAsia"/>
        </w:rPr>
        <w:t>評価委員会において、</w:t>
      </w:r>
      <w:r w:rsidR="005C0904">
        <w:rPr>
          <w:rFonts w:asciiTheme="minorEastAsia" w:eastAsiaTheme="minorEastAsia" w:hAnsiTheme="minorEastAsia" w:hint="eastAsia"/>
        </w:rPr>
        <w:t>事業構想</w:t>
      </w:r>
      <w:r w:rsidR="00105B65">
        <w:rPr>
          <w:rFonts w:asciiTheme="minorEastAsia" w:eastAsiaTheme="minorEastAsia" w:hAnsiTheme="minorEastAsia" w:hint="eastAsia"/>
        </w:rPr>
        <w:t>（案）</w:t>
      </w:r>
      <w:r w:rsidR="005C0904">
        <w:rPr>
          <w:rFonts w:asciiTheme="minorEastAsia" w:eastAsiaTheme="minorEastAsia" w:hAnsiTheme="minorEastAsia" w:hint="eastAsia"/>
        </w:rPr>
        <w:t>と</w:t>
      </w:r>
      <w:r w:rsidR="00967534">
        <w:rPr>
          <w:rFonts w:asciiTheme="minorEastAsia" w:eastAsiaTheme="minorEastAsia" w:hAnsiTheme="minorEastAsia" w:hint="eastAsia"/>
        </w:rPr>
        <w:t>見合わない</w:t>
      </w:r>
      <w:r w:rsidR="003F0AB4">
        <w:rPr>
          <w:rFonts w:asciiTheme="minorEastAsia" w:eastAsiaTheme="minorEastAsia" w:hAnsiTheme="minorEastAsia" w:hint="eastAsia"/>
        </w:rPr>
        <w:t>と</w:t>
      </w:r>
      <w:r w:rsidR="000C0D87">
        <w:rPr>
          <w:rFonts w:asciiTheme="minorEastAsia" w:eastAsiaTheme="minorEastAsia" w:hAnsiTheme="minorEastAsia" w:hint="eastAsia"/>
        </w:rPr>
        <w:t>評価された場合には、</w:t>
      </w:r>
      <w:r w:rsidR="006C67BD">
        <w:rPr>
          <w:rFonts w:asciiTheme="minorEastAsia" w:eastAsiaTheme="minorEastAsia" w:hAnsiTheme="minorEastAsia" w:hint="eastAsia"/>
        </w:rPr>
        <w:t>必要経費の減額を</w:t>
      </w:r>
      <w:r w:rsidR="00E04DE1">
        <w:rPr>
          <w:rFonts w:asciiTheme="minorEastAsia" w:eastAsiaTheme="minorEastAsia" w:hAnsiTheme="minorEastAsia" w:hint="eastAsia"/>
        </w:rPr>
        <w:t>事業実施に係る</w:t>
      </w:r>
      <w:r w:rsidR="00A010C2">
        <w:rPr>
          <w:rFonts w:asciiTheme="minorEastAsia" w:eastAsiaTheme="minorEastAsia" w:hAnsiTheme="minorEastAsia" w:hint="eastAsia"/>
        </w:rPr>
        <w:t>条件</w:t>
      </w:r>
      <w:r w:rsidR="00F95BBF">
        <w:rPr>
          <w:rFonts w:asciiTheme="minorEastAsia" w:eastAsiaTheme="minorEastAsia" w:hAnsiTheme="minorEastAsia" w:hint="eastAsia"/>
        </w:rPr>
        <w:t>として付</w:t>
      </w:r>
      <w:r w:rsidR="00B31EE2">
        <w:rPr>
          <w:rFonts w:asciiTheme="minorEastAsia" w:eastAsiaTheme="minorEastAsia" w:hAnsiTheme="minorEastAsia" w:hint="eastAsia"/>
        </w:rPr>
        <w:t>す</w:t>
      </w:r>
      <w:r w:rsidR="004D2729">
        <w:rPr>
          <w:rFonts w:asciiTheme="minorEastAsia" w:eastAsiaTheme="minorEastAsia" w:hAnsiTheme="minorEastAsia" w:hint="eastAsia"/>
        </w:rPr>
        <w:t>ことがあります。</w:t>
      </w:r>
    </w:p>
    <w:p w14:paraId="2CA211EF" w14:textId="187B24BE" w:rsidR="008A5C8F" w:rsidRPr="006E7928" w:rsidRDefault="008A5C8F" w:rsidP="00D408C8">
      <w:pPr>
        <w:ind w:firstLineChars="200" w:firstLine="482"/>
        <w:rPr>
          <w:rFonts w:asciiTheme="minorEastAsia" w:eastAsiaTheme="minorEastAsia" w:hAnsiTheme="minorEastAsia"/>
        </w:rPr>
      </w:pPr>
    </w:p>
    <w:p w14:paraId="2C343194" w14:textId="473D3CAD" w:rsidR="007D55DC" w:rsidRPr="006E7928" w:rsidRDefault="00DC3F37" w:rsidP="00016A6A">
      <w:pPr>
        <w:pStyle w:val="2"/>
        <w:rPr>
          <w:rFonts w:asciiTheme="minorEastAsia" w:eastAsiaTheme="minorEastAsia" w:hAnsiTheme="minorEastAsia"/>
        </w:rPr>
      </w:pPr>
      <w:bookmarkStart w:id="38" w:name="_Toc218623825"/>
      <w:r>
        <w:rPr>
          <w:rFonts w:asciiTheme="minorEastAsia" w:eastAsiaTheme="minorEastAsia" w:hAnsiTheme="minorEastAsia" w:hint="eastAsia"/>
        </w:rPr>
        <w:t>（</w:t>
      </w:r>
      <w:r w:rsidR="00D66304">
        <w:rPr>
          <w:rFonts w:asciiTheme="minorEastAsia" w:eastAsiaTheme="minorEastAsia" w:hAnsiTheme="minorEastAsia" w:hint="eastAsia"/>
        </w:rPr>
        <w:t>２</w:t>
      </w:r>
      <w:r>
        <w:rPr>
          <w:rFonts w:asciiTheme="minorEastAsia" w:eastAsiaTheme="minorEastAsia" w:hAnsiTheme="minorEastAsia" w:hint="eastAsia"/>
        </w:rPr>
        <w:t>）</w:t>
      </w:r>
      <w:r w:rsidR="007D55DC" w:rsidRPr="006E7928">
        <w:rPr>
          <w:rFonts w:asciiTheme="minorEastAsia" w:eastAsiaTheme="minorEastAsia" w:hAnsiTheme="minorEastAsia" w:hint="eastAsia"/>
        </w:rPr>
        <w:t>必要経費の概算に係る留意事項</w:t>
      </w:r>
      <w:bookmarkEnd w:id="38"/>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9"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9"/>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7EFD798F" w14:textId="6079627A" w:rsidR="00EB786D" w:rsidRDefault="00EB786D" w:rsidP="00DC3F37">
      <w:pPr>
        <w:ind w:firstLineChars="300" w:firstLine="723"/>
        <w:rPr>
          <w:rFonts w:asciiTheme="minorEastAsia" w:eastAsiaTheme="minorEastAsia" w:hAnsiTheme="minorEastAsia"/>
        </w:rPr>
      </w:pPr>
      <w:r>
        <w:rPr>
          <w:rFonts w:asciiTheme="minorEastAsia" w:eastAsiaTheme="minorEastAsia" w:hAnsiTheme="minorEastAsia" w:hint="eastAsia"/>
        </w:rPr>
        <w:t>(a</w:t>
      </w:r>
      <w:r>
        <w:rPr>
          <w:rFonts w:asciiTheme="minorEastAsia" w:eastAsiaTheme="minorEastAsia" w:hAnsiTheme="minorEastAsia"/>
        </w:rPr>
        <w:t>)</w:t>
      </w:r>
      <w:r>
        <w:rPr>
          <w:rFonts w:asciiTheme="minorEastAsia" w:eastAsiaTheme="minorEastAsia" w:hAnsiTheme="minorEastAsia" w:hint="eastAsia"/>
        </w:rPr>
        <w:t xml:space="preserve"> 事務所の賃貸借料・</w:t>
      </w:r>
      <w:r w:rsidR="003279E3">
        <w:rPr>
          <w:rFonts w:asciiTheme="minorEastAsia" w:eastAsiaTheme="minorEastAsia" w:hAnsiTheme="minorEastAsia" w:hint="eastAsia"/>
        </w:rPr>
        <w:t>水道光熱費</w:t>
      </w:r>
    </w:p>
    <w:p w14:paraId="6AAE0999" w14:textId="74528D80" w:rsidR="00EB786D" w:rsidRDefault="000C6A63" w:rsidP="0099301D">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事業実施期間中の事務所の賃貸借料・水道光熱費等を委託費から支出することは可能ですが、賃貸する際の仲介手数料、敷金、礼金、更新手数料等の保証金的性格を有するものは、事業実施に当たって必ずしも必要な経費とはいえないため</w:t>
      </w:r>
      <w:r w:rsidR="001D5E1E">
        <w:rPr>
          <w:rFonts w:asciiTheme="minorEastAsia" w:eastAsiaTheme="minorEastAsia" w:hAnsiTheme="minorEastAsia" w:hint="eastAsia"/>
        </w:rPr>
        <w:t>、委託費から支出することはできません。</w:t>
      </w:r>
    </w:p>
    <w:p w14:paraId="3CE9E713" w14:textId="15D34A07" w:rsidR="001D5E1E" w:rsidRDefault="001D5E1E" w:rsidP="00D408C8">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なお、事務所を環境整備事業以外の用途でも使用する場合には、環境整備事業とそれ以外の用途で</w:t>
      </w:r>
      <w:r w:rsidR="0099301D">
        <w:rPr>
          <w:rFonts w:asciiTheme="minorEastAsia" w:eastAsiaTheme="minorEastAsia" w:hAnsiTheme="minorEastAsia" w:hint="eastAsia"/>
        </w:rPr>
        <w:t>、使用する時間やスペース等合理的な方法で経費を按分してください。</w:t>
      </w:r>
    </w:p>
    <w:p w14:paraId="7D5AE7B3" w14:textId="77777777" w:rsidR="00724718" w:rsidRDefault="00724718" w:rsidP="00D408C8">
      <w:pPr>
        <w:ind w:leftChars="400" w:left="964" w:firstLineChars="100" w:firstLine="241"/>
        <w:rPr>
          <w:rFonts w:asciiTheme="minorEastAsia" w:eastAsiaTheme="minorEastAsia" w:hAnsiTheme="minorEastAsia"/>
        </w:rPr>
      </w:pPr>
    </w:p>
    <w:p w14:paraId="39D06DD0" w14:textId="77777777" w:rsidR="00724718" w:rsidRDefault="00724718" w:rsidP="00D408C8">
      <w:pPr>
        <w:ind w:leftChars="400" w:left="964" w:firstLineChars="100" w:firstLine="241"/>
        <w:rPr>
          <w:rFonts w:asciiTheme="minorEastAsia" w:eastAsiaTheme="minorEastAsia" w:hAnsiTheme="minorEastAsia"/>
        </w:rPr>
      </w:pPr>
    </w:p>
    <w:p w14:paraId="19083D56" w14:textId="77777777" w:rsidR="00724718" w:rsidRDefault="00724718" w:rsidP="00D408C8">
      <w:pPr>
        <w:ind w:leftChars="400" w:left="964" w:firstLineChars="100" w:firstLine="241"/>
        <w:rPr>
          <w:rFonts w:asciiTheme="minorEastAsia" w:eastAsiaTheme="minorEastAsia" w:hAnsiTheme="minorEastAsia"/>
        </w:rPr>
      </w:pPr>
    </w:p>
    <w:p w14:paraId="0E817FCC" w14:textId="62940CF1"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lastRenderedPageBreak/>
        <w:t>(</w:t>
      </w:r>
      <w:r w:rsidR="00EB786D">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自動車のリース</w:t>
      </w:r>
    </w:p>
    <w:p w14:paraId="6D98779E" w14:textId="33E733D7"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w:t>
      </w:r>
      <w:r w:rsidR="00E138A9">
        <w:rPr>
          <w:rFonts w:asciiTheme="minorEastAsia" w:eastAsiaTheme="minorEastAsia" w:hAnsiTheme="minorEastAsia" w:hint="eastAsia"/>
        </w:rPr>
        <w:t>、</w:t>
      </w:r>
      <w:r w:rsidRPr="006E7928">
        <w:rPr>
          <w:rFonts w:asciiTheme="minorEastAsia" w:eastAsiaTheme="minorEastAsia" w:hAnsiTheme="minorEastAsia" w:hint="eastAsia"/>
        </w:rPr>
        <w:t>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64C164B2"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c</w:t>
      </w:r>
      <w:r>
        <w:rPr>
          <w:rFonts w:asciiTheme="minorEastAsia" w:eastAsiaTheme="minorEastAsia" w:hAnsiTheme="minorEastAsia"/>
        </w:rPr>
        <w:t xml:space="preserve">)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6A40F720"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d</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4D5287D5"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73990">
        <w:rPr>
          <w:rFonts w:asciiTheme="minorEastAsia" w:eastAsiaTheme="minorEastAsia" w:hAnsiTheme="minorEastAsia" w:hint="eastAsia"/>
        </w:rPr>
        <w:t>（４）</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lang w:eastAsia="zh-TW"/>
        </w:rPr>
      </w:pPr>
      <w:r w:rsidRPr="006E7928">
        <w:rPr>
          <w:rFonts w:asciiTheme="minorEastAsia" w:eastAsiaTheme="minorEastAsia" w:hAnsiTheme="minorEastAsia" w:hint="eastAsia"/>
          <w:lang w:eastAsia="zh-TW"/>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69F2F27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w:t>
      </w:r>
      <w:r w:rsidR="009229C2">
        <w:rPr>
          <w:rFonts w:asciiTheme="minorEastAsia" w:eastAsiaTheme="minorEastAsia" w:hAnsiTheme="minorEastAsia" w:hint="eastAsia"/>
        </w:rPr>
        <w:t>上</w:t>
      </w:r>
      <w:r w:rsidRPr="006E7928">
        <w:rPr>
          <w:rFonts w:asciiTheme="minorEastAsia" w:eastAsiaTheme="minorEastAsia" w:hAnsiTheme="minorEastAsia" w:hint="eastAsia"/>
        </w:rPr>
        <w:t>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46239412"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5B42A6">
        <w:rPr>
          <w:rFonts w:asciiTheme="minorEastAsia" w:eastAsiaTheme="minorEastAsia" w:hAnsiTheme="minorEastAsia" w:hint="eastAsia"/>
        </w:rPr>
        <w:t>及び</w:t>
      </w:r>
      <w:r w:rsidR="004F5DAA" w:rsidRPr="003D5FF6">
        <w:rPr>
          <w:rFonts w:asciiTheme="minorEastAsia" w:eastAsiaTheme="minorEastAsia" w:hAnsiTheme="minorEastAsia" w:hint="eastAsia"/>
        </w:rPr>
        <w:t>事業費の合計額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5DF43EB2"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lastRenderedPageBreak/>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84C96E6" w:rsidR="007D55DC" w:rsidRPr="006E7928" w:rsidRDefault="00145544" w:rsidP="00016A6A">
      <w:pPr>
        <w:pStyle w:val="2"/>
        <w:rPr>
          <w:rFonts w:asciiTheme="minorEastAsia" w:eastAsiaTheme="minorEastAsia" w:hAnsiTheme="minorEastAsia"/>
        </w:rPr>
      </w:pPr>
      <w:bookmarkStart w:id="40" w:name="_Toc218623826"/>
      <w:r>
        <w:rPr>
          <w:rFonts w:asciiTheme="minorEastAsia" w:eastAsiaTheme="minorEastAsia" w:hAnsiTheme="minorEastAsia" w:hint="eastAsia"/>
        </w:rPr>
        <w:t>（</w:t>
      </w:r>
      <w:r w:rsidR="00D66304">
        <w:rPr>
          <w:rFonts w:asciiTheme="minorEastAsia" w:eastAsiaTheme="minorEastAsia" w:hAnsiTheme="minorEastAsia" w:hint="eastAsia"/>
        </w:rPr>
        <w:t>３</w:t>
      </w:r>
      <w:r>
        <w:rPr>
          <w:rFonts w:asciiTheme="minorEastAsia" w:eastAsiaTheme="minorEastAsia" w:hAnsiTheme="minorEastAsia" w:hint="eastAsia"/>
        </w:rPr>
        <w:t>）</w:t>
      </w:r>
      <w:r w:rsidR="007D55DC" w:rsidRPr="006E7928">
        <w:rPr>
          <w:rFonts w:asciiTheme="minorEastAsia" w:eastAsiaTheme="minorEastAsia" w:hAnsiTheme="minorEastAsia" w:hint="eastAsia"/>
        </w:rPr>
        <w:t>委託費で支弁しない経費</w:t>
      </w:r>
      <w:bookmarkEnd w:id="40"/>
    </w:p>
    <w:p w14:paraId="412ED067" w14:textId="460BBB8B" w:rsidR="007D55DC" w:rsidRPr="006E7928" w:rsidRDefault="00323DE2"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310D41">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23F8A56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土地、建物を取得するための経費</w:t>
      </w:r>
    </w:p>
    <w:p w14:paraId="241B5F2E" w14:textId="719C61DE"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セミナー等受講者への日当</w:t>
      </w:r>
    </w:p>
    <w:p w14:paraId="491F3E8D" w14:textId="63BB7FEA"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支援対象者の就業先における人件費（給与等報酬）</w:t>
      </w:r>
    </w:p>
    <w:p w14:paraId="4EAF9511" w14:textId="44ACD69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経費</w:t>
      </w:r>
    </w:p>
    <w:p w14:paraId="40F691F4" w14:textId="7C95E4AB"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カ</w:t>
      </w:r>
      <w:r w:rsidR="00B13DEC">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38481C72"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p>
    <w:p w14:paraId="355D824B" w14:textId="77777777" w:rsidR="00145544" w:rsidRDefault="00145544" w:rsidP="0038564D">
      <w:pPr>
        <w:rPr>
          <w:rFonts w:asciiTheme="minorEastAsia" w:eastAsiaTheme="minorEastAsia" w:hAnsiTheme="minorEastAsia"/>
        </w:rPr>
      </w:pPr>
    </w:p>
    <w:p w14:paraId="222BB880" w14:textId="35B192FC" w:rsidR="00145544" w:rsidRDefault="00145544" w:rsidP="00016A6A">
      <w:pPr>
        <w:pStyle w:val="2"/>
        <w:rPr>
          <w:rFonts w:asciiTheme="minorEastAsia" w:eastAsiaTheme="minorEastAsia" w:hAnsiTheme="minorEastAsia"/>
        </w:rPr>
      </w:pPr>
      <w:bookmarkStart w:id="41" w:name="_Toc218623827"/>
      <w:r>
        <w:rPr>
          <w:rFonts w:asciiTheme="minorEastAsia" w:eastAsiaTheme="minorEastAsia" w:hAnsiTheme="minorEastAsia" w:hint="eastAsia"/>
        </w:rPr>
        <w:t>（</w:t>
      </w:r>
      <w:r w:rsidR="00D66304">
        <w:rPr>
          <w:rFonts w:asciiTheme="minorEastAsia" w:eastAsiaTheme="minorEastAsia" w:hAnsiTheme="minorEastAsia" w:hint="eastAsia"/>
        </w:rPr>
        <w:t>４</w:t>
      </w:r>
      <w:r>
        <w:rPr>
          <w:rFonts w:asciiTheme="minorEastAsia" w:eastAsiaTheme="minorEastAsia" w:hAnsiTheme="minorEastAsia" w:hint="eastAsia"/>
        </w:rPr>
        <w:t>）</w:t>
      </w:r>
      <w:r w:rsidR="0088535A" w:rsidRPr="006E7928">
        <w:rPr>
          <w:rFonts w:asciiTheme="minorEastAsia" w:eastAsiaTheme="minorEastAsia" w:hAnsiTheme="minorEastAsia" w:hint="eastAsia"/>
        </w:rPr>
        <w:t>再委託の制限</w:t>
      </w:r>
      <w:bookmarkEnd w:id="41"/>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13F70BE6"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w:t>
      </w:r>
      <w:r w:rsidR="007F0ECD">
        <w:rPr>
          <w:rFonts w:asciiTheme="minorEastAsia" w:eastAsiaTheme="minorEastAsia" w:hAnsiTheme="minorEastAsia" w:hint="eastAsia"/>
        </w:rPr>
        <w:t>当たって</w:t>
      </w:r>
      <w:r w:rsidRPr="005D7FE6">
        <w:rPr>
          <w:rFonts w:asciiTheme="minorEastAsia" w:eastAsiaTheme="minorEastAsia" w:hAnsiTheme="minorEastAsia" w:hint="eastAsia"/>
        </w:rPr>
        <w:t>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295E6BB1" w14:textId="77777777" w:rsidR="00FF651F" w:rsidRDefault="00FF651F" w:rsidP="00145544">
      <w:pPr>
        <w:ind w:leftChars="200" w:left="482" w:firstLineChars="100" w:firstLine="241"/>
        <w:rPr>
          <w:rFonts w:asciiTheme="minorEastAsia" w:eastAsiaTheme="minorEastAsia" w:hAnsiTheme="minorEastAsia"/>
        </w:rPr>
      </w:pP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lastRenderedPageBreak/>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42" w:name="nine"/>
      <w:bookmarkStart w:id="43" w:name="_Toc218623828"/>
      <w:bookmarkEnd w:id="42"/>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43"/>
    </w:p>
    <w:p w14:paraId="4ACC4752" w14:textId="74CEF9D2" w:rsidR="0033010C" w:rsidRPr="006E7928" w:rsidRDefault="00145544" w:rsidP="00016A6A">
      <w:pPr>
        <w:pStyle w:val="2"/>
        <w:rPr>
          <w:rFonts w:asciiTheme="minorEastAsia" w:eastAsiaTheme="minorEastAsia" w:hAnsiTheme="minorEastAsia"/>
        </w:rPr>
      </w:pPr>
      <w:bookmarkStart w:id="44" w:name="_Toc21862382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w:t>
      </w:r>
      <w:r w:rsidR="00467D08">
        <w:rPr>
          <w:rFonts w:asciiTheme="minorEastAsia" w:eastAsiaTheme="minorEastAsia" w:hAnsiTheme="minorEastAsia" w:hint="eastAsia"/>
        </w:rPr>
        <w:t>手続</w:t>
      </w:r>
      <w:bookmarkEnd w:id="44"/>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5" w:name="_Toc21862383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5"/>
    </w:p>
    <w:p w14:paraId="3EECB420" w14:textId="54BD3E93"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w:t>
      </w:r>
      <w:r w:rsidR="00254219">
        <w:rPr>
          <w:rFonts w:asciiTheme="minorEastAsia" w:eastAsiaTheme="minorEastAsia" w:hAnsiTheme="minorEastAsia" w:hint="eastAsia"/>
        </w:rPr>
        <w:t>各</w:t>
      </w:r>
      <w:r w:rsidR="0033010C" w:rsidRPr="006E7928">
        <w:rPr>
          <w:rFonts w:asciiTheme="minorEastAsia" w:eastAsiaTheme="minorEastAsia" w:hAnsiTheme="minorEastAsia" w:hint="eastAsia"/>
        </w:rPr>
        <w:t>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w:t>
      </w:r>
      <w:r w:rsidR="00E45FA8">
        <w:rPr>
          <w:rFonts w:asciiTheme="minorEastAsia" w:eastAsiaTheme="minorEastAsia" w:hAnsiTheme="minorEastAsia" w:hint="eastAsia"/>
        </w:rPr>
        <w:t>当たり</w:t>
      </w:r>
      <w:r w:rsidR="003D6234" w:rsidRPr="006E7928">
        <w:rPr>
          <w:rFonts w:asciiTheme="minorEastAsia" w:eastAsiaTheme="minorEastAsia" w:hAnsiTheme="minorEastAsia" w:hint="eastAsia"/>
        </w:rPr>
        <w:t>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w:t>
      </w:r>
      <w:r w:rsidR="0055459F">
        <w:rPr>
          <w:rFonts w:asciiTheme="minorEastAsia" w:eastAsiaTheme="minorEastAsia" w:hAnsiTheme="minorEastAsia" w:hint="eastAsia"/>
        </w:rPr>
        <w:t>１</w:t>
      </w:r>
      <w:r w:rsidR="00C13563">
        <w:rPr>
          <w:rFonts w:asciiTheme="minorEastAsia" w:eastAsiaTheme="minorEastAsia" w:hAnsiTheme="minorEastAsia" w:hint="eastAsia"/>
        </w:rPr>
        <w:t>）</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611E0D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w:t>
      </w:r>
      <w:r w:rsidR="001B4CB2">
        <w:rPr>
          <w:rFonts w:asciiTheme="minorEastAsia" w:eastAsiaTheme="minorEastAsia" w:hAnsiTheme="minorEastAsia" w:hint="eastAsia"/>
        </w:rPr>
        <w:t>か</w:t>
      </w:r>
      <w:r w:rsidRPr="006E7928">
        <w:rPr>
          <w:rFonts w:asciiTheme="minorEastAsia" w:eastAsiaTheme="minorEastAsia" w:hAnsiTheme="minorEastAsia" w:hint="eastAsia"/>
        </w:rPr>
        <w:t>月を要する場合もありますので、</w:t>
      </w:r>
      <w:r w:rsidR="002D5C61">
        <w:rPr>
          <w:rFonts w:asciiTheme="minorEastAsia" w:eastAsiaTheme="minorEastAsia" w:hAnsiTheme="minorEastAsia" w:hint="eastAsia"/>
        </w:rPr>
        <w:t>あらかじめ</w:t>
      </w:r>
      <w:r w:rsidRPr="006E7928">
        <w:rPr>
          <w:rFonts w:asciiTheme="minorEastAsia" w:eastAsiaTheme="minorEastAsia" w:hAnsiTheme="minorEastAsia" w:hint="eastAsia"/>
        </w:rPr>
        <w:t>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48D8A57C" w:rsidR="00145544" w:rsidRDefault="00145544" w:rsidP="00016A6A">
      <w:pPr>
        <w:pStyle w:val="2"/>
        <w:rPr>
          <w:rFonts w:asciiTheme="minorEastAsia" w:eastAsiaTheme="minorEastAsia" w:hAnsiTheme="minorEastAsia"/>
        </w:rPr>
      </w:pPr>
      <w:bookmarkStart w:id="46" w:name="_Toc21862383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の実施</w:t>
      </w:r>
      <w:bookmarkEnd w:id="46"/>
    </w:p>
    <w:p w14:paraId="5569B197" w14:textId="61761B01"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を行うものとします。</w:t>
      </w:r>
    </w:p>
    <w:p w14:paraId="341C77D2" w14:textId="5179535B"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7" w:name="_Toc21862383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7"/>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5CF87B1C"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知的財産権に関して出願・申請の</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019516FE"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取得した知的財産権を相当期間活用していない場合、国の要請に応じて第三者への実施許諾を行うこと。</w:t>
      </w:r>
    </w:p>
    <w:p w14:paraId="746C4FCB" w14:textId="77777777" w:rsidR="00F27AE4" w:rsidRDefault="00F27AE4" w:rsidP="00145544">
      <w:pPr>
        <w:ind w:leftChars="200" w:left="723" w:hangingChars="100" w:hanging="241"/>
        <w:rPr>
          <w:rFonts w:asciiTheme="minorEastAsia" w:eastAsiaTheme="minorEastAsia" w:hAnsiTheme="minorEastAsia"/>
        </w:rPr>
      </w:pPr>
    </w:p>
    <w:p w14:paraId="479186F1" w14:textId="6F03472F"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エ</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5A44B204" w14:textId="0B5C54A3" w:rsidR="00C34D05" w:rsidRPr="006E7928" w:rsidRDefault="00C439DF" w:rsidP="005C04C8">
      <w:pPr>
        <w:pStyle w:val="1"/>
        <w:rPr>
          <w:rFonts w:asciiTheme="minorEastAsia" w:eastAsiaTheme="minorEastAsia" w:hAnsiTheme="minorEastAsia"/>
          <w:b/>
          <w:strike/>
        </w:rPr>
      </w:pPr>
      <w:bookmarkStart w:id="48" w:name="ten"/>
      <w:bookmarkStart w:id="49" w:name="eleven"/>
      <w:bookmarkStart w:id="50" w:name="_Toc218623833"/>
      <w:bookmarkEnd w:id="48"/>
      <w:bookmarkEnd w:id="49"/>
      <w:r>
        <w:rPr>
          <w:rFonts w:asciiTheme="minorEastAsia" w:eastAsiaTheme="minorEastAsia" w:hAnsiTheme="minorEastAsia" w:hint="eastAsia"/>
          <w:b/>
        </w:rPr>
        <w:t>10</w:t>
      </w:r>
      <w:r w:rsidRPr="006E7928">
        <w:rPr>
          <w:rFonts w:asciiTheme="minorEastAsia" w:eastAsiaTheme="minorEastAsia" w:hAnsiTheme="minorEastAsia" w:hint="eastAsia"/>
          <w:b/>
        </w:rPr>
        <w:t xml:space="preserve">　事業報告</w:t>
      </w:r>
      <w:bookmarkEnd w:id="50"/>
    </w:p>
    <w:p w14:paraId="20BFF218" w14:textId="77777777" w:rsidR="00145544" w:rsidRDefault="00145544" w:rsidP="00016A6A">
      <w:pPr>
        <w:pStyle w:val="2"/>
        <w:rPr>
          <w:rFonts w:asciiTheme="minorEastAsia" w:eastAsiaTheme="minorEastAsia" w:hAnsiTheme="minorEastAsia"/>
        </w:rPr>
      </w:pPr>
      <w:bookmarkStart w:id="51" w:name="_Toc218623834"/>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1"/>
    </w:p>
    <w:p w14:paraId="03FA1E1D" w14:textId="470B6A3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3ED13D7E"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は、アウトプット・アウトカム実績等の報告のほか、</w:t>
      </w:r>
      <w:r w:rsidR="00E705DF">
        <w:rPr>
          <w:rFonts w:asciiTheme="minorEastAsia" w:eastAsiaTheme="minorEastAsia" w:hAnsiTheme="minorEastAsia" w:hint="eastAsia"/>
        </w:rPr>
        <w:t>アウトプット・アウトカム指標</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w:t>
      </w:r>
      <w:r w:rsidR="0014395C">
        <w:rPr>
          <w:rFonts w:asciiTheme="minorEastAsia" w:eastAsiaTheme="minorEastAsia" w:hAnsiTheme="minorEastAsia" w:hint="eastAsia"/>
        </w:rPr>
        <w:t>又は</w:t>
      </w:r>
      <w:r w:rsidR="00E705DF">
        <w:rPr>
          <w:rFonts w:asciiTheme="minorEastAsia" w:eastAsiaTheme="minorEastAsia" w:hAnsiTheme="minorEastAsia" w:hint="eastAsia"/>
        </w:rPr>
        <w:t>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2" w:name="_Toc218623835"/>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2"/>
    </w:p>
    <w:p w14:paraId="42934731" w14:textId="3180B57D"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271EFCCB" w14:textId="35C2462F" w:rsidR="00C34D05" w:rsidRPr="006E7928" w:rsidRDefault="004F4E6A" w:rsidP="00145544">
      <w:pPr>
        <w:ind w:firstLineChars="200" w:firstLine="482"/>
        <w:rPr>
          <w:rFonts w:asciiTheme="minorEastAsia" w:eastAsiaTheme="minorEastAsia" w:hAnsiTheme="minorEastAsia"/>
        </w:rPr>
      </w:pPr>
      <w:r>
        <w:rPr>
          <w:rFonts w:asciiTheme="minorEastAsia" w:eastAsiaTheme="minorEastAsia" w:hAnsiTheme="minorEastAsia" w:hint="eastAsia"/>
        </w:rPr>
        <w:t>①</w:t>
      </w:r>
      <w:r w:rsidR="00145544">
        <w:rPr>
          <w:rFonts w:asciiTheme="minorEastAsia" w:eastAsiaTheme="minorEastAsia" w:hAnsiTheme="minorEastAsia" w:hint="eastAsia"/>
        </w:rPr>
        <w:t xml:space="preserve">　</w:t>
      </w:r>
      <w:r w:rsidR="00C34D05" w:rsidRPr="006E7928">
        <w:rPr>
          <w:rFonts w:asciiTheme="minorEastAsia" w:eastAsiaTheme="minorEastAsia" w:hAnsiTheme="minorEastAsia" w:hint="eastAsia"/>
        </w:rPr>
        <w:t>事業評価に基づく事業継続の可否等</w:t>
      </w:r>
    </w:p>
    <w:p w14:paraId="7C96D16B" w14:textId="4C5091B0"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F56790">
        <w:rPr>
          <w:rFonts w:asciiTheme="minorEastAsia" w:eastAsiaTheme="minorEastAsia" w:hAnsiTheme="minorEastAsia" w:hint="eastAsia"/>
        </w:rPr>
        <w:t>ア</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8C25A8">
        <w:rPr>
          <w:rFonts w:asciiTheme="minorEastAsia" w:eastAsiaTheme="minorEastAsia" w:hAnsiTheme="minorEastAsia" w:hint="eastAsia"/>
        </w:rPr>
        <w:t>上記</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024313" w14:textId="0CBB4EB8" w:rsidR="00127265"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の評価基準期間におけるアウトプット実績が計上されず、実施していないと判断され</w:t>
      </w:r>
      <w:r w:rsidR="00127265">
        <w:rPr>
          <w:rFonts w:asciiTheme="minorEastAsia" w:eastAsiaTheme="minorEastAsia" w:hAnsiTheme="minorEastAsia" w:hint="eastAsia"/>
        </w:rPr>
        <w:t>る支援メニューが一つでも存在する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の事業</w:t>
      </w:r>
      <w:r w:rsidR="00127265">
        <w:rPr>
          <w:rFonts w:asciiTheme="minorEastAsia" w:eastAsiaTheme="minorEastAsia" w:hAnsiTheme="minorEastAsia" w:hint="eastAsia"/>
        </w:rPr>
        <w:t>全体</w:t>
      </w:r>
      <w:r w:rsidR="00127265" w:rsidRPr="006E7928">
        <w:rPr>
          <w:rFonts w:asciiTheme="minorEastAsia" w:eastAsiaTheme="minorEastAsia" w:hAnsiTheme="minorEastAsia" w:hint="eastAsia"/>
        </w:rPr>
        <w:t>の継続を不可とします。</w:t>
      </w:r>
    </w:p>
    <w:p w14:paraId="2F6CBD0D" w14:textId="77777777" w:rsidR="00370F5C" w:rsidRDefault="00370F5C" w:rsidP="00127265">
      <w:pPr>
        <w:ind w:leftChars="500" w:left="1687" w:hangingChars="200" w:hanging="482"/>
        <w:rPr>
          <w:rFonts w:asciiTheme="minorEastAsia" w:eastAsiaTheme="minorEastAsia" w:hAnsiTheme="minorEastAsia"/>
        </w:rPr>
      </w:pPr>
    </w:p>
    <w:p w14:paraId="45CCA347" w14:textId="08C7961B" w:rsidR="00127265" w:rsidRPr="006E7928"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lastRenderedPageBreak/>
        <w:t>（ⅱ）</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の評価基準期間におけるアウトカム実績が目標の</w:t>
      </w:r>
      <w:r w:rsidR="00F4125C">
        <w:rPr>
          <w:rFonts w:asciiTheme="minorEastAsia" w:eastAsiaTheme="minorEastAsia" w:hAnsiTheme="minorEastAsia" w:hint="eastAsia"/>
        </w:rPr>
        <w:t>５</w:t>
      </w:r>
      <w:r w:rsidR="00127265" w:rsidRPr="006E7928">
        <w:rPr>
          <w:rFonts w:asciiTheme="minorEastAsia" w:eastAsiaTheme="minorEastAsia" w:hAnsiTheme="minorEastAsia" w:hint="eastAsia"/>
        </w:rPr>
        <w:t>割以下の</w:t>
      </w:r>
      <w:r w:rsidR="00127265">
        <w:rPr>
          <w:rFonts w:asciiTheme="minorEastAsia" w:eastAsiaTheme="minorEastAsia" w:hAnsiTheme="minorEastAsia" w:hint="eastAsia"/>
        </w:rPr>
        <w:t>支援メニューが存在する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w:t>
      </w:r>
      <w:r w:rsidR="00F4125C">
        <w:rPr>
          <w:rFonts w:asciiTheme="minorEastAsia" w:eastAsiaTheme="minorEastAsia" w:hAnsiTheme="minorEastAsia" w:hint="eastAsia"/>
        </w:rPr>
        <w:t>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w:t>
      </w:r>
      <w:r w:rsidR="00127265">
        <w:rPr>
          <w:rFonts w:asciiTheme="minorEastAsia" w:eastAsiaTheme="minorEastAsia" w:hAnsiTheme="minorEastAsia" w:hint="eastAsia"/>
        </w:rPr>
        <w:t>該当支援メニュー</w:t>
      </w:r>
      <w:r w:rsidR="00127265" w:rsidRPr="006E7928">
        <w:rPr>
          <w:rFonts w:asciiTheme="minorEastAsia" w:eastAsiaTheme="minorEastAsia" w:hAnsiTheme="minorEastAsia" w:hint="eastAsia"/>
        </w:rPr>
        <w:t>実施に当たっての改善計画の作成やその実行を指示します。</w:t>
      </w:r>
      <w:r w:rsidR="00127265"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EE5683">
        <w:rPr>
          <w:rFonts w:asciiTheme="minorEastAsia" w:eastAsiaTheme="minorEastAsia" w:hAnsiTheme="minorEastAsia" w:hint="eastAsia"/>
        </w:rPr>
        <w:t>２</w:t>
      </w:r>
      <w:r w:rsidR="00127265" w:rsidRPr="00C60F0A">
        <w:rPr>
          <w:rFonts w:asciiTheme="minorEastAsia" w:eastAsiaTheme="minorEastAsia" w:hAnsiTheme="minorEastAsia"/>
        </w:rPr>
        <w:t>年度目の事業全体としての実施に当たっての改善計画の作成やその実行を指示します。</w:t>
      </w:r>
    </w:p>
    <w:p w14:paraId="40F2430E" w14:textId="77777777" w:rsidR="00D42FFA" w:rsidRPr="00127265" w:rsidRDefault="00D42FFA"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6BD63231" w:rsidR="00145544"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3"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3"/>
      <w:r w:rsidR="00C34D05" w:rsidRPr="006E7928">
        <w:rPr>
          <w:rFonts w:asciiTheme="minorEastAsia" w:eastAsiaTheme="minorEastAsia" w:hAnsiTheme="minorEastAsia" w:hint="eastAsia"/>
        </w:rPr>
        <w:t>。</w:t>
      </w:r>
    </w:p>
    <w:p w14:paraId="2413B532" w14:textId="13507E56" w:rsidR="00C34D05" w:rsidRPr="006E7928"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（ⅱ）</w:t>
      </w:r>
      <w:bookmarkStart w:id="54"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4"/>
    </w:p>
    <w:p w14:paraId="231AF869" w14:textId="702DBEBF" w:rsidR="00C34D05" w:rsidRPr="006E7928" w:rsidRDefault="00C34D05" w:rsidP="0038564D">
      <w:pPr>
        <w:widowControl/>
        <w:ind w:left="1205" w:hangingChars="500" w:hanging="1205"/>
        <w:rPr>
          <w:rFonts w:asciiTheme="minorEastAsia" w:eastAsiaTheme="minorEastAsia" w:hAnsiTheme="minorEastAsia"/>
        </w:rPr>
      </w:pP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31BF3DD3" w:rsidR="00C34D05" w:rsidRPr="006E7928" w:rsidRDefault="00AF0492"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第１期</w:t>
      </w:r>
      <w:r w:rsidR="0034502B">
        <w:rPr>
          <w:rFonts w:asciiTheme="minorEastAsia" w:eastAsiaTheme="minorEastAsia" w:hAnsiTheme="minorEastAsia" w:hint="eastAsia"/>
        </w:rPr>
        <w:t>及び</w:t>
      </w:r>
      <w:r w:rsidR="00D84B35">
        <w:rPr>
          <w:rFonts w:asciiTheme="minorEastAsia" w:eastAsiaTheme="minorEastAsia" w:hAnsiTheme="minorEastAsia" w:hint="eastAsia"/>
        </w:rPr>
        <w:t>第２期</w:t>
      </w:r>
      <w:r w:rsidR="00D84B35" w:rsidRPr="006E7928">
        <w:rPr>
          <w:rFonts w:asciiTheme="minorEastAsia" w:eastAsiaTheme="minorEastAsia" w:hAnsiTheme="minorEastAsia" w:hint="eastAsia"/>
        </w:rPr>
        <w:t>評価基準期間の実績に</w:t>
      </w:r>
      <w:r w:rsidR="005F4B64">
        <w:rPr>
          <w:rFonts w:asciiTheme="minorEastAsia" w:eastAsiaTheme="minorEastAsia" w:hAnsiTheme="minorEastAsia" w:hint="eastAsia"/>
        </w:rPr>
        <w:t>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w:t>
      </w:r>
      <w:r w:rsidR="00BD7905">
        <w:rPr>
          <w:rFonts w:asciiTheme="minorEastAsia" w:eastAsiaTheme="minorEastAsia" w:hAnsiTheme="minorEastAsia" w:hint="eastAsia"/>
        </w:rPr>
        <w:t>７</w:t>
      </w:r>
      <w:r w:rsidR="00CE1FFB">
        <w:rPr>
          <w:rFonts w:asciiTheme="minorEastAsia" w:eastAsiaTheme="minorEastAsia" w:hAnsiTheme="minorEastAsia" w:hint="eastAsia"/>
        </w:rPr>
        <w:t>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04AE34B6"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430BC628" w14:textId="6A288F2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w:t>
      </w:r>
      <w:r w:rsidR="009229C2">
        <w:rPr>
          <w:rFonts w:asciiTheme="minorEastAsia" w:eastAsiaTheme="minorEastAsia" w:hAnsiTheme="minorEastAsia" w:hint="eastAsia"/>
        </w:rPr>
        <w:t>上</w:t>
      </w:r>
      <w:r w:rsidR="00C34D05" w:rsidRPr="006E7928">
        <w:rPr>
          <w:rFonts w:asciiTheme="minorEastAsia" w:eastAsiaTheme="minorEastAsia" w:hAnsiTheme="minorEastAsia" w:hint="eastAsia"/>
        </w:rPr>
        <w:t>で雇用・就業者数の実績が確定する場合においては、上記</w:t>
      </w:r>
      <w:r w:rsidR="0034502B">
        <w:rPr>
          <w:rFonts w:asciiTheme="minorEastAsia" w:eastAsiaTheme="minorEastAsia" w:hAnsiTheme="minorEastAsia" w:hint="eastAsia"/>
        </w:rPr>
        <w:t>10</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7EF4A8ED"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35BDB417" w14:textId="3108301F" w:rsidR="00C34D05" w:rsidRDefault="00145544" w:rsidP="20FFADEF">
      <w:pPr>
        <w:widowControl/>
        <w:ind w:leftChars="400" w:left="1205" w:hangingChars="100" w:hanging="241"/>
        <w:rPr>
          <w:rFonts w:asciiTheme="minorEastAsia" w:eastAsiaTheme="minorEastAsia" w:hAnsiTheme="minorEastAsia"/>
        </w:rPr>
      </w:pPr>
      <w:r w:rsidRPr="20FFADEF">
        <w:rPr>
          <w:rFonts w:asciiTheme="minorEastAsia" w:eastAsiaTheme="minorEastAsia" w:hAnsiTheme="minorEastAsia"/>
        </w:rPr>
        <w:t xml:space="preserve">(c) </w:t>
      </w:r>
      <w:r w:rsidR="0034502B">
        <w:rPr>
          <w:rFonts w:asciiTheme="minorEastAsia" w:eastAsiaTheme="minorEastAsia" w:hAnsiTheme="minorEastAsia" w:hint="eastAsia"/>
        </w:rPr>
        <w:t>事業実施状況により、</w:t>
      </w:r>
      <w:r w:rsidR="00C34D05" w:rsidRPr="20FFADEF">
        <w:rPr>
          <w:rFonts w:asciiTheme="minorEastAsia" w:eastAsiaTheme="minorEastAsia" w:hAnsiTheme="minorEastAsia"/>
        </w:rPr>
        <w:t>地域計画の内容</w:t>
      </w:r>
      <w:r w:rsidR="00FE1F9B" w:rsidRPr="20FFADEF">
        <w:rPr>
          <w:rFonts w:asciiTheme="minorEastAsia" w:eastAsiaTheme="minorEastAsia" w:hAnsiTheme="minorEastAsia"/>
        </w:rPr>
        <w:t>を</w:t>
      </w:r>
      <w:r w:rsidR="00C34D05" w:rsidRPr="20FFADEF">
        <w:rPr>
          <w:rFonts w:asciiTheme="minorEastAsia" w:eastAsiaTheme="minorEastAsia" w:hAnsiTheme="minorEastAsia"/>
        </w:rPr>
        <w:t>変更</w:t>
      </w:r>
      <w:r w:rsidR="00FE1F9B" w:rsidRPr="20FFADEF">
        <w:rPr>
          <w:rFonts w:asciiTheme="minorEastAsia" w:eastAsiaTheme="minorEastAsia" w:hAnsiTheme="minorEastAsia"/>
        </w:rPr>
        <w:t>しなければならない場合には、</w:t>
      </w:r>
      <w:r w:rsidR="00C34D05" w:rsidRPr="20FFADEF">
        <w:rPr>
          <w:rFonts w:asciiTheme="minorEastAsia" w:eastAsiaTheme="minorEastAsia" w:hAnsiTheme="minorEastAsia"/>
        </w:rPr>
        <w:t>厚生労働大臣に対し変更協議が必要となります。</w:t>
      </w:r>
      <w:r w:rsidR="00EC561A" w:rsidRPr="20FFADEF">
        <w:rPr>
          <w:rFonts w:asciiTheme="minorEastAsia" w:eastAsiaTheme="minorEastAsia" w:hAnsiTheme="minorEastAsia"/>
        </w:rPr>
        <w:t>ただし、軽微な変更について</w:t>
      </w:r>
      <w:r w:rsidR="00EC561A" w:rsidRPr="20FFADEF">
        <w:rPr>
          <w:rFonts w:asciiTheme="minorEastAsia" w:eastAsiaTheme="minorEastAsia" w:hAnsiTheme="minorEastAsia"/>
        </w:rPr>
        <w:lastRenderedPageBreak/>
        <w:t>は、労働局の承認を得た上で変更することが</w:t>
      </w:r>
      <w:r w:rsidR="004430DC" w:rsidRPr="20FFADEF">
        <w:rPr>
          <w:rFonts w:asciiTheme="minorEastAsia" w:eastAsiaTheme="minorEastAsia" w:hAnsiTheme="minorEastAsia"/>
        </w:rPr>
        <w:t>可能です。軽微な変更に当たる例としては以下の事項が挙げられます</w:t>
      </w:r>
      <w:r w:rsidR="69C1170C" w:rsidRPr="20FFADEF">
        <w:rPr>
          <w:rFonts w:asciiTheme="minorEastAsia" w:eastAsiaTheme="minorEastAsia" w:hAnsiTheme="minorEastAsia"/>
        </w:rPr>
        <w:t>が事業の推進に影響のない範囲での変更を</w:t>
      </w:r>
      <w:r w:rsidR="04F6BC6A" w:rsidRPr="20FFADEF">
        <w:rPr>
          <w:rFonts w:asciiTheme="minorEastAsia" w:eastAsiaTheme="minorEastAsia" w:hAnsiTheme="minorEastAsia"/>
        </w:rPr>
        <w:t>想定していますので、必ず事前に委託者である労働局と協議の</w:t>
      </w:r>
      <w:r w:rsidR="009229C2">
        <w:rPr>
          <w:rFonts w:asciiTheme="minorEastAsia" w:eastAsiaTheme="minorEastAsia" w:hAnsiTheme="minorEastAsia"/>
        </w:rPr>
        <w:t>上</w:t>
      </w:r>
      <w:r w:rsidR="04F6BC6A" w:rsidRPr="20FFADEF">
        <w:rPr>
          <w:rFonts w:asciiTheme="minorEastAsia" w:eastAsiaTheme="minorEastAsia" w:hAnsiTheme="minorEastAsia"/>
        </w:rPr>
        <w:t>変更してください</w:t>
      </w:r>
      <w:r w:rsidR="004430DC" w:rsidRPr="20FFADEF">
        <w:rPr>
          <w:rFonts w:asciiTheme="minorEastAsia" w:eastAsiaTheme="minorEastAsia" w:hAnsiTheme="minorEastAsia"/>
        </w:rPr>
        <w:t>。</w:t>
      </w:r>
    </w:p>
    <w:p w14:paraId="1996CCE6" w14:textId="77777777" w:rsidR="00D45AFF" w:rsidRDefault="00D45AFF" w:rsidP="20FFADEF">
      <w:pPr>
        <w:widowControl/>
        <w:ind w:leftChars="400" w:left="1205" w:hangingChars="100" w:hanging="241"/>
        <w:rPr>
          <w:rFonts w:asciiTheme="minorEastAsia" w:eastAsiaTheme="minorEastAsia" w:hAnsiTheme="minorEastAsia"/>
        </w:rPr>
      </w:pPr>
    </w:p>
    <w:p w14:paraId="4B93C5B5" w14:textId="5E7AC2B6" w:rsidR="00955DDB" w:rsidRDefault="00955DDB" w:rsidP="00D408C8">
      <w:pPr>
        <w:widowControl/>
        <w:ind w:leftChars="500" w:left="1205"/>
        <w:rPr>
          <w:rFonts w:asciiTheme="minorEastAsia" w:eastAsiaTheme="minorEastAsia" w:hAnsiTheme="minorEastAsia"/>
        </w:rPr>
      </w:pPr>
      <w:r>
        <w:rPr>
          <w:rFonts w:asciiTheme="minorEastAsia" w:eastAsiaTheme="minorEastAsia" w:hAnsiTheme="minorEastAsia" w:hint="eastAsia"/>
        </w:rPr>
        <w:t>【軽微な変更の例】</w:t>
      </w:r>
    </w:p>
    <w:p w14:paraId="5707B279" w14:textId="07D628AD" w:rsidR="004430DC" w:rsidRDefault="004430DC" w:rsidP="00D408C8">
      <w:pPr>
        <w:widowControl/>
        <w:ind w:leftChars="600" w:left="1687" w:hangingChars="100" w:hanging="241"/>
        <w:rPr>
          <w:rFonts w:asciiTheme="minorEastAsia" w:eastAsiaTheme="minorEastAsia" w:hAnsiTheme="minorEastAsia"/>
        </w:rPr>
      </w:pPr>
      <w:r w:rsidRPr="20FFADEF">
        <w:rPr>
          <w:rFonts w:asciiTheme="minorEastAsia" w:eastAsiaTheme="minorEastAsia" w:hAnsiTheme="minorEastAsia"/>
        </w:rPr>
        <w:t>・</w:t>
      </w:r>
      <w:r w:rsidR="0852DC60" w:rsidRPr="20FFADEF">
        <w:rPr>
          <w:rFonts w:asciiTheme="minorEastAsia" w:eastAsiaTheme="minorEastAsia" w:hAnsiTheme="minorEastAsia"/>
        </w:rPr>
        <w:t>支援メニューの内容変更（目的は変えず、メニューの時間数や実施時期</w:t>
      </w:r>
      <w:r w:rsidR="6E18FF11" w:rsidRPr="20FFADEF">
        <w:rPr>
          <w:rFonts w:asciiTheme="minorEastAsia" w:eastAsiaTheme="minorEastAsia" w:hAnsiTheme="minorEastAsia"/>
        </w:rPr>
        <w:t>、</w:t>
      </w:r>
      <w:r w:rsidR="0852DC60" w:rsidRPr="20FFADEF">
        <w:rPr>
          <w:rFonts w:asciiTheme="minorEastAsia" w:eastAsiaTheme="minorEastAsia" w:hAnsiTheme="minorEastAsia"/>
        </w:rPr>
        <w:t>セミナーのカリキュラムや実施方法の変更</w:t>
      </w:r>
      <w:r w:rsidR="4146599E" w:rsidRPr="20FFADEF">
        <w:rPr>
          <w:rFonts w:asciiTheme="minorEastAsia" w:eastAsiaTheme="minorEastAsia" w:hAnsiTheme="minorEastAsia"/>
        </w:rPr>
        <w:t>等</w:t>
      </w:r>
      <w:r w:rsidR="4E585E91" w:rsidRPr="20FFADEF">
        <w:rPr>
          <w:rFonts w:asciiTheme="minorEastAsia" w:eastAsiaTheme="minorEastAsia" w:hAnsiTheme="minorEastAsia"/>
        </w:rPr>
        <w:t>も含む。</w:t>
      </w:r>
      <w:r w:rsidR="0852DC60" w:rsidRPr="20FFADEF">
        <w:rPr>
          <w:rFonts w:asciiTheme="minorEastAsia" w:eastAsiaTheme="minorEastAsia" w:hAnsiTheme="minorEastAsia"/>
        </w:rPr>
        <w:t>）</w:t>
      </w:r>
    </w:p>
    <w:p w14:paraId="4EDC6C67" w14:textId="0BDF4854" w:rsidR="004430DC" w:rsidRDefault="0D2ED23A"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w:t>
      </w:r>
      <w:r w:rsidR="0097B761" w:rsidRPr="20FFADEF">
        <w:rPr>
          <w:rFonts w:asciiTheme="minorEastAsia" w:eastAsiaTheme="minorEastAsia" w:hAnsiTheme="minorEastAsia"/>
        </w:rPr>
        <w:t>委託対象経費区分内での経費の流用</w:t>
      </w:r>
      <w:r w:rsidR="004430DC">
        <w:rPr>
          <w:rFonts w:asciiTheme="minorEastAsia" w:eastAsiaTheme="minorEastAsia" w:hAnsiTheme="minorEastAsia" w:hint="eastAsia"/>
        </w:rPr>
        <w:t>・</w:t>
      </w:r>
      <w:r w:rsidR="00B2040F">
        <w:rPr>
          <w:rFonts w:asciiTheme="minorEastAsia" w:eastAsiaTheme="minorEastAsia" w:hAnsiTheme="minorEastAsia" w:hint="eastAsia"/>
        </w:rPr>
        <w:t>再委託有無の変更</w:t>
      </w:r>
    </w:p>
    <w:p w14:paraId="4278DEFD" w14:textId="4AC47A21" w:rsidR="004430DC" w:rsidRPr="006E7928" w:rsidRDefault="004430DC"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・協議会構成員の</w:t>
      </w:r>
      <w:r w:rsidR="00A06739">
        <w:rPr>
          <w:rFonts w:asciiTheme="minorEastAsia" w:eastAsiaTheme="minorEastAsia" w:hAnsiTheme="minorEastAsia" w:hint="eastAsia"/>
        </w:rPr>
        <w:t>追加</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5" w:name="_Toc2186238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5"/>
    </w:p>
    <w:p w14:paraId="3FBEEE3C" w14:textId="53D1ACC4"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w:t>
      </w:r>
      <w:r w:rsidR="000646AB">
        <w:rPr>
          <w:rFonts w:asciiTheme="minorEastAsia" w:eastAsiaTheme="minorEastAsia" w:hAnsiTheme="minorEastAsia" w:hint="eastAsia"/>
        </w:rPr>
        <w:t>８</w:t>
      </w:r>
      <w:r w:rsidR="00CE1FFB">
        <w:rPr>
          <w:rFonts w:asciiTheme="minorEastAsia" w:eastAsiaTheme="minorEastAsia" w:hAnsiTheme="minorEastAsia" w:hint="eastAsia"/>
        </w:rPr>
        <w:t>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0646AB">
        <w:rPr>
          <w:rFonts w:asciiTheme="minorEastAsia" w:eastAsiaTheme="minorEastAsia" w:hAnsiTheme="minorEastAsia" w:hint="eastAsia"/>
        </w:rPr>
        <w:t>８</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6" w:name="_Toc2186238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6"/>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7" w:name="_Toc218623838"/>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7"/>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15BE79D0" w:rsidR="00C34D05" w:rsidRPr="006E7928" w:rsidRDefault="00217653" w:rsidP="005C04C8">
      <w:pPr>
        <w:pStyle w:val="1"/>
        <w:rPr>
          <w:rFonts w:asciiTheme="minorEastAsia" w:eastAsiaTheme="minorEastAsia" w:hAnsiTheme="minorEastAsia"/>
          <w:b/>
        </w:rPr>
      </w:pPr>
      <w:bookmarkStart w:id="58" w:name="twelve"/>
      <w:bookmarkStart w:id="59" w:name="_Toc218623839"/>
      <w:bookmarkEnd w:id="58"/>
      <w:r>
        <w:rPr>
          <w:rFonts w:asciiTheme="minorEastAsia" w:eastAsiaTheme="minorEastAsia" w:hAnsiTheme="minorEastAsia" w:hint="eastAsia"/>
          <w:b/>
        </w:rPr>
        <w:t>11</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59"/>
    </w:p>
    <w:p w14:paraId="21C0871A" w14:textId="77777777" w:rsidR="00145544" w:rsidRDefault="00145544" w:rsidP="00016A6A">
      <w:pPr>
        <w:pStyle w:val="2"/>
        <w:rPr>
          <w:rFonts w:asciiTheme="minorEastAsia" w:eastAsiaTheme="minorEastAsia" w:hAnsiTheme="minorEastAsia"/>
        </w:rPr>
      </w:pPr>
      <w:bookmarkStart w:id="60" w:name="_Toc218623840"/>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0"/>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1" w:name="_Toc218623841"/>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1"/>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050B46D3"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D064DB">
        <w:rPr>
          <w:rFonts w:asciiTheme="minorEastAsia" w:eastAsiaTheme="minorEastAsia" w:hAnsiTheme="minorEastAsia" w:hint="eastAsia"/>
        </w:rPr>
        <w:t xml:space="preserve">　</w:t>
      </w:r>
      <w:r w:rsidRPr="006E7928">
        <w:rPr>
          <w:rFonts w:asciiTheme="minorEastAsia" w:eastAsiaTheme="minorEastAsia" w:hAnsiTheme="minorEastAsia" w:hint="eastAsia"/>
        </w:rPr>
        <w:t>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2" w:name="_Toc218623842"/>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2"/>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3" w:name="_Toc218623843"/>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3"/>
    </w:p>
    <w:p w14:paraId="77D874A1" w14:textId="536DE5BD" w:rsidR="00145544" w:rsidRDefault="003220ED"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2E3B1E">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4" w:name="_Toc218623844"/>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4"/>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5" w:name="_Toc218623845"/>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5"/>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57B8646D" w14:textId="77777777" w:rsidR="00057C7D"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p>
    <w:p w14:paraId="17A679F3" w14:textId="4823E54A" w:rsidR="00514962" w:rsidRPr="00514962" w:rsidRDefault="00514962" w:rsidP="004D0E65">
      <w:pPr>
        <w:ind w:leftChars="300" w:left="723" w:firstLineChars="100" w:firstLine="241"/>
        <w:rPr>
          <w:rFonts w:asciiTheme="minorEastAsia" w:eastAsiaTheme="minorEastAsia" w:hAnsiTheme="minorEastAsia"/>
        </w:rPr>
      </w:pPr>
      <w:hyperlink r:id="rId13" w:history="1">
        <w:r w:rsidRPr="006A0A08">
          <w:rPr>
            <w:rStyle w:val="aa"/>
          </w:rPr>
          <w:t>https://www.cyber.go.jp/pdf/policy/general/kijyunr7.pdf</w:t>
        </w:r>
      </w:hyperlink>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w:t>
      </w:r>
      <w:r w:rsidRPr="00317A6C">
        <w:rPr>
          <w:rFonts w:asciiTheme="minorEastAsia" w:eastAsiaTheme="minorEastAsia" w:hAnsiTheme="minorEastAsia" w:hint="eastAsia"/>
        </w:rPr>
        <w:lastRenderedPageBreak/>
        <w:t>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0B65C0" w:rsidP="00377D2F">
      <w:pPr>
        <w:ind w:leftChars="236" w:left="569" w:firstLineChars="1058" w:firstLine="2549"/>
        <w:rPr>
          <w:rFonts w:asciiTheme="minorEastAsia" w:eastAsiaTheme="minorEastAsia" w:hAnsiTheme="minorEastAsia"/>
        </w:rPr>
      </w:pPr>
      <w:hyperlink r:id="rId14" w:history="1">
        <w:r w:rsidRPr="001B1A18">
          <w:rPr>
            <w:rStyle w:val="aa"/>
            <w:rFonts w:asciiTheme="minorEastAsia" w:eastAsiaTheme="minorEastAsia" w:hAnsiTheme="minorEastAsia"/>
          </w:rPr>
          <w:t>https://www.ipa.go.jp/s</w:t>
        </w:r>
        <w:bookmarkStart w:id="66" w:name="_Hlt215173231"/>
        <w:bookmarkStart w:id="67" w:name="_Hlt215173232"/>
        <w:r w:rsidRPr="001B1A18">
          <w:rPr>
            <w:rStyle w:val="aa"/>
            <w:rFonts w:asciiTheme="minorEastAsia" w:eastAsiaTheme="minorEastAsia" w:hAnsiTheme="minorEastAsia"/>
          </w:rPr>
          <w:t>e</w:t>
        </w:r>
        <w:bookmarkEnd w:id="66"/>
        <w:bookmarkEnd w:id="67"/>
        <w:r w:rsidRPr="001B1A18">
          <w:rPr>
            <w:rStyle w:val="aa"/>
            <w:rFonts w:asciiTheme="minorEastAsia" w:eastAsiaTheme="minorEastAsia" w:hAnsiTheme="minorEastAsia"/>
          </w:rPr>
          <w:t>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0B65C0" w:rsidP="00377D2F">
      <w:pPr>
        <w:ind w:leftChars="236" w:left="569" w:firstLineChars="1058" w:firstLine="2549"/>
        <w:rPr>
          <w:rFonts w:asciiTheme="minorEastAsia" w:eastAsiaTheme="minorEastAsia" w:hAnsiTheme="minorEastAsia"/>
        </w:rPr>
      </w:pPr>
      <w:hyperlink r:id="rId15" w:history="1">
        <w:r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8" w:name="_Toc218623846"/>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8"/>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9" w:name="_Toc218623847"/>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9"/>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77777777" w:rsidR="00C34D05" w:rsidRPr="006E7928" w:rsidRDefault="00C34D05" w:rsidP="0038564D">
      <w:pPr>
        <w:ind w:leftChars="200" w:left="482"/>
        <w:rPr>
          <w:rFonts w:asciiTheme="minorEastAsia" w:eastAsiaTheme="minorEastAsia" w:hAnsiTheme="minorEastAsia"/>
          <w:lang w:eastAsia="zh-TW"/>
        </w:rPr>
      </w:pPr>
      <w:r w:rsidRPr="006E7928">
        <w:rPr>
          <w:rFonts w:asciiTheme="minorEastAsia" w:eastAsiaTheme="minorEastAsia" w:hAnsiTheme="minorEastAsia" w:hint="eastAsia"/>
          <w:lang w:eastAsia="zh-TW"/>
        </w:rPr>
        <w:t>（事業担当部局）○○労働局○○課　電話番号　○○○－○○○－○○○○</w:t>
      </w:r>
    </w:p>
    <w:p w14:paraId="278AB51F" w14:textId="77777777" w:rsidR="00C34D05"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lang w:eastAsia="zh-TW"/>
        </w:rPr>
        <w:t>（契約担当部局）○○労働局総務部総務課　電話番号　○○○－○○○－○○○○</w:t>
      </w:r>
    </w:p>
    <w:p w14:paraId="0B2A88AC" w14:textId="77777777" w:rsidR="00904F43" w:rsidRDefault="00904F43" w:rsidP="00904F43">
      <w:pPr>
        <w:rPr>
          <w:rFonts w:asciiTheme="minorEastAsia" w:eastAsiaTheme="minorEastAsia" w:hAnsiTheme="minorEastAsia"/>
        </w:rPr>
      </w:pPr>
    </w:p>
    <w:p w14:paraId="5224DE12" w14:textId="77777777" w:rsidR="00904F43" w:rsidRPr="006E7928" w:rsidRDefault="00904F43" w:rsidP="00904F43">
      <w:pPr>
        <w:rPr>
          <w:rFonts w:asciiTheme="minorEastAsia" w:eastAsiaTheme="minorEastAsia" w:hAnsiTheme="minorEastAsia"/>
        </w:rPr>
      </w:pPr>
    </w:p>
    <w:p w14:paraId="0F53395C" w14:textId="3E9ED4C0" w:rsidR="00152174" w:rsidRDefault="00152174">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6737E9CC" w14:textId="0E5C4F37" w:rsidR="00377D2F" w:rsidRDefault="008F2D85" w:rsidP="00152174">
      <w:pPr>
        <w:ind w:firstLineChars="100" w:firstLine="241"/>
        <w:rPr>
          <w:rFonts w:asciiTheme="minorEastAsia" w:eastAsiaTheme="minorEastAsia" w:hAnsiTheme="minorEastAsia"/>
        </w:rPr>
      </w:pPr>
      <w:r>
        <w:rPr>
          <w:rFonts w:asciiTheme="minorEastAsia" w:eastAsiaTheme="minorEastAsia" w:hAnsiTheme="minorEastAsia" w:hint="eastAsia"/>
        </w:rPr>
        <w:lastRenderedPageBreak/>
        <w:t>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１</w:t>
      </w:r>
      <w:r w:rsidRPr="006E7928">
        <w:rPr>
          <w:rFonts w:asciiTheme="minorEastAsia" w:eastAsiaTheme="minorEastAsia" w:hAnsiTheme="minorEastAsia" w:hint="eastAsia"/>
          <w:lang w:eastAsia="zh-TW"/>
        </w:rPr>
        <w:t>号　協議会規約</w:t>
      </w:r>
    </w:p>
    <w:p w14:paraId="117B99DD" w14:textId="76AB8A88"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２</w:t>
      </w:r>
      <w:r w:rsidRPr="006E7928">
        <w:rPr>
          <w:rFonts w:asciiTheme="minorEastAsia" w:eastAsiaTheme="minorEastAsia" w:hAnsiTheme="minorEastAsia" w:hint="eastAsia"/>
          <w:lang w:eastAsia="zh-TW"/>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３</w:t>
      </w:r>
      <w:r w:rsidRPr="006E7928">
        <w:rPr>
          <w:rFonts w:asciiTheme="minorEastAsia" w:eastAsiaTheme="minorEastAsia" w:hAnsiTheme="minorEastAsia" w:hint="eastAsia"/>
          <w:lang w:eastAsia="zh-TW"/>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４</w:t>
      </w:r>
      <w:r w:rsidRPr="006E7928">
        <w:rPr>
          <w:rFonts w:asciiTheme="minorEastAsia" w:eastAsiaTheme="minorEastAsia" w:hAnsiTheme="minorEastAsia" w:hint="eastAsia"/>
          <w:lang w:eastAsia="zh-TW"/>
        </w:rPr>
        <w:t>号　事業構想必要経費概算</w:t>
      </w:r>
      <w:r w:rsidR="00EB3B0B">
        <w:rPr>
          <w:rFonts w:asciiTheme="minorEastAsia" w:eastAsiaTheme="minorEastAsia" w:hAnsiTheme="minorEastAsia" w:hint="eastAsia"/>
          <w:lang w:eastAsia="zh-TW"/>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39D64E20" w14:textId="6D991315" w:rsidR="00EF638B" w:rsidRDefault="00C34D05" w:rsidP="00175E8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６</w:t>
      </w:r>
      <w:r w:rsidRPr="006E7928">
        <w:rPr>
          <w:rFonts w:asciiTheme="minorEastAsia" w:eastAsiaTheme="minorEastAsia" w:hAnsiTheme="minorEastAsia" w:hint="eastAsia"/>
          <w:lang w:eastAsia="zh-TW"/>
        </w:rPr>
        <w:t>号　実施状況報告書</w:t>
      </w:r>
    </w:p>
    <w:p w14:paraId="2DDD3AF9" w14:textId="247DFD2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rPr>
        <w:t>７</w:t>
      </w:r>
      <w:r w:rsidRPr="006E7928">
        <w:rPr>
          <w:rFonts w:asciiTheme="minorEastAsia" w:eastAsiaTheme="minorEastAsia" w:hAnsiTheme="minorEastAsia" w:hint="eastAsia"/>
          <w:lang w:eastAsia="zh-TW"/>
        </w:rPr>
        <w:t>号　改善計画書</w:t>
      </w:r>
    </w:p>
    <w:p w14:paraId="1B2C2E96" w14:textId="1066543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rPr>
        <w:t>８</w:t>
      </w:r>
      <w:r w:rsidRPr="006E7928">
        <w:rPr>
          <w:rFonts w:asciiTheme="minorEastAsia" w:eastAsiaTheme="minorEastAsia" w:hAnsiTheme="minorEastAsia" w:hint="eastAsia"/>
          <w:lang w:eastAsia="zh-TW"/>
        </w:rPr>
        <w:t>号　総括報告書</w:t>
      </w:r>
    </w:p>
    <w:sectPr w:rsidR="00C34D05" w:rsidRPr="006E7928" w:rsidSect="00694C77">
      <w:footerReference w:type="default" r:id="rId16"/>
      <w:footnotePr>
        <w:numRestart w:val="eachPage"/>
      </w:footnotePr>
      <w:endnotePr>
        <w:numFmt w:val="decimal"/>
      </w:endnotePr>
      <w:pgSz w:w="11906" w:h="16838"/>
      <w:pgMar w:top="1134" w:right="1134" w:bottom="1134" w:left="1134" w:header="567" w:footer="199" w:gutter="0"/>
      <w:pgNumType w:start="1"/>
      <w:cols w:space="720"/>
      <w:docGrid w:type="linesAndChars" w:linePitch="37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D6514" w14:textId="77777777" w:rsidR="0025681F" w:rsidRDefault="0025681F" w:rsidP="00FA4825">
      <w:r>
        <w:separator/>
      </w:r>
    </w:p>
  </w:endnote>
  <w:endnote w:type="continuationSeparator" w:id="0">
    <w:p w14:paraId="646399DC" w14:textId="77777777" w:rsidR="0025681F" w:rsidRDefault="0025681F" w:rsidP="00FA4825">
      <w:r>
        <w:continuationSeparator/>
      </w:r>
    </w:p>
  </w:endnote>
  <w:endnote w:type="continuationNotice" w:id="1">
    <w:p w14:paraId="4E2D1CC3" w14:textId="77777777" w:rsidR="0025681F" w:rsidRDefault="00256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999243"/>
      <w:docPartObj>
        <w:docPartGallery w:val="Page Numbers (Bottom of Page)"/>
        <w:docPartUnique/>
      </w:docPartObj>
    </w:sdtPr>
    <w:sdtEndPr/>
    <w:sdtContent>
      <w:p w14:paraId="6ECE7206" w14:textId="1EA996A2" w:rsidR="0094302C" w:rsidRDefault="0094302C">
        <w:pPr>
          <w:pStyle w:val="a5"/>
          <w:jc w:val="center"/>
        </w:pPr>
        <w:r>
          <w:fldChar w:fldCharType="begin"/>
        </w:r>
        <w:r>
          <w:instrText>PAGE   \* MERGEFORMAT</w:instrText>
        </w:r>
        <w:r>
          <w:fldChar w:fldCharType="separate"/>
        </w:r>
        <w:r w:rsidR="001C7A20" w:rsidRPr="001C7A20">
          <w:rPr>
            <w:noProof/>
            <w:lang w:val="ja-JP"/>
          </w:rPr>
          <w:t>26</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9BBB4" w14:textId="77777777" w:rsidR="0025681F" w:rsidRDefault="0025681F">
      <w:r>
        <w:rPr>
          <w:rFonts w:hAnsi="Times New Roman" w:cs="Times New Roman"/>
          <w:color w:val="auto"/>
          <w:sz w:val="2"/>
          <w:szCs w:val="2"/>
        </w:rPr>
        <w:continuationSeparator/>
      </w:r>
    </w:p>
  </w:footnote>
  <w:footnote w:type="continuationSeparator" w:id="0">
    <w:p w14:paraId="1B2B5A0E" w14:textId="77777777" w:rsidR="0025681F" w:rsidRDefault="0025681F" w:rsidP="00FA4825">
      <w:r>
        <w:continuationSeparator/>
      </w:r>
    </w:p>
  </w:footnote>
  <w:footnote w:type="continuationNotice" w:id="1">
    <w:p w14:paraId="20F80CF3" w14:textId="77777777" w:rsidR="0025681F" w:rsidRDefault="002568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62D9E" w14:textId="5DE53192" w:rsidR="00D41E68" w:rsidRDefault="00D41E68" w:rsidP="00097B3E">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3191202">
    <w:abstractNumId w:val="0"/>
  </w:num>
  <w:num w:numId="2" w16cid:durableId="634215888">
    <w:abstractNumId w:val="52"/>
  </w:num>
  <w:num w:numId="3" w16cid:durableId="150562202">
    <w:abstractNumId w:val="13"/>
  </w:num>
  <w:num w:numId="4" w16cid:durableId="570043033">
    <w:abstractNumId w:val="56"/>
  </w:num>
  <w:num w:numId="5" w16cid:durableId="396628417">
    <w:abstractNumId w:val="3"/>
  </w:num>
  <w:num w:numId="6" w16cid:durableId="768044509">
    <w:abstractNumId w:val="54"/>
  </w:num>
  <w:num w:numId="7" w16cid:durableId="109201589">
    <w:abstractNumId w:val="44"/>
  </w:num>
  <w:num w:numId="8" w16cid:durableId="17776720">
    <w:abstractNumId w:val="22"/>
  </w:num>
  <w:num w:numId="9" w16cid:durableId="705374917">
    <w:abstractNumId w:val="34"/>
  </w:num>
  <w:num w:numId="10" w16cid:durableId="1688173320">
    <w:abstractNumId w:val="28"/>
  </w:num>
  <w:num w:numId="11" w16cid:durableId="714893966">
    <w:abstractNumId w:val="16"/>
  </w:num>
  <w:num w:numId="12" w16cid:durableId="1959021339">
    <w:abstractNumId w:val="7"/>
  </w:num>
  <w:num w:numId="13" w16cid:durableId="199362641">
    <w:abstractNumId w:val="46"/>
  </w:num>
  <w:num w:numId="14" w16cid:durableId="1929386832">
    <w:abstractNumId w:val="38"/>
  </w:num>
  <w:num w:numId="15" w16cid:durableId="1920865571">
    <w:abstractNumId w:val="4"/>
  </w:num>
  <w:num w:numId="16" w16cid:durableId="1741053814">
    <w:abstractNumId w:val="47"/>
  </w:num>
  <w:num w:numId="17" w16cid:durableId="1221671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7769132">
    <w:abstractNumId w:val="8"/>
  </w:num>
  <w:num w:numId="19" w16cid:durableId="618798019">
    <w:abstractNumId w:val="29"/>
  </w:num>
  <w:num w:numId="20" w16cid:durableId="1798528021">
    <w:abstractNumId w:val="31"/>
  </w:num>
  <w:num w:numId="21" w16cid:durableId="1806728115">
    <w:abstractNumId w:val="42"/>
  </w:num>
  <w:num w:numId="22" w16cid:durableId="1217546436">
    <w:abstractNumId w:val="40"/>
  </w:num>
  <w:num w:numId="23" w16cid:durableId="1625960679">
    <w:abstractNumId w:val="35"/>
  </w:num>
  <w:num w:numId="24" w16cid:durableId="1335689727">
    <w:abstractNumId w:val="25"/>
  </w:num>
  <w:num w:numId="25" w16cid:durableId="798887860">
    <w:abstractNumId w:val="6"/>
  </w:num>
  <w:num w:numId="26" w16cid:durableId="2043550271">
    <w:abstractNumId w:val="20"/>
  </w:num>
  <w:num w:numId="27" w16cid:durableId="97915760">
    <w:abstractNumId w:val="53"/>
  </w:num>
  <w:num w:numId="28" w16cid:durableId="916086854">
    <w:abstractNumId w:val="17"/>
  </w:num>
  <w:num w:numId="29" w16cid:durableId="1745253476">
    <w:abstractNumId w:val="39"/>
  </w:num>
  <w:num w:numId="30" w16cid:durableId="26029069">
    <w:abstractNumId w:val="15"/>
  </w:num>
  <w:num w:numId="31" w16cid:durableId="142432178">
    <w:abstractNumId w:val="32"/>
  </w:num>
  <w:num w:numId="32" w16cid:durableId="1900743758">
    <w:abstractNumId w:val="2"/>
  </w:num>
  <w:num w:numId="33" w16cid:durableId="1148472029">
    <w:abstractNumId w:val="27"/>
  </w:num>
  <w:num w:numId="34" w16cid:durableId="1719208600">
    <w:abstractNumId w:val="50"/>
  </w:num>
  <w:num w:numId="35" w16cid:durableId="1739089672">
    <w:abstractNumId w:val="30"/>
  </w:num>
  <w:num w:numId="36" w16cid:durableId="952520549">
    <w:abstractNumId w:val="5"/>
  </w:num>
  <w:num w:numId="37" w16cid:durableId="409666143">
    <w:abstractNumId w:val="49"/>
  </w:num>
  <w:num w:numId="38" w16cid:durableId="768432777">
    <w:abstractNumId w:val="57"/>
  </w:num>
  <w:num w:numId="39" w16cid:durableId="2038313231">
    <w:abstractNumId w:val="45"/>
  </w:num>
  <w:num w:numId="40" w16cid:durableId="1106315035">
    <w:abstractNumId w:val="18"/>
  </w:num>
  <w:num w:numId="41" w16cid:durableId="1759056755">
    <w:abstractNumId w:val="1"/>
  </w:num>
  <w:num w:numId="42" w16cid:durableId="12806767">
    <w:abstractNumId w:val="41"/>
  </w:num>
  <w:num w:numId="43" w16cid:durableId="2023238895">
    <w:abstractNumId w:val="23"/>
  </w:num>
  <w:num w:numId="44" w16cid:durableId="2028868145">
    <w:abstractNumId w:val="19"/>
  </w:num>
  <w:num w:numId="45" w16cid:durableId="14113548">
    <w:abstractNumId w:val="14"/>
  </w:num>
  <w:num w:numId="46" w16cid:durableId="1463962167">
    <w:abstractNumId w:val="36"/>
  </w:num>
  <w:num w:numId="47" w16cid:durableId="1524202200">
    <w:abstractNumId w:val="26"/>
  </w:num>
  <w:num w:numId="48" w16cid:durableId="1752848835">
    <w:abstractNumId w:val="37"/>
  </w:num>
  <w:num w:numId="49" w16cid:durableId="1538010542">
    <w:abstractNumId w:val="21"/>
  </w:num>
  <w:num w:numId="50" w16cid:durableId="1855727856">
    <w:abstractNumId w:val="24"/>
  </w:num>
  <w:num w:numId="51" w16cid:durableId="1205405864">
    <w:abstractNumId w:val="51"/>
  </w:num>
  <w:num w:numId="52" w16cid:durableId="631012912">
    <w:abstractNumId w:val="12"/>
  </w:num>
  <w:num w:numId="53" w16cid:durableId="257758423">
    <w:abstractNumId w:val="48"/>
  </w:num>
  <w:num w:numId="54" w16cid:durableId="843785420">
    <w:abstractNumId w:val="9"/>
  </w:num>
  <w:num w:numId="55" w16cid:durableId="1143236922">
    <w:abstractNumId w:val="43"/>
  </w:num>
  <w:num w:numId="56" w16cid:durableId="819612089">
    <w:abstractNumId w:val="33"/>
  </w:num>
  <w:num w:numId="57" w16cid:durableId="296566620">
    <w:abstractNumId w:val="58"/>
  </w:num>
  <w:num w:numId="58" w16cid:durableId="856117184">
    <w:abstractNumId w:val="11"/>
  </w:num>
  <w:num w:numId="59" w16cid:durableId="2055501835">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7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2B1"/>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3C8"/>
    <w:rsid w:val="00020C69"/>
    <w:rsid w:val="00020FBF"/>
    <w:rsid w:val="0002169E"/>
    <w:rsid w:val="00022066"/>
    <w:rsid w:val="00022489"/>
    <w:rsid w:val="00022994"/>
    <w:rsid w:val="00023238"/>
    <w:rsid w:val="00024DC7"/>
    <w:rsid w:val="0002586F"/>
    <w:rsid w:val="00025F58"/>
    <w:rsid w:val="00027654"/>
    <w:rsid w:val="00027B50"/>
    <w:rsid w:val="00027D5B"/>
    <w:rsid w:val="00027E92"/>
    <w:rsid w:val="00031546"/>
    <w:rsid w:val="000315E4"/>
    <w:rsid w:val="00031668"/>
    <w:rsid w:val="00031DA8"/>
    <w:rsid w:val="00032B5E"/>
    <w:rsid w:val="00032B6D"/>
    <w:rsid w:val="000334DC"/>
    <w:rsid w:val="00033FF4"/>
    <w:rsid w:val="00036B10"/>
    <w:rsid w:val="000377E8"/>
    <w:rsid w:val="000378DE"/>
    <w:rsid w:val="00037D94"/>
    <w:rsid w:val="0004061D"/>
    <w:rsid w:val="000425FF"/>
    <w:rsid w:val="0004459A"/>
    <w:rsid w:val="00045B17"/>
    <w:rsid w:val="00046F83"/>
    <w:rsid w:val="00046FF2"/>
    <w:rsid w:val="0005043C"/>
    <w:rsid w:val="00053872"/>
    <w:rsid w:val="00054BFF"/>
    <w:rsid w:val="000556E8"/>
    <w:rsid w:val="0005602E"/>
    <w:rsid w:val="000578E5"/>
    <w:rsid w:val="00057C7D"/>
    <w:rsid w:val="00057F05"/>
    <w:rsid w:val="000603B4"/>
    <w:rsid w:val="000646AB"/>
    <w:rsid w:val="00064C20"/>
    <w:rsid w:val="00064F90"/>
    <w:rsid w:val="00065300"/>
    <w:rsid w:val="00065918"/>
    <w:rsid w:val="000659C0"/>
    <w:rsid w:val="00065AD9"/>
    <w:rsid w:val="000662F9"/>
    <w:rsid w:val="00066D7A"/>
    <w:rsid w:val="0007028B"/>
    <w:rsid w:val="000721A5"/>
    <w:rsid w:val="000728FC"/>
    <w:rsid w:val="00072CA0"/>
    <w:rsid w:val="000732E2"/>
    <w:rsid w:val="00073FB0"/>
    <w:rsid w:val="000755D5"/>
    <w:rsid w:val="00076197"/>
    <w:rsid w:val="0007639E"/>
    <w:rsid w:val="00076776"/>
    <w:rsid w:val="00077C8F"/>
    <w:rsid w:val="00080176"/>
    <w:rsid w:val="00081655"/>
    <w:rsid w:val="00081A08"/>
    <w:rsid w:val="00081B8E"/>
    <w:rsid w:val="0008315F"/>
    <w:rsid w:val="00083821"/>
    <w:rsid w:val="00083CEB"/>
    <w:rsid w:val="000858AD"/>
    <w:rsid w:val="00086453"/>
    <w:rsid w:val="0008666D"/>
    <w:rsid w:val="000877A1"/>
    <w:rsid w:val="000878EF"/>
    <w:rsid w:val="000902FA"/>
    <w:rsid w:val="000918A5"/>
    <w:rsid w:val="00092D99"/>
    <w:rsid w:val="00093DE8"/>
    <w:rsid w:val="0009496A"/>
    <w:rsid w:val="00094AE0"/>
    <w:rsid w:val="000951DC"/>
    <w:rsid w:val="000953D7"/>
    <w:rsid w:val="00095A20"/>
    <w:rsid w:val="00095CEE"/>
    <w:rsid w:val="00095EFC"/>
    <w:rsid w:val="0009610D"/>
    <w:rsid w:val="0009664A"/>
    <w:rsid w:val="00096680"/>
    <w:rsid w:val="000966EA"/>
    <w:rsid w:val="00096F53"/>
    <w:rsid w:val="00097050"/>
    <w:rsid w:val="00097B3E"/>
    <w:rsid w:val="000A07B5"/>
    <w:rsid w:val="000A09BB"/>
    <w:rsid w:val="000A0D9F"/>
    <w:rsid w:val="000A0F51"/>
    <w:rsid w:val="000A11FF"/>
    <w:rsid w:val="000A1A12"/>
    <w:rsid w:val="000A1EB7"/>
    <w:rsid w:val="000A32DC"/>
    <w:rsid w:val="000A42C4"/>
    <w:rsid w:val="000A4760"/>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5CB7"/>
    <w:rsid w:val="000B65C0"/>
    <w:rsid w:val="000B703B"/>
    <w:rsid w:val="000B71B6"/>
    <w:rsid w:val="000B7EB4"/>
    <w:rsid w:val="000C023E"/>
    <w:rsid w:val="000C096A"/>
    <w:rsid w:val="000C0D87"/>
    <w:rsid w:val="000C0F18"/>
    <w:rsid w:val="000C12F1"/>
    <w:rsid w:val="000C150D"/>
    <w:rsid w:val="000C1DAB"/>
    <w:rsid w:val="000C2121"/>
    <w:rsid w:val="000C23DC"/>
    <w:rsid w:val="000C36FF"/>
    <w:rsid w:val="000C3BC8"/>
    <w:rsid w:val="000C481A"/>
    <w:rsid w:val="000C4BC9"/>
    <w:rsid w:val="000C56EB"/>
    <w:rsid w:val="000C6A63"/>
    <w:rsid w:val="000D022B"/>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4D88"/>
    <w:rsid w:val="000E4DB7"/>
    <w:rsid w:val="000E5257"/>
    <w:rsid w:val="000E53D9"/>
    <w:rsid w:val="000E56E2"/>
    <w:rsid w:val="000E612A"/>
    <w:rsid w:val="000E7866"/>
    <w:rsid w:val="000F0435"/>
    <w:rsid w:val="000F196A"/>
    <w:rsid w:val="000F1CD7"/>
    <w:rsid w:val="000F2CD3"/>
    <w:rsid w:val="000F2DF3"/>
    <w:rsid w:val="000F317D"/>
    <w:rsid w:val="000F4D90"/>
    <w:rsid w:val="000F5D06"/>
    <w:rsid w:val="000F6AEF"/>
    <w:rsid w:val="000F77B2"/>
    <w:rsid w:val="000F7D47"/>
    <w:rsid w:val="0010018D"/>
    <w:rsid w:val="001004A2"/>
    <w:rsid w:val="001005CE"/>
    <w:rsid w:val="001007B7"/>
    <w:rsid w:val="00101792"/>
    <w:rsid w:val="001027F9"/>
    <w:rsid w:val="00102F52"/>
    <w:rsid w:val="00105A54"/>
    <w:rsid w:val="00105B65"/>
    <w:rsid w:val="00107917"/>
    <w:rsid w:val="00107B9B"/>
    <w:rsid w:val="001117EE"/>
    <w:rsid w:val="00111FB1"/>
    <w:rsid w:val="001125EF"/>
    <w:rsid w:val="00112C05"/>
    <w:rsid w:val="00113B3C"/>
    <w:rsid w:val="0011425A"/>
    <w:rsid w:val="00114B83"/>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21F6"/>
    <w:rsid w:val="00122E5E"/>
    <w:rsid w:val="00123411"/>
    <w:rsid w:val="00123476"/>
    <w:rsid w:val="001235D0"/>
    <w:rsid w:val="001236B4"/>
    <w:rsid w:val="00123C77"/>
    <w:rsid w:val="00123EC2"/>
    <w:rsid w:val="001251B7"/>
    <w:rsid w:val="00127265"/>
    <w:rsid w:val="001306AD"/>
    <w:rsid w:val="00131131"/>
    <w:rsid w:val="001311F0"/>
    <w:rsid w:val="0013130B"/>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2681"/>
    <w:rsid w:val="00143582"/>
    <w:rsid w:val="001436DC"/>
    <w:rsid w:val="001438F8"/>
    <w:rsid w:val="0014395C"/>
    <w:rsid w:val="00144A96"/>
    <w:rsid w:val="00144CE2"/>
    <w:rsid w:val="00144E9A"/>
    <w:rsid w:val="00145544"/>
    <w:rsid w:val="00145B51"/>
    <w:rsid w:val="0014754D"/>
    <w:rsid w:val="001501B5"/>
    <w:rsid w:val="001511BD"/>
    <w:rsid w:val="00151333"/>
    <w:rsid w:val="0015139E"/>
    <w:rsid w:val="00152174"/>
    <w:rsid w:val="0015260C"/>
    <w:rsid w:val="00152C3B"/>
    <w:rsid w:val="001530D2"/>
    <w:rsid w:val="0015321F"/>
    <w:rsid w:val="00153234"/>
    <w:rsid w:val="00153B41"/>
    <w:rsid w:val="00153EFC"/>
    <w:rsid w:val="001552A6"/>
    <w:rsid w:val="00155B0B"/>
    <w:rsid w:val="0015794D"/>
    <w:rsid w:val="00160248"/>
    <w:rsid w:val="001609B2"/>
    <w:rsid w:val="00160F4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AE"/>
    <w:rsid w:val="001714F6"/>
    <w:rsid w:val="001721B3"/>
    <w:rsid w:val="00172F67"/>
    <w:rsid w:val="001748A8"/>
    <w:rsid w:val="00174BDD"/>
    <w:rsid w:val="00175E8D"/>
    <w:rsid w:val="001766A4"/>
    <w:rsid w:val="00176E00"/>
    <w:rsid w:val="001770ED"/>
    <w:rsid w:val="00177508"/>
    <w:rsid w:val="00177E89"/>
    <w:rsid w:val="00181241"/>
    <w:rsid w:val="00181996"/>
    <w:rsid w:val="00182CAE"/>
    <w:rsid w:val="001835FC"/>
    <w:rsid w:val="0018520F"/>
    <w:rsid w:val="00185872"/>
    <w:rsid w:val="00186B72"/>
    <w:rsid w:val="001879A6"/>
    <w:rsid w:val="00187D34"/>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3F88"/>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4CB2"/>
    <w:rsid w:val="001B507E"/>
    <w:rsid w:val="001B5B52"/>
    <w:rsid w:val="001B5D3C"/>
    <w:rsid w:val="001B6D10"/>
    <w:rsid w:val="001B7C0D"/>
    <w:rsid w:val="001C101E"/>
    <w:rsid w:val="001C148E"/>
    <w:rsid w:val="001C17A8"/>
    <w:rsid w:val="001C3C4E"/>
    <w:rsid w:val="001C41BB"/>
    <w:rsid w:val="001C42BC"/>
    <w:rsid w:val="001C5AA8"/>
    <w:rsid w:val="001C7782"/>
    <w:rsid w:val="001C7A20"/>
    <w:rsid w:val="001D00B5"/>
    <w:rsid w:val="001D011A"/>
    <w:rsid w:val="001D039F"/>
    <w:rsid w:val="001D0D78"/>
    <w:rsid w:val="001D15AB"/>
    <w:rsid w:val="001D17D4"/>
    <w:rsid w:val="001D1B95"/>
    <w:rsid w:val="001D1BC4"/>
    <w:rsid w:val="001D1C07"/>
    <w:rsid w:val="001D31D5"/>
    <w:rsid w:val="001D4486"/>
    <w:rsid w:val="001D4BD0"/>
    <w:rsid w:val="001D5E1E"/>
    <w:rsid w:val="001D6CC3"/>
    <w:rsid w:val="001D75EF"/>
    <w:rsid w:val="001E03C4"/>
    <w:rsid w:val="001E0618"/>
    <w:rsid w:val="001E106A"/>
    <w:rsid w:val="001E2886"/>
    <w:rsid w:val="001E28E9"/>
    <w:rsid w:val="001E3DD7"/>
    <w:rsid w:val="001E4625"/>
    <w:rsid w:val="001E6A53"/>
    <w:rsid w:val="001E714A"/>
    <w:rsid w:val="001E74F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0707"/>
    <w:rsid w:val="002115ED"/>
    <w:rsid w:val="00211C30"/>
    <w:rsid w:val="002120BA"/>
    <w:rsid w:val="002121A1"/>
    <w:rsid w:val="002129EA"/>
    <w:rsid w:val="0021622D"/>
    <w:rsid w:val="00217296"/>
    <w:rsid w:val="00217635"/>
    <w:rsid w:val="00217653"/>
    <w:rsid w:val="00217813"/>
    <w:rsid w:val="00217D72"/>
    <w:rsid w:val="00222147"/>
    <w:rsid w:val="00224DBB"/>
    <w:rsid w:val="002279A8"/>
    <w:rsid w:val="0023194C"/>
    <w:rsid w:val="00232BB9"/>
    <w:rsid w:val="00233446"/>
    <w:rsid w:val="00233962"/>
    <w:rsid w:val="00233B88"/>
    <w:rsid w:val="0023414A"/>
    <w:rsid w:val="00234623"/>
    <w:rsid w:val="002350B2"/>
    <w:rsid w:val="00235928"/>
    <w:rsid w:val="00236D11"/>
    <w:rsid w:val="002370CC"/>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4219"/>
    <w:rsid w:val="00255448"/>
    <w:rsid w:val="0025681F"/>
    <w:rsid w:val="00256D21"/>
    <w:rsid w:val="002602CB"/>
    <w:rsid w:val="00261292"/>
    <w:rsid w:val="00261799"/>
    <w:rsid w:val="002617BC"/>
    <w:rsid w:val="00262471"/>
    <w:rsid w:val="00263BB0"/>
    <w:rsid w:val="0026427E"/>
    <w:rsid w:val="002648E0"/>
    <w:rsid w:val="00264C94"/>
    <w:rsid w:val="00264D16"/>
    <w:rsid w:val="002651B1"/>
    <w:rsid w:val="002661AD"/>
    <w:rsid w:val="00266F4C"/>
    <w:rsid w:val="00267D90"/>
    <w:rsid w:val="00271EE7"/>
    <w:rsid w:val="002726BD"/>
    <w:rsid w:val="002744BE"/>
    <w:rsid w:val="00274842"/>
    <w:rsid w:val="0027505D"/>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708"/>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58B"/>
    <w:rsid w:val="002A4E64"/>
    <w:rsid w:val="002A5520"/>
    <w:rsid w:val="002A5CF0"/>
    <w:rsid w:val="002A6007"/>
    <w:rsid w:val="002A6103"/>
    <w:rsid w:val="002A64A4"/>
    <w:rsid w:val="002A76F6"/>
    <w:rsid w:val="002A7907"/>
    <w:rsid w:val="002A7BA9"/>
    <w:rsid w:val="002B0A6D"/>
    <w:rsid w:val="002B0BAE"/>
    <w:rsid w:val="002B13D0"/>
    <w:rsid w:val="002B1442"/>
    <w:rsid w:val="002B178A"/>
    <w:rsid w:val="002B2030"/>
    <w:rsid w:val="002B3660"/>
    <w:rsid w:val="002B3AF0"/>
    <w:rsid w:val="002B3B00"/>
    <w:rsid w:val="002B3F65"/>
    <w:rsid w:val="002B3F8B"/>
    <w:rsid w:val="002B4C02"/>
    <w:rsid w:val="002B5AB5"/>
    <w:rsid w:val="002B5E2E"/>
    <w:rsid w:val="002B6115"/>
    <w:rsid w:val="002B6974"/>
    <w:rsid w:val="002C0610"/>
    <w:rsid w:val="002C07EB"/>
    <w:rsid w:val="002C1CFE"/>
    <w:rsid w:val="002C1D06"/>
    <w:rsid w:val="002C203E"/>
    <w:rsid w:val="002C229A"/>
    <w:rsid w:val="002C38F0"/>
    <w:rsid w:val="002C453D"/>
    <w:rsid w:val="002C4F47"/>
    <w:rsid w:val="002C56DD"/>
    <w:rsid w:val="002C7461"/>
    <w:rsid w:val="002C7B2B"/>
    <w:rsid w:val="002C7F40"/>
    <w:rsid w:val="002D1CE0"/>
    <w:rsid w:val="002D39D2"/>
    <w:rsid w:val="002D3D0E"/>
    <w:rsid w:val="002D3F69"/>
    <w:rsid w:val="002D40DA"/>
    <w:rsid w:val="002D5C61"/>
    <w:rsid w:val="002E0F4F"/>
    <w:rsid w:val="002E0FD3"/>
    <w:rsid w:val="002E156F"/>
    <w:rsid w:val="002E1941"/>
    <w:rsid w:val="002E30F7"/>
    <w:rsid w:val="002E38CC"/>
    <w:rsid w:val="002E3B1E"/>
    <w:rsid w:val="002E56FC"/>
    <w:rsid w:val="002E570F"/>
    <w:rsid w:val="002E624C"/>
    <w:rsid w:val="002E6912"/>
    <w:rsid w:val="002E7108"/>
    <w:rsid w:val="002E7A14"/>
    <w:rsid w:val="002F0A3C"/>
    <w:rsid w:val="002F1B68"/>
    <w:rsid w:val="002F1BEA"/>
    <w:rsid w:val="002F1C93"/>
    <w:rsid w:val="002F1FC1"/>
    <w:rsid w:val="002F291D"/>
    <w:rsid w:val="002F299B"/>
    <w:rsid w:val="002F32B1"/>
    <w:rsid w:val="002F3937"/>
    <w:rsid w:val="002F3ABD"/>
    <w:rsid w:val="002F42F3"/>
    <w:rsid w:val="002F476E"/>
    <w:rsid w:val="002F6635"/>
    <w:rsid w:val="002F7155"/>
    <w:rsid w:val="003016C7"/>
    <w:rsid w:val="003017F9"/>
    <w:rsid w:val="00301ED5"/>
    <w:rsid w:val="00303953"/>
    <w:rsid w:val="003044BA"/>
    <w:rsid w:val="003060BC"/>
    <w:rsid w:val="003062B4"/>
    <w:rsid w:val="0030682A"/>
    <w:rsid w:val="0030730D"/>
    <w:rsid w:val="00307D11"/>
    <w:rsid w:val="00310D41"/>
    <w:rsid w:val="00311079"/>
    <w:rsid w:val="00312085"/>
    <w:rsid w:val="003121FD"/>
    <w:rsid w:val="00313243"/>
    <w:rsid w:val="00314758"/>
    <w:rsid w:val="00314EE7"/>
    <w:rsid w:val="0031562F"/>
    <w:rsid w:val="0031763D"/>
    <w:rsid w:val="00317A6C"/>
    <w:rsid w:val="00317AF0"/>
    <w:rsid w:val="00317D60"/>
    <w:rsid w:val="00317F44"/>
    <w:rsid w:val="00321E38"/>
    <w:rsid w:val="003220ED"/>
    <w:rsid w:val="003228CE"/>
    <w:rsid w:val="0032357E"/>
    <w:rsid w:val="00323DE2"/>
    <w:rsid w:val="00323FDE"/>
    <w:rsid w:val="003245BA"/>
    <w:rsid w:val="0032469A"/>
    <w:rsid w:val="00326249"/>
    <w:rsid w:val="0032646F"/>
    <w:rsid w:val="00326EBA"/>
    <w:rsid w:val="003279E3"/>
    <w:rsid w:val="0033010C"/>
    <w:rsid w:val="00330686"/>
    <w:rsid w:val="003307AF"/>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28F"/>
    <w:rsid w:val="003378F3"/>
    <w:rsid w:val="00340C11"/>
    <w:rsid w:val="00341579"/>
    <w:rsid w:val="003422B6"/>
    <w:rsid w:val="003435EE"/>
    <w:rsid w:val="00344E5D"/>
    <w:rsid w:val="00345009"/>
    <w:rsid w:val="0034502B"/>
    <w:rsid w:val="0034519C"/>
    <w:rsid w:val="00345453"/>
    <w:rsid w:val="00346B85"/>
    <w:rsid w:val="00350322"/>
    <w:rsid w:val="0035069E"/>
    <w:rsid w:val="003512C7"/>
    <w:rsid w:val="00352E76"/>
    <w:rsid w:val="00352F95"/>
    <w:rsid w:val="003550E9"/>
    <w:rsid w:val="003551FE"/>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9F6"/>
    <w:rsid w:val="00364C45"/>
    <w:rsid w:val="003655E4"/>
    <w:rsid w:val="00365EDE"/>
    <w:rsid w:val="00365F0F"/>
    <w:rsid w:val="00366020"/>
    <w:rsid w:val="00367955"/>
    <w:rsid w:val="00367E94"/>
    <w:rsid w:val="00367E9D"/>
    <w:rsid w:val="0037025E"/>
    <w:rsid w:val="00370F37"/>
    <w:rsid w:val="00370F5C"/>
    <w:rsid w:val="00371439"/>
    <w:rsid w:val="00372D31"/>
    <w:rsid w:val="00372E19"/>
    <w:rsid w:val="00372E7A"/>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704"/>
    <w:rsid w:val="003A3B39"/>
    <w:rsid w:val="003A3DDF"/>
    <w:rsid w:val="003A4671"/>
    <w:rsid w:val="003A484B"/>
    <w:rsid w:val="003A4B1B"/>
    <w:rsid w:val="003A5625"/>
    <w:rsid w:val="003A5CB3"/>
    <w:rsid w:val="003A67F7"/>
    <w:rsid w:val="003A6A66"/>
    <w:rsid w:val="003A6D0D"/>
    <w:rsid w:val="003A6E9C"/>
    <w:rsid w:val="003A7504"/>
    <w:rsid w:val="003B0197"/>
    <w:rsid w:val="003B0C42"/>
    <w:rsid w:val="003B1936"/>
    <w:rsid w:val="003B2723"/>
    <w:rsid w:val="003B2981"/>
    <w:rsid w:val="003B2CB4"/>
    <w:rsid w:val="003B3644"/>
    <w:rsid w:val="003B4A44"/>
    <w:rsid w:val="003B4B17"/>
    <w:rsid w:val="003B5C8F"/>
    <w:rsid w:val="003B5D51"/>
    <w:rsid w:val="003B5E3A"/>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8A1"/>
    <w:rsid w:val="003F0AB4"/>
    <w:rsid w:val="003F0EEE"/>
    <w:rsid w:val="003F21AB"/>
    <w:rsid w:val="003F23E9"/>
    <w:rsid w:val="003F32AD"/>
    <w:rsid w:val="003F3ABB"/>
    <w:rsid w:val="003F4B0E"/>
    <w:rsid w:val="003F5F2D"/>
    <w:rsid w:val="003F745E"/>
    <w:rsid w:val="003F79F5"/>
    <w:rsid w:val="00400069"/>
    <w:rsid w:val="0040078C"/>
    <w:rsid w:val="004014FC"/>
    <w:rsid w:val="00402C59"/>
    <w:rsid w:val="00403F1A"/>
    <w:rsid w:val="0040470B"/>
    <w:rsid w:val="00406316"/>
    <w:rsid w:val="0040669B"/>
    <w:rsid w:val="00406B49"/>
    <w:rsid w:val="00406CB2"/>
    <w:rsid w:val="00407664"/>
    <w:rsid w:val="004076BC"/>
    <w:rsid w:val="004101E5"/>
    <w:rsid w:val="0041118E"/>
    <w:rsid w:val="00412DD0"/>
    <w:rsid w:val="00412F0D"/>
    <w:rsid w:val="00413B9D"/>
    <w:rsid w:val="004145A1"/>
    <w:rsid w:val="004150E0"/>
    <w:rsid w:val="0041583E"/>
    <w:rsid w:val="004158A3"/>
    <w:rsid w:val="00415BE9"/>
    <w:rsid w:val="00416400"/>
    <w:rsid w:val="00416A20"/>
    <w:rsid w:val="004201A5"/>
    <w:rsid w:val="00420561"/>
    <w:rsid w:val="00420BAF"/>
    <w:rsid w:val="00420E52"/>
    <w:rsid w:val="00421A9C"/>
    <w:rsid w:val="00421B71"/>
    <w:rsid w:val="004232A0"/>
    <w:rsid w:val="004238ED"/>
    <w:rsid w:val="004244A5"/>
    <w:rsid w:val="00424B69"/>
    <w:rsid w:val="00424C3C"/>
    <w:rsid w:val="00425C64"/>
    <w:rsid w:val="00426521"/>
    <w:rsid w:val="00426869"/>
    <w:rsid w:val="00430745"/>
    <w:rsid w:val="00431135"/>
    <w:rsid w:val="004334B0"/>
    <w:rsid w:val="004338BC"/>
    <w:rsid w:val="0043475E"/>
    <w:rsid w:val="0043609C"/>
    <w:rsid w:val="004360C0"/>
    <w:rsid w:val="00436A1C"/>
    <w:rsid w:val="00437C9B"/>
    <w:rsid w:val="00440401"/>
    <w:rsid w:val="004419D9"/>
    <w:rsid w:val="004428EA"/>
    <w:rsid w:val="00442BD9"/>
    <w:rsid w:val="00442FA2"/>
    <w:rsid w:val="00443016"/>
    <w:rsid w:val="004430DC"/>
    <w:rsid w:val="00443B5B"/>
    <w:rsid w:val="00446DF4"/>
    <w:rsid w:val="004474DC"/>
    <w:rsid w:val="004476E1"/>
    <w:rsid w:val="00450A4A"/>
    <w:rsid w:val="00450F1F"/>
    <w:rsid w:val="004511F1"/>
    <w:rsid w:val="00451773"/>
    <w:rsid w:val="004518D1"/>
    <w:rsid w:val="00451D06"/>
    <w:rsid w:val="00452963"/>
    <w:rsid w:val="00452D70"/>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67D08"/>
    <w:rsid w:val="00470764"/>
    <w:rsid w:val="00470852"/>
    <w:rsid w:val="004711DE"/>
    <w:rsid w:val="004723D1"/>
    <w:rsid w:val="0047401D"/>
    <w:rsid w:val="0047460D"/>
    <w:rsid w:val="00475558"/>
    <w:rsid w:val="00476406"/>
    <w:rsid w:val="004776EF"/>
    <w:rsid w:val="00481ABD"/>
    <w:rsid w:val="00482058"/>
    <w:rsid w:val="00482D8B"/>
    <w:rsid w:val="004835BF"/>
    <w:rsid w:val="00484430"/>
    <w:rsid w:val="00484771"/>
    <w:rsid w:val="00485D7E"/>
    <w:rsid w:val="00486042"/>
    <w:rsid w:val="00486056"/>
    <w:rsid w:val="004863D8"/>
    <w:rsid w:val="0048791C"/>
    <w:rsid w:val="0048793E"/>
    <w:rsid w:val="00487ACD"/>
    <w:rsid w:val="00487AEB"/>
    <w:rsid w:val="00487E6E"/>
    <w:rsid w:val="00490DF0"/>
    <w:rsid w:val="004911D9"/>
    <w:rsid w:val="00491B6B"/>
    <w:rsid w:val="0049289B"/>
    <w:rsid w:val="00493809"/>
    <w:rsid w:val="00493FFA"/>
    <w:rsid w:val="00494FBA"/>
    <w:rsid w:val="004952EF"/>
    <w:rsid w:val="00495778"/>
    <w:rsid w:val="004970AE"/>
    <w:rsid w:val="004975C9"/>
    <w:rsid w:val="00497D05"/>
    <w:rsid w:val="004A0C62"/>
    <w:rsid w:val="004A149A"/>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32"/>
    <w:rsid w:val="004B0F94"/>
    <w:rsid w:val="004B10E3"/>
    <w:rsid w:val="004B1464"/>
    <w:rsid w:val="004B1B1B"/>
    <w:rsid w:val="004B2295"/>
    <w:rsid w:val="004B3559"/>
    <w:rsid w:val="004B3F7D"/>
    <w:rsid w:val="004B4180"/>
    <w:rsid w:val="004B43B3"/>
    <w:rsid w:val="004B5274"/>
    <w:rsid w:val="004B5A5B"/>
    <w:rsid w:val="004B5DB9"/>
    <w:rsid w:val="004B69C0"/>
    <w:rsid w:val="004B7604"/>
    <w:rsid w:val="004B7ADE"/>
    <w:rsid w:val="004C02CC"/>
    <w:rsid w:val="004C185F"/>
    <w:rsid w:val="004C19EC"/>
    <w:rsid w:val="004C1B4F"/>
    <w:rsid w:val="004C1FA8"/>
    <w:rsid w:val="004C521B"/>
    <w:rsid w:val="004C5CF5"/>
    <w:rsid w:val="004C5D20"/>
    <w:rsid w:val="004C6029"/>
    <w:rsid w:val="004C61F8"/>
    <w:rsid w:val="004C6358"/>
    <w:rsid w:val="004C6C81"/>
    <w:rsid w:val="004C75B6"/>
    <w:rsid w:val="004C768F"/>
    <w:rsid w:val="004C7813"/>
    <w:rsid w:val="004C7F2B"/>
    <w:rsid w:val="004D0259"/>
    <w:rsid w:val="004D049E"/>
    <w:rsid w:val="004D0CF3"/>
    <w:rsid w:val="004D0E65"/>
    <w:rsid w:val="004D1652"/>
    <w:rsid w:val="004D242A"/>
    <w:rsid w:val="004D24E6"/>
    <w:rsid w:val="004D2729"/>
    <w:rsid w:val="004D283D"/>
    <w:rsid w:val="004D378A"/>
    <w:rsid w:val="004D3C9C"/>
    <w:rsid w:val="004D42E3"/>
    <w:rsid w:val="004D4C7A"/>
    <w:rsid w:val="004D4D7C"/>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4E6A"/>
    <w:rsid w:val="004F5429"/>
    <w:rsid w:val="004F55C7"/>
    <w:rsid w:val="004F5CCF"/>
    <w:rsid w:val="004F5DAA"/>
    <w:rsid w:val="004F5E04"/>
    <w:rsid w:val="004F613A"/>
    <w:rsid w:val="004F6A61"/>
    <w:rsid w:val="004F6ABD"/>
    <w:rsid w:val="004F750C"/>
    <w:rsid w:val="004F7D2E"/>
    <w:rsid w:val="005000CF"/>
    <w:rsid w:val="005001D5"/>
    <w:rsid w:val="0050191A"/>
    <w:rsid w:val="005026B7"/>
    <w:rsid w:val="005041B3"/>
    <w:rsid w:val="0050642E"/>
    <w:rsid w:val="00507324"/>
    <w:rsid w:val="005073E0"/>
    <w:rsid w:val="00507932"/>
    <w:rsid w:val="00511372"/>
    <w:rsid w:val="005117DB"/>
    <w:rsid w:val="005121B4"/>
    <w:rsid w:val="00513AFC"/>
    <w:rsid w:val="00514962"/>
    <w:rsid w:val="005153E8"/>
    <w:rsid w:val="00515EA1"/>
    <w:rsid w:val="0051614A"/>
    <w:rsid w:val="005163AF"/>
    <w:rsid w:val="00516ED9"/>
    <w:rsid w:val="00517677"/>
    <w:rsid w:val="00522680"/>
    <w:rsid w:val="00522A8C"/>
    <w:rsid w:val="00523678"/>
    <w:rsid w:val="0052467D"/>
    <w:rsid w:val="00525791"/>
    <w:rsid w:val="00525A1C"/>
    <w:rsid w:val="00526612"/>
    <w:rsid w:val="005277F1"/>
    <w:rsid w:val="005303E7"/>
    <w:rsid w:val="005305F7"/>
    <w:rsid w:val="00530602"/>
    <w:rsid w:val="0053078E"/>
    <w:rsid w:val="005310AE"/>
    <w:rsid w:val="00532983"/>
    <w:rsid w:val="00533B61"/>
    <w:rsid w:val="005342A8"/>
    <w:rsid w:val="005364CE"/>
    <w:rsid w:val="0053722A"/>
    <w:rsid w:val="00537EC3"/>
    <w:rsid w:val="00540008"/>
    <w:rsid w:val="00540A0C"/>
    <w:rsid w:val="00541F8C"/>
    <w:rsid w:val="00543267"/>
    <w:rsid w:val="005442C2"/>
    <w:rsid w:val="005446C4"/>
    <w:rsid w:val="005448C0"/>
    <w:rsid w:val="00545BED"/>
    <w:rsid w:val="00546891"/>
    <w:rsid w:val="0054748E"/>
    <w:rsid w:val="00552227"/>
    <w:rsid w:val="005537A5"/>
    <w:rsid w:val="005537DC"/>
    <w:rsid w:val="005544EC"/>
    <w:rsid w:val="0055459F"/>
    <w:rsid w:val="00556443"/>
    <w:rsid w:val="00557DD9"/>
    <w:rsid w:val="00560412"/>
    <w:rsid w:val="0056091F"/>
    <w:rsid w:val="00560F5B"/>
    <w:rsid w:val="005613F0"/>
    <w:rsid w:val="00561817"/>
    <w:rsid w:val="00566F3B"/>
    <w:rsid w:val="0056738F"/>
    <w:rsid w:val="00567468"/>
    <w:rsid w:val="0056754E"/>
    <w:rsid w:val="005703E8"/>
    <w:rsid w:val="00571CE8"/>
    <w:rsid w:val="00572067"/>
    <w:rsid w:val="00572B17"/>
    <w:rsid w:val="00572DB8"/>
    <w:rsid w:val="00572FF7"/>
    <w:rsid w:val="00573F76"/>
    <w:rsid w:val="00577A98"/>
    <w:rsid w:val="00577FD4"/>
    <w:rsid w:val="00580319"/>
    <w:rsid w:val="0058289D"/>
    <w:rsid w:val="005828A9"/>
    <w:rsid w:val="00582D00"/>
    <w:rsid w:val="005840ED"/>
    <w:rsid w:val="005845F1"/>
    <w:rsid w:val="00584721"/>
    <w:rsid w:val="00584FFE"/>
    <w:rsid w:val="005850DC"/>
    <w:rsid w:val="005857A8"/>
    <w:rsid w:val="00585CF9"/>
    <w:rsid w:val="00585DB9"/>
    <w:rsid w:val="005871CB"/>
    <w:rsid w:val="00587633"/>
    <w:rsid w:val="00587F07"/>
    <w:rsid w:val="00590D8E"/>
    <w:rsid w:val="00591065"/>
    <w:rsid w:val="005913F1"/>
    <w:rsid w:val="005915A9"/>
    <w:rsid w:val="00591B73"/>
    <w:rsid w:val="00591CA7"/>
    <w:rsid w:val="00591D72"/>
    <w:rsid w:val="00591FC0"/>
    <w:rsid w:val="005930BF"/>
    <w:rsid w:val="00595FAE"/>
    <w:rsid w:val="00596140"/>
    <w:rsid w:val="00596245"/>
    <w:rsid w:val="00596A39"/>
    <w:rsid w:val="00596C57"/>
    <w:rsid w:val="00597007"/>
    <w:rsid w:val="005974F1"/>
    <w:rsid w:val="00597B74"/>
    <w:rsid w:val="00597DA9"/>
    <w:rsid w:val="005A0A6C"/>
    <w:rsid w:val="005A0F14"/>
    <w:rsid w:val="005A162E"/>
    <w:rsid w:val="005A1AB1"/>
    <w:rsid w:val="005A2637"/>
    <w:rsid w:val="005A2C4B"/>
    <w:rsid w:val="005A3251"/>
    <w:rsid w:val="005A34E0"/>
    <w:rsid w:val="005A3C1F"/>
    <w:rsid w:val="005A3D7E"/>
    <w:rsid w:val="005A4314"/>
    <w:rsid w:val="005A4594"/>
    <w:rsid w:val="005A47E8"/>
    <w:rsid w:val="005A4821"/>
    <w:rsid w:val="005A4EFF"/>
    <w:rsid w:val="005A4F1F"/>
    <w:rsid w:val="005A59E4"/>
    <w:rsid w:val="005A7236"/>
    <w:rsid w:val="005A7626"/>
    <w:rsid w:val="005A7957"/>
    <w:rsid w:val="005A7F9A"/>
    <w:rsid w:val="005B1697"/>
    <w:rsid w:val="005B21D8"/>
    <w:rsid w:val="005B296E"/>
    <w:rsid w:val="005B29F0"/>
    <w:rsid w:val="005B2C36"/>
    <w:rsid w:val="005B2D3C"/>
    <w:rsid w:val="005B367E"/>
    <w:rsid w:val="005B3A52"/>
    <w:rsid w:val="005B42A6"/>
    <w:rsid w:val="005B486F"/>
    <w:rsid w:val="005B51C0"/>
    <w:rsid w:val="005B51CB"/>
    <w:rsid w:val="005B5E4D"/>
    <w:rsid w:val="005B63D3"/>
    <w:rsid w:val="005B731E"/>
    <w:rsid w:val="005B7E8D"/>
    <w:rsid w:val="005C0085"/>
    <w:rsid w:val="005C0268"/>
    <w:rsid w:val="005C04C8"/>
    <w:rsid w:val="005C0904"/>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2FA"/>
    <w:rsid w:val="005E2326"/>
    <w:rsid w:val="005E2E12"/>
    <w:rsid w:val="005E41F9"/>
    <w:rsid w:val="005E467B"/>
    <w:rsid w:val="005E4C50"/>
    <w:rsid w:val="005E557F"/>
    <w:rsid w:val="005E5CB4"/>
    <w:rsid w:val="005E5E63"/>
    <w:rsid w:val="005E635F"/>
    <w:rsid w:val="005E6B15"/>
    <w:rsid w:val="005E6F23"/>
    <w:rsid w:val="005F05CD"/>
    <w:rsid w:val="005F0AC5"/>
    <w:rsid w:val="005F0C75"/>
    <w:rsid w:val="005F153B"/>
    <w:rsid w:val="005F18A5"/>
    <w:rsid w:val="005F2363"/>
    <w:rsid w:val="005F25B1"/>
    <w:rsid w:val="005F2C11"/>
    <w:rsid w:val="005F3AD2"/>
    <w:rsid w:val="005F4A0E"/>
    <w:rsid w:val="005F4B64"/>
    <w:rsid w:val="005F5173"/>
    <w:rsid w:val="005F702C"/>
    <w:rsid w:val="005F7979"/>
    <w:rsid w:val="00600D32"/>
    <w:rsid w:val="0060237A"/>
    <w:rsid w:val="00602668"/>
    <w:rsid w:val="0060267B"/>
    <w:rsid w:val="006029C2"/>
    <w:rsid w:val="00602FAB"/>
    <w:rsid w:val="00603486"/>
    <w:rsid w:val="006036F0"/>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43"/>
    <w:rsid w:val="0061466E"/>
    <w:rsid w:val="006169FE"/>
    <w:rsid w:val="00616C94"/>
    <w:rsid w:val="00620166"/>
    <w:rsid w:val="00621D06"/>
    <w:rsid w:val="00622897"/>
    <w:rsid w:val="00622B16"/>
    <w:rsid w:val="00622E59"/>
    <w:rsid w:val="006236DA"/>
    <w:rsid w:val="00624A3E"/>
    <w:rsid w:val="00624B3B"/>
    <w:rsid w:val="00624C0D"/>
    <w:rsid w:val="006251AA"/>
    <w:rsid w:val="006256A3"/>
    <w:rsid w:val="00625CB9"/>
    <w:rsid w:val="00626CCA"/>
    <w:rsid w:val="006276A0"/>
    <w:rsid w:val="00633749"/>
    <w:rsid w:val="00634056"/>
    <w:rsid w:val="00634218"/>
    <w:rsid w:val="0063460B"/>
    <w:rsid w:val="00634AC5"/>
    <w:rsid w:val="00634F4D"/>
    <w:rsid w:val="00636FB2"/>
    <w:rsid w:val="006379B3"/>
    <w:rsid w:val="00640D49"/>
    <w:rsid w:val="00640FFD"/>
    <w:rsid w:val="006413C4"/>
    <w:rsid w:val="006414CE"/>
    <w:rsid w:val="006423BA"/>
    <w:rsid w:val="00642DAB"/>
    <w:rsid w:val="006448CA"/>
    <w:rsid w:val="006458BB"/>
    <w:rsid w:val="00646CC8"/>
    <w:rsid w:val="00647F4F"/>
    <w:rsid w:val="00652FA9"/>
    <w:rsid w:val="00653273"/>
    <w:rsid w:val="00653B7A"/>
    <w:rsid w:val="00654A3A"/>
    <w:rsid w:val="00654A9D"/>
    <w:rsid w:val="00656DA6"/>
    <w:rsid w:val="00660CEB"/>
    <w:rsid w:val="0066144A"/>
    <w:rsid w:val="00661C07"/>
    <w:rsid w:val="00662783"/>
    <w:rsid w:val="00663E83"/>
    <w:rsid w:val="00663FD2"/>
    <w:rsid w:val="006642C4"/>
    <w:rsid w:val="0066434C"/>
    <w:rsid w:val="00664CE9"/>
    <w:rsid w:val="00665945"/>
    <w:rsid w:val="006659E9"/>
    <w:rsid w:val="00665F5D"/>
    <w:rsid w:val="00666317"/>
    <w:rsid w:val="006675B3"/>
    <w:rsid w:val="00667658"/>
    <w:rsid w:val="0066768E"/>
    <w:rsid w:val="00667A61"/>
    <w:rsid w:val="00671B7C"/>
    <w:rsid w:val="00672271"/>
    <w:rsid w:val="0067366F"/>
    <w:rsid w:val="00673703"/>
    <w:rsid w:val="00674201"/>
    <w:rsid w:val="006771C2"/>
    <w:rsid w:val="00677ED4"/>
    <w:rsid w:val="0068020B"/>
    <w:rsid w:val="00681F08"/>
    <w:rsid w:val="00682B4B"/>
    <w:rsid w:val="00682D85"/>
    <w:rsid w:val="00682E42"/>
    <w:rsid w:val="006844F0"/>
    <w:rsid w:val="00686895"/>
    <w:rsid w:val="00687C3E"/>
    <w:rsid w:val="006913D8"/>
    <w:rsid w:val="006916B5"/>
    <w:rsid w:val="00691E77"/>
    <w:rsid w:val="006927BB"/>
    <w:rsid w:val="00693A61"/>
    <w:rsid w:val="00693B67"/>
    <w:rsid w:val="00694830"/>
    <w:rsid w:val="00694C77"/>
    <w:rsid w:val="00695127"/>
    <w:rsid w:val="00695FED"/>
    <w:rsid w:val="00696C8E"/>
    <w:rsid w:val="006A030E"/>
    <w:rsid w:val="006A0E9E"/>
    <w:rsid w:val="006A1669"/>
    <w:rsid w:val="006A42F0"/>
    <w:rsid w:val="006A467F"/>
    <w:rsid w:val="006A58FB"/>
    <w:rsid w:val="006A5D23"/>
    <w:rsid w:val="006A5E39"/>
    <w:rsid w:val="006A7B02"/>
    <w:rsid w:val="006A7EAC"/>
    <w:rsid w:val="006B02DD"/>
    <w:rsid w:val="006B1417"/>
    <w:rsid w:val="006B2444"/>
    <w:rsid w:val="006B361E"/>
    <w:rsid w:val="006B39E1"/>
    <w:rsid w:val="006B541A"/>
    <w:rsid w:val="006B570A"/>
    <w:rsid w:val="006B5970"/>
    <w:rsid w:val="006B61F7"/>
    <w:rsid w:val="006C02C2"/>
    <w:rsid w:val="006C123A"/>
    <w:rsid w:val="006C1AB8"/>
    <w:rsid w:val="006C1BAC"/>
    <w:rsid w:val="006C2D97"/>
    <w:rsid w:val="006C3D04"/>
    <w:rsid w:val="006C4A6D"/>
    <w:rsid w:val="006C4E5A"/>
    <w:rsid w:val="006C528A"/>
    <w:rsid w:val="006C537E"/>
    <w:rsid w:val="006C5652"/>
    <w:rsid w:val="006C58C7"/>
    <w:rsid w:val="006C5A64"/>
    <w:rsid w:val="006C5B4B"/>
    <w:rsid w:val="006C67BD"/>
    <w:rsid w:val="006C6BB5"/>
    <w:rsid w:val="006C7362"/>
    <w:rsid w:val="006C7E65"/>
    <w:rsid w:val="006D06CC"/>
    <w:rsid w:val="006D0844"/>
    <w:rsid w:val="006D0C8F"/>
    <w:rsid w:val="006D1DD8"/>
    <w:rsid w:val="006D2ECE"/>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2CF1"/>
    <w:rsid w:val="006F36B6"/>
    <w:rsid w:val="006F46F1"/>
    <w:rsid w:val="006F530F"/>
    <w:rsid w:val="006F54C0"/>
    <w:rsid w:val="006F6189"/>
    <w:rsid w:val="006F6E54"/>
    <w:rsid w:val="006F71E7"/>
    <w:rsid w:val="006F732C"/>
    <w:rsid w:val="006F796C"/>
    <w:rsid w:val="007001F0"/>
    <w:rsid w:val="007017A4"/>
    <w:rsid w:val="007019B0"/>
    <w:rsid w:val="007040FD"/>
    <w:rsid w:val="0070430C"/>
    <w:rsid w:val="00704386"/>
    <w:rsid w:val="0070611D"/>
    <w:rsid w:val="00706590"/>
    <w:rsid w:val="00707EDB"/>
    <w:rsid w:val="00710888"/>
    <w:rsid w:val="00711B03"/>
    <w:rsid w:val="00711E9A"/>
    <w:rsid w:val="00712095"/>
    <w:rsid w:val="00712EA6"/>
    <w:rsid w:val="00713CA1"/>
    <w:rsid w:val="00714667"/>
    <w:rsid w:val="00714816"/>
    <w:rsid w:val="00715BA9"/>
    <w:rsid w:val="007166EB"/>
    <w:rsid w:val="00716BF4"/>
    <w:rsid w:val="00716DC6"/>
    <w:rsid w:val="00717536"/>
    <w:rsid w:val="00717CCC"/>
    <w:rsid w:val="00720698"/>
    <w:rsid w:val="00721799"/>
    <w:rsid w:val="00722937"/>
    <w:rsid w:val="00722A38"/>
    <w:rsid w:val="00722CC5"/>
    <w:rsid w:val="0072471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2CC0"/>
    <w:rsid w:val="00745764"/>
    <w:rsid w:val="00745963"/>
    <w:rsid w:val="0074698C"/>
    <w:rsid w:val="00747AF2"/>
    <w:rsid w:val="00750B67"/>
    <w:rsid w:val="00751135"/>
    <w:rsid w:val="00752680"/>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CAC"/>
    <w:rsid w:val="00761F91"/>
    <w:rsid w:val="00762A68"/>
    <w:rsid w:val="00762CDE"/>
    <w:rsid w:val="00762E01"/>
    <w:rsid w:val="00763265"/>
    <w:rsid w:val="00764038"/>
    <w:rsid w:val="0076565A"/>
    <w:rsid w:val="00765868"/>
    <w:rsid w:val="0076655F"/>
    <w:rsid w:val="0076682A"/>
    <w:rsid w:val="00766AA1"/>
    <w:rsid w:val="00770165"/>
    <w:rsid w:val="00770E79"/>
    <w:rsid w:val="0077199D"/>
    <w:rsid w:val="00771B88"/>
    <w:rsid w:val="00771B91"/>
    <w:rsid w:val="007725B1"/>
    <w:rsid w:val="00772651"/>
    <w:rsid w:val="00772B95"/>
    <w:rsid w:val="007732DC"/>
    <w:rsid w:val="00773556"/>
    <w:rsid w:val="00773663"/>
    <w:rsid w:val="0077429D"/>
    <w:rsid w:val="00774BE5"/>
    <w:rsid w:val="0077519A"/>
    <w:rsid w:val="00777B33"/>
    <w:rsid w:val="00780519"/>
    <w:rsid w:val="00780D57"/>
    <w:rsid w:val="00781528"/>
    <w:rsid w:val="0078184C"/>
    <w:rsid w:val="00782175"/>
    <w:rsid w:val="00782BAC"/>
    <w:rsid w:val="00783CE2"/>
    <w:rsid w:val="00784617"/>
    <w:rsid w:val="00784D01"/>
    <w:rsid w:val="00785A00"/>
    <w:rsid w:val="00785CCE"/>
    <w:rsid w:val="007861D7"/>
    <w:rsid w:val="00786E28"/>
    <w:rsid w:val="007915BF"/>
    <w:rsid w:val="00791F4B"/>
    <w:rsid w:val="00792033"/>
    <w:rsid w:val="00792073"/>
    <w:rsid w:val="00792407"/>
    <w:rsid w:val="00792596"/>
    <w:rsid w:val="0079291D"/>
    <w:rsid w:val="00792F9C"/>
    <w:rsid w:val="007938C5"/>
    <w:rsid w:val="007945C4"/>
    <w:rsid w:val="007961D7"/>
    <w:rsid w:val="00797AAC"/>
    <w:rsid w:val="00797FD2"/>
    <w:rsid w:val="007A020F"/>
    <w:rsid w:val="007A16C3"/>
    <w:rsid w:val="007A4C9F"/>
    <w:rsid w:val="007A537C"/>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285"/>
    <w:rsid w:val="007C7789"/>
    <w:rsid w:val="007C78D1"/>
    <w:rsid w:val="007D00F6"/>
    <w:rsid w:val="007D116E"/>
    <w:rsid w:val="007D38A7"/>
    <w:rsid w:val="007D424A"/>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0ECD"/>
    <w:rsid w:val="007F15D1"/>
    <w:rsid w:val="007F15FE"/>
    <w:rsid w:val="007F1EC1"/>
    <w:rsid w:val="007F2122"/>
    <w:rsid w:val="007F227B"/>
    <w:rsid w:val="007F26FD"/>
    <w:rsid w:val="007F2753"/>
    <w:rsid w:val="007F280E"/>
    <w:rsid w:val="007F2F3B"/>
    <w:rsid w:val="007F3DDF"/>
    <w:rsid w:val="007F6BF2"/>
    <w:rsid w:val="007F735A"/>
    <w:rsid w:val="007F7C6B"/>
    <w:rsid w:val="00800B06"/>
    <w:rsid w:val="008010C8"/>
    <w:rsid w:val="008025FC"/>
    <w:rsid w:val="008032E3"/>
    <w:rsid w:val="00810BB0"/>
    <w:rsid w:val="008120FD"/>
    <w:rsid w:val="008122BB"/>
    <w:rsid w:val="00812A18"/>
    <w:rsid w:val="008133D1"/>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1A4"/>
    <w:rsid w:val="00831875"/>
    <w:rsid w:val="00831F62"/>
    <w:rsid w:val="008329F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47DCF"/>
    <w:rsid w:val="008507C6"/>
    <w:rsid w:val="00850B85"/>
    <w:rsid w:val="008515A7"/>
    <w:rsid w:val="00851E9E"/>
    <w:rsid w:val="00852363"/>
    <w:rsid w:val="00852DD4"/>
    <w:rsid w:val="00854B22"/>
    <w:rsid w:val="00855D80"/>
    <w:rsid w:val="0085781E"/>
    <w:rsid w:val="00857F9E"/>
    <w:rsid w:val="0086002D"/>
    <w:rsid w:val="008609DF"/>
    <w:rsid w:val="008614CF"/>
    <w:rsid w:val="00861D48"/>
    <w:rsid w:val="00861E9A"/>
    <w:rsid w:val="00862231"/>
    <w:rsid w:val="00862749"/>
    <w:rsid w:val="00862BF5"/>
    <w:rsid w:val="008642AD"/>
    <w:rsid w:val="00864A55"/>
    <w:rsid w:val="00866DA3"/>
    <w:rsid w:val="00867438"/>
    <w:rsid w:val="00867543"/>
    <w:rsid w:val="00867818"/>
    <w:rsid w:val="00867DEF"/>
    <w:rsid w:val="00870FD0"/>
    <w:rsid w:val="00871E95"/>
    <w:rsid w:val="00871EEA"/>
    <w:rsid w:val="008721CE"/>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97EEE"/>
    <w:rsid w:val="008A1C0E"/>
    <w:rsid w:val="008A1DF8"/>
    <w:rsid w:val="008A1F0E"/>
    <w:rsid w:val="008A2BBF"/>
    <w:rsid w:val="008A2E36"/>
    <w:rsid w:val="008A3080"/>
    <w:rsid w:val="008A44A3"/>
    <w:rsid w:val="008A5015"/>
    <w:rsid w:val="008A5C8F"/>
    <w:rsid w:val="008A6047"/>
    <w:rsid w:val="008A6629"/>
    <w:rsid w:val="008A71D5"/>
    <w:rsid w:val="008B0806"/>
    <w:rsid w:val="008B0B2A"/>
    <w:rsid w:val="008B15A1"/>
    <w:rsid w:val="008B1745"/>
    <w:rsid w:val="008B29B2"/>
    <w:rsid w:val="008B2EEA"/>
    <w:rsid w:val="008B32C6"/>
    <w:rsid w:val="008B3465"/>
    <w:rsid w:val="008B34AE"/>
    <w:rsid w:val="008B441F"/>
    <w:rsid w:val="008B45FA"/>
    <w:rsid w:val="008B4A4A"/>
    <w:rsid w:val="008B4D65"/>
    <w:rsid w:val="008B51C4"/>
    <w:rsid w:val="008B6305"/>
    <w:rsid w:val="008B63D6"/>
    <w:rsid w:val="008B6613"/>
    <w:rsid w:val="008C063B"/>
    <w:rsid w:val="008C10E1"/>
    <w:rsid w:val="008C25A8"/>
    <w:rsid w:val="008C2D32"/>
    <w:rsid w:val="008C4AC2"/>
    <w:rsid w:val="008D0222"/>
    <w:rsid w:val="008D0363"/>
    <w:rsid w:val="008D11E3"/>
    <w:rsid w:val="008D29BA"/>
    <w:rsid w:val="008D371A"/>
    <w:rsid w:val="008D37D9"/>
    <w:rsid w:val="008D3BBF"/>
    <w:rsid w:val="008D3F14"/>
    <w:rsid w:val="008D40DC"/>
    <w:rsid w:val="008D6C0F"/>
    <w:rsid w:val="008E0DAF"/>
    <w:rsid w:val="008E0FE3"/>
    <w:rsid w:val="008E1662"/>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3E1A"/>
    <w:rsid w:val="00904148"/>
    <w:rsid w:val="00904D24"/>
    <w:rsid w:val="00904F43"/>
    <w:rsid w:val="009069C4"/>
    <w:rsid w:val="00907EC7"/>
    <w:rsid w:val="00910079"/>
    <w:rsid w:val="009102FE"/>
    <w:rsid w:val="00910D0D"/>
    <w:rsid w:val="00910D7F"/>
    <w:rsid w:val="00911F34"/>
    <w:rsid w:val="009120FB"/>
    <w:rsid w:val="009121DA"/>
    <w:rsid w:val="00913328"/>
    <w:rsid w:val="009137A7"/>
    <w:rsid w:val="00913B25"/>
    <w:rsid w:val="00913B2C"/>
    <w:rsid w:val="00914DF8"/>
    <w:rsid w:val="0091503B"/>
    <w:rsid w:val="0091654A"/>
    <w:rsid w:val="00916F3F"/>
    <w:rsid w:val="00917880"/>
    <w:rsid w:val="00917A3B"/>
    <w:rsid w:val="00917D02"/>
    <w:rsid w:val="009203EC"/>
    <w:rsid w:val="00920C0B"/>
    <w:rsid w:val="00921A68"/>
    <w:rsid w:val="00921A74"/>
    <w:rsid w:val="00921BD4"/>
    <w:rsid w:val="009228B6"/>
    <w:rsid w:val="009229C2"/>
    <w:rsid w:val="00922B4B"/>
    <w:rsid w:val="0092305F"/>
    <w:rsid w:val="0092379A"/>
    <w:rsid w:val="0092388F"/>
    <w:rsid w:val="00924B69"/>
    <w:rsid w:val="00924F14"/>
    <w:rsid w:val="00926104"/>
    <w:rsid w:val="00926351"/>
    <w:rsid w:val="00927BD3"/>
    <w:rsid w:val="009328AA"/>
    <w:rsid w:val="009332D5"/>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286"/>
    <w:rsid w:val="009469AE"/>
    <w:rsid w:val="009539A9"/>
    <w:rsid w:val="00953B16"/>
    <w:rsid w:val="00953D84"/>
    <w:rsid w:val="00954192"/>
    <w:rsid w:val="00954E47"/>
    <w:rsid w:val="0095548C"/>
    <w:rsid w:val="00955C24"/>
    <w:rsid w:val="00955DB3"/>
    <w:rsid w:val="00955DDB"/>
    <w:rsid w:val="009602DE"/>
    <w:rsid w:val="00960B27"/>
    <w:rsid w:val="00960D55"/>
    <w:rsid w:val="0096237B"/>
    <w:rsid w:val="009624EF"/>
    <w:rsid w:val="00965847"/>
    <w:rsid w:val="00966150"/>
    <w:rsid w:val="009665D1"/>
    <w:rsid w:val="00966600"/>
    <w:rsid w:val="00966814"/>
    <w:rsid w:val="00966877"/>
    <w:rsid w:val="00967534"/>
    <w:rsid w:val="009677B4"/>
    <w:rsid w:val="00971470"/>
    <w:rsid w:val="00972D99"/>
    <w:rsid w:val="00972E99"/>
    <w:rsid w:val="00973C46"/>
    <w:rsid w:val="00973D19"/>
    <w:rsid w:val="00973D89"/>
    <w:rsid w:val="0097B761"/>
    <w:rsid w:val="009807EB"/>
    <w:rsid w:val="00981288"/>
    <w:rsid w:val="009819EF"/>
    <w:rsid w:val="00981C3D"/>
    <w:rsid w:val="00983236"/>
    <w:rsid w:val="009854B7"/>
    <w:rsid w:val="00985661"/>
    <w:rsid w:val="009856D8"/>
    <w:rsid w:val="00987759"/>
    <w:rsid w:val="00990F06"/>
    <w:rsid w:val="009910B5"/>
    <w:rsid w:val="0099301D"/>
    <w:rsid w:val="00994A3F"/>
    <w:rsid w:val="0099541A"/>
    <w:rsid w:val="009956C0"/>
    <w:rsid w:val="009958E0"/>
    <w:rsid w:val="00995A0C"/>
    <w:rsid w:val="009972BE"/>
    <w:rsid w:val="009977F5"/>
    <w:rsid w:val="0099790F"/>
    <w:rsid w:val="009A050C"/>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3DC9"/>
    <w:rsid w:val="009C4073"/>
    <w:rsid w:val="009C495C"/>
    <w:rsid w:val="009C4A6D"/>
    <w:rsid w:val="009C7464"/>
    <w:rsid w:val="009C766F"/>
    <w:rsid w:val="009C7B89"/>
    <w:rsid w:val="009D04D1"/>
    <w:rsid w:val="009D0DED"/>
    <w:rsid w:val="009D29B2"/>
    <w:rsid w:val="009D4D1F"/>
    <w:rsid w:val="009D6185"/>
    <w:rsid w:val="009D679F"/>
    <w:rsid w:val="009D6E8A"/>
    <w:rsid w:val="009D7EFC"/>
    <w:rsid w:val="009E040F"/>
    <w:rsid w:val="009E0911"/>
    <w:rsid w:val="009E0A87"/>
    <w:rsid w:val="009E1A75"/>
    <w:rsid w:val="009E2338"/>
    <w:rsid w:val="009E3AF9"/>
    <w:rsid w:val="009E4B39"/>
    <w:rsid w:val="009E4BFA"/>
    <w:rsid w:val="009E5B3B"/>
    <w:rsid w:val="009E613C"/>
    <w:rsid w:val="009E694B"/>
    <w:rsid w:val="009E792C"/>
    <w:rsid w:val="009F020C"/>
    <w:rsid w:val="009F0539"/>
    <w:rsid w:val="009F12AA"/>
    <w:rsid w:val="009F1678"/>
    <w:rsid w:val="009F2342"/>
    <w:rsid w:val="009F2A39"/>
    <w:rsid w:val="009F2D72"/>
    <w:rsid w:val="009F30F0"/>
    <w:rsid w:val="009F39DB"/>
    <w:rsid w:val="009F3AAA"/>
    <w:rsid w:val="009F54D4"/>
    <w:rsid w:val="009F595A"/>
    <w:rsid w:val="009F71B5"/>
    <w:rsid w:val="009F7F4B"/>
    <w:rsid w:val="00A008AC"/>
    <w:rsid w:val="00A00B0C"/>
    <w:rsid w:val="00A00B9C"/>
    <w:rsid w:val="00A010C2"/>
    <w:rsid w:val="00A01A42"/>
    <w:rsid w:val="00A01B2E"/>
    <w:rsid w:val="00A0225C"/>
    <w:rsid w:val="00A02D5F"/>
    <w:rsid w:val="00A03A1B"/>
    <w:rsid w:val="00A04257"/>
    <w:rsid w:val="00A05E22"/>
    <w:rsid w:val="00A063C1"/>
    <w:rsid w:val="00A06739"/>
    <w:rsid w:val="00A06BE6"/>
    <w:rsid w:val="00A06C06"/>
    <w:rsid w:val="00A06E3D"/>
    <w:rsid w:val="00A0756C"/>
    <w:rsid w:val="00A10BD5"/>
    <w:rsid w:val="00A121C4"/>
    <w:rsid w:val="00A125A1"/>
    <w:rsid w:val="00A125BE"/>
    <w:rsid w:val="00A12D15"/>
    <w:rsid w:val="00A14089"/>
    <w:rsid w:val="00A152EC"/>
    <w:rsid w:val="00A15DEC"/>
    <w:rsid w:val="00A16015"/>
    <w:rsid w:val="00A16FA4"/>
    <w:rsid w:val="00A20227"/>
    <w:rsid w:val="00A20CDC"/>
    <w:rsid w:val="00A20D2C"/>
    <w:rsid w:val="00A217A0"/>
    <w:rsid w:val="00A226F5"/>
    <w:rsid w:val="00A2311F"/>
    <w:rsid w:val="00A23DD7"/>
    <w:rsid w:val="00A24008"/>
    <w:rsid w:val="00A243F2"/>
    <w:rsid w:val="00A252DE"/>
    <w:rsid w:val="00A26099"/>
    <w:rsid w:val="00A26BE3"/>
    <w:rsid w:val="00A26DCA"/>
    <w:rsid w:val="00A27637"/>
    <w:rsid w:val="00A276C7"/>
    <w:rsid w:val="00A304AE"/>
    <w:rsid w:val="00A304DD"/>
    <w:rsid w:val="00A30829"/>
    <w:rsid w:val="00A30BFF"/>
    <w:rsid w:val="00A3387C"/>
    <w:rsid w:val="00A338DE"/>
    <w:rsid w:val="00A33F66"/>
    <w:rsid w:val="00A34115"/>
    <w:rsid w:val="00A34B34"/>
    <w:rsid w:val="00A37323"/>
    <w:rsid w:val="00A3763B"/>
    <w:rsid w:val="00A40EF0"/>
    <w:rsid w:val="00A416C0"/>
    <w:rsid w:val="00A41904"/>
    <w:rsid w:val="00A4231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50AE"/>
    <w:rsid w:val="00A5697F"/>
    <w:rsid w:val="00A56DC2"/>
    <w:rsid w:val="00A574C8"/>
    <w:rsid w:val="00A574DC"/>
    <w:rsid w:val="00A57682"/>
    <w:rsid w:val="00A57CA7"/>
    <w:rsid w:val="00A61B73"/>
    <w:rsid w:val="00A62792"/>
    <w:rsid w:val="00A62E99"/>
    <w:rsid w:val="00A62FAD"/>
    <w:rsid w:val="00A66132"/>
    <w:rsid w:val="00A66B68"/>
    <w:rsid w:val="00A66DC0"/>
    <w:rsid w:val="00A67B18"/>
    <w:rsid w:val="00A67D5A"/>
    <w:rsid w:val="00A71089"/>
    <w:rsid w:val="00A73E91"/>
    <w:rsid w:val="00A748FA"/>
    <w:rsid w:val="00A7496A"/>
    <w:rsid w:val="00A7574B"/>
    <w:rsid w:val="00A75F85"/>
    <w:rsid w:val="00A7697F"/>
    <w:rsid w:val="00A77338"/>
    <w:rsid w:val="00A7770D"/>
    <w:rsid w:val="00A803E0"/>
    <w:rsid w:val="00A807C5"/>
    <w:rsid w:val="00A813E4"/>
    <w:rsid w:val="00A817A7"/>
    <w:rsid w:val="00A840C7"/>
    <w:rsid w:val="00A85876"/>
    <w:rsid w:val="00A85EF1"/>
    <w:rsid w:val="00A86023"/>
    <w:rsid w:val="00A86656"/>
    <w:rsid w:val="00A872D7"/>
    <w:rsid w:val="00A90AE9"/>
    <w:rsid w:val="00A90EC3"/>
    <w:rsid w:val="00A91C4E"/>
    <w:rsid w:val="00A93097"/>
    <w:rsid w:val="00A933F4"/>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0FD6"/>
    <w:rsid w:val="00AB1368"/>
    <w:rsid w:val="00AB1A41"/>
    <w:rsid w:val="00AB1FE9"/>
    <w:rsid w:val="00AB2350"/>
    <w:rsid w:val="00AB284E"/>
    <w:rsid w:val="00AB49DB"/>
    <w:rsid w:val="00AB4ECD"/>
    <w:rsid w:val="00AB6D22"/>
    <w:rsid w:val="00AC0292"/>
    <w:rsid w:val="00AC0C0B"/>
    <w:rsid w:val="00AC185A"/>
    <w:rsid w:val="00AC18D5"/>
    <w:rsid w:val="00AC19AB"/>
    <w:rsid w:val="00AC1AEA"/>
    <w:rsid w:val="00AC1D6D"/>
    <w:rsid w:val="00AC3234"/>
    <w:rsid w:val="00AC3B4D"/>
    <w:rsid w:val="00AC3C49"/>
    <w:rsid w:val="00AC47D0"/>
    <w:rsid w:val="00AC6C9E"/>
    <w:rsid w:val="00AC7034"/>
    <w:rsid w:val="00AC7096"/>
    <w:rsid w:val="00AC77C0"/>
    <w:rsid w:val="00AC79EB"/>
    <w:rsid w:val="00AD0DD6"/>
    <w:rsid w:val="00AD16FB"/>
    <w:rsid w:val="00AD1850"/>
    <w:rsid w:val="00AD2C0C"/>
    <w:rsid w:val="00AD34A0"/>
    <w:rsid w:val="00AD51D3"/>
    <w:rsid w:val="00AD5AF7"/>
    <w:rsid w:val="00AD6093"/>
    <w:rsid w:val="00AD770C"/>
    <w:rsid w:val="00AE1F32"/>
    <w:rsid w:val="00AE2613"/>
    <w:rsid w:val="00AE284A"/>
    <w:rsid w:val="00AE3E20"/>
    <w:rsid w:val="00AE5911"/>
    <w:rsid w:val="00AE6348"/>
    <w:rsid w:val="00AE6956"/>
    <w:rsid w:val="00AE77A3"/>
    <w:rsid w:val="00AF0492"/>
    <w:rsid w:val="00AF06C3"/>
    <w:rsid w:val="00AF07A0"/>
    <w:rsid w:val="00AF08D5"/>
    <w:rsid w:val="00AF11B4"/>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373"/>
    <w:rsid w:val="00B135C6"/>
    <w:rsid w:val="00B13C0F"/>
    <w:rsid w:val="00B13DEC"/>
    <w:rsid w:val="00B1416D"/>
    <w:rsid w:val="00B14A98"/>
    <w:rsid w:val="00B15622"/>
    <w:rsid w:val="00B15FE1"/>
    <w:rsid w:val="00B1624F"/>
    <w:rsid w:val="00B17BEE"/>
    <w:rsid w:val="00B2040F"/>
    <w:rsid w:val="00B2057B"/>
    <w:rsid w:val="00B20F02"/>
    <w:rsid w:val="00B2152E"/>
    <w:rsid w:val="00B239FF"/>
    <w:rsid w:val="00B23FF5"/>
    <w:rsid w:val="00B2497C"/>
    <w:rsid w:val="00B24D1C"/>
    <w:rsid w:val="00B26B96"/>
    <w:rsid w:val="00B27401"/>
    <w:rsid w:val="00B301DB"/>
    <w:rsid w:val="00B30270"/>
    <w:rsid w:val="00B3042E"/>
    <w:rsid w:val="00B31358"/>
    <w:rsid w:val="00B319CB"/>
    <w:rsid w:val="00B31EE2"/>
    <w:rsid w:val="00B32171"/>
    <w:rsid w:val="00B32841"/>
    <w:rsid w:val="00B32953"/>
    <w:rsid w:val="00B329A6"/>
    <w:rsid w:val="00B32D20"/>
    <w:rsid w:val="00B33518"/>
    <w:rsid w:val="00B33FBA"/>
    <w:rsid w:val="00B34A39"/>
    <w:rsid w:val="00B34C9F"/>
    <w:rsid w:val="00B351A8"/>
    <w:rsid w:val="00B36909"/>
    <w:rsid w:val="00B36A86"/>
    <w:rsid w:val="00B37A88"/>
    <w:rsid w:val="00B40036"/>
    <w:rsid w:val="00B43295"/>
    <w:rsid w:val="00B44161"/>
    <w:rsid w:val="00B448DA"/>
    <w:rsid w:val="00B44A0C"/>
    <w:rsid w:val="00B44CCE"/>
    <w:rsid w:val="00B45C75"/>
    <w:rsid w:val="00B46B42"/>
    <w:rsid w:val="00B46E1C"/>
    <w:rsid w:val="00B46EA3"/>
    <w:rsid w:val="00B47B49"/>
    <w:rsid w:val="00B5073C"/>
    <w:rsid w:val="00B51673"/>
    <w:rsid w:val="00B51AC8"/>
    <w:rsid w:val="00B51C96"/>
    <w:rsid w:val="00B536A1"/>
    <w:rsid w:val="00B53B0C"/>
    <w:rsid w:val="00B5413D"/>
    <w:rsid w:val="00B551CA"/>
    <w:rsid w:val="00B5547A"/>
    <w:rsid w:val="00B55E9F"/>
    <w:rsid w:val="00B56431"/>
    <w:rsid w:val="00B5651E"/>
    <w:rsid w:val="00B5662D"/>
    <w:rsid w:val="00B56773"/>
    <w:rsid w:val="00B56B27"/>
    <w:rsid w:val="00B57BBD"/>
    <w:rsid w:val="00B6009C"/>
    <w:rsid w:val="00B60793"/>
    <w:rsid w:val="00B60973"/>
    <w:rsid w:val="00B61073"/>
    <w:rsid w:val="00B61851"/>
    <w:rsid w:val="00B63862"/>
    <w:rsid w:val="00B63BC8"/>
    <w:rsid w:val="00B64648"/>
    <w:rsid w:val="00B64E04"/>
    <w:rsid w:val="00B6563D"/>
    <w:rsid w:val="00B70667"/>
    <w:rsid w:val="00B73285"/>
    <w:rsid w:val="00B73873"/>
    <w:rsid w:val="00B74808"/>
    <w:rsid w:val="00B7631D"/>
    <w:rsid w:val="00B77F2F"/>
    <w:rsid w:val="00B80192"/>
    <w:rsid w:val="00B804C5"/>
    <w:rsid w:val="00B806D6"/>
    <w:rsid w:val="00B80C12"/>
    <w:rsid w:val="00B81482"/>
    <w:rsid w:val="00B83AE3"/>
    <w:rsid w:val="00B84E3E"/>
    <w:rsid w:val="00B850C2"/>
    <w:rsid w:val="00B85B0C"/>
    <w:rsid w:val="00B8609F"/>
    <w:rsid w:val="00B86EAF"/>
    <w:rsid w:val="00B930BA"/>
    <w:rsid w:val="00B93290"/>
    <w:rsid w:val="00B952A5"/>
    <w:rsid w:val="00B95492"/>
    <w:rsid w:val="00B96014"/>
    <w:rsid w:val="00B978DE"/>
    <w:rsid w:val="00B97F38"/>
    <w:rsid w:val="00BA0E7A"/>
    <w:rsid w:val="00BA2E31"/>
    <w:rsid w:val="00BA3028"/>
    <w:rsid w:val="00BA52C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A95"/>
    <w:rsid w:val="00BC1B9E"/>
    <w:rsid w:val="00BC26A5"/>
    <w:rsid w:val="00BC3C1F"/>
    <w:rsid w:val="00BC3C32"/>
    <w:rsid w:val="00BC40D2"/>
    <w:rsid w:val="00BC468D"/>
    <w:rsid w:val="00BC4F04"/>
    <w:rsid w:val="00BC528C"/>
    <w:rsid w:val="00BC52C1"/>
    <w:rsid w:val="00BC5B38"/>
    <w:rsid w:val="00BC6107"/>
    <w:rsid w:val="00BC6A00"/>
    <w:rsid w:val="00BC6E21"/>
    <w:rsid w:val="00BC719D"/>
    <w:rsid w:val="00BC72ED"/>
    <w:rsid w:val="00BC7CE5"/>
    <w:rsid w:val="00BD075A"/>
    <w:rsid w:val="00BD259A"/>
    <w:rsid w:val="00BD36DA"/>
    <w:rsid w:val="00BD5515"/>
    <w:rsid w:val="00BD617D"/>
    <w:rsid w:val="00BD6283"/>
    <w:rsid w:val="00BD68E8"/>
    <w:rsid w:val="00BD7656"/>
    <w:rsid w:val="00BD7905"/>
    <w:rsid w:val="00BD7929"/>
    <w:rsid w:val="00BD7C6A"/>
    <w:rsid w:val="00BE0E75"/>
    <w:rsid w:val="00BE12E3"/>
    <w:rsid w:val="00BE1755"/>
    <w:rsid w:val="00BE2DD3"/>
    <w:rsid w:val="00BE3B85"/>
    <w:rsid w:val="00BE56F4"/>
    <w:rsid w:val="00BE5B7E"/>
    <w:rsid w:val="00BE767C"/>
    <w:rsid w:val="00BE775F"/>
    <w:rsid w:val="00BF23E4"/>
    <w:rsid w:val="00BF2F1A"/>
    <w:rsid w:val="00BF2F82"/>
    <w:rsid w:val="00BF456E"/>
    <w:rsid w:val="00BF528D"/>
    <w:rsid w:val="00BF669C"/>
    <w:rsid w:val="00BF6ACE"/>
    <w:rsid w:val="00BF784D"/>
    <w:rsid w:val="00C00F7F"/>
    <w:rsid w:val="00C014AE"/>
    <w:rsid w:val="00C01AF0"/>
    <w:rsid w:val="00C03642"/>
    <w:rsid w:val="00C04843"/>
    <w:rsid w:val="00C069EB"/>
    <w:rsid w:val="00C06AE4"/>
    <w:rsid w:val="00C072B1"/>
    <w:rsid w:val="00C07333"/>
    <w:rsid w:val="00C10BEE"/>
    <w:rsid w:val="00C11317"/>
    <w:rsid w:val="00C11902"/>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39DF"/>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57C6C"/>
    <w:rsid w:val="00C60AB9"/>
    <w:rsid w:val="00C60ED7"/>
    <w:rsid w:val="00C60EF0"/>
    <w:rsid w:val="00C60F0A"/>
    <w:rsid w:val="00C61C26"/>
    <w:rsid w:val="00C62857"/>
    <w:rsid w:val="00C62EAF"/>
    <w:rsid w:val="00C62F5B"/>
    <w:rsid w:val="00C63108"/>
    <w:rsid w:val="00C63B94"/>
    <w:rsid w:val="00C645ED"/>
    <w:rsid w:val="00C66CF3"/>
    <w:rsid w:val="00C67595"/>
    <w:rsid w:val="00C6798B"/>
    <w:rsid w:val="00C70503"/>
    <w:rsid w:val="00C70EFF"/>
    <w:rsid w:val="00C714C0"/>
    <w:rsid w:val="00C71732"/>
    <w:rsid w:val="00C719C4"/>
    <w:rsid w:val="00C71B3A"/>
    <w:rsid w:val="00C71B81"/>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73A"/>
    <w:rsid w:val="00CA57D2"/>
    <w:rsid w:val="00CA5F07"/>
    <w:rsid w:val="00CA62D7"/>
    <w:rsid w:val="00CA6A4A"/>
    <w:rsid w:val="00CA6DD8"/>
    <w:rsid w:val="00CA7971"/>
    <w:rsid w:val="00CB067E"/>
    <w:rsid w:val="00CB3985"/>
    <w:rsid w:val="00CB3CE5"/>
    <w:rsid w:val="00CB3E6B"/>
    <w:rsid w:val="00CB3F35"/>
    <w:rsid w:val="00CB498B"/>
    <w:rsid w:val="00CB5654"/>
    <w:rsid w:val="00CB7128"/>
    <w:rsid w:val="00CC1F79"/>
    <w:rsid w:val="00CC2816"/>
    <w:rsid w:val="00CC36DB"/>
    <w:rsid w:val="00CC537A"/>
    <w:rsid w:val="00CC5952"/>
    <w:rsid w:val="00CC6BA7"/>
    <w:rsid w:val="00CD0500"/>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8C1"/>
    <w:rsid w:val="00CF3C4B"/>
    <w:rsid w:val="00CF3F09"/>
    <w:rsid w:val="00CF46C6"/>
    <w:rsid w:val="00CF50E8"/>
    <w:rsid w:val="00CF64F2"/>
    <w:rsid w:val="00CF6F8C"/>
    <w:rsid w:val="00CF7162"/>
    <w:rsid w:val="00CF7C18"/>
    <w:rsid w:val="00CF7F09"/>
    <w:rsid w:val="00D00BDF"/>
    <w:rsid w:val="00D00C62"/>
    <w:rsid w:val="00D01591"/>
    <w:rsid w:val="00D01DE1"/>
    <w:rsid w:val="00D0257F"/>
    <w:rsid w:val="00D064DB"/>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597"/>
    <w:rsid w:val="00D16619"/>
    <w:rsid w:val="00D16A8E"/>
    <w:rsid w:val="00D1758E"/>
    <w:rsid w:val="00D178FC"/>
    <w:rsid w:val="00D17D80"/>
    <w:rsid w:val="00D23C8F"/>
    <w:rsid w:val="00D23D18"/>
    <w:rsid w:val="00D242E0"/>
    <w:rsid w:val="00D249CB"/>
    <w:rsid w:val="00D26277"/>
    <w:rsid w:val="00D2651D"/>
    <w:rsid w:val="00D26792"/>
    <w:rsid w:val="00D27DEB"/>
    <w:rsid w:val="00D30B34"/>
    <w:rsid w:val="00D321D1"/>
    <w:rsid w:val="00D33FFA"/>
    <w:rsid w:val="00D34022"/>
    <w:rsid w:val="00D354FD"/>
    <w:rsid w:val="00D35C3A"/>
    <w:rsid w:val="00D36353"/>
    <w:rsid w:val="00D3770C"/>
    <w:rsid w:val="00D40645"/>
    <w:rsid w:val="00D408C8"/>
    <w:rsid w:val="00D40A6D"/>
    <w:rsid w:val="00D40F1B"/>
    <w:rsid w:val="00D4177E"/>
    <w:rsid w:val="00D41D79"/>
    <w:rsid w:val="00D41E68"/>
    <w:rsid w:val="00D41E85"/>
    <w:rsid w:val="00D42282"/>
    <w:rsid w:val="00D4288A"/>
    <w:rsid w:val="00D42CA6"/>
    <w:rsid w:val="00D42FFA"/>
    <w:rsid w:val="00D43B7F"/>
    <w:rsid w:val="00D449AF"/>
    <w:rsid w:val="00D449C7"/>
    <w:rsid w:val="00D44EA8"/>
    <w:rsid w:val="00D45AFF"/>
    <w:rsid w:val="00D45FEB"/>
    <w:rsid w:val="00D461F0"/>
    <w:rsid w:val="00D504A6"/>
    <w:rsid w:val="00D504D0"/>
    <w:rsid w:val="00D50BAE"/>
    <w:rsid w:val="00D50F3F"/>
    <w:rsid w:val="00D519DD"/>
    <w:rsid w:val="00D51A50"/>
    <w:rsid w:val="00D51C4E"/>
    <w:rsid w:val="00D52896"/>
    <w:rsid w:val="00D52AE8"/>
    <w:rsid w:val="00D52BB2"/>
    <w:rsid w:val="00D53B03"/>
    <w:rsid w:val="00D53BB3"/>
    <w:rsid w:val="00D556B4"/>
    <w:rsid w:val="00D56AC0"/>
    <w:rsid w:val="00D57A8C"/>
    <w:rsid w:val="00D57FA8"/>
    <w:rsid w:val="00D607BB"/>
    <w:rsid w:val="00D6113D"/>
    <w:rsid w:val="00D61E77"/>
    <w:rsid w:val="00D63BD9"/>
    <w:rsid w:val="00D64F85"/>
    <w:rsid w:val="00D66151"/>
    <w:rsid w:val="00D66304"/>
    <w:rsid w:val="00D6636E"/>
    <w:rsid w:val="00D6705F"/>
    <w:rsid w:val="00D70976"/>
    <w:rsid w:val="00D70A78"/>
    <w:rsid w:val="00D70C5A"/>
    <w:rsid w:val="00D70C5C"/>
    <w:rsid w:val="00D7187D"/>
    <w:rsid w:val="00D71B21"/>
    <w:rsid w:val="00D7390E"/>
    <w:rsid w:val="00D7409F"/>
    <w:rsid w:val="00D74E32"/>
    <w:rsid w:val="00D75D88"/>
    <w:rsid w:val="00D77D24"/>
    <w:rsid w:val="00D80205"/>
    <w:rsid w:val="00D806FD"/>
    <w:rsid w:val="00D817B2"/>
    <w:rsid w:val="00D81BBF"/>
    <w:rsid w:val="00D81DC8"/>
    <w:rsid w:val="00D83BC3"/>
    <w:rsid w:val="00D840C5"/>
    <w:rsid w:val="00D84B35"/>
    <w:rsid w:val="00D84B42"/>
    <w:rsid w:val="00D853C2"/>
    <w:rsid w:val="00D8566E"/>
    <w:rsid w:val="00D85BC7"/>
    <w:rsid w:val="00D86166"/>
    <w:rsid w:val="00D8621D"/>
    <w:rsid w:val="00D86463"/>
    <w:rsid w:val="00D8703A"/>
    <w:rsid w:val="00D8750E"/>
    <w:rsid w:val="00D90750"/>
    <w:rsid w:val="00D9104C"/>
    <w:rsid w:val="00D91D5A"/>
    <w:rsid w:val="00D9323C"/>
    <w:rsid w:val="00D93349"/>
    <w:rsid w:val="00D93367"/>
    <w:rsid w:val="00D939DF"/>
    <w:rsid w:val="00D93F98"/>
    <w:rsid w:val="00D9636C"/>
    <w:rsid w:val="00D96A01"/>
    <w:rsid w:val="00D96A44"/>
    <w:rsid w:val="00D96B6E"/>
    <w:rsid w:val="00D96FDB"/>
    <w:rsid w:val="00D9748F"/>
    <w:rsid w:val="00D97841"/>
    <w:rsid w:val="00DA03C0"/>
    <w:rsid w:val="00DA04B8"/>
    <w:rsid w:val="00DA167E"/>
    <w:rsid w:val="00DA1C9D"/>
    <w:rsid w:val="00DA2EC0"/>
    <w:rsid w:val="00DA391C"/>
    <w:rsid w:val="00DA4947"/>
    <w:rsid w:val="00DA4ADF"/>
    <w:rsid w:val="00DA4B00"/>
    <w:rsid w:val="00DA4F4E"/>
    <w:rsid w:val="00DA4F95"/>
    <w:rsid w:val="00DA52C3"/>
    <w:rsid w:val="00DA5688"/>
    <w:rsid w:val="00DB102D"/>
    <w:rsid w:val="00DB1AC1"/>
    <w:rsid w:val="00DB1BC3"/>
    <w:rsid w:val="00DB2F6E"/>
    <w:rsid w:val="00DB32B6"/>
    <w:rsid w:val="00DB3411"/>
    <w:rsid w:val="00DB341A"/>
    <w:rsid w:val="00DB5BE2"/>
    <w:rsid w:val="00DB6B8E"/>
    <w:rsid w:val="00DB747C"/>
    <w:rsid w:val="00DC0E1F"/>
    <w:rsid w:val="00DC1CFF"/>
    <w:rsid w:val="00DC1E80"/>
    <w:rsid w:val="00DC32FE"/>
    <w:rsid w:val="00DC3343"/>
    <w:rsid w:val="00DC3539"/>
    <w:rsid w:val="00DC3D13"/>
    <w:rsid w:val="00DC3F37"/>
    <w:rsid w:val="00DC45CA"/>
    <w:rsid w:val="00DC47DF"/>
    <w:rsid w:val="00DC5967"/>
    <w:rsid w:val="00DC5A6C"/>
    <w:rsid w:val="00DC66FD"/>
    <w:rsid w:val="00DD0533"/>
    <w:rsid w:val="00DD0FB4"/>
    <w:rsid w:val="00DD1C54"/>
    <w:rsid w:val="00DD37A3"/>
    <w:rsid w:val="00DD3B64"/>
    <w:rsid w:val="00DD412F"/>
    <w:rsid w:val="00DD4C06"/>
    <w:rsid w:val="00DD56E0"/>
    <w:rsid w:val="00DD6139"/>
    <w:rsid w:val="00DD6EDF"/>
    <w:rsid w:val="00DD75AE"/>
    <w:rsid w:val="00DE13D9"/>
    <w:rsid w:val="00DE1930"/>
    <w:rsid w:val="00DE2688"/>
    <w:rsid w:val="00DE2B78"/>
    <w:rsid w:val="00DE30C2"/>
    <w:rsid w:val="00DE425B"/>
    <w:rsid w:val="00DE43F8"/>
    <w:rsid w:val="00DE4C33"/>
    <w:rsid w:val="00DE50AA"/>
    <w:rsid w:val="00DE5553"/>
    <w:rsid w:val="00DE6B2D"/>
    <w:rsid w:val="00DE73B2"/>
    <w:rsid w:val="00DE7997"/>
    <w:rsid w:val="00DE7AF6"/>
    <w:rsid w:val="00DF10BE"/>
    <w:rsid w:val="00DF162D"/>
    <w:rsid w:val="00DF1DB0"/>
    <w:rsid w:val="00DF2948"/>
    <w:rsid w:val="00DF3DC6"/>
    <w:rsid w:val="00DF46FD"/>
    <w:rsid w:val="00DF6595"/>
    <w:rsid w:val="00E002FF"/>
    <w:rsid w:val="00E0039D"/>
    <w:rsid w:val="00E00580"/>
    <w:rsid w:val="00E01363"/>
    <w:rsid w:val="00E02ABC"/>
    <w:rsid w:val="00E031C4"/>
    <w:rsid w:val="00E03328"/>
    <w:rsid w:val="00E0390B"/>
    <w:rsid w:val="00E03DE4"/>
    <w:rsid w:val="00E04292"/>
    <w:rsid w:val="00E04DE1"/>
    <w:rsid w:val="00E06298"/>
    <w:rsid w:val="00E06364"/>
    <w:rsid w:val="00E06A69"/>
    <w:rsid w:val="00E10B4B"/>
    <w:rsid w:val="00E11028"/>
    <w:rsid w:val="00E11376"/>
    <w:rsid w:val="00E138A9"/>
    <w:rsid w:val="00E1410F"/>
    <w:rsid w:val="00E14C2D"/>
    <w:rsid w:val="00E15510"/>
    <w:rsid w:val="00E15B80"/>
    <w:rsid w:val="00E169E2"/>
    <w:rsid w:val="00E171C3"/>
    <w:rsid w:val="00E17B38"/>
    <w:rsid w:val="00E20953"/>
    <w:rsid w:val="00E21839"/>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524"/>
    <w:rsid w:val="00E3469C"/>
    <w:rsid w:val="00E34A2D"/>
    <w:rsid w:val="00E3517E"/>
    <w:rsid w:val="00E353A4"/>
    <w:rsid w:val="00E3553C"/>
    <w:rsid w:val="00E3556A"/>
    <w:rsid w:val="00E36AEF"/>
    <w:rsid w:val="00E374F4"/>
    <w:rsid w:val="00E4484C"/>
    <w:rsid w:val="00E4500B"/>
    <w:rsid w:val="00E451B9"/>
    <w:rsid w:val="00E4562F"/>
    <w:rsid w:val="00E45FA8"/>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AD2"/>
    <w:rsid w:val="00E55D65"/>
    <w:rsid w:val="00E56F8F"/>
    <w:rsid w:val="00E57246"/>
    <w:rsid w:val="00E618A3"/>
    <w:rsid w:val="00E640E3"/>
    <w:rsid w:val="00E644D6"/>
    <w:rsid w:val="00E646CB"/>
    <w:rsid w:val="00E64B3F"/>
    <w:rsid w:val="00E65385"/>
    <w:rsid w:val="00E65477"/>
    <w:rsid w:val="00E67406"/>
    <w:rsid w:val="00E705DF"/>
    <w:rsid w:val="00E70C3B"/>
    <w:rsid w:val="00E71116"/>
    <w:rsid w:val="00E721D7"/>
    <w:rsid w:val="00E722A0"/>
    <w:rsid w:val="00E750D6"/>
    <w:rsid w:val="00E753B1"/>
    <w:rsid w:val="00E75E33"/>
    <w:rsid w:val="00E7618E"/>
    <w:rsid w:val="00E76E99"/>
    <w:rsid w:val="00E8134C"/>
    <w:rsid w:val="00E818D9"/>
    <w:rsid w:val="00E821AB"/>
    <w:rsid w:val="00E8310C"/>
    <w:rsid w:val="00E840B8"/>
    <w:rsid w:val="00E84603"/>
    <w:rsid w:val="00E84642"/>
    <w:rsid w:val="00E86497"/>
    <w:rsid w:val="00E8671B"/>
    <w:rsid w:val="00E872DF"/>
    <w:rsid w:val="00E901CC"/>
    <w:rsid w:val="00E905CD"/>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330"/>
    <w:rsid w:val="00EB15FB"/>
    <w:rsid w:val="00EB1A65"/>
    <w:rsid w:val="00EB36AE"/>
    <w:rsid w:val="00EB37A8"/>
    <w:rsid w:val="00EB390B"/>
    <w:rsid w:val="00EB3B0B"/>
    <w:rsid w:val="00EB3D99"/>
    <w:rsid w:val="00EB4106"/>
    <w:rsid w:val="00EB64B0"/>
    <w:rsid w:val="00EB6766"/>
    <w:rsid w:val="00EB786D"/>
    <w:rsid w:val="00EC0049"/>
    <w:rsid w:val="00EC146F"/>
    <w:rsid w:val="00EC1716"/>
    <w:rsid w:val="00EC1939"/>
    <w:rsid w:val="00EC2126"/>
    <w:rsid w:val="00EC2C72"/>
    <w:rsid w:val="00EC32C1"/>
    <w:rsid w:val="00EC356E"/>
    <w:rsid w:val="00EC3AEE"/>
    <w:rsid w:val="00EC542C"/>
    <w:rsid w:val="00EC561A"/>
    <w:rsid w:val="00EC58AF"/>
    <w:rsid w:val="00EC633B"/>
    <w:rsid w:val="00EC6D37"/>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0E6F"/>
    <w:rsid w:val="00EE1033"/>
    <w:rsid w:val="00EE179D"/>
    <w:rsid w:val="00EE2D8E"/>
    <w:rsid w:val="00EE3EA8"/>
    <w:rsid w:val="00EE4CE6"/>
    <w:rsid w:val="00EE4E55"/>
    <w:rsid w:val="00EE4F32"/>
    <w:rsid w:val="00EE5147"/>
    <w:rsid w:val="00EE5683"/>
    <w:rsid w:val="00EE5C15"/>
    <w:rsid w:val="00EE6E62"/>
    <w:rsid w:val="00EE782F"/>
    <w:rsid w:val="00EF02D7"/>
    <w:rsid w:val="00EF0C83"/>
    <w:rsid w:val="00EF0F41"/>
    <w:rsid w:val="00EF14E6"/>
    <w:rsid w:val="00EF1B52"/>
    <w:rsid w:val="00EF22DC"/>
    <w:rsid w:val="00EF24D6"/>
    <w:rsid w:val="00EF2A54"/>
    <w:rsid w:val="00EF2CFA"/>
    <w:rsid w:val="00EF300E"/>
    <w:rsid w:val="00EF3295"/>
    <w:rsid w:val="00EF3534"/>
    <w:rsid w:val="00EF39BD"/>
    <w:rsid w:val="00EF4A69"/>
    <w:rsid w:val="00EF4E2B"/>
    <w:rsid w:val="00EF638B"/>
    <w:rsid w:val="00EF759A"/>
    <w:rsid w:val="00EF7AB4"/>
    <w:rsid w:val="00F000C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4F55"/>
    <w:rsid w:val="00F15909"/>
    <w:rsid w:val="00F15E4F"/>
    <w:rsid w:val="00F16A44"/>
    <w:rsid w:val="00F16E98"/>
    <w:rsid w:val="00F1704A"/>
    <w:rsid w:val="00F207F3"/>
    <w:rsid w:val="00F2127B"/>
    <w:rsid w:val="00F23476"/>
    <w:rsid w:val="00F27077"/>
    <w:rsid w:val="00F27AE4"/>
    <w:rsid w:val="00F27F29"/>
    <w:rsid w:val="00F30379"/>
    <w:rsid w:val="00F303A2"/>
    <w:rsid w:val="00F3166A"/>
    <w:rsid w:val="00F32A7A"/>
    <w:rsid w:val="00F3315C"/>
    <w:rsid w:val="00F3357D"/>
    <w:rsid w:val="00F3410B"/>
    <w:rsid w:val="00F342E5"/>
    <w:rsid w:val="00F354DC"/>
    <w:rsid w:val="00F35D7E"/>
    <w:rsid w:val="00F36862"/>
    <w:rsid w:val="00F4090D"/>
    <w:rsid w:val="00F4125C"/>
    <w:rsid w:val="00F41368"/>
    <w:rsid w:val="00F4182F"/>
    <w:rsid w:val="00F418F0"/>
    <w:rsid w:val="00F41C21"/>
    <w:rsid w:val="00F41F7C"/>
    <w:rsid w:val="00F4383D"/>
    <w:rsid w:val="00F44621"/>
    <w:rsid w:val="00F44D39"/>
    <w:rsid w:val="00F4678E"/>
    <w:rsid w:val="00F50166"/>
    <w:rsid w:val="00F50208"/>
    <w:rsid w:val="00F503B9"/>
    <w:rsid w:val="00F51FCE"/>
    <w:rsid w:val="00F526E4"/>
    <w:rsid w:val="00F530CA"/>
    <w:rsid w:val="00F53973"/>
    <w:rsid w:val="00F5561C"/>
    <w:rsid w:val="00F56790"/>
    <w:rsid w:val="00F56851"/>
    <w:rsid w:val="00F570D0"/>
    <w:rsid w:val="00F5795A"/>
    <w:rsid w:val="00F57A85"/>
    <w:rsid w:val="00F60C67"/>
    <w:rsid w:val="00F60EB5"/>
    <w:rsid w:val="00F61649"/>
    <w:rsid w:val="00F61B44"/>
    <w:rsid w:val="00F63F29"/>
    <w:rsid w:val="00F64C81"/>
    <w:rsid w:val="00F65C72"/>
    <w:rsid w:val="00F65F33"/>
    <w:rsid w:val="00F662A1"/>
    <w:rsid w:val="00F66487"/>
    <w:rsid w:val="00F668A0"/>
    <w:rsid w:val="00F66F45"/>
    <w:rsid w:val="00F672BB"/>
    <w:rsid w:val="00F67658"/>
    <w:rsid w:val="00F67808"/>
    <w:rsid w:val="00F67B13"/>
    <w:rsid w:val="00F67D07"/>
    <w:rsid w:val="00F706FC"/>
    <w:rsid w:val="00F70AB1"/>
    <w:rsid w:val="00F71DB0"/>
    <w:rsid w:val="00F73990"/>
    <w:rsid w:val="00F743FB"/>
    <w:rsid w:val="00F743FF"/>
    <w:rsid w:val="00F75373"/>
    <w:rsid w:val="00F80E7F"/>
    <w:rsid w:val="00F80FF5"/>
    <w:rsid w:val="00F81B76"/>
    <w:rsid w:val="00F81C71"/>
    <w:rsid w:val="00F832D2"/>
    <w:rsid w:val="00F8353E"/>
    <w:rsid w:val="00F83DEC"/>
    <w:rsid w:val="00F84844"/>
    <w:rsid w:val="00F85665"/>
    <w:rsid w:val="00F8607C"/>
    <w:rsid w:val="00F87571"/>
    <w:rsid w:val="00F90A64"/>
    <w:rsid w:val="00F911A1"/>
    <w:rsid w:val="00F91A77"/>
    <w:rsid w:val="00F92438"/>
    <w:rsid w:val="00F93EEE"/>
    <w:rsid w:val="00F94B3F"/>
    <w:rsid w:val="00F94F44"/>
    <w:rsid w:val="00F95BBF"/>
    <w:rsid w:val="00F96F4E"/>
    <w:rsid w:val="00F97740"/>
    <w:rsid w:val="00F979BC"/>
    <w:rsid w:val="00F97F07"/>
    <w:rsid w:val="00FA05B6"/>
    <w:rsid w:val="00FA15D7"/>
    <w:rsid w:val="00FA2F44"/>
    <w:rsid w:val="00FA3FDE"/>
    <w:rsid w:val="00FA4102"/>
    <w:rsid w:val="00FA4825"/>
    <w:rsid w:val="00FA4B6F"/>
    <w:rsid w:val="00FA50F7"/>
    <w:rsid w:val="00FA5E7A"/>
    <w:rsid w:val="00FA61F8"/>
    <w:rsid w:val="00FA7C20"/>
    <w:rsid w:val="00FB1198"/>
    <w:rsid w:val="00FB1605"/>
    <w:rsid w:val="00FB1C4B"/>
    <w:rsid w:val="00FB2C69"/>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3F2F"/>
    <w:rsid w:val="00FE4966"/>
    <w:rsid w:val="00FE50DE"/>
    <w:rsid w:val="00FE5343"/>
    <w:rsid w:val="00FE6364"/>
    <w:rsid w:val="00FF03FA"/>
    <w:rsid w:val="00FF04DA"/>
    <w:rsid w:val="00FF051D"/>
    <w:rsid w:val="00FF0C2B"/>
    <w:rsid w:val="00FF19F8"/>
    <w:rsid w:val="00FF1A9A"/>
    <w:rsid w:val="00FF1C64"/>
    <w:rsid w:val="00FF1E82"/>
    <w:rsid w:val="00FF1EFD"/>
    <w:rsid w:val="00FF3B7C"/>
    <w:rsid w:val="00FF407F"/>
    <w:rsid w:val="00FF418E"/>
    <w:rsid w:val="00FF4EA9"/>
    <w:rsid w:val="00FF651F"/>
    <w:rsid w:val="00FF71A5"/>
    <w:rsid w:val="00FF7744"/>
    <w:rsid w:val="04F6BC6A"/>
    <w:rsid w:val="06BFD932"/>
    <w:rsid w:val="0852DC60"/>
    <w:rsid w:val="0D2ED23A"/>
    <w:rsid w:val="20FFADEF"/>
    <w:rsid w:val="2457B952"/>
    <w:rsid w:val="3519D39A"/>
    <w:rsid w:val="4146599E"/>
    <w:rsid w:val="4A0642FA"/>
    <w:rsid w:val="4BEA712D"/>
    <w:rsid w:val="4E585E91"/>
    <w:rsid w:val="51915A02"/>
    <w:rsid w:val="5F832927"/>
    <w:rsid w:val="69C1170C"/>
    <w:rsid w:val="6AC476CA"/>
    <w:rsid w:val="6D56766E"/>
    <w:rsid w:val="6E18FF11"/>
    <w:rsid w:val="731EA6AC"/>
    <w:rsid w:val="75725E46"/>
    <w:rsid w:val="77019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styleId="aff4">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17326135">
          <w:marLeft w:val="288"/>
          <w:marRight w:val="0"/>
          <w:marTop w:val="0"/>
          <w:marBottom w:val="0"/>
          <w:divBdr>
            <w:top w:val="none" w:sz="0" w:space="0" w:color="auto"/>
            <w:left w:val="none" w:sz="0" w:space="0" w:color="auto"/>
            <w:bottom w:val="none" w:sz="0" w:space="0" w:color="auto"/>
            <w:right w:val="none" w:sz="0" w:space="0" w:color="auto"/>
          </w:divBdr>
        </w:div>
        <w:div w:id="241452546">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245649847">
          <w:marLeft w:val="274"/>
          <w:marRight w:val="0"/>
          <w:marTop w:val="0"/>
          <w:marBottom w:val="240"/>
          <w:divBdr>
            <w:top w:val="none" w:sz="0" w:space="0" w:color="auto"/>
            <w:left w:val="none" w:sz="0" w:space="0" w:color="auto"/>
            <w:bottom w:val="none" w:sz="0" w:space="0" w:color="auto"/>
            <w:right w:val="none" w:sz="0" w:space="0" w:color="auto"/>
          </w:divBdr>
        </w:div>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99108928">
          <w:marLeft w:val="288"/>
          <w:marRight w:val="0"/>
          <w:marTop w:val="0"/>
          <w:marBottom w:val="0"/>
          <w:divBdr>
            <w:top w:val="none" w:sz="0" w:space="0" w:color="auto"/>
            <w:left w:val="none" w:sz="0" w:space="0" w:color="auto"/>
            <w:bottom w:val="none" w:sz="0" w:space="0" w:color="auto"/>
            <w:right w:val="none" w:sz="0" w:space="0" w:color="auto"/>
          </w:divBdr>
        </w:div>
        <w:div w:id="1295137647">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801269966">
          <w:marLeft w:val="274"/>
          <w:marRight w:val="0"/>
          <w:marTop w:val="0"/>
          <w:marBottom w:val="240"/>
          <w:divBdr>
            <w:top w:val="none" w:sz="0" w:space="0" w:color="auto"/>
            <w:left w:val="none" w:sz="0" w:space="0" w:color="auto"/>
            <w:bottom w:val="none" w:sz="0" w:space="0" w:color="auto"/>
            <w:right w:val="none" w:sz="0" w:space="0" w:color="auto"/>
          </w:divBdr>
        </w:div>
        <w:div w:id="947350052">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344477763">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yber.go.jp/pdf/policy/general/kijyunr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pa.go.jp/security/vuln/websitecheck.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ecurit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11229c75-6072-4f89-afe8-cc92ee5598c9">
      <Terms xmlns="http://schemas.microsoft.com/office/infopath/2007/PartnerControls"/>
    </lcf76f155ced4ddcb4097134ff3c332f>
    <Owner xmlns="11229c75-6072-4f89-afe8-cc92ee5598c9">
      <UserInfo>
        <DisplayName/>
        <AccountId xsi:nil="true"/>
        <AccountType/>
      </UserInfo>
    </Owner>
    <_Flow_SignoffStatus xmlns="11229c75-6072-4f89-afe8-cc92ee5598c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089be60e4d4a99af2800e59aebdcd595">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2b23493feb963d2c53519a08b54e6c8f"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E1F6DB-2C49-4FC8-886A-534642790E43}">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0EE3CE77-6E40-4A85-BFAD-301F05F6FD4F}">
  <ds:schemaRefs>
    <ds:schemaRef ds:uri="http://schemas.openxmlformats.org/officeDocument/2006/bibliography"/>
  </ds:schemaRefs>
</ds:datastoreItem>
</file>

<file path=customXml/itemProps3.xml><?xml version="1.0" encoding="utf-8"?>
<ds:datastoreItem xmlns:ds="http://schemas.openxmlformats.org/officeDocument/2006/customXml" ds:itemID="{73460DCE-E587-4D89-8674-80934390B191}"/>
</file>

<file path=customXml/itemProps4.xml><?xml version="1.0" encoding="utf-8"?>
<ds:datastoreItem xmlns:ds="http://schemas.openxmlformats.org/officeDocument/2006/customXml" ds:itemID="{4B3AA2D8-4E52-4C47-B06A-0668A1982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25252</Words>
  <Characters>4716</Characters>
  <Application>Microsoft Office Word</Application>
  <DocSecurity>0</DocSecurity>
  <Lines>39</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29909</CharactersWithSpaces>
  <SharedDoc>false</SharedDoc>
  <HLinks>
    <vt:vector size="336" baseType="variant">
      <vt:variant>
        <vt:i4>196635</vt:i4>
      </vt:variant>
      <vt:variant>
        <vt:i4>324</vt:i4>
      </vt:variant>
      <vt:variant>
        <vt:i4>0</vt:i4>
      </vt:variant>
      <vt:variant>
        <vt:i4>5</vt:i4>
      </vt:variant>
      <vt:variant>
        <vt:lpwstr>https://www.ipa.go.jp/security/vuln/websitecheck.html</vt:lpwstr>
      </vt:variant>
      <vt:variant>
        <vt:lpwstr/>
      </vt:variant>
      <vt:variant>
        <vt:i4>4980803</vt:i4>
      </vt:variant>
      <vt:variant>
        <vt:i4>321</vt:i4>
      </vt:variant>
      <vt:variant>
        <vt:i4>0</vt:i4>
      </vt:variant>
      <vt:variant>
        <vt:i4>5</vt:i4>
      </vt:variant>
      <vt:variant>
        <vt:lpwstr>https://www.ipa.go.jp/security/vuln/websecurity.html</vt:lpwstr>
      </vt:variant>
      <vt:variant>
        <vt:lpwstr/>
      </vt:variant>
      <vt:variant>
        <vt:i4>1245232</vt:i4>
      </vt:variant>
      <vt:variant>
        <vt:i4>314</vt:i4>
      </vt:variant>
      <vt:variant>
        <vt:i4>0</vt:i4>
      </vt:variant>
      <vt:variant>
        <vt:i4>5</vt:i4>
      </vt:variant>
      <vt:variant>
        <vt:lpwstr/>
      </vt:variant>
      <vt:variant>
        <vt:lpwstr>_Toc187169041</vt:lpwstr>
      </vt:variant>
      <vt:variant>
        <vt:i4>1245232</vt:i4>
      </vt:variant>
      <vt:variant>
        <vt:i4>308</vt:i4>
      </vt:variant>
      <vt:variant>
        <vt:i4>0</vt:i4>
      </vt:variant>
      <vt:variant>
        <vt:i4>5</vt:i4>
      </vt:variant>
      <vt:variant>
        <vt:lpwstr/>
      </vt:variant>
      <vt:variant>
        <vt:lpwstr>_Toc187169040</vt:lpwstr>
      </vt:variant>
      <vt:variant>
        <vt:i4>1310768</vt:i4>
      </vt:variant>
      <vt:variant>
        <vt:i4>302</vt:i4>
      </vt:variant>
      <vt:variant>
        <vt:i4>0</vt:i4>
      </vt:variant>
      <vt:variant>
        <vt:i4>5</vt:i4>
      </vt:variant>
      <vt:variant>
        <vt:lpwstr/>
      </vt:variant>
      <vt:variant>
        <vt:lpwstr>_Toc187169039</vt:lpwstr>
      </vt:variant>
      <vt:variant>
        <vt:i4>1310768</vt:i4>
      </vt:variant>
      <vt:variant>
        <vt:i4>296</vt:i4>
      </vt:variant>
      <vt:variant>
        <vt:i4>0</vt:i4>
      </vt:variant>
      <vt:variant>
        <vt:i4>5</vt:i4>
      </vt:variant>
      <vt:variant>
        <vt:lpwstr/>
      </vt:variant>
      <vt:variant>
        <vt:lpwstr>_Toc187169038</vt:lpwstr>
      </vt:variant>
      <vt:variant>
        <vt:i4>1310768</vt:i4>
      </vt:variant>
      <vt:variant>
        <vt:i4>290</vt:i4>
      </vt:variant>
      <vt:variant>
        <vt:i4>0</vt:i4>
      </vt:variant>
      <vt:variant>
        <vt:i4>5</vt:i4>
      </vt:variant>
      <vt:variant>
        <vt:lpwstr/>
      </vt:variant>
      <vt:variant>
        <vt:lpwstr>_Toc187169037</vt:lpwstr>
      </vt:variant>
      <vt:variant>
        <vt:i4>1310768</vt:i4>
      </vt:variant>
      <vt:variant>
        <vt:i4>284</vt:i4>
      </vt:variant>
      <vt:variant>
        <vt:i4>0</vt:i4>
      </vt:variant>
      <vt:variant>
        <vt:i4>5</vt:i4>
      </vt:variant>
      <vt:variant>
        <vt:lpwstr/>
      </vt:variant>
      <vt:variant>
        <vt:lpwstr>_Toc187169036</vt:lpwstr>
      </vt:variant>
      <vt:variant>
        <vt:i4>1310768</vt:i4>
      </vt:variant>
      <vt:variant>
        <vt:i4>278</vt:i4>
      </vt:variant>
      <vt:variant>
        <vt:i4>0</vt:i4>
      </vt:variant>
      <vt:variant>
        <vt:i4>5</vt:i4>
      </vt:variant>
      <vt:variant>
        <vt:lpwstr/>
      </vt:variant>
      <vt:variant>
        <vt:lpwstr>_Toc187169035</vt:lpwstr>
      </vt:variant>
      <vt:variant>
        <vt:i4>1310768</vt:i4>
      </vt:variant>
      <vt:variant>
        <vt:i4>272</vt:i4>
      </vt:variant>
      <vt:variant>
        <vt:i4>0</vt:i4>
      </vt:variant>
      <vt:variant>
        <vt:i4>5</vt:i4>
      </vt:variant>
      <vt:variant>
        <vt:lpwstr/>
      </vt:variant>
      <vt:variant>
        <vt:lpwstr>_Toc187169034</vt:lpwstr>
      </vt:variant>
      <vt:variant>
        <vt:i4>1310768</vt:i4>
      </vt:variant>
      <vt:variant>
        <vt:i4>266</vt:i4>
      </vt:variant>
      <vt:variant>
        <vt:i4>0</vt:i4>
      </vt:variant>
      <vt:variant>
        <vt:i4>5</vt:i4>
      </vt:variant>
      <vt:variant>
        <vt:lpwstr/>
      </vt:variant>
      <vt:variant>
        <vt:lpwstr>_Toc187169033</vt:lpwstr>
      </vt:variant>
      <vt:variant>
        <vt:i4>1310768</vt:i4>
      </vt:variant>
      <vt:variant>
        <vt:i4>260</vt:i4>
      </vt:variant>
      <vt:variant>
        <vt:i4>0</vt:i4>
      </vt:variant>
      <vt:variant>
        <vt:i4>5</vt:i4>
      </vt:variant>
      <vt:variant>
        <vt:lpwstr/>
      </vt:variant>
      <vt:variant>
        <vt:lpwstr>_Toc187169032</vt:lpwstr>
      </vt:variant>
      <vt:variant>
        <vt:i4>1310768</vt:i4>
      </vt:variant>
      <vt:variant>
        <vt:i4>254</vt:i4>
      </vt:variant>
      <vt:variant>
        <vt:i4>0</vt:i4>
      </vt:variant>
      <vt:variant>
        <vt:i4>5</vt:i4>
      </vt:variant>
      <vt:variant>
        <vt:lpwstr/>
      </vt:variant>
      <vt:variant>
        <vt:lpwstr>_Toc187169031</vt:lpwstr>
      </vt:variant>
      <vt:variant>
        <vt:i4>1310768</vt:i4>
      </vt:variant>
      <vt:variant>
        <vt:i4>248</vt:i4>
      </vt:variant>
      <vt:variant>
        <vt:i4>0</vt:i4>
      </vt:variant>
      <vt:variant>
        <vt:i4>5</vt:i4>
      </vt:variant>
      <vt:variant>
        <vt:lpwstr/>
      </vt:variant>
      <vt:variant>
        <vt:lpwstr>_Toc187169030</vt:lpwstr>
      </vt:variant>
      <vt:variant>
        <vt:i4>1376304</vt:i4>
      </vt:variant>
      <vt:variant>
        <vt:i4>242</vt:i4>
      </vt:variant>
      <vt:variant>
        <vt:i4>0</vt:i4>
      </vt:variant>
      <vt:variant>
        <vt:i4>5</vt:i4>
      </vt:variant>
      <vt:variant>
        <vt:lpwstr/>
      </vt:variant>
      <vt:variant>
        <vt:lpwstr>_Toc187169029</vt:lpwstr>
      </vt:variant>
      <vt:variant>
        <vt:i4>1376304</vt:i4>
      </vt:variant>
      <vt:variant>
        <vt:i4>236</vt:i4>
      </vt:variant>
      <vt:variant>
        <vt:i4>0</vt:i4>
      </vt:variant>
      <vt:variant>
        <vt:i4>5</vt:i4>
      </vt:variant>
      <vt:variant>
        <vt:lpwstr/>
      </vt:variant>
      <vt:variant>
        <vt:lpwstr>_Toc187169028</vt:lpwstr>
      </vt:variant>
      <vt:variant>
        <vt:i4>1376304</vt:i4>
      </vt:variant>
      <vt:variant>
        <vt:i4>230</vt:i4>
      </vt:variant>
      <vt:variant>
        <vt:i4>0</vt:i4>
      </vt:variant>
      <vt:variant>
        <vt:i4>5</vt:i4>
      </vt:variant>
      <vt:variant>
        <vt:lpwstr/>
      </vt:variant>
      <vt:variant>
        <vt:lpwstr>_Toc187169027</vt:lpwstr>
      </vt:variant>
      <vt:variant>
        <vt:i4>1376304</vt:i4>
      </vt:variant>
      <vt:variant>
        <vt:i4>224</vt:i4>
      </vt:variant>
      <vt:variant>
        <vt:i4>0</vt:i4>
      </vt:variant>
      <vt:variant>
        <vt:i4>5</vt:i4>
      </vt:variant>
      <vt:variant>
        <vt:lpwstr/>
      </vt:variant>
      <vt:variant>
        <vt:lpwstr>_Toc187169026</vt:lpwstr>
      </vt:variant>
      <vt:variant>
        <vt:i4>1376304</vt:i4>
      </vt:variant>
      <vt:variant>
        <vt:i4>218</vt:i4>
      </vt:variant>
      <vt:variant>
        <vt:i4>0</vt:i4>
      </vt:variant>
      <vt:variant>
        <vt:i4>5</vt:i4>
      </vt:variant>
      <vt:variant>
        <vt:lpwstr/>
      </vt:variant>
      <vt:variant>
        <vt:lpwstr>_Toc187169025</vt:lpwstr>
      </vt:variant>
      <vt:variant>
        <vt:i4>1376304</vt:i4>
      </vt:variant>
      <vt:variant>
        <vt:i4>212</vt:i4>
      </vt:variant>
      <vt:variant>
        <vt:i4>0</vt:i4>
      </vt:variant>
      <vt:variant>
        <vt:i4>5</vt:i4>
      </vt:variant>
      <vt:variant>
        <vt:lpwstr/>
      </vt:variant>
      <vt:variant>
        <vt:lpwstr>_Toc187169024</vt:lpwstr>
      </vt:variant>
      <vt:variant>
        <vt:i4>1376304</vt:i4>
      </vt:variant>
      <vt:variant>
        <vt:i4>206</vt:i4>
      </vt:variant>
      <vt:variant>
        <vt:i4>0</vt:i4>
      </vt:variant>
      <vt:variant>
        <vt:i4>5</vt:i4>
      </vt:variant>
      <vt:variant>
        <vt:lpwstr/>
      </vt:variant>
      <vt:variant>
        <vt:lpwstr>_Toc187169023</vt:lpwstr>
      </vt:variant>
      <vt:variant>
        <vt:i4>1376304</vt:i4>
      </vt:variant>
      <vt:variant>
        <vt:i4>200</vt:i4>
      </vt:variant>
      <vt:variant>
        <vt:i4>0</vt:i4>
      </vt:variant>
      <vt:variant>
        <vt:i4>5</vt:i4>
      </vt:variant>
      <vt:variant>
        <vt:lpwstr/>
      </vt:variant>
      <vt:variant>
        <vt:lpwstr>_Toc187169022</vt:lpwstr>
      </vt:variant>
      <vt:variant>
        <vt:i4>1376304</vt:i4>
      </vt:variant>
      <vt:variant>
        <vt:i4>194</vt:i4>
      </vt:variant>
      <vt:variant>
        <vt:i4>0</vt:i4>
      </vt:variant>
      <vt:variant>
        <vt:i4>5</vt:i4>
      </vt:variant>
      <vt:variant>
        <vt:lpwstr/>
      </vt:variant>
      <vt:variant>
        <vt:lpwstr>_Toc187169021</vt:lpwstr>
      </vt:variant>
      <vt:variant>
        <vt:i4>1376304</vt:i4>
      </vt:variant>
      <vt:variant>
        <vt:i4>188</vt:i4>
      </vt:variant>
      <vt:variant>
        <vt:i4>0</vt:i4>
      </vt:variant>
      <vt:variant>
        <vt:i4>5</vt:i4>
      </vt:variant>
      <vt:variant>
        <vt:lpwstr/>
      </vt:variant>
      <vt:variant>
        <vt:lpwstr>_Toc187169020</vt:lpwstr>
      </vt:variant>
      <vt:variant>
        <vt:i4>1441840</vt:i4>
      </vt:variant>
      <vt:variant>
        <vt:i4>182</vt:i4>
      </vt:variant>
      <vt:variant>
        <vt:i4>0</vt:i4>
      </vt:variant>
      <vt:variant>
        <vt:i4>5</vt:i4>
      </vt:variant>
      <vt:variant>
        <vt:lpwstr/>
      </vt:variant>
      <vt:variant>
        <vt:lpwstr>_Toc187169019</vt:lpwstr>
      </vt:variant>
      <vt:variant>
        <vt:i4>1441840</vt:i4>
      </vt:variant>
      <vt:variant>
        <vt:i4>176</vt:i4>
      </vt:variant>
      <vt:variant>
        <vt:i4>0</vt:i4>
      </vt:variant>
      <vt:variant>
        <vt:i4>5</vt:i4>
      </vt:variant>
      <vt:variant>
        <vt:lpwstr/>
      </vt:variant>
      <vt:variant>
        <vt:lpwstr>_Toc187169018</vt:lpwstr>
      </vt:variant>
      <vt:variant>
        <vt:i4>1441840</vt:i4>
      </vt:variant>
      <vt:variant>
        <vt:i4>170</vt:i4>
      </vt:variant>
      <vt:variant>
        <vt:i4>0</vt:i4>
      </vt:variant>
      <vt:variant>
        <vt:i4>5</vt:i4>
      </vt:variant>
      <vt:variant>
        <vt:lpwstr/>
      </vt:variant>
      <vt:variant>
        <vt:lpwstr>_Toc187169017</vt:lpwstr>
      </vt:variant>
      <vt:variant>
        <vt:i4>1441840</vt:i4>
      </vt:variant>
      <vt:variant>
        <vt:i4>164</vt:i4>
      </vt:variant>
      <vt:variant>
        <vt:i4>0</vt:i4>
      </vt:variant>
      <vt:variant>
        <vt:i4>5</vt:i4>
      </vt:variant>
      <vt:variant>
        <vt:lpwstr/>
      </vt:variant>
      <vt:variant>
        <vt:lpwstr>_Toc187169016</vt:lpwstr>
      </vt:variant>
      <vt:variant>
        <vt:i4>1441840</vt:i4>
      </vt:variant>
      <vt:variant>
        <vt:i4>158</vt:i4>
      </vt:variant>
      <vt:variant>
        <vt:i4>0</vt:i4>
      </vt:variant>
      <vt:variant>
        <vt:i4>5</vt:i4>
      </vt:variant>
      <vt:variant>
        <vt:lpwstr/>
      </vt:variant>
      <vt:variant>
        <vt:lpwstr>_Toc187169015</vt:lpwstr>
      </vt:variant>
      <vt:variant>
        <vt:i4>1441840</vt:i4>
      </vt:variant>
      <vt:variant>
        <vt:i4>152</vt:i4>
      </vt:variant>
      <vt:variant>
        <vt:i4>0</vt:i4>
      </vt:variant>
      <vt:variant>
        <vt:i4>5</vt:i4>
      </vt:variant>
      <vt:variant>
        <vt:lpwstr/>
      </vt:variant>
      <vt:variant>
        <vt:lpwstr>_Toc187169014</vt:lpwstr>
      </vt:variant>
      <vt:variant>
        <vt:i4>1441840</vt:i4>
      </vt:variant>
      <vt:variant>
        <vt:i4>146</vt:i4>
      </vt:variant>
      <vt:variant>
        <vt:i4>0</vt:i4>
      </vt:variant>
      <vt:variant>
        <vt:i4>5</vt:i4>
      </vt:variant>
      <vt:variant>
        <vt:lpwstr/>
      </vt:variant>
      <vt:variant>
        <vt:lpwstr>_Toc187169013</vt:lpwstr>
      </vt:variant>
      <vt:variant>
        <vt:i4>1441840</vt:i4>
      </vt:variant>
      <vt:variant>
        <vt:i4>140</vt:i4>
      </vt:variant>
      <vt:variant>
        <vt:i4>0</vt:i4>
      </vt:variant>
      <vt:variant>
        <vt:i4>5</vt:i4>
      </vt:variant>
      <vt:variant>
        <vt:lpwstr/>
      </vt:variant>
      <vt:variant>
        <vt:lpwstr>_Toc187169012</vt:lpwstr>
      </vt:variant>
      <vt:variant>
        <vt:i4>1441840</vt:i4>
      </vt:variant>
      <vt:variant>
        <vt:i4>134</vt:i4>
      </vt:variant>
      <vt:variant>
        <vt:i4>0</vt:i4>
      </vt:variant>
      <vt:variant>
        <vt:i4>5</vt:i4>
      </vt:variant>
      <vt:variant>
        <vt:lpwstr/>
      </vt:variant>
      <vt:variant>
        <vt:lpwstr>_Toc187169011</vt:lpwstr>
      </vt:variant>
      <vt:variant>
        <vt:i4>1441840</vt:i4>
      </vt:variant>
      <vt:variant>
        <vt:i4>128</vt:i4>
      </vt:variant>
      <vt:variant>
        <vt:i4>0</vt:i4>
      </vt:variant>
      <vt:variant>
        <vt:i4>5</vt:i4>
      </vt:variant>
      <vt:variant>
        <vt:lpwstr/>
      </vt:variant>
      <vt:variant>
        <vt:lpwstr>_Toc187169010</vt:lpwstr>
      </vt:variant>
      <vt:variant>
        <vt:i4>1507376</vt:i4>
      </vt:variant>
      <vt:variant>
        <vt:i4>122</vt:i4>
      </vt:variant>
      <vt:variant>
        <vt:i4>0</vt:i4>
      </vt:variant>
      <vt:variant>
        <vt:i4>5</vt:i4>
      </vt:variant>
      <vt:variant>
        <vt:lpwstr/>
      </vt:variant>
      <vt:variant>
        <vt:lpwstr>_Toc187169009</vt:lpwstr>
      </vt:variant>
      <vt:variant>
        <vt:i4>1507376</vt:i4>
      </vt:variant>
      <vt:variant>
        <vt:i4>116</vt:i4>
      </vt:variant>
      <vt:variant>
        <vt:i4>0</vt:i4>
      </vt:variant>
      <vt:variant>
        <vt:i4>5</vt:i4>
      </vt:variant>
      <vt:variant>
        <vt:lpwstr/>
      </vt:variant>
      <vt:variant>
        <vt:lpwstr>_Toc187169008</vt:lpwstr>
      </vt:variant>
      <vt:variant>
        <vt:i4>1507376</vt:i4>
      </vt:variant>
      <vt:variant>
        <vt:i4>110</vt:i4>
      </vt:variant>
      <vt:variant>
        <vt:i4>0</vt:i4>
      </vt:variant>
      <vt:variant>
        <vt:i4>5</vt:i4>
      </vt:variant>
      <vt:variant>
        <vt:lpwstr/>
      </vt:variant>
      <vt:variant>
        <vt:lpwstr>_Toc187169007</vt:lpwstr>
      </vt:variant>
      <vt:variant>
        <vt:i4>1507376</vt:i4>
      </vt:variant>
      <vt:variant>
        <vt:i4>104</vt:i4>
      </vt:variant>
      <vt:variant>
        <vt:i4>0</vt:i4>
      </vt:variant>
      <vt:variant>
        <vt:i4>5</vt:i4>
      </vt:variant>
      <vt:variant>
        <vt:lpwstr/>
      </vt:variant>
      <vt:variant>
        <vt:lpwstr>_Toc187169006</vt:lpwstr>
      </vt:variant>
      <vt:variant>
        <vt:i4>1507376</vt:i4>
      </vt:variant>
      <vt:variant>
        <vt:i4>98</vt:i4>
      </vt:variant>
      <vt:variant>
        <vt:i4>0</vt:i4>
      </vt:variant>
      <vt:variant>
        <vt:i4>5</vt:i4>
      </vt:variant>
      <vt:variant>
        <vt:lpwstr/>
      </vt:variant>
      <vt:variant>
        <vt:lpwstr>_Toc187169005</vt:lpwstr>
      </vt:variant>
      <vt:variant>
        <vt:i4>1507376</vt:i4>
      </vt:variant>
      <vt:variant>
        <vt:i4>92</vt:i4>
      </vt:variant>
      <vt:variant>
        <vt:i4>0</vt:i4>
      </vt:variant>
      <vt:variant>
        <vt:i4>5</vt:i4>
      </vt:variant>
      <vt:variant>
        <vt:lpwstr/>
      </vt:variant>
      <vt:variant>
        <vt:lpwstr>_Toc187169004</vt:lpwstr>
      </vt:variant>
      <vt:variant>
        <vt:i4>1507376</vt:i4>
      </vt:variant>
      <vt:variant>
        <vt:i4>86</vt:i4>
      </vt:variant>
      <vt:variant>
        <vt:i4>0</vt:i4>
      </vt:variant>
      <vt:variant>
        <vt:i4>5</vt:i4>
      </vt:variant>
      <vt:variant>
        <vt:lpwstr/>
      </vt:variant>
      <vt:variant>
        <vt:lpwstr>_Toc187169003</vt:lpwstr>
      </vt:variant>
      <vt:variant>
        <vt:i4>1507376</vt:i4>
      </vt:variant>
      <vt:variant>
        <vt:i4>80</vt:i4>
      </vt:variant>
      <vt:variant>
        <vt:i4>0</vt:i4>
      </vt:variant>
      <vt:variant>
        <vt:i4>5</vt:i4>
      </vt:variant>
      <vt:variant>
        <vt:lpwstr/>
      </vt:variant>
      <vt:variant>
        <vt:lpwstr>_Toc187169002</vt:lpwstr>
      </vt:variant>
      <vt:variant>
        <vt:i4>1507376</vt:i4>
      </vt:variant>
      <vt:variant>
        <vt:i4>74</vt:i4>
      </vt:variant>
      <vt:variant>
        <vt:i4>0</vt:i4>
      </vt:variant>
      <vt:variant>
        <vt:i4>5</vt:i4>
      </vt:variant>
      <vt:variant>
        <vt:lpwstr/>
      </vt:variant>
      <vt:variant>
        <vt:lpwstr>_Toc187169001</vt:lpwstr>
      </vt:variant>
      <vt:variant>
        <vt:i4>1507376</vt:i4>
      </vt:variant>
      <vt:variant>
        <vt:i4>68</vt:i4>
      </vt:variant>
      <vt:variant>
        <vt:i4>0</vt:i4>
      </vt:variant>
      <vt:variant>
        <vt:i4>5</vt:i4>
      </vt:variant>
      <vt:variant>
        <vt:lpwstr/>
      </vt:variant>
      <vt:variant>
        <vt:lpwstr>_Toc187169000</vt:lpwstr>
      </vt:variant>
      <vt:variant>
        <vt:i4>2031673</vt:i4>
      </vt:variant>
      <vt:variant>
        <vt:i4>62</vt:i4>
      </vt:variant>
      <vt:variant>
        <vt:i4>0</vt:i4>
      </vt:variant>
      <vt:variant>
        <vt:i4>5</vt:i4>
      </vt:variant>
      <vt:variant>
        <vt:lpwstr/>
      </vt:variant>
      <vt:variant>
        <vt:lpwstr>_Toc187168999</vt:lpwstr>
      </vt:variant>
      <vt:variant>
        <vt:i4>2031673</vt:i4>
      </vt:variant>
      <vt:variant>
        <vt:i4>56</vt:i4>
      </vt:variant>
      <vt:variant>
        <vt:i4>0</vt:i4>
      </vt:variant>
      <vt:variant>
        <vt:i4>5</vt:i4>
      </vt:variant>
      <vt:variant>
        <vt:lpwstr/>
      </vt:variant>
      <vt:variant>
        <vt:lpwstr>_Toc187168998</vt:lpwstr>
      </vt:variant>
      <vt:variant>
        <vt:i4>2031673</vt:i4>
      </vt:variant>
      <vt:variant>
        <vt:i4>50</vt:i4>
      </vt:variant>
      <vt:variant>
        <vt:i4>0</vt:i4>
      </vt:variant>
      <vt:variant>
        <vt:i4>5</vt:i4>
      </vt:variant>
      <vt:variant>
        <vt:lpwstr/>
      </vt:variant>
      <vt:variant>
        <vt:lpwstr>_Toc187168997</vt:lpwstr>
      </vt:variant>
      <vt:variant>
        <vt:i4>2031673</vt:i4>
      </vt:variant>
      <vt:variant>
        <vt:i4>44</vt:i4>
      </vt:variant>
      <vt:variant>
        <vt:i4>0</vt:i4>
      </vt:variant>
      <vt:variant>
        <vt:i4>5</vt:i4>
      </vt:variant>
      <vt:variant>
        <vt:lpwstr/>
      </vt:variant>
      <vt:variant>
        <vt:lpwstr>_Toc187168996</vt:lpwstr>
      </vt:variant>
      <vt:variant>
        <vt:i4>2031673</vt:i4>
      </vt:variant>
      <vt:variant>
        <vt:i4>38</vt:i4>
      </vt:variant>
      <vt:variant>
        <vt:i4>0</vt:i4>
      </vt:variant>
      <vt:variant>
        <vt:i4>5</vt:i4>
      </vt:variant>
      <vt:variant>
        <vt:lpwstr/>
      </vt:variant>
      <vt:variant>
        <vt:lpwstr>_Toc187168995</vt:lpwstr>
      </vt:variant>
      <vt:variant>
        <vt:i4>2031673</vt:i4>
      </vt:variant>
      <vt:variant>
        <vt:i4>32</vt:i4>
      </vt:variant>
      <vt:variant>
        <vt:i4>0</vt:i4>
      </vt:variant>
      <vt:variant>
        <vt:i4>5</vt:i4>
      </vt:variant>
      <vt:variant>
        <vt:lpwstr/>
      </vt:variant>
      <vt:variant>
        <vt:lpwstr>_Toc187168994</vt:lpwstr>
      </vt:variant>
      <vt:variant>
        <vt:i4>2031673</vt:i4>
      </vt:variant>
      <vt:variant>
        <vt:i4>26</vt:i4>
      </vt:variant>
      <vt:variant>
        <vt:i4>0</vt:i4>
      </vt:variant>
      <vt:variant>
        <vt:i4>5</vt:i4>
      </vt:variant>
      <vt:variant>
        <vt:lpwstr/>
      </vt:variant>
      <vt:variant>
        <vt:lpwstr>_Toc187168993</vt:lpwstr>
      </vt:variant>
      <vt:variant>
        <vt:i4>2031673</vt:i4>
      </vt:variant>
      <vt:variant>
        <vt:i4>20</vt:i4>
      </vt:variant>
      <vt:variant>
        <vt:i4>0</vt:i4>
      </vt:variant>
      <vt:variant>
        <vt:i4>5</vt:i4>
      </vt:variant>
      <vt:variant>
        <vt:lpwstr/>
      </vt:variant>
      <vt:variant>
        <vt:lpwstr>_Toc187168992</vt:lpwstr>
      </vt:variant>
      <vt:variant>
        <vt:i4>2031673</vt:i4>
      </vt:variant>
      <vt:variant>
        <vt:i4>14</vt:i4>
      </vt:variant>
      <vt:variant>
        <vt:i4>0</vt:i4>
      </vt:variant>
      <vt:variant>
        <vt:i4>5</vt:i4>
      </vt:variant>
      <vt:variant>
        <vt:lpwstr/>
      </vt:variant>
      <vt:variant>
        <vt:lpwstr>_Toc187168991</vt:lpwstr>
      </vt:variant>
      <vt:variant>
        <vt:i4>2031673</vt:i4>
      </vt:variant>
      <vt:variant>
        <vt:i4>8</vt:i4>
      </vt:variant>
      <vt:variant>
        <vt:i4>0</vt:i4>
      </vt:variant>
      <vt:variant>
        <vt:i4>5</vt:i4>
      </vt:variant>
      <vt:variant>
        <vt:lpwstr/>
      </vt:variant>
      <vt:variant>
        <vt:lpwstr>_Toc187168990</vt:lpwstr>
      </vt:variant>
      <vt:variant>
        <vt:i4>1966137</vt:i4>
      </vt:variant>
      <vt:variant>
        <vt:i4>2</vt:i4>
      </vt:variant>
      <vt:variant>
        <vt:i4>0</vt:i4>
      </vt:variant>
      <vt:variant>
        <vt:i4>5</vt:i4>
      </vt:variant>
      <vt:variant>
        <vt:lpwstr/>
      </vt:variant>
      <vt:variant>
        <vt:lpwstr>_Toc187168989</vt:lpwstr>
      </vt:variant>
      <vt:variant>
        <vt:i4>2883638</vt:i4>
      </vt:variant>
      <vt:variant>
        <vt:i4>0</vt:i4>
      </vt:variant>
      <vt:variant>
        <vt:i4>0</vt:i4>
      </vt:variant>
      <vt:variant>
        <vt:i4>5</vt:i4>
      </vt:variant>
      <vt:variant>
        <vt:lpwstr>https://www.nisc.go.jp/pdf/policy/general/kijyunr7.pdf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2023-12-28T13:50:00Z</dcterms:created>
  <dcterms:modified xsi:type="dcterms:W3CDTF">2026-01-13T10:01:00Z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