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5179" w14:textId="0BCB9ABB" w:rsidR="00FD6796" w:rsidRPr="001B7447" w:rsidRDefault="007F19BE" w:rsidP="001B7447">
      <w:pPr>
        <w:jc w:val="center"/>
        <w:rPr>
          <w:rFonts w:ascii="游ゴシック Medium" w:eastAsia="游ゴシック Medium" w:hAnsi="游ゴシック Medium"/>
          <w:b/>
          <w:sz w:val="32"/>
          <w:szCs w:val="32"/>
        </w:rPr>
      </w:pPr>
      <w:r w:rsidRPr="00AA7876">
        <w:rPr>
          <w:rFonts w:ascii="游ゴシック Medium" w:eastAsia="游ゴシック Medium" w:hAnsi="游ゴシック Medium" w:hint="eastAsia"/>
          <w:b/>
          <w:sz w:val="32"/>
          <w:szCs w:val="32"/>
        </w:rPr>
        <w:t>令和</w:t>
      </w:r>
      <w:r w:rsidR="00FC2CE4">
        <w:rPr>
          <w:rFonts w:ascii="游ゴシック Medium" w:eastAsia="游ゴシック Medium" w:hAnsi="游ゴシック Medium" w:hint="eastAsia"/>
          <w:b/>
          <w:sz w:val="32"/>
          <w:szCs w:val="32"/>
        </w:rPr>
        <w:t>７</w:t>
      </w:r>
      <w:r w:rsidR="00FD6796" w:rsidRPr="00AA7876">
        <w:rPr>
          <w:rFonts w:ascii="游ゴシック Medium" w:eastAsia="游ゴシック Medium" w:hAnsi="游ゴシック Medium" w:hint="eastAsia"/>
          <w:b/>
          <w:sz w:val="32"/>
          <w:szCs w:val="32"/>
        </w:rPr>
        <w:t>年</w:t>
      </w:r>
      <w:r w:rsidR="00887EC2" w:rsidRPr="00AA7876">
        <w:rPr>
          <w:rFonts w:ascii="游ゴシック Medium" w:eastAsia="游ゴシック Medium" w:hAnsi="游ゴシック Medium" w:hint="eastAsia"/>
          <w:b/>
          <w:sz w:val="32"/>
          <w:szCs w:val="32"/>
        </w:rPr>
        <w:t>（</w:t>
      </w:r>
      <w:r w:rsidR="00EC0483" w:rsidRPr="00AA7876">
        <w:rPr>
          <w:rFonts w:ascii="游ゴシック Medium" w:eastAsia="游ゴシック Medium" w:hAnsi="游ゴシック Medium" w:hint="eastAsia"/>
          <w:b/>
          <w:sz w:val="32"/>
          <w:szCs w:val="32"/>
        </w:rPr>
        <w:t>年</w:t>
      </w:r>
      <w:r w:rsidR="00047D92" w:rsidRPr="00AA7876">
        <w:rPr>
          <w:rFonts w:ascii="游ゴシック Medium" w:eastAsia="游ゴシック Medium" w:hAnsi="游ゴシック Medium" w:hint="eastAsia"/>
          <w:b/>
          <w:sz w:val="32"/>
          <w:szCs w:val="32"/>
        </w:rPr>
        <w:t>度</w:t>
      </w:r>
      <w:r w:rsidR="00887EC2" w:rsidRPr="00AA7876">
        <w:rPr>
          <w:rFonts w:ascii="游ゴシック Medium" w:eastAsia="游ゴシック Medium" w:hAnsi="游ゴシック Medium" w:hint="eastAsia"/>
          <w:b/>
          <w:sz w:val="32"/>
          <w:szCs w:val="32"/>
        </w:rPr>
        <w:t>）</w:t>
      </w:r>
      <w:r w:rsidR="00FD6796" w:rsidRPr="00AA7876">
        <w:rPr>
          <w:rFonts w:ascii="游ゴシック Medium" w:eastAsia="游ゴシック Medium" w:hAnsi="游ゴシック Medium" w:hint="eastAsia"/>
          <w:b/>
          <w:sz w:val="32"/>
          <w:szCs w:val="32"/>
        </w:rPr>
        <w:t xml:space="preserve">　安全衛生管理計画書</w:t>
      </w:r>
      <w:r w:rsidR="008D17CB" w:rsidRPr="00AA7876">
        <w:rPr>
          <w:rFonts w:ascii="游ゴシック Medium" w:eastAsia="游ゴシック Medium" w:hAnsi="游ゴシック Medium" w:hint="eastAsia"/>
          <w:b/>
          <w:sz w:val="32"/>
          <w:szCs w:val="32"/>
        </w:rPr>
        <w:t>（参考</w:t>
      </w:r>
      <w:r w:rsidR="00EC0483" w:rsidRPr="00AA7876">
        <w:rPr>
          <w:rFonts w:ascii="游ゴシック Medium" w:eastAsia="游ゴシック Medium" w:hAnsi="游ゴシック Medium" w:hint="eastAsia"/>
          <w:b/>
          <w:sz w:val="32"/>
          <w:szCs w:val="32"/>
        </w:rPr>
        <w:t>様式</w:t>
      </w:r>
      <w:r w:rsidR="008D17CB" w:rsidRPr="00AA7876">
        <w:rPr>
          <w:rFonts w:ascii="游ゴシック Medium" w:eastAsia="游ゴシック Medium" w:hAnsi="游ゴシック Medium" w:hint="eastAsia"/>
          <w:b/>
          <w:sz w:val="32"/>
          <w:szCs w:val="32"/>
        </w:rPr>
        <w:t>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13"/>
        <w:gridCol w:w="764"/>
        <w:gridCol w:w="765"/>
        <w:gridCol w:w="764"/>
        <w:gridCol w:w="765"/>
        <w:gridCol w:w="729"/>
        <w:gridCol w:w="36"/>
        <w:gridCol w:w="985"/>
        <w:gridCol w:w="149"/>
        <w:gridCol w:w="708"/>
        <w:gridCol w:w="709"/>
        <w:gridCol w:w="708"/>
        <w:gridCol w:w="709"/>
        <w:gridCol w:w="709"/>
      </w:tblGrid>
      <w:tr w:rsidR="00A65C69" w:rsidRPr="00601A5B" w14:paraId="7F4B7D6B" w14:textId="77777777" w:rsidTr="00A25FE2">
        <w:trPr>
          <w:trHeight w:val="907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2C9B8246" w14:textId="77777777" w:rsidR="00A65C69" w:rsidRPr="00601A5B" w:rsidRDefault="00A65C69" w:rsidP="00D90CE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事業場名</w:t>
            </w:r>
          </w:p>
        </w:tc>
        <w:tc>
          <w:tcPr>
            <w:tcW w:w="3900" w:type="dxa"/>
            <w:gridSpan w:val="6"/>
            <w:tcBorders>
              <w:right w:val="single" w:sz="4" w:space="0" w:color="auto"/>
            </w:tcBorders>
            <w:vAlign w:val="center"/>
          </w:tcPr>
          <w:p w14:paraId="64E17FE2" w14:textId="77777777" w:rsidR="00A65C69" w:rsidRPr="00601A5B" w:rsidRDefault="00A65C69" w:rsidP="00412F66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center"/>
          </w:tcPr>
          <w:p w14:paraId="39F3F3BE" w14:textId="77777777" w:rsidR="00A65C69" w:rsidRPr="00601A5B" w:rsidRDefault="00A65C69" w:rsidP="00412F66">
            <w:pPr>
              <w:adjustRightInd w:val="0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労働保険</w:t>
            </w:r>
          </w:p>
          <w:p w14:paraId="5EDA966A" w14:textId="77777777" w:rsidR="00A65C69" w:rsidRPr="00601A5B" w:rsidRDefault="00A65C69" w:rsidP="00412F66">
            <w:pPr>
              <w:adjustRightInd w:val="0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番　　号</w:t>
            </w:r>
          </w:p>
        </w:tc>
        <w:tc>
          <w:tcPr>
            <w:tcW w:w="3692" w:type="dxa"/>
            <w:gridSpan w:val="6"/>
            <w:tcBorders>
              <w:left w:val="single" w:sz="4" w:space="0" w:color="auto"/>
            </w:tcBorders>
            <w:vAlign w:val="center"/>
          </w:tcPr>
          <w:p w14:paraId="02C94AE9" w14:textId="77777777" w:rsidR="00A65C69" w:rsidRPr="00601A5B" w:rsidRDefault="00A65C69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A65C69" w:rsidRPr="00601A5B" w14:paraId="60FED35D" w14:textId="77777777" w:rsidTr="00A25FE2">
        <w:trPr>
          <w:trHeight w:val="907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0E177B98" w14:textId="77777777" w:rsidR="00A65C69" w:rsidRPr="00601A5B" w:rsidRDefault="00A65C69" w:rsidP="00D90CE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所 在 地</w:t>
            </w:r>
          </w:p>
        </w:tc>
        <w:tc>
          <w:tcPr>
            <w:tcW w:w="3900" w:type="dxa"/>
            <w:gridSpan w:val="6"/>
            <w:tcBorders>
              <w:right w:val="single" w:sz="4" w:space="0" w:color="auto"/>
            </w:tcBorders>
            <w:vAlign w:val="center"/>
          </w:tcPr>
          <w:p w14:paraId="35ED3B3B" w14:textId="77777777" w:rsidR="00A65C69" w:rsidRPr="00601A5B" w:rsidRDefault="00A65C69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center"/>
          </w:tcPr>
          <w:p w14:paraId="69060512" w14:textId="77777777" w:rsidR="00A65C69" w:rsidRDefault="00A65C69" w:rsidP="00D90CE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業務内容</w:t>
            </w:r>
          </w:p>
          <w:p w14:paraId="26FD7E0C" w14:textId="77777777" w:rsidR="00923D1E" w:rsidRPr="00601A5B" w:rsidRDefault="00923D1E" w:rsidP="00D90CE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（業種）</w:t>
            </w:r>
          </w:p>
        </w:tc>
        <w:tc>
          <w:tcPr>
            <w:tcW w:w="3692" w:type="dxa"/>
            <w:gridSpan w:val="6"/>
            <w:tcBorders>
              <w:left w:val="single" w:sz="4" w:space="0" w:color="auto"/>
            </w:tcBorders>
            <w:vAlign w:val="center"/>
          </w:tcPr>
          <w:p w14:paraId="65D96B86" w14:textId="77777777" w:rsidR="00A65C69" w:rsidRPr="00601A5B" w:rsidRDefault="00A65C69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A65C69" w:rsidRPr="00601A5B" w14:paraId="4CBC47E9" w14:textId="77777777" w:rsidTr="00A25FE2">
        <w:trPr>
          <w:trHeight w:val="907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2AFF6EE7" w14:textId="77777777" w:rsidR="00A65C69" w:rsidRPr="00601A5B" w:rsidRDefault="00A65C69" w:rsidP="00D90CE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電話番号</w:t>
            </w:r>
          </w:p>
        </w:tc>
        <w:tc>
          <w:tcPr>
            <w:tcW w:w="3900" w:type="dxa"/>
            <w:gridSpan w:val="6"/>
            <w:tcBorders>
              <w:right w:val="single" w:sz="4" w:space="0" w:color="auto"/>
            </w:tcBorders>
            <w:vAlign w:val="center"/>
          </w:tcPr>
          <w:p w14:paraId="244E5EC6" w14:textId="77777777" w:rsidR="00A65C69" w:rsidRPr="00601A5B" w:rsidRDefault="00A65C69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center"/>
          </w:tcPr>
          <w:p w14:paraId="6D969703" w14:textId="77777777" w:rsidR="00A65C69" w:rsidRPr="00601A5B" w:rsidRDefault="00A65C69" w:rsidP="00D90CE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担当部署</w:t>
            </w:r>
          </w:p>
        </w:tc>
        <w:tc>
          <w:tcPr>
            <w:tcW w:w="3692" w:type="dxa"/>
            <w:gridSpan w:val="6"/>
            <w:tcBorders>
              <w:left w:val="single" w:sz="4" w:space="0" w:color="auto"/>
            </w:tcBorders>
            <w:vAlign w:val="center"/>
          </w:tcPr>
          <w:p w14:paraId="452C3A10" w14:textId="77777777" w:rsidR="00A65C69" w:rsidRPr="00601A5B" w:rsidRDefault="00A65C69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FD6796" w:rsidRPr="00601A5B" w14:paraId="69899193" w14:textId="77777777" w:rsidTr="00A25FE2">
        <w:trPr>
          <w:trHeight w:val="680"/>
        </w:trPr>
        <w:tc>
          <w:tcPr>
            <w:tcW w:w="1021" w:type="dxa"/>
            <w:vAlign w:val="center"/>
          </w:tcPr>
          <w:p w14:paraId="6E1F9626" w14:textId="77777777" w:rsidR="00FD6796" w:rsidRPr="00601A5B" w:rsidRDefault="00FD6796" w:rsidP="00D90CE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労働者数</w:t>
            </w:r>
          </w:p>
        </w:tc>
        <w:tc>
          <w:tcPr>
            <w:tcW w:w="8613" w:type="dxa"/>
            <w:gridSpan w:val="14"/>
            <w:vAlign w:val="center"/>
          </w:tcPr>
          <w:p w14:paraId="4CD02E35" w14:textId="77777777" w:rsidR="00FD6796" w:rsidRPr="00601A5B" w:rsidRDefault="00FD6796" w:rsidP="00D90CEA">
            <w:pPr>
              <w:adjustRightInd w:val="0"/>
              <w:snapToGrid w:val="0"/>
              <w:ind w:leftChars="567" w:left="1191" w:firstLineChars="100" w:firstLine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名　（うち派遣労働者数：　　　　　名）</w:t>
            </w:r>
          </w:p>
        </w:tc>
      </w:tr>
      <w:tr w:rsidR="00FD6796" w:rsidRPr="00601A5B" w14:paraId="2F146DAE" w14:textId="77777777" w:rsidTr="00A25FE2">
        <w:trPr>
          <w:trHeight w:val="397"/>
        </w:trPr>
        <w:tc>
          <w:tcPr>
            <w:tcW w:w="4957" w:type="dxa"/>
            <w:gridSpan w:val="8"/>
            <w:tcBorders>
              <w:right w:val="double" w:sz="4" w:space="0" w:color="auto"/>
            </w:tcBorders>
            <w:vAlign w:val="center"/>
          </w:tcPr>
          <w:p w14:paraId="5DA2AAF0" w14:textId="77777777" w:rsidR="00FD6796" w:rsidRPr="00601A5B" w:rsidRDefault="00FD6796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/>
                <w:sz w:val="20"/>
                <w:szCs w:val="20"/>
              </w:rPr>
              <w:br w:type="page"/>
            </w:r>
            <w:r w:rsidRPr="00B458D2">
              <w:rPr>
                <w:rFonts w:ascii="游ゴシック Medium" w:eastAsia="游ゴシック Medium" w:hAnsi="游ゴシック Medium" w:hint="eastAsia"/>
                <w:spacing w:val="56"/>
                <w:kern w:val="0"/>
                <w:sz w:val="20"/>
                <w:szCs w:val="20"/>
                <w:fitText w:val="2700" w:id="-777816576"/>
              </w:rPr>
              <w:t>労働災害の発生状</w:t>
            </w:r>
            <w:r w:rsidRPr="00B458D2">
              <w:rPr>
                <w:rFonts w:ascii="游ゴシック Medium" w:eastAsia="游ゴシック Medium" w:hAnsi="游ゴシック Medium" w:hint="eastAsia"/>
                <w:spacing w:val="2"/>
                <w:kern w:val="0"/>
                <w:sz w:val="20"/>
                <w:szCs w:val="20"/>
                <w:fitText w:val="2700" w:id="-777816576"/>
              </w:rPr>
              <w:t>況</w:t>
            </w:r>
          </w:p>
        </w:tc>
        <w:tc>
          <w:tcPr>
            <w:tcW w:w="4677" w:type="dxa"/>
            <w:gridSpan w:val="7"/>
            <w:tcBorders>
              <w:left w:val="double" w:sz="4" w:space="0" w:color="auto"/>
            </w:tcBorders>
            <w:vAlign w:val="center"/>
          </w:tcPr>
          <w:p w14:paraId="4484A0AA" w14:textId="77777777" w:rsidR="00FD6796" w:rsidRPr="00601A5B" w:rsidRDefault="00FD6796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58D2">
              <w:rPr>
                <w:rFonts w:ascii="游ゴシック Medium" w:eastAsia="游ゴシック Medium" w:hAnsi="游ゴシック Medium" w:hint="eastAsia"/>
                <w:spacing w:val="13"/>
                <w:kern w:val="0"/>
                <w:sz w:val="20"/>
                <w:szCs w:val="20"/>
                <w:fitText w:val="2700" w:id="-777816575"/>
              </w:rPr>
              <w:t>一般定期健康診断実施状</w:t>
            </w:r>
            <w:r w:rsidRPr="00B458D2">
              <w:rPr>
                <w:rFonts w:ascii="游ゴシック Medium" w:eastAsia="游ゴシック Medium" w:hAnsi="游ゴシック Medium" w:hint="eastAsia"/>
                <w:spacing w:val="7"/>
                <w:kern w:val="0"/>
                <w:sz w:val="20"/>
                <w:szCs w:val="20"/>
                <w:fitText w:val="2700" w:id="-777816575"/>
              </w:rPr>
              <w:t>況</w:t>
            </w:r>
          </w:p>
        </w:tc>
      </w:tr>
      <w:tr w:rsidR="00076DD1" w:rsidRPr="00601A5B" w14:paraId="6955F374" w14:textId="77777777" w:rsidTr="00076DD1">
        <w:trPr>
          <w:trHeight w:val="397"/>
        </w:trPr>
        <w:tc>
          <w:tcPr>
            <w:tcW w:w="1134" w:type="dxa"/>
            <w:gridSpan w:val="2"/>
            <w:vAlign w:val="center"/>
          </w:tcPr>
          <w:p w14:paraId="3DC07079" w14:textId="77777777" w:rsidR="00076DD1" w:rsidRPr="00601A5B" w:rsidRDefault="00076DD1" w:rsidP="00076DD1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vAlign w:val="center"/>
          </w:tcPr>
          <w:p w14:paraId="1AA797A5" w14:textId="256D9A94" w:rsidR="00076DD1" w:rsidRPr="00076DD1" w:rsidRDefault="00FC2CE4" w:rsidP="001B7447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R2</w:t>
            </w:r>
          </w:p>
        </w:tc>
        <w:tc>
          <w:tcPr>
            <w:tcW w:w="765" w:type="dxa"/>
            <w:vAlign w:val="center"/>
          </w:tcPr>
          <w:p w14:paraId="2A714592" w14:textId="5CECADCF" w:rsidR="00076DD1" w:rsidRPr="00076DD1" w:rsidRDefault="00F71F89" w:rsidP="00F71F8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R</w:t>
            </w:r>
            <w:r w:rsidR="00FC2CE4">
              <w:rPr>
                <w:rFonts w:ascii="游ゴシック Medium" w:eastAsia="游ゴシック Medium" w:hAnsi="游ゴシック Medium"/>
                <w:sz w:val="20"/>
                <w:szCs w:val="20"/>
              </w:rPr>
              <w:t>3</w:t>
            </w:r>
          </w:p>
        </w:tc>
        <w:tc>
          <w:tcPr>
            <w:tcW w:w="764" w:type="dxa"/>
            <w:vAlign w:val="center"/>
          </w:tcPr>
          <w:p w14:paraId="5686C775" w14:textId="1C23AC46" w:rsidR="00F71F89" w:rsidRPr="00076DD1" w:rsidRDefault="00FC2CE4" w:rsidP="00F71F8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R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4</w:t>
            </w:r>
          </w:p>
        </w:tc>
        <w:tc>
          <w:tcPr>
            <w:tcW w:w="765" w:type="dxa"/>
            <w:vAlign w:val="center"/>
          </w:tcPr>
          <w:p w14:paraId="0B9EB00B" w14:textId="6E920FC9" w:rsidR="00F71F89" w:rsidRPr="00076DD1" w:rsidRDefault="00076DD1" w:rsidP="00F71F8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76DD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R</w:t>
            </w:r>
            <w:r w:rsidR="00FC2CE4">
              <w:rPr>
                <w:rFonts w:ascii="游ゴシック Medium" w:eastAsia="游ゴシック Medium" w:hAnsi="游ゴシック Medium"/>
                <w:sz w:val="20"/>
                <w:szCs w:val="20"/>
              </w:rPr>
              <w:t>5</w:t>
            </w:r>
          </w:p>
        </w:tc>
        <w:tc>
          <w:tcPr>
            <w:tcW w:w="765" w:type="dxa"/>
            <w:gridSpan w:val="2"/>
            <w:tcBorders>
              <w:right w:val="double" w:sz="4" w:space="0" w:color="auto"/>
            </w:tcBorders>
            <w:vAlign w:val="center"/>
          </w:tcPr>
          <w:p w14:paraId="61D455FC" w14:textId="7EF9E0A8" w:rsidR="00F71F89" w:rsidRPr="00076DD1" w:rsidRDefault="00076DD1" w:rsidP="00F71F8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76DD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R</w:t>
            </w:r>
            <w:r w:rsidR="00FC2CE4">
              <w:rPr>
                <w:rFonts w:ascii="游ゴシック Medium" w:eastAsia="游ゴシック Medium" w:hAnsi="游ゴシック Medium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14:paraId="29F38308" w14:textId="77777777" w:rsidR="00076DD1" w:rsidRPr="00601A5B" w:rsidRDefault="00076DD1" w:rsidP="00076DD1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vAlign w:val="center"/>
          </w:tcPr>
          <w:p w14:paraId="7DF6A59D" w14:textId="1DC99C13" w:rsidR="00F71F89" w:rsidRPr="00076DD1" w:rsidRDefault="00FC2CE4" w:rsidP="00F71F8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R2</w:t>
            </w:r>
          </w:p>
        </w:tc>
        <w:tc>
          <w:tcPr>
            <w:tcW w:w="709" w:type="dxa"/>
            <w:vAlign w:val="center"/>
          </w:tcPr>
          <w:p w14:paraId="7A3C84D2" w14:textId="6133EE0D" w:rsidR="00F71F89" w:rsidRPr="00076DD1" w:rsidRDefault="00F71F89" w:rsidP="00F71F8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R</w:t>
            </w:r>
            <w:r w:rsidR="00FC2CE4">
              <w:rPr>
                <w:rFonts w:ascii="游ゴシック Medium" w:eastAsia="游ゴシック Medium" w:hAnsi="游ゴシック Medium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7EC0782D" w14:textId="60A75B42" w:rsidR="00F71F89" w:rsidRPr="00076DD1" w:rsidRDefault="00FC2CE4" w:rsidP="00F71F8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R4</w:t>
            </w:r>
          </w:p>
        </w:tc>
        <w:tc>
          <w:tcPr>
            <w:tcW w:w="709" w:type="dxa"/>
            <w:vAlign w:val="center"/>
          </w:tcPr>
          <w:p w14:paraId="38CF5B59" w14:textId="2D17514D" w:rsidR="00F71F89" w:rsidRPr="00076DD1" w:rsidRDefault="00FC2CE4" w:rsidP="00F71F8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R5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5F028B2" w14:textId="3BE73F73" w:rsidR="00F71F89" w:rsidRPr="00076DD1" w:rsidRDefault="00076DD1" w:rsidP="00F71F8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76DD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R</w:t>
            </w:r>
            <w:r w:rsidR="00FC2CE4">
              <w:rPr>
                <w:rFonts w:ascii="游ゴシック Medium" w:eastAsia="游ゴシック Medium" w:hAnsi="游ゴシック Medium"/>
                <w:sz w:val="20"/>
                <w:szCs w:val="20"/>
              </w:rPr>
              <w:t>6</w:t>
            </w:r>
          </w:p>
        </w:tc>
      </w:tr>
      <w:tr w:rsidR="00015CF5" w:rsidRPr="00601A5B" w14:paraId="552664C4" w14:textId="77777777" w:rsidTr="00AA7876">
        <w:trPr>
          <w:trHeight w:val="680"/>
        </w:trPr>
        <w:tc>
          <w:tcPr>
            <w:tcW w:w="1134" w:type="dxa"/>
            <w:gridSpan w:val="2"/>
            <w:vAlign w:val="center"/>
          </w:tcPr>
          <w:p w14:paraId="21698B39" w14:textId="77777777" w:rsidR="00015CF5" w:rsidRPr="00601A5B" w:rsidRDefault="00015CF5" w:rsidP="00412F66">
            <w:pPr>
              <w:adjustRightInd w:val="0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58D2">
              <w:rPr>
                <w:rFonts w:ascii="游ゴシック Medium" w:eastAsia="游ゴシック Medium" w:hAnsi="游ゴシック Medium" w:hint="eastAsia"/>
                <w:spacing w:val="16"/>
                <w:kern w:val="0"/>
                <w:sz w:val="20"/>
                <w:szCs w:val="20"/>
                <w:fitText w:val="900" w:id="-668221182"/>
              </w:rPr>
              <w:t>休業災</w:t>
            </w:r>
            <w:r w:rsidRPr="00B458D2">
              <w:rPr>
                <w:rFonts w:ascii="游ゴシック Medium" w:eastAsia="游ゴシック Medium" w:hAnsi="游ゴシック Medium" w:hint="eastAsia"/>
                <w:spacing w:val="2"/>
                <w:kern w:val="0"/>
                <w:sz w:val="20"/>
                <w:szCs w:val="20"/>
                <w:fitText w:val="900" w:id="-668221182"/>
              </w:rPr>
              <w:t>害</w:t>
            </w:r>
          </w:p>
          <w:p w14:paraId="690EDAA1" w14:textId="77777777" w:rsidR="00015CF5" w:rsidRPr="00601A5B" w:rsidRDefault="00015CF5" w:rsidP="00412F66">
            <w:pPr>
              <w:adjustRightInd w:val="0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58D2">
              <w:rPr>
                <w:rFonts w:ascii="游ゴシック Medium" w:eastAsia="游ゴシック Medium" w:hAnsi="游ゴシック Medium" w:hint="eastAsia"/>
                <w:spacing w:val="16"/>
                <w:kern w:val="0"/>
                <w:sz w:val="20"/>
                <w:szCs w:val="20"/>
                <w:fitText w:val="900" w:id="-668221181"/>
              </w:rPr>
              <w:t>発生件</w:t>
            </w:r>
            <w:r w:rsidRPr="00B458D2">
              <w:rPr>
                <w:rFonts w:ascii="游ゴシック Medium" w:eastAsia="游ゴシック Medium" w:hAnsi="游ゴシック Medium" w:hint="eastAsia"/>
                <w:spacing w:val="2"/>
                <w:kern w:val="0"/>
                <w:sz w:val="20"/>
                <w:szCs w:val="20"/>
                <w:fitText w:val="900" w:id="-668221181"/>
              </w:rPr>
              <w:t>数</w:t>
            </w:r>
          </w:p>
        </w:tc>
        <w:tc>
          <w:tcPr>
            <w:tcW w:w="764" w:type="dxa"/>
            <w:vAlign w:val="center"/>
          </w:tcPr>
          <w:p w14:paraId="79E632EB" w14:textId="77777777" w:rsidR="00015CF5" w:rsidRPr="00601A5B" w:rsidRDefault="00015CF5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F3C58CF" w14:textId="77777777" w:rsidR="00015CF5" w:rsidRPr="00601A5B" w:rsidRDefault="00015CF5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1927C55C" w14:textId="77777777" w:rsidR="00015CF5" w:rsidRPr="00601A5B" w:rsidRDefault="00015CF5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25CB0AD4" w14:textId="77777777" w:rsidR="00015CF5" w:rsidRPr="00601A5B" w:rsidRDefault="00015CF5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right w:val="double" w:sz="4" w:space="0" w:color="auto"/>
            </w:tcBorders>
            <w:vAlign w:val="center"/>
          </w:tcPr>
          <w:p w14:paraId="796B2787" w14:textId="77777777" w:rsidR="00015CF5" w:rsidRPr="00601A5B" w:rsidRDefault="00015CF5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14:paraId="1ED84EF2" w14:textId="77777777" w:rsidR="00015CF5" w:rsidRPr="00601A5B" w:rsidRDefault="00015CF5" w:rsidP="00AA7876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58D2">
              <w:rPr>
                <w:rFonts w:ascii="游ゴシック Medium" w:eastAsia="游ゴシック Medium" w:hAnsi="游ゴシック Medium" w:hint="eastAsia"/>
                <w:spacing w:val="12"/>
                <w:kern w:val="0"/>
                <w:sz w:val="20"/>
                <w:szCs w:val="20"/>
                <w:fitText w:val="900" w:id="-668221179"/>
              </w:rPr>
              <w:t xml:space="preserve">受 診 </w:t>
            </w:r>
            <w:r w:rsidRPr="00B458D2">
              <w:rPr>
                <w:rFonts w:ascii="游ゴシック Medium" w:eastAsia="游ゴシック Medium" w:hAnsi="游ゴシック Medium" w:hint="eastAsia"/>
                <w:spacing w:val="2"/>
                <w:kern w:val="0"/>
                <w:sz w:val="20"/>
                <w:szCs w:val="20"/>
                <w:fitText w:val="900" w:id="-668221179"/>
              </w:rPr>
              <w:t>率</w:t>
            </w:r>
          </w:p>
        </w:tc>
        <w:tc>
          <w:tcPr>
            <w:tcW w:w="708" w:type="dxa"/>
            <w:vAlign w:val="center"/>
          </w:tcPr>
          <w:p w14:paraId="6B5958C7" w14:textId="77777777" w:rsidR="00015CF5" w:rsidRPr="00601A5B" w:rsidRDefault="00015CF5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AFB357" w14:textId="77777777" w:rsidR="00015CF5" w:rsidRPr="00601A5B" w:rsidRDefault="00015CF5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88003EC" w14:textId="77777777" w:rsidR="00015CF5" w:rsidRPr="00601A5B" w:rsidRDefault="00015CF5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233D1E" w14:textId="77777777" w:rsidR="00015CF5" w:rsidRPr="00601A5B" w:rsidRDefault="00015CF5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EC6D35" w14:textId="77777777" w:rsidR="00015CF5" w:rsidRPr="00601A5B" w:rsidRDefault="00015CF5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015CF5" w:rsidRPr="00601A5B" w14:paraId="245F7DB9" w14:textId="77777777" w:rsidTr="00AA7876">
        <w:trPr>
          <w:trHeight w:val="680"/>
        </w:trPr>
        <w:tc>
          <w:tcPr>
            <w:tcW w:w="1134" w:type="dxa"/>
            <w:gridSpan w:val="2"/>
            <w:vAlign w:val="center"/>
          </w:tcPr>
          <w:p w14:paraId="3CF49D3A" w14:textId="77777777" w:rsidR="00015CF5" w:rsidRPr="00601A5B" w:rsidRDefault="00015CF5" w:rsidP="00D90CE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58D2">
              <w:rPr>
                <w:rFonts w:ascii="游ゴシック Medium" w:eastAsia="游ゴシック Medium" w:hAnsi="游ゴシック Medium" w:hint="eastAsia"/>
                <w:spacing w:val="12"/>
                <w:kern w:val="0"/>
                <w:sz w:val="20"/>
                <w:szCs w:val="20"/>
                <w:fitText w:val="900" w:id="-668221180"/>
              </w:rPr>
              <w:t xml:space="preserve">度 数 </w:t>
            </w:r>
            <w:r w:rsidRPr="00B458D2">
              <w:rPr>
                <w:rFonts w:ascii="游ゴシック Medium" w:eastAsia="游ゴシック Medium" w:hAnsi="游ゴシック Medium" w:hint="eastAsia"/>
                <w:spacing w:val="2"/>
                <w:kern w:val="0"/>
                <w:sz w:val="20"/>
                <w:szCs w:val="20"/>
                <w:fitText w:val="900" w:id="-668221180"/>
              </w:rPr>
              <w:t>率</w:t>
            </w:r>
          </w:p>
        </w:tc>
        <w:tc>
          <w:tcPr>
            <w:tcW w:w="764" w:type="dxa"/>
            <w:vAlign w:val="center"/>
          </w:tcPr>
          <w:p w14:paraId="0F4094BD" w14:textId="77777777" w:rsidR="00015CF5" w:rsidRPr="00601A5B" w:rsidRDefault="00015CF5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3B96C1E5" w14:textId="77777777" w:rsidR="00015CF5" w:rsidRPr="00601A5B" w:rsidRDefault="00015CF5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2199409D" w14:textId="77777777" w:rsidR="00015CF5" w:rsidRPr="00601A5B" w:rsidRDefault="00015CF5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F509962" w14:textId="77777777" w:rsidR="00015CF5" w:rsidRPr="00601A5B" w:rsidRDefault="00015CF5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right w:val="double" w:sz="4" w:space="0" w:color="auto"/>
            </w:tcBorders>
            <w:vAlign w:val="center"/>
          </w:tcPr>
          <w:p w14:paraId="22190FFB" w14:textId="77777777" w:rsidR="00015CF5" w:rsidRPr="00601A5B" w:rsidRDefault="00015CF5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14:paraId="3686DFAF" w14:textId="77777777" w:rsidR="00015CF5" w:rsidRPr="00601A5B" w:rsidRDefault="00015CF5" w:rsidP="00D90CE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58D2">
              <w:rPr>
                <w:rFonts w:ascii="游ゴシック Medium" w:eastAsia="游ゴシック Medium" w:hAnsi="游ゴシック Medium" w:hint="eastAsia"/>
                <w:spacing w:val="16"/>
                <w:kern w:val="0"/>
                <w:sz w:val="20"/>
                <w:szCs w:val="20"/>
                <w:fitText w:val="900" w:id="-668221178"/>
              </w:rPr>
              <w:t>有所見</w:t>
            </w:r>
            <w:r w:rsidRPr="00B458D2">
              <w:rPr>
                <w:rFonts w:ascii="游ゴシック Medium" w:eastAsia="游ゴシック Medium" w:hAnsi="游ゴシック Medium" w:hint="eastAsia"/>
                <w:spacing w:val="2"/>
                <w:kern w:val="0"/>
                <w:sz w:val="20"/>
                <w:szCs w:val="20"/>
                <w:fitText w:val="900" w:id="-668221178"/>
              </w:rPr>
              <w:t>率</w:t>
            </w:r>
          </w:p>
        </w:tc>
        <w:tc>
          <w:tcPr>
            <w:tcW w:w="708" w:type="dxa"/>
            <w:vAlign w:val="center"/>
          </w:tcPr>
          <w:p w14:paraId="6F400BB2" w14:textId="77777777" w:rsidR="00015CF5" w:rsidRPr="00601A5B" w:rsidRDefault="00015CF5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0DA4AD" w14:textId="77777777" w:rsidR="00015CF5" w:rsidRPr="00601A5B" w:rsidRDefault="00015CF5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17341D0" w14:textId="77777777" w:rsidR="00015CF5" w:rsidRPr="00601A5B" w:rsidRDefault="00015CF5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B08E8C" w14:textId="77777777" w:rsidR="00015CF5" w:rsidRPr="00601A5B" w:rsidRDefault="00015CF5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595D5C" w14:textId="77777777" w:rsidR="00015CF5" w:rsidRPr="00601A5B" w:rsidRDefault="00015CF5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</w:tbl>
    <w:p w14:paraId="7E66D9E0" w14:textId="77777777" w:rsidR="00FD6796" w:rsidRPr="00601A5B" w:rsidRDefault="00773DB0" w:rsidP="00773DB0">
      <w:pPr>
        <w:rPr>
          <w:rFonts w:hAnsiTheme="minorEastAsia"/>
          <w:sz w:val="20"/>
          <w:szCs w:val="20"/>
        </w:rPr>
      </w:pPr>
      <w:r w:rsidRPr="00601A5B">
        <w:rPr>
          <w:rFonts w:hAnsiTheme="minorEastAsia" w:hint="eastAsia"/>
          <w:sz w:val="20"/>
          <w:szCs w:val="20"/>
        </w:rPr>
        <w:t>※</w:t>
      </w:r>
      <w:r w:rsidR="00FD6796" w:rsidRPr="00601A5B">
        <w:rPr>
          <w:rFonts w:hAnsiTheme="minorEastAsia" w:hint="eastAsia"/>
          <w:sz w:val="20"/>
          <w:szCs w:val="20"/>
        </w:rPr>
        <w:t xml:space="preserve">　死亡災害は休業欄に外数として朱書き</w:t>
      </w:r>
      <w:r w:rsidR="00E97E02" w:rsidRPr="00601A5B">
        <w:rPr>
          <w:rFonts w:hAnsiTheme="minorEastAsia" w:hint="eastAsia"/>
          <w:sz w:val="20"/>
          <w:szCs w:val="20"/>
        </w:rPr>
        <w:t>してください</w:t>
      </w:r>
      <w:r w:rsidR="00601A5B">
        <w:rPr>
          <w:rFonts w:hAnsiTheme="minorEastAsia" w:hint="eastAsia"/>
          <w:sz w:val="20"/>
          <w:szCs w:val="20"/>
        </w:rPr>
        <w:t>。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4"/>
      </w:tblGrid>
      <w:tr w:rsidR="00FD6796" w:rsidRPr="00601A5B" w14:paraId="775E1C29" w14:textId="77777777" w:rsidTr="00A25FE2">
        <w:trPr>
          <w:trHeight w:val="850"/>
        </w:trPr>
        <w:tc>
          <w:tcPr>
            <w:tcW w:w="1134" w:type="dxa"/>
            <w:vAlign w:val="center"/>
          </w:tcPr>
          <w:p w14:paraId="4AC16501" w14:textId="77777777" w:rsidR="00FD6796" w:rsidRPr="00601A5B" w:rsidRDefault="00FD6796" w:rsidP="00412F66">
            <w:pPr>
              <w:pStyle w:val="3"/>
              <w:adjustRightInd w:val="0"/>
              <w:snapToGrid w:val="0"/>
              <w:spacing w:line="240" w:lineRule="exact"/>
              <w:ind w:left="0" w:firstLine="0"/>
              <w:jc w:val="distribute"/>
              <w:rPr>
                <w:rFonts w:ascii="游ゴシック Medium" w:eastAsia="游ゴシック Medium" w:hAnsi="游ゴシック Medium"/>
                <w:sz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</w:rPr>
              <w:t>無災害</w:t>
            </w:r>
          </w:p>
          <w:p w14:paraId="784CB04D" w14:textId="77777777" w:rsidR="00FD6796" w:rsidRPr="00601A5B" w:rsidRDefault="00FD6796" w:rsidP="00D21601">
            <w:pPr>
              <w:pStyle w:val="3"/>
              <w:adjustRightInd w:val="0"/>
              <w:snapToGrid w:val="0"/>
              <w:spacing w:line="240" w:lineRule="exact"/>
              <w:ind w:left="0" w:firstLine="0"/>
              <w:jc w:val="distribute"/>
              <w:rPr>
                <w:rFonts w:ascii="游ゴシック Medium" w:eastAsia="游ゴシック Medium" w:hAnsi="游ゴシック Medium"/>
                <w:sz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</w:rPr>
              <w:t>継続状況</w:t>
            </w:r>
          </w:p>
        </w:tc>
        <w:tc>
          <w:tcPr>
            <w:tcW w:w="8504" w:type="dxa"/>
            <w:vAlign w:val="center"/>
          </w:tcPr>
          <w:p w14:paraId="31146B1E" w14:textId="77777777" w:rsidR="00FD6796" w:rsidRPr="00601A5B" w:rsidRDefault="00AA7876" w:rsidP="00805DCC">
            <w:pPr>
              <w:pStyle w:val="3"/>
              <w:adjustRightInd w:val="0"/>
              <w:snapToGrid w:val="0"/>
              <w:ind w:left="0" w:firstLine="0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  <w:r w:rsidR="00FD6796" w:rsidRPr="00601A5B">
              <w:rPr>
                <w:rFonts w:ascii="游ゴシック Medium" w:eastAsia="游ゴシック Medium" w:hAnsi="游ゴシック Medium" w:hint="eastAsia"/>
                <w:sz w:val="20"/>
              </w:rPr>
              <w:t xml:space="preserve">　　　年　　　月　　　日から　　　　　日間　（延</w:t>
            </w:r>
            <w:r w:rsidR="00606A6A">
              <w:rPr>
                <w:rFonts w:ascii="游ゴシック Medium" w:eastAsia="游ゴシック Medium" w:hAnsi="游ゴシック Medium" w:hint="eastAsia"/>
                <w:sz w:val="20"/>
              </w:rPr>
              <w:t>労働時間</w:t>
            </w:r>
            <w:r w:rsidR="00FD6796" w:rsidRPr="00601A5B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  <w:r w:rsidR="00805DCC">
              <w:rPr>
                <w:rFonts w:ascii="游ゴシック Medium" w:eastAsia="游ゴシック Medium" w:hAnsi="游ゴシック Medium" w:hint="eastAsia"/>
                <w:sz w:val="20"/>
              </w:rPr>
              <w:t xml:space="preserve">　　　</w:t>
            </w:r>
            <w:r w:rsidR="00FD6796" w:rsidRPr="00601A5B">
              <w:rPr>
                <w:rFonts w:ascii="游ゴシック Medium" w:eastAsia="游ゴシック Medium" w:hAnsi="游ゴシック Medium" w:hint="eastAsia"/>
                <w:sz w:val="20"/>
              </w:rPr>
              <w:t xml:space="preserve">　時間）　継続中</w:t>
            </w:r>
          </w:p>
        </w:tc>
      </w:tr>
    </w:tbl>
    <w:p w14:paraId="706B4EEC" w14:textId="77777777" w:rsidR="005017EE" w:rsidRPr="00601A5B" w:rsidRDefault="00773DB0" w:rsidP="00FD6796">
      <w:pPr>
        <w:rPr>
          <w:rFonts w:hAnsiTheme="minorEastAsia"/>
          <w:sz w:val="20"/>
          <w:szCs w:val="20"/>
        </w:rPr>
      </w:pPr>
      <w:r w:rsidRPr="00601A5B">
        <w:rPr>
          <w:rFonts w:hAnsiTheme="minorEastAsia" w:hint="eastAsia"/>
          <w:sz w:val="20"/>
          <w:szCs w:val="20"/>
        </w:rPr>
        <w:t>※　無災害の継続とは、不休災害及び通勤災害を除いたものを</w:t>
      </w:r>
      <w:r w:rsidR="00E97E02" w:rsidRPr="00601A5B">
        <w:rPr>
          <w:rFonts w:hAnsiTheme="minorEastAsia" w:hint="eastAsia"/>
          <w:sz w:val="20"/>
          <w:szCs w:val="20"/>
        </w:rPr>
        <w:t>いいます</w:t>
      </w:r>
      <w:r w:rsidR="00601A5B">
        <w:rPr>
          <w:rFonts w:hAnsiTheme="minorEastAsia" w:hint="eastAsia"/>
          <w:sz w:val="20"/>
          <w:szCs w:val="20"/>
        </w:rPr>
        <w:t>。</w:t>
      </w:r>
    </w:p>
    <w:p w14:paraId="5FBFA1A7" w14:textId="77777777" w:rsidR="00414AC5" w:rsidRPr="00AA7876" w:rsidRDefault="005017EE" w:rsidP="00D21601">
      <w:pPr>
        <w:snapToGrid w:val="0"/>
        <w:rPr>
          <w:rFonts w:ascii="游ゴシック Medium" w:eastAsia="游ゴシック Medium" w:hAnsi="游ゴシック Medium"/>
          <w:b/>
          <w:sz w:val="22"/>
          <w:szCs w:val="22"/>
        </w:rPr>
      </w:pPr>
      <w:r w:rsidRPr="00AA7876">
        <w:rPr>
          <w:rFonts w:ascii="游ゴシック Medium" w:eastAsia="游ゴシック Medium" w:hAnsi="游ゴシック Medium" w:hint="eastAsia"/>
          <w:b/>
          <w:sz w:val="22"/>
          <w:szCs w:val="22"/>
        </w:rPr>
        <w:t>安全衛生対策の実施状況（該当箇所に○印を付してください）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65"/>
      </w:tblGrid>
      <w:tr w:rsidR="00414AC5" w:rsidRPr="00601A5B" w14:paraId="51D937B4" w14:textId="77777777" w:rsidTr="00BD71DF">
        <w:trPr>
          <w:trHeight w:val="907"/>
          <w:jc w:val="center"/>
        </w:trPr>
        <w:tc>
          <w:tcPr>
            <w:tcW w:w="2263" w:type="dxa"/>
            <w:vAlign w:val="center"/>
          </w:tcPr>
          <w:p w14:paraId="55A96F7D" w14:textId="77777777" w:rsidR="00414AC5" w:rsidRPr="00601A5B" w:rsidRDefault="00414AC5" w:rsidP="00AA7876">
            <w:pPr>
              <w:tabs>
                <w:tab w:val="left" w:pos="2052"/>
              </w:tabs>
              <w:spacing w:line="240" w:lineRule="exact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労働安全衛生マネジメントシステムの導入</w:t>
            </w:r>
          </w:p>
        </w:tc>
        <w:tc>
          <w:tcPr>
            <w:tcW w:w="7365" w:type="dxa"/>
            <w:vAlign w:val="center"/>
          </w:tcPr>
          <w:p w14:paraId="6026F6DC" w14:textId="77777777" w:rsidR="00414AC5" w:rsidRPr="00601A5B" w:rsidRDefault="00877D66" w:rsidP="00877D66">
            <w:pPr>
              <w:spacing w:line="240" w:lineRule="exact"/>
              <w:ind w:rightChars="47" w:right="99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１ </w:t>
            </w:r>
            <w:r w:rsidR="00414AC5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導入</w:t>
            </w:r>
            <w:r w:rsidR="00BD71D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済</w:t>
            </w:r>
            <w:r w:rsidR="00414AC5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(　</w:t>
            </w:r>
            <w:r w:rsidR="00BD71D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="00414AC5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年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 </w:t>
            </w:r>
            <w:r w:rsidR="00414AC5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月)</w:t>
            </w:r>
            <w:r w:rsidR="00865DE9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="00BD71D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２ </w:t>
            </w:r>
            <w:r w:rsidR="00414AC5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導入を検討している　</w:t>
            </w:r>
            <w:r w:rsidR="00865DE9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３ </w:t>
            </w:r>
            <w:r w:rsidR="009E63A5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導入</w:t>
            </w:r>
            <w:r w:rsidR="00414AC5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していない</w:t>
            </w:r>
          </w:p>
        </w:tc>
      </w:tr>
      <w:tr w:rsidR="00414AC5" w:rsidRPr="00601A5B" w14:paraId="3554EF03" w14:textId="77777777" w:rsidTr="00BD71DF">
        <w:trPr>
          <w:trHeight w:val="907"/>
          <w:jc w:val="center"/>
        </w:trPr>
        <w:tc>
          <w:tcPr>
            <w:tcW w:w="2263" w:type="dxa"/>
            <w:vAlign w:val="center"/>
          </w:tcPr>
          <w:p w14:paraId="153ACFCE" w14:textId="77777777" w:rsidR="00AA7876" w:rsidRPr="00601A5B" w:rsidRDefault="00414AC5" w:rsidP="00AA7876">
            <w:pPr>
              <w:tabs>
                <w:tab w:val="left" w:pos="2052"/>
              </w:tabs>
              <w:spacing w:line="240" w:lineRule="exact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リスクアセスメント</w:t>
            </w:r>
          </w:p>
          <w:p w14:paraId="0C42DC65" w14:textId="77777777" w:rsidR="00414AC5" w:rsidRPr="00601A5B" w:rsidRDefault="00414AC5" w:rsidP="00AA7876">
            <w:pPr>
              <w:tabs>
                <w:tab w:val="left" w:pos="2052"/>
              </w:tabs>
              <w:spacing w:line="240" w:lineRule="exact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の実施</w:t>
            </w:r>
          </w:p>
        </w:tc>
        <w:tc>
          <w:tcPr>
            <w:tcW w:w="7365" w:type="dxa"/>
            <w:vAlign w:val="center"/>
          </w:tcPr>
          <w:p w14:paraId="7C0DB7E6" w14:textId="77777777" w:rsidR="00414AC5" w:rsidRPr="00601A5B" w:rsidRDefault="00877D66" w:rsidP="00877D66">
            <w:pPr>
              <w:spacing w:line="240" w:lineRule="exact"/>
              <w:ind w:rightChars="47" w:right="99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１ </w:t>
            </w:r>
            <w:r w:rsidR="00414AC5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実施</w:t>
            </w:r>
            <w:r w:rsidR="00BD71D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済</w:t>
            </w:r>
            <w:r w:rsidR="00414AC5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(　　</w:t>
            </w:r>
            <w:r w:rsidR="00BD71D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年　 </w:t>
            </w:r>
            <w:r w:rsidR="00414AC5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月)</w:t>
            </w:r>
            <w:r w:rsidR="00BD71D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="005017EE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２ </w:t>
            </w:r>
            <w:r w:rsidR="00414AC5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実施を検討している　</w:t>
            </w:r>
            <w:r w:rsidR="00865DE9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３ </w:t>
            </w:r>
            <w:r w:rsidR="00BD71D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未</w:t>
            </w:r>
            <w:r w:rsidR="00414AC5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実施</w:t>
            </w:r>
          </w:p>
        </w:tc>
      </w:tr>
      <w:tr w:rsidR="00877D66" w:rsidRPr="00601A5B" w14:paraId="35C24924" w14:textId="77777777" w:rsidTr="00877D66">
        <w:trPr>
          <w:trHeight w:val="907"/>
          <w:jc w:val="center"/>
        </w:trPr>
        <w:tc>
          <w:tcPr>
            <w:tcW w:w="2263" w:type="dxa"/>
            <w:vAlign w:val="center"/>
          </w:tcPr>
          <w:p w14:paraId="166214B1" w14:textId="77777777" w:rsidR="00877D66" w:rsidRPr="00582A69" w:rsidRDefault="00877D66" w:rsidP="00877D66">
            <w:pPr>
              <w:tabs>
                <w:tab w:val="left" w:pos="2052"/>
              </w:tabs>
              <w:spacing w:line="240" w:lineRule="exact"/>
              <w:jc w:val="left"/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化学物質のリスクアセスメントの実施</w:t>
            </w:r>
          </w:p>
        </w:tc>
        <w:tc>
          <w:tcPr>
            <w:tcW w:w="7365" w:type="dxa"/>
            <w:vAlign w:val="center"/>
          </w:tcPr>
          <w:p w14:paraId="4BC09288" w14:textId="77777777" w:rsidR="00877D66" w:rsidRDefault="00877D66" w:rsidP="00877D66">
            <w:r w:rsidRPr="007233A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１ 実施済(　　　年　 月)　　２ 実施を検討している　　３ 未実施</w:t>
            </w:r>
          </w:p>
        </w:tc>
      </w:tr>
      <w:tr w:rsidR="00877D66" w:rsidRPr="00601A5B" w14:paraId="5B7F1873" w14:textId="77777777" w:rsidTr="00877D66">
        <w:trPr>
          <w:trHeight w:val="907"/>
          <w:jc w:val="center"/>
        </w:trPr>
        <w:tc>
          <w:tcPr>
            <w:tcW w:w="2263" w:type="dxa"/>
            <w:vAlign w:val="center"/>
          </w:tcPr>
          <w:p w14:paraId="797CCCD5" w14:textId="77777777" w:rsidR="00877D66" w:rsidRPr="00601A5B" w:rsidRDefault="00877D66" w:rsidP="00877D66">
            <w:pPr>
              <w:tabs>
                <w:tab w:val="left" w:pos="2052"/>
              </w:tabs>
              <w:spacing w:line="240" w:lineRule="exact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過重労働対策の実施</w:t>
            </w:r>
          </w:p>
        </w:tc>
        <w:tc>
          <w:tcPr>
            <w:tcW w:w="7365" w:type="dxa"/>
            <w:vAlign w:val="center"/>
          </w:tcPr>
          <w:p w14:paraId="43CAF0A7" w14:textId="77777777" w:rsidR="00877D66" w:rsidRDefault="00877D66" w:rsidP="00877D66">
            <w:r w:rsidRPr="007233A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１ 実施済(　　　年　 月)　　２ 実施を検討している　　３ 未実施</w:t>
            </w:r>
          </w:p>
        </w:tc>
      </w:tr>
      <w:tr w:rsidR="00877D66" w:rsidRPr="00601A5B" w14:paraId="328E4418" w14:textId="77777777" w:rsidTr="00877D66">
        <w:trPr>
          <w:trHeight w:val="907"/>
          <w:jc w:val="center"/>
        </w:trPr>
        <w:tc>
          <w:tcPr>
            <w:tcW w:w="2263" w:type="dxa"/>
            <w:vAlign w:val="center"/>
          </w:tcPr>
          <w:p w14:paraId="35D9CF31" w14:textId="77777777" w:rsidR="00877D66" w:rsidRPr="00601A5B" w:rsidRDefault="00877D66" w:rsidP="00877D66">
            <w:pPr>
              <w:tabs>
                <w:tab w:val="left" w:pos="2052"/>
              </w:tabs>
              <w:spacing w:line="240" w:lineRule="exact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メンタルヘルス対策</w:t>
            </w:r>
          </w:p>
          <w:p w14:paraId="7FEE555A" w14:textId="77777777" w:rsidR="00877D66" w:rsidRPr="00601A5B" w:rsidRDefault="00877D66" w:rsidP="00877D66">
            <w:pPr>
              <w:tabs>
                <w:tab w:val="left" w:pos="2052"/>
              </w:tabs>
              <w:spacing w:line="240" w:lineRule="exact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の実施</w:t>
            </w:r>
          </w:p>
        </w:tc>
        <w:tc>
          <w:tcPr>
            <w:tcW w:w="7365" w:type="dxa"/>
            <w:vAlign w:val="center"/>
          </w:tcPr>
          <w:p w14:paraId="754D53A1" w14:textId="77777777" w:rsidR="00877D66" w:rsidRDefault="00877D66" w:rsidP="00877D66">
            <w:r w:rsidRPr="007233A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１ 実施済(　　　年　 月)　　２ 実施を検討している　　３ 未実施</w:t>
            </w:r>
          </w:p>
        </w:tc>
      </w:tr>
      <w:tr w:rsidR="00877D66" w:rsidRPr="00601A5B" w14:paraId="5118FBB1" w14:textId="77777777" w:rsidTr="00877D66">
        <w:trPr>
          <w:trHeight w:val="907"/>
          <w:jc w:val="center"/>
        </w:trPr>
        <w:tc>
          <w:tcPr>
            <w:tcW w:w="2263" w:type="dxa"/>
            <w:vAlign w:val="center"/>
          </w:tcPr>
          <w:p w14:paraId="16D72942" w14:textId="77777777" w:rsidR="00877D66" w:rsidRDefault="00877D66" w:rsidP="00877D66">
            <w:pPr>
              <w:tabs>
                <w:tab w:val="left" w:pos="2052"/>
              </w:tabs>
              <w:spacing w:line="240" w:lineRule="exact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ストレスチェック</w:t>
            </w:r>
          </w:p>
          <w:p w14:paraId="575688F7" w14:textId="77777777" w:rsidR="00877D66" w:rsidRPr="00601A5B" w:rsidRDefault="00877D66" w:rsidP="00877D66">
            <w:pPr>
              <w:tabs>
                <w:tab w:val="left" w:pos="2052"/>
              </w:tabs>
              <w:spacing w:line="240" w:lineRule="exact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の実施</w:t>
            </w:r>
          </w:p>
        </w:tc>
        <w:tc>
          <w:tcPr>
            <w:tcW w:w="7365" w:type="dxa"/>
            <w:vAlign w:val="center"/>
          </w:tcPr>
          <w:p w14:paraId="2DD14A37" w14:textId="77777777" w:rsidR="00877D66" w:rsidRDefault="00877D66" w:rsidP="00877D66">
            <w:r w:rsidRPr="007233A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１ 実施済(　　　年　 月)　　２ 実施を検討している　　３ 未実施</w:t>
            </w:r>
          </w:p>
        </w:tc>
      </w:tr>
      <w:tr w:rsidR="005017EE" w:rsidRPr="00601A5B" w14:paraId="095EDD15" w14:textId="77777777" w:rsidTr="00BD71DF">
        <w:trPr>
          <w:trHeight w:val="907"/>
          <w:jc w:val="center"/>
        </w:trPr>
        <w:tc>
          <w:tcPr>
            <w:tcW w:w="2263" w:type="dxa"/>
            <w:vAlign w:val="center"/>
          </w:tcPr>
          <w:p w14:paraId="467C9BBA" w14:textId="77777777" w:rsidR="003C3255" w:rsidRDefault="00957E1A" w:rsidP="00AA7876">
            <w:pPr>
              <w:tabs>
                <w:tab w:val="left" w:pos="2052"/>
              </w:tabs>
              <w:adjustRightInd w:val="0"/>
              <w:snapToGrid w:val="0"/>
              <w:spacing w:line="240" w:lineRule="exact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受動喫煙防止対策</w:t>
            </w:r>
          </w:p>
          <w:p w14:paraId="356F1406" w14:textId="77777777" w:rsidR="005017EE" w:rsidRPr="00601A5B" w:rsidRDefault="00957E1A" w:rsidP="00AA7876">
            <w:pPr>
              <w:tabs>
                <w:tab w:val="left" w:pos="2052"/>
              </w:tabs>
              <w:adjustRightInd w:val="0"/>
              <w:snapToGrid w:val="0"/>
              <w:spacing w:line="240" w:lineRule="exact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の実施</w:t>
            </w:r>
          </w:p>
        </w:tc>
        <w:tc>
          <w:tcPr>
            <w:tcW w:w="7365" w:type="dxa"/>
            <w:vAlign w:val="center"/>
          </w:tcPr>
          <w:p w14:paraId="016001C6" w14:textId="77777777" w:rsidR="005017EE" w:rsidRPr="00601A5B" w:rsidRDefault="00877D66" w:rsidP="00D21601">
            <w:pPr>
              <w:adjustRightInd w:val="0"/>
              <w:snapToGrid w:val="0"/>
              <w:spacing w:line="240" w:lineRule="exact"/>
              <w:ind w:rightChars="-34" w:right="-71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１ </w:t>
            </w:r>
            <w:r w:rsidR="005017EE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実施</w:t>
            </w:r>
            <w:r w:rsidR="00BD71D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済</w:t>
            </w:r>
            <w:r w:rsidR="00D21601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="005017EE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（全面禁煙 ・ 分煙（喫煙室等））</w:t>
            </w:r>
            <w:r w:rsidR="00B80849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（</w:t>
            </w:r>
            <w:r w:rsidR="009E63A5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実施</w:t>
            </w:r>
            <w:r w:rsidR="00BD71D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="009E63A5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="003C3255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　</w:t>
            </w:r>
            <w:r w:rsidR="009E63A5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年　　月</w:t>
            </w:r>
            <w:r w:rsidR="00B80849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）</w:t>
            </w:r>
          </w:p>
          <w:p w14:paraId="5B30C95E" w14:textId="77777777" w:rsidR="005017EE" w:rsidRPr="00601A5B" w:rsidRDefault="00877D66" w:rsidP="00D21601">
            <w:pPr>
              <w:adjustRightInd w:val="0"/>
              <w:snapToGrid w:val="0"/>
              <w:spacing w:line="240" w:lineRule="exact"/>
              <w:ind w:rightChars="-34" w:right="-71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２ </w:t>
            </w:r>
            <w:r w:rsidR="00D21601" w:rsidRPr="00BD71D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計</w:t>
            </w:r>
            <w:r w:rsidR="005017EE" w:rsidRPr="00BD71D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画中</w:t>
            </w:r>
            <w:r w:rsidR="00B80849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="005017EE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（全面禁煙 ・</w:t>
            </w:r>
            <w:r w:rsidR="00D21601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 </w:t>
            </w:r>
            <w:r w:rsidR="005017EE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分煙（喫煙室等））</w:t>
            </w:r>
            <w:r w:rsidR="00B80849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="00601A5B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（</w:t>
            </w:r>
            <w:r w:rsidR="009E63A5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予定年月　　　年</w:t>
            </w:r>
            <w:r w:rsid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="009E63A5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月）</w:t>
            </w:r>
          </w:p>
          <w:p w14:paraId="79A9FD14" w14:textId="77777777" w:rsidR="005017EE" w:rsidRPr="00601A5B" w:rsidRDefault="00877D66" w:rsidP="00B80849">
            <w:pPr>
              <w:adjustRightInd w:val="0"/>
              <w:snapToGrid w:val="0"/>
              <w:spacing w:line="240" w:lineRule="exact"/>
              <w:ind w:rightChars="-34" w:right="-71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３ </w:t>
            </w:r>
            <w:r w:rsidR="00BD71D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未</w:t>
            </w:r>
            <w:r w:rsidR="005017EE"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実施</w:t>
            </w:r>
          </w:p>
        </w:tc>
      </w:tr>
    </w:tbl>
    <w:p w14:paraId="17542900" w14:textId="77777777" w:rsidR="00817674" w:rsidRPr="00601A5B" w:rsidRDefault="00817674" w:rsidP="002E0DE2">
      <w:pPr>
        <w:adjustRightInd w:val="0"/>
        <w:snapToGrid w:val="0"/>
        <w:jc w:val="center"/>
        <w:rPr>
          <w:rFonts w:hAnsiTheme="minorEastAsia"/>
          <w:sz w:val="20"/>
          <w:szCs w:val="20"/>
        </w:rPr>
      </w:pPr>
    </w:p>
    <w:p w14:paraId="12B5AB96" w14:textId="77777777" w:rsidR="00FD6796" w:rsidRPr="00601A5B" w:rsidRDefault="00FD6796" w:rsidP="00601A5B">
      <w:pPr>
        <w:rPr>
          <w:rFonts w:ascii="游ゴシック Medium" w:eastAsia="游ゴシック Medium" w:hAnsi="游ゴシック Medium"/>
          <w:sz w:val="20"/>
          <w:szCs w:val="20"/>
        </w:rPr>
      </w:pPr>
      <w:r w:rsidRPr="00601A5B">
        <w:rPr>
          <w:rFonts w:ascii="游ゴシック Medium" w:eastAsia="游ゴシック Medium" w:hAnsi="游ゴシック Medium" w:hint="eastAsia"/>
          <w:sz w:val="20"/>
          <w:szCs w:val="20"/>
        </w:rPr>
        <w:lastRenderedPageBreak/>
        <w:t>１　基本方針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FD6796" w:rsidRPr="00601A5B" w14:paraId="1524D0C9" w14:textId="77777777" w:rsidTr="00817674">
        <w:trPr>
          <w:trHeight w:val="737"/>
        </w:trPr>
        <w:tc>
          <w:tcPr>
            <w:tcW w:w="9638" w:type="dxa"/>
            <w:vAlign w:val="center"/>
          </w:tcPr>
          <w:p w14:paraId="5E845103" w14:textId="77777777" w:rsidR="00FD6796" w:rsidRPr="00601A5B" w:rsidRDefault="00FD6796" w:rsidP="00D90CEA">
            <w:pPr>
              <w:adjustRightInd w:val="0"/>
              <w:snapToGrid w:val="0"/>
              <w:ind w:firstLineChars="100" w:firstLine="200"/>
              <w:rPr>
                <w:rFonts w:hAnsiTheme="minorEastAsia"/>
                <w:sz w:val="20"/>
                <w:szCs w:val="20"/>
              </w:rPr>
            </w:pPr>
          </w:p>
        </w:tc>
      </w:tr>
    </w:tbl>
    <w:p w14:paraId="406A69B0" w14:textId="77777777" w:rsidR="00FD6796" w:rsidRPr="00601A5B" w:rsidRDefault="00FD6796" w:rsidP="00601A5B">
      <w:pPr>
        <w:rPr>
          <w:rFonts w:ascii="游ゴシック Medium" w:eastAsia="游ゴシック Medium" w:hAnsi="游ゴシック Medium"/>
          <w:sz w:val="20"/>
          <w:szCs w:val="20"/>
        </w:rPr>
      </w:pPr>
      <w:r w:rsidRPr="00601A5B">
        <w:rPr>
          <w:rFonts w:ascii="游ゴシック Medium" w:eastAsia="游ゴシック Medium" w:hAnsi="游ゴシック Medium" w:hint="eastAsia"/>
          <w:sz w:val="20"/>
          <w:szCs w:val="20"/>
        </w:rPr>
        <w:t>２　本年度の目標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FD6796" w:rsidRPr="00601A5B" w14:paraId="463C5B18" w14:textId="77777777" w:rsidTr="00817674">
        <w:trPr>
          <w:trHeight w:val="737"/>
        </w:trPr>
        <w:tc>
          <w:tcPr>
            <w:tcW w:w="9638" w:type="dxa"/>
            <w:vAlign w:val="center"/>
          </w:tcPr>
          <w:p w14:paraId="4D656765" w14:textId="77777777" w:rsidR="00FD6796" w:rsidRPr="00601A5B" w:rsidRDefault="00FD6796" w:rsidP="00601A5B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</w:tbl>
    <w:p w14:paraId="147F738D" w14:textId="77777777" w:rsidR="00FD6796" w:rsidRPr="00601A5B" w:rsidRDefault="00FD6796" w:rsidP="00601A5B">
      <w:pPr>
        <w:rPr>
          <w:rFonts w:ascii="游ゴシック Medium" w:eastAsia="游ゴシック Medium" w:hAnsi="游ゴシック Medium"/>
          <w:sz w:val="20"/>
          <w:szCs w:val="20"/>
        </w:rPr>
      </w:pPr>
      <w:r w:rsidRPr="00601A5B">
        <w:rPr>
          <w:rFonts w:ascii="游ゴシック Medium" w:eastAsia="游ゴシック Medium" w:hAnsi="游ゴシック Medium" w:hint="eastAsia"/>
          <w:sz w:val="20"/>
          <w:szCs w:val="20"/>
        </w:rPr>
        <w:t>３　スローガン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FD6796" w:rsidRPr="00601A5B" w14:paraId="77D97F98" w14:textId="77777777" w:rsidTr="00817674">
        <w:trPr>
          <w:trHeight w:val="737"/>
        </w:trPr>
        <w:tc>
          <w:tcPr>
            <w:tcW w:w="9638" w:type="dxa"/>
            <w:vAlign w:val="center"/>
          </w:tcPr>
          <w:p w14:paraId="788094CD" w14:textId="77777777" w:rsidR="00FD6796" w:rsidRPr="00601A5B" w:rsidRDefault="00FD6796" w:rsidP="00601A5B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</w:tbl>
    <w:p w14:paraId="6E00E5A0" w14:textId="77777777" w:rsidR="00FD6796" w:rsidRPr="00601A5B" w:rsidRDefault="00FD6796" w:rsidP="00601A5B">
      <w:pPr>
        <w:rPr>
          <w:rFonts w:ascii="游ゴシック Medium" w:eastAsia="游ゴシック Medium" w:hAnsi="游ゴシック Medium"/>
          <w:sz w:val="20"/>
          <w:szCs w:val="20"/>
        </w:rPr>
      </w:pPr>
      <w:r w:rsidRPr="00601A5B">
        <w:rPr>
          <w:rFonts w:ascii="游ゴシック Medium" w:eastAsia="游ゴシック Medium" w:hAnsi="游ゴシック Medium" w:hint="eastAsia"/>
          <w:sz w:val="20"/>
          <w:szCs w:val="20"/>
        </w:rPr>
        <w:t>４　重点実施事項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46"/>
        <w:gridCol w:w="3118"/>
        <w:gridCol w:w="1276"/>
        <w:gridCol w:w="1276"/>
        <w:gridCol w:w="3118"/>
      </w:tblGrid>
      <w:tr w:rsidR="00FD6796" w:rsidRPr="00601A5B" w14:paraId="1220B88D" w14:textId="77777777" w:rsidTr="004B6AAF">
        <w:trPr>
          <w:trHeight w:val="482"/>
        </w:trPr>
        <w:tc>
          <w:tcPr>
            <w:tcW w:w="3964" w:type="dxa"/>
            <w:gridSpan w:val="2"/>
            <w:tcBorders>
              <w:left w:val="single" w:sz="4" w:space="0" w:color="auto"/>
            </w:tcBorders>
            <w:vAlign w:val="center"/>
          </w:tcPr>
          <w:p w14:paraId="33760B42" w14:textId="77777777" w:rsidR="00FD6796" w:rsidRPr="00601A5B" w:rsidRDefault="00FD6796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重　　点　　事　　項</w:t>
            </w:r>
          </w:p>
        </w:tc>
        <w:tc>
          <w:tcPr>
            <w:tcW w:w="1276" w:type="dxa"/>
            <w:vAlign w:val="center"/>
          </w:tcPr>
          <w:p w14:paraId="529ABE9D" w14:textId="77777777" w:rsidR="00FD6796" w:rsidRPr="00601A5B" w:rsidRDefault="00FD6796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実施時期</w:t>
            </w:r>
          </w:p>
        </w:tc>
        <w:tc>
          <w:tcPr>
            <w:tcW w:w="1276" w:type="dxa"/>
            <w:vAlign w:val="center"/>
          </w:tcPr>
          <w:p w14:paraId="158F6C7F" w14:textId="77777777" w:rsidR="00FD6796" w:rsidRPr="00601A5B" w:rsidRDefault="00FD6796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担当部署</w:t>
            </w:r>
          </w:p>
        </w:tc>
        <w:tc>
          <w:tcPr>
            <w:tcW w:w="3118" w:type="dxa"/>
            <w:vAlign w:val="center"/>
          </w:tcPr>
          <w:p w14:paraId="3A420759" w14:textId="77777777" w:rsidR="00FD6796" w:rsidRPr="00601A5B" w:rsidRDefault="00FD6796" w:rsidP="00D90CEA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具体的な実施事項等</w:t>
            </w:r>
          </w:p>
        </w:tc>
      </w:tr>
      <w:tr w:rsidR="00EB4563" w:rsidRPr="00601A5B" w14:paraId="031ECA24" w14:textId="77777777" w:rsidTr="004B6AAF">
        <w:trPr>
          <w:cantSplit/>
          <w:trHeight w:val="493"/>
        </w:trPr>
        <w:tc>
          <w:tcPr>
            <w:tcW w:w="846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4BD30" w14:textId="77777777" w:rsidR="00EB4563" w:rsidRPr="00601A5B" w:rsidRDefault="00EB4563" w:rsidP="00807781">
            <w:pPr>
              <w:adjustRightInd w:val="0"/>
              <w:snapToGrid w:val="0"/>
              <w:spacing w:line="240" w:lineRule="exact"/>
              <w:ind w:leftChars="30" w:left="63" w:rightChars="30" w:right="63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安全衛生管理体制</w:t>
            </w:r>
          </w:p>
        </w:tc>
        <w:tc>
          <w:tcPr>
            <w:tcW w:w="3118" w:type="dxa"/>
            <w:vAlign w:val="center"/>
          </w:tcPr>
          <w:p w14:paraId="29EA8440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E04C5D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DE5FB4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D0A6704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B4563" w:rsidRPr="00601A5B" w14:paraId="6F20F244" w14:textId="77777777" w:rsidTr="004B6AAF">
        <w:trPr>
          <w:cantSplit/>
          <w:trHeight w:val="493"/>
        </w:trPr>
        <w:tc>
          <w:tcPr>
            <w:tcW w:w="84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D77B5" w14:textId="77777777" w:rsidR="00EB4563" w:rsidRPr="00601A5B" w:rsidRDefault="00EB4563" w:rsidP="00807781">
            <w:pPr>
              <w:adjustRightInd w:val="0"/>
              <w:snapToGrid w:val="0"/>
              <w:spacing w:line="240" w:lineRule="exact"/>
              <w:ind w:leftChars="30" w:left="63" w:rightChars="30" w:right="63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426302E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12FB86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4820F8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925830A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B4563" w:rsidRPr="00601A5B" w14:paraId="3B806661" w14:textId="77777777" w:rsidTr="004B6AAF">
        <w:trPr>
          <w:cantSplit/>
          <w:trHeight w:val="493"/>
        </w:trPr>
        <w:tc>
          <w:tcPr>
            <w:tcW w:w="846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B2086" w14:textId="77777777" w:rsidR="00EB4563" w:rsidRPr="00601A5B" w:rsidRDefault="00EB4563" w:rsidP="00807781">
            <w:pPr>
              <w:adjustRightInd w:val="0"/>
              <w:snapToGrid w:val="0"/>
              <w:spacing w:line="240" w:lineRule="exact"/>
              <w:ind w:leftChars="30" w:left="63" w:rightChars="30" w:right="63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61B9E68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98BA92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3A551F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AE05742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B4563" w:rsidRPr="00601A5B" w14:paraId="79C6609C" w14:textId="77777777" w:rsidTr="004B6AAF">
        <w:trPr>
          <w:cantSplit/>
          <w:trHeight w:val="493"/>
        </w:trPr>
        <w:tc>
          <w:tcPr>
            <w:tcW w:w="84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7E46431" w14:textId="77777777" w:rsidR="00EB4563" w:rsidRPr="00601A5B" w:rsidRDefault="00EB4563" w:rsidP="00807781">
            <w:pPr>
              <w:adjustRightInd w:val="0"/>
              <w:snapToGrid w:val="0"/>
              <w:spacing w:line="240" w:lineRule="exact"/>
              <w:ind w:leftChars="30" w:left="63" w:rightChars="30" w:right="63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安全衛生教育</w:t>
            </w:r>
          </w:p>
        </w:tc>
        <w:tc>
          <w:tcPr>
            <w:tcW w:w="3118" w:type="dxa"/>
            <w:vAlign w:val="center"/>
          </w:tcPr>
          <w:p w14:paraId="1FE4742F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49F463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312E1E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3C2F88F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B4563" w:rsidRPr="00601A5B" w14:paraId="4A7D9C0A" w14:textId="77777777" w:rsidTr="004B6AAF">
        <w:trPr>
          <w:cantSplit/>
          <w:trHeight w:val="493"/>
        </w:trPr>
        <w:tc>
          <w:tcPr>
            <w:tcW w:w="846" w:type="dxa"/>
            <w:vMerge/>
            <w:tcMar>
              <w:left w:w="28" w:type="dxa"/>
              <w:right w:w="28" w:type="dxa"/>
            </w:tcMar>
            <w:vAlign w:val="center"/>
          </w:tcPr>
          <w:p w14:paraId="4A7538A2" w14:textId="77777777" w:rsidR="00EB4563" w:rsidRPr="00601A5B" w:rsidRDefault="00EB4563" w:rsidP="00807781">
            <w:pPr>
              <w:adjustRightInd w:val="0"/>
              <w:snapToGrid w:val="0"/>
              <w:spacing w:line="240" w:lineRule="exact"/>
              <w:ind w:leftChars="30" w:left="63" w:rightChars="30" w:right="63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E0A715A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AB3CA6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42738F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D582B30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B4563" w:rsidRPr="00601A5B" w14:paraId="3DEEBBD5" w14:textId="77777777" w:rsidTr="004B6AAF">
        <w:trPr>
          <w:cantSplit/>
          <w:trHeight w:val="493"/>
        </w:trPr>
        <w:tc>
          <w:tcPr>
            <w:tcW w:w="846" w:type="dxa"/>
            <w:vMerge/>
            <w:tcMar>
              <w:left w:w="28" w:type="dxa"/>
              <w:right w:w="28" w:type="dxa"/>
            </w:tcMar>
            <w:vAlign w:val="center"/>
          </w:tcPr>
          <w:p w14:paraId="4FD81009" w14:textId="77777777" w:rsidR="00EB4563" w:rsidRPr="00601A5B" w:rsidRDefault="00EB4563" w:rsidP="00807781">
            <w:pPr>
              <w:adjustRightInd w:val="0"/>
              <w:snapToGrid w:val="0"/>
              <w:spacing w:line="240" w:lineRule="exact"/>
              <w:ind w:leftChars="30" w:left="63" w:rightChars="30" w:right="63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EEC1265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8A8076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6F0B8E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41B1483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B4563" w:rsidRPr="00601A5B" w14:paraId="3BEF12B9" w14:textId="77777777" w:rsidTr="004B6AAF">
        <w:trPr>
          <w:cantSplit/>
          <w:trHeight w:val="493"/>
        </w:trPr>
        <w:tc>
          <w:tcPr>
            <w:tcW w:w="84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AA8B6D8" w14:textId="77777777" w:rsidR="00EB4563" w:rsidRPr="00601A5B" w:rsidRDefault="00EB4563" w:rsidP="00807781">
            <w:pPr>
              <w:adjustRightInd w:val="0"/>
              <w:snapToGrid w:val="0"/>
              <w:spacing w:line="240" w:lineRule="exact"/>
              <w:ind w:leftChars="30" w:left="63" w:rightChars="30" w:right="63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設備等の改善</w:t>
            </w:r>
          </w:p>
        </w:tc>
        <w:tc>
          <w:tcPr>
            <w:tcW w:w="3118" w:type="dxa"/>
            <w:vAlign w:val="center"/>
          </w:tcPr>
          <w:p w14:paraId="057B357E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BFDF04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DB77CA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F8F6A54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B4563" w:rsidRPr="00601A5B" w14:paraId="020A92A9" w14:textId="77777777" w:rsidTr="004B6AAF">
        <w:trPr>
          <w:cantSplit/>
          <w:trHeight w:val="493"/>
        </w:trPr>
        <w:tc>
          <w:tcPr>
            <w:tcW w:w="846" w:type="dxa"/>
            <w:vMerge/>
            <w:tcMar>
              <w:left w:w="28" w:type="dxa"/>
              <w:right w:w="28" w:type="dxa"/>
            </w:tcMar>
            <w:vAlign w:val="center"/>
          </w:tcPr>
          <w:p w14:paraId="5DAE26EF" w14:textId="77777777" w:rsidR="00EB4563" w:rsidRPr="00601A5B" w:rsidRDefault="00EB4563" w:rsidP="00807781">
            <w:pPr>
              <w:adjustRightInd w:val="0"/>
              <w:snapToGrid w:val="0"/>
              <w:spacing w:line="240" w:lineRule="exact"/>
              <w:ind w:leftChars="30" w:left="63" w:rightChars="30" w:right="63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D1895F5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3DD0DD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8287AC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B9BC612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B4563" w:rsidRPr="00601A5B" w14:paraId="6BBA960D" w14:textId="77777777" w:rsidTr="004B6AAF">
        <w:trPr>
          <w:cantSplit/>
          <w:trHeight w:val="493"/>
        </w:trPr>
        <w:tc>
          <w:tcPr>
            <w:tcW w:w="84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AA90302" w14:textId="77777777" w:rsidR="00EB4563" w:rsidRPr="00601A5B" w:rsidRDefault="00EB4563" w:rsidP="00807781">
            <w:pPr>
              <w:adjustRightInd w:val="0"/>
              <w:snapToGrid w:val="0"/>
              <w:spacing w:line="240" w:lineRule="exact"/>
              <w:ind w:leftChars="30" w:left="63" w:rightChars="30" w:right="63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健康管理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･</w:t>
            </w: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作業環境の快適化</w:t>
            </w:r>
          </w:p>
        </w:tc>
        <w:tc>
          <w:tcPr>
            <w:tcW w:w="3118" w:type="dxa"/>
            <w:vAlign w:val="center"/>
          </w:tcPr>
          <w:p w14:paraId="70E5449C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860032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C24AD0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1BD06CC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B4563" w:rsidRPr="00601A5B" w14:paraId="7DB777E2" w14:textId="77777777" w:rsidTr="004B6AAF">
        <w:trPr>
          <w:cantSplit/>
          <w:trHeight w:val="493"/>
        </w:trPr>
        <w:tc>
          <w:tcPr>
            <w:tcW w:w="846" w:type="dxa"/>
            <w:vMerge/>
            <w:tcMar>
              <w:left w:w="28" w:type="dxa"/>
              <w:right w:w="28" w:type="dxa"/>
            </w:tcMar>
            <w:vAlign w:val="center"/>
          </w:tcPr>
          <w:p w14:paraId="701B57AC" w14:textId="77777777" w:rsidR="00EB4563" w:rsidRPr="00601A5B" w:rsidRDefault="00EB4563" w:rsidP="00807781">
            <w:pPr>
              <w:adjustRightInd w:val="0"/>
              <w:snapToGrid w:val="0"/>
              <w:spacing w:line="240" w:lineRule="exact"/>
              <w:ind w:leftChars="30" w:left="63" w:rightChars="30" w:right="63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3FF5180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E68A9E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60B78D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86E6222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B4563" w:rsidRPr="00601A5B" w14:paraId="7036F2F9" w14:textId="77777777" w:rsidTr="004B6AAF">
        <w:trPr>
          <w:cantSplit/>
          <w:trHeight w:val="493"/>
        </w:trPr>
        <w:tc>
          <w:tcPr>
            <w:tcW w:w="846" w:type="dxa"/>
            <w:vMerge/>
            <w:tcMar>
              <w:left w:w="28" w:type="dxa"/>
              <w:right w:w="28" w:type="dxa"/>
            </w:tcMar>
            <w:vAlign w:val="center"/>
          </w:tcPr>
          <w:p w14:paraId="027F0886" w14:textId="77777777" w:rsidR="00EB4563" w:rsidRPr="00601A5B" w:rsidRDefault="00EB4563" w:rsidP="00807781">
            <w:pPr>
              <w:adjustRightInd w:val="0"/>
              <w:snapToGrid w:val="0"/>
              <w:spacing w:line="240" w:lineRule="exact"/>
              <w:ind w:leftChars="30" w:left="63" w:rightChars="30" w:right="63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E76B40D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E6397C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37FD99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808AF39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B4563" w:rsidRPr="00601A5B" w14:paraId="28BE02DE" w14:textId="77777777" w:rsidTr="004B6AAF">
        <w:trPr>
          <w:cantSplit/>
          <w:trHeight w:val="493"/>
        </w:trPr>
        <w:tc>
          <w:tcPr>
            <w:tcW w:w="84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7142F6D" w14:textId="77777777" w:rsidR="00EB4563" w:rsidRPr="00601A5B" w:rsidRDefault="00EB4563" w:rsidP="00807781">
            <w:pPr>
              <w:adjustRightInd w:val="0"/>
              <w:snapToGrid w:val="0"/>
              <w:spacing w:line="240" w:lineRule="exact"/>
              <w:ind w:leftChars="30" w:left="63" w:rightChars="30" w:right="63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作業手順等の整備</w:t>
            </w:r>
          </w:p>
        </w:tc>
        <w:tc>
          <w:tcPr>
            <w:tcW w:w="3118" w:type="dxa"/>
            <w:vAlign w:val="center"/>
          </w:tcPr>
          <w:p w14:paraId="2C6C0A8B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DD34D6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40D461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E205086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B4563" w:rsidRPr="00601A5B" w14:paraId="1EF97C32" w14:textId="77777777" w:rsidTr="004B6AAF">
        <w:trPr>
          <w:cantSplit/>
          <w:trHeight w:val="493"/>
        </w:trPr>
        <w:tc>
          <w:tcPr>
            <w:tcW w:w="846" w:type="dxa"/>
            <w:vMerge/>
            <w:tcMar>
              <w:left w:w="28" w:type="dxa"/>
              <w:right w:w="28" w:type="dxa"/>
            </w:tcMar>
            <w:vAlign w:val="center"/>
          </w:tcPr>
          <w:p w14:paraId="1C80BE7D" w14:textId="77777777" w:rsidR="00EB4563" w:rsidRPr="00601A5B" w:rsidRDefault="00EB4563" w:rsidP="00EB4563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21891F6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A447F5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6967AE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6BB6AB5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B4563" w:rsidRPr="00601A5B" w14:paraId="153C7B46" w14:textId="77777777" w:rsidTr="004B6AAF">
        <w:trPr>
          <w:cantSplit/>
          <w:trHeight w:val="493"/>
        </w:trPr>
        <w:tc>
          <w:tcPr>
            <w:tcW w:w="84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41E46DB" w14:textId="77777777" w:rsidR="00EB4563" w:rsidRPr="00601A5B" w:rsidRDefault="00EB4563" w:rsidP="00807781">
            <w:pPr>
              <w:adjustRightInd w:val="0"/>
              <w:snapToGrid w:val="0"/>
              <w:spacing w:line="240" w:lineRule="exact"/>
              <w:ind w:leftChars="30" w:left="63" w:rightChars="30" w:right="63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転倒災害防止</w:t>
            </w:r>
          </w:p>
        </w:tc>
        <w:tc>
          <w:tcPr>
            <w:tcW w:w="3118" w:type="dxa"/>
            <w:vAlign w:val="center"/>
          </w:tcPr>
          <w:p w14:paraId="78911E57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45E730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C318BD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D99180D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B4563" w:rsidRPr="00601A5B" w14:paraId="6B36C719" w14:textId="77777777" w:rsidTr="004B6AAF">
        <w:trPr>
          <w:cantSplit/>
          <w:trHeight w:val="493"/>
        </w:trPr>
        <w:tc>
          <w:tcPr>
            <w:tcW w:w="846" w:type="dxa"/>
            <w:vMerge/>
            <w:tcMar>
              <w:left w:w="28" w:type="dxa"/>
              <w:right w:w="28" w:type="dxa"/>
            </w:tcMar>
            <w:vAlign w:val="center"/>
          </w:tcPr>
          <w:p w14:paraId="4C51EA05" w14:textId="77777777" w:rsidR="00EB4563" w:rsidRPr="00601A5B" w:rsidRDefault="00EB4563" w:rsidP="00EB4563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D8BA77E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A57944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2A2681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01405FF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B4563" w:rsidRPr="00601A5B" w14:paraId="687DA587" w14:textId="77777777" w:rsidTr="004B6AAF">
        <w:trPr>
          <w:cantSplit/>
          <w:trHeight w:val="493"/>
        </w:trPr>
        <w:tc>
          <w:tcPr>
            <w:tcW w:w="84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F810484" w14:textId="77777777" w:rsidR="00EB4563" w:rsidRPr="00601A5B" w:rsidRDefault="00EB4563" w:rsidP="00807781">
            <w:pPr>
              <w:adjustRightInd w:val="0"/>
              <w:snapToGrid w:val="0"/>
              <w:spacing w:line="240" w:lineRule="exact"/>
              <w:ind w:leftChars="30" w:left="63" w:rightChars="30" w:right="63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冬季災害防止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3970E4E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0C6B59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7F2B31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1A8EC4A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B4563" w:rsidRPr="00601A5B" w14:paraId="7CC4277B" w14:textId="77777777" w:rsidTr="004B6AAF">
        <w:trPr>
          <w:cantSplit/>
          <w:trHeight w:val="493"/>
        </w:trPr>
        <w:tc>
          <w:tcPr>
            <w:tcW w:w="846" w:type="dxa"/>
            <w:vMerge/>
            <w:tcMar>
              <w:left w:w="28" w:type="dxa"/>
              <w:right w:w="28" w:type="dxa"/>
            </w:tcMar>
            <w:vAlign w:val="center"/>
          </w:tcPr>
          <w:p w14:paraId="3744134C" w14:textId="77777777" w:rsidR="00EB4563" w:rsidRPr="00601A5B" w:rsidRDefault="00EB4563" w:rsidP="00807781">
            <w:pPr>
              <w:adjustRightInd w:val="0"/>
              <w:snapToGrid w:val="0"/>
              <w:spacing w:line="240" w:lineRule="exact"/>
              <w:ind w:leftChars="30" w:left="63" w:rightChars="30" w:right="63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9A509A0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6F0FBF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BBFD4F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CF1A142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B4563" w:rsidRPr="00601A5B" w14:paraId="36FEC297" w14:textId="77777777" w:rsidTr="004B6AAF">
        <w:trPr>
          <w:cantSplit/>
          <w:trHeight w:val="493"/>
        </w:trPr>
        <w:tc>
          <w:tcPr>
            <w:tcW w:w="84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C2B96F8" w14:textId="77777777" w:rsidR="00EB4563" w:rsidRPr="00601A5B" w:rsidRDefault="00EB4563" w:rsidP="00807781">
            <w:pPr>
              <w:adjustRightInd w:val="0"/>
              <w:snapToGrid w:val="0"/>
              <w:spacing w:line="240" w:lineRule="exact"/>
              <w:ind w:leftChars="30" w:left="63" w:rightChars="30" w:right="63"/>
              <w:jc w:val="distribute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交通労働災害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F4B502D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4FD55F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B95D47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E3C3660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B4563" w:rsidRPr="00601A5B" w14:paraId="41646262" w14:textId="77777777" w:rsidTr="004B6AAF">
        <w:trPr>
          <w:cantSplit/>
          <w:trHeight w:val="493"/>
        </w:trPr>
        <w:tc>
          <w:tcPr>
            <w:tcW w:w="846" w:type="dxa"/>
            <w:vMerge/>
            <w:tcMar>
              <w:left w:w="28" w:type="dxa"/>
              <w:right w:w="28" w:type="dxa"/>
            </w:tcMar>
            <w:vAlign w:val="center"/>
          </w:tcPr>
          <w:p w14:paraId="667BD9CB" w14:textId="77777777" w:rsidR="00EB4563" w:rsidRPr="00601A5B" w:rsidRDefault="00EB4563" w:rsidP="00EB4563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85F30C4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DE97E2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759A49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EACAC8C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B4563" w:rsidRPr="00601A5B" w14:paraId="60B6C115" w14:textId="77777777" w:rsidTr="004B6AAF">
        <w:trPr>
          <w:cantSplit/>
          <w:trHeight w:val="493"/>
        </w:trPr>
        <w:tc>
          <w:tcPr>
            <w:tcW w:w="84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31F1641" w14:textId="77777777" w:rsidR="00EB4563" w:rsidRPr="00601A5B" w:rsidRDefault="00EB4563" w:rsidP="00EB4563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その他</w:t>
            </w:r>
          </w:p>
        </w:tc>
        <w:tc>
          <w:tcPr>
            <w:tcW w:w="3118" w:type="dxa"/>
            <w:vAlign w:val="center"/>
          </w:tcPr>
          <w:p w14:paraId="1AA58E7D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5800D7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25111F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40EA403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EB4563" w:rsidRPr="00601A5B" w14:paraId="62A35DD7" w14:textId="77777777" w:rsidTr="004B6AAF">
        <w:trPr>
          <w:cantSplit/>
          <w:trHeight w:val="493"/>
        </w:trPr>
        <w:tc>
          <w:tcPr>
            <w:tcW w:w="846" w:type="dxa"/>
            <w:vMerge/>
            <w:textDirection w:val="tbRlV"/>
          </w:tcPr>
          <w:p w14:paraId="5E1A3318" w14:textId="77777777" w:rsidR="00EB4563" w:rsidRPr="00601A5B" w:rsidRDefault="00EB4563" w:rsidP="00EB4563">
            <w:pPr>
              <w:adjustRightInd w:val="0"/>
              <w:snapToGrid w:val="0"/>
              <w:ind w:left="113" w:right="113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E271236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F26A13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DC272F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1D7E61A" w14:textId="77777777" w:rsidR="00EB4563" w:rsidRPr="00601A5B" w:rsidRDefault="00EB4563" w:rsidP="00D90CEA">
            <w:pPr>
              <w:adjustRightInd w:val="0"/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</w:tbl>
    <w:p w14:paraId="3053FE9D" w14:textId="77777777" w:rsidR="00FD6796" w:rsidRPr="00601A5B" w:rsidRDefault="00FD6796" w:rsidP="002E0DE2">
      <w:pPr>
        <w:adjustRightInd w:val="0"/>
        <w:snapToGrid w:val="0"/>
        <w:jc w:val="right"/>
        <w:rPr>
          <w:rFonts w:hAnsiTheme="minorEastAsia"/>
          <w:sz w:val="20"/>
          <w:szCs w:val="20"/>
        </w:rPr>
      </w:pPr>
      <w:r w:rsidRPr="00601A5B">
        <w:rPr>
          <w:rFonts w:hAnsiTheme="minorEastAsia" w:hint="eastAsia"/>
          <w:sz w:val="20"/>
          <w:szCs w:val="20"/>
        </w:rPr>
        <w:t>（上記の事項をもとに、年間のスケジュール表を作成することも有効です</w:t>
      </w:r>
      <w:r w:rsidR="00B80849">
        <w:rPr>
          <w:rFonts w:hAnsiTheme="minorEastAsia" w:hint="eastAsia"/>
          <w:sz w:val="20"/>
          <w:szCs w:val="20"/>
        </w:rPr>
        <w:t>。</w:t>
      </w:r>
      <w:r w:rsidRPr="00601A5B">
        <w:rPr>
          <w:rFonts w:hAnsiTheme="minorEastAsia" w:hint="eastAsia"/>
          <w:sz w:val="20"/>
          <w:szCs w:val="20"/>
        </w:rPr>
        <w:t>）</w:t>
      </w:r>
    </w:p>
    <w:p w14:paraId="215B8A07" w14:textId="2E31E3CB" w:rsidR="002F2703" w:rsidRPr="00E15327" w:rsidRDefault="002F2703" w:rsidP="00E15327">
      <w:pPr>
        <w:spacing w:line="560" w:lineRule="exact"/>
        <w:jc w:val="right"/>
        <w:rPr>
          <w:rFonts w:ascii="游ゴシック Medium" w:eastAsia="游ゴシック Medium" w:hAnsi="游ゴシック Medium"/>
          <w:color w:val="C00000"/>
          <w:sz w:val="32"/>
        </w:rPr>
      </w:pPr>
      <w:r w:rsidRPr="00AA7876">
        <w:rPr>
          <w:rFonts w:ascii="游ゴシック Medium" w:eastAsia="游ゴシック Medium" w:hAnsi="游ゴシック Medium" w:hint="eastAsia"/>
          <w:b/>
          <w:sz w:val="32"/>
          <w:szCs w:val="32"/>
        </w:rPr>
        <w:lastRenderedPageBreak/>
        <w:t>令和</w:t>
      </w:r>
      <w:r w:rsidR="00FC2CE4">
        <w:rPr>
          <w:rFonts w:ascii="游ゴシック Medium" w:eastAsia="游ゴシック Medium" w:hAnsi="游ゴシック Medium" w:hint="eastAsia"/>
          <w:b/>
          <w:sz w:val="32"/>
          <w:szCs w:val="32"/>
        </w:rPr>
        <w:t>７</w:t>
      </w:r>
      <w:r w:rsidRPr="00AA7876">
        <w:rPr>
          <w:rFonts w:ascii="游ゴシック Medium" w:eastAsia="游ゴシック Medium" w:hAnsi="游ゴシック Medium" w:hint="eastAsia"/>
          <w:b/>
          <w:sz w:val="32"/>
          <w:szCs w:val="32"/>
        </w:rPr>
        <w:t>年（年度）　安全衛生管理計画書</w:t>
      </w:r>
      <w:r w:rsidRPr="00E15327">
        <w:rPr>
          <w:rFonts w:ascii="游ゴシック Medium" w:eastAsia="游ゴシック Medium" w:hAnsi="游ゴシック Medium" w:hint="eastAsia"/>
          <w:b/>
          <w:color w:val="000000" w:themeColor="text1"/>
          <w:sz w:val="48"/>
          <w:szCs w:val="32"/>
        </w:rPr>
        <w:t>（記載例）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13"/>
        <w:gridCol w:w="764"/>
        <w:gridCol w:w="765"/>
        <w:gridCol w:w="764"/>
        <w:gridCol w:w="765"/>
        <w:gridCol w:w="729"/>
        <w:gridCol w:w="36"/>
        <w:gridCol w:w="985"/>
        <w:gridCol w:w="149"/>
        <w:gridCol w:w="708"/>
        <w:gridCol w:w="709"/>
        <w:gridCol w:w="708"/>
        <w:gridCol w:w="709"/>
        <w:gridCol w:w="709"/>
      </w:tblGrid>
      <w:tr w:rsidR="00B81EDD" w:rsidRPr="00B81EDD" w14:paraId="7D8758A7" w14:textId="77777777" w:rsidTr="00DC7861">
        <w:trPr>
          <w:trHeight w:val="737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4FCB02D6" w14:textId="77777777" w:rsidR="002F2703" w:rsidRPr="00B81EDD" w:rsidRDefault="002F2703" w:rsidP="002F2703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事業場名</w:t>
            </w:r>
          </w:p>
        </w:tc>
        <w:tc>
          <w:tcPr>
            <w:tcW w:w="3900" w:type="dxa"/>
            <w:gridSpan w:val="6"/>
            <w:tcBorders>
              <w:right w:val="single" w:sz="4" w:space="0" w:color="auto"/>
            </w:tcBorders>
            <w:vAlign w:val="center"/>
          </w:tcPr>
          <w:p w14:paraId="3A38B2D8" w14:textId="77777777" w:rsidR="002F2703" w:rsidRPr="0021251D" w:rsidRDefault="002F2703" w:rsidP="002F2703">
            <w:pPr>
              <w:adjustRightInd w:val="0"/>
              <w:snapToGrid w:val="0"/>
              <w:rPr>
                <w:rFonts w:ascii="KR楷書体フォント" w:eastAsia="KR楷書体フォント" w:hAnsiTheme="minorEastAsia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Theme="minorEastAsia" w:hint="eastAsia"/>
                <w:b/>
                <w:color w:val="0D0D0D" w:themeColor="text1" w:themeTint="F2"/>
                <w:sz w:val="22"/>
                <w:szCs w:val="22"/>
              </w:rPr>
              <w:t>○○株式会社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center"/>
          </w:tcPr>
          <w:p w14:paraId="2C31DFE9" w14:textId="77777777" w:rsidR="002F2703" w:rsidRPr="0021251D" w:rsidRDefault="002F2703" w:rsidP="002F2703">
            <w:pPr>
              <w:adjustRightInd w:val="0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21251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労働保険</w:t>
            </w:r>
          </w:p>
          <w:p w14:paraId="1067C683" w14:textId="77777777" w:rsidR="002F2703" w:rsidRPr="0021251D" w:rsidRDefault="002F2703" w:rsidP="002F2703">
            <w:pPr>
              <w:adjustRightInd w:val="0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21251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番　　号</w:t>
            </w:r>
          </w:p>
        </w:tc>
        <w:tc>
          <w:tcPr>
            <w:tcW w:w="3692" w:type="dxa"/>
            <w:gridSpan w:val="6"/>
            <w:tcBorders>
              <w:left w:val="single" w:sz="4" w:space="0" w:color="auto"/>
            </w:tcBorders>
            <w:vAlign w:val="center"/>
          </w:tcPr>
          <w:p w14:paraId="78375366" w14:textId="77777777" w:rsidR="002F2703" w:rsidRPr="0021251D" w:rsidRDefault="00FD3FB0" w:rsidP="00FD3FB0">
            <w:pPr>
              <w:adjustRightInd w:val="0"/>
              <w:snapToGrid w:val="0"/>
              <w:rPr>
                <w:rFonts w:ascii="KR楷書体フォント" w:eastAsia="KR楷書体フォント" w:hAnsiTheme="minorEastAsia"/>
                <w:b/>
                <w:color w:val="0D0D0D" w:themeColor="text1" w:themeTint="F2"/>
                <w:sz w:val="18"/>
                <w:szCs w:val="18"/>
              </w:rPr>
            </w:pPr>
            <w:r w:rsidRPr="0021251D">
              <w:rPr>
                <w:rFonts w:ascii="KR楷書体フォント" w:eastAsia="KR楷書体フォント" w:hAnsiTheme="minorEastAsia" w:hint="eastAsia"/>
                <w:b/>
                <w:color w:val="0D0D0D" w:themeColor="text1" w:themeTint="F2"/>
                <w:sz w:val="18"/>
                <w:szCs w:val="18"/>
              </w:rPr>
              <w:t>〇〇－〇－〇〇－〇〇〇〇〇〇</w:t>
            </w:r>
            <w:r w:rsidR="002F2703" w:rsidRPr="0021251D">
              <w:rPr>
                <w:rFonts w:ascii="KR楷書体フォント" w:eastAsia="KR楷書体フォント" w:hAnsiTheme="minorEastAsia" w:hint="eastAsia"/>
                <w:b/>
                <w:color w:val="0D0D0D" w:themeColor="text1" w:themeTint="F2"/>
                <w:sz w:val="18"/>
                <w:szCs w:val="18"/>
              </w:rPr>
              <w:t>－〇〇〇</w:t>
            </w:r>
          </w:p>
        </w:tc>
      </w:tr>
      <w:tr w:rsidR="00B81EDD" w:rsidRPr="00B81EDD" w14:paraId="77A50567" w14:textId="77777777" w:rsidTr="00DC7861">
        <w:trPr>
          <w:trHeight w:val="737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4C60EE63" w14:textId="77777777" w:rsidR="002F2703" w:rsidRPr="00B81EDD" w:rsidRDefault="002F2703" w:rsidP="002F2703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所 在 地</w:t>
            </w:r>
          </w:p>
        </w:tc>
        <w:tc>
          <w:tcPr>
            <w:tcW w:w="3900" w:type="dxa"/>
            <w:gridSpan w:val="6"/>
            <w:tcBorders>
              <w:right w:val="single" w:sz="4" w:space="0" w:color="auto"/>
            </w:tcBorders>
            <w:vAlign w:val="center"/>
          </w:tcPr>
          <w:p w14:paraId="3DA61F36" w14:textId="77777777" w:rsidR="002F2703" w:rsidRPr="0021251D" w:rsidRDefault="002F2703" w:rsidP="002F2703">
            <w:pPr>
              <w:adjustRightInd w:val="0"/>
              <w:snapToGrid w:val="0"/>
              <w:rPr>
                <w:rFonts w:ascii="KR楷書体フォント" w:eastAsia="KR楷書体フォント" w:hAnsiTheme="minorEastAsia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Theme="minorEastAsia" w:hint="eastAsia"/>
                <w:b/>
                <w:color w:val="0D0D0D" w:themeColor="text1" w:themeTint="F2"/>
                <w:sz w:val="22"/>
                <w:szCs w:val="22"/>
              </w:rPr>
              <w:t>○○市○○条○○丁目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center"/>
          </w:tcPr>
          <w:p w14:paraId="29082CE4" w14:textId="77777777" w:rsidR="002F2703" w:rsidRDefault="002F2703" w:rsidP="002F2703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21251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業務内容</w:t>
            </w:r>
          </w:p>
          <w:p w14:paraId="39AEEB3D" w14:textId="77777777" w:rsidR="00923D1E" w:rsidRPr="0021251D" w:rsidRDefault="00923D1E" w:rsidP="002F2703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（業種）</w:t>
            </w:r>
          </w:p>
        </w:tc>
        <w:tc>
          <w:tcPr>
            <w:tcW w:w="3692" w:type="dxa"/>
            <w:gridSpan w:val="6"/>
            <w:tcBorders>
              <w:left w:val="single" w:sz="4" w:space="0" w:color="auto"/>
            </w:tcBorders>
            <w:vAlign w:val="center"/>
          </w:tcPr>
          <w:p w14:paraId="068356C9" w14:textId="77777777" w:rsidR="002F2703" w:rsidRPr="0021251D" w:rsidRDefault="002F2703" w:rsidP="002F2703">
            <w:pPr>
              <w:adjustRightInd w:val="0"/>
              <w:snapToGrid w:val="0"/>
              <w:rPr>
                <w:rFonts w:ascii="KR楷書体フォント" w:eastAsia="KR楷書体フォント" w:hAnsiTheme="minorEastAsia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Theme="minorEastAsia" w:hint="eastAsia"/>
                <w:b/>
                <w:color w:val="0D0D0D" w:themeColor="text1" w:themeTint="F2"/>
                <w:sz w:val="22"/>
                <w:szCs w:val="22"/>
              </w:rPr>
              <w:t>○○製造業</w:t>
            </w:r>
          </w:p>
        </w:tc>
      </w:tr>
      <w:tr w:rsidR="00B81EDD" w:rsidRPr="00B81EDD" w14:paraId="7A1570D4" w14:textId="77777777" w:rsidTr="00DC7861">
        <w:trPr>
          <w:trHeight w:val="737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10CD3CF4" w14:textId="77777777" w:rsidR="002F2703" w:rsidRPr="00B81EDD" w:rsidRDefault="002F2703" w:rsidP="002F2703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電話番号</w:t>
            </w:r>
          </w:p>
        </w:tc>
        <w:tc>
          <w:tcPr>
            <w:tcW w:w="3900" w:type="dxa"/>
            <w:gridSpan w:val="6"/>
            <w:tcBorders>
              <w:right w:val="single" w:sz="4" w:space="0" w:color="auto"/>
            </w:tcBorders>
            <w:vAlign w:val="center"/>
          </w:tcPr>
          <w:p w14:paraId="2CA80BEC" w14:textId="77777777" w:rsidR="002F2703" w:rsidRPr="0021251D" w:rsidRDefault="002F2703" w:rsidP="00FD3FB0">
            <w:pPr>
              <w:adjustRightInd w:val="0"/>
              <w:snapToGrid w:val="0"/>
              <w:rPr>
                <w:rFonts w:ascii="KR楷書体フォント" w:eastAsia="KR楷書体フォント" w:hAnsiTheme="minorEastAsia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Theme="minorEastAsia" w:hint="eastAsia"/>
                <w:b/>
                <w:color w:val="0D0D0D" w:themeColor="text1" w:themeTint="F2"/>
                <w:sz w:val="22"/>
                <w:szCs w:val="22"/>
              </w:rPr>
              <w:t>〇〇</w:t>
            </w:r>
            <w:r w:rsidR="00FD3FB0" w:rsidRPr="0021251D">
              <w:rPr>
                <w:rFonts w:ascii="KR楷書体フォント" w:eastAsia="KR楷書体フォント" w:hAnsiTheme="minorEastAsia" w:hint="eastAsia"/>
                <w:b/>
                <w:color w:val="0D0D0D" w:themeColor="text1" w:themeTint="F2"/>
                <w:sz w:val="22"/>
                <w:szCs w:val="22"/>
              </w:rPr>
              <w:t>〇〇</w:t>
            </w:r>
            <w:r w:rsidRPr="0021251D">
              <w:rPr>
                <w:rFonts w:ascii="KR楷書体フォント" w:eastAsia="KR楷書体フォント" w:hAnsiTheme="minorEastAsia" w:hint="eastAsia"/>
                <w:b/>
                <w:color w:val="0D0D0D" w:themeColor="text1" w:themeTint="F2"/>
                <w:sz w:val="22"/>
                <w:szCs w:val="22"/>
              </w:rPr>
              <w:t>－〇〇－</w:t>
            </w:r>
            <w:r w:rsidR="00FD3FB0" w:rsidRPr="0021251D">
              <w:rPr>
                <w:rFonts w:ascii="KR楷書体フォント" w:eastAsia="KR楷書体フォント" w:hAnsiTheme="minorEastAsia" w:hint="eastAsia"/>
                <w:b/>
                <w:color w:val="0D0D0D" w:themeColor="text1" w:themeTint="F2"/>
                <w:sz w:val="22"/>
                <w:szCs w:val="22"/>
              </w:rPr>
              <w:t>〇〇〇〇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center"/>
          </w:tcPr>
          <w:p w14:paraId="45DE27D0" w14:textId="77777777" w:rsidR="002F2703" w:rsidRPr="0021251D" w:rsidRDefault="002F2703" w:rsidP="002F2703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21251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担当部署</w:t>
            </w:r>
          </w:p>
        </w:tc>
        <w:tc>
          <w:tcPr>
            <w:tcW w:w="3692" w:type="dxa"/>
            <w:gridSpan w:val="6"/>
            <w:tcBorders>
              <w:left w:val="single" w:sz="4" w:space="0" w:color="auto"/>
            </w:tcBorders>
            <w:vAlign w:val="center"/>
          </w:tcPr>
          <w:p w14:paraId="76AA308C" w14:textId="77777777" w:rsidR="002F2703" w:rsidRPr="0021251D" w:rsidRDefault="002F2703" w:rsidP="002F2703">
            <w:pPr>
              <w:adjustRightInd w:val="0"/>
              <w:snapToGrid w:val="0"/>
              <w:rPr>
                <w:rFonts w:ascii="KR楷書体フォント" w:eastAsia="KR楷書体フォント" w:hAnsiTheme="minorEastAsia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Theme="minorEastAsia" w:hint="eastAsia"/>
                <w:b/>
                <w:color w:val="0D0D0D" w:themeColor="text1" w:themeTint="F2"/>
                <w:sz w:val="22"/>
                <w:szCs w:val="22"/>
              </w:rPr>
              <w:t>総務課</w:t>
            </w:r>
          </w:p>
        </w:tc>
      </w:tr>
      <w:tr w:rsidR="00B81EDD" w:rsidRPr="00B81EDD" w14:paraId="7063D265" w14:textId="77777777" w:rsidTr="00DC7861">
        <w:trPr>
          <w:trHeight w:val="737"/>
        </w:trPr>
        <w:tc>
          <w:tcPr>
            <w:tcW w:w="1021" w:type="dxa"/>
            <w:vAlign w:val="center"/>
          </w:tcPr>
          <w:p w14:paraId="23966C87" w14:textId="77777777" w:rsidR="002F2703" w:rsidRPr="00B81EDD" w:rsidRDefault="002F2703" w:rsidP="002F2703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労働者数</w:t>
            </w:r>
          </w:p>
        </w:tc>
        <w:tc>
          <w:tcPr>
            <w:tcW w:w="8613" w:type="dxa"/>
            <w:gridSpan w:val="14"/>
            <w:vAlign w:val="center"/>
          </w:tcPr>
          <w:p w14:paraId="5CCE4617" w14:textId="77777777" w:rsidR="002F2703" w:rsidRPr="0021251D" w:rsidRDefault="0027405C" w:rsidP="00FD3FB0">
            <w:pPr>
              <w:adjustRightInd w:val="0"/>
              <w:snapToGrid w:val="0"/>
              <w:ind w:leftChars="567" w:left="1191" w:firstLineChars="100" w:firstLine="221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21251D">
              <w:rPr>
                <w:rFonts w:ascii="KR楷書体フォント" w:eastAsia="KR楷書体フォント" w:hAnsiTheme="minorEastAsia" w:hint="eastAsia"/>
                <w:b/>
                <w:color w:val="0D0D0D" w:themeColor="text1" w:themeTint="F2"/>
                <w:sz w:val="22"/>
                <w:szCs w:val="20"/>
              </w:rPr>
              <w:t>〇</w:t>
            </w:r>
            <w:r w:rsidR="00FD3FB0" w:rsidRPr="0021251D">
              <w:rPr>
                <w:rFonts w:ascii="KR楷書体フォント" w:eastAsia="KR楷書体フォント" w:hAnsiTheme="minorEastAsia" w:hint="eastAsia"/>
                <w:b/>
                <w:color w:val="0D0D0D" w:themeColor="text1" w:themeTint="F2"/>
                <w:sz w:val="22"/>
                <w:szCs w:val="20"/>
              </w:rPr>
              <w:t>〇〇</w:t>
            </w:r>
            <w:r w:rsidR="002F2703" w:rsidRPr="0021251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 xml:space="preserve">名　（うち派遣労働者数：　　　　　</w:t>
            </w:r>
            <w:r w:rsidR="002F2703" w:rsidRPr="0021251D">
              <w:rPr>
                <w:rFonts w:ascii="KR楷書体フォント" w:eastAsia="KR楷書体フォント" w:hAnsiTheme="minorEastAsia" w:hint="eastAsia"/>
                <w:b/>
                <w:color w:val="0D0D0D" w:themeColor="text1" w:themeTint="F2"/>
                <w:sz w:val="22"/>
                <w:szCs w:val="20"/>
              </w:rPr>
              <w:t>〇</w:t>
            </w:r>
            <w:r w:rsidR="002F2703" w:rsidRPr="0021251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名）</w:t>
            </w:r>
          </w:p>
        </w:tc>
      </w:tr>
      <w:tr w:rsidR="00B81EDD" w:rsidRPr="00B81EDD" w14:paraId="6A18FFF0" w14:textId="77777777" w:rsidTr="002F2703">
        <w:trPr>
          <w:trHeight w:val="397"/>
        </w:trPr>
        <w:tc>
          <w:tcPr>
            <w:tcW w:w="4957" w:type="dxa"/>
            <w:gridSpan w:val="8"/>
            <w:tcBorders>
              <w:right w:val="double" w:sz="4" w:space="0" w:color="auto"/>
            </w:tcBorders>
            <w:vAlign w:val="center"/>
          </w:tcPr>
          <w:p w14:paraId="408B5810" w14:textId="77777777" w:rsidR="002F2703" w:rsidRPr="0021251D" w:rsidRDefault="002F2703" w:rsidP="002F2703">
            <w:pPr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21251D"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  <w:br w:type="page"/>
            </w:r>
            <w:r w:rsidRPr="001B7447">
              <w:rPr>
                <w:rFonts w:ascii="游ゴシック Medium" w:eastAsia="游ゴシック Medium" w:hAnsi="游ゴシック Medium" w:hint="eastAsia"/>
                <w:color w:val="0D0D0D" w:themeColor="text1" w:themeTint="F2"/>
                <w:spacing w:val="56"/>
                <w:kern w:val="0"/>
                <w:sz w:val="20"/>
                <w:szCs w:val="20"/>
                <w:fitText w:val="2700" w:id="-2108440576"/>
              </w:rPr>
              <w:t>労働災害の発生状</w:t>
            </w:r>
            <w:r w:rsidRPr="001B7447">
              <w:rPr>
                <w:rFonts w:ascii="游ゴシック Medium" w:eastAsia="游ゴシック Medium" w:hAnsi="游ゴシック Medium" w:hint="eastAsia"/>
                <w:color w:val="0D0D0D" w:themeColor="text1" w:themeTint="F2"/>
                <w:spacing w:val="2"/>
                <w:kern w:val="0"/>
                <w:sz w:val="20"/>
                <w:szCs w:val="20"/>
                <w:fitText w:val="2700" w:id="-2108440576"/>
              </w:rPr>
              <w:t>況</w:t>
            </w:r>
          </w:p>
        </w:tc>
        <w:tc>
          <w:tcPr>
            <w:tcW w:w="4677" w:type="dxa"/>
            <w:gridSpan w:val="7"/>
            <w:tcBorders>
              <w:left w:val="double" w:sz="4" w:space="0" w:color="auto"/>
            </w:tcBorders>
            <w:vAlign w:val="center"/>
          </w:tcPr>
          <w:p w14:paraId="3CBE42E4" w14:textId="77777777" w:rsidR="002F2703" w:rsidRPr="0021251D" w:rsidRDefault="002F2703" w:rsidP="002F2703">
            <w:pPr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1B7447">
              <w:rPr>
                <w:rFonts w:ascii="游ゴシック Medium" w:eastAsia="游ゴシック Medium" w:hAnsi="游ゴシック Medium" w:hint="eastAsia"/>
                <w:color w:val="0D0D0D" w:themeColor="text1" w:themeTint="F2"/>
                <w:spacing w:val="13"/>
                <w:kern w:val="0"/>
                <w:sz w:val="20"/>
                <w:szCs w:val="20"/>
                <w:fitText w:val="2700" w:id="-2108440575"/>
              </w:rPr>
              <w:t>一般定期健康診断実施状</w:t>
            </w:r>
            <w:r w:rsidRPr="001B7447">
              <w:rPr>
                <w:rFonts w:ascii="游ゴシック Medium" w:eastAsia="游ゴシック Medium" w:hAnsi="游ゴシック Medium" w:hint="eastAsia"/>
                <w:color w:val="0D0D0D" w:themeColor="text1" w:themeTint="F2"/>
                <w:spacing w:val="7"/>
                <w:kern w:val="0"/>
                <w:sz w:val="20"/>
                <w:szCs w:val="20"/>
                <w:fitText w:val="2700" w:id="-2108440575"/>
              </w:rPr>
              <w:t>況</w:t>
            </w:r>
          </w:p>
        </w:tc>
      </w:tr>
      <w:tr w:rsidR="00B458D2" w:rsidRPr="00601A5B" w14:paraId="2AB3AE25" w14:textId="77777777" w:rsidTr="00981A93">
        <w:trPr>
          <w:trHeight w:val="397"/>
        </w:trPr>
        <w:tc>
          <w:tcPr>
            <w:tcW w:w="1134" w:type="dxa"/>
            <w:gridSpan w:val="2"/>
            <w:vAlign w:val="center"/>
          </w:tcPr>
          <w:p w14:paraId="5C1F9598" w14:textId="77777777" w:rsidR="00B458D2" w:rsidRPr="00601A5B" w:rsidRDefault="00B458D2" w:rsidP="00B458D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vAlign w:val="center"/>
          </w:tcPr>
          <w:p w14:paraId="42BAC847" w14:textId="235E209D" w:rsidR="00B458D2" w:rsidRPr="00076DD1" w:rsidRDefault="00FC2CE4" w:rsidP="00B458D2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R2</w:t>
            </w:r>
          </w:p>
        </w:tc>
        <w:tc>
          <w:tcPr>
            <w:tcW w:w="765" w:type="dxa"/>
            <w:vAlign w:val="center"/>
          </w:tcPr>
          <w:p w14:paraId="12A22064" w14:textId="324BBDD7" w:rsidR="00B458D2" w:rsidRPr="00076DD1" w:rsidRDefault="00B458D2" w:rsidP="00B458D2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R</w:t>
            </w:r>
            <w:r w:rsidR="00FC2CE4">
              <w:rPr>
                <w:rFonts w:ascii="游ゴシック Medium" w:eastAsia="游ゴシック Medium" w:hAnsi="游ゴシック Medium"/>
                <w:sz w:val="20"/>
                <w:szCs w:val="20"/>
              </w:rPr>
              <w:t>3</w:t>
            </w:r>
          </w:p>
        </w:tc>
        <w:tc>
          <w:tcPr>
            <w:tcW w:w="764" w:type="dxa"/>
            <w:vAlign w:val="center"/>
          </w:tcPr>
          <w:p w14:paraId="70C15293" w14:textId="77270BB5" w:rsidR="00B458D2" w:rsidRPr="00076DD1" w:rsidRDefault="00FC2CE4" w:rsidP="00B458D2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R4</w:t>
            </w:r>
          </w:p>
        </w:tc>
        <w:tc>
          <w:tcPr>
            <w:tcW w:w="765" w:type="dxa"/>
            <w:vAlign w:val="center"/>
          </w:tcPr>
          <w:p w14:paraId="4389BEB9" w14:textId="21A662CF" w:rsidR="00B458D2" w:rsidRPr="00076DD1" w:rsidRDefault="00B458D2" w:rsidP="00B458D2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76DD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R</w:t>
            </w:r>
            <w:r w:rsidR="00FC2CE4">
              <w:rPr>
                <w:rFonts w:ascii="游ゴシック Medium" w:eastAsia="游ゴシック Medium" w:hAnsi="游ゴシック Medium"/>
                <w:sz w:val="20"/>
                <w:szCs w:val="20"/>
              </w:rPr>
              <w:t>5</w:t>
            </w:r>
          </w:p>
        </w:tc>
        <w:tc>
          <w:tcPr>
            <w:tcW w:w="765" w:type="dxa"/>
            <w:gridSpan w:val="2"/>
            <w:tcBorders>
              <w:right w:val="double" w:sz="4" w:space="0" w:color="auto"/>
            </w:tcBorders>
            <w:vAlign w:val="center"/>
          </w:tcPr>
          <w:p w14:paraId="166699A6" w14:textId="5974D013" w:rsidR="00B458D2" w:rsidRPr="00076DD1" w:rsidRDefault="00B458D2" w:rsidP="00B458D2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76DD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R</w:t>
            </w:r>
            <w:r w:rsidR="00FC2CE4">
              <w:rPr>
                <w:rFonts w:ascii="游ゴシック Medium" w:eastAsia="游ゴシック Medium" w:hAnsi="游ゴシック Medium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14:paraId="792131FE" w14:textId="77777777" w:rsidR="00B458D2" w:rsidRPr="00601A5B" w:rsidRDefault="00B458D2" w:rsidP="00B458D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01A5B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vAlign w:val="center"/>
          </w:tcPr>
          <w:p w14:paraId="0987E26D" w14:textId="0E84D219" w:rsidR="00B458D2" w:rsidRPr="00076DD1" w:rsidRDefault="00FC2CE4" w:rsidP="00B458D2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R2</w:t>
            </w:r>
          </w:p>
        </w:tc>
        <w:tc>
          <w:tcPr>
            <w:tcW w:w="709" w:type="dxa"/>
            <w:vAlign w:val="center"/>
          </w:tcPr>
          <w:p w14:paraId="3D061A88" w14:textId="04718A97" w:rsidR="00B458D2" w:rsidRPr="00076DD1" w:rsidRDefault="00B458D2" w:rsidP="00B458D2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R</w:t>
            </w:r>
            <w:r w:rsidR="00FC2CE4">
              <w:rPr>
                <w:rFonts w:ascii="游ゴシック Medium" w:eastAsia="游ゴシック Medium" w:hAnsi="游ゴシック Medium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2E34B052" w14:textId="34DF89AC" w:rsidR="00B458D2" w:rsidRPr="00076DD1" w:rsidRDefault="00FC2CE4" w:rsidP="00B458D2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R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365CF642" w14:textId="5EB3A0B7" w:rsidR="00B458D2" w:rsidRPr="00076DD1" w:rsidRDefault="00B458D2" w:rsidP="00B458D2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76DD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R</w:t>
            </w:r>
            <w:r w:rsidR="00FC2CE4">
              <w:rPr>
                <w:rFonts w:ascii="游ゴシック Medium" w:eastAsia="游ゴシック Medium" w:hAnsi="游ゴシック Medium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27600BDC" w14:textId="4F9F9769" w:rsidR="00B458D2" w:rsidRPr="00076DD1" w:rsidRDefault="00B458D2" w:rsidP="00B458D2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076DD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R</w:t>
            </w:r>
            <w:r w:rsidR="00FC2CE4">
              <w:rPr>
                <w:rFonts w:ascii="游ゴシック Medium" w:eastAsia="游ゴシック Medium" w:hAnsi="游ゴシック Medium"/>
                <w:sz w:val="20"/>
                <w:szCs w:val="20"/>
              </w:rPr>
              <w:t>6</w:t>
            </w:r>
          </w:p>
        </w:tc>
      </w:tr>
      <w:tr w:rsidR="00B81EDD" w:rsidRPr="00B81EDD" w14:paraId="1A7B6709" w14:textId="77777777" w:rsidTr="00FE5F5A">
        <w:trPr>
          <w:trHeight w:val="510"/>
        </w:trPr>
        <w:tc>
          <w:tcPr>
            <w:tcW w:w="1134" w:type="dxa"/>
            <w:gridSpan w:val="2"/>
            <w:vAlign w:val="center"/>
          </w:tcPr>
          <w:p w14:paraId="4A2C9643" w14:textId="77777777" w:rsidR="002F2703" w:rsidRPr="0021251D" w:rsidRDefault="002F2703" w:rsidP="002F2703">
            <w:pPr>
              <w:adjustRightInd w:val="0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21251D">
              <w:rPr>
                <w:rFonts w:ascii="游ゴシック Medium" w:eastAsia="游ゴシック Medium" w:hAnsi="游ゴシック Medium" w:hint="eastAsia"/>
                <w:color w:val="0D0D0D" w:themeColor="text1" w:themeTint="F2"/>
                <w:spacing w:val="16"/>
                <w:kern w:val="0"/>
                <w:sz w:val="20"/>
                <w:szCs w:val="20"/>
                <w:fitText w:val="900" w:id="-2108440574"/>
              </w:rPr>
              <w:t>休業災</w:t>
            </w:r>
            <w:r w:rsidRPr="0021251D">
              <w:rPr>
                <w:rFonts w:ascii="游ゴシック Medium" w:eastAsia="游ゴシック Medium" w:hAnsi="游ゴシック Medium" w:hint="eastAsia"/>
                <w:color w:val="0D0D0D" w:themeColor="text1" w:themeTint="F2"/>
                <w:spacing w:val="2"/>
                <w:kern w:val="0"/>
                <w:sz w:val="20"/>
                <w:szCs w:val="20"/>
                <w:fitText w:val="900" w:id="-2108440574"/>
              </w:rPr>
              <w:t>害</w:t>
            </w:r>
          </w:p>
          <w:p w14:paraId="2B8D537F" w14:textId="77777777" w:rsidR="002F2703" w:rsidRPr="0021251D" w:rsidRDefault="002F2703" w:rsidP="002F2703">
            <w:pPr>
              <w:adjustRightInd w:val="0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21251D">
              <w:rPr>
                <w:rFonts w:ascii="游ゴシック Medium" w:eastAsia="游ゴシック Medium" w:hAnsi="游ゴシック Medium" w:hint="eastAsia"/>
                <w:color w:val="0D0D0D" w:themeColor="text1" w:themeTint="F2"/>
                <w:spacing w:val="16"/>
                <w:kern w:val="0"/>
                <w:sz w:val="20"/>
                <w:szCs w:val="20"/>
                <w:fitText w:val="900" w:id="-2108440573"/>
              </w:rPr>
              <w:t>発生件</w:t>
            </w:r>
            <w:r w:rsidRPr="0021251D">
              <w:rPr>
                <w:rFonts w:ascii="游ゴシック Medium" w:eastAsia="游ゴシック Medium" w:hAnsi="游ゴシック Medium" w:hint="eastAsia"/>
                <w:color w:val="0D0D0D" w:themeColor="text1" w:themeTint="F2"/>
                <w:spacing w:val="2"/>
                <w:kern w:val="0"/>
                <w:sz w:val="20"/>
                <w:szCs w:val="20"/>
                <w:fitText w:val="900" w:id="-2108440573"/>
              </w:rPr>
              <w:t>数</w:t>
            </w:r>
          </w:p>
        </w:tc>
        <w:tc>
          <w:tcPr>
            <w:tcW w:w="764" w:type="dxa"/>
            <w:vAlign w:val="center"/>
          </w:tcPr>
          <w:p w14:paraId="67C8E9BB" w14:textId="77777777" w:rsidR="002F2703" w:rsidRPr="0021251D" w:rsidRDefault="00F80035" w:rsidP="00C13F57">
            <w:pPr>
              <w:spacing w:line="240" w:lineRule="exact"/>
              <w:jc w:val="center"/>
              <w:rPr>
                <w:rFonts w:ascii="KR楷書体フォント" w:eastAsia="KR楷書体フォント" w:hAnsi="游ゴシック Medium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="游ゴシック Medium" w:hint="eastAsia"/>
                <w:b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765" w:type="dxa"/>
            <w:vAlign w:val="center"/>
          </w:tcPr>
          <w:p w14:paraId="21BB866C" w14:textId="77777777" w:rsidR="002F2703" w:rsidRPr="0021251D" w:rsidRDefault="002F2703" w:rsidP="00C13F57">
            <w:pPr>
              <w:spacing w:line="240" w:lineRule="exact"/>
              <w:jc w:val="center"/>
              <w:rPr>
                <w:rFonts w:ascii="KR楷書体フォント" w:eastAsia="KR楷書体フォント" w:hAnsi="游ゴシック Medium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="游ゴシック Medium" w:hint="eastAsia"/>
                <w:b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764" w:type="dxa"/>
            <w:vAlign w:val="center"/>
          </w:tcPr>
          <w:p w14:paraId="3220AEC2" w14:textId="77777777" w:rsidR="002F2703" w:rsidRPr="0021251D" w:rsidRDefault="00F80035" w:rsidP="00C13F57">
            <w:pPr>
              <w:spacing w:line="240" w:lineRule="exact"/>
              <w:jc w:val="center"/>
              <w:rPr>
                <w:rFonts w:ascii="KR楷書体フォント" w:eastAsia="KR楷書体フォント" w:hAnsi="游ゴシック Medium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="游ゴシック Medium" w:hint="eastAsia"/>
                <w:b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765" w:type="dxa"/>
            <w:vAlign w:val="center"/>
          </w:tcPr>
          <w:p w14:paraId="2ADD13EE" w14:textId="77777777" w:rsidR="002F2703" w:rsidRPr="0021251D" w:rsidRDefault="002F2703" w:rsidP="00C13F57">
            <w:pPr>
              <w:spacing w:line="240" w:lineRule="exact"/>
              <w:jc w:val="center"/>
              <w:rPr>
                <w:rFonts w:ascii="KR楷書体フォント" w:eastAsia="KR楷書体フォント" w:hAnsi="游ゴシック Medium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="游ゴシック Medium" w:hint="eastAsia"/>
                <w:b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2"/>
            <w:tcBorders>
              <w:right w:val="double" w:sz="4" w:space="0" w:color="auto"/>
            </w:tcBorders>
            <w:vAlign w:val="center"/>
          </w:tcPr>
          <w:p w14:paraId="7E5267ED" w14:textId="77777777" w:rsidR="002F2703" w:rsidRPr="0021251D" w:rsidRDefault="002F2703" w:rsidP="00C13F57">
            <w:pPr>
              <w:spacing w:line="240" w:lineRule="exact"/>
              <w:jc w:val="center"/>
              <w:rPr>
                <w:rFonts w:ascii="KR楷書体フォント" w:eastAsia="KR楷書体フォント" w:hAnsi="游ゴシック Medium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="游ゴシック Medium" w:hint="eastAsia"/>
                <w:b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14:paraId="3A69E077" w14:textId="77777777" w:rsidR="002F2703" w:rsidRPr="0021251D" w:rsidRDefault="002F2703" w:rsidP="002F2703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kern w:val="0"/>
                <w:sz w:val="20"/>
                <w:szCs w:val="20"/>
              </w:rPr>
            </w:pPr>
            <w:r w:rsidRPr="0021251D">
              <w:rPr>
                <w:rFonts w:ascii="游ゴシック Medium" w:eastAsia="游ゴシック Medium" w:hAnsi="游ゴシック Medium" w:hint="eastAsia"/>
                <w:color w:val="0D0D0D" w:themeColor="text1" w:themeTint="F2"/>
                <w:spacing w:val="12"/>
                <w:kern w:val="0"/>
                <w:sz w:val="20"/>
                <w:szCs w:val="20"/>
                <w:fitText w:val="900" w:id="-2108440572"/>
              </w:rPr>
              <w:t xml:space="preserve">受 診 </w:t>
            </w:r>
            <w:r w:rsidRPr="0021251D">
              <w:rPr>
                <w:rFonts w:ascii="游ゴシック Medium" w:eastAsia="游ゴシック Medium" w:hAnsi="游ゴシック Medium" w:hint="eastAsia"/>
                <w:color w:val="0D0D0D" w:themeColor="text1" w:themeTint="F2"/>
                <w:spacing w:val="2"/>
                <w:kern w:val="0"/>
                <w:sz w:val="20"/>
                <w:szCs w:val="20"/>
                <w:fitText w:val="900" w:id="-2108440572"/>
              </w:rPr>
              <w:t>率</w:t>
            </w:r>
          </w:p>
          <w:p w14:paraId="0AD50854" w14:textId="77777777" w:rsidR="002F2703" w:rsidRPr="0021251D" w:rsidRDefault="002F2703" w:rsidP="002F2703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21251D">
              <w:rPr>
                <w:rFonts w:ascii="游ゴシック Medium" w:eastAsia="游ゴシック Medium" w:hAnsi="游ゴシック Medium" w:hint="eastAsia"/>
                <w:color w:val="0D0D0D" w:themeColor="text1" w:themeTint="F2"/>
                <w:kern w:val="0"/>
                <w:sz w:val="20"/>
                <w:szCs w:val="20"/>
              </w:rPr>
              <w:t>（％）</w:t>
            </w:r>
          </w:p>
        </w:tc>
        <w:tc>
          <w:tcPr>
            <w:tcW w:w="708" w:type="dxa"/>
            <w:vAlign w:val="center"/>
          </w:tcPr>
          <w:p w14:paraId="29AD42DA" w14:textId="77777777" w:rsidR="002F2703" w:rsidRPr="0021251D" w:rsidRDefault="002F2703" w:rsidP="00C13F57">
            <w:pPr>
              <w:spacing w:line="240" w:lineRule="exact"/>
              <w:jc w:val="center"/>
              <w:rPr>
                <w:rFonts w:ascii="KR楷書体フォント" w:eastAsia="KR楷書体フォント" w:hAnsi="游ゴシック Medium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="游ゴシック Medium" w:hint="eastAsia"/>
                <w:b/>
                <w:color w:val="0D0D0D" w:themeColor="text1" w:themeTint="F2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76EA71D8" w14:textId="77777777" w:rsidR="002F2703" w:rsidRPr="0021251D" w:rsidRDefault="00FE5975" w:rsidP="00C13F57">
            <w:pPr>
              <w:spacing w:line="240" w:lineRule="exact"/>
              <w:jc w:val="center"/>
              <w:rPr>
                <w:rFonts w:ascii="KR楷書体フォント" w:eastAsia="KR楷書体フォント" w:hAnsi="游ゴシック Medium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="游ゴシック Medium" w:hint="eastAsia"/>
                <w:b/>
                <w:color w:val="0D0D0D" w:themeColor="text1" w:themeTint="F2"/>
                <w:sz w:val="22"/>
                <w:szCs w:val="22"/>
              </w:rPr>
              <w:t>98</w:t>
            </w:r>
          </w:p>
        </w:tc>
        <w:tc>
          <w:tcPr>
            <w:tcW w:w="708" w:type="dxa"/>
            <w:vAlign w:val="center"/>
          </w:tcPr>
          <w:p w14:paraId="1B1E64B5" w14:textId="77777777" w:rsidR="002F2703" w:rsidRPr="0021251D" w:rsidRDefault="00FE5975" w:rsidP="00C13F57">
            <w:pPr>
              <w:spacing w:line="240" w:lineRule="exact"/>
              <w:jc w:val="center"/>
              <w:rPr>
                <w:rFonts w:ascii="KR楷書体フォント" w:eastAsia="KR楷書体フォント" w:hAnsi="游ゴシック Medium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="游ゴシック Medium" w:hint="eastAsia"/>
                <w:b/>
                <w:color w:val="0D0D0D" w:themeColor="text1" w:themeTint="F2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780A2355" w14:textId="77777777" w:rsidR="002F2703" w:rsidRPr="0021251D" w:rsidRDefault="00FE5975" w:rsidP="00C13F57">
            <w:pPr>
              <w:spacing w:line="240" w:lineRule="exact"/>
              <w:jc w:val="center"/>
              <w:rPr>
                <w:rFonts w:ascii="KR楷書体フォント" w:eastAsia="KR楷書体フォント" w:hAnsi="游ゴシック Medium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="游ゴシック Medium" w:hint="eastAsia"/>
                <w:b/>
                <w:color w:val="0D0D0D" w:themeColor="text1" w:themeTint="F2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14:paraId="37FA5AD5" w14:textId="77777777" w:rsidR="002F2703" w:rsidRPr="0021251D" w:rsidRDefault="00FE5975" w:rsidP="00C13F57">
            <w:pPr>
              <w:spacing w:line="240" w:lineRule="exact"/>
              <w:jc w:val="center"/>
              <w:rPr>
                <w:rFonts w:ascii="KR楷書体フォント" w:eastAsia="KR楷書体フォント" w:hAnsi="游ゴシック Medium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="游ゴシック Medium" w:hint="eastAsia"/>
                <w:b/>
                <w:color w:val="0D0D0D" w:themeColor="text1" w:themeTint="F2"/>
                <w:sz w:val="22"/>
                <w:szCs w:val="22"/>
              </w:rPr>
              <w:t>100</w:t>
            </w:r>
          </w:p>
        </w:tc>
      </w:tr>
      <w:tr w:rsidR="00B81EDD" w:rsidRPr="00B81EDD" w14:paraId="7462D44D" w14:textId="77777777" w:rsidTr="00FE5F5A">
        <w:trPr>
          <w:trHeight w:val="510"/>
        </w:trPr>
        <w:tc>
          <w:tcPr>
            <w:tcW w:w="1134" w:type="dxa"/>
            <w:gridSpan w:val="2"/>
            <w:vAlign w:val="center"/>
          </w:tcPr>
          <w:p w14:paraId="0B2C8CF4" w14:textId="77777777" w:rsidR="002F2703" w:rsidRPr="0021251D" w:rsidRDefault="002F2703" w:rsidP="002F2703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21251D">
              <w:rPr>
                <w:rFonts w:ascii="游ゴシック Medium" w:eastAsia="游ゴシック Medium" w:hAnsi="游ゴシック Medium" w:hint="eastAsia"/>
                <w:color w:val="0D0D0D" w:themeColor="text1" w:themeTint="F2"/>
                <w:spacing w:val="12"/>
                <w:kern w:val="0"/>
                <w:sz w:val="20"/>
                <w:szCs w:val="20"/>
                <w:fitText w:val="900" w:id="-2108440571"/>
              </w:rPr>
              <w:t xml:space="preserve">度 数 </w:t>
            </w:r>
            <w:r w:rsidRPr="0021251D">
              <w:rPr>
                <w:rFonts w:ascii="游ゴシック Medium" w:eastAsia="游ゴシック Medium" w:hAnsi="游ゴシック Medium" w:hint="eastAsia"/>
                <w:color w:val="0D0D0D" w:themeColor="text1" w:themeTint="F2"/>
                <w:spacing w:val="2"/>
                <w:kern w:val="0"/>
                <w:sz w:val="20"/>
                <w:szCs w:val="20"/>
                <w:fitText w:val="900" w:id="-2108440571"/>
              </w:rPr>
              <w:t>率</w:t>
            </w:r>
          </w:p>
        </w:tc>
        <w:tc>
          <w:tcPr>
            <w:tcW w:w="764" w:type="dxa"/>
            <w:vAlign w:val="center"/>
          </w:tcPr>
          <w:p w14:paraId="47282776" w14:textId="77777777" w:rsidR="002F2703" w:rsidRPr="0021251D" w:rsidRDefault="0027405C" w:rsidP="00C13F57">
            <w:pPr>
              <w:spacing w:line="240" w:lineRule="exact"/>
              <w:jc w:val="center"/>
              <w:rPr>
                <w:rFonts w:ascii="KR楷書体フォント" w:eastAsia="KR楷書体フォント" w:hAnsi="游ゴシック Medium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="游ゴシック Medium" w:hint="eastAsia"/>
                <w:b/>
                <w:color w:val="0D0D0D" w:themeColor="text1" w:themeTint="F2"/>
                <w:sz w:val="22"/>
                <w:szCs w:val="22"/>
              </w:rPr>
              <w:t>3.1</w:t>
            </w:r>
          </w:p>
        </w:tc>
        <w:tc>
          <w:tcPr>
            <w:tcW w:w="765" w:type="dxa"/>
            <w:vAlign w:val="center"/>
          </w:tcPr>
          <w:p w14:paraId="6A7EA3E5" w14:textId="77777777" w:rsidR="002F2703" w:rsidRPr="0021251D" w:rsidRDefault="00E847A4" w:rsidP="00C13F57">
            <w:pPr>
              <w:spacing w:line="240" w:lineRule="exact"/>
              <w:jc w:val="center"/>
              <w:rPr>
                <w:rFonts w:ascii="KR楷書体フォント" w:eastAsia="KR楷書体フォント" w:hAnsi="游ゴシック Medium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="游ゴシック Medium" w:hint="eastAsia"/>
                <w:b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764" w:type="dxa"/>
            <w:vAlign w:val="center"/>
          </w:tcPr>
          <w:p w14:paraId="176273B7" w14:textId="77777777" w:rsidR="002F2703" w:rsidRPr="0021251D" w:rsidRDefault="0027405C" w:rsidP="0027405C">
            <w:pPr>
              <w:spacing w:line="240" w:lineRule="exact"/>
              <w:jc w:val="center"/>
              <w:rPr>
                <w:rFonts w:ascii="KR楷書体フォント" w:eastAsia="KR楷書体フォント" w:hAnsi="游ゴシック Medium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="游ゴシック Medium" w:hint="eastAsia"/>
                <w:b/>
                <w:color w:val="0D0D0D" w:themeColor="text1" w:themeTint="F2"/>
                <w:sz w:val="22"/>
                <w:szCs w:val="22"/>
              </w:rPr>
              <w:t>3.2</w:t>
            </w:r>
          </w:p>
        </w:tc>
        <w:tc>
          <w:tcPr>
            <w:tcW w:w="765" w:type="dxa"/>
            <w:vAlign w:val="center"/>
          </w:tcPr>
          <w:p w14:paraId="36FE000F" w14:textId="77777777" w:rsidR="002F2703" w:rsidRPr="0021251D" w:rsidRDefault="00E847A4" w:rsidP="00C13F57">
            <w:pPr>
              <w:spacing w:line="240" w:lineRule="exact"/>
              <w:jc w:val="center"/>
              <w:rPr>
                <w:rFonts w:ascii="KR楷書体フォント" w:eastAsia="KR楷書体フォント" w:hAnsi="游ゴシック Medium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="游ゴシック Medium" w:hint="eastAsia"/>
                <w:b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2"/>
            <w:tcBorders>
              <w:right w:val="double" w:sz="4" w:space="0" w:color="auto"/>
            </w:tcBorders>
            <w:vAlign w:val="center"/>
          </w:tcPr>
          <w:p w14:paraId="49550B5A" w14:textId="77777777" w:rsidR="002F2703" w:rsidRPr="0021251D" w:rsidRDefault="00E847A4" w:rsidP="00C13F57">
            <w:pPr>
              <w:spacing w:line="240" w:lineRule="exact"/>
              <w:jc w:val="center"/>
              <w:rPr>
                <w:rFonts w:ascii="KR楷書体フォント" w:eastAsia="KR楷書体フォント" w:hAnsi="游ゴシック Medium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="游ゴシック Medium" w:hint="eastAsia"/>
                <w:b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14:paraId="5EA1559C" w14:textId="77777777" w:rsidR="002F2703" w:rsidRPr="0021251D" w:rsidRDefault="002F2703" w:rsidP="00FE5975">
            <w:pPr>
              <w:adjustRightInd w:val="0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kern w:val="0"/>
                <w:sz w:val="20"/>
                <w:szCs w:val="20"/>
              </w:rPr>
            </w:pPr>
            <w:r w:rsidRPr="0021251D">
              <w:rPr>
                <w:rFonts w:ascii="游ゴシック Medium" w:eastAsia="游ゴシック Medium" w:hAnsi="游ゴシック Medium" w:hint="eastAsia"/>
                <w:color w:val="0D0D0D" w:themeColor="text1" w:themeTint="F2"/>
                <w:spacing w:val="16"/>
                <w:kern w:val="0"/>
                <w:sz w:val="20"/>
                <w:szCs w:val="20"/>
                <w:fitText w:val="900" w:id="-2108440570"/>
              </w:rPr>
              <w:t>有所見</w:t>
            </w:r>
            <w:r w:rsidRPr="0021251D">
              <w:rPr>
                <w:rFonts w:ascii="游ゴシック Medium" w:eastAsia="游ゴシック Medium" w:hAnsi="游ゴシック Medium" w:hint="eastAsia"/>
                <w:color w:val="0D0D0D" w:themeColor="text1" w:themeTint="F2"/>
                <w:spacing w:val="2"/>
                <w:kern w:val="0"/>
                <w:sz w:val="20"/>
                <w:szCs w:val="20"/>
                <w:fitText w:val="900" w:id="-2108440570"/>
              </w:rPr>
              <w:t>率</w:t>
            </w:r>
          </w:p>
          <w:p w14:paraId="6E5E1A4F" w14:textId="77777777" w:rsidR="00FE5975" w:rsidRPr="0021251D" w:rsidRDefault="00FE5975" w:rsidP="00FE5975">
            <w:pPr>
              <w:adjustRightInd w:val="0"/>
              <w:snapToGrid w:val="0"/>
              <w:spacing w:line="240" w:lineRule="exact"/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21251D">
              <w:rPr>
                <w:rFonts w:ascii="游ゴシック Medium" w:eastAsia="游ゴシック Medium" w:hAnsi="游ゴシック Medium" w:hint="eastAsia"/>
                <w:color w:val="0D0D0D" w:themeColor="text1" w:themeTint="F2"/>
                <w:kern w:val="0"/>
                <w:sz w:val="20"/>
                <w:szCs w:val="20"/>
              </w:rPr>
              <w:t>（％）</w:t>
            </w:r>
          </w:p>
        </w:tc>
        <w:tc>
          <w:tcPr>
            <w:tcW w:w="708" w:type="dxa"/>
            <w:vAlign w:val="center"/>
          </w:tcPr>
          <w:p w14:paraId="2B244455" w14:textId="77777777" w:rsidR="002F2703" w:rsidRPr="0021251D" w:rsidRDefault="00FE5975" w:rsidP="00C13F57">
            <w:pPr>
              <w:spacing w:line="240" w:lineRule="exact"/>
              <w:jc w:val="center"/>
              <w:rPr>
                <w:rFonts w:ascii="KR楷書体フォント" w:eastAsia="KR楷書体フォント" w:hAnsi="游ゴシック Medium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="游ゴシック Medium" w:hint="eastAsia"/>
                <w:b/>
                <w:color w:val="0D0D0D" w:themeColor="text1" w:themeTint="F2"/>
                <w:sz w:val="22"/>
                <w:szCs w:val="22"/>
              </w:rPr>
              <w:t>40</w:t>
            </w:r>
          </w:p>
        </w:tc>
        <w:tc>
          <w:tcPr>
            <w:tcW w:w="709" w:type="dxa"/>
            <w:vAlign w:val="center"/>
          </w:tcPr>
          <w:p w14:paraId="295E3FA1" w14:textId="77777777" w:rsidR="002F2703" w:rsidRPr="0021251D" w:rsidRDefault="00FE5975" w:rsidP="00C13F57">
            <w:pPr>
              <w:spacing w:line="240" w:lineRule="exact"/>
              <w:jc w:val="center"/>
              <w:rPr>
                <w:rFonts w:ascii="KR楷書体フォント" w:eastAsia="KR楷書体フォント" w:hAnsi="游ゴシック Medium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="游ゴシック Medium" w:hint="eastAsia"/>
                <w:b/>
                <w:color w:val="0D0D0D" w:themeColor="text1" w:themeTint="F2"/>
                <w:sz w:val="22"/>
                <w:szCs w:val="22"/>
              </w:rPr>
              <w:t>41</w:t>
            </w:r>
          </w:p>
        </w:tc>
        <w:tc>
          <w:tcPr>
            <w:tcW w:w="708" w:type="dxa"/>
            <w:vAlign w:val="center"/>
          </w:tcPr>
          <w:p w14:paraId="1FBBD9A8" w14:textId="77777777" w:rsidR="002F2703" w:rsidRPr="0021251D" w:rsidRDefault="00FE5975" w:rsidP="00C13F57">
            <w:pPr>
              <w:spacing w:line="240" w:lineRule="exact"/>
              <w:jc w:val="center"/>
              <w:rPr>
                <w:rFonts w:ascii="KR楷書体フォント" w:eastAsia="KR楷書体フォント" w:hAnsi="游ゴシック Medium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="游ゴシック Medium" w:hint="eastAsia"/>
                <w:b/>
                <w:color w:val="0D0D0D" w:themeColor="text1" w:themeTint="F2"/>
                <w:sz w:val="22"/>
                <w:szCs w:val="22"/>
              </w:rPr>
              <w:t>41</w:t>
            </w:r>
          </w:p>
        </w:tc>
        <w:tc>
          <w:tcPr>
            <w:tcW w:w="709" w:type="dxa"/>
            <w:vAlign w:val="center"/>
          </w:tcPr>
          <w:p w14:paraId="0499D787" w14:textId="77777777" w:rsidR="002F2703" w:rsidRPr="0021251D" w:rsidRDefault="00FE5975" w:rsidP="00C13F57">
            <w:pPr>
              <w:spacing w:line="240" w:lineRule="exact"/>
              <w:jc w:val="center"/>
              <w:rPr>
                <w:rFonts w:ascii="KR楷書体フォント" w:eastAsia="KR楷書体フォント" w:hAnsi="游ゴシック Medium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="游ゴシック Medium" w:hint="eastAsia"/>
                <w:b/>
                <w:color w:val="0D0D0D" w:themeColor="text1" w:themeTint="F2"/>
                <w:sz w:val="22"/>
                <w:szCs w:val="22"/>
              </w:rPr>
              <w:t>42</w:t>
            </w:r>
          </w:p>
        </w:tc>
        <w:tc>
          <w:tcPr>
            <w:tcW w:w="709" w:type="dxa"/>
            <w:vAlign w:val="center"/>
          </w:tcPr>
          <w:p w14:paraId="1CEE1330" w14:textId="77777777" w:rsidR="002F2703" w:rsidRPr="0021251D" w:rsidRDefault="00FE5975" w:rsidP="00C13F57">
            <w:pPr>
              <w:spacing w:line="240" w:lineRule="exact"/>
              <w:jc w:val="center"/>
              <w:rPr>
                <w:rFonts w:ascii="KR楷書体フォント" w:eastAsia="KR楷書体フォント" w:hAnsi="游ゴシック Medium"/>
                <w:b/>
                <w:color w:val="0D0D0D" w:themeColor="text1" w:themeTint="F2"/>
                <w:sz w:val="22"/>
                <w:szCs w:val="22"/>
              </w:rPr>
            </w:pPr>
            <w:r w:rsidRPr="0021251D">
              <w:rPr>
                <w:rFonts w:ascii="KR楷書体フォント" w:eastAsia="KR楷書体フォント" w:hAnsi="游ゴシック Medium" w:hint="eastAsia"/>
                <w:b/>
                <w:color w:val="0D0D0D" w:themeColor="text1" w:themeTint="F2"/>
                <w:sz w:val="22"/>
                <w:szCs w:val="22"/>
              </w:rPr>
              <w:t>43</w:t>
            </w:r>
          </w:p>
        </w:tc>
      </w:tr>
    </w:tbl>
    <w:p w14:paraId="0E779333" w14:textId="77777777" w:rsidR="002F2703" w:rsidRPr="00B81EDD" w:rsidRDefault="002F2703" w:rsidP="002B2D23">
      <w:pPr>
        <w:spacing w:line="240" w:lineRule="exact"/>
        <w:rPr>
          <w:rFonts w:hAnsiTheme="minorEastAsia"/>
          <w:color w:val="0D0D0D" w:themeColor="text1" w:themeTint="F2"/>
          <w:sz w:val="20"/>
          <w:szCs w:val="20"/>
        </w:rPr>
      </w:pPr>
      <w:r w:rsidRPr="00B81EDD">
        <w:rPr>
          <w:rFonts w:hAnsiTheme="minorEastAsia" w:hint="eastAsia"/>
          <w:color w:val="0D0D0D" w:themeColor="text1" w:themeTint="F2"/>
          <w:sz w:val="20"/>
          <w:szCs w:val="20"/>
        </w:rPr>
        <w:t>※　死亡災害は休業欄に外数として朱書きしてください。</w:t>
      </w:r>
    </w:p>
    <w:p w14:paraId="1C56BD82" w14:textId="77777777" w:rsidR="002B2D23" w:rsidRPr="00B81EDD" w:rsidRDefault="002B2D23" w:rsidP="002B2D23">
      <w:pPr>
        <w:spacing w:line="240" w:lineRule="exact"/>
        <w:rPr>
          <w:rFonts w:hAnsiTheme="minorEastAsia"/>
          <w:color w:val="0D0D0D" w:themeColor="text1" w:themeTint="F2"/>
          <w:sz w:val="20"/>
          <w:szCs w:val="20"/>
        </w:rPr>
      </w:pPr>
      <w:r w:rsidRPr="00B81EDD">
        <w:rPr>
          <w:rFonts w:hAnsiTheme="minorEastAsia" w:hint="eastAsia"/>
          <w:color w:val="0D0D0D" w:themeColor="text1" w:themeTint="F2"/>
          <w:sz w:val="20"/>
          <w:szCs w:val="20"/>
        </w:rPr>
        <w:t>※　度数率＝休業1日以上の死傷者の数／延労働時間数×1,000,000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04"/>
      </w:tblGrid>
      <w:tr w:rsidR="00B81EDD" w:rsidRPr="00B81EDD" w14:paraId="1E0ED223" w14:textId="77777777" w:rsidTr="002A626F">
        <w:trPr>
          <w:trHeight w:val="567"/>
        </w:trPr>
        <w:tc>
          <w:tcPr>
            <w:tcW w:w="1134" w:type="dxa"/>
            <w:vAlign w:val="center"/>
          </w:tcPr>
          <w:p w14:paraId="46B0DD9F" w14:textId="77777777" w:rsidR="002F2703" w:rsidRPr="00B81EDD" w:rsidRDefault="002F2703" w:rsidP="002F2703">
            <w:pPr>
              <w:pStyle w:val="3"/>
              <w:adjustRightInd w:val="0"/>
              <w:snapToGrid w:val="0"/>
              <w:spacing w:line="240" w:lineRule="exact"/>
              <w:ind w:left="0" w:firstLine="0"/>
              <w:jc w:val="distribute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</w:rPr>
              <w:t>無災害</w:t>
            </w:r>
          </w:p>
          <w:p w14:paraId="0A32FBD9" w14:textId="77777777" w:rsidR="002F2703" w:rsidRPr="00B81EDD" w:rsidRDefault="002F2703" w:rsidP="002F2703">
            <w:pPr>
              <w:pStyle w:val="3"/>
              <w:adjustRightInd w:val="0"/>
              <w:snapToGrid w:val="0"/>
              <w:spacing w:line="240" w:lineRule="exact"/>
              <w:ind w:left="0" w:firstLine="0"/>
              <w:jc w:val="distribute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</w:rPr>
              <w:t>継続状況</w:t>
            </w:r>
          </w:p>
        </w:tc>
        <w:tc>
          <w:tcPr>
            <w:tcW w:w="8504" w:type="dxa"/>
            <w:vAlign w:val="center"/>
          </w:tcPr>
          <w:p w14:paraId="60F47A90" w14:textId="77777777" w:rsidR="002F2703" w:rsidRPr="00B81EDD" w:rsidRDefault="00EC0638" w:rsidP="008B270D">
            <w:pPr>
              <w:pStyle w:val="3"/>
              <w:adjustRightInd w:val="0"/>
              <w:snapToGrid w:val="0"/>
              <w:ind w:left="0" w:firstLine="0"/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</w:rPr>
            </w:pPr>
            <w:r>
              <w:rPr>
                <w:rFonts w:ascii="KR楷書体フォント" w:eastAsia="KR楷書体フォント" w:hAnsi="游ゴシック Medium" w:hint="eastAsia"/>
                <w:b/>
                <w:i/>
                <w:color w:val="0D0D0D" w:themeColor="text1" w:themeTint="F2"/>
                <w:sz w:val="22"/>
              </w:rPr>
              <w:t>令和２</w:t>
            </w:r>
            <w:r w:rsidR="002F2703"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</w:rPr>
              <w:t xml:space="preserve">年　</w:t>
            </w:r>
            <w:r w:rsidR="00837099" w:rsidRPr="006A6312">
              <w:rPr>
                <w:rFonts w:ascii="KR楷書体フォント" w:eastAsia="KR楷書体フォント" w:hAnsi="游ゴシック Medium" w:hint="eastAsia"/>
                <w:b/>
                <w:i/>
                <w:color w:val="0D0D0D" w:themeColor="text1" w:themeTint="F2"/>
                <w:sz w:val="22"/>
              </w:rPr>
              <w:t>６</w:t>
            </w:r>
            <w:r w:rsidR="00C13F57"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</w:rPr>
              <w:t xml:space="preserve">月　</w:t>
            </w:r>
            <w:r w:rsidR="00C13F57" w:rsidRPr="006A6312">
              <w:rPr>
                <w:rFonts w:ascii="KR楷書体フォント" w:eastAsia="KR楷書体フォント" w:hAnsi="游ゴシック Medium" w:hint="eastAsia"/>
                <w:b/>
                <w:i/>
                <w:color w:val="0D0D0D" w:themeColor="text1" w:themeTint="F2"/>
                <w:sz w:val="22"/>
              </w:rPr>
              <w:t>25</w:t>
            </w:r>
            <w:r w:rsidR="00805DCC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</w:rPr>
              <w:t>日</w:t>
            </w:r>
            <w:r w:rsidR="002F2703"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</w:rPr>
              <w:t>から</w:t>
            </w:r>
            <w:r w:rsidR="002F2703" w:rsidRPr="00B81EDD">
              <w:rPr>
                <w:rFonts w:ascii="游ゴシック Medium" w:eastAsia="游ゴシック Medium" w:hAnsi="游ゴシック Medium" w:hint="eastAsia"/>
                <w:b/>
                <w:color w:val="0D0D0D" w:themeColor="text1" w:themeTint="F2"/>
              </w:rPr>
              <w:t xml:space="preserve">　</w:t>
            </w:r>
            <w:r w:rsidR="00837099" w:rsidRPr="006A6312">
              <w:rPr>
                <w:rFonts w:ascii="KR楷書体フォント" w:eastAsia="KR楷書体フォント" w:hAnsi="游ゴシック Medium" w:hint="eastAsia"/>
                <w:b/>
                <w:i/>
                <w:color w:val="0D0D0D" w:themeColor="text1" w:themeTint="F2"/>
                <w:sz w:val="22"/>
              </w:rPr>
              <w:t>645</w:t>
            </w:r>
            <w:r w:rsidR="002F2703"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</w:rPr>
              <w:t>日間　（延</w:t>
            </w:r>
            <w:r w:rsidR="00805DCC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</w:rPr>
              <w:t>労働時間</w:t>
            </w:r>
            <w:r w:rsidR="0027405C" w:rsidRPr="00926150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18"/>
              </w:rPr>
              <w:t xml:space="preserve">　</w:t>
            </w:r>
            <w:r w:rsidR="00837099" w:rsidRPr="008B270D">
              <w:rPr>
                <w:rFonts w:ascii="KR楷書体フォント" w:eastAsia="KR楷書体フォント" w:hAnsiTheme="minorEastAsia" w:hint="eastAsia"/>
                <w:b/>
                <w:i/>
                <w:color w:val="0D0D0D" w:themeColor="text1" w:themeTint="F2"/>
                <w:sz w:val="22"/>
              </w:rPr>
              <w:t>196,643</w:t>
            </w:r>
            <w:r w:rsidR="002F2703"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</w:rPr>
              <w:t>時間）　継続中</w:t>
            </w:r>
          </w:p>
        </w:tc>
      </w:tr>
    </w:tbl>
    <w:p w14:paraId="39A04ACD" w14:textId="77777777" w:rsidR="002F2703" w:rsidRPr="00B81EDD" w:rsidRDefault="002F2703" w:rsidP="002A626F">
      <w:pPr>
        <w:spacing w:line="240" w:lineRule="exact"/>
        <w:rPr>
          <w:rFonts w:hAnsiTheme="minorEastAsia"/>
          <w:color w:val="0D0D0D" w:themeColor="text1" w:themeTint="F2"/>
          <w:sz w:val="20"/>
          <w:szCs w:val="20"/>
        </w:rPr>
      </w:pPr>
      <w:r w:rsidRPr="00B81EDD">
        <w:rPr>
          <w:rFonts w:hAnsiTheme="minorEastAsia" w:hint="eastAsia"/>
          <w:color w:val="0D0D0D" w:themeColor="text1" w:themeTint="F2"/>
          <w:sz w:val="20"/>
          <w:szCs w:val="20"/>
        </w:rPr>
        <w:t>※　無災害の継続とは、不休災害及び通勤災害を除いたものをいいます。</w:t>
      </w:r>
    </w:p>
    <w:p w14:paraId="55627C41" w14:textId="77777777" w:rsidR="002F2703" w:rsidRPr="00B81EDD" w:rsidRDefault="002F2703" w:rsidP="002F2703">
      <w:pPr>
        <w:snapToGrid w:val="0"/>
        <w:rPr>
          <w:rFonts w:ascii="游ゴシック Medium" w:eastAsia="游ゴシック Medium" w:hAnsi="游ゴシック Medium"/>
          <w:b/>
          <w:color w:val="0D0D0D" w:themeColor="text1" w:themeTint="F2"/>
          <w:sz w:val="22"/>
          <w:szCs w:val="22"/>
        </w:rPr>
      </w:pPr>
      <w:r w:rsidRPr="00B81EDD">
        <w:rPr>
          <w:rFonts w:ascii="游ゴシック Medium" w:eastAsia="游ゴシック Medium" w:hAnsi="游ゴシック Medium" w:hint="eastAsia"/>
          <w:b/>
          <w:color w:val="0D0D0D" w:themeColor="text1" w:themeTint="F2"/>
          <w:sz w:val="22"/>
          <w:szCs w:val="22"/>
        </w:rPr>
        <w:t>安全衛生対策の実施状況（該当箇所に○印を付してください）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65"/>
      </w:tblGrid>
      <w:tr w:rsidR="00B81EDD" w:rsidRPr="00B81EDD" w14:paraId="678136A7" w14:textId="77777777" w:rsidTr="00DC7861">
        <w:trPr>
          <w:trHeight w:val="850"/>
          <w:jc w:val="center"/>
        </w:trPr>
        <w:tc>
          <w:tcPr>
            <w:tcW w:w="2263" w:type="dxa"/>
            <w:vAlign w:val="center"/>
          </w:tcPr>
          <w:p w14:paraId="3E45A507" w14:textId="77777777" w:rsidR="002F2703" w:rsidRPr="00B81EDD" w:rsidRDefault="002F2703" w:rsidP="002F2703">
            <w:pPr>
              <w:tabs>
                <w:tab w:val="left" w:pos="2052"/>
              </w:tabs>
              <w:spacing w:line="240" w:lineRule="exact"/>
              <w:jc w:val="left"/>
              <w:rPr>
                <w:rFonts w:ascii="游ゴシック Medium" w:eastAsia="游ゴシック Medium" w:hAnsi="游ゴシック Medium"/>
                <w:color w:val="0D0D0D" w:themeColor="text1" w:themeTint="F2"/>
                <w:kern w:val="0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kern w:val="0"/>
                <w:sz w:val="20"/>
                <w:szCs w:val="20"/>
              </w:rPr>
              <w:t>労働安全衛生マネジメントシステムの導入</w:t>
            </w:r>
          </w:p>
        </w:tc>
        <w:tc>
          <w:tcPr>
            <w:tcW w:w="7365" w:type="dxa"/>
            <w:vAlign w:val="center"/>
          </w:tcPr>
          <w:p w14:paraId="10D8C81A" w14:textId="77777777" w:rsidR="002F2703" w:rsidRPr="00B81EDD" w:rsidRDefault="00877D66" w:rsidP="00D408F7">
            <w:pPr>
              <w:spacing w:line="320" w:lineRule="exact"/>
              <w:ind w:rightChars="47" w:right="99"/>
              <w:rPr>
                <w:rFonts w:ascii="游ゴシック Medium" w:eastAsia="游ゴシック Medium" w:hAnsi="游ゴシック Medium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5360E9" wp14:editId="7EB9A3A8">
                      <wp:simplePos x="0" y="0"/>
                      <wp:positionH relativeFrom="column">
                        <wp:posOffset>1696085</wp:posOffset>
                      </wp:positionH>
                      <wp:positionV relativeFrom="page">
                        <wp:posOffset>-4445</wp:posOffset>
                      </wp:positionV>
                      <wp:extent cx="215900" cy="251460"/>
                      <wp:effectExtent l="0" t="0" r="12700" b="152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9F8B2" id="楕円 2" o:spid="_x0000_s1026" style="position:absolute;left:0;text-align:left;margin-left:133.55pt;margin-top:-.35pt;width:17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" filled="f" strokecolor="black [3213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１ </w:t>
            </w: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導入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済</w:t>
            </w: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(　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年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 </w:t>
            </w: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月)　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２ </w:t>
            </w: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導入を検討している　　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３ </w:t>
            </w: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導入していない</w:t>
            </w:r>
          </w:p>
        </w:tc>
      </w:tr>
      <w:tr w:rsidR="00877D66" w:rsidRPr="00B81EDD" w14:paraId="496601D1" w14:textId="77777777" w:rsidTr="00877D66">
        <w:trPr>
          <w:trHeight w:val="850"/>
          <w:jc w:val="center"/>
        </w:trPr>
        <w:tc>
          <w:tcPr>
            <w:tcW w:w="2263" w:type="dxa"/>
            <w:vAlign w:val="center"/>
          </w:tcPr>
          <w:p w14:paraId="631AA11F" w14:textId="77777777" w:rsidR="00877D66" w:rsidRPr="00B81EDD" w:rsidRDefault="00877D66" w:rsidP="00877D66">
            <w:pPr>
              <w:tabs>
                <w:tab w:val="left" w:pos="2052"/>
              </w:tabs>
              <w:spacing w:line="240" w:lineRule="exact"/>
              <w:jc w:val="left"/>
              <w:rPr>
                <w:rFonts w:ascii="游ゴシック Medium" w:eastAsia="游ゴシック Medium" w:hAnsi="游ゴシック Medium"/>
                <w:color w:val="0D0D0D" w:themeColor="text1" w:themeTint="F2"/>
                <w:kern w:val="0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kern w:val="0"/>
                <w:sz w:val="20"/>
                <w:szCs w:val="20"/>
              </w:rPr>
              <w:t>リスクアセスメント</w:t>
            </w:r>
          </w:p>
          <w:p w14:paraId="0FA41727" w14:textId="77777777" w:rsidR="00877D66" w:rsidRPr="00B81EDD" w:rsidRDefault="00877D66" w:rsidP="00877D66">
            <w:pPr>
              <w:tabs>
                <w:tab w:val="left" w:pos="2052"/>
              </w:tabs>
              <w:spacing w:line="240" w:lineRule="exact"/>
              <w:jc w:val="left"/>
              <w:rPr>
                <w:rFonts w:ascii="游ゴシック Medium" w:eastAsia="游ゴシック Medium" w:hAnsi="游ゴシック Medium"/>
                <w:color w:val="0D0D0D" w:themeColor="text1" w:themeTint="F2"/>
                <w:kern w:val="0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kern w:val="0"/>
                <w:sz w:val="20"/>
                <w:szCs w:val="20"/>
              </w:rPr>
              <w:t>の実施</w:t>
            </w:r>
          </w:p>
        </w:tc>
        <w:tc>
          <w:tcPr>
            <w:tcW w:w="7365" w:type="dxa"/>
            <w:vAlign w:val="center"/>
          </w:tcPr>
          <w:p w14:paraId="2518F46F" w14:textId="77777777" w:rsidR="00877D66" w:rsidRDefault="00877D66" w:rsidP="00877D66">
            <w:r>
              <w:rPr>
                <w:rFonts w:ascii="游ゴシック Medium" w:eastAsia="游ゴシック Medium" w:hAnsi="游ゴシック Medium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C85C24" wp14:editId="4B83B183">
                      <wp:simplePos x="0" y="0"/>
                      <wp:positionH relativeFrom="column">
                        <wp:posOffset>-52070</wp:posOffset>
                      </wp:positionH>
                      <wp:positionV relativeFrom="page">
                        <wp:posOffset>-13970</wp:posOffset>
                      </wp:positionV>
                      <wp:extent cx="215900" cy="251460"/>
                      <wp:effectExtent l="0" t="0" r="12700" b="1524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98F7E" id="楕円 3" o:spid="_x0000_s1026" style="position:absolute;left:0;text-align:left;margin-left:-4.1pt;margin-top:-1.1pt;width:17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" filled="f" strokecolor="windowText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B36E6D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１ 実施済(</w:t>
            </w:r>
            <w:r w:rsidRPr="0021251D">
              <w:rPr>
                <w:rFonts w:ascii="KR楷書体フォント" w:eastAsia="KR楷書体フォント" w:hAnsi="游ゴシック Medium" w:hint="eastAsia"/>
                <w:b/>
                <w:kern w:val="0"/>
                <w:sz w:val="20"/>
                <w:szCs w:val="20"/>
              </w:rPr>
              <w:t>平成23</w:t>
            </w:r>
            <w:r w:rsidRPr="00B36E6D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年</w:t>
            </w:r>
            <w:r w:rsidRPr="0021251D">
              <w:rPr>
                <w:rFonts w:ascii="KR楷書体フォント" w:eastAsia="KR楷書体フォント" w:hAnsi="游ゴシック Medium" w:hint="eastAsia"/>
                <w:b/>
                <w:kern w:val="0"/>
                <w:sz w:val="20"/>
                <w:szCs w:val="20"/>
              </w:rPr>
              <w:t>４</w:t>
            </w:r>
            <w:r w:rsidRPr="00B36E6D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月)　　２ 実施を検討している　　３ 未実施</w:t>
            </w:r>
          </w:p>
        </w:tc>
      </w:tr>
      <w:tr w:rsidR="00877D66" w:rsidRPr="00B81EDD" w14:paraId="512FCA4D" w14:textId="77777777" w:rsidTr="00877D66">
        <w:trPr>
          <w:trHeight w:val="850"/>
          <w:jc w:val="center"/>
        </w:trPr>
        <w:tc>
          <w:tcPr>
            <w:tcW w:w="2263" w:type="dxa"/>
            <w:vAlign w:val="center"/>
          </w:tcPr>
          <w:p w14:paraId="6960914E" w14:textId="77777777" w:rsidR="00877D66" w:rsidRPr="00B81EDD" w:rsidRDefault="00877D66" w:rsidP="00877D66">
            <w:pPr>
              <w:tabs>
                <w:tab w:val="left" w:pos="2052"/>
              </w:tabs>
              <w:spacing w:line="240" w:lineRule="exact"/>
              <w:jc w:val="left"/>
              <w:rPr>
                <w:rFonts w:asciiTheme="minorHAnsi" w:eastAsiaTheme="minorHAnsi" w:hAnsiTheme="minorHAnsi"/>
                <w:color w:val="0D0D0D" w:themeColor="text1" w:themeTint="F2"/>
                <w:kern w:val="0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kern w:val="0"/>
                <w:sz w:val="20"/>
                <w:szCs w:val="20"/>
              </w:rPr>
              <w:t>化学物質のリスクアセスメントの実施</w:t>
            </w:r>
          </w:p>
        </w:tc>
        <w:tc>
          <w:tcPr>
            <w:tcW w:w="7365" w:type="dxa"/>
            <w:vAlign w:val="center"/>
          </w:tcPr>
          <w:p w14:paraId="38B34A22" w14:textId="77777777" w:rsidR="00877D66" w:rsidRDefault="00877D66" w:rsidP="00877D66">
            <w:r>
              <w:rPr>
                <w:rFonts w:ascii="游ゴシック Medium" w:eastAsia="游ゴシック Medium" w:hAnsi="游ゴシック Medium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3DBFAA" wp14:editId="59EEA4C3">
                      <wp:simplePos x="0" y="0"/>
                      <wp:positionH relativeFrom="column">
                        <wp:posOffset>-57150</wp:posOffset>
                      </wp:positionH>
                      <wp:positionV relativeFrom="page">
                        <wp:posOffset>1905</wp:posOffset>
                      </wp:positionV>
                      <wp:extent cx="215900" cy="251460"/>
                      <wp:effectExtent l="0" t="0" r="12700" b="1524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A43FB9" id="楕円 4" o:spid="_x0000_s1026" style="position:absolute;left:0;text-align:left;margin-left:-4.5pt;margin-top:.15pt;width:17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" filled="f" strokecolor="windowText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B36E6D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１ 実施済(</w:t>
            </w:r>
            <w:r w:rsidRPr="0021251D">
              <w:rPr>
                <w:rFonts w:ascii="KR楷書体フォント" w:eastAsia="KR楷書体フォント" w:hAnsi="游ゴシック Medium" w:hint="eastAsia"/>
                <w:b/>
                <w:kern w:val="0"/>
                <w:sz w:val="20"/>
                <w:szCs w:val="20"/>
              </w:rPr>
              <w:t>平成28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年</w:t>
            </w:r>
            <w:r w:rsidRPr="0021251D">
              <w:rPr>
                <w:rFonts w:ascii="KR楷書体フォント" w:eastAsia="KR楷書体フォント" w:hAnsi="游ゴシック Medium" w:hint="eastAsia"/>
                <w:b/>
                <w:kern w:val="0"/>
                <w:sz w:val="20"/>
                <w:szCs w:val="20"/>
              </w:rPr>
              <w:t>６</w:t>
            </w:r>
            <w:r w:rsidRPr="00B36E6D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月)　　２ 実施を検討している　　３ 未実施</w:t>
            </w:r>
          </w:p>
        </w:tc>
      </w:tr>
      <w:tr w:rsidR="00877D66" w:rsidRPr="00B81EDD" w14:paraId="46EC4DCB" w14:textId="77777777" w:rsidTr="00877D66">
        <w:trPr>
          <w:trHeight w:val="850"/>
          <w:jc w:val="center"/>
        </w:trPr>
        <w:tc>
          <w:tcPr>
            <w:tcW w:w="2263" w:type="dxa"/>
            <w:vAlign w:val="center"/>
          </w:tcPr>
          <w:p w14:paraId="3170BE8B" w14:textId="77777777" w:rsidR="00877D66" w:rsidRPr="00B81EDD" w:rsidRDefault="00877D66" w:rsidP="00877D66">
            <w:pPr>
              <w:tabs>
                <w:tab w:val="left" w:pos="2052"/>
              </w:tabs>
              <w:spacing w:line="240" w:lineRule="exact"/>
              <w:jc w:val="left"/>
              <w:rPr>
                <w:rFonts w:ascii="游ゴシック Medium" w:eastAsia="游ゴシック Medium" w:hAnsi="游ゴシック Medium"/>
                <w:color w:val="0D0D0D" w:themeColor="text1" w:themeTint="F2"/>
                <w:kern w:val="0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kern w:val="0"/>
                <w:sz w:val="20"/>
                <w:szCs w:val="20"/>
              </w:rPr>
              <w:t>過重労働対策の実施</w:t>
            </w:r>
          </w:p>
        </w:tc>
        <w:tc>
          <w:tcPr>
            <w:tcW w:w="7365" w:type="dxa"/>
            <w:vAlign w:val="center"/>
          </w:tcPr>
          <w:p w14:paraId="4D4ABAC7" w14:textId="77777777" w:rsidR="00877D66" w:rsidRDefault="00877D66" w:rsidP="00877D66">
            <w:r>
              <w:rPr>
                <w:rFonts w:ascii="游ゴシック Medium" w:eastAsia="游ゴシック Medium" w:hAnsi="游ゴシック Medium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33BC09" wp14:editId="62C16E06">
                      <wp:simplePos x="0" y="0"/>
                      <wp:positionH relativeFrom="column">
                        <wp:posOffset>-47625</wp:posOffset>
                      </wp:positionH>
                      <wp:positionV relativeFrom="page">
                        <wp:posOffset>30480</wp:posOffset>
                      </wp:positionV>
                      <wp:extent cx="215900" cy="251460"/>
                      <wp:effectExtent l="0" t="0" r="12700" b="1524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C3C7EA" id="楕円 5" o:spid="_x0000_s1026" style="position:absolute;left:0;text-align:left;margin-left:-3.75pt;margin-top:2.4pt;width:17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" filled="f" strokecolor="windowText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B36E6D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１ 実施済(</w:t>
            </w:r>
            <w:r w:rsidRPr="0021251D">
              <w:rPr>
                <w:rFonts w:ascii="KR楷書体フォント" w:eastAsia="KR楷書体フォント" w:hAnsi="游ゴシック Medium" w:hint="eastAsia"/>
                <w:b/>
                <w:kern w:val="0"/>
                <w:sz w:val="20"/>
                <w:szCs w:val="20"/>
              </w:rPr>
              <w:t>平成30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年</w:t>
            </w:r>
            <w:r w:rsidRPr="0021251D">
              <w:rPr>
                <w:rFonts w:ascii="KR楷書体フォント" w:eastAsia="KR楷書体フォント" w:hAnsi="游ゴシック Medium" w:hint="eastAsia"/>
                <w:b/>
                <w:kern w:val="0"/>
                <w:sz w:val="20"/>
                <w:szCs w:val="20"/>
              </w:rPr>
              <w:t>９</w:t>
            </w:r>
            <w:r w:rsidRPr="00B36E6D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月)　　２ 実施を検討している　　３ 未実施</w:t>
            </w:r>
          </w:p>
        </w:tc>
      </w:tr>
      <w:tr w:rsidR="00877D66" w:rsidRPr="00B81EDD" w14:paraId="02C84A65" w14:textId="77777777" w:rsidTr="00877D66">
        <w:trPr>
          <w:trHeight w:val="850"/>
          <w:jc w:val="center"/>
        </w:trPr>
        <w:tc>
          <w:tcPr>
            <w:tcW w:w="2263" w:type="dxa"/>
            <w:vAlign w:val="center"/>
          </w:tcPr>
          <w:p w14:paraId="727134FE" w14:textId="77777777" w:rsidR="00877D66" w:rsidRPr="00B81EDD" w:rsidRDefault="00877D66" w:rsidP="00877D66">
            <w:pPr>
              <w:tabs>
                <w:tab w:val="left" w:pos="2052"/>
              </w:tabs>
              <w:spacing w:line="240" w:lineRule="exact"/>
              <w:jc w:val="left"/>
              <w:rPr>
                <w:rFonts w:ascii="游ゴシック Medium" w:eastAsia="游ゴシック Medium" w:hAnsi="游ゴシック Medium"/>
                <w:color w:val="0D0D0D" w:themeColor="text1" w:themeTint="F2"/>
                <w:kern w:val="0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kern w:val="0"/>
                <w:sz w:val="20"/>
                <w:szCs w:val="20"/>
              </w:rPr>
              <w:t>メンタルヘルス対策</w:t>
            </w:r>
          </w:p>
          <w:p w14:paraId="7C0AE2B7" w14:textId="77777777" w:rsidR="00877D66" w:rsidRPr="00B81EDD" w:rsidRDefault="00877D66" w:rsidP="00877D66">
            <w:pPr>
              <w:tabs>
                <w:tab w:val="left" w:pos="2052"/>
              </w:tabs>
              <w:spacing w:line="240" w:lineRule="exact"/>
              <w:jc w:val="left"/>
              <w:rPr>
                <w:rFonts w:ascii="游ゴシック Medium" w:eastAsia="游ゴシック Medium" w:hAnsi="游ゴシック Medium"/>
                <w:color w:val="0D0D0D" w:themeColor="text1" w:themeTint="F2"/>
                <w:kern w:val="0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kern w:val="0"/>
                <w:sz w:val="20"/>
                <w:szCs w:val="20"/>
              </w:rPr>
              <w:t>の実施</w:t>
            </w:r>
          </w:p>
        </w:tc>
        <w:tc>
          <w:tcPr>
            <w:tcW w:w="7365" w:type="dxa"/>
            <w:vAlign w:val="center"/>
          </w:tcPr>
          <w:p w14:paraId="48A87CCB" w14:textId="77777777" w:rsidR="00877D66" w:rsidRPr="00877D66" w:rsidRDefault="00877D66" w:rsidP="00877D66">
            <w:pPr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A6C455" wp14:editId="65C6B6C9">
                      <wp:simplePos x="0" y="0"/>
                      <wp:positionH relativeFrom="column">
                        <wp:posOffset>-47625</wp:posOffset>
                      </wp:positionH>
                      <wp:positionV relativeFrom="page">
                        <wp:posOffset>11430</wp:posOffset>
                      </wp:positionV>
                      <wp:extent cx="215900" cy="251460"/>
                      <wp:effectExtent l="0" t="0" r="12700" b="1524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2BCB8A" id="楕円 7" o:spid="_x0000_s1026" style="position:absolute;left:0;text-align:left;margin-left:-3.75pt;margin-top:.9pt;width:17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" filled="f" strokecolor="windowText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B36E6D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１ 実施済(</w:t>
            </w:r>
            <w:r w:rsidRPr="0021251D">
              <w:rPr>
                <w:rFonts w:ascii="KR楷書体フォント" w:eastAsia="KR楷書体フォント" w:hAnsi="游ゴシック Medium" w:hint="eastAsia"/>
                <w:b/>
                <w:kern w:val="0"/>
                <w:sz w:val="20"/>
                <w:szCs w:val="20"/>
              </w:rPr>
              <w:t>平成30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年</w:t>
            </w:r>
            <w:r w:rsidRPr="0021251D">
              <w:rPr>
                <w:rFonts w:ascii="KR楷書体フォント" w:eastAsia="KR楷書体フォント" w:hAnsi="游ゴシック Medium" w:hint="eastAsia"/>
                <w:b/>
                <w:kern w:val="0"/>
                <w:sz w:val="20"/>
                <w:szCs w:val="20"/>
              </w:rPr>
              <w:t>6</w:t>
            </w:r>
            <w:r w:rsidRPr="00B36E6D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月)　　２ 実施を検討している　　３ 未実施</w:t>
            </w:r>
          </w:p>
        </w:tc>
      </w:tr>
      <w:tr w:rsidR="00877D66" w:rsidRPr="00B81EDD" w14:paraId="1393F909" w14:textId="77777777" w:rsidTr="00877D66">
        <w:trPr>
          <w:trHeight w:val="850"/>
          <w:jc w:val="center"/>
        </w:trPr>
        <w:tc>
          <w:tcPr>
            <w:tcW w:w="2263" w:type="dxa"/>
            <w:vAlign w:val="center"/>
          </w:tcPr>
          <w:p w14:paraId="58DAC594" w14:textId="77777777" w:rsidR="00877D66" w:rsidRDefault="00877D66" w:rsidP="00877D66">
            <w:pPr>
              <w:tabs>
                <w:tab w:val="left" w:pos="2052"/>
              </w:tabs>
              <w:spacing w:line="240" w:lineRule="exact"/>
              <w:jc w:val="left"/>
              <w:rPr>
                <w:rFonts w:ascii="游ゴシック Medium" w:eastAsia="游ゴシック Medium" w:hAnsi="游ゴシック Medium"/>
                <w:color w:val="0D0D0D" w:themeColor="text1" w:themeTint="F2"/>
                <w:kern w:val="0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kern w:val="0"/>
                <w:sz w:val="20"/>
                <w:szCs w:val="20"/>
              </w:rPr>
              <w:t>ストレスチェック</w:t>
            </w:r>
          </w:p>
          <w:p w14:paraId="5BDAA425" w14:textId="77777777" w:rsidR="00877D66" w:rsidRPr="00B81EDD" w:rsidRDefault="00877D66" w:rsidP="00877D66">
            <w:pPr>
              <w:tabs>
                <w:tab w:val="left" w:pos="2052"/>
              </w:tabs>
              <w:spacing w:line="240" w:lineRule="exact"/>
              <w:jc w:val="left"/>
              <w:rPr>
                <w:rFonts w:ascii="游ゴシック Medium" w:eastAsia="游ゴシック Medium" w:hAnsi="游ゴシック Medium"/>
                <w:color w:val="0D0D0D" w:themeColor="text1" w:themeTint="F2"/>
                <w:kern w:val="0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kern w:val="0"/>
                <w:sz w:val="20"/>
                <w:szCs w:val="20"/>
              </w:rPr>
              <w:t>の実施</w:t>
            </w:r>
          </w:p>
        </w:tc>
        <w:tc>
          <w:tcPr>
            <w:tcW w:w="7365" w:type="dxa"/>
            <w:vAlign w:val="center"/>
          </w:tcPr>
          <w:p w14:paraId="6DD80711" w14:textId="77777777" w:rsidR="00877D66" w:rsidRDefault="00877D66" w:rsidP="00877D66">
            <w:r>
              <w:rPr>
                <w:rFonts w:ascii="游ゴシック Medium" w:eastAsia="游ゴシック Medium" w:hAnsi="游ゴシック Medium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5F28EB" wp14:editId="44B1886D">
                      <wp:simplePos x="0" y="0"/>
                      <wp:positionH relativeFrom="column">
                        <wp:posOffset>-38100</wp:posOffset>
                      </wp:positionH>
                      <wp:positionV relativeFrom="page">
                        <wp:posOffset>5715</wp:posOffset>
                      </wp:positionV>
                      <wp:extent cx="215900" cy="251460"/>
                      <wp:effectExtent l="0" t="0" r="12700" b="1524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EE2FF3" id="楕円 6" o:spid="_x0000_s1026" style="position:absolute;left:0;text-align:left;margin-left:-3pt;margin-top:.45pt;width:17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" filled="f" strokecolor="windowText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B36E6D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１ 実施済(</w:t>
            </w:r>
            <w:r w:rsidRPr="0021251D">
              <w:rPr>
                <w:rFonts w:ascii="KR楷書体フォント" w:eastAsia="KR楷書体フォント" w:hAnsi="游ゴシック Medium" w:hint="eastAsia"/>
                <w:b/>
                <w:kern w:val="0"/>
                <w:sz w:val="20"/>
                <w:szCs w:val="20"/>
              </w:rPr>
              <w:t>令和 元</w:t>
            </w:r>
            <w:r w:rsidRPr="00B36E6D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年</w:t>
            </w:r>
            <w:r w:rsidRPr="0021251D">
              <w:rPr>
                <w:rFonts w:ascii="KR楷書体フォント" w:eastAsia="KR楷書体フォント" w:hAnsi="游ゴシック Medium" w:hint="eastAsia"/>
                <w:b/>
                <w:kern w:val="0"/>
                <w:sz w:val="20"/>
                <w:szCs w:val="20"/>
              </w:rPr>
              <w:t>５</w:t>
            </w:r>
            <w:r w:rsidRPr="00B36E6D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月)　　２ 実施を検討している　　３ 未実施</w:t>
            </w:r>
          </w:p>
        </w:tc>
      </w:tr>
      <w:tr w:rsidR="00B81EDD" w:rsidRPr="00B81EDD" w14:paraId="20EC11DE" w14:textId="77777777" w:rsidTr="00DC7861">
        <w:trPr>
          <w:trHeight w:val="850"/>
          <w:jc w:val="center"/>
        </w:trPr>
        <w:tc>
          <w:tcPr>
            <w:tcW w:w="2263" w:type="dxa"/>
            <w:vAlign w:val="center"/>
          </w:tcPr>
          <w:p w14:paraId="2EC58A70" w14:textId="77777777" w:rsidR="003C3255" w:rsidRDefault="002F2703" w:rsidP="002F2703">
            <w:pPr>
              <w:tabs>
                <w:tab w:val="left" w:pos="2052"/>
              </w:tabs>
              <w:adjustRightInd w:val="0"/>
              <w:snapToGrid w:val="0"/>
              <w:spacing w:line="240" w:lineRule="exact"/>
              <w:jc w:val="left"/>
              <w:rPr>
                <w:rFonts w:ascii="游ゴシック Medium" w:eastAsia="游ゴシック Medium" w:hAnsi="游ゴシック Medium"/>
                <w:color w:val="0D0D0D" w:themeColor="text1" w:themeTint="F2"/>
                <w:kern w:val="0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kern w:val="0"/>
                <w:sz w:val="20"/>
                <w:szCs w:val="20"/>
              </w:rPr>
              <w:t>受動喫煙防止対策</w:t>
            </w:r>
          </w:p>
          <w:p w14:paraId="6B5CBF0E" w14:textId="77777777" w:rsidR="002F2703" w:rsidRPr="00B81EDD" w:rsidRDefault="002F2703" w:rsidP="002F2703">
            <w:pPr>
              <w:tabs>
                <w:tab w:val="left" w:pos="2052"/>
              </w:tabs>
              <w:adjustRightInd w:val="0"/>
              <w:snapToGrid w:val="0"/>
              <w:spacing w:line="240" w:lineRule="exact"/>
              <w:jc w:val="left"/>
              <w:rPr>
                <w:rFonts w:ascii="游ゴシック Medium" w:eastAsia="游ゴシック Medium" w:hAnsi="游ゴシック Medium"/>
                <w:color w:val="0D0D0D" w:themeColor="text1" w:themeTint="F2"/>
                <w:kern w:val="0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kern w:val="0"/>
                <w:sz w:val="20"/>
                <w:szCs w:val="20"/>
              </w:rPr>
              <w:t>の実施</w:t>
            </w:r>
          </w:p>
        </w:tc>
        <w:tc>
          <w:tcPr>
            <w:tcW w:w="7365" w:type="dxa"/>
            <w:vAlign w:val="center"/>
          </w:tcPr>
          <w:p w14:paraId="601A6A27" w14:textId="77777777" w:rsidR="00877D66" w:rsidRPr="00601A5B" w:rsidRDefault="00877D66" w:rsidP="00877D66">
            <w:pPr>
              <w:adjustRightInd w:val="0"/>
              <w:snapToGrid w:val="0"/>
              <w:spacing w:line="240" w:lineRule="exact"/>
              <w:ind w:rightChars="-34" w:right="-71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CB9B41" wp14:editId="43100EC4">
                      <wp:simplePos x="0" y="0"/>
                      <wp:positionH relativeFrom="column">
                        <wp:posOffset>753110</wp:posOffset>
                      </wp:positionH>
                      <wp:positionV relativeFrom="page">
                        <wp:posOffset>-10795</wp:posOffset>
                      </wp:positionV>
                      <wp:extent cx="628650" cy="19050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04E87D" id="楕円 9" o:spid="_x0000_s1026" style="position:absolute;left:0;text-align:left;margin-left:59.3pt;margin-top:-.85pt;width:49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" filled="f" strokecolor="windowText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133C3C" wp14:editId="2EFAAB21">
                      <wp:simplePos x="0" y="0"/>
                      <wp:positionH relativeFrom="column">
                        <wp:posOffset>-31750</wp:posOffset>
                      </wp:positionH>
                      <wp:positionV relativeFrom="page">
                        <wp:posOffset>-39370</wp:posOffset>
                      </wp:positionV>
                      <wp:extent cx="215900" cy="251460"/>
                      <wp:effectExtent l="0" t="0" r="12700" b="1524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221BD" id="楕円 8" o:spid="_x0000_s1026" style="position:absolute;left:0;text-align:left;margin-left:-2.5pt;margin-top:-3.1pt;width:17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" filled="f" strokecolor="windowText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１ </w:t>
            </w: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実施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済</w:t>
            </w: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（全面禁煙 ・ 分煙（喫煙室等））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（</w:t>
            </w: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実施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21251D">
              <w:rPr>
                <w:rFonts w:ascii="KR楷書体フォント" w:eastAsia="KR楷書体フォント" w:hAnsi="游ゴシック Medium" w:hint="eastAsia"/>
                <w:b/>
                <w:kern w:val="0"/>
                <w:sz w:val="20"/>
                <w:szCs w:val="20"/>
              </w:rPr>
              <w:t>令和</w:t>
            </w:r>
            <w:r w:rsidR="0021251D" w:rsidRPr="0021251D">
              <w:rPr>
                <w:rFonts w:ascii="KR楷書体フォント" w:eastAsia="KR楷書体フォント" w:hAnsi="游ゴシック Medium" w:hint="eastAsia"/>
                <w:b/>
                <w:kern w:val="0"/>
                <w:sz w:val="20"/>
                <w:szCs w:val="20"/>
              </w:rPr>
              <w:t>２</w:t>
            </w: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年　</w:t>
            </w:r>
            <w:r w:rsidR="0021251D" w:rsidRPr="0021251D">
              <w:rPr>
                <w:rFonts w:ascii="KR楷書体フォント" w:eastAsia="KR楷書体フォント" w:hAnsi="游ゴシック Medium" w:hint="eastAsia"/>
                <w:b/>
                <w:kern w:val="0"/>
                <w:sz w:val="20"/>
                <w:szCs w:val="20"/>
              </w:rPr>
              <w:t>８</w:t>
            </w: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月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）</w:t>
            </w:r>
          </w:p>
          <w:p w14:paraId="706753EC" w14:textId="77777777" w:rsidR="00877D66" w:rsidRPr="00601A5B" w:rsidRDefault="00877D66" w:rsidP="00877D66">
            <w:pPr>
              <w:adjustRightInd w:val="0"/>
              <w:snapToGrid w:val="0"/>
              <w:spacing w:line="240" w:lineRule="exact"/>
              <w:ind w:rightChars="-34" w:right="-71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２ </w:t>
            </w:r>
            <w:r w:rsidRPr="00BD71DF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計画中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（全面禁煙 ・ 分煙（喫煙室等））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（予定年月　　　年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月）</w:t>
            </w:r>
          </w:p>
          <w:p w14:paraId="470B8B4E" w14:textId="77777777" w:rsidR="002F2703" w:rsidRPr="00B81EDD" w:rsidRDefault="00877D66" w:rsidP="00877D66">
            <w:pPr>
              <w:adjustRightInd w:val="0"/>
              <w:snapToGrid w:val="0"/>
              <w:spacing w:line="240" w:lineRule="exact"/>
              <w:ind w:rightChars="-34" w:right="-71"/>
              <w:jc w:val="left"/>
              <w:rPr>
                <w:rFonts w:ascii="游ゴシック Medium" w:eastAsia="游ゴシック Medium" w:hAnsi="游ゴシック Medium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３ 未</w:t>
            </w:r>
            <w:r w:rsidRPr="00601A5B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実施</w:t>
            </w:r>
          </w:p>
        </w:tc>
      </w:tr>
    </w:tbl>
    <w:p w14:paraId="1B764605" w14:textId="77777777" w:rsidR="00FE5F5A" w:rsidRPr="00761A85" w:rsidRDefault="00FE5F5A" w:rsidP="00DC7861">
      <w:pPr>
        <w:adjustRightInd w:val="0"/>
        <w:snapToGrid w:val="0"/>
        <w:spacing w:line="280" w:lineRule="exact"/>
        <w:ind w:left="400" w:hangingChars="200" w:hanging="400"/>
        <w:rPr>
          <w:rFonts w:hAnsiTheme="minorEastAsia"/>
          <w:color w:val="0D0D0D" w:themeColor="text1" w:themeTint="F2"/>
          <w:sz w:val="20"/>
          <w:szCs w:val="20"/>
        </w:rPr>
      </w:pPr>
      <w:r w:rsidRPr="00B81EDD">
        <w:rPr>
          <w:rFonts w:hAnsiTheme="minorEastAsia" w:hint="eastAsia"/>
          <w:color w:val="0D0D0D" w:themeColor="text1" w:themeTint="F2"/>
          <w:sz w:val="20"/>
          <w:szCs w:val="20"/>
        </w:rPr>
        <w:t xml:space="preserve">※　</w:t>
      </w:r>
      <w:r w:rsidR="00761A85" w:rsidRPr="00761A85">
        <w:rPr>
          <w:rFonts w:hAnsiTheme="minorEastAsia" w:hint="eastAsia"/>
          <w:color w:val="0D0D0D" w:themeColor="text1" w:themeTint="F2"/>
          <w:sz w:val="20"/>
          <w:szCs w:val="20"/>
        </w:rPr>
        <w:t>化学物質のリスクアセスメントを支援するため、厚生労働省では様々な支援ツールを作成し公開しています。</w:t>
      </w:r>
      <w:r w:rsidRPr="00B81EDD">
        <w:rPr>
          <w:rFonts w:hAnsiTheme="minorEastAsia" w:hint="eastAsia"/>
          <w:color w:val="0D0D0D" w:themeColor="text1" w:themeTint="F2"/>
          <w:sz w:val="20"/>
          <w:szCs w:val="20"/>
        </w:rPr>
        <w:t>詳しくは</w:t>
      </w:r>
      <w:hyperlink r:id="rId8" w:history="1">
        <w:r w:rsidRPr="00B81EDD">
          <w:rPr>
            <w:rStyle w:val="aa"/>
            <w:rFonts w:hAnsiTheme="minorEastAsia" w:hint="eastAsia"/>
            <w:color w:val="0D0D0D" w:themeColor="text1" w:themeTint="F2"/>
            <w:sz w:val="20"/>
            <w:szCs w:val="20"/>
          </w:rPr>
          <w:t>http://anzeninfo.mhlw.go.jp/user/anzen/kag/ankgc</w:t>
        </w:r>
        <w:r w:rsidRPr="00B81EDD">
          <w:rPr>
            <w:rStyle w:val="aa"/>
            <w:rFonts w:hAnsiTheme="minorEastAsia"/>
            <w:color w:val="0D0D0D" w:themeColor="text1" w:themeTint="F2"/>
            <w:sz w:val="20"/>
            <w:szCs w:val="20"/>
          </w:rPr>
          <w:t>07_1</w:t>
        </w:r>
        <w:r w:rsidRPr="00B81EDD">
          <w:rPr>
            <w:rStyle w:val="aa"/>
            <w:rFonts w:hAnsiTheme="minorEastAsia" w:hint="eastAsia"/>
            <w:color w:val="0D0D0D" w:themeColor="text1" w:themeTint="F2"/>
            <w:sz w:val="20"/>
            <w:szCs w:val="20"/>
          </w:rPr>
          <w:t>.htm</w:t>
        </w:r>
      </w:hyperlink>
    </w:p>
    <w:p w14:paraId="2368F586" w14:textId="77777777" w:rsidR="00FE5F5A" w:rsidRPr="00B81EDD" w:rsidRDefault="00FE5F5A" w:rsidP="00DC7861">
      <w:pPr>
        <w:adjustRightInd w:val="0"/>
        <w:snapToGrid w:val="0"/>
        <w:spacing w:line="280" w:lineRule="exact"/>
        <w:ind w:left="400" w:hangingChars="200" w:hanging="400"/>
        <w:rPr>
          <w:rFonts w:hAnsiTheme="minorEastAsia"/>
          <w:color w:val="0D0D0D" w:themeColor="text1" w:themeTint="F2"/>
          <w:sz w:val="20"/>
          <w:szCs w:val="20"/>
        </w:rPr>
      </w:pPr>
      <w:r w:rsidRPr="00B81EDD">
        <w:rPr>
          <w:rFonts w:hAnsiTheme="minorEastAsia" w:hint="eastAsia"/>
          <w:color w:val="0D0D0D" w:themeColor="text1" w:themeTint="F2"/>
          <w:sz w:val="20"/>
          <w:szCs w:val="20"/>
        </w:rPr>
        <w:t>※　労働者</w:t>
      </w:r>
      <w:r w:rsidR="003C3255">
        <w:rPr>
          <w:rFonts w:hAnsiTheme="minorEastAsia" w:hint="eastAsia"/>
          <w:color w:val="0D0D0D" w:themeColor="text1" w:themeTint="F2"/>
          <w:sz w:val="20"/>
          <w:szCs w:val="20"/>
        </w:rPr>
        <w:t>50</w:t>
      </w:r>
      <w:r w:rsidRPr="00B81EDD">
        <w:rPr>
          <w:rFonts w:hAnsiTheme="minorEastAsia" w:hint="eastAsia"/>
          <w:color w:val="0D0D0D" w:themeColor="text1" w:themeTint="F2"/>
          <w:sz w:val="20"/>
          <w:szCs w:val="20"/>
        </w:rPr>
        <w:t>名未満の事業場</w:t>
      </w:r>
      <w:r w:rsidR="00DC7861">
        <w:rPr>
          <w:rFonts w:hAnsiTheme="minorEastAsia" w:hint="eastAsia"/>
          <w:color w:val="0D0D0D" w:themeColor="text1" w:themeTint="F2"/>
          <w:sz w:val="20"/>
          <w:szCs w:val="20"/>
        </w:rPr>
        <w:t>に対して</w:t>
      </w:r>
      <w:r w:rsidRPr="00B81EDD">
        <w:rPr>
          <w:rFonts w:hAnsiTheme="minorEastAsia" w:hint="eastAsia"/>
          <w:color w:val="0D0D0D" w:themeColor="text1" w:themeTint="F2"/>
          <w:sz w:val="20"/>
          <w:szCs w:val="20"/>
        </w:rPr>
        <w:t>、ストレスチェックの費用の一部を助成する制度があります。詳しくは</w:t>
      </w:r>
      <w:r w:rsidRPr="00F80035">
        <w:rPr>
          <w:rFonts w:hAnsiTheme="minorEastAsia"/>
          <w:color w:val="000000" w:themeColor="text1"/>
          <w:sz w:val="20"/>
          <w:szCs w:val="20"/>
        </w:rPr>
        <w:t>https://www.johas.go.jp/sangyouhoken/tabid/1251/Default.aspx</w:t>
      </w:r>
    </w:p>
    <w:p w14:paraId="0C9FE901" w14:textId="77777777" w:rsidR="00DC7861" w:rsidRDefault="00FE5F5A" w:rsidP="00DC7861">
      <w:pPr>
        <w:adjustRightInd w:val="0"/>
        <w:snapToGrid w:val="0"/>
        <w:spacing w:line="280" w:lineRule="exact"/>
        <w:ind w:left="400" w:hangingChars="200" w:hanging="400"/>
        <w:jc w:val="left"/>
        <w:rPr>
          <w:rFonts w:hAnsiTheme="minorEastAsia"/>
          <w:color w:val="0D0D0D" w:themeColor="text1" w:themeTint="F2"/>
          <w:sz w:val="20"/>
          <w:szCs w:val="20"/>
        </w:rPr>
      </w:pPr>
      <w:r w:rsidRPr="00B81EDD">
        <w:rPr>
          <w:rFonts w:hAnsiTheme="minorEastAsia" w:hint="eastAsia"/>
          <w:color w:val="0D0D0D" w:themeColor="text1" w:themeTint="F2"/>
          <w:sz w:val="20"/>
          <w:szCs w:val="20"/>
        </w:rPr>
        <w:t>※　喫煙室</w:t>
      </w:r>
      <w:r w:rsidR="00DC7861">
        <w:rPr>
          <w:rFonts w:hAnsiTheme="minorEastAsia" w:hint="eastAsia"/>
          <w:color w:val="0D0D0D" w:themeColor="text1" w:themeTint="F2"/>
          <w:sz w:val="20"/>
          <w:szCs w:val="20"/>
        </w:rPr>
        <w:t>等の</w:t>
      </w:r>
      <w:r w:rsidRPr="00B81EDD">
        <w:rPr>
          <w:rFonts w:hAnsiTheme="minorEastAsia" w:hint="eastAsia"/>
          <w:color w:val="0D0D0D" w:themeColor="text1" w:themeTint="F2"/>
          <w:sz w:val="20"/>
          <w:szCs w:val="20"/>
        </w:rPr>
        <w:t>設置</w:t>
      </w:r>
      <w:r w:rsidR="00DC7861">
        <w:rPr>
          <w:rFonts w:hAnsiTheme="minorEastAsia" w:hint="eastAsia"/>
          <w:color w:val="0D0D0D" w:themeColor="text1" w:themeTint="F2"/>
          <w:sz w:val="20"/>
          <w:szCs w:val="20"/>
        </w:rPr>
        <w:t>等の</w:t>
      </w:r>
      <w:r w:rsidR="00E30035">
        <w:rPr>
          <w:rFonts w:hAnsiTheme="minorEastAsia" w:hint="eastAsia"/>
          <w:color w:val="0D0D0D" w:themeColor="text1" w:themeTint="F2"/>
          <w:sz w:val="20"/>
          <w:szCs w:val="20"/>
        </w:rPr>
        <w:t>経費</w:t>
      </w:r>
      <w:r w:rsidRPr="00B81EDD">
        <w:rPr>
          <w:rFonts w:hAnsiTheme="minorEastAsia" w:hint="eastAsia"/>
          <w:color w:val="0D0D0D" w:themeColor="text1" w:themeTint="F2"/>
          <w:sz w:val="20"/>
          <w:szCs w:val="20"/>
        </w:rPr>
        <w:t>の</w:t>
      </w:r>
      <w:r w:rsidR="00DC7861">
        <w:rPr>
          <w:rFonts w:hAnsiTheme="minorEastAsia" w:hint="eastAsia"/>
          <w:color w:val="0D0D0D" w:themeColor="text1" w:themeTint="F2"/>
          <w:sz w:val="20"/>
          <w:szCs w:val="20"/>
        </w:rPr>
        <w:t>一部を</w:t>
      </w:r>
      <w:r w:rsidRPr="00B81EDD">
        <w:rPr>
          <w:rFonts w:hAnsiTheme="minorEastAsia" w:hint="eastAsia"/>
          <w:color w:val="0D0D0D" w:themeColor="text1" w:themeTint="F2"/>
          <w:sz w:val="20"/>
          <w:szCs w:val="20"/>
        </w:rPr>
        <w:t>助成</w:t>
      </w:r>
      <w:r w:rsidR="00DC7861">
        <w:rPr>
          <w:rFonts w:hAnsiTheme="minorEastAsia" w:hint="eastAsia"/>
          <w:color w:val="0D0D0D" w:themeColor="text1" w:themeTint="F2"/>
          <w:sz w:val="20"/>
          <w:szCs w:val="20"/>
        </w:rPr>
        <w:t>する制度があります。</w:t>
      </w:r>
    </w:p>
    <w:p w14:paraId="6DBA7E3D" w14:textId="77777777" w:rsidR="00FE5F5A" w:rsidRPr="00B81EDD" w:rsidRDefault="00DC7861" w:rsidP="00DC7861">
      <w:pPr>
        <w:adjustRightInd w:val="0"/>
        <w:snapToGrid w:val="0"/>
        <w:spacing w:line="280" w:lineRule="exact"/>
        <w:ind w:left="400" w:hangingChars="200" w:hanging="400"/>
        <w:jc w:val="left"/>
        <w:rPr>
          <w:rFonts w:hAnsiTheme="minorEastAsia"/>
          <w:color w:val="0D0D0D" w:themeColor="text1" w:themeTint="F2"/>
          <w:sz w:val="20"/>
          <w:szCs w:val="20"/>
        </w:rPr>
      </w:pPr>
      <w:r>
        <w:rPr>
          <w:rFonts w:hAnsiTheme="minorEastAsia" w:hint="eastAsia"/>
          <w:color w:val="0D0D0D" w:themeColor="text1" w:themeTint="F2"/>
          <w:sz w:val="20"/>
          <w:szCs w:val="20"/>
        </w:rPr>
        <w:t xml:space="preserve">　　</w:t>
      </w:r>
      <w:r w:rsidR="00FE5F5A" w:rsidRPr="00B81EDD">
        <w:rPr>
          <w:rFonts w:hAnsiTheme="minorEastAsia" w:hint="eastAsia"/>
          <w:color w:val="0D0D0D" w:themeColor="text1" w:themeTint="F2"/>
          <w:sz w:val="20"/>
          <w:szCs w:val="20"/>
        </w:rPr>
        <w:t xml:space="preserve">詳しくは </w:t>
      </w:r>
      <w:hyperlink r:id="rId9" w:history="1">
        <w:r w:rsidR="00FE5F5A" w:rsidRPr="00B81EDD">
          <w:rPr>
            <w:rStyle w:val="aa"/>
            <w:rFonts w:hAnsiTheme="minorEastAsia"/>
            <w:color w:val="0D0D0D" w:themeColor="text1" w:themeTint="F2"/>
            <w:sz w:val="20"/>
            <w:szCs w:val="20"/>
          </w:rPr>
          <w:t>https://www.mhlw.go.jp/stf/seisakunitsuite/bunya/0000049868.html</w:t>
        </w:r>
      </w:hyperlink>
    </w:p>
    <w:p w14:paraId="2689D0D0" w14:textId="77777777" w:rsidR="002F2703" w:rsidRPr="00B81EDD" w:rsidRDefault="00822A28" w:rsidP="002F2703">
      <w:pPr>
        <w:rPr>
          <w:rFonts w:ascii="游ゴシック Medium" w:eastAsia="游ゴシック Medium" w:hAnsi="游ゴシック Medium"/>
          <w:color w:val="0D0D0D" w:themeColor="text1" w:themeTint="F2"/>
          <w:sz w:val="20"/>
          <w:szCs w:val="20"/>
        </w:rPr>
      </w:pPr>
      <w:r>
        <w:rPr>
          <w:rFonts w:ascii="游ゴシック Medium" w:eastAsia="游ゴシック Medium" w:hAnsi="游ゴシック Medium" w:hint="eastAsia"/>
          <w:noProof/>
          <w:color w:val="0D0D0D" w:themeColor="text1" w:themeTint="F2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3E8F4" wp14:editId="1C8CBBEC">
                <wp:simplePos x="0" y="0"/>
                <wp:positionH relativeFrom="column">
                  <wp:posOffset>5375911</wp:posOffset>
                </wp:positionH>
                <wp:positionV relativeFrom="paragraph">
                  <wp:posOffset>-197485</wp:posOffset>
                </wp:positionV>
                <wp:extent cx="754380" cy="3048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A8F5E" w14:textId="77777777" w:rsidR="00D93C66" w:rsidRPr="008B270D" w:rsidRDefault="00D93C66" w:rsidP="00822A28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</w:pPr>
                            <w:r w:rsidRPr="008B270D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3.3pt;margin-top:-15.55pt;width:59.4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" fillcolor="white [3201]" strokeweight=".5pt">
                <v:textbox>
                  <w:txbxContent>
                    <w:p w:rsidR="00D93C66" w:rsidRPr="008B270D" w:rsidRDefault="00D93C66" w:rsidP="00822A28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b/>
                        </w:rPr>
                      </w:pPr>
                      <w:r w:rsidRPr="008B270D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記載例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F2703" w:rsidRPr="00B81EDD">
        <w:rPr>
          <w:rFonts w:ascii="游ゴシック Medium" w:eastAsia="游ゴシック Medium" w:hAnsi="游ゴシック Medium" w:hint="eastAsia"/>
          <w:color w:val="0D0D0D" w:themeColor="text1" w:themeTint="F2"/>
          <w:sz w:val="20"/>
          <w:szCs w:val="20"/>
        </w:rPr>
        <w:t>１　基本方針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B81EDD" w:rsidRPr="00095EF1" w14:paraId="5484760E" w14:textId="77777777" w:rsidTr="0021251D">
        <w:trPr>
          <w:trHeight w:val="1020"/>
        </w:trPr>
        <w:tc>
          <w:tcPr>
            <w:tcW w:w="9638" w:type="dxa"/>
            <w:vAlign w:val="center"/>
          </w:tcPr>
          <w:p w14:paraId="101C8FB6" w14:textId="77777777" w:rsidR="0021251D" w:rsidRPr="00D93C66" w:rsidRDefault="0021251D" w:rsidP="00EC6CFD">
            <w:pPr>
              <w:adjustRightInd w:val="0"/>
              <w:snapToGrid w:val="0"/>
              <w:spacing w:line="280" w:lineRule="exact"/>
              <w:rPr>
                <w:rFonts w:ascii="KR楷書体フォント" w:eastAsia="KR楷書体フォント" w:hAnsiTheme="minorEastAsia"/>
                <w:b/>
                <w:color w:val="0D0D0D" w:themeColor="text1" w:themeTint="F2"/>
                <w:sz w:val="22"/>
                <w:szCs w:val="22"/>
              </w:rPr>
            </w:pPr>
            <w:r w:rsidRPr="00D93C66">
              <w:rPr>
                <w:rFonts w:ascii="KR楷書体フォント" w:eastAsia="KR楷書体フォント" w:hAnsiTheme="minorEastAsia" w:hint="eastAsia"/>
                <w:b/>
                <w:color w:val="0D0D0D" w:themeColor="text1" w:themeTint="F2"/>
                <w:sz w:val="22"/>
                <w:szCs w:val="22"/>
              </w:rPr>
              <w:t>一人ひとりの安全意識を高めて安全行動を定着させる。</w:t>
            </w:r>
          </w:p>
          <w:p w14:paraId="32C1EBEB" w14:textId="77777777" w:rsidR="002F2703" w:rsidRPr="0021251D" w:rsidRDefault="0021251D" w:rsidP="0021251D">
            <w:pPr>
              <w:adjustRightInd w:val="0"/>
              <w:snapToGrid w:val="0"/>
              <w:spacing w:line="280" w:lineRule="exact"/>
              <w:ind w:left="196" w:hangingChars="100" w:hanging="196"/>
              <w:rPr>
                <w:rFonts w:asciiTheme="minorEastAsia" w:eastAsiaTheme="minorEastAsia" w:hAnsiTheme="minorEastAsia"/>
                <w:b/>
                <w:color w:val="0D0D0D" w:themeColor="text1" w:themeTint="F2"/>
                <w:sz w:val="22"/>
                <w:szCs w:val="22"/>
              </w:rPr>
            </w:pPr>
            <w:r w:rsidRPr="00CB123B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0"/>
                <w:szCs w:val="22"/>
              </w:rPr>
              <w:t>※</w:t>
            </w:r>
            <w:r w:rsidR="00682D8B" w:rsidRPr="00CB123B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2"/>
              </w:rPr>
              <w:t>経営首脳者の安全衛生に関する基本的な考え方を示すもので、事業場の現状を踏まえ、管理者等の意見を汲み上げて決定することが重要です。</w:t>
            </w:r>
          </w:p>
        </w:tc>
      </w:tr>
    </w:tbl>
    <w:p w14:paraId="78B1CF33" w14:textId="77777777" w:rsidR="002F2703" w:rsidRPr="00095EF1" w:rsidRDefault="002F2703" w:rsidP="002F2703">
      <w:pPr>
        <w:rPr>
          <w:rFonts w:ascii="游ゴシック Medium" w:eastAsia="游ゴシック Medium" w:hAnsi="游ゴシック Medium"/>
          <w:color w:val="0D0D0D" w:themeColor="text1" w:themeTint="F2"/>
          <w:sz w:val="20"/>
          <w:szCs w:val="20"/>
        </w:rPr>
      </w:pPr>
      <w:r w:rsidRPr="00095EF1">
        <w:rPr>
          <w:rFonts w:ascii="游ゴシック Medium" w:eastAsia="游ゴシック Medium" w:hAnsi="游ゴシック Medium" w:hint="eastAsia"/>
          <w:color w:val="0D0D0D" w:themeColor="text1" w:themeTint="F2"/>
          <w:sz w:val="20"/>
          <w:szCs w:val="20"/>
        </w:rPr>
        <w:t>２　本年度の目標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B81EDD" w:rsidRPr="00095EF1" w14:paraId="7A300C8B" w14:textId="77777777" w:rsidTr="002F2703">
        <w:trPr>
          <w:trHeight w:val="737"/>
        </w:trPr>
        <w:tc>
          <w:tcPr>
            <w:tcW w:w="9638" w:type="dxa"/>
            <w:vAlign w:val="center"/>
          </w:tcPr>
          <w:p w14:paraId="5866C8BE" w14:textId="77777777" w:rsidR="002F2703" w:rsidRPr="00D93C66" w:rsidRDefault="00D93C66" w:rsidP="00D93C66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EastAsia"/>
                <w:b/>
                <w:color w:val="0D0D0D" w:themeColor="text1" w:themeTint="F2"/>
                <w:szCs w:val="21"/>
              </w:rPr>
            </w:pPr>
            <w:r w:rsidRPr="00D93C66">
              <w:rPr>
                <w:rFonts w:ascii="KR楷書体フォント" w:eastAsia="KR楷書体フォント" w:hAnsiTheme="minorEastAsia" w:hint="eastAsia"/>
                <w:b/>
                <w:color w:val="0D0D0D" w:themeColor="text1" w:themeTint="F2"/>
                <w:sz w:val="22"/>
                <w:szCs w:val="21"/>
              </w:rPr>
              <w:t>365日</w:t>
            </w:r>
            <w:r w:rsidR="0021251D" w:rsidRPr="00D93C66">
              <w:rPr>
                <w:rFonts w:ascii="KR楷書体フォント" w:eastAsia="KR楷書体フォント" w:hAnsiTheme="minorEastAsia" w:hint="eastAsia"/>
                <w:b/>
                <w:color w:val="0D0D0D" w:themeColor="text1" w:themeTint="F2"/>
                <w:sz w:val="22"/>
                <w:szCs w:val="21"/>
              </w:rPr>
              <w:t>無災害の達成</w:t>
            </w:r>
            <w:r w:rsidR="004963DB" w:rsidRPr="00D93C66">
              <w:rPr>
                <w:rFonts w:ascii="KR楷書体フォント" w:eastAsia="KR楷書体フォント" w:hAnsiTheme="minorEastAsia" w:hint="eastAsia"/>
                <w:b/>
                <w:color w:val="0D0D0D" w:themeColor="text1" w:themeTint="F2"/>
                <w:sz w:val="22"/>
                <w:szCs w:val="21"/>
              </w:rPr>
              <w:t>、</w:t>
            </w:r>
            <w:r w:rsidR="0021251D" w:rsidRPr="00D93C66">
              <w:rPr>
                <w:rFonts w:ascii="KR楷書体フォント" w:eastAsia="KR楷書体フォント" w:hAnsiTheme="minorEastAsia" w:hint="eastAsia"/>
                <w:b/>
                <w:color w:val="0D0D0D" w:themeColor="text1" w:themeTint="F2"/>
                <w:sz w:val="22"/>
                <w:szCs w:val="21"/>
              </w:rPr>
              <w:t>喫煙者数の５割削減</w:t>
            </w:r>
            <w:r w:rsidR="004963DB" w:rsidRPr="00D93C66">
              <w:rPr>
                <w:rFonts w:ascii="KR楷書体フォント" w:eastAsia="KR楷書体フォント" w:hAnsiTheme="minorEastAsia" w:hint="eastAsia"/>
                <w:b/>
                <w:color w:val="0D0D0D" w:themeColor="text1" w:themeTint="F2"/>
                <w:sz w:val="22"/>
                <w:szCs w:val="21"/>
              </w:rPr>
              <w:t>、死亡災害ゼロ</w:t>
            </w:r>
            <w:r>
              <w:rPr>
                <w:rFonts w:ascii="KR楷書体フォント" w:eastAsia="KR楷書体フォント" w:hAnsiTheme="minorEastAsia" w:hint="eastAsia"/>
                <w:b/>
                <w:color w:val="0D0D0D" w:themeColor="text1" w:themeTint="F2"/>
                <w:szCs w:val="21"/>
              </w:rPr>
              <w:t xml:space="preserve">　</w:t>
            </w:r>
            <w:r w:rsidR="004963DB" w:rsidRPr="00D93C66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等</w:t>
            </w:r>
          </w:p>
        </w:tc>
      </w:tr>
    </w:tbl>
    <w:p w14:paraId="205E2370" w14:textId="77777777" w:rsidR="002F2703" w:rsidRPr="00095EF1" w:rsidRDefault="002F2703" w:rsidP="002F2703">
      <w:pPr>
        <w:rPr>
          <w:rFonts w:ascii="游ゴシック Medium" w:eastAsia="游ゴシック Medium" w:hAnsi="游ゴシック Medium"/>
          <w:color w:val="0D0D0D" w:themeColor="text1" w:themeTint="F2"/>
          <w:sz w:val="20"/>
          <w:szCs w:val="20"/>
        </w:rPr>
      </w:pPr>
      <w:r w:rsidRPr="00095EF1">
        <w:rPr>
          <w:rFonts w:ascii="游ゴシック Medium" w:eastAsia="游ゴシック Medium" w:hAnsi="游ゴシック Medium" w:hint="eastAsia"/>
          <w:color w:val="0D0D0D" w:themeColor="text1" w:themeTint="F2"/>
          <w:sz w:val="20"/>
          <w:szCs w:val="20"/>
        </w:rPr>
        <w:t>３　スローガン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B81EDD" w:rsidRPr="00095EF1" w14:paraId="5FA07982" w14:textId="77777777" w:rsidTr="002F2703">
        <w:trPr>
          <w:trHeight w:val="737"/>
        </w:trPr>
        <w:tc>
          <w:tcPr>
            <w:tcW w:w="9638" w:type="dxa"/>
            <w:vAlign w:val="center"/>
          </w:tcPr>
          <w:p w14:paraId="56824BBD" w14:textId="77777777" w:rsidR="002F2703" w:rsidRPr="00D93C66" w:rsidRDefault="008D42A6" w:rsidP="00D93C66">
            <w:pPr>
              <w:adjustRightInd w:val="0"/>
              <w:snapToGrid w:val="0"/>
              <w:spacing w:line="280" w:lineRule="exact"/>
              <w:rPr>
                <w:rFonts w:ascii="KR楷書体フォント" w:eastAsia="KR楷書体フォント" w:hAnsiTheme="minorHAnsi"/>
                <w:b/>
                <w:color w:val="0D0D0D" w:themeColor="text1" w:themeTint="F2"/>
                <w:szCs w:val="21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color w:val="0D0D0D" w:themeColor="text1" w:themeTint="F2"/>
                <w:sz w:val="22"/>
                <w:szCs w:val="21"/>
              </w:rPr>
              <w:t>安全は全てに優先する</w:t>
            </w:r>
            <w:r w:rsidR="00D93C66" w:rsidRPr="00D93C66">
              <w:rPr>
                <w:rFonts w:ascii="KR楷書体フォント" w:eastAsia="KR楷書体フォント" w:hAnsiTheme="minorHAnsi" w:hint="eastAsia"/>
                <w:b/>
                <w:color w:val="0D0D0D" w:themeColor="text1" w:themeTint="F2"/>
                <w:sz w:val="22"/>
                <w:szCs w:val="21"/>
              </w:rPr>
              <w:t>、</w:t>
            </w:r>
            <w:r w:rsidRPr="00D93C66">
              <w:rPr>
                <w:rFonts w:ascii="KR楷書体フォント" w:eastAsia="KR楷書体フォント" w:hAnsiTheme="minorHAnsi" w:hint="eastAsia"/>
                <w:b/>
                <w:color w:val="0D0D0D" w:themeColor="text1" w:themeTint="F2"/>
                <w:sz w:val="22"/>
                <w:szCs w:val="21"/>
              </w:rPr>
              <w:t>気付いた時が改善時期</w:t>
            </w:r>
            <w:r w:rsidR="00D93C66" w:rsidRPr="00D93C66">
              <w:rPr>
                <w:rFonts w:ascii="KR楷書体フォント" w:eastAsia="KR楷書体フォント" w:hAnsiTheme="minorHAnsi" w:hint="eastAsia"/>
                <w:b/>
                <w:color w:val="0D0D0D" w:themeColor="text1" w:themeTint="F2"/>
                <w:szCs w:val="21"/>
              </w:rPr>
              <w:t xml:space="preserve">　</w:t>
            </w:r>
            <w:r w:rsidR="00D93C66" w:rsidRPr="00D93C66">
              <w:rPr>
                <w:rFonts w:asciiTheme="minorEastAsia" w:eastAsiaTheme="minorEastAsia" w:hAnsiTheme="minorEastAsia" w:hint="eastAsia"/>
                <w:color w:val="0D0D0D" w:themeColor="text1" w:themeTint="F2"/>
                <w:szCs w:val="21"/>
              </w:rPr>
              <w:t>等</w:t>
            </w:r>
          </w:p>
        </w:tc>
      </w:tr>
    </w:tbl>
    <w:p w14:paraId="2A6266FD" w14:textId="77777777" w:rsidR="002F2703" w:rsidRPr="00B81EDD" w:rsidRDefault="002F2703" w:rsidP="002F2703">
      <w:pPr>
        <w:rPr>
          <w:rFonts w:ascii="游ゴシック Medium" w:eastAsia="游ゴシック Medium" w:hAnsi="游ゴシック Medium"/>
          <w:color w:val="0D0D0D" w:themeColor="text1" w:themeTint="F2"/>
          <w:sz w:val="20"/>
          <w:szCs w:val="20"/>
        </w:rPr>
      </w:pPr>
      <w:r w:rsidRPr="00B81EDD">
        <w:rPr>
          <w:rFonts w:ascii="游ゴシック Medium" w:eastAsia="游ゴシック Medium" w:hAnsi="游ゴシック Medium" w:hint="eastAsia"/>
          <w:color w:val="0D0D0D" w:themeColor="text1" w:themeTint="F2"/>
          <w:sz w:val="20"/>
          <w:szCs w:val="20"/>
        </w:rPr>
        <w:t>４　重点実施事項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46"/>
        <w:gridCol w:w="3118"/>
        <w:gridCol w:w="1276"/>
        <w:gridCol w:w="1276"/>
        <w:gridCol w:w="3118"/>
      </w:tblGrid>
      <w:tr w:rsidR="00B81EDD" w:rsidRPr="00B81EDD" w14:paraId="1B7DE4A2" w14:textId="77777777" w:rsidTr="00901CFC">
        <w:trPr>
          <w:trHeight w:val="482"/>
        </w:trPr>
        <w:tc>
          <w:tcPr>
            <w:tcW w:w="3964" w:type="dxa"/>
            <w:gridSpan w:val="2"/>
            <w:tcBorders>
              <w:left w:val="single" w:sz="4" w:space="0" w:color="auto"/>
            </w:tcBorders>
            <w:vAlign w:val="center"/>
          </w:tcPr>
          <w:p w14:paraId="1C15CDEE" w14:textId="77777777" w:rsidR="002F2703" w:rsidRPr="00B81EDD" w:rsidRDefault="002F2703" w:rsidP="002F2703">
            <w:pPr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重　　点　　事　　項</w:t>
            </w:r>
          </w:p>
        </w:tc>
        <w:tc>
          <w:tcPr>
            <w:tcW w:w="1276" w:type="dxa"/>
            <w:vAlign w:val="center"/>
          </w:tcPr>
          <w:p w14:paraId="0B89EB05" w14:textId="77777777" w:rsidR="002F2703" w:rsidRPr="00B81EDD" w:rsidRDefault="002F2703" w:rsidP="002F2703">
            <w:pPr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実施時期</w:t>
            </w:r>
          </w:p>
        </w:tc>
        <w:tc>
          <w:tcPr>
            <w:tcW w:w="1276" w:type="dxa"/>
            <w:vAlign w:val="center"/>
          </w:tcPr>
          <w:p w14:paraId="4509E433" w14:textId="77777777" w:rsidR="002F2703" w:rsidRPr="00B81EDD" w:rsidRDefault="002F2703" w:rsidP="002F2703">
            <w:pPr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担当部署</w:t>
            </w:r>
          </w:p>
        </w:tc>
        <w:tc>
          <w:tcPr>
            <w:tcW w:w="3118" w:type="dxa"/>
            <w:vAlign w:val="center"/>
          </w:tcPr>
          <w:p w14:paraId="27845A03" w14:textId="77777777" w:rsidR="002F2703" w:rsidRPr="00B81EDD" w:rsidRDefault="002F2703" w:rsidP="002F2703">
            <w:pPr>
              <w:jc w:val="center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具体的な実施事項等</w:t>
            </w:r>
          </w:p>
        </w:tc>
      </w:tr>
      <w:tr w:rsidR="00B81EDD" w:rsidRPr="00B81EDD" w14:paraId="1274D747" w14:textId="77777777" w:rsidTr="00901CFC">
        <w:trPr>
          <w:cantSplit/>
          <w:trHeight w:val="493"/>
        </w:trPr>
        <w:tc>
          <w:tcPr>
            <w:tcW w:w="84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B8CF87" w14:textId="77777777" w:rsidR="00B81EDD" w:rsidRPr="00B81EDD" w:rsidRDefault="00B81EDD" w:rsidP="00B81EDD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安全衛生管理体制</w:t>
            </w:r>
          </w:p>
        </w:tc>
        <w:tc>
          <w:tcPr>
            <w:tcW w:w="3118" w:type="dxa"/>
            <w:vAlign w:val="center"/>
          </w:tcPr>
          <w:p w14:paraId="17FE3C1F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フォークリフト運転手の養成</w:t>
            </w:r>
          </w:p>
        </w:tc>
        <w:tc>
          <w:tcPr>
            <w:tcW w:w="1276" w:type="dxa"/>
            <w:vAlign w:val="center"/>
          </w:tcPr>
          <w:p w14:paraId="0F552F15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４～６月</w:t>
            </w:r>
          </w:p>
        </w:tc>
        <w:tc>
          <w:tcPr>
            <w:tcW w:w="1276" w:type="dxa"/>
            <w:vAlign w:val="center"/>
          </w:tcPr>
          <w:p w14:paraId="51FBE67C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安全環境部</w:t>
            </w:r>
          </w:p>
        </w:tc>
        <w:tc>
          <w:tcPr>
            <w:tcW w:w="3118" w:type="dxa"/>
            <w:vAlign w:val="center"/>
          </w:tcPr>
          <w:p w14:paraId="47C6032E" w14:textId="77777777" w:rsidR="00B81EDD" w:rsidRPr="00D93C66" w:rsidRDefault="00D93C66" w:rsidP="00D93C66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必要な資格者数の調査を行う</w:t>
            </w:r>
          </w:p>
        </w:tc>
      </w:tr>
      <w:tr w:rsidR="00B81EDD" w:rsidRPr="00B81EDD" w14:paraId="43DCB6A5" w14:textId="77777777" w:rsidTr="00901CFC">
        <w:trPr>
          <w:cantSplit/>
          <w:trHeight w:val="493"/>
        </w:trPr>
        <w:tc>
          <w:tcPr>
            <w:tcW w:w="84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7370EC" w14:textId="77777777" w:rsidR="00B81EDD" w:rsidRPr="00B81EDD" w:rsidRDefault="00B81EDD" w:rsidP="00B81EDD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2BFD512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教育担当のためのトレーナー養成</w:t>
            </w:r>
          </w:p>
        </w:tc>
        <w:tc>
          <w:tcPr>
            <w:tcW w:w="1276" w:type="dxa"/>
            <w:vAlign w:val="center"/>
          </w:tcPr>
          <w:p w14:paraId="645DC404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４～６月</w:t>
            </w:r>
          </w:p>
        </w:tc>
        <w:tc>
          <w:tcPr>
            <w:tcW w:w="1276" w:type="dxa"/>
            <w:vAlign w:val="center"/>
          </w:tcPr>
          <w:p w14:paraId="7C35BB4B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安全環境部</w:t>
            </w:r>
          </w:p>
        </w:tc>
        <w:tc>
          <w:tcPr>
            <w:tcW w:w="3118" w:type="dxa"/>
            <w:vAlign w:val="center"/>
          </w:tcPr>
          <w:p w14:paraId="345F3764" w14:textId="77777777" w:rsidR="00B81EDD" w:rsidRPr="00D93C66" w:rsidRDefault="00D93C66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外部講習会に派遣する</w:t>
            </w:r>
          </w:p>
        </w:tc>
      </w:tr>
      <w:tr w:rsidR="00B81EDD" w:rsidRPr="00B81EDD" w14:paraId="72FBAEC4" w14:textId="77777777" w:rsidTr="00901CFC">
        <w:trPr>
          <w:cantSplit/>
          <w:trHeight w:val="493"/>
        </w:trPr>
        <w:tc>
          <w:tcPr>
            <w:tcW w:w="846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579E14" w14:textId="77777777" w:rsidR="00B81EDD" w:rsidRPr="00B81EDD" w:rsidRDefault="00B81EDD" w:rsidP="00B81EDD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D581958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安全衛生委員会への全員参加の確保</w:t>
            </w:r>
          </w:p>
        </w:tc>
        <w:tc>
          <w:tcPr>
            <w:tcW w:w="1276" w:type="dxa"/>
            <w:vAlign w:val="center"/>
          </w:tcPr>
          <w:p w14:paraId="07D101AA" w14:textId="77777777" w:rsidR="00B81EDD" w:rsidRPr="00D93C66" w:rsidRDefault="00D93C66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４</w:t>
            </w:r>
            <w:r w:rsidR="00B81EDD"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月</w:t>
            </w:r>
          </w:p>
        </w:tc>
        <w:tc>
          <w:tcPr>
            <w:tcW w:w="1276" w:type="dxa"/>
            <w:vAlign w:val="center"/>
          </w:tcPr>
          <w:p w14:paraId="78398F2D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安全環境部</w:t>
            </w:r>
          </w:p>
        </w:tc>
        <w:tc>
          <w:tcPr>
            <w:tcW w:w="3118" w:type="dxa"/>
            <w:vAlign w:val="center"/>
          </w:tcPr>
          <w:p w14:paraId="5336A8EF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年間の開催日を決定</w:t>
            </w:r>
            <w:r w:rsid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する</w:t>
            </w:r>
          </w:p>
        </w:tc>
      </w:tr>
      <w:tr w:rsidR="00B81EDD" w:rsidRPr="00B81EDD" w14:paraId="5555B129" w14:textId="77777777" w:rsidTr="00901CFC">
        <w:trPr>
          <w:cantSplit/>
          <w:trHeight w:val="493"/>
        </w:trPr>
        <w:tc>
          <w:tcPr>
            <w:tcW w:w="84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C6C7C28" w14:textId="77777777" w:rsidR="00B81EDD" w:rsidRPr="00B81EDD" w:rsidRDefault="00B81EDD" w:rsidP="00B81EDD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安全衛生教育</w:t>
            </w:r>
          </w:p>
        </w:tc>
        <w:tc>
          <w:tcPr>
            <w:tcW w:w="3118" w:type="dxa"/>
            <w:vAlign w:val="center"/>
          </w:tcPr>
          <w:p w14:paraId="28E3D430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雇入時安全衛生教育の完全実施</w:t>
            </w:r>
          </w:p>
        </w:tc>
        <w:tc>
          <w:tcPr>
            <w:tcW w:w="1276" w:type="dxa"/>
            <w:vAlign w:val="center"/>
          </w:tcPr>
          <w:p w14:paraId="474FFE1E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４月１日～</w:t>
            </w:r>
          </w:p>
          <w:p w14:paraId="62D4A614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ほか随時</w:t>
            </w:r>
          </w:p>
        </w:tc>
        <w:tc>
          <w:tcPr>
            <w:tcW w:w="1276" w:type="dxa"/>
            <w:vAlign w:val="center"/>
          </w:tcPr>
          <w:p w14:paraId="12F43DA9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安全環境部</w:t>
            </w:r>
          </w:p>
        </w:tc>
        <w:tc>
          <w:tcPr>
            <w:tcW w:w="3118" w:type="dxa"/>
            <w:vAlign w:val="center"/>
          </w:tcPr>
          <w:p w14:paraId="3EEE418E" w14:textId="77777777" w:rsidR="00B81EDD" w:rsidRPr="00D93C66" w:rsidRDefault="00B81EDD" w:rsidP="00D93C66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教育計画を作成する</w:t>
            </w:r>
          </w:p>
        </w:tc>
      </w:tr>
      <w:tr w:rsidR="00B81EDD" w:rsidRPr="00B81EDD" w14:paraId="5D3355A0" w14:textId="77777777" w:rsidTr="00901CFC">
        <w:trPr>
          <w:cantSplit/>
          <w:trHeight w:val="493"/>
        </w:trPr>
        <w:tc>
          <w:tcPr>
            <w:tcW w:w="846" w:type="dxa"/>
            <w:vMerge/>
            <w:tcMar>
              <w:left w:w="57" w:type="dxa"/>
              <w:right w:w="57" w:type="dxa"/>
            </w:tcMar>
            <w:vAlign w:val="center"/>
          </w:tcPr>
          <w:p w14:paraId="537A6429" w14:textId="77777777" w:rsidR="00B81EDD" w:rsidRPr="00B81EDD" w:rsidRDefault="00B81EDD" w:rsidP="00B81EDD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96152D0" w14:textId="77777777" w:rsidR="00B81EDD" w:rsidRPr="00D93C66" w:rsidRDefault="00B81EDD" w:rsidP="00D93C66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職長教育の実施</w:t>
            </w:r>
          </w:p>
        </w:tc>
        <w:tc>
          <w:tcPr>
            <w:tcW w:w="1276" w:type="dxa"/>
            <w:vAlign w:val="center"/>
          </w:tcPr>
          <w:p w14:paraId="45B2A7D7" w14:textId="77777777" w:rsidR="00B81EDD" w:rsidRPr="00D93C66" w:rsidRDefault="00D93C66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４月</w:t>
            </w:r>
          </w:p>
        </w:tc>
        <w:tc>
          <w:tcPr>
            <w:tcW w:w="1276" w:type="dxa"/>
            <w:vAlign w:val="center"/>
          </w:tcPr>
          <w:p w14:paraId="71DDB85F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安全環境部</w:t>
            </w:r>
          </w:p>
        </w:tc>
        <w:tc>
          <w:tcPr>
            <w:tcW w:w="3118" w:type="dxa"/>
            <w:vAlign w:val="center"/>
          </w:tcPr>
          <w:p w14:paraId="61F70979" w14:textId="77777777" w:rsidR="00B81EDD" w:rsidRPr="00D93C66" w:rsidRDefault="00D93C66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外部講習会に派遣する</w:t>
            </w:r>
          </w:p>
        </w:tc>
      </w:tr>
      <w:tr w:rsidR="00B81EDD" w:rsidRPr="00B81EDD" w14:paraId="298B9AE4" w14:textId="77777777" w:rsidTr="00901CFC">
        <w:trPr>
          <w:cantSplit/>
          <w:trHeight w:val="493"/>
        </w:trPr>
        <w:tc>
          <w:tcPr>
            <w:tcW w:w="846" w:type="dxa"/>
            <w:vMerge/>
            <w:tcMar>
              <w:left w:w="57" w:type="dxa"/>
              <w:right w:w="57" w:type="dxa"/>
            </w:tcMar>
            <w:vAlign w:val="center"/>
          </w:tcPr>
          <w:p w14:paraId="1568BFD5" w14:textId="77777777" w:rsidR="00B81EDD" w:rsidRPr="00B81EDD" w:rsidRDefault="00B81EDD" w:rsidP="00B81EDD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E9406A6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安全管理者の資格付与研修の受講</w:t>
            </w:r>
          </w:p>
        </w:tc>
        <w:tc>
          <w:tcPr>
            <w:tcW w:w="1276" w:type="dxa"/>
            <w:vAlign w:val="center"/>
          </w:tcPr>
          <w:p w14:paraId="3FCFF7F4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交代時までに</w:t>
            </w:r>
          </w:p>
        </w:tc>
        <w:tc>
          <w:tcPr>
            <w:tcW w:w="1276" w:type="dxa"/>
            <w:vAlign w:val="center"/>
          </w:tcPr>
          <w:p w14:paraId="286829FA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安全環境部</w:t>
            </w:r>
          </w:p>
        </w:tc>
        <w:tc>
          <w:tcPr>
            <w:tcW w:w="3118" w:type="dxa"/>
            <w:vAlign w:val="center"/>
          </w:tcPr>
          <w:p w14:paraId="3F1F2999" w14:textId="77777777" w:rsidR="00B81EDD" w:rsidRPr="00D93C66" w:rsidRDefault="00D93C66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外部講習会に派遣する</w:t>
            </w:r>
          </w:p>
        </w:tc>
      </w:tr>
      <w:tr w:rsidR="00B81EDD" w:rsidRPr="00B81EDD" w14:paraId="5D050A98" w14:textId="77777777" w:rsidTr="00901CFC">
        <w:trPr>
          <w:cantSplit/>
          <w:trHeight w:val="493"/>
        </w:trPr>
        <w:tc>
          <w:tcPr>
            <w:tcW w:w="84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BC1DB2B" w14:textId="77777777" w:rsidR="00B81EDD" w:rsidRPr="00B81EDD" w:rsidRDefault="00B81EDD" w:rsidP="00B81EDD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設備等の改善</w:t>
            </w:r>
          </w:p>
        </w:tc>
        <w:tc>
          <w:tcPr>
            <w:tcW w:w="3118" w:type="dxa"/>
            <w:vAlign w:val="center"/>
          </w:tcPr>
          <w:p w14:paraId="0701DF42" w14:textId="77777777" w:rsidR="00B81EDD" w:rsidRPr="00D93C66" w:rsidRDefault="00B81EDD" w:rsidP="004B4EC1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墜落</w:t>
            </w:r>
            <w:r w:rsidR="004B4EC1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危険個所の改善</w:t>
            </w:r>
          </w:p>
        </w:tc>
        <w:tc>
          <w:tcPr>
            <w:tcW w:w="1276" w:type="dxa"/>
            <w:vAlign w:val="center"/>
          </w:tcPr>
          <w:p w14:paraId="6DDEAA56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毎月１日</w:t>
            </w:r>
          </w:p>
        </w:tc>
        <w:tc>
          <w:tcPr>
            <w:tcW w:w="1276" w:type="dxa"/>
            <w:vAlign w:val="center"/>
          </w:tcPr>
          <w:p w14:paraId="12398A66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全部署</w:t>
            </w:r>
          </w:p>
        </w:tc>
        <w:tc>
          <w:tcPr>
            <w:tcW w:w="3118" w:type="dxa"/>
            <w:vAlign w:val="center"/>
          </w:tcPr>
          <w:p w14:paraId="447F26EC" w14:textId="77777777" w:rsidR="00B81EDD" w:rsidRPr="00D93C66" w:rsidRDefault="00D93C66" w:rsidP="004B4EC1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各係の長</w:t>
            </w:r>
            <w:r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が</w:t>
            </w:r>
            <w:r w:rsidR="004B4EC1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墜落</w:t>
            </w: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危険箇所の点検と改善</w:t>
            </w:r>
            <w:r w:rsidR="004B4EC1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を実施し</w:t>
            </w:r>
            <w:r w:rsidR="00B81EDD"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、</w:t>
            </w:r>
            <w:r w:rsidR="004B4EC1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安</w:t>
            </w:r>
            <w:r w:rsidR="00B81EDD"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全環境部</w:t>
            </w:r>
            <w:r w:rsidR="004B4EC1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に報告する</w:t>
            </w:r>
          </w:p>
        </w:tc>
      </w:tr>
      <w:tr w:rsidR="00B81EDD" w:rsidRPr="00B81EDD" w14:paraId="03EE97B7" w14:textId="77777777" w:rsidTr="00901CFC">
        <w:trPr>
          <w:cantSplit/>
          <w:trHeight w:val="493"/>
        </w:trPr>
        <w:tc>
          <w:tcPr>
            <w:tcW w:w="846" w:type="dxa"/>
            <w:vMerge/>
            <w:tcMar>
              <w:left w:w="57" w:type="dxa"/>
              <w:right w:w="57" w:type="dxa"/>
            </w:tcMar>
            <w:vAlign w:val="center"/>
          </w:tcPr>
          <w:p w14:paraId="25744169" w14:textId="77777777" w:rsidR="00B81EDD" w:rsidRPr="00B81EDD" w:rsidRDefault="00B81EDD" w:rsidP="00B81EDD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7FE2AF7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アーク溶接場の換気能力の向上</w:t>
            </w:r>
          </w:p>
        </w:tc>
        <w:tc>
          <w:tcPr>
            <w:tcW w:w="1276" w:type="dxa"/>
            <w:vAlign w:val="center"/>
          </w:tcPr>
          <w:p w14:paraId="6CC32D0E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7月まで</w:t>
            </w:r>
          </w:p>
        </w:tc>
        <w:tc>
          <w:tcPr>
            <w:tcW w:w="1276" w:type="dxa"/>
            <w:vAlign w:val="center"/>
          </w:tcPr>
          <w:p w14:paraId="16A45E83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製造課</w:t>
            </w:r>
          </w:p>
        </w:tc>
        <w:tc>
          <w:tcPr>
            <w:tcW w:w="3118" w:type="dxa"/>
            <w:vAlign w:val="center"/>
          </w:tcPr>
          <w:p w14:paraId="3ACA74C6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換気用ファンの取替え</w:t>
            </w:r>
          </w:p>
        </w:tc>
      </w:tr>
      <w:tr w:rsidR="00B81EDD" w:rsidRPr="004B4EC1" w14:paraId="48E78700" w14:textId="77777777" w:rsidTr="00901CFC">
        <w:trPr>
          <w:cantSplit/>
          <w:trHeight w:val="493"/>
        </w:trPr>
        <w:tc>
          <w:tcPr>
            <w:tcW w:w="84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33EFB67" w14:textId="77777777" w:rsidR="00B81EDD" w:rsidRPr="00B81EDD" w:rsidRDefault="00B81EDD" w:rsidP="00B81EDD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健康管理･作業環境の快適化</w:t>
            </w:r>
          </w:p>
        </w:tc>
        <w:tc>
          <w:tcPr>
            <w:tcW w:w="3118" w:type="dxa"/>
            <w:vAlign w:val="center"/>
          </w:tcPr>
          <w:p w14:paraId="523F99E6" w14:textId="77777777" w:rsidR="00B81EDD" w:rsidRPr="00D93C66" w:rsidRDefault="00B81EDD" w:rsidP="004B4EC1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健康診断有所見者の</w:t>
            </w:r>
            <w:r w:rsidR="004B4EC1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健康確保</w:t>
            </w:r>
          </w:p>
        </w:tc>
        <w:tc>
          <w:tcPr>
            <w:tcW w:w="1276" w:type="dxa"/>
            <w:vAlign w:val="center"/>
          </w:tcPr>
          <w:p w14:paraId="6CFFF394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健診後1ヶ月以内</w:t>
            </w:r>
          </w:p>
        </w:tc>
        <w:tc>
          <w:tcPr>
            <w:tcW w:w="1276" w:type="dxa"/>
            <w:vAlign w:val="center"/>
          </w:tcPr>
          <w:p w14:paraId="32306B9A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安全環境部</w:t>
            </w:r>
          </w:p>
        </w:tc>
        <w:tc>
          <w:tcPr>
            <w:tcW w:w="3118" w:type="dxa"/>
            <w:vAlign w:val="center"/>
          </w:tcPr>
          <w:p w14:paraId="069CD016" w14:textId="77777777" w:rsidR="00B81EDD" w:rsidRPr="00D93C66" w:rsidRDefault="004B4EC1" w:rsidP="004B4EC1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有所見者について医師の意見聴取を行い、事後措置を実施する。</w:t>
            </w:r>
          </w:p>
        </w:tc>
      </w:tr>
      <w:tr w:rsidR="00B81EDD" w:rsidRPr="00B81EDD" w14:paraId="1C49A5F1" w14:textId="77777777" w:rsidTr="00901CFC">
        <w:trPr>
          <w:cantSplit/>
          <w:trHeight w:val="493"/>
        </w:trPr>
        <w:tc>
          <w:tcPr>
            <w:tcW w:w="846" w:type="dxa"/>
            <w:vMerge/>
            <w:tcMar>
              <w:left w:w="57" w:type="dxa"/>
              <w:right w:w="57" w:type="dxa"/>
            </w:tcMar>
            <w:vAlign w:val="center"/>
          </w:tcPr>
          <w:p w14:paraId="7532EEE0" w14:textId="77777777" w:rsidR="00B81EDD" w:rsidRPr="00B81EDD" w:rsidRDefault="00B81EDD" w:rsidP="00B81EDD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E030C73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完全分煙の徹底</w:t>
            </w:r>
          </w:p>
        </w:tc>
        <w:tc>
          <w:tcPr>
            <w:tcW w:w="1276" w:type="dxa"/>
            <w:vAlign w:val="center"/>
          </w:tcPr>
          <w:p w14:paraId="16016209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５月まで</w:t>
            </w:r>
          </w:p>
        </w:tc>
        <w:tc>
          <w:tcPr>
            <w:tcW w:w="1276" w:type="dxa"/>
            <w:vAlign w:val="center"/>
          </w:tcPr>
          <w:p w14:paraId="4E1AA6F8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安全環境部</w:t>
            </w:r>
          </w:p>
        </w:tc>
        <w:tc>
          <w:tcPr>
            <w:tcW w:w="3118" w:type="dxa"/>
            <w:vAlign w:val="center"/>
          </w:tcPr>
          <w:p w14:paraId="6F845EAB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喫煙可能箇所以外の灰皿の撤去</w:t>
            </w:r>
          </w:p>
          <w:p w14:paraId="4430B983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喫煙教育の毎月実施</w:t>
            </w:r>
          </w:p>
        </w:tc>
      </w:tr>
      <w:tr w:rsidR="00B81EDD" w:rsidRPr="00B81EDD" w14:paraId="502B8D5D" w14:textId="77777777" w:rsidTr="00901CFC">
        <w:trPr>
          <w:cantSplit/>
          <w:trHeight w:val="493"/>
        </w:trPr>
        <w:tc>
          <w:tcPr>
            <w:tcW w:w="846" w:type="dxa"/>
            <w:vMerge/>
            <w:tcMar>
              <w:left w:w="57" w:type="dxa"/>
              <w:right w:w="57" w:type="dxa"/>
            </w:tcMar>
            <w:vAlign w:val="center"/>
          </w:tcPr>
          <w:p w14:paraId="506FCFBD" w14:textId="77777777" w:rsidR="00B81EDD" w:rsidRPr="00B81EDD" w:rsidRDefault="00B81EDD" w:rsidP="00B81EDD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C81608C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長時間労働者に対する面接指導等の徹底</w:t>
            </w:r>
          </w:p>
        </w:tc>
        <w:tc>
          <w:tcPr>
            <w:tcW w:w="1276" w:type="dxa"/>
            <w:vAlign w:val="center"/>
          </w:tcPr>
          <w:p w14:paraId="3A61C15D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毎月５日</w:t>
            </w:r>
          </w:p>
        </w:tc>
        <w:tc>
          <w:tcPr>
            <w:tcW w:w="1276" w:type="dxa"/>
            <w:vAlign w:val="center"/>
          </w:tcPr>
          <w:p w14:paraId="5343D2D8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安全環境部</w:t>
            </w:r>
          </w:p>
        </w:tc>
        <w:tc>
          <w:tcPr>
            <w:tcW w:w="3118" w:type="dxa"/>
            <w:vAlign w:val="center"/>
          </w:tcPr>
          <w:p w14:paraId="6BFC7BF0" w14:textId="77777777" w:rsidR="00B81EDD" w:rsidRPr="00D93C66" w:rsidRDefault="00B81EDD" w:rsidP="004B4EC1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基準該当労働者へ面接指導申出書</w:t>
            </w:r>
            <w:r w:rsidR="004B4EC1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を配布する</w:t>
            </w:r>
          </w:p>
        </w:tc>
      </w:tr>
      <w:tr w:rsidR="00B81EDD" w:rsidRPr="00B81EDD" w14:paraId="4C94D712" w14:textId="77777777" w:rsidTr="00901CFC">
        <w:trPr>
          <w:cantSplit/>
          <w:trHeight w:val="493"/>
        </w:trPr>
        <w:tc>
          <w:tcPr>
            <w:tcW w:w="84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1DB0745" w14:textId="77777777" w:rsidR="00B81EDD" w:rsidRPr="00B81EDD" w:rsidRDefault="00B81EDD" w:rsidP="00B81EDD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作業手順等の整備</w:t>
            </w:r>
          </w:p>
        </w:tc>
        <w:tc>
          <w:tcPr>
            <w:tcW w:w="3118" w:type="dxa"/>
            <w:vAlign w:val="center"/>
          </w:tcPr>
          <w:p w14:paraId="3AB2BDC7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○○作業に係る手順書の見直し</w:t>
            </w:r>
          </w:p>
        </w:tc>
        <w:tc>
          <w:tcPr>
            <w:tcW w:w="1276" w:type="dxa"/>
            <w:vAlign w:val="center"/>
          </w:tcPr>
          <w:p w14:paraId="762761B8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6月</w:t>
            </w:r>
          </w:p>
        </w:tc>
        <w:tc>
          <w:tcPr>
            <w:tcW w:w="1276" w:type="dxa"/>
            <w:vAlign w:val="center"/>
          </w:tcPr>
          <w:p w14:paraId="5FDCB54C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○○課</w:t>
            </w:r>
          </w:p>
        </w:tc>
        <w:tc>
          <w:tcPr>
            <w:tcW w:w="3118" w:type="dxa"/>
            <w:vAlign w:val="center"/>
          </w:tcPr>
          <w:p w14:paraId="3123FC5A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３月のヒヤリハット事例に則した見直しを図る</w:t>
            </w:r>
          </w:p>
        </w:tc>
      </w:tr>
      <w:tr w:rsidR="00B81EDD" w:rsidRPr="00B81EDD" w14:paraId="6C329FFD" w14:textId="77777777" w:rsidTr="00901CFC">
        <w:trPr>
          <w:cantSplit/>
          <w:trHeight w:val="493"/>
        </w:trPr>
        <w:tc>
          <w:tcPr>
            <w:tcW w:w="846" w:type="dxa"/>
            <w:vMerge/>
            <w:tcMar>
              <w:left w:w="57" w:type="dxa"/>
              <w:right w:w="57" w:type="dxa"/>
            </w:tcMar>
            <w:vAlign w:val="center"/>
          </w:tcPr>
          <w:p w14:paraId="050BA73B" w14:textId="77777777" w:rsidR="00B81EDD" w:rsidRPr="00B81EDD" w:rsidRDefault="00B81EDD" w:rsidP="00B81EDD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B1B462C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ヒヤリハットのあった作業に係る手順書の見直し</w:t>
            </w:r>
          </w:p>
        </w:tc>
        <w:tc>
          <w:tcPr>
            <w:tcW w:w="1276" w:type="dxa"/>
            <w:vAlign w:val="center"/>
          </w:tcPr>
          <w:p w14:paraId="505FC141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その都度</w:t>
            </w:r>
          </w:p>
        </w:tc>
        <w:tc>
          <w:tcPr>
            <w:tcW w:w="1276" w:type="dxa"/>
            <w:vAlign w:val="center"/>
          </w:tcPr>
          <w:p w14:paraId="0485A818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当該課</w:t>
            </w:r>
          </w:p>
        </w:tc>
        <w:tc>
          <w:tcPr>
            <w:tcW w:w="3118" w:type="dxa"/>
            <w:vAlign w:val="center"/>
          </w:tcPr>
          <w:p w14:paraId="168E4D27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当該ヒヤリハット事例に則した見直しを図る</w:t>
            </w:r>
          </w:p>
        </w:tc>
      </w:tr>
      <w:tr w:rsidR="00B81EDD" w:rsidRPr="00B81EDD" w14:paraId="230A9633" w14:textId="77777777" w:rsidTr="00901CFC">
        <w:trPr>
          <w:cantSplit/>
          <w:trHeight w:val="493"/>
        </w:trPr>
        <w:tc>
          <w:tcPr>
            <w:tcW w:w="84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D30B068" w14:textId="77777777" w:rsidR="00B81EDD" w:rsidRPr="00B81EDD" w:rsidRDefault="00B81EDD" w:rsidP="00B81EDD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転倒災害防止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FEC7D97" w14:textId="77777777" w:rsidR="00B81EDD" w:rsidRPr="00D93C66" w:rsidRDefault="00020B7F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安全通路の確保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E9AF4C8" w14:textId="77777777" w:rsidR="00B81EDD" w:rsidRPr="00D93C66" w:rsidRDefault="00020B7F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６月・12月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9AD57EE" w14:textId="77777777" w:rsidR="00B81EDD" w:rsidRPr="00D93C66" w:rsidRDefault="00020B7F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安全環境部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A12EC92" w14:textId="77777777" w:rsidR="00B81EDD" w:rsidRPr="00D93C66" w:rsidRDefault="00020B7F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作業通路における段差や凹凸、突起物、継ぎ目等の有無の点検</w:t>
            </w:r>
            <w:r w:rsidR="004B4EC1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する</w:t>
            </w:r>
          </w:p>
        </w:tc>
      </w:tr>
      <w:tr w:rsidR="00020B7F" w:rsidRPr="00B81EDD" w14:paraId="1F3634C9" w14:textId="77777777" w:rsidTr="00901CFC">
        <w:trPr>
          <w:cantSplit/>
          <w:trHeight w:val="493"/>
        </w:trPr>
        <w:tc>
          <w:tcPr>
            <w:tcW w:w="846" w:type="dxa"/>
            <w:vMerge/>
            <w:tcMar>
              <w:left w:w="57" w:type="dxa"/>
              <w:right w:w="57" w:type="dxa"/>
            </w:tcMar>
            <w:vAlign w:val="center"/>
          </w:tcPr>
          <w:p w14:paraId="6830F15A" w14:textId="77777777" w:rsidR="00020B7F" w:rsidRPr="00B81EDD" w:rsidRDefault="00020B7F" w:rsidP="00020B7F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8A7E6D5" w14:textId="77777777" w:rsidR="00020B7F" w:rsidRPr="00D93C66" w:rsidRDefault="00020B7F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労働者の意識啓発</w:t>
            </w:r>
          </w:p>
        </w:tc>
        <w:tc>
          <w:tcPr>
            <w:tcW w:w="1276" w:type="dxa"/>
            <w:vAlign w:val="center"/>
          </w:tcPr>
          <w:p w14:paraId="1C4F4AC1" w14:textId="77777777" w:rsidR="00020B7F" w:rsidRPr="00D93C66" w:rsidRDefault="00020B7F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４月</w:t>
            </w:r>
          </w:p>
        </w:tc>
        <w:tc>
          <w:tcPr>
            <w:tcW w:w="1276" w:type="dxa"/>
            <w:vAlign w:val="center"/>
          </w:tcPr>
          <w:p w14:paraId="28F38BA2" w14:textId="77777777" w:rsidR="00020B7F" w:rsidRPr="00D93C66" w:rsidRDefault="00095EF1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安全環境部</w:t>
            </w:r>
          </w:p>
        </w:tc>
        <w:tc>
          <w:tcPr>
            <w:tcW w:w="3118" w:type="dxa"/>
            <w:vAlign w:val="center"/>
          </w:tcPr>
          <w:p w14:paraId="22407E33" w14:textId="77777777" w:rsidR="00020B7F" w:rsidRPr="00D93C66" w:rsidRDefault="00095EF1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視聴覚教材等を活用した転倒災害の注意喚起</w:t>
            </w:r>
            <w:r w:rsidR="004B4EC1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する</w:t>
            </w:r>
          </w:p>
        </w:tc>
      </w:tr>
      <w:tr w:rsidR="00B81EDD" w:rsidRPr="00B81EDD" w14:paraId="3EF24580" w14:textId="77777777" w:rsidTr="00901CFC">
        <w:trPr>
          <w:cantSplit/>
          <w:trHeight w:val="493"/>
        </w:trPr>
        <w:tc>
          <w:tcPr>
            <w:tcW w:w="84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D93B6B7" w14:textId="77777777" w:rsidR="002F2703" w:rsidRPr="00B81EDD" w:rsidRDefault="002F2703" w:rsidP="002F2703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冬季災害防止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6D5976C" w14:textId="77777777" w:rsidR="002F2703" w:rsidRPr="00D93C66" w:rsidRDefault="00095EF1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color w:val="0D0D0D" w:themeColor="text1" w:themeTint="F2"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color w:val="0D0D0D" w:themeColor="text1" w:themeTint="F2"/>
                <w:sz w:val="18"/>
                <w:szCs w:val="18"/>
              </w:rPr>
              <w:t>除雪作業対策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B1ED755" w14:textId="77777777" w:rsidR="002F2703" w:rsidRPr="00D93C66" w:rsidRDefault="00095EF1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color w:val="0D0D0D" w:themeColor="text1" w:themeTint="F2"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color w:val="0D0D0D" w:themeColor="text1" w:themeTint="F2"/>
                <w:sz w:val="18"/>
                <w:szCs w:val="18"/>
              </w:rPr>
              <w:t>11月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937D490" w14:textId="77777777" w:rsidR="002F2703" w:rsidRPr="00D93C66" w:rsidRDefault="00095EF1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color w:val="0D0D0D" w:themeColor="text1" w:themeTint="F2"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color w:val="0D0D0D" w:themeColor="text1" w:themeTint="F2"/>
                <w:sz w:val="18"/>
                <w:szCs w:val="18"/>
              </w:rPr>
              <w:t>安全環境部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DE25562" w14:textId="77777777" w:rsidR="002F2703" w:rsidRPr="00D93C66" w:rsidRDefault="00095EF1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color w:val="0D0D0D" w:themeColor="text1" w:themeTint="F2"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color w:val="0D0D0D" w:themeColor="text1" w:themeTint="F2"/>
                <w:sz w:val="18"/>
                <w:szCs w:val="18"/>
              </w:rPr>
              <w:t>作業場所に適応した安全な作業方法・作業手順を定める</w:t>
            </w:r>
          </w:p>
        </w:tc>
      </w:tr>
      <w:tr w:rsidR="00B81EDD" w:rsidRPr="00B81EDD" w14:paraId="08009B07" w14:textId="77777777" w:rsidTr="00901CFC">
        <w:trPr>
          <w:cantSplit/>
          <w:trHeight w:val="493"/>
        </w:trPr>
        <w:tc>
          <w:tcPr>
            <w:tcW w:w="846" w:type="dxa"/>
            <w:vMerge/>
            <w:tcMar>
              <w:left w:w="57" w:type="dxa"/>
              <w:right w:w="57" w:type="dxa"/>
            </w:tcMar>
            <w:vAlign w:val="center"/>
          </w:tcPr>
          <w:p w14:paraId="6F61227A" w14:textId="77777777" w:rsidR="002F2703" w:rsidRPr="00B81EDD" w:rsidRDefault="002F2703" w:rsidP="002F2703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C74A07F" w14:textId="77777777" w:rsidR="002F2703" w:rsidRPr="00D93C66" w:rsidRDefault="00095EF1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color w:val="0D0D0D" w:themeColor="text1" w:themeTint="F2"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color w:val="0D0D0D" w:themeColor="text1" w:themeTint="F2"/>
                <w:sz w:val="18"/>
                <w:szCs w:val="18"/>
              </w:rPr>
              <w:t>労働者の意識啓発</w:t>
            </w:r>
          </w:p>
        </w:tc>
        <w:tc>
          <w:tcPr>
            <w:tcW w:w="1276" w:type="dxa"/>
            <w:vAlign w:val="center"/>
          </w:tcPr>
          <w:p w14:paraId="213E23D8" w14:textId="77777777" w:rsidR="002F2703" w:rsidRPr="00D93C66" w:rsidRDefault="00095EF1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color w:val="0D0D0D" w:themeColor="text1" w:themeTint="F2"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color w:val="0D0D0D" w:themeColor="text1" w:themeTint="F2"/>
                <w:sz w:val="18"/>
                <w:szCs w:val="18"/>
              </w:rPr>
              <w:t>11月</w:t>
            </w:r>
          </w:p>
        </w:tc>
        <w:tc>
          <w:tcPr>
            <w:tcW w:w="1276" w:type="dxa"/>
            <w:vAlign w:val="center"/>
          </w:tcPr>
          <w:p w14:paraId="67F1EB1C" w14:textId="77777777" w:rsidR="002F2703" w:rsidRPr="00D93C66" w:rsidRDefault="00095EF1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color w:val="0D0D0D" w:themeColor="text1" w:themeTint="F2"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color w:val="0D0D0D" w:themeColor="text1" w:themeTint="F2"/>
                <w:sz w:val="18"/>
                <w:szCs w:val="18"/>
              </w:rPr>
              <w:t>安全環境部</w:t>
            </w:r>
          </w:p>
        </w:tc>
        <w:tc>
          <w:tcPr>
            <w:tcW w:w="3118" w:type="dxa"/>
            <w:vAlign w:val="center"/>
          </w:tcPr>
          <w:p w14:paraId="46D5829D" w14:textId="77777777" w:rsidR="002F2703" w:rsidRPr="00D93C66" w:rsidRDefault="00095EF1" w:rsidP="00901CF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color w:val="0D0D0D" w:themeColor="text1" w:themeTint="F2"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color w:val="0D0D0D" w:themeColor="text1" w:themeTint="F2"/>
                <w:sz w:val="18"/>
                <w:szCs w:val="18"/>
              </w:rPr>
              <w:t>冬季用の靴の使用や雪道の歩き方、自動車の冬道運転の安全教育を行う</w:t>
            </w:r>
          </w:p>
        </w:tc>
      </w:tr>
      <w:tr w:rsidR="00B81EDD" w:rsidRPr="00B81EDD" w14:paraId="5E41A86E" w14:textId="77777777" w:rsidTr="00901CFC">
        <w:trPr>
          <w:cantSplit/>
          <w:trHeight w:val="493"/>
        </w:trPr>
        <w:tc>
          <w:tcPr>
            <w:tcW w:w="84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A4814CA" w14:textId="77777777" w:rsidR="00B81EDD" w:rsidRPr="00B81EDD" w:rsidRDefault="00B81EDD" w:rsidP="00B81EDD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交通労働災害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A525A87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新規採用者の通勤用ヒヤリマップの作成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67E262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必要時（採用時）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648E50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各部署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CB45C31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雇入教育時に、所定の様式へ各自に記載させる</w:t>
            </w:r>
          </w:p>
        </w:tc>
      </w:tr>
      <w:tr w:rsidR="00B81EDD" w:rsidRPr="00B81EDD" w14:paraId="1EDDBCF1" w14:textId="77777777" w:rsidTr="00901CFC">
        <w:trPr>
          <w:cantSplit/>
          <w:trHeight w:val="493"/>
        </w:trPr>
        <w:tc>
          <w:tcPr>
            <w:tcW w:w="846" w:type="dxa"/>
            <w:vMerge/>
            <w:tcMar>
              <w:left w:w="57" w:type="dxa"/>
              <w:right w:w="57" w:type="dxa"/>
            </w:tcMar>
            <w:vAlign w:val="center"/>
          </w:tcPr>
          <w:p w14:paraId="17E75BB4" w14:textId="77777777" w:rsidR="00B81EDD" w:rsidRPr="00B81EDD" w:rsidRDefault="00B81EDD" w:rsidP="00B81EDD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1B5D6C5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運転時の注意喚起</w:t>
            </w:r>
          </w:p>
        </w:tc>
        <w:tc>
          <w:tcPr>
            <w:tcW w:w="1276" w:type="dxa"/>
            <w:vAlign w:val="center"/>
          </w:tcPr>
          <w:p w14:paraId="57FCF6E4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毎月１日</w:t>
            </w:r>
          </w:p>
          <w:p w14:paraId="1E9872EE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運転開始時</w:t>
            </w:r>
          </w:p>
        </w:tc>
        <w:tc>
          <w:tcPr>
            <w:tcW w:w="1276" w:type="dxa"/>
            <w:vAlign w:val="center"/>
          </w:tcPr>
          <w:p w14:paraId="597DCFBA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各部署</w:t>
            </w:r>
          </w:p>
        </w:tc>
        <w:tc>
          <w:tcPr>
            <w:tcW w:w="3118" w:type="dxa"/>
            <w:vAlign w:val="center"/>
          </w:tcPr>
          <w:p w14:paraId="4A970669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月例安全ミーティング時及び毎朝礼時に呼びかけを実施</w:t>
            </w:r>
            <w:r w:rsidR="004B4EC1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する</w:t>
            </w:r>
          </w:p>
        </w:tc>
      </w:tr>
      <w:tr w:rsidR="00B81EDD" w:rsidRPr="00B81EDD" w14:paraId="2B92311E" w14:textId="77777777" w:rsidTr="00901CFC">
        <w:trPr>
          <w:cantSplit/>
          <w:trHeight w:val="493"/>
        </w:trPr>
        <w:tc>
          <w:tcPr>
            <w:tcW w:w="84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BA63860" w14:textId="77777777" w:rsidR="00B81EDD" w:rsidRPr="00B81EDD" w:rsidRDefault="00B81EDD" w:rsidP="00B81EDD">
            <w:pPr>
              <w:adjustRightInd w:val="0"/>
              <w:snapToGrid w:val="0"/>
              <w:spacing w:line="240" w:lineRule="exact"/>
              <w:ind w:leftChars="30" w:left="63" w:rightChars="30" w:right="63"/>
              <w:rPr>
                <w:rFonts w:ascii="游ゴシック Medium" w:eastAsia="游ゴシック Medium" w:hAnsi="游ゴシック Medium"/>
                <w:color w:val="0D0D0D" w:themeColor="text1" w:themeTint="F2"/>
                <w:sz w:val="20"/>
                <w:szCs w:val="20"/>
              </w:rPr>
            </w:pPr>
            <w:r w:rsidRPr="00B81EDD">
              <w:rPr>
                <w:rFonts w:ascii="游ゴシック Medium" w:eastAsia="游ゴシック Medium" w:hAnsi="游ゴシック Medium" w:hint="eastAsia"/>
                <w:color w:val="0D0D0D" w:themeColor="text1" w:themeTint="F2"/>
                <w:sz w:val="20"/>
                <w:szCs w:val="20"/>
              </w:rPr>
              <w:t>その他</w:t>
            </w:r>
          </w:p>
        </w:tc>
        <w:tc>
          <w:tcPr>
            <w:tcW w:w="3118" w:type="dxa"/>
            <w:vAlign w:val="center"/>
          </w:tcPr>
          <w:p w14:paraId="72CD9802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リスクアセスメントの導入計画の作成</w:t>
            </w:r>
          </w:p>
        </w:tc>
        <w:tc>
          <w:tcPr>
            <w:tcW w:w="1276" w:type="dxa"/>
            <w:vAlign w:val="center"/>
          </w:tcPr>
          <w:p w14:paraId="544D7C76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９月まで</w:t>
            </w:r>
          </w:p>
        </w:tc>
        <w:tc>
          <w:tcPr>
            <w:tcW w:w="1276" w:type="dxa"/>
            <w:vAlign w:val="center"/>
          </w:tcPr>
          <w:p w14:paraId="3BAC9EE6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製造課</w:t>
            </w:r>
          </w:p>
        </w:tc>
        <w:tc>
          <w:tcPr>
            <w:tcW w:w="3118" w:type="dxa"/>
            <w:vAlign w:val="center"/>
          </w:tcPr>
          <w:p w14:paraId="6858A3D6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担当者の研修の受講、安全環境部との協力にて計画を作成</w:t>
            </w:r>
            <w:r w:rsidR="004B4EC1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する</w:t>
            </w:r>
          </w:p>
        </w:tc>
      </w:tr>
      <w:tr w:rsidR="00B81EDD" w:rsidRPr="00601A5B" w14:paraId="225416C3" w14:textId="77777777" w:rsidTr="00901CFC">
        <w:trPr>
          <w:cantSplit/>
          <w:trHeight w:val="493"/>
        </w:trPr>
        <w:tc>
          <w:tcPr>
            <w:tcW w:w="846" w:type="dxa"/>
            <w:vMerge/>
            <w:textDirection w:val="tbRlV"/>
          </w:tcPr>
          <w:p w14:paraId="227326B7" w14:textId="77777777" w:rsidR="00B81EDD" w:rsidRPr="00601A5B" w:rsidRDefault="00B81EDD" w:rsidP="00B81EDD">
            <w:pPr>
              <w:adjustRightInd w:val="0"/>
              <w:snapToGrid w:val="0"/>
              <w:ind w:left="113" w:right="113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6A0F3A7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リスクアセスメントの導入のトライアルの実施</w:t>
            </w:r>
          </w:p>
        </w:tc>
        <w:tc>
          <w:tcPr>
            <w:tcW w:w="1276" w:type="dxa"/>
            <w:vAlign w:val="center"/>
          </w:tcPr>
          <w:p w14:paraId="57B017D9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３月まで</w:t>
            </w:r>
          </w:p>
        </w:tc>
        <w:tc>
          <w:tcPr>
            <w:tcW w:w="1276" w:type="dxa"/>
            <w:vAlign w:val="center"/>
          </w:tcPr>
          <w:p w14:paraId="198FB2EE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製造課</w:t>
            </w:r>
          </w:p>
        </w:tc>
        <w:tc>
          <w:tcPr>
            <w:tcW w:w="3118" w:type="dxa"/>
            <w:vAlign w:val="center"/>
          </w:tcPr>
          <w:p w14:paraId="38D018CC" w14:textId="77777777" w:rsidR="00B81EDD" w:rsidRPr="00D93C66" w:rsidRDefault="00B81EDD" w:rsidP="00B578CC">
            <w:pPr>
              <w:adjustRightInd w:val="0"/>
              <w:snapToGrid w:val="0"/>
              <w:spacing w:line="240" w:lineRule="exact"/>
              <w:rPr>
                <w:rFonts w:ascii="KR楷書体フォント" w:eastAsia="KR楷書体フォント" w:hAnsiTheme="minorHAnsi"/>
                <w:b/>
                <w:sz w:val="18"/>
                <w:szCs w:val="18"/>
              </w:rPr>
            </w:pPr>
            <w:r w:rsidRPr="00D93C66">
              <w:rPr>
                <w:rFonts w:ascii="KR楷書体フォント" w:eastAsia="KR楷書体フォント" w:hAnsiTheme="minorHAnsi" w:hint="eastAsia"/>
                <w:b/>
                <w:sz w:val="18"/>
                <w:szCs w:val="18"/>
              </w:rPr>
              <w:t>トライアル計画を作成し実施する</w:t>
            </w:r>
          </w:p>
        </w:tc>
      </w:tr>
    </w:tbl>
    <w:p w14:paraId="0EFA09B7" w14:textId="77777777" w:rsidR="002F2703" w:rsidRPr="00822A28" w:rsidRDefault="002F2703" w:rsidP="00822A28">
      <w:pPr>
        <w:adjustRightInd w:val="0"/>
        <w:snapToGrid w:val="0"/>
        <w:spacing w:line="20" w:lineRule="exact"/>
        <w:jc w:val="right"/>
        <w:rPr>
          <w:rFonts w:hAnsiTheme="minorEastAsia"/>
          <w:sz w:val="20"/>
          <w:szCs w:val="20"/>
        </w:rPr>
      </w:pPr>
    </w:p>
    <w:sectPr w:rsidR="002F2703" w:rsidRPr="00822A28" w:rsidSect="00B13E7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32D4" w14:textId="77777777" w:rsidR="00D93C66" w:rsidRDefault="00D93C66" w:rsidP="00D90CEA">
      <w:r>
        <w:separator/>
      </w:r>
    </w:p>
  </w:endnote>
  <w:endnote w:type="continuationSeparator" w:id="0">
    <w:p w14:paraId="055E8337" w14:textId="77777777" w:rsidR="00D93C66" w:rsidRDefault="00D93C66" w:rsidP="00D9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KR楷書体フォント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1A0F" w14:textId="77777777" w:rsidR="00D93C66" w:rsidRDefault="00D93C66" w:rsidP="00D90CEA">
      <w:r>
        <w:separator/>
      </w:r>
    </w:p>
  </w:footnote>
  <w:footnote w:type="continuationSeparator" w:id="0">
    <w:p w14:paraId="4F4D498D" w14:textId="77777777" w:rsidR="00D93C66" w:rsidRDefault="00D93C66" w:rsidP="00D9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B58C3"/>
    <w:multiLevelType w:val="hybridMultilevel"/>
    <w:tmpl w:val="4F3647C6"/>
    <w:lvl w:ilvl="0" w:tplc="4D8C8052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09901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29"/>
    <w:rsid w:val="000149CD"/>
    <w:rsid w:val="00014D45"/>
    <w:rsid w:val="00015CF5"/>
    <w:rsid w:val="00020B7F"/>
    <w:rsid w:val="00035886"/>
    <w:rsid w:val="00037ADA"/>
    <w:rsid w:val="00047D92"/>
    <w:rsid w:val="00076DD1"/>
    <w:rsid w:val="00085FF7"/>
    <w:rsid w:val="000873B3"/>
    <w:rsid w:val="00091DE7"/>
    <w:rsid w:val="00095EF1"/>
    <w:rsid w:val="000B74B4"/>
    <w:rsid w:val="000C0270"/>
    <w:rsid w:val="000D3987"/>
    <w:rsid w:val="000D3E30"/>
    <w:rsid w:val="000E2693"/>
    <w:rsid w:val="000E39CB"/>
    <w:rsid w:val="000F2ECE"/>
    <w:rsid w:val="000F72B5"/>
    <w:rsid w:val="00100BC3"/>
    <w:rsid w:val="00111CEB"/>
    <w:rsid w:val="00127572"/>
    <w:rsid w:val="0013318E"/>
    <w:rsid w:val="0013560F"/>
    <w:rsid w:val="001458CA"/>
    <w:rsid w:val="00194E84"/>
    <w:rsid w:val="001B1E1B"/>
    <w:rsid w:val="001B7447"/>
    <w:rsid w:val="0020561A"/>
    <w:rsid w:val="0021251D"/>
    <w:rsid w:val="00245B66"/>
    <w:rsid w:val="00247B59"/>
    <w:rsid w:val="00251485"/>
    <w:rsid w:val="00251825"/>
    <w:rsid w:val="0025317D"/>
    <w:rsid w:val="0027405C"/>
    <w:rsid w:val="002747A5"/>
    <w:rsid w:val="00283260"/>
    <w:rsid w:val="002A112D"/>
    <w:rsid w:val="002A626F"/>
    <w:rsid w:val="002A6891"/>
    <w:rsid w:val="002B2D23"/>
    <w:rsid w:val="002E0DE2"/>
    <w:rsid w:val="002F2703"/>
    <w:rsid w:val="00303A29"/>
    <w:rsid w:val="00303FA6"/>
    <w:rsid w:val="00320AD8"/>
    <w:rsid w:val="00356EE6"/>
    <w:rsid w:val="003C3255"/>
    <w:rsid w:val="003C56CF"/>
    <w:rsid w:val="003E4155"/>
    <w:rsid w:val="00410F76"/>
    <w:rsid w:val="00412F66"/>
    <w:rsid w:val="00414AC5"/>
    <w:rsid w:val="00417C9A"/>
    <w:rsid w:val="004963DB"/>
    <w:rsid w:val="004A3C7F"/>
    <w:rsid w:val="004B4EC1"/>
    <w:rsid w:val="004B6AAF"/>
    <w:rsid w:val="004D31C2"/>
    <w:rsid w:val="004F6284"/>
    <w:rsid w:val="005017EE"/>
    <w:rsid w:val="00511B82"/>
    <w:rsid w:val="00524DBC"/>
    <w:rsid w:val="00527A76"/>
    <w:rsid w:val="00542906"/>
    <w:rsid w:val="0057496C"/>
    <w:rsid w:val="00582A69"/>
    <w:rsid w:val="00592B5A"/>
    <w:rsid w:val="005C4DD7"/>
    <w:rsid w:val="005F19A9"/>
    <w:rsid w:val="005F2B46"/>
    <w:rsid w:val="00601A5B"/>
    <w:rsid w:val="00606A6A"/>
    <w:rsid w:val="00611642"/>
    <w:rsid w:val="0066403A"/>
    <w:rsid w:val="00682D8B"/>
    <w:rsid w:val="006A23E5"/>
    <w:rsid w:val="006A6312"/>
    <w:rsid w:val="006C46A7"/>
    <w:rsid w:val="006E475B"/>
    <w:rsid w:val="00724638"/>
    <w:rsid w:val="007359E6"/>
    <w:rsid w:val="00737C21"/>
    <w:rsid w:val="007419C2"/>
    <w:rsid w:val="00757224"/>
    <w:rsid w:val="00761A85"/>
    <w:rsid w:val="00764DC3"/>
    <w:rsid w:val="00773DB0"/>
    <w:rsid w:val="00786A03"/>
    <w:rsid w:val="007A02E9"/>
    <w:rsid w:val="007F19BE"/>
    <w:rsid w:val="00805DCC"/>
    <w:rsid w:val="00807781"/>
    <w:rsid w:val="00817674"/>
    <w:rsid w:val="00822A28"/>
    <w:rsid w:val="00837099"/>
    <w:rsid w:val="008408E4"/>
    <w:rsid w:val="00865DE9"/>
    <w:rsid w:val="00877D66"/>
    <w:rsid w:val="00887EC2"/>
    <w:rsid w:val="00895121"/>
    <w:rsid w:val="008B270D"/>
    <w:rsid w:val="008D121F"/>
    <w:rsid w:val="008D17CB"/>
    <w:rsid w:val="008D42A6"/>
    <w:rsid w:val="008F1EA5"/>
    <w:rsid w:val="00901CFC"/>
    <w:rsid w:val="00912AF9"/>
    <w:rsid w:val="00923D1E"/>
    <w:rsid w:val="00926150"/>
    <w:rsid w:val="00945970"/>
    <w:rsid w:val="00957E1A"/>
    <w:rsid w:val="00975E9E"/>
    <w:rsid w:val="009A193D"/>
    <w:rsid w:val="009C07FC"/>
    <w:rsid w:val="009C3AC8"/>
    <w:rsid w:val="009D2229"/>
    <w:rsid w:val="009E63A5"/>
    <w:rsid w:val="00A25FE2"/>
    <w:rsid w:val="00A37D30"/>
    <w:rsid w:val="00A65C69"/>
    <w:rsid w:val="00A90D32"/>
    <w:rsid w:val="00A93105"/>
    <w:rsid w:val="00A93A12"/>
    <w:rsid w:val="00AA7876"/>
    <w:rsid w:val="00AB0D06"/>
    <w:rsid w:val="00AB7B40"/>
    <w:rsid w:val="00AC3005"/>
    <w:rsid w:val="00AD023F"/>
    <w:rsid w:val="00AD61EB"/>
    <w:rsid w:val="00AE567A"/>
    <w:rsid w:val="00AF31D9"/>
    <w:rsid w:val="00B0081E"/>
    <w:rsid w:val="00B13E7F"/>
    <w:rsid w:val="00B27054"/>
    <w:rsid w:val="00B458D2"/>
    <w:rsid w:val="00B578CC"/>
    <w:rsid w:val="00B62BC8"/>
    <w:rsid w:val="00B74EC6"/>
    <w:rsid w:val="00B80849"/>
    <w:rsid w:val="00B81EDD"/>
    <w:rsid w:val="00B9298D"/>
    <w:rsid w:val="00BD71C5"/>
    <w:rsid w:val="00BD71DF"/>
    <w:rsid w:val="00C13F57"/>
    <w:rsid w:val="00C152E3"/>
    <w:rsid w:val="00C20C09"/>
    <w:rsid w:val="00C26BB1"/>
    <w:rsid w:val="00C27BDA"/>
    <w:rsid w:val="00C4200C"/>
    <w:rsid w:val="00C46433"/>
    <w:rsid w:val="00C64F15"/>
    <w:rsid w:val="00C85C17"/>
    <w:rsid w:val="00CB123B"/>
    <w:rsid w:val="00CC0CD8"/>
    <w:rsid w:val="00D11E59"/>
    <w:rsid w:val="00D21601"/>
    <w:rsid w:val="00D220A8"/>
    <w:rsid w:val="00D408F7"/>
    <w:rsid w:val="00D629CE"/>
    <w:rsid w:val="00D74D8E"/>
    <w:rsid w:val="00D80D08"/>
    <w:rsid w:val="00D90CEA"/>
    <w:rsid w:val="00D93C66"/>
    <w:rsid w:val="00DC7861"/>
    <w:rsid w:val="00DF1B59"/>
    <w:rsid w:val="00E15327"/>
    <w:rsid w:val="00E163DA"/>
    <w:rsid w:val="00E221C0"/>
    <w:rsid w:val="00E30035"/>
    <w:rsid w:val="00E50515"/>
    <w:rsid w:val="00E572C1"/>
    <w:rsid w:val="00E816F4"/>
    <w:rsid w:val="00E847A4"/>
    <w:rsid w:val="00E946DB"/>
    <w:rsid w:val="00E97E02"/>
    <w:rsid w:val="00EB4563"/>
    <w:rsid w:val="00EC0483"/>
    <w:rsid w:val="00EC0638"/>
    <w:rsid w:val="00EC6CFD"/>
    <w:rsid w:val="00ED4988"/>
    <w:rsid w:val="00ED6B6C"/>
    <w:rsid w:val="00ED7DA4"/>
    <w:rsid w:val="00EF7443"/>
    <w:rsid w:val="00F44412"/>
    <w:rsid w:val="00F55157"/>
    <w:rsid w:val="00F71F89"/>
    <w:rsid w:val="00F743A3"/>
    <w:rsid w:val="00F80035"/>
    <w:rsid w:val="00F91396"/>
    <w:rsid w:val="00F96F42"/>
    <w:rsid w:val="00FA3318"/>
    <w:rsid w:val="00FB25C1"/>
    <w:rsid w:val="00FC2CE4"/>
    <w:rsid w:val="00FD3FB0"/>
    <w:rsid w:val="00FD6796"/>
    <w:rsid w:val="00FE5975"/>
    <w:rsid w:val="00F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3A2859E"/>
  <w15:chartTrackingRefBased/>
  <w15:docId w15:val="{24E0227D-21EE-4FFF-B8F0-240422AC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9BE"/>
    <w:pPr>
      <w:widowControl w:val="0"/>
      <w:jc w:val="both"/>
    </w:pPr>
    <w:rPr>
      <w:rFonts w:ascii="游明朝" w:eastAsia="游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7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FD6796"/>
    <w:pPr>
      <w:ind w:left="680" w:firstLine="284"/>
    </w:pPr>
    <w:rPr>
      <w:rFonts w:eastAsia="ＭＳ Ｐ明朝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D90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0C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90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0C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0C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0CE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E97E0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31D9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C46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://anzeninfo.mhlw.go.jp/user/anzen/kag/ankgc07_1.html" TargetMode="External" Type="http://schemas.openxmlformats.org/officeDocument/2006/relationships/hyperlink"/><Relationship Id="rId9" Target="https://www.mhlw.go.jp/stf/seisakunitsuite/bunya/0000049868.html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5B0BE-6A21-453D-A00D-72FFBCB8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2564</Words>
  <Characters>1151</Characters>
  <DocSecurity>0</DocSecurity>
  <Lines>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安全衛生管理計画書</vt:lpstr>
      <vt:lpstr>平成２１年度　安全衛生管理計画書</vt:lpstr>
    </vt:vector>
  </TitlesOfParts>
  <LinksUpToDate>false</LinksUpToDate>
  <CharactersWithSpaces>3708</CharactersWithSpaces>
  <SharedDoc>false</SharedDoc>
  <HLinks>
    <vt:vector size="36" baseType="variant">
      <vt:variant>
        <vt:i4>6029341</vt:i4>
      </vt:variant>
      <vt:variant>
        <vt:i4>15</vt:i4>
      </vt:variant>
      <vt:variant>
        <vt:i4>0</vt:i4>
      </vt:variant>
      <vt:variant>
        <vt:i4>5</vt:i4>
      </vt:variant>
      <vt:variant>
        <vt:lpwstr>http://www.mhlw.go.jp/bunya/roudoukijun/jigyousya/kitsuenboushi/</vt:lpwstr>
      </vt:variant>
      <vt:variant>
        <vt:lpwstr/>
      </vt:variant>
      <vt:variant>
        <vt:i4>5898308</vt:i4>
      </vt:variant>
      <vt:variant>
        <vt:i4>12</vt:i4>
      </vt:variant>
      <vt:variant>
        <vt:i4>0</vt:i4>
      </vt:variant>
      <vt:variant>
        <vt:i4>5</vt:i4>
      </vt:variant>
      <vt:variant>
        <vt:lpwstr>http://www.rofuku.go.jp/sangyouhoken/stresscheck/tabid/1005/Default.aspx</vt:lpwstr>
      </vt:variant>
      <vt:variant>
        <vt:lpwstr/>
      </vt:variant>
      <vt:variant>
        <vt:i4>917580</vt:i4>
      </vt:variant>
      <vt:variant>
        <vt:i4>9</vt:i4>
      </vt:variant>
      <vt:variant>
        <vt:i4>0</vt:i4>
      </vt:variant>
      <vt:variant>
        <vt:i4>5</vt:i4>
      </vt:variant>
      <vt:variant>
        <vt:lpwstr>http://anzeninfo.mhlw.go.jp/ras/user/anzen/kag/ras start.html</vt:lpwstr>
      </vt:variant>
      <vt:variant>
        <vt:lpwstr/>
      </vt:variant>
      <vt:variant>
        <vt:i4>6029341</vt:i4>
      </vt:variant>
      <vt:variant>
        <vt:i4>6</vt:i4>
      </vt:variant>
      <vt:variant>
        <vt:i4>0</vt:i4>
      </vt:variant>
      <vt:variant>
        <vt:i4>5</vt:i4>
      </vt:variant>
      <vt:variant>
        <vt:lpwstr>http://www.mhlw.go.jp/bunya/roudoukijun/jigyousya/kitsuenboushi/</vt:lpwstr>
      </vt:variant>
      <vt:variant>
        <vt:lpwstr/>
      </vt:variant>
      <vt:variant>
        <vt:i4>5898308</vt:i4>
      </vt:variant>
      <vt:variant>
        <vt:i4>3</vt:i4>
      </vt:variant>
      <vt:variant>
        <vt:i4>0</vt:i4>
      </vt:variant>
      <vt:variant>
        <vt:i4>5</vt:i4>
      </vt:variant>
      <vt:variant>
        <vt:lpwstr>http://www.rofuku.go.jp/sangyouhoken/stresscheck/tabid/1005/Default.aspx</vt:lpwstr>
      </vt:variant>
      <vt:variant>
        <vt:lpwstr/>
      </vt:variant>
      <vt:variant>
        <vt:i4>917580</vt:i4>
      </vt:variant>
      <vt:variant>
        <vt:i4>0</vt:i4>
      </vt:variant>
      <vt:variant>
        <vt:i4>0</vt:i4>
      </vt:variant>
      <vt:variant>
        <vt:i4>5</vt:i4>
      </vt:variant>
      <vt:variant>
        <vt:lpwstr>http://anzeninfo.mhlw.go.jp/ras/user/anzen/kag/ras start.html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