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E22" w:rsidRDefault="008709AA" w:rsidP="00CE5D9E">
      <w:pPr>
        <w:spacing w:line="500" w:lineRule="exact"/>
        <w:jc w:val="center"/>
        <w:rPr>
          <w:rFonts w:ascii="SimSun" w:cs="Times New Roman"/>
          <w:b/>
          <w:bCs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3031121</wp:posOffset>
                </wp:positionH>
                <wp:positionV relativeFrom="paragraph">
                  <wp:posOffset>-433705</wp:posOffset>
                </wp:positionV>
                <wp:extent cx="648586" cy="30834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5621" w:rsidRPr="008709AA" w:rsidRDefault="00735621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8.65pt;margin-top:-34.15pt;width:51.05pt;height:24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uyYAIAAIk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" fillcolor="white [3201]" stroked="f" strokeweight=".5pt">
                <v:textbox>
                  <w:txbxContent>
                    <w:p w:rsidR="00735621" w:rsidRPr="008709AA" w:rsidRDefault="00735621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E22">
        <w:rPr>
          <w:rFonts w:ascii="SimSun" w:hAnsi="SimSun" w:cs="SimSun" w:hint="eastAsia"/>
          <w:b/>
          <w:bCs/>
          <w:sz w:val="48"/>
          <w:szCs w:val="48"/>
          <w:lang w:eastAsia="zh-CN"/>
        </w:rPr>
        <w:t>广岛县最低工资</w:t>
      </w:r>
    </w:p>
    <w:p w:rsidR="00CE5D9E" w:rsidRPr="009568C0" w:rsidRDefault="008D66C5" w:rsidP="00CE5D9E">
      <w:pPr>
        <w:spacing w:line="500" w:lineRule="exact"/>
        <w:jc w:val="center"/>
        <w:rPr>
          <w:rFonts w:ascii="SimSun" w:eastAsiaTheme="minorEastAsia" w:cs="Times New Roman"/>
          <w:b/>
          <w:bCs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E33684" wp14:editId="00CFB4A1">
                <wp:simplePos x="0" y="0"/>
                <wp:positionH relativeFrom="margin">
                  <wp:align>left</wp:align>
                </wp:positionH>
                <wp:positionV relativeFrom="paragraph">
                  <wp:posOffset>156949</wp:posOffset>
                </wp:positionV>
                <wp:extent cx="3124200" cy="1932305"/>
                <wp:effectExtent l="0" t="0" r="19050" b="10795"/>
                <wp:wrapNone/>
                <wp:docPr id="7" name="AutoShape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32305"/>
                        </a:xfrm>
                        <a:prstGeom prst="verticalScroll">
                          <a:avLst>
                            <a:gd name="adj" fmla="val 9523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621" w:rsidRPr="007D1814" w:rsidRDefault="00735621" w:rsidP="008D66C5">
                            <w:pPr>
                              <w:spacing w:line="720" w:lineRule="exac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2"/>
                                <w:lang w:eastAsia="zh-CN"/>
                              </w:rPr>
                            </w:pPr>
                            <w:r w:rsidRPr="007D1814">
                              <w:rPr>
                                <w:rFonts w:cs="SimSun" w:hint="eastAsia"/>
                                <w:b/>
                                <w:bCs/>
                                <w:sz w:val="36"/>
                                <w:szCs w:val="32"/>
                                <w:lang w:eastAsia="zh-CN"/>
                              </w:rPr>
                              <w:t>广岛县最低工资</w:t>
                            </w:r>
                          </w:p>
                          <w:p w:rsidR="00735621" w:rsidRDefault="00735621" w:rsidP="007D1814">
                            <w:pPr>
                              <w:spacing w:line="360" w:lineRule="auto"/>
                              <w:jc w:val="center"/>
                              <w:rPr>
                                <w:rFonts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每小时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72"/>
                                <w:szCs w:val="72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72"/>
                                <w:szCs w:val="72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72"/>
                                <w:szCs w:val="72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日元</w:t>
                            </w:r>
                          </w:p>
                          <w:p w:rsidR="00735621" w:rsidRDefault="00735621" w:rsidP="007D18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生效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735621" w:rsidRDefault="00735621" w:rsidP="008D66C5">
                            <w:pPr>
                              <w:spacing w:line="260" w:lineRule="exact"/>
                              <w:jc w:val="center"/>
                              <w:rPr>
                                <w:rFonts w:ascii="SimSun" w:hAnsi="SimSun"/>
                                <w:b/>
                                <w:bCs/>
                                <w:lang w:eastAsia="zh-CN"/>
                              </w:rPr>
                            </w:pPr>
                          </w:p>
                          <w:p w:rsidR="00735621" w:rsidRDefault="00735621" w:rsidP="008D66C5">
                            <w:pPr>
                              <w:spacing w:line="700" w:lineRule="exact"/>
                              <w:jc w:val="center"/>
                              <w:rPr>
                                <w:rFonts w:eastAsia="ＭＳ 明朝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368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7" type="#_x0000_t97" alt="5%" style="position:absolute;left:0;text-align:left;margin-left:0;margin-top:12.35pt;width:246pt;height:152.1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" adj="2057" fillcolor="black">
                <v:fill r:id="rId7" o:title="" type="pattern"/>
                <v:textbox inset="5.85pt,.7pt,5.85pt,.7pt">
                  <w:txbxContent>
                    <w:p w:rsidR="00735621" w:rsidRPr="007D1814" w:rsidRDefault="00735621" w:rsidP="008D66C5">
                      <w:pPr>
                        <w:spacing w:line="720" w:lineRule="exact"/>
                        <w:jc w:val="center"/>
                        <w:rPr>
                          <w:rFonts w:cs="Times New Roman"/>
                          <w:b/>
                          <w:bCs/>
                          <w:sz w:val="36"/>
                          <w:szCs w:val="32"/>
                          <w:lang w:eastAsia="zh-CN"/>
                        </w:rPr>
                      </w:pPr>
                      <w:r w:rsidRPr="007D1814">
                        <w:rPr>
                          <w:rFonts w:cs="SimSun" w:hint="eastAsia"/>
                          <w:b/>
                          <w:bCs/>
                          <w:sz w:val="36"/>
                          <w:szCs w:val="32"/>
                          <w:lang w:eastAsia="zh-CN"/>
                        </w:rPr>
                        <w:t>广岛县最低工资</w:t>
                      </w:r>
                    </w:p>
                    <w:p w:rsidR="00735621" w:rsidRDefault="00735621" w:rsidP="007D1814">
                      <w:pPr>
                        <w:spacing w:line="360" w:lineRule="auto"/>
                        <w:jc w:val="center"/>
                        <w:rPr>
                          <w:rFonts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每小时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72"/>
                          <w:szCs w:val="72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sz w:val="72"/>
                          <w:szCs w:val="72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72"/>
                          <w:szCs w:val="72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日元</w:t>
                      </w:r>
                    </w:p>
                    <w:p w:rsidR="00735621" w:rsidRDefault="00735621" w:rsidP="007D181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202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3</w:t>
                      </w: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10</w:t>
                      </w: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1</w:t>
                      </w: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生效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)</w:t>
                      </w:r>
                    </w:p>
                    <w:p w:rsidR="00735621" w:rsidRDefault="00735621" w:rsidP="008D66C5">
                      <w:pPr>
                        <w:spacing w:line="260" w:lineRule="exact"/>
                        <w:jc w:val="center"/>
                        <w:rPr>
                          <w:rFonts w:ascii="SimSun" w:hAnsi="SimSun"/>
                          <w:b/>
                          <w:bCs/>
                          <w:lang w:eastAsia="zh-CN"/>
                        </w:rPr>
                      </w:pPr>
                    </w:p>
                    <w:p w:rsidR="00735621" w:rsidRDefault="00735621" w:rsidP="008D66C5">
                      <w:pPr>
                        <w:spacing w:line="700" w:lineRule="exact"/>
                        <w:jc w:val="center"/>
                        <w:rPr>
                          <w:rFonts w:eastAsia="ＭＳ 明朝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21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140970</wp:posOffset>
                </wp:positionV>
                <wp:extent cx="3657600" cy="2150110"/>
                <wp:effectExtent l="1905" t="0" r="0" b="4445"/>
                <wp:wrapTight wrapText="bothSides">
                  <wp:wrapPolygon edited="0">
                    <wp:start x="-68" y="0"/>
                    <wp:lineTo x="-68" y="21600"/>
                    <wp:lineTo x="21668" y="21600"/>
                    <wp:lineTo x="21668" y="0"/>
                    <wp:lineTo x="-68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21" w:rsidRPr="009D5A1A" w:rsidRDefault="00735621" w:rsidP="00FE0779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SimSu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ＭＳ 明朝" w:hint="eastAsia"/>
                                <w:lang w:eastAsia="zh-CN"/>
                              </w:rPr>
                              <w:t>○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广岛县最低工资适用于在广岛县内工作的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所有劳动者</w:t>
                            </w:r>
                            <w:r w:rsidRPr="00634E04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735621" w:rsidRPr="009D5A1A" w:rsidRDefault="00735621" w:rsidP="002E275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SimSu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SimSun"/>
                                <w:sz w:val="20"/>
                                <w:szCs w:val="20"/>
                                <w:lang w:eastAsia="zh-CN"/>
                              </w:rPr>
                              <w:t>不问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年龄</w:t>
                            </w:r>
                            <w:r>
                              <w:rPr>
                                <w:rFonts w:ascii="SimSun" w:eastAsiaTheme="minorEastAsia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性别</w:t>
                            </w:r>
                            <w:r>
                              <w:rPr>
                                <w:rFonts w:ascii="SimSun" w:eastAsiaTheme="minorEastAsia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雇佣形态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临时工·小时工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·</w:t>
                            </w:r>
                            <w:r>
                              <w:rPr>
                                <w:rFonts w:ascii="SimSun" w:hAnsi="SimSun" w:cs="SimSun"/>
                                <w:sz w:val="20"/>
                                <w:szCs w:val="20"/>
                                <w:lang w:eastAsia="zh-CN"/>
                              </w:rPr>
                              <w:t>兼职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735621" w:rsidRPr="009D5A1A" w:rsidRDefault="00735621" w:rsidP="002E2755">
                            <w:pPr>
                              <w:spacing w:line="220" w:lineRule="exact"/>
                              <w:ind w:leftChars="100" w:left="210"/>
                              <w:rPr>
                                <w:rFonts w:ascii="SimSu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另外，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对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于在符合下列产业的单位工作的劳动者</w:t>
                            </w:r>
                            <w:r w:rsidRPr="009D5A1A">
                              <w:rPr>
                                <w:rFonts w:ascii="SimSun"/>
                                <w:sz w:val="20"/>
                                <w:szCs w:val="20"/>
                                <w:lang w:eastAsia="zh-CN"/>
                              </w:rPr>
                              <w:t>,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被适用于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「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广岛县特定（按产业分类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最低工资</w:t>
                            </w:r>
                            <w:r w:rsidRPr="00E719E0">
                              <w:rPr>
                                <w:rFonts w:ascii="SimSun" w:hAnsi="SimSun" w:cs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」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。但是，符合以下４项的</w:t>
                            </w:r>
                            <w:r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,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均被适用于</w:t>
                            </w:r>
                            <w:r w:rsidRPr="002E2755">
                              <w:rPr>
                                <w:rFonts w:ascii="SimSun" w:hAnsi="SimSun" w:cs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「</w:t>
                            </w:r>
                            <w:r w:rsidRPr="002E2755"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广岛县最低工资</w:t>
                            </w:r>
                            <w:r w:rsidRPr="002E2755">
                              <w:rPr>
                                <w:rFonts w:ascii="SimSun" w:hAnsi="SimSun" w:cs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」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735621" w:rsidRPr="009D5A1A" w:rsidRDefault="00735621" w:rsidP="009D5A1A">
                            <w:pPr>
                              <w:spacing w:line="220" w:lineRule="exact"/>
                              <w:ind w:firstLineChars="400" w:firstLine="800"/>
                              <w:rPr>
                                <w:rFonts w:ascii="SimSu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①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年龄不满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18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岁或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65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岁以上的。</w:t>
                            </w:r>
                          </w:p>
                          <w:p w:rsidR="00735621" w:rsidRPr="009D5A1A" w:rsidRDefault="00735621" w:rsidP="009D5A1A">
                            <w:pPr>
                              <w:spacing w:line="220" w:lineRule="exact"/>
                              <w:ind w:firstLineChars="400" w:firstLine="800"/>
                              <w:rPr>
                                <w:rFonts w:ascii="SimSu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②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雇用后不到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>6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个月且正在学习技能的。</w:t>
                            </w:r>
                          </w:p>
                          <w:p w:rsidR="00735621" w:rsidRPr="009568C0" w:rsidRDefault="00735621" w:rsidP="009D5A1A">
                            <w:pPr>
                              <w:spacing w:line="220" w:lineRule="exact"/>
                              <w:ind w:firstLineChars="400" w:firstLine="800"/>
                              <w:rPr>
                                <w:rFonts w:ascii="SimSun" w:eastAsiaTheme="minorEastAsia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③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主要从事清扫或收拾业务的。</w:t>
                            </w:r>
                          </w:p>
                          <w:p w:rsidR="00735621" w:rsidRPr="009D5A1A" w:rsidRDefault="00735621" w:rsidP="009D5A1A">
                            <w:pPr>
                              <w:spacing w:line="220" w:lineRule="exact"/>
                              <w:ind w:firstLineChars="400" w:firstLine="800"/>
                              <w:rPr>
                                <w:rFonts w:ascii="SimSun" w:cs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④</w:t>
                            </w:r>
                            <w:r w:rsidRPr="009D5A1A">
                              <w:rPr>
                                <w:rFonts w:ascii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下列的产业中</w:t>
                            </w:r>
                            <w:r w:rsidRPr="009D5A1A">
                              <w:rPr>
                                <w:rFonts w:ascii="SimSun"/>
                                <w:sz w:val="20"/>
                                <w:szCs w:val="20"/>
                                <w:lang w:eastAsia="zh-CN"/>
                              </w:rPr>
                              <w:t>,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主要从事「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特定简易业务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」的。</w:t>
                            </w:r>
                          </w:p>
                          <w:p w:rsidR="00735621" w:rsidRPr="009D5A1A" w:rsidRDefault="00735621" w:rsidP="00E2590F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ＭＳ 明朝" w:hint="eastAsia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ascii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至于根据出入国管理及难民认定法被认定为拥有一定程度</w:t>
                            </w:r>
                            <w:r w:rsidRPr="009D5A1A">
                              <w:rPr>
                                <w:rFonts w:ascii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该工作业务经验的「技能实习生」，不属于②「正在学习技能的」。</w:t>
                            </w:r>
                          </w:p>
                          <w:p w:rsidR="00735621" w:rsidRDefault="00735621" w:rsidP="00E2590F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SimSun" w:eastAsiaTheme="minorEastAsia" w:hAnsi="SimSun" w:cs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D5A1A">
                              <w:rPr>
                                <w:rFonts w:ascii="SimSun" w:hAnsi="SimSun" w:cs="ＭＳ 明朝" w:hint="eastAsia"/>
                                <w:lang w:eastAsia="zh-CN"/>
                              </w:rPr>
                              <w:t>○</w:t>
                            </w:r>
                            <w:r w:rsidRPr="009D5A1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至于派遣劳动者，被适用于实际从事工作的单位被适用的最低工资标准。</w:t>
                            </w:r>
                          </w:p>
                          <w:p w:rsidR="00735621" w:rsidRPr="009568C0" w:rsidRDefault="00735621" w:rsidP="009568C0">
                            <w:pPr>
                              <w:spacing w:line="260" w:lineRule="exact"/>
                              <w:ind w:left="300" w:hangingChars="150" w:hanging="300"/>
                              <w:rPr>
                                <w:rFonts w:ascii="SimSun" w:eastAsiaTheme="minorEastAsia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735621" w:rsidRDefault="00735621" w:rsidP="00BB215D">
                            <w:pPr>
                              <w:ind w:left="210" w:hangingChars="100" w:hanging="210"/>
                              <w:rPr>
                                <w:rFonts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65pt;margin-top:11.1pt;width:4in;height:169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A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" stroked="f">
                <v:textbox>
                  <w:txbxContent>
                    <w:p w:rsidR="00735621" w:rsidRPr="009D5A1A" w:rsidRDefault="00735621" w:rsidP="00FE0779">
                      <w:pPr>
                        <w:spacing w:line="260" w:lineRule="exact"/>
                        <w:ind w:left="210" w:hangingChars="100" w:hanging="210"/>
                        <w:rPr>
                          <w:rFonts w:ascii="SimSun" w:cs="Times New Roma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ＭＳ 明朝" w:hint="eastAsia"/>
                          <w:lang w:eastAsia="zh-CN"/>
                        </w:rPr>
                        <w:t>○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广岛县最低工资适用于在广岛县内工作的</w:t>
                      </w:r>
                      <w:r w:rsidRPr="00E719E0">
                        <w:rPr>
                          <w:rFonts w:ascii="SimSun" w:hAnsi="SimSun" w:cs="SimSun" w:hint="eastAsia"/>
                          <w:bCs/>
                          <w:sz w:val="20"/>
                          <w:szCs w:val="20"/>
                          <w:lang w:eastAsia="zh-CN"/>
                        </w:rPr>
                        <w:t>所有劳动者</w:t>
                      </w:r>
                      <w:r w:rsidRPr="00634E04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735621" w:rsidRPr="009D5A1A" w:rsidRDefault="00735621" w:rsidP="002E2755">
                      <w:pPr>
                        <w:spacing w:line="220" w:lineRule="exact"/>
                        <w:ind w:firstLineChars="100" w:firstLine="200"/>
                        <w:rPr>
                          <w:rFonts w:ascii="SimSun" w:cs="Times New Roman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 w:cs="SimSun"/>
                          <w:sz w:val="20"/>
                          <w:szCs w:val="20"/>
                          <w:lang w:eastAsia="zh-CN"/>
                        </w:rPr>
                        <w:t>不问</w:t>
                      </w:r>
                      <w:r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年龄</w:t>
                      </w:r>
                      <w:r>
                        <w:rPr>
                          <w:rFonts w:ascii="SimSun" w:eastAsiaTheme="minorEastAsia" w:hAnsi="SimSun" w:cs="SimSun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性别</w:t>
                      </w:r>
                      <w:r>
                        <w:rPr>
                          <w:rFonts w:ascii="SimSun" w:eastAsiaTheme="minorEastAsia" w:hAnsi="SimSun" w:cs="SimSun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雇佣形态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临时工·小时工</w:t>
                      </w:r>
                      <w:r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·</w:t>
                      </w:r>
                      <w:r>
                        <w:rPr>
                          <w:rFonts w:ascii="SimSun" w:hAnsi="SimSun" w:cs="SimSun"/>
                          <w:sz w:val="20"/>
                          <w:szCs w:val="20"/>
                          <w:lang w:eastAsia="zh-CN"/>
                        </w:rPr>
                        <w:t>兼职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等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)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735621" w:rsidRPr="009D5A1A" w:rsidRDefault="00735621" w:rsidP="002E2755">
                      <w:pPr>
                        <w:spacing w:line="220" w:lineRule="exact"/>
                        <w:ind w:leftChars="100" w:left="210"/>
                        <w:rPr>
                          <w:rFonts w:ascii="SimSun" w:cs="Times New Roma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另外，</w:t>
                      </w:r>
                      <w:r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对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于在符合下列产业的单位工作的劳动者</w:t>
                      </w:r>
                      <w:r w:rsidRPr="009D5A1A">
                        <w:rPr>
                          <w:rFonts w:ascii="SimSun"/>
                          <w:sz w:val="20"/>
                          <w:szCs w:val="20"/>
                          <w:lang w:eastAsia="zh-CN"/>
                        </w:rPr>
                        <w:t>,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被适用于</w:t>
                      </w:r>
                      <w:r w:rsidRPr="00E719E0">
                        <w:rPr>
                          <w:rFonts w:ascii="SimSun" w:hAnsi="SimSun" w:cs="SimSun" w:hint="eastAsia"/>
                          <w:b/>
                          <w:sz w:val="20"/>
                          <w:szCs w:val="20"/>
                          <w:lang w:eastAsia="zh-CN"/>
                        </w:rPr>
                        <w:t>「</w:t>
                      </w:r>
                      <w:r w:rsidRPr="00E719E0">
                        <w:rPr>
                          <w:rFonts w:ascii="SimSun" w:hAnsi="SimSun"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广岛县特定（按产业分类</w:t>
                      </w:r>
                      <w:r w:rsidRPr="00E719E0">
                        <w:rPr>
                          <w:rFonts w:ascii="SimSun" w:hAnsi="SimSun" w:cs="SimSun" w:hint="eastAsia"/>
                          <w:b/>
                          <w:sz w:val="20"/>
                          <w:szCs w:val="20"/>
                          <w:lang w:eastAsia="zh-CN"/>
                        </w:rPr>
                        <w:t>）</w:t>
                      </w:r>
                      <w:r w:rsidRPr="00E719E0">
                        <w:rPr>
                          <w:rFonts w:ascii="SimSun" w:hAnsi="SimSun"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最低工资</w:t>
                      </w:r>
                      <w:r w:rsidRPr="00E719E0">
                        <w:rPr>
                          <w:rFonts w:ascii="SimSun" w:hAnsi="SimSun" w:cs="SimSun" w:hint="eastAsia"/>
                          <w:b/>
                          <w:sz w:val="20"/>
                          <w:szCs w:val="20"/>
                          <w:lang w:eastAsia="zh-CN"/>
                        </w:rPr>
                        <w:t>」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。但是，符合以下４项的</w:t>
                      </w:r>
                      <w:r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,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均被适用于</w:t>
                      </w:r>
                      <w:r w:rsidRPr="002E2755">
                        <w:rPr>
                          <w:rFonts w:ascii="SimSun" w:hAnsi="SimSun" w:cs="SimSun" w:hint="eastAsia"/>
                          <w:b/>
                          <w:sz w:val="20"/>
                          <w:szCs w:val="20"/>
                          <w:lang w:eastAsia="zh-CN"/>
                        </w:rPr>
                        <w:t>「</w:t>
                      </w:r>
                      <w:r w:rsidRPr="002E2755">
                        <w:rPr>
                          <w:rFonts w:ascii="SimSun" w:hAnsi="SimSun"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广岛县最低工资</w:t>
                      </w:r>
                      <w:r w:rsidRPr="002E2755">
                        <w:rPr>
                          <w:rFonts w:ascii="SimSun" w:hAnsi="SimSun" w:cs="SimSun" w:hint="eastAsia"/>
                          <w:b/>
                          <w:sz w:val="20"/>
                          <w:szCs w:val="20"/>
                          <w:lang w:eastAsia="zh-CN"/>
                        </w:rPr>
                        <w:t>」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735621" w:rsidRPr="009D5A1A" w:rsidRDefault="00735621" w:rsidP="009D5A1A">
                      <w:pPr>
                        <w:spacing w:line="220" w:lineRule="exact"/>
                        <w:ind w:firstLineChars="400" w:firstLine="800"/>
                        <w:rPr>
                          <w:rFonts w:ascii="SimSun" w:cs="Times New Roma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①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年龄不满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18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岁或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65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岁以上的。</w:t>
                      </w:r>
                    </w:p>
                    <w:p w:rsidR="00735621" w:rsidRPr="009D5A1A" w:rsidRDefault="00735621" w:rsidP="009D5A1A">
                      <w:pPr>
                        <w:spacing w:line="220" w:lineRule="exact"/>
                        <w:ind w:firstLineChars="400" w:firstLine="800"/>
                        <w:rPr>
                          <w:rFonts w:ascii="SimSun" w:cs="Times New Roma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②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雇用后不到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>6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个月且正在学习技能的。</w:t>
                      </w:r>
                    </w:p>
                    <w:p w:rsidR="00735621" w:rsidRPr="009568C0" w:rsidRDefault="00735621" w:rsidP="009D5A1A">
                      <w:pPr>
                        <w:spacing w:line="220" w:lineRule="exact"/>
                        <w:ind w:firstLineChars="400" w:firstLine="800"/>
                        <w:rPr>
                          <w:rFonts w:ascii="SimSun" w:eastAsiaTheme="minorEastAsia" w:cs="Times New Roma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③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主要从事清扫或收拾业务的。</w:t>
                      </w:r>
                    </w:p>
                    <w:p w:rsidR="00735621" w:rsidRPr="009D5A1A" w:rsidRDefault="00735621" w:rsidP="009D5A1A">
                      <w:pPr>
                        <w:spacing w:line="220" w:lineRule="exact"/>
                        <w:ind w:firstLineChars="400" w:firstLine="800"/>
                        <w:rPr>
                          <w:rFonts w:ascii="SimSun" w:cs="SimSun"/>
                          <w:sz w:val="18"/>
                          <w:szCs w:val="18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④</w:t>
                      </w:r>
                      <w:r w:rsidRPr="009D5A1A">
                        <w:rPr>
                          <w:rFonts w:ascii="SimSun" w:hAnsi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下列的产业中</w:t>
                      </w:r>
                      <w:r w:rsidRPr="009D5A1A">
                        <w:rPr>
                          <w:rFonts w:ascii="SimSun"/>
                          <w:sz w:val="20"/>
                          <w:szCs w:val="20"/>
                          <w:lang w:eastAsia="zh-CN"/>
                        </w:rPr>
                        <w:t>,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主要从事「</w:t>
                      </w:r>
                      <w:r w:rsidRPr="009D5A1A">
                        <w:rPr>
                          <w:rFonts w:ascii="SimSun" w:hAnsi="SimSun"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特定简易业务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」的。</w:t>
                      </w:r>
                    </w:p>
                    <w:p w:rsidR="00735621" w:rsidRPr="009D5A1A" w:rsidRDefault="00735621" w:rsidP="00E2590F">
                      <w:pPr>
                        <w:spacing w:line="220" w:lineRule="exact"/>
                        <w:ind w:left="210" w:hangingChars="100" w:hanging="210"/>
                        <w:rPr>
                          <w:rFonts w:ascii="SimSu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ＭＳ 明朝" w:hint="eastAsia"/>
                          <w:lang w:eastAsia="zh-CN"/>
                        </w:rPr>
                        <w:t>○</w:t>
                      </w:r>
                      <w:r>
                        <w:rPr>
                          <w:rFonts w:ascii="SimSun" w:hAnsi="SimSun" w:hint="eastAsia"/>
                          <w:sz w:val="20"/>
                          <w:szCs w:val="20"/>
                          <w:lang w:eastAsia="zh-CN"/>
                        </w:rPr>
                        <w:t>至于根据出入国管理及难民认定法被认定为拥有一定程度</w:t>
                      </w:r>
                      <w:r w:rsidRPr="009D5A1A">
                        <w:rPr>
                          <w:rFonts w:ascii="SimSun" w:hAnsi="SimSun" w:hint="eastAsia"/>
                          <w:sz w:val="20"/>
                          <w:szCs w:val="20"/>
                          <w:lang w:eastAsia="zh-CN"/>
                        </w:rPr>
                        <w:t>该工作业务经验的「技能实习生」，不属于②「正在学习技能的」。</w:t>
                      </w:r>
                    </w:p>
                    <w:p w:rsidR="00735621" w:rsidRDefault="00735621" w:rsidP="00E2590F">
                      <w:pPr>
                        <w:spacing w:line="260" w:lineRule="exact"/>
                        <w:ind w:left="210" w:hangingChars="100" w:hanging="210"/>
                        <w:rPr>
                          <w:rFonts w:ascii="SimSun" w:eastAsiaTheme="minorEastAsia" w:hAnsi="SimSun" w:cs="SimSun"/>
                          <w:sz w:val="20"/>
                          <w:szCs w:val="20"/>
                          <w:lang w:eastAsia="zh-CN"/>
                        </w:rPr>
                      </w:pPr>
                      <w:r w:rsidRPr="009D5A1A">
                        <w:rPr>
                          <w:rFonts w:ascii="SimSun" w:hAnsi="SimSun" w:cs="ＭＳ 明朝" w:hint="eastAsia"/>
                          <w:lang w:eastAsia="zh-CN"/>
                        </w:rPr>
                        <w:t>○</w:t>
                      </w:r>
                      <w:r w:rsidRPr="009D5A1A">
                        <w:rPr>
                          <w:rFonts w:ascii="SimSun" w:hAnsi="SimSun" w:cs="SimSun" w:hint="eastAsia"/>
                          <w:sz w:val="20"/>
                          <w:szCs w:val="20"/>
                          <w:lang w:eastAsia="zh-CN"/>
                        </w:rPr>
                        <w:t>至于派遣劳动者，被适用于实际从事工作的单位被适用的最低工资标准。</w:t>
                      </w:r>
                    </w:p>
                    <w:p w:rsidR="00735621" w:rsidRPr="009568C0" w:rsidRDefault="00735621" w:rsidP="009568C0">
                      <w:pPr>
                        <w:spacing w:line="260" w:lineRule="exact"/>
                        <w:ind w:left="300" w:hangingChars="150" w:hanging="300"/>
                        <w:rPr>
                          <w:rFonts w:ascii="SimSun" w:eastAsiaTheme="minorEastAsia" w:cs="Times New Roman"/>
                          <w:sz w:val="20"/>
                          <w:szCs w:val="20"/>
                          <w:lang w:eastAsia="zh-CN"/>
                        </w:rPr>
                      </w:pPr>
                    </w:p>
                    <w:p w:rsidR="00735621" w:rsidRDefault="00735621" w:rsidP="00BB215D">
                      <w:pPr>
                        <w:ind w:left="210" w:hangingChars="100" w:hanging="210"/>
                        <w:rPr>
                          <w:rFonts w:cs="Times New Roman"/>
                          <w:lang w:eastAsia="zh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4D2A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zh-CN"/>
        </w:rPr>
        <w:t xml:space="preserve">　　　　　　　　　　　　　　　　　　</w:t>
      </w:r>
      <w:r w:rsidR="006E1D70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zh-CN"/>
        </w:rPr>
        <w:t xml:space="preserve">　　</w:t>
      </w:r>
    </w:p>
    <w:p w:rsidR="001B4E22" w:rsidRDefault="001B4E22" w:rsidP="00A84369">
      <w:pPr>
        <w:snapToGrid w:val="0"/>
        <w:spacing w:line="60" w:lineRule="auto"/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Pr="00A84369" w:rsidRDefault="001B4E22">
      <w:pPr>
        <w:rPr>
          <w:rFonts w:ascii="SimSun" w:eastAsia="ＭＳ 明朝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1B4E22" w:rsidRDefault="001B4E22" w:rsidP="00A84369">
      <w:pPr>
        <w:snapToGrid w:val="0"/>
        <w:spacing w:line="60" w:lineRule="auto"/>
        <w:rPr>
          <w:rFonts w:ascii="SimSun" w:cs="Times New Roman"/>
          <w:lang w:eastAsia="zh-CN"/>
        </w:rPr>
      </w:pPr>
    </w:p>
    <w:p w:rsidR="001B4E22" w:rsidRPr="0067183C" w:rsidRDefault="001B4E22" w:rsidP="0067183C">
      <w:pPr>
        <w:snapToGrid w:val="0"/>
        <w:spacing w:line="120" w:lineRule="auto"/>
        <w:ind w:firstLineChars="200" w:firstLine="440"/>
        <w:rPr>
          <w:rFonts w:ascii="SimSun" w:cs="Times New Roman"/>
          <w:sz w:val="22"/>
          <w:szCs w:val="22"/>
          <w:lang w:eastAsia="zh-CN"/>
        </w:rPr>
      </w:pPr>
    </w:p>
    <w:p w:rsidR="009D5A1A" w:rsidRPr="00ED1B3C" w:rsidRDefault="009D5A1A" w:rsidP="0067183C">
      <w:pPr>
        <w:snapToGrid w:val="0"/>
        <w:spacing w:line="120" w:lineRule="auto"/>
        <w:ind w:firstLineChars="200" w:firstLine="440"/>
        <w:rPr>
          <w:rFonts w:ascii="SimSun" w:eastAsiaTheme="minorEastAsia" w:cs="Times New Roman"/>
          <w:sz w:val="22"/>
          <w:szCs w:val="22"/>
          <w:lang w:eastAsia="zh-C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245"/>
        <w:gridCol w:w="1275"/>
        <w:gridCol w:w="3960"/>
      </w:tblGrid>
      <w:tr w:rsidR="001B4E22" w:rsidTr="00CD61C9">
        <w:trPr>
          <w:trHeight w:val="626"/>
        </w:trPr>
        <w:tc>
          <w:tcPr>
            <w:tcW w:w="3960" w:type="dxa"/>
            <w:vAlign w:val="center"/>
          </w:tcPr>
          <w:p w:rsidR="001B4E22" w:rsidRPr="00E70C86" w:rsidRDefault="00AA5819" w:rsidP="00E70C86">
            <w:pPr>
              <w:spacing w:line="240" w:lineRule="exact"/>
              <w:jc w:val="center"/>
              <w:rPr>
                <w:rFonts w:ascii="SimSun" w:cs="Times New Roman"/>
                <w:b/>
                <w:lang w:eastAsia="zh-CN"/>
              </w:rPr>
            </w:pPr>
            <w:r w:rsidRPr="00E70C86">
              <w:rPr>
                <w:rFonts w:ascii="SimSun" w:hAnsi="SimSun" w:cs="SimSun" w:hint="eastAsia"/>
                <w:b/>
                <w:lang w:eastAsia="zh-CN"/>
              </w:rPr>
              <w:t>广岛县特定</w:t>
            </w:r>
            <w:r w:rsidR="00CC5B12" w:rsidRPr="00E70C86">
              <w:rPr>
                <w:rFonts w:ascii="SimSun" w:hAnsi="SimSun" w:cs="SimSun"/>
                <w:b/>
                <w:lang w:eastAsia="zh-CN"/>
              </w:rPr>
              <w:t>(</w:t>
            </w:r>
            <w:r w:rsidR="00CC5B12" w:rsidRPr="00E70C86">
              <w:rPr>
                <w:rFonts w:ascii="SimSun" w:hAnsi="SimSun" w:cs="SimSun" w:hint="eastAsia"/>
                <w:b/>
                <w:lang w:eastAsia="zh-CN"/>
              </w:rPr>
              <w:t>按产业分类</w:t>
            </w:r>
            <w:r w:rsidR="00CC5B12" w:rsidRPr="00E70C86">
              <w:rPr>
                <w:rFonts w:ascii="SimSun" w:hAnsi="SimSun" w:cs="SimSun"/>
                <w:b/>
                <w:lang w:eastAsia="zh-CN"/>
              </w:rPr>
              <w:t>)</w:t>
            </w:r>
            <w:r w:rsidR="001B4E22" w:rsidRPr="00E70C86">
              <w:rPr>
                <w:rFonts w:ascii="SimSun" w:hAnsi="SimSun" w:cs="SimSun" w:hint="eastAsia"/>
                <w:b/>
                <w:lang w:eastAsia="zh-CN"/>
              </w:rPr>
              <w:t>最低工资</w:t>
            </w:r>
          </w:p>
          <w:p w:rsidR="00AA5819" w:rsidRPr="00CE1053" w:rsidRDefault="00CE1053" w:rsidP="007A1C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CE1053">
              <w:rPr>
                <w:rFonts w:ascii="SimSun" w:cs="SimSun"/>
                <w:sz w:val="18"/>
                <w:szCs w:val="18"/>
                <w:lang w:eastAsia="zh-CN"/>
              </w:rPr>
              <w:t>(</w:t>
            </w:r>
            <w:r w:rsidR="00AA5819" w:rsidRPr="00CE1053">
              <w:rPr>
                <w:rFonts w:ascii="SimSun" w:cs="SimSun" w:hint="eastAsia"/>
                <w:sz w:val="18"/>
                <w:szCs w:val="18"/>
                <w:lang w:eastAsia="zh-CN"/>
              </w:rPr>
              <w:t>行业名称</w:t>
            </w:r>
            <w:r>
              <w:rPr>
                <w:rFonts w:ascii="SimSun" w:cs="SimSun" w:hint="eastAsia"/>
                <w:sz w:val="18"/>
                <w:szCs w:val="18"/>
                <w:lang w:eastAsia="zh-CN"/>
              </w:rPr>
              <w:t>是</w:t>
            </w:r>
            <w:r w:rsidR="00AA5819" w:rsidRPr="00CE1053">
              <w:rPr>
                <w:rFonts w:ascii="SimSun" w:cs="SimSun" w:hint="eastAsia"/>
                <w:sz w:val="18"/>
                <w:szCs w:val="18"/>
                <w:lang w:eastAsia="zh-CN"/>
              </w:rPr>
              <w:t>根据「日本标准产业分类」分类</w:t>
            </w:r>
            <w:r>
              <w:rPr>
                <w:rFonts w:ascii="SimSun" w:cs="SimSun" w:hint="eastAsia"/>
                <w:sz w:val="18"/>
                <w:szCs w:val="18"/>
                <w:lang w:eastAsia="zh-CN"/>
              </w:rPr>
              <w:t>的</w:t>
            </w:r>
            <w:r w:rsidRPr="00CE1053">
              <w:rPr>
                <w:rFonts w:ascii="SimSun" w:cs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45" w:type="dxa"/>
            <w:vAlign w:val="center"/>
          </w:tcPr>
          <w:p w:rsidR="001B4E22" w:rsidRPr="00E70C86" w:rsidRDefault="001B4E22" w:rsidP="007A1C7F">
            <w:pPr>
              <w:spacing w:line="240" w:lineRule="exact"/>
              <w:jc w:val="center"/>
              <w:rPr>
                <w:rFonts w:ascii="SimSun" w:cs="Times New Roman"/>
                <w:b/>
                <w:sz w:val="20"/>
                <w:szCs w:val="20"/>
                <w:lang w:eastAsia="zh-CN"/>
              </w:rPr>
            </w:pPr>
            <w:r w:rsidRPr="00E70C86">
              <w:rPr>
                <w:rFonts w:ascii="SimSun" w:hAnsi="SimSun" w:cs="SimSun" w:hint="eastAsia"/>
                <w:b/>
                <w:sz w:val="20"/>
                <w:szCs w:val="20"/>
                <w:lang w:eastAsia="zh-CN"/>
              </w:rPr>
              <w:t>小时工资</w:t>
            </w:r>
          </w:p>
        </w:tc>
        <w:tc>
          <w:tcPr>
            <w:tcW w:w="1275" w:type="dxa"/>
            <w:vAlign w:val="center"/>
          </w:tcPr>
          <w:p w:rsidR="001B4E22" w:rsidRPr="00E70C86" w:rsidRDefault="001B4E22" w:rsidP="007A1C7F">
            <w:pPr>
              <w:spacing w:line="240" w:lineRule="exact"/>
              <w:jc w:val="center"/>
              <w:rPr>
                <w:rFonts w:ascii="SimSun" w:cs="Times New Roman"/>
                <w:b/>
                <w:sz w:val="20"/>
                <w:szCs w:val="20"/>
                <w:lang w:eastAsia="zh-CN"/>
              </w:rPr>
            </w:pPr>
            <w:r w:rsidRPr="00E70C86">
              <w:rPr>
                <w:rFonts w:ascii="SimSun" w:hAnsi="SimSun" w:cs="SimSun" w:hint="eastAsia"/>
                <w:b/>
                <w:sz w:val="20"/>
                <w:szCs w:val="20"/>
                <w:lang w:eastAsia="zh-CN"/>
              </w:rPr>
              <w:t>生效日期</w:t>
            </w:r>
          </w:p>
        </w:tc>
        <w:tc>
          <w:tcPr>
            <w:tcW w:w="3960" w:type="dxa"/>
            <w:vAlign w:val="center"/>
          </w:tcPr>
          <w:p w:rsidR="001B4E22" w:rsidRPr="00E70C86" w:rsidRDefault="009568C0" w:rsidP="009568C0">
            <w:pPr>
              <w:spacing w:line="240" w:lineRule="exact"/>
              <w:jc w:val="center"/>
              <w:rPr>
                <w:rFonts w:ascii="SimSun" w:cs="Times New Roman"/>
                <w:b/>
                <w:sz w:val="20"/>
                <w:szCs w:val="20"/>
                <w:lang w:eastAsia="zh-CN"/>
              </w:rPr>
            </w:pPr>
            <w:r w:rsidRPr="00E70C86">
              <w:rPr>
                <w:rFonts w:ascii="SimSun" w:hAnsi="SimSun" w:cs="SimSun" w:hint="eastAsia"/>
                <w:b/>
                <w:sz w:val="20"/>
                <w:szCs w:val="20"/>
                <w:lang w:eastAsia="zh-CN"/>
              </w:rPr>
              <w:t>上述</w:t>
            </w:r>
            <w:r w:rsidRPr="00E70C86">
              <w:rPr>
                <w:rFonts w:ascii="SimSun" w:eastAsia="ＭＳ 明朝" w:hAnsi="SimSun" w:cs="ＭＳ 明朝" w:hint="eastAsia"/>
                <w:b/>
                <w:sz w:val="20"/>
                <w:szCs w:val="20"/>
                <w:lang w:eastAsia="zh-CN"/>
              </w:rPr>
              <w:t>④</w:t>
            </w:r>
            <w:r w:rsidRPr="00E70C86">
              <w:rPr>
                <w:rFonts w:ascii="SimSun" w:hAnsi="SimSun" w:cs="ＭＳ 明朝" w:hint="eastAsia"/>
                <w:b/>
                <w:sz w:val="20"/>
                <w:szCs w:val="20"/>
                <w:lang w:eastAsia="zh-CN"/>
              </w:rPr>
              <w:t>的</w:t>
            </w:r>
            <w:r w:rsidR="001B4E22" w:rsidRPr="00E70C86">
              <w:rPr>
                <w:rFonts w:ascii="SimSun" w:hAnsi="SimSun" w:cs="SimSun" w:hint="eastAsia"/>
                <w:b/>
                <w:sz w:val="20"/>
                <w:szCs w:val="20"/>
                <w:lang w:eastAsia="zh-CN"/>
              </w:rPr>
              <w:t>特定简易业务</w:t>
            </w:r>
          </w:p>
        </w:tc>
      </w:tr>
      <w:tr w:rsidR="00974CDC" w:rsidTr="00CD61C9">
        <w:trPr>
          <w:trHeight w:val="795"/>
        </w:trPr>
        <w:tc>
          <w:tcPr>
            <w:tcW w:w="3960" w:type="dxa"/>
            <w:vAlign w:val="center"/>
          </w:tcPr>
          <w:p w:rsidR="00974CDC" w:rsidRDefault="00974CDC" w:rsidP="00974CD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制铁业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钢材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铣铁铸件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可锻铸铁制造业</w:t>
            </w:r>
            <w:r w:rsidRPr="007F0052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及</w:t>
            </w:r>
            <w:r w:rsidRPr="00E70C86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其他的钢铁业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974CDC" w:rsidRDefault="00974CDC" w:rsidP="00974CD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※不包括不使用高炉的制铁业等</w:t>
            </w:r>
          </w:p>
        </w:tc>
        <w:tc>
          <w:tcPr>
            <w:tcW w:w="1245" w:type="dxa"/>
            <w:vAlign w:val="center"/>
          </w:tcPr>
          <w:p w:rsidR="00974CDC" w:rsidRPr="00ED539D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hAnsi="SimSun" w:cs="ＭＳ 明朝" w:hint="eastAsia"/>
                <w:b/>
                <w:bCs/>
                <w:sz w:val="24"/>
                <w:szCs w:val="24"/>
              </w:rPr>
              <w:t>10</w:t>
            </w:r>
            <w:r w:rsidR="00DF444B">
              <w:rPr>
                <w:rFonts w:ascii="SimSun" w:hAnsi="SimSun" w:cs="ＭＳ 明朝"/>
                <w:b/>
                <w:bCs/>
                <w:sz w:val="24"/>
                <w:szCs w:val="24"/>
              </w:rPr>
              <w:t>64</w:t>
            </w:r>
            <w:r w:rsidR="00974CDC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974CDC" w:rsidRPr="00123B65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="008A0F69"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974CDC" w:rsidRPr="0081011E" w:rsidRDefault="00974CDC" w:rsidP="00974CDC">
            <w:pPr>
              <w:spacing w:line="240" w:lineRule="exact"/>
              <w:jc w:val="center"/>
              <w:rPr>
                <w:rFonts w:ascii="SimSun" w:hAnsi="SimSun" w:cs="Times New Roman"/>
                <w:sz w:val="20"/>
                <w:szCs w:val="20"/>
                <w:lang w:eastAsia="zh-CN"/>
              </w:rPr>
            </w:pPr>
          </w:p>
        </w:tc>
      </w:tr>
      <w:tr w:rsidR="009A4A0C" w:rsidTr="00CD61C9">
        <w:trPr>
          <w:trHeight w:val="795"/>
        </w:trPr>
        <w:tc>
          <w:tcPr>
            <w:tcW w:w="3960" w:type="dxa"/>
            <w:vAlign w:val="center"/>
          </w:tcPr>
          <w:p w:rsidR="009A4A0C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建设用·建筑用金属产品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05382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其他的金属产品制造业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9A4A0C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※包括制罐板金业</w:t>
            </w:r>
          </w:p>
        </w:tc>
        <w:tc>
          <w:tcPr>
            <w:tcW w:w="1245" w:type="dxa"/>
            <w:vAlign w:val="center"/>
          </w:tcPr>
          <w:p w:rsidR="009A4A0C" w:rsidRPr="00ED539D" w:rsidRDefault="00DF444B" w:rsidP="009A4A0C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1002</w:t>
            </w:r>
            <w:r w:rsidR="009A4A0C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9A4A0C" w:rsidRPr="00123B65" w:rsidRDefault="009A4A0C" w:rsidP="009A4A0C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 w:hint="eastAsia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9A4A0C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在工作台上使用手工工具或小型电动工具进行线圈绕组、焊接、括毛刺、清除铸件毛刺或堵缝的业务</w:t>
            </w:r>
          </w:p>
        </w:tc>
      </w:tr>
      <w:tr w:rsidR="009A4A0C" w:rsidTr="00CD61C9">
        <w:trPr>
          <w:trHeight w:val="795"/>
        </w:trPr>
        <w:tc>
          <w:tcPr>
            <w:tcW w:w="3960" w:type="dxa"/>
            <w:vAlign w:val="center"/>
          </w:tcPr>
          <w:p w:rsidR="009A4A0C" w:rsidRPr="003267E9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3267E9"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通用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机械器具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生产用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机械器具</w:t>
            </w:r>
            <w:r w:rsidRPr="00E70C86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及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业务用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机械器具制造业</w:t>
            </w:r>
            <w:r w:rsidRPr="003267E9"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9A4A0C" w:rsidRPr="003267E9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3267E9">
              <w:rPr>
                <w:rFonts w:ascii="SimSun" w:hAnsi="SimSun" w:cs="SimSun" w:hint="eastAsia"/>
                <w:sz w:val="18"/>
                <w:szCs w:val="18"/>
                <w:lang w:eastAsia="zh-CN"/>
              </w:rPr>
              <w:t>※不包括建设用掘土机制造业</w:t>
            </w:r>
          </w:p>
        </w:tc>
        <w:tc>
          <w:tcPr>
            <w:tcW w:w="1245" w:type="dxa"/>
            <w:vAlign w:val="center"/>
          </w:tcPr>
          <w:p w:rsidR="009A4A0C" w:rsidRPr="00ED539D" w:rsidRDefault="00DF444B" w:rsidP="009A4A0C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SimSun" w:eastAsiaTheme="minorEastAsia" w:hAnsi="SimSun" w:cs="SimSun"/>
                <w:b/>
                <w:bCs/>
                <w:sz w:val="24"/>
                <w:szCs w:val="24"/>
              </w:rPr>
              <w:t>20</w:t>
            </w:r>
            <w:r w:rsidR="009A4A0C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9A4A0C" w:rsidRPr="00123B65" w:rsidRDefault="009A4A0C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9A4A0C" w:rsidRDefault="009A4A0C" w:rsidP="009A4A0C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在工作台上使用手工工具或小型电动工具进行线圈绕组、焊接、括毛刺、清除铸件毛刺或堵逢的业务</w:t>
            </w:r>
          </w:p>
        </w:tc>
      </w:tr>
      <w:tr w:rsidR="0015577F" w:rsidTr="00ED1B3C">
        <w:trPr>
          <w:trHeight w:val="1022"/>
        </w:trPr>
        <w:tc>
          <w:tcPr>
            <w:tcW w:w="3960" w:type="dxa"/>
            <w:vAlign w:val="center"/>
          </w:tcPr>
          <w:p w:rsidR="0015577F" w:rsidRPr="001261B0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1261B0"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电子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零件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·元件·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电子电路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332D52">
              <w:rPr>
                <w:rFonts w:ascii="SimSun" w:hAnsi="SimSun" w:cs="SimSun" w:hint="eastAsia"/>
                <w:b/>
                <w:kern w:val="0"/>
                <w:sz w:val="18"/>
                <w:szCs w:val="18"/>
                <w:lang w:eastAsia="zh-CN"/>
              </w:rPr>
              <w:t>电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气机械器具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及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信息通讯机械器具制造业</w:t>
            </w:r>
            <w:r w:rsidRPr="001261B0"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1261B0">
              <w:rPr>
                <w:rFonts w:ascii="SimSun" w:hAnsi="SimSun" w:cs="SimSun" w:hint="eastAsia"/>
                <w:sz w:val="18"/>
                <w:szCs w:val="18"/>
                <w:lang w:eastAsia="zh-CN"/>
              </w:rPr>
              <w:t>※不包括民用电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气</w:t>
            </w:r>
            <w:r w:rsidRPr="001261B0">
              <w:rPr>
                <w:rFonts w:ascii="SimSun" w:hAnsi="SimSun" w:cs="SimSun" w:hint="eastAsia"/>
                <w:sz w:val="18"/>
                <w:szCs w:val="18"/>
                <w:lang w:eastAsia="zh-CN"/>
              </w:rPr>
              <w:t>机械器具制造业等</w:t>
            </w:r>
          </w:p>
        </w:tc>
        <w:tc>
          <w:tcPr>
            <w:tcW w:w="1245" w:type="dxa"/>
            <w:vAlign w:val="center"/>
          </w:tcPr>
          <w:p w:rsidR="0015577F" w:rsidRPr="00ED539D" w:rsidRDefault="00DF444B" w:rsidP="0015577F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995</w:t>
            </w:r>
            <w:r w:rsidR="0015577F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15577F" w:rsidRPr="00123B65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零部件组装或加工业务中，手工操作或使用手工工具或小型电动工具进行线圈绕组、剃毛刺、清除铸件毛刺、堵缝</w:t>
            </w:r>
            <w:r>
              <w:rPr>
                <w:rFonts w:asciiTheme="minorEastAsia" w:eastAsiaTheme="minorEastAsia" w:hAnsiTheme="minorEastAsia" w:cs="SimSun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配线、安装或小零部件包装及装箱的业务</w:t>
            </w:r>
          </w:p>
        </w:tc>
      </w:tr>
      <w:tr w:rsidR="0015577F" w:rsidTr="00ED1B3C">
        <w:trPr>
          <w:trHeight w:val="753"/>
        </w:trPr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汽车·汽车配件制造业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</w:tc>
        <w:tc>
          <w:tcPr>
            <w:tcW w:w="1245" w:type="dxa"/>
            <w:vAlign w:val="center"/>
          </w:tcPr>
          <w:p w:rsidR="0015577F" w:rsidRPr="00ED539D" w:rsidRDefault="00DF444B" w:rsidP="0015577F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998</w:t>
            </w:r>
            <w:r w:rsidR="0015577F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15577F" w:rsidRPr="00123B65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在工作台上使用手工工具或小型电动工具进行括毛刺及</w:t>
            </w:r>
            <w:r>
              <w:rPr>
                <w:rFonts w:asciiTheme="minorEastAsia" w:hAnsiTheme="minorEastAsia" w:cs="SimSun" w:hint="eastAsia"/>
                <w:sz w:val="18"/>
                <w:szCs w:val="18"/>
                <w:lang w:eastAsia="zh-CN"/>
              </w:rPr>
              <w:t>焊接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的业务</w:t>
            </w:r>
          </w:p>
        </w:tc>
      </w:tr>
      <w:tr w:rsidR="0015577F" w:rsidTr="00ED1B3C">
        <w:trPr>
          <w:trHeight w:val="835"/>
        </w:trPr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船舶制造·修理业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、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船舶用发动机制造业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</w:tc>
        <w:tc>
          <w:tcPr>
            <w:tcW w:w="1245" w:type="dxa"/>
            <w:vAlign w:val="center"/>
          </w:tcPr>
          <w:p w:rsidR="0015577F" w:rsidRPr="00ED539D" w:rsidRDefault="00DF444B" w:rsidP="0015577F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1030</w:t>
            </w:r>
            <w:r w:rsidR="0015577F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15577F" w:rsidRPr="00123B65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15577F" w:rsidRPr="0072640B" w:rsidRDefault="0015577F" w:rsidP="0015577F">
            <w:pPr>
              <w:spacing w:line="240" w:lineRule="exact"/>
              <w:rPr>
                <w:rFonts w:ascii="SimSun"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在工作台上使用手工工具或小型电动工具进行线圈绕组、焊接、括毛刺、清除铸件毛刺及堵缝的业务</w:t>
            </w:r>
          </w:p>
        </w:tc>
      </w:tr>
      <w:tr w:rsidR="0015577F" w:rsidTr="00ED1B3C">
        <w:trPr>
          <w:trHeight w:val="817"/>
        </w:trPr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916B9B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汽车零售业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 w:rsidRPr="00A63CE6">
              <w:rPr>
                <w:rFonts w:ascii="SimSun" w:hAnsi="SimSun" w:cs="SimSun" w:hint="eastAsia"/>
                <w:sz w:val="16"/>
                <w:szCs w:val="16"/>
                <w:lang w:eastAsia="zh-CN"/>
              </w:rPr>
              <w:t>※不包括二轮汽车</w:t>
            </w:r>
            <w:r w:rsidRPr="00A63CE6">
              <w:rPr>
                <w:rFonts w:ascii="SimSun" w:hAnsi="SimSun" w:cs="SimSun"/>
                <w:sz w:val="16"/>
                <w:szCs w:val="16"/>
                <w:lang w:eastAsia="zh-CN"/>
              </w:rPr>
              <w:t>(</w:t>
            </w:r>
            <w:r w:rsidRPr="00A63CE6">
              <w:rPr>
                <w:rFonts w:ascii="SimSun" w:hAnsi="SimSun" w:cs="SimSun" w:hint="eastAsia"/>
                <w:sz w:val="16"/>
                <w:szCs w:val="16"/>
                <w:lang w:eastAsia="zh-CN"/>
              </w:rPr>
              <w:t>包括带原动机的自行车</w:t>
            </w:r>
            <w:r w:rsidRPr="00A63CE6">
              <w:rPr>
                <w:rFonts w:ascii="SimSun" w:hAnsi="SimSun" w:cs="SimSun"/>
                <w:sz w:val="16"/>
                <w:szCs w:val="16"/>
                <w:lang w:eastAsia="zh-CN"/>
              </w:rPr>
              <w:t>)</w:t>
            </w:r>
            <w:r w:rsidRPr="00A63CE6">
              <w:rPr>
                <w:rFonts w:ascii="SimSun" w:hAnsi="SimSun" w:cs="SimSun" w:hint="eastAsia"/>
                <w:sz w:val="16"/>
                <w:szCs w:val="16"/>
                <w:lang w:eastAsia="zh-CN"/>
              </w:rPr>
              <w:t>零售业</w:t>
            </w:r>
          </w:p>
        </w:tc>
        <w:tc>
          <w:tcPr>
            <w:tcW w:w="1245" w:type="dxa"/>
            <w:vAlign w:val="center"/>
          </w:tcPr>
          <w:p w:rsidR="0015577F" w:rsidRPr="00ED539D" w:rsidRDefault="00DF444B" w:rsidP="0015577F">
            <w:pPr>
              <w:spacing w:line="240" w:lineRule="exact"/>
              <w:jc w:val="center"/>
              <w:rPr>
                <w:rFonts w:ascii="SimSun" w:hAnsi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Theme="minorEastAsia" w:hAnsi="SimSun" w:cs="SimSun" w:hint="eastAsia"/>
                <w:b/>
                <w:bCs/>
                <w:sz w:val="24"/>
                <w:szCs w:val="24"/>
              </w:rPr>
              <w:t>993</w:t>
            </w:r>
            <w:r w:rsidR="0015577F"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275" w:type="dxa"/>
            <w:vAlign w:val="center"/>
          </w:tcPr>
          <w:p w:rsidR="0015577F" w:rsidRPr="00123B65" w:rsidRDefault="0015577F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.12.31</w:t>
            </w:r>
          </w:p>
        </w:tc>
        <w:tc>
          <w:tcPr>
            <w:tcW w:w="3960" w:type="dxa"/>
            <w:vAlign w:val="center"/>
          </w:tcPr>
          <w:p w:rsidR="0015577F" w:rsidRDefault="0015577F" w:rsidP="0015577F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</w:p>
        </w:tc>
      </w:tr>
      <w:tr w:rsidR="0015577F" w:rsidRPr="00BD0321" w:rsidTr="00F349C5">
        <w:trPr>
          <w:trHeight w:val="129"/>
        </w:trPr>
        <w:tc>
          <w:tcPr>
            <w:tcW w:w="10440" w:type="dxa"/>
            <w:gridSpan w:val="4"/>
            <w:tcBorders>
              <w:left w:val="nil"/>
              <w:right w:val="nil"/>
            </w:tcBorders>
            <w:vAlign w:val="center"/>
          </w:tcPr>
          <w:p w:rsidR="0015577F" w:rsidRPr="00F349C5" w:rsidRDefault="0015577F" w:rsidP="00F349C5">
            <w:pPr>
              <w:snapToGrid w:val="0"/>
              <w:spacing w:line="180" w:lineRule="exact"/>
              <w:rPr>
                <w:rFonts w:ascii="SimSun" w:hAnsi="SimSun" w:cs="SimSun"/>
                <w:b/>
                <w:color w:val="FF0000"/>
                <w:sz w:val="12"/>
                <w:lang w:eastAsia="zh-CN"/>
              </w:rPr>
            </w:pPr>
          </w:p>
        </w:tc>
      </w:tr>
      <w:tr w:rsidR="00BD0321" w:rsidTr="00F12E9F">
        <w:trPr>
          <w:trHeight w:val="1012"/>
        </w:trPr>
        <w:tc>
          <w:tcPr>
            <w:tcW w:w="3960" w:type="dxa"/>
            <w:vAlign w:val="center"/>
          </w:tcPr>
          <w:p w:rsidR="00BD0321" w:rsidRDefault="00BD0321" w:rsidP="00BD0321">
            <w:pPr>
              <w:spacing w:line="240" w:lineRule="exact"/>
              <w:rPr>
                <w:rFonts w:asci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广岛县</w:t>
            </w:r>
            <w:r w:rsidRPr="00332D52">
              <w:rPr>
                <w:rFonts w:ascii="SimSun" w:hAnsi="SimSun" w:cs="SimSun" w:hint="eastAsia"/>
                <w:b/>
                <w:sz w:val="18"/>
                <w:szCs w:val="18"/>
                <w:lang w:eastAsia="zh-CN"/>
              </w:rPr>
              <w:t>各种商品零售业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最低工资</w:t>
            </w:r>
          </w:p>
          <w:p w:rsidR="00BD0321" w:rsidRDefault="00BD0321" w:rsidP="00BD0321">
            <w:pPr>
              <w:spacing w:line="240" w:lineRule="exact"/>
              <w:rPr>
                <w:rFonts w:ascii="SimSun" w:eastAsia="ＭＳ 明朝" w:hAnsi="SimSun" w:cs="Times New Roman"/>
                <w:sz w:val="18"/>
                <w:szCs w:val="18"/>
                <w:lang w:eastAsia="zh-CN"/>
              </w:rPr>
            </w:pPr>
            <w:r>
              <w:rPr>
                <w:rFonts w:ascii="SimSun" w:eastAsia="ＭＳ 明朝" w:hAnsi="SimSun" w:cs="ＭＳ 明朝" w:hint="eastAsia"/>
                <w:sz w:val="18"/>
                <w:szCs w:val="18"/>
                <w:lang w:eastAsia="zh-CN"/>
              </w:rPr>
              <w:t>※</w:t>
            </w:r>
            <w:r>
              <w:rPr>
                <w:rFonts w:ascii="SimSun" w:hAnsi="SimSun" w:cs="ＭＳ 明朝" w:hint="eastAsia"/>
                <w:sz w:val="18"/>
                <w:szCs w:val="18"/>
                <w:lang w:eastAsia="zh-CN"/>
              </w:rPr>
              <w:t>零售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衣食住相关商品并在其性质上难以判断主要贩卖的东西的单位</w:t>
            </w:r>
          </w:p>
          <w:p w:rsidR="00BD0321" w:rsidRPr="00A63CE6" w:rsidRDefault="00BD0321" w:rsidP="00BD0321">
            <w:pPr>
              <w:spacing w:line="240" w:lineRule="exact"/>
              <w:rPr>
                <w:rFonts w:ascii="SimSun" w:cs="Times New Roman"/>
                <w:sz w:val="16"/>
                <w:szCs w:val="16"/>
                <w:lang w:eastAsia="zh-CN"/>
              </w:rPr>
            </w:pPr>
            <w:r>
              <w:rPr>
                <w:rFonts w:ascii="SimSun" w:hAnsi="SimSun" w:cs="SimSun"/>
                <w:sz w:val="18"/>
                <w:szCs w:val="18"/>
                <w:lang w:eastAsia="zh-CN"/>
              </w:rPr>
              <w:t>(</w:t>
            </w: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百货商店、综合超市场等</w:t>
            </w:r>
            <w:r>
              <w:rPr>
                <w:rFonts w:ascii="SimSun" w:hAnsi="SimSun" w:cs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45" w:type="dxa"/>
            <w:vAlign w:val="center"/>
          </w:tcPr>
          <w:p w:rsidR="00BD0321" w:rsidRDefault="00BD0321" w:rsidP="00DF444B">
            <w:pPr>
              <w:spacing w:line="240" w:lineRule="exact"/>
              <w:jc w:val="center"/>
              <w:rPr>
                <w:rFonts w:ascii="SimSun" w:hAnsi="SimSun" w:cs="SimSun"/>
                <w:b/>
                <w:bCs/>
                <w:sz w:val="24"/>
                <w:szCs w:val="24"/>
                <w:lang w:eastAsia="zh-CN"/>
              </w:rPr>
            </w:pPr>
            <w:r w:rsidRPr="00ED539D">
              <w:rPr>
                <w:rFonts w:ascii="SimSun" w:hAnsi="SimSun" w:cs="ＭＳ 明朝"/>
                <w:b/>
                <w:bCs/>
                <w:sz w:val="24"/>
                <w:szCs w:val="24"/>
              </w:rPr>
              <w:t>9</w:t>
            </w:r>
            <w:r w:rsidR="00DF444B">
              <w:rPr>
                <w:rFonts w:ascii="SimSun" w:hAnsi="SimSun" w:cs="ＭＳ 明朝"/>
                <w:b/>
                <w:bCs/>
                <w:sz w:val="24"/>
                <w:szCs w:val="24"/>
              </w:rPr>
              <w:t>7</w:t>
            </w:r>
            <w:r>
              <w:rPr>
                <w:rFonts w:ascii="SimSun" w:hAnsi="SimSun" w:cs="ＭＳ 明朝" w:hint="eastAsia"/>
                <w:b/>
                <w:bCs/>
                <w:sz w:val="24"/>
                <w:szCs w:val="24"/>
              </w:rPr>
              <w:t>0</w:t>
            </w:r>
            <w:r w:rsidRPr="00ED539D">
              <w:rPr>
                <w:rFonts w:ascii="SimSun" w:hAnsi="SimSun" w:cs="SimSun" w:hint="eastAsia"/>
                <w:b/>
                <w:bCs/>
                <w:sz w:val="24"/>
                <w:szCs w:val="24"/>
                <w:lang w:eastAsia="zh-CN"/>
              </w:rPr>
              <w:t>日元</w:t>
            </w:r>
          </w:p>
          <w:p w:rsidR="00735621" w:rsidRPr="0078678B" w:rsidRDefault="00735621" w:rsidP="00735621">
            <w:pPr>
              <w:spacing w:line="240" w:lineRule="exact"/>
              <w:rPr>
                <w:rFonts w:ascii="SimSun" w:hAnsi="SimSun" w:cs="Times New Roman"/>
                <w:b/>
                <w:bCs/>
                <w:sz w:val="12"/>
                <w:szCs w:val="12"/>
                <w:lang w:eastAsia="zh-CN"/>
              </w:rPr>
            </w:pPr>
            <w:r w:rsidRPr="0078678B">
              <w:rPr>
                <w:rFonts w:ascii="SimSun" w:hAnsi="SimSun" w:cs="Times New Roman" w:hint="eastAsia"/>
                <w:b/>
                <w:bCs/>
                <w:sz w:val="12"/>
                <w:szCs w:val="12"/>
                <w:lang w:eastAsia="zh-CN"/>
              </w:rPr>
              <w:t>（广岛县最低工资）</w:t>
            </w:r>
          </w:p>
        </w:tc>
        <w:tc>
          <w:tcPr>
            <w:tcW w:w="1275" w:type="dxa"/>
            <w:vAlign w:val="center"/>
          </w:tcPr>
          <w:p w:rsidR="00BD0321" w:rsidRPr="00123B65" w:rsidRDefault="00BD0321" w:rsidP="00DF444B">
            <w:pPr>
              <w:spacing w:line="240" w:lineRule="exact"/>
              <w:jc w:val="center"/>
              <w:rPr>
                <w:rFonts w:ascii="SimSun" w:hAnsi="SimSun" w:cs="Times New Roman"/>
                <w:b/>
                <w:sz w:val="20"/>
                <w:szCs w:val="20"/>
                <w:lang w:eastAsia="zh-CN"/>
              </w:rPr>
            </w:pP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202</w:t>
            </w:r>
            <w:r w:rsidR="00DF444B">
              <w:rPr>
                <w:rFonts w:ascii="SimSun" w:hAnsi="SimSun" w:cs="SimSun"/>
                <w:b/>
                <w:bCs/>
                <w:sz w:val="20"/>
                <w:szCs w:val="20"/>
              </w:rPr>
              <w:t>3</w:t>
            </w:r>
            <w:r>
              <w:rPr>
                <w:rFonts w:ascii="SimSun" w:hAnsi="SimSun" w:cs="SimSun"/>
                <w:b/>
                <w:bCs/>
                <w:sz w:val="20"/>
                <w:szCs w:val="20"/>
              </w:rPr>
              <w:t>.10.</w:t>
            </w:r>
            <w:r w:rsidRPr="00123B65">
              <w:rPr>
                <w:rFonts w:ascii="SimSun" w:hAnsi="SimSun" w:cs="SimSu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BD0321" w:rsidRPr="00ED1B3C" w:rsidRDefault="00BD0321" w:rsidP="00DF444B">
            <w:pPr>
              <w:spacing w:line="240" w:lineRule="exact"/>
              <w:rPr>
                <w:rFonts w:ascii="SimSun" w:hAnsi="SimSun" w:cs="SimSun"/>
                <w:b/>
                <w:color w:val="FF0000"/>
                <w:sz w:val="20"/>
                <w:lang w:eastAsia="zh-CN"/>
              </w:rPr>
            </w:pPr>
            <w:r w:rsidRPr="00ED1B3C">
              <w:rPr>
                <w:rFonts w:ascii="SimSun" w:hAnsi="SimSun" w:cs="SimSun" w:hint="eastAsia"/>
                <w:b/>
                <w:color w:val="FF0000"/>
                <w:sz w:val="20"/>
                <w:u w:val="single"/>
                <w:lang w:eastAsia="zh-CN"/>
              </w:rPr>
              <w:t>对于左记特定</w:t>
            </w:r>
            <w:r w:rsidRPr="00ED1B3C">
              <w:rPr>
                <w:rFonts w:ascii="SimSun" w:eastAsiaTheme="minorEastAsia" w:hAnsi="SimSun" w:cs="SimSun" w:hint="eastAsia"/>
                <w:b/>
                <w:color w:val="FF0000"/>
                <w:sz w:val="20"/>
                <w:u w:val="single"/>
                <w:lang w:eastAsia="zh-CN"/>
              </w:rPr>
              <w:t>（</w:t>
            </w:r>
            <w:r w:rsidRPr="00ED1B3C">
              <w:rPr>
                <w:rFonts w:ascii="SimSun" w:hAnsi="SimSun" w:cs="SimSun" w:hint="eastAsia"/>
                <w:b/>
                <w:color w:val="FF0000"/>
                <w:sz w:val="20"/>
                <w:u w:val="single"/>
                <w:lang w:eastAsia="zh-CN"/>
              </w:rPr>
              <w:t>按产业分类</w:t>
            </w:r>
            <w:r w:rsidRPr="00ED1B3C">
              <w:rPr>
                <w:rFonts w:ascii="SimSun" w:eastAsiaTheme="minorEastAsia" w:hAnsi="SimSun" w:cs="SimSun" w:hint="eastAsia"/>
                <w:b/>
                <w:color w:val="FF0000"/>
                <w:sz w:val="20"/>
                <w:u w:val="single"/>
                <w:lang w:eastAsia="zh-CN"/>
              </w:rPr>
              <w:t>）</w:t>
            </w:r>
            <w:r w:rsidRPr="00ED1B3C">
              <w:rPr>
                <w:rFonts w:ascii="SimSun" w:hAnsi="SimSun" w:cs="SimSun" w:hint="eastAsia"/>
                <w:b/>
                <w:color w:val="FF0000"/>
                <w:sz w:val="20"/>
                <w:u w:val="single"/>
                <w:lang w:eastAsia="zh-CN"/>
              </w:rPr>
              <w:t>最低工资，自202</w:t>
            </w:r>
            <w:r w:rsidR="00DF444B">
              <w:rPr>
                <w:rFonts w:ascii="SimSun" w:hAnsi="SimSun" w:cs="SimSun"/>
                <w:b/>
                <w:color w:val="FF0000"/>
                <w:sz w:val="20"/>
                <w:u w:val="single"/>
                <w:lang w:eastAsia="zh-CN"/>
              </w:rPr>
              <w:t>3</w:t>
            </w:r>
            <w:r w:rsidRPr="00ED1B3C">
              <w:rPr>
                <w:rFonts w:ascii="SimSun" w:hAnsi="SimSun" w:cs="SimSun" w:hint="eastAsia"/>
                <w:b/>
                <w:color w:val="FF0000"/>
                <w:sz w:val="20"/>
                <w:u w:val="single"/>
                <w:lang w:eastAsia="zh-CN"/>
              </w:rPr>
              <w:t>年10月1日起，已适用于广岛县最低小时工资标准9</w:t>
            </w:r>
            <w:r w:rsidR="00DF444B">
              <w:rPr>
                <w:rFonts w:ascii="SimSun" w:hAnsi="SimSun" w:cs="SimSun"/>
                <w:b/>
                <w:color w:val="FF0000"/>
                <w:sz w:val="20"/>
                <w:u w:val="single"/>
                <w:lang w:eastAsia="zh-CN"/>
              </w:rPr>
              <w:t>7</w:t>
            </w:r>
            <w:r w:rsidRPr="00ED1B3C">
              <w:rPr>
                <w:rFonts w:ascii="SimSun" w:hAnsi="SimSun" w:cs="SimSun" w:hint="eastAsia"/>
                <w:b/>
                <w:color w:val="FF0000"/>
                <w:sz w:val="20"/>
                <w:u w:val="single"/>
                <w:lang w:eastAsia="zh-CN"/>
              </w:rPr>
              <w:t>0日元</w:t>
            </w:r>
            <w:r w:rsidRPr="00ED1B3C">
              <w:rPr>
                <w:rFonts w:ascii="SimSun" w:hAnsi="SimSun" w:cs="SimSun" w:hint="eastAsia"/>
                <w:b/>
                <w:color w:val="FF0000"/>
                <w:sz w:val="20"/>
                <w:lang w:eastAsia="zh-CN"/>
              </w:rPr>
              <w:t>。</w:t>
            </w:r>
          </w:p>
        </w:tc>
      </w:tr>
    </w:tbl>
    <w:p w:rsidR="001B4E22" w:rsidRPr="00830AF7" w:rsidRDefault="00420219" w:rsidP="00ED1B3C">
      <w:pPr>
        <w:spacing w:line="160" w:lineRule="exact"/>
        <w:rPr>
          <w:rFonts w:ascii="SimSun" w:eastAsia="ＭＳ 明朝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2888009</wp:posOffset>
                </wp:positionH>
                <wp:positionV relativeFrom="paragraph">
                  <wp:posOffset>5080</wp:posOffset>
                </wp:positionV>
                <wp:extent cx="3657600" cy="676800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621" w:rsidRPr="00AA5819" w:rsidRDefault="00735621">
                            <w:pPr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A5819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(1)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满勤</w:t>
                            </w:r>
                            <w:r w:rsidRPr="00AA5819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全勤津贴，上下班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交通津贴，家属补贴</w:t>
                            </w:r>
                          </w:p>
                          <w:p w:rsidR="00735621" w:rsidRPr="00AA5819" w:rsidRDefault="00735621">
                            <w:pPr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A5819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(2)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规定时间之外</w:t>
                            </w:r>
                            <w:r>
                              <w:rPr>
                                <w:rFonts w:asciiTheme="minorEastAsia" w:hAnsiTheme="minorEastAsia" w:cs="SimSun" w:hint="eastAsia"/>
                                <w:sz w:val="18"/>
                                <w:szCs w:val="18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节假日的加班补贴、夜班补贴</w:t>
                            </w:r>
                          </w:p>
                          <w:p w:rsidR="00735621" w:rsidRPr="00AA5819" w:rsidRDefault="00735621"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A5819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(3)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临时支付的工资以及工资支付周期</w:t>
                            </w:r>
                            <w:r w:rsidRPr="00AA5819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超过</w:t>
                            </w:r>
                            <w:r w:rsidRPr="00AA5819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个月的工资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7.4pt;margin-top:.4pt;width:4in;height:5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" filled="f" stroked="f">
                <v:textbox>
                  <w:txbxContent>
                    <w:p w:rsidR="00735621" w:rsidRPr="00AA5819" w:rsidRDefault="00735621">
                      <w:pPr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 w:rsidRPr="00AA5819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(1)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满勤</w:t>
                      </w:r>
                      <w:r w:rsidRPr="00AA5819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全勤津贴，上下班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交通津贴，家属补贴</w:t>
                      </w:r>
                    </w:p>
                    <w:p w:rsidR="00735621" w:rsidRPr="00AA5819" w:rsidRDefault="00735621">
                      <w:pPr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 w:rsidRPr="00AA5819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(2)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规定时间之外</w:t>
                      </w:r>
                      <w:r>
                        <w:rPr>
                          <w:rFonts w:asciiTheme="minorEastAsia" w:hAnsiTheme="minorEastAsia" w:cs="SimSun" w:hint="eastAsia"/>
                          <w:sz w:val="18"/>
                          <w:szCs w:val="18"/>
                          <w:lang w:eastAsia="zh-CN"/>
                        </w:rPr>
                        <w:t>及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节假日的加班补贴、夜班补贴</w:t>
                      </w:r>
                    </w:p>
                    <w:p w:rsidR="00735621" w:rsidRPr="00AA5819" w:rsidRDefault="00735621">
                      <w:pPr>
                        <w:rPr>
                          <w:rFonts w:cs="Times New Roman"/>
                          <w:sz w:val="18"/>
                          <w:szCs w:val="18"/>
                          <w:lang w:eastAsia="zh-CN"/>
                        </w:rPr>
                      </w:pPr>
                      <w:r w:rsidRPr="00AA5819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(3)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临时支付的工资以及工资支付周期</w:t>
                      </w:r>
                      <w:r w:rsidRPr="00AA5819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超过</w:t>
                      </w:r>
                      <w:r w:rsidRPr="00AA5819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1</w:t>
                      </w:r>
                      <w:r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个月的工资</w:t>
                      </w:r>
                    </w:p>
                  </w:txbxContent>
                </v:textbox>
              </v:shape>
            </w:pict>
          </mc:Fallback>
        </mc:AlternateContent>
      </w:r>
    </w:p>
    <w:p w:rsidR="007A1C7F" w:rsidRPr="006E1D70" w:rsidRDefault="00420219" w:rsidP="007A1C7F">
      <w:pPr>
        <w:spacing w:line="240" w:lineRule="exact"/>
        <w:rPr>
          <w:rFonts w:ascii="SimSun" w:eastAsia="ＭＳ 明朝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141915</wp:posOffset>
                </wp:positionV>
                <wp:extent cx="2628900" cy="28575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621" w:rsidRPr="00AA5819" w:rsidRDefault="0073562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不算到最低工资里的</w:t>
                            </w:r>
                            <w:r w:rsidRPr="00AA5819">
                              <w:rPr>
                                <w:rFonts w:cs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工资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pt;margin-top:11.15pt;width:207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ZU/AIAAE8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" stroked="f">
                <v:textbox>
                  <w:txbxContent>
                    <w:p w:rsidR="00735621" w:rsidRPr="00AA5819" w:rsidRDefault="0073562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cs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不算到最低工资里的</w:t>
                      </w:r>
                      <w:r w:rsidRPr="00AA5819">
                        <w:rPr>
                          <w:rFonts w:cs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工资</w:t>
                      </w:r>
                    </w:p>
                  </w:txbxContent>
                </v:textbox>
              </v:shape>
            </w:pict>
          </mc:Fallback>
        </mc:AlternateContent>
      </w:r>
    </w:p>
    <w:p w:rsidR="001B4E22" w:rsidRDefault="001B4E22" w:rsidP="007A1C7F">
      <w:pPr>
        <w:spacing w:line="240" w:lineRule="exact"/>
        <w:rPr>
          <w:rFonts w:ascii="SimSun" w:cs="Times New Roman"/>
          <w:lang w:eastAsia="zh-CN"/>
        </w:rPr>
      </w:pPr>
    </w:p>
    <w:p w:rsidR="00CD7D2F" w:rsidRDefault="00CD7D2F">
      <w:pPr>
        <w:rPr>
          <w:rFonts w:ascii="SimSun" w:cs="Times New Roman"/>
          <w:lang w:eastAsia="zh-CN"/>
        </w:rPr>
      </w:pPr>
    </w:p>
    <w:p w:rsidR="00ED1B3C" w:rsidRDefault="00ED1B3C" w:rsidP="00ED1B3C">
      <w:pPr>
        <w:spacing w:line="180" w:lineRule="exact"/>
        <w:rPr>
          <w:rFonts w:ascii="SimSun" w:cs="Times New Roman"/>
          <w:lang w:eastAsia="zh-CN"/>
        </w:rPr>
      </w:pPr>
    </w:p>
    <w:p w:rsidR="00CD7D2F" w:rsidRPr="00713BD1" w:rsidRDefault="003B229D" w:rsidP="00F12E9F">
      <w:pPr>
        <w:ind w:firstLineChars="100" w:firstLine="210"/>
        <w:rPr>
          <w:rFonts w:ascii="SimSu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-161603</wp:posOffset>
                </wp:positionH>
                <wp:positionV relativeFrom="paragraph">
                  <wp:posOffset>209863</wp:posOffset>
                </wp:positionV>
                <wp:extent cx="7200900" cy="652145"/>
                <wp:effectExtent l="9525" t="13970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621" w:rsidRPr="00F643A5" w:rsidRDefault="00735621" w:rsidP="00F643A5">
                            <w:pPr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广岛劳动局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赁金室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TELO82-221-9244  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广岛中央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TELO82-221-2460   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吴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eastAsia="ＭＳ 明朝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TELO823-22-OOO5</w:t>
                            </w:r>
                          </w:p>
                          <w:p w:rsidR="00735621" w:rsidRPr="00F643A5" w:rsidRDefault="00735621" w:rsidP="00F643A5">
                            <w:pPr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福山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TELO84-923-0005  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三原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TELO848-63-3939  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尾道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TELO848-22-4158</w:t>
                            </w:r>
                          </w:p>
                          <w:p w:rsidR="00735621" w:rsidRPr="00167B52" w:rsidRDefault="00735621" w:rsidP="00167B52">
                            <w:pPr>
                              <w:rPr>
                                <w:rFonts w:ascii="SimSun" w:eastAsiaTheme="minorEastAsia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三次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TELO824-62-2104  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广岛北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TELO82-812-2115   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廿日市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643A5">
                              <w:rPr>
                                <w:rFonts w:ascii="SimSun" w:hAnsi="SimSun" w:cs="SimSun" w:hint="eastAsia"/>
                                <w:sz w:val="18"/>
                                <w:szCs w:val="18"/>
                                <w:lang w:eastAsia="zh-CN"/>
                              </w:rPr>
                              <w:t>劳动基准监督署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F643A5"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>TELO829-32-1155</w:t>
                            </w:r>
                          </w:p>
                          <w:p w:rsidR="00735621" w:rsidRDefault="00735621" w:rsidP="001671D8">
                            <w:pPr>
                              <w:ind w:firstLineChars="100" w:firstLine="180"/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</w:t>
                            </w:r>
                          </w:p>
                          <w:p w:rsidR="00735621" w:rsidRPr="004463F7" w:rsidRDefault="00735621" w:rsidP="001671D8">
                            <w:pPr>
                              <w:ind w:firstLineChars="100" w:firstLine="180"/>
                              <w:rPr>
                                <w:rFonts w:ascii="SimSu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 </w:t>
                            </w:r>
                          </w:p>
                          <w:p w:rsidR="00735621" w:rsidRDefault="00735621" w:rsidP="001671D8">
                            <w:pPr>
                              <w:ind w:firstLineChars="100" w:firstLine="180"/>
                              <w:rPr>
                                <w:rFonts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cs="SimSun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   </w:t>
                            </w:r>
                          </w:p>
                          <w:p w:rsidR="00735621" w:rsidRDefault="00735621" w:rsidP="00A76C13">
                            <w:pPr>
                              <w:ind w:firstLineChars="100" w:firstLine="210"/>
                              <w:rPr>
                                <w:rFonts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2.7pt;margin-top:16.5pt;width:567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" strokecolor="white">
                <v:textbox>
                  <w:txbxContent>
                    <w:p w:rsidR="00735621" w:rsidRPr="00F643A5" w:rsidRDefault="00735621" w:rsidP="00F643A5">
                      <w:pPr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广岛劳动局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赁金室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TELO82-221-9244  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广岛中央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TELO82-221-2460   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吴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eastAsia="ＭＳ 明朝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TELO823-22-OOO5</w:t>
                      </w:r>
                    </w:p>
                    <w:p w:rsidR="00735621" w:rsidRPr="00F643A5" w:rsidRDefault="00735621" w:rsidP="00F643A5">
                      <w:pPr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福山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TELO84-923-0005  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三原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TELO848-63-3939  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尾道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TELO848-22-4158</w:t>
                      </w:r>
                    </w:p>
                    <w:p w:rsidR="00735621" w:rsidRPr="00167B52" w:rsidRDefault="00735621" w:rsidP="00167B52">
                      <w:pPr>
                        <w:rPr>
                          <w:rFonts w:ascii="SimSun" w:eastAsiaTheme="minorEastAsia" w:cs="Times New Roman"/>
                          <w:sz w:val="18"/>
                          <w:szCs w:val="18"/>
                          <w:lang w:eastAsia="zh-CN"/>
                        </w:rPr>
                      </w:pP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三次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TELO824-62-2104  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广岛北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TELO82-812-2115   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廿日市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643A5">
                        <w:rPr>
                          <w:rFonts w:ascii="SimSun" w:hAnsi="SimSun" w:cs="SimSun" w:hint="eastAsia"/>
                          <w:sz w:val="18"/>
                          <w:szCs w:val="18"/>
                          <w:lang w:eastAsia="zh-CN"/>
                        </w:rPr>
                        <w:t>劳动基准监督署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F643A5"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>TELO829-32-1155</w:t>
                      </w:r>
                    </w:p>
                    <w:p w:rsidR="00735621" w:rsidRDefault="00735621" w:rsidP="001671D8">
                      <w:pPr>
                        <w:ind w:firstLineChars="100" w:firstLine="180"/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                 </w:t>
                      </w:r>
                    </w:p>
                    <w:p w:rsidR="00735621" w:rsidRPr="004463F7" w:rsidRDefault="00735621" w:rsidP="001671D8">
                      <w:pPr>
                        <w:ind w:firstLineChars="100" w:firstLine="180"/>
                        <w:rPr>
                          <w:rFonts w:ascii="SimSun" w:cs="Times New Roma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</w:p>
                    <w:p w:rsidR="00735621" w:rsidRDefault="00735621" w:rsidP="001671D8">
                      <w:pPr>
                        <w:ind w:firstLineChars="100" w:firstLine="180"/>
                        <w:rPr>
                          <w:rFonts w:cs="Times New Roma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SimSun" w:hAnsi="SimSun" w:cs="SimSun"/>
                          <w:sz w:val="18"/>
                          <w:szCs w:val="18"/>
                          <w:lang w:eastAsia="zh-CN"/>
                        </w:rPr>
                        <w:t xml:space="preserve">                       </w:t>
                      </w:r>
                    </w:p>
                    <w:p w:rsidR="00735621" w:rsidRDefault="00735621" w:rsidP="00A76C13">
                      <w:pPr>
                        <w:ind w:firstLineChars="100" w:firstLine="210"/>
                        <w:rPr>
                          <w:rFonts w:cs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BD1" w:rsidRPr="00713BD1">
        <w:rPr>
          <w:rFonts w:ascii="SimSun" w:cs="SimSun" w:hint="eastAsia"/>
          <w:lang w:eastAsia="zh-CN"/>
        </w:rPr>
        <w:t>若有</w:t>
      </w:r>
      <w:r w:rsidR="001F7475" w:rsidRPr="00713BD1">
        <w:rPr>
          <w:rFonts w:ascii="SimSun" w:cs="SimSun" w:hint="eastAsia"/>
          <w:lang w:eastAsia="zh-CN"/>
        </w:rPr>
        <w:t>最低工资</w:t>
      </w:r>
      <w:r w:rsidR="00713BD1" w:rsidRPr="00713BD1">
        <w:rPr>
          <w:rFonts w:ascii="SimSun" w:cs="SimSun" w:hint="eastAsia"/>
          <w:lang w:eastAsia="zh-CN"/>
        </w:rPr>
        <w:t>相关</w:t>
      </w:r>
      <w:r w:rsidR="001F7475" w:rsidRPr="00713BD1">
        <w:rPr>
          <w:rFonts w:ascii="SimSun" w:cs="SimSun" w:hint="eastAsia"/>
          <w:lang w:eastAsia="zh-CN"/>
        </w:rPr>
        <w:t>问题</w:t>
      </w:r>
      <w:r w:rsidR="00F643A5" w:rsidRPr="00713BD1">
        <w:rPr>
          <w:rFonts w:ascii="SimSun" w:cs="SimSun" w:hint="eastAsia"/>
          <w:lang w:eastAsia="zh-CN"/>
        </w:rPr>
        <w:t>，请与</w:t>
      </w:r>
      <w:r w:rsidR="00CD7D2F" w:rsidRPr="00713BD1">
        <w:rPr>
          <w:rFonts w:ascii="SimSun" w:cs="SimSun" w:hint="eastAsia"/>
          <w:lang w:eastAsia="zh-CN"/>
        </w:rPr>
        <w:t>广岛劳动局</w:t>
      </w:r>
      <w:r w:rsidR="00713BD1" w:rsidRPr="00713BD1">
        <w:rPr>
          <w:rFonts w:ascii="SimSun" w:cs="SimSun" w:hint="eastAsia"/>
          <w:lang w:eastAsia="zh-CN"/>
        </w:rPr>
        <w:t>或</w:t>
      </w:r>
      <w:r w:rsidR="00DF69F4" w:rsidRPr="00713BD1">
        <w:rPr>
          <w:rFonts w:ascii="SimSun" w:cs="SimSun" w:hint="eastAsia"/>
          <w:lang w:eastAsia="zh-CN"/>
        </w:rPr>
        <w:t>附近的劳动基准监督署联系</w:t>
      </w:r>
      <w:r w:rsidR="001F7475" w:rsidRPr="00713BD1">
        <w:rPr>
          <w:rFonts w:ascii="SimSun" w:cs="SimSun" w:hint="eastAsia"/>
          <w:lang w:eastAsia="zh-CN"/>
        </w:rPr>
        <w:t>咨询</w:t>
      </w:r>
      <w:r w:rsidR="00713BD1" w:rsidRPr="00713BD1">
        <w:rPr>
          <w:rFonts w:ascii="SimSun" w:cs="SimSun" w:hint="eastAsia"/>
          <w:lang w:eastAsia="zh-CN"/>
        </w:rPr>
        <w:t>。</w:t>
      </w:r>
    </w:p>
    <w:p w:rsidR="00F643A5" w:rsidRDefault="00F643A5">
      <w:pPr>
        <w:rPr>
          <w:rFonts w:ascii="SimSun" w:cs="Times New Roman"/>
          <w:lang w:eastAsia="zh-CN"/>
        </w:rPr>
      </w:pPr>
    </w:p>
    <w:p w:rsidR="001B4E22" w:rsidRDefault="001B4E22">
      <w:pPr>
        <w:rPr>
          <w:rFonts w:ascii="SimSun" w:cs="Times New Roman"/>
          <w:lang w:eastAsia="zh-CN"/>
        </w:rPr>
      </w:pPr>
    </w:p>
    <w:p w:rsidR="003B229D" w:rsidRDefault="003B229D" w:rsidP="00F12E9F">
      <w:pPr>
        <w:rPr>
          <w:rFonts w:ascii="SimSun" w:cs="Times New Roman"/>
          <w:lang w:eastAsia="zh-CN"/>
        </w:rPr>
      </w:pPr>
    </w:p>
    <w:p w:rsidR="003B229D" w:rsidRDefault="003B229D" w:rsidP="00F12E9F">
      <w:pPr>
        <w:rPr>
          <w:rFonts w:ascii="SimSun" w:cs="SimSun"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DC96A28" wp14:editId="62FA77D1">
            <wp:simplePos x="0" y="0"/>
            <wp:positionH relativeFrom="column">
              <wp:posOffset>5625760</wp:posOffset>
            </wp:positionH>
            <wp:positionV relativeFrom="paragraph">
              <wp:posOffset>121953</wp:posOffset>
            </wp:positionV>
            <wp:extent cx="805070" cy="78406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70" cy="78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456" w:rsidRDefault="00912456" w:rsidP="00F12E9F">
      <w:pPr>
        <w:rPr>
          <w:rFonts w:ascii="SimSun" w:eastAsiaTheme="minorEastAsia" w:hAnsi="SimSun" w:cs="SimSun"/>
          <w:sz w:val="22"/>
          <w:szCs w:val="22"/>
        </w:rPr>
      </w:pPr>
      <w:r w:rsidRPr="00523804">
        <w:rPr>
          <w:rFonts w:ascii="SimSun" w:hAnsi="SimSun" w:cs="SimSun"/>
          <w:b/>
          <w:bCs/>
          <w:sz w:val="22"/>
          <w:szCs w:val="22"/>
          <w:lang w:eastAsia="zh-CN"/>
        </w:rPr>
        <w:t xml:space="preserve"> </w:t>
      </w:r>
      <w:r w:rsidR="00ED1B3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　</w:t>
      </w:r>
      <w:r w:rsidR="00602590">
        <w:rPr>
          <w:rFonts w:ascii="SimSun" w:eastAsia="ＭＳ 明朝" w:hAnsi="SimSun" w:cs="ＭＳ 明朝" w:hint="eastAsia"/>
          <w:b/>
          <w:bCs/>
          <w:sz w:val="22"/>
          <w:szCs w:val="22"/>
          <w:bdr w:val="single" w:sz="4" w:space="0" w:color="auto"/>
          <w:lang w:eastAsia="zh-CN"/>
        </w:rPr>
        <w:t>広島</w:t>
      </w:r>
      <w:r w:rsidRPr="00523804">
        <w:rPr>
          <w:rFonts w:ascii="SimSun" w:hAnsi="SimSun" w:cs="SimSun"/>
          <w:b/>
          <w:bCs/>
          <w:sz w:val="22"/>
          <w:szCs w:val="22"/>
          <w:bdr w:val="single" w:sz="4" w:space="0" w:color="auto"/>
          <w:lang w:eastAsia="zh-CN"/>
        </w:rPr>
        <w:t xml:space="preserve"> </w:t>
      </w:r>
      <w:r w:rsidR="00602590">
        <w:rPr>
          <w:rFonts w:ascii="ＭＳ 明朝" w:eastAsia="ＭＳ 明朝" w:hAnsi="ＭＳ 明朝" w:cs="ＭＳ 明朝" w:hint="eastAsia"/>
          <w:b/>
          <w:bCs/>
          <w:sz w:val="22"/>
          <w:szCs w:val="22"/>
          <w:bdr w:val="single" w:sz="4" w:space="0" w:color="auto"/>
          <w:lang w:eastAsia="zh-CN"/>
        </w:rPr>
        <w:t>最低賃金</w:t>
      </w:r>
      <w:r w:rsidRPr="00523804">
        <w:rPr>
          <w:rFonts w:ascii="SimSun" w:hAnsi="SimSun" w:cs="SimSun"/>
          <w:b/>
          <w:bCs/>
          <w:sz w:val="22"/>
          <w:szCs w:val="22"/>
          <w:lang w:eastAsia="zh-CN"/>
        </w:rPr>
        <w:t xml:space="preserve"> </w:t>
      </w:r>
      <w:r w:rsidRPr="00523804">
        <w:rPr>
          <w:rFonts w:ascii="SimSun" w:hAnsi="SimSun" w:cs="SimSun" w:hint="eastAsia"/>
          <w:b/>
          <w:bCs/>
          <w:sz w:val="22"/>
          <w:szCs w:val="22"/>
          <w:bdr w:val="single" w:sz="4" w:space="0" w:color="auto"/>
          <w:shd w:val="pct15" w:color="auto" w:fill="FFFFFF"/>
          <w:lang w:eastAsia="zh-CN"/>
        </w:rPr>
        <w:t>搜索</w:t>
      </w:r>
      <w:r w:rsidRPr="00523804">
        <w:rPr>
          <w:rFonts w:ascii="SimSun" w:hAnsi="SimSun" w:cs="SimSun"/>
          <w:b/>
          <w:bCs/>
          <w:sz w:val="22"/>
          <w:szCs w:val="22"/>
          <w:lang w:eastAsia="zh-CN"/>
        </w:rPr>
        <w:t xml:space="preserve"> </w:t>
      </w:r>
      <w:r w:rsidRPr="00200948">
        <w:rPr>
          <w:rFonts w:ascii="SimSun" w:hAnsi="SimSun" w:cs="SimSun" w:hint="eastAsia"/>
          <w:b/>
          <w:bCs/>
          <w:sz w:val="18"/>
          <w:szCs w:val="18"/>
          <w:lang w:eastAsia="zh-CN"/>
        </w:rPr>
        <w:t>点击</w:t>
      </w:r>
      <w:r w:rsidR="00523804" w:rsidRPr="00200948">
        <w:rPr>
          <w:rFonts w:ascii="SimSun" w:hAnsi="SimSun" w:cs="SimSun" w:hint="eastAsia"/>
          <w:b/>
          <w:bCs/>
          <w:sz w:val="18"/>
          <w:szCs w:val="18"/>
          <w:lang w:eastAsia="zh-CN"/>
        </w:rPr>
        <w:t>一下</w:t>
      </w:r>
      <w:r w:rsidR="00523804" w:rsidRPr="00200948">
        <w:rPr>
          <w:rFonts w:ascii="SimSun" w:hAnsi="SimSun" w:cs="SimSun"/>
          <w:b/>
          <w:bCs/>
          <w:sz w:val="18"/>
          <w:szCs w:val="18"/>
          <w:lang w:eastAsia="zh-CN"/>
        </w:rPr>
        <w:t>!</w:t>
      </w:r>
      <w:r w:rsidR="00200948" w:rsidRPr="001E6432">
        <w:rPr>
          <w:rFonts w:ascii="SimSun" w:hAnsi="SimSun" w:cs="SimSun"/>
          <w:color w:val="002060"/>
          <w:sz w:val="22"/>
          <w:szCs w:val="22"/>
          <w:lang w:eastAsia="zh-CN"/>
        </w:rPr>
        <w:t xml:space="preserve"> (</w:t>
      </w:r>
      <w:hyperlink r:id="rId9" w:history="1">
        <w:r w:rsidR="00E2590F" w:rsidRPr="00943058">
          <w:rPr>
            <w:rStyle w:val="a5"/>
            <w:rFonts w:ascii="SimSun" w:hAnsi="SimSun" w:cs="SimSun"/>
            <w:sz w:val="22"/>
            <w:szCs w:val="22"/>
            <w:lang w:eastAsia="zh-CN"/>
          </w:rPr>
          <w:t>https://jsite.mhlw.go./hiroshima-roudoukyoku/</w:t>
        </w:r>
      </w:hyperlink>
      <w:r w:rsidR="00850A50">
        <w:rPr>
          <w:rFonts w:ascii="SimSun" w:eastAsiaTheme="minorEastAsia" w:hAnsi="SimSun" w:cs="SimSun" w:hint="eastAsia"/>
          <w:sz w:val="22"/>
          <w:szCs w:val="22"/>
        </w:rPr>
        <w:t>)</w:t>
      </w:r>
    </w:p>
    <w:p w:rsidR="00984EB2" w:rsidRPr="0078678B" w:rsidRDefault="00984EB2" w:rsidP="0078678B">
      <w:pPr>
        <w:ind w:firstLineChars="4200" w:firstLine="6720"/>
        <w:rPr>
          <w:rFonts w:ascii="SimSun" w:eastAsiaTheme="minorEastAsia" w:hAnsi="SimSun" w:cs="SimSun"/>
          <w:b/>
          <w:sz w:val="20"/>
          <w:szCs w:val="20"/>
        </w:rPr>
      </w:pPr>
      <w:r w:rsidRPr="0078678B">
        <w:rPr>
          <w:rFonts w:ascii="SimSun" w:hAnsi="SimSun" w:cs="SimSun" w:hint="eastAsia"/>
          <w:sz w:val="16"/>
          <w:szCs w:val="16"/>
          <w:lang w:eastAsia="zh-CN"/>
        </w:rPr>
        <w:t>广岛劳动局 官方网站</w:t>
      </w:r>
      <w:r w:rsidR="0078678B">
        <w:rPr>
          <w:rFonts w:ascii="SimSun" w:hAnsi="SimSun" w:cs="SimSun" w:hint="eastAsia"/>
          <w:sz w:val="16"/>
          <w:szCs w:val="16"/>
          <w:lang w:eastAsia="zh-CN"/>
        </w:rPr>
        <w:t xml:space="preserve"> </w:t>
      </w:r>
      <w:r w:rsidR="0078678B" w:rsidRPr="0078678B">
        <w:rPr>
          <w:rFonts w:asciiTheme="majorEastAsia" w:eastAsiaTheme="majorEastAsia" w:hAnsiTheme="majorEastAsia" w:cs="SimSun" w:hint="eastAsia"/>
          <w:sz w:val="16"/>
          <w:szCs w:val="16"/>
          <w:lang w:eastAsia="zh-CN"/>
        </w:rPr>
        <w:t xml:space="preserve"> </w:t>
      </w:r>
      <w:r w:rsidR="0078678B" w:rsidRPr="0078678B">
        <w:rPr>
          <w:rFonts w:asciiTheme="majorEastAsia" w:eastAsiaTheme="majorEastAsia" w:hAnsiTheme="majorEastAsia" w:cs="SimSun" w:hint="eastAsia"/>
          <w:b/>
          <w:sz w:val="16"/>
          <w:szCs w:val="16"/>
        </w:rPr>
        <w:t>⇒</w:t>
      </w:r>
    </w:p>
    <w:sectPr w:rsidR="00984EB2" w:rsidRPr="0078678B" w:rsidSect="00A95EE3">
      <w:headerReference w:type="default" r:id="rId10"/>
      <w:footerReference w:type="default" r:id="rId11"/>
      <w:pgSz w:w="11906" w:h="16838" w:code="9"/>
      <w:pgMar w:top="709" w:right="567" w:bottom="397" w:left="567" w:header="284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21" w:rsidRDefault="007356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621" w:rsidRDefault="007356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62" w:rsidRDefault="00F01862">
    <w:pPr>
      <w:pStyle w:val="aa"/>
    </w:pPr>
    <w:r w:rsidRPr="00F01862">
      <w:rPr>
        <w:rFonts w:ascii="Arial" w:eastAsia="ＭＳ 明朝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59834" wp14:editId="009D068B">
              <wp:simplePos x="0" y="0"/>
              <wp:positionH relativeFrom="column">
                <wp:posOffset>2549427</wp:posOffset>
              </wp:positionH>
              <wp:positionV relativeFrom="paragraph">
                <wp:posOffset>-158408</wp:posOffset>
              </wp:positionV>
              <wp:extent cx="1556238" cy="421005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6238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1862" w:rsidRPr="0033109B" w:rsidRDefault="00F01862" w:rsidP="00F01862">
                          <w:pPr>
                            <w:rPr>
                              <w:rFonts w:ascii="メイリオ" w:eastAsia="メイリオ" w:hAnsi="メイリオ"/>
                              <w:b/>
                              <w:sz w:val="20"/>
                            </w:rPr>
                          </w:pPr>
                          <w:r w:rsidRPr="0033109B">
                            <w:rPr>
                              <w:rFonts w:ascii="メイリオ" w:eastAsia="メイリオ" w:hAnsi="メイリオ" w:hint="eastAsia"/>
                              <w:b/>
                              <w:sz w:val="20"/>
                            </w:rPr>
                            <w:t>広　島　労　働　局</w:t>
                          </w:r>
                          <w:r w:rsidRPr="0033109B">
                            <w:rPr>
                              <w:rFonts w:ascii="メイリオ" w:eastAsia="メイリオ" w:hAnsi="メイリオ"/>
                              <w:b/>
                              <w:sz w:val="20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59834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2" type="#_x0000_t202" style="position:absolute;left:0;text-align:left;margin-left:200.75pt;margin-top:-12.45pt;width:122.5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" filled="f" stroked="f" strokeweight=".5pt">
              <v:textbox>
                <w:txbxContent>
                  <w:p w:rsidR="00F01862" w:rsidRPr="0033109B" w:rsidRDefault="00F01862" w:rsidP="00F01862">
                    <w:pPr>
                      <w:rPr>
                        <w:rFonts w:ascii="メイリオ" w:eastAsia="メイリオ" w:hAnsi="メイリオ"/>
                        <w:b/>
                        <w:sz w:val="20"/>
                      </w:rPr>
                    </w:pPr>
                    <w:r w:rsidRPr="0033109B">
                      <w:rPr>
                        <w:rFonts w:ascii="メイリオ" w:eastAsia="メイリオ" w:hAnsi="メイリオ" w:hint="eastAsia"/>
                        <w:b/>
                        <w:sz w:val="20"/>
                      </w:rPr>
                      <w:t>広　島　労　働　局</w:t>
                    </w:r>
                    <w:r w:rsidRPr="0033109B">
                      <w:rPr>
                        <w:rFonts w:ascii="メイリオ" w:eastAsia="メイリオ" w:hAnsi="メイリオ"/>
                        <w:b/>
                        <w:sz w:val="20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21" w:rsidRDefault="007356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621" w:rsidRDefault="007356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1" w:rsidRDefault="00735621" w:rsidP="00735287">
    <w:pPr>
      <w:pStyle w:val="a8"/>
      <w:ind w:firstLineChars="4500" w:firstLine="9450"/>
      <w:rPr>
        <w:rFonts w:cs="Times New Roman"/>
      </w:rPr>
    </w:pPr>
    <w:r>
      <w:rPr>
        <w:rFonts w:ascii="ＭＳ 明朝" w:eastAsia="ＭＳ 明朝" w:hAnsi="ＭＳ 明朝" w:cs="ＭＳ 明朝"/>
      </w:rPr>
      <w:t>(</w:t>
    </w:r>
    <w:r>
      <w:rPr>
        <w:rFonts w:ascii="ＭＳ 明朝" w:eastAsia="ＭＳ 明朝" w:hAnsi="ＭＳ 明朝" w:cs="ＭＳ 明朝" w:hint="eastAsia"/>
      </w:rPr>
      <w:t>中国語版</w:t>
    </w:r>
    <w:r>
      <w:rPr>
        <w:rFonts w:ascii="ＭＳ 明朝" w:eastAsia="ＭＳ 明朝" w:hAnsi="ＭＳ 明朝" w:cs="ＭＳ 明朝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A4F"/>
    <w:multiLevelType w:val="hybridMultilevel"/>
    <w:tmpl w:val="8F68305A"/>
    <w:lvl w:ilvl="0" w:tplc="B03ED1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B2493"/>
    <w:multiLevelType w:val="hybridMultilevel"/>
    <w:tmpl w:val="14F67092"/>
    <w:lvl w:ilvl="0" w:tplc="73A861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840"/>
  <w:doNotHyphenateCaps/>
  <w:drawingGridVerticalSpacing w:val="1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2"/>
    <w:rsid w:val="00000BF5"/>
    <w:rsid w:val="00024710"/>
    <w:rsid w:val="00041306"/>
    <w:rsid w:val="00042FD5"/>
    <w:rsid w:val="00053822"/>
    <w:rsid w:val="00055656"/>
    <w:rsid w:val="000634F7"/>
    <w:rsid w:val="00066019"/>
    <w:rsid w:val="000D489C"/>
    <w:rsid w:val="00100A91"/>
    <w:rsid w:val="001202E4"/>
    <w:rsid w:val="00123B65"/>
    <w:rsid w:val="001254A1"/>
    <w:rsid w:val="001261B0"/>
    <w:rsid w:val="00135220"/>
    <w:rsid w:val="001407BC"/>
    <w:rsid w:val="00152AC3"/>
    <w:rsid w:val="0015577F"/>
    <w:rsid w:val="001671D8"/>
    <w:rsid w:val="00167B52"/>
    <w:rsid w:val="00176560"/>
    <w:rsid w:val="0017682A"/>
    <w:rsid w:val="00180D60"/>
    <w:rsid w:val="001B1FF1"/>
    <w:rsid w:val="001B3517"/>
    <w:rsid w:val="001B421B"/>
    <w:rsid w:val="001B4E22"/>
    <w:rsid w:val="001C40C4"/>
    <w:rsid w:val="001C6A06"/>
    <w:rsid w:val="001D60B0"/>
    <w:rsid w:val="001E6432"/>
    <w:rsid w:val="001F7475"/>
    <w:rsid w:val="00200948"/>
    <w:rsid w:val="0025224E"/>
    <w:rsid w:val="002534BE"/>
    <w:rsid w:val="00294485"/>
    <w:rsid w:val="002A6388"/>
    <w:rsid w:val="002A7B29"/>
    <w:rsid w:val="002B4014"/>
    <w:rsid w:val="002C357D"/>
    <w:rsid w:val="002D1A1C"/>
    <w:rsid w:val="002D5A29"/>
    <w:rsid w:val="002E04F8"/>
    <w:rsid w:val="002E2755"/>
    <w:rsid w:val="002E3ECA"/>
    <w:rsid w:val="00326041"/>
    <w:rsid w:val="003267E9"/>
    <w:rsid w:val="00332D52"/>
    <w:rsid w:val="00386689"/>
    <w:rsid w:val="003B1594"/>
    <w:rsid w:val="003B229D"/>
    <w:rsid w:val="003B6669"/>
    <w:rsid w:val="003C6399"/>
    <w:rsid w:val="003D3566"/>
    <w:rsid w:val="003D7EB9"/>
    <w:rsid w:val="003E4245"/>
    <w:rsid w:val="003F3384"/>
    <w:rsid w:val="003F6F78"/>
    <w:rsid w:val="00402954"/>
    <w:rsid w:val="00420219"/>
    <w:rsid w:val="00445300"/>
    <w:rsid w:val="004463F7"/>
    <w:rsid w:val="0045692D"/>
    <w:rsid w:val="0046128D"/>
    <w:rsid w:val="004673DB"/>
    <w:rsid w:val="004965FC"/>
    <w:rsid w:val="00497942"/>
    <w:rsid w:val="004B7D32"/>
    <w:rsid w:val="004C0F65"/>
    <w:rsid w:val="004D3BBD"/>
    <w:rsid w:val="004D778C"/>
    <w:rsid w:val="004F44ED"/>
    <w:rsid w:val="005163E7"/>
    <w:rsid w:val="00523804"/>
    <w:rsid w:val="00530FAE"/>
    <w:rsid w:val="00545623"/>
    <w:rsid w:val="00566324"/>
    <w:rsid w:val="005803AD"/>
    <w:rsid w:val="00584EA2"/>
    <w:rsid w:val="00586DFC"/>
    <w:rsid w:val="005A1C33"/>
    <w:rsid w:val="005A2D43"/>
    <w:rsid w:val="005B5ED2"/>
    <w:rsid w:val="005C06F2"/>
    <w:rsid w:val="005C309A"/>
    <w:rsid w:val="00602590"/>
    <w:rsid w:val="0060652B"/>
    <w:rsid w:val="00634E04"/>
    <w:rsid w:val="006661D7"/>
    <w:rsid w:val="0067183C"/>
    <w:rsid w:val="00675090"/>
    <w:rsid w:val="00693695"/>
    <w:rsid w:val="006A0F7C"/>
    <w:rsid w:val="006B2336"/>
    <w:rsid w:val="006E1D70"/>
    <w:rsid w:val="006E7E98"/>
    <w:rsid w:val="006F00E6"/>
    <w:rsid w:val="00702125"/>
    <w:rsid w:val="00706D5E"/>
    <w:rsid w:val="00713BD1"/>
    <w:rsid w:val="0072640B"/>
    <w:rsid w:val="00730835"/>
    <w:rsid w:val="00735287"/>
    <w:rsid w:val="00735621"/>
    <w:rsid w:val="00753EB2"/>
    <w:rsid w:val="00777FFE"/>
    <w:rsid w:val="0078678B"/>
    <w:rsid w:val="00790390"/>
    <w:rsid w:val="007A1C7F"/>
    <w:rsid w:val="007C4A06"/>
    <w:rsid w:val="007D1814"/>
    <w:rsid w:val="007E5A72"/>
    <w:rsid w:val="007F0052"/>
    <w:rsid w:val="0081011E"/>
    <w:rsid w:val="00811ABD"/>
    <w:rsid w:val="00821C5A"/>
    <w:rsid w:val="00830AF7"/>
    <w:rsid w:val="00850A50"/>
    <w:rsid w:val="00854D2A"/>
    <w:rsid w:val="00865F01"/>
    <w:rsid w:val="00867575"/>
    <w:rsid w:val="008709AA"/>
    <w:rsid w:val="008A0F69"/>
    <w:rsid w:val="008A5E32"/>
    <w:rsid w:val="008C5D7B"/>
    <w:rsid w:val="008C7294"/>
    <w:rsid w:val="008D66C5"/>
    <w:rsid w:val="008F296B"/>
    <w:rsid w:val="008F5913"/>
    <w:rsid w:val="009021DE"/>
    <w:rsid w:val="00912456"/>
    <w:rsid w:val="00916B9B"/>
    <w:rsid w:val="0095133F"/>
    <w:rsid w:val="0095165D"/>
    <w:rsid w:val="009568C0"/>
    <w:rsid w:val="00957642"/>
    <w:rsid w:val="00974CDC"/>
    <w:rsid w:val="00984EB2"/>
    <w:rsid w:val="00992B8A"/>
    <w:rsid w:val="009A3132"/>
    <w:rsid w:val="009A4A0C"/>
    <w:rsid w:val="009B1C62"/>
    <w:rsid w:val="009D5A1A"/>
    <w:rsid w:val="009F0133"/>
    <w:rsid w:val="009F573E"/>
    <w:rsid w:val="00A03D95"/>
    <w:rsid w:val="00A24130"/>
    <w:rsid w:val="00A30BDE"/>
    <w:rsid w:val="00A3381E"/>
    <w:rsid w:val="00A4365B"/>
    <w:rsid w:val="00A63CE6"/>
    <w:rsid w:val="00A647BC"/>
    <w:rsid w:val="00A76C13"/>
    <w:rsid w:val="00A84369"/>
    <w:rsid w:val="00A95EE3"/>
    <w:rsid w:val="00AA5819"/>
    <w:rsid w:val="00AB6592"/>
    <w:rsid w:val="00AC5C51"/>
    <w:rsid w:val="00AC791D"/>
    <w:rsid w:val="00AD31FE"/>
    <w:rsid w:val="00AD6281"/>
    <w:rsid w:val="00AE443E"/>
    <w:rsid w:val="00AE783D"/>
    <w:rsid w:val="00B0470C"/>
    <w:rsid w:val="00B10ABB"/>
    <w:rsid w:val="00B216DE"/>
    <w:rsid w:val="00B2729D"/>
    <w:rsid w:val="00B27DD1"/>
    <w:rsid w:val="00B45B67"/>
    <w:rsid w:val="00B64A72"/>
    <w:rsid w:val="00B810BD"/>
    <w:rsid w:val="00B87AE9"/>
    <w:rsid w:val="00B90C8F"/>
    <w:rsid w:val="00BA5913"/>
    <w:rsid w:val="00BA6CF7"/>
    <w:rsid w:val="00BB215D"/>
    <w:rsid w:val="00BD0321"/>
    <w:rsid w:val="00BE059A"/>
    <w:rsid w:val="00BE5E0F"/>
    <w:rsid w:val="00C012D4"/>
    <w:rsid w:val="00C041DE"/>
    <w:rsid w:val="00C07780"/>
    <w:rsid w:val="00C148A4"/>
    <w:rsid w:val="00C235CD"/>
    <w:rsid w:val="00C657AB"/>
    <w:rsid w:val="00C72056"/>
    <w:rsid w:val="00C74F1C"/>
    <w:rsid w:val="00C84E0F"/>
    <w:rsid w:val="00C855D0"/>
    <w:rsid w:val="00C87CEC"/>
    <w:rsid w:val="00C910F3"/>
    <w:rsid w:val="00C958F9"/>
    <w:rsid w:val="00CB4B21"/>
    <w:rsid w:val="00CB7710"/>
    <w:rsid w:val="00CB7F37"/>
    <w:rsid w:val="00CC28F5"/>
    <w:rsid w:val="00CC5050"/>
    <w:rsid w:val="00CC5B12"/>
    <w:rsid w:val="00CD2AD0"/>
    <w:rsid w:val="00CD61C9"/>
    <w:rsid w:val="00CD7D2F"/>
    <w:rsid w:val="00CE1053"/>
    <w:rsid w:val="00CE5D9E"/>
    <w:rsid w:val="00D06B3F"/>
    <w:rsid w:val="00D27214"/>
    <w:rsid w:val="00D451B4"/>
    <w:rsid w:val="00D570C0"/>
    <w:rsid w:val="00D760D1"/>
    <w:rsid w:val="00D91AB1"/>
    <w:rsid w:val="00D94222"/>
    <w:rsid w:val="00DC7B2D"/>
    <w:rsid w:val="00DE0033"/>
    <w:rsid w:val="00DF444B"/>
    <w:rsid w:val="00DF69F4"/>
    <w:rsid w:val="00E03000"/>
    <w:rsid w:val="00E05DEC"/>
    <w:rsid w:val="00E17A31"/>
    <w:rsid w:val="00E2590F"/>
    <w:rsid w:val="00E30DAF"/>
    <w:rsid w:val="00E401D6"/>
    <w:rsid w:val="00E70896"/>
    <w:rsid w:val="00E70C86"/>
    <w:rsid w:val="00E719E0"/>
    <w:rsid w:val="00E81DAB"/>
    <w:rsid w:val="00ED1B3C"/>
    <w:rsid w:val="00ED539D"/>
    <w:rsid w:val="00ED6FF0"/>
    <w:rsid w:val="00EE7BA7"/>
    <w:rsid w:val="00EF294C"/>
    <w:rsid w:val="00F01862"/>
    <w:rsid w:val="00F040B4"/>
    <w:rsid w:val="00F127CC"/>
    <w:rsid w:val="00F12E9F"/>
    <w:rsid w:val="00F16B21"/>
    <w:rsid w:val="00F349C5"/>
    <w:rsid w:val="00F46A45"/>
    <w:rsid w:val="00F52352"/>
    <w:rsid w:val="00F643A5"/>
    <w:rsid w:val="00F907AA"/>
    <w:rsid w:val="00FB46E7"/>
    <w:rsid w:val="00FB4CF6"/>
    <w:rsid w:val="00FC18AB"/>
    <w:rsid w:val="00FC2579"/>
    <w:rsid w:val="00FD2D27"/>
    <w:rsid w:val="00FD67CB"/>
    <w:rsid w:val="00FE0779"/>
    <w:rsid w:val="00FE3D67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1CE86D-6B09-4433-9C0A-344927D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33"/>
    <w:pPr>
      <w:widowControl w:val="0"/>
      <w:jc w:val="both"/>
    </w:pPr>
    <w:rPr>
      <w:rFonts w:eastAsia="SimSun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eastAsia="SimSun" w:cs="Times New Roman"/>
      <w:sz w:val="21"/>
      <w:szCs w:val="21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86689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link w:val="a9"/>
    <w:uiPriority w:val="99"/>
    <w:rsid w:val="00735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eastAsia="SimSun" w:cs="Times New Roman"/>
      <w:sz w:val="21"/>
      <w:szCs w:val="21"/>
    </w:rPr>
  </w:style>
  <w:style w:type="paragraph" w:styleId="aa">
    <w:name w:val="footer"/>
    <w:basedOn w:val="a"/>
    <w:link w:val="ab"/>
    <w:uiPriority w:val="99"/>
    <w:rsid w:val="00735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eastAsia="SimSun" w:cs="Times New Roman"/>
      <w:sz w:val="21"/>
      <w:szCs w:val="21"/>
    </w:rPr>
  </w:style>
  <w:style w:type="character" w:styleId="ac">
    <w:name w:val="FollowedHyperlink"/>
    <w:basedOn w:val="a0"/>
    <w:uiPriority w:val="99"/>
    <w:semiHidden/>
    <w:rsid w:val="00777F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site.mhlw.go./hiroshima-roudoukyo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Œ(</vt:lpstr>
    </vt:vector>
  </TitlesOfParts>
  <Company>厚生労働省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Œ(</dc:title>
  <dc:creator>Administrator</dc:creator>
  <cp:lastModifiedBy>吉川みどり</cp:lastModifiedBy>
  <cp:revision>2</cp:revision>
  <cp:lastPrinted>2023-11-17T07:13:00Z</cp:lastPrinted>
  <dcterms:created xsi:type="dcterms:W3CDTF">2023-11-28T02:04:00Z</dcterms:created>
  <dcterms:modified xsi:type="dcterms:W3CDTF">2023-11-28T02:04:00Z</dcterms:modified>
</cp:coreProperties>
</file>