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77" w:rsidRDefault="00574277" w:rsidP="00574277">
      <w:pPr>
        <w:rPr>
          <w:rFonts w:ascii="ＭＳ 明朝" w:eastAsia="ＭＳ 明朝" w:hAnsi="ＭＳ 明朝"/>
        </w:rPr>
      </w:pPr>
    </w:p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14"/>
      </w:tblGrid>
      <w:tr w:rsidR="00574277" w:rsidRPr="00BF3200" w:rsidTr="00BF3200">
        <w:trPr>
          <w:trHeight w:val="1017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77" w:rsidRDefault="00574277">
            <w:pPr>
              <w:rPr>
                <w:rFonts w:ascii="ＭＳ 明朝" w:hAnsi="ＭＳ 明朝"/>
                <w:color w:val="000000" w:themeColor="text1"/>
              </w:rPr>
            </w:pPr>
          </w:p>
          <w:p w:rsidR="00574277" w:rsidRDefault="0057427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                            </w:t>
            </w:r>
            <w:r w:rsidR="00BF3200">
              <w:rPr>
                <w:rFonts w:ascii="ＭＳ 明朝" w:hAnsi="ＭＳ 明朝" w:hint="eastAsia"/>
                <w:color w:val="000000" w:themeColor="text1"/>
              </w:rPr>
              <w:t xml:space="preserve">                           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BF320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月</w:t>
            </w:r>
            <w:r w:rsidR="00BF320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日</w:t>
            </w:r>
          </w:p>
          <w:p w:rsidR="00574277" w:rsidRDefault="00574277">
            <w:pPr>
              <w:rPr>
                <w:rFonts w:ascii="ＭＳ 明朝" w:hAnsi="ＭＳ 明朝"/>
                <w:color w:val="000000" w:themeColor="text1"/>
              </w:rPr>
            </w:pPr>
            <w:bookmarkStart w:id="0" w:name="_GoBack"/>
            <w:bookmarkEnd w:id="0"/>
          </w:p>
          <w:p w:rsidR="00574277" w:rsidRDefault="005742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人材サービス総合サイトログインＩＤ・パスワード</w:t>
            </w:r>
          </w:p>
          <w:p w:rsidR="00574277" w:rsidRDefault="005742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発行・再発行依頼書</w:t>
            </w:r>
          </w:p>
          <w:p w:rsidR="00574277" w:rsidRDefault="00574277">
            <w:pPr>
              <w:rPr>
                <w:rFonts w:ascii="ＭＳ 明朝" w:hAnsi="ＭＳ 明朝"/>
                <w:color w:val="000000" w:themeColor="text1"/>
              </w:rPr>
            </w:pPr>
          </w:p>
          <w:p w:rsidR="00574277" w:rsidRDefault="0057427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     </w:t>
            </w:r>
            <w:r>
              <w:rPr>
                <w:rFonts w:ascii="ＭＳ 明朝" w:hAnsi="ＭＳ 明朝" w:hint="eastAsia"/>
                <w:color w:val="000000" w:themeColor="text1"/>
              </w:rPr>
              <w:t>厚生労働大臣殿</w:t>
            </w:r>
          </w:p>
          <w:p w:rsidR="00574277" w:rsidRDefault="00574277">
            <w:pPr>
              <w:ind w:firstLineChars="2500" w:firstLine="400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（ＩＤ等発行・再発行依頼者）</w:t>
            </w:r>
          </w:p>
          <w:p w:rsidR="00574277" w:rsidRDefault="00574277">
            <w:pPr>
              <w:ind w:firstLineChars="2600" w:firstLine="41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574277" w:rsidRDefault="00574277">
            <w:pPr>
              <w:ind w:firstLineChars="2600" w:firstLine="41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574277" w:rsidRDefault="00574277" w:rsidP="00574277">
            <w:pPr>
              <w:ind w:firstLineChars="2900" w:firstLine="696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  <w:p w:rsidR="00574277" w:rsidRDefault="00574277">
            <w:pPr>
              <w:rPr>
                <w:rFonts w:ascii="ＭＳ 明朝" w:hAnsi="ＭＳ 明朝"/>
                <w:color w:val="000000" w:themeColor="text1"/>
              </w:rPr>
            </w:pPr>
          </w:p>
          <w:p w:rsidR="00BF3200" w:rsidRDefault="0057427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F320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>職業安定法第</w:t>
            </w:r>
            <w:r>
              <w:rPr>
                <w:rFonts w:ascii="ＭＳ 明朝" w:hAnsi="ＭＳ 明朝" w:hint="eastAsia"/>
                <w:color w:val="000000" w:themeColor="text1"/>
              </w:rPr>
              <w:t>32</w:t>
            </w:r>
            <w:r>
              <w:rPr>
                <w:rFonts w:ascii="ＭＳ 明朝" w:hAnsi="ＭＳ 明朝" w:hint="eastAsia"/>
                <w:color w:val="000000" w:themeColor="text1"/>
              </w:rPr>
              <w:t>条の</w:t>
            </w:r>
            <w:r>
              <w:rPr>
                <w:rFonts w:ascii="ＭＳ 明朝" w:hAnsi="ＭＳ 明朝" w:hint="eastAsia"/>
                <w:color w:val="000000" w:themeColor="text1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</w:rPr>
              <w:t>第３項に関する事項の情報提供のため、人材</w:t>
            </w:r>
          </w:p>
          <w:p w:rsidR="00BF3200" w:rsidRDefault="00574277" w:rsidP="00BF3200">
            <w:pPr>
              <w:ind w:firstLineChars="200" w:firstLine="4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サービス総合サイトログインＩＤ・パスワードの（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発行・再発行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）を</w:t>
            </w:r>
          </w:p>
          <w:p w:rsidR="00574277" w:rsidRDefault="00574277" w:rsidP="00BF3200">
            <w:pPr>
              <w:ind w:firstLineChars="200" w:firstLine="4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依頼します。</w:t>
            </w:r>
          </w:p>
          <w:p w:rsidR="00574277" w:rsidRDefault="00574277" w:rsidP="00574277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  <w:p w:rsidR="00574277" w:rsidRDefault="005742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記</w:t>
            </w:r>
          </w:p>
          <w:p w:rsidR="00574277" w:rsidRDefault="0057427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tbl>
            <w:tblPr>
              <w:tblStyle w:val="a3"/>
              <w:tblW w:w="0" w:type="auto"/>
              <w:tblInd w:w="941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4111"/>
            </w:tblGrid>
            <w:tr w:rsidR="00574277" w:rsidTr="00BF3200">
              <w:trPr>
                <w:trHeight w:val="76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277" w:rsidRDefault="00574277" w:rsidP="00BF3200">
                  <w:pPr>
                    <w:spacing w:line="480" w:lineRule="auto"/>
                    <w:jc w:val="lef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許可・届出受理番号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3200" w:rsidRDefault="00574277" w:rsidP="00BF3200">
                  <w:pPr>
                    <w:spacing w:line="480" w:lineRule="auto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３４－</w:t>
                  </w:r>
                  <w:r w:rsidR="00BF3200">
                    <w:rPr>
                      <w:rFonts w:ascii="ＭＳ 明朝" w:hAnsi="ＭＳ 明朝" w:hint="eastAsia"/>
                      <w:color w:val="000000" w:themeColor="text1"/>
                    </w:rPr>
                    <w:t xml:space="preserve">　　－</w:t>
                  </w:r>
                </w:p>
              </w:tc>
            </w:tr>
            <w:tr w:rsidR="00574277" w:rsidTr="00BF3200">
              <w:trPr>
                <w:trHeight w:val="76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277" w:rsidRDefault="00574277" w:rsidP="00BF3200">
                  <w:pPr>
                    <w:spacing w:line="480" w:lineRule="auto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氏名又は名称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277" w:rsidRDefault="00574277" w:rsidP="00BF3200">
                  <w:pPr>
                    <w:spacing w:line="480" w:lineRule="auto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  <w:tr w:rsidR="00574277" w:rsidTr="00BF3200">
              <w:trPr>
                <w:trHeight w:val="76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277" w:rsidRDefault="00574277" w:rsidP="00BF3200">
                  <w:pPr>
                    <w:spacing w:line="480" w:lineRule="auto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ＩＤ等送付先住所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277" w:rsidRDefault="00574277" w:rsidP="00BF3200">
                  <w:pPr>
                    <w:spacing w:line="480" w:lineRule="auto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BF3200" w:rsidRDefault="00BF3200">
            <w:pPr>
              <w:rPr>
                <w:rFonts w:ascii="ＭＳ 明朝" w:hAnsi="ＭＳ 明朝"/>
                <w:color w:val="000000" w:themeColor="text1"/>
              </w:rPr>
            </w:pPr>
          </w:p>
          <w:p w:rsidR="00574277" w:rsidRDefault="00BF3200" w:rsidP="00BF3200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</w:rPr>
              <w:t>※</w:t>
            </w:r>
            <w:r w:rsidRPr="00BF3200">
              <w:rPr>
                <w:rFonts w:ascii="ＭＳ 明朝" w:hAnsi="ＭＳ 明朝" w:hint="eastAsia"/>
                <w:color w:val="000000" w:themeColor="text1"/>
                <w:sz w:val="21"/>
              </w:rPr>
              <w:t>依頼者の氏名（法人又は団体にあっては、その名称及び代表者の氏名）を記載すること</w:t>
            </w:r>
            <w:r w:rsidR="00574277" w:rsidRPr="00BF3200">
              <w:rPr>
                <w:rFonts w:ascii="ＭＳ 明朝" w:hAnsi="ＭＳ 明朝" w:hint="eastAsia"/>
                <w:color w:val="000000" w:themeColor="text1"/>
                <w:sz w:val="21"/>
              </w:rPr>
              <w:t>。</w:t>
            </w:r>
          </w:p>
          <w:p w:rsidR="00F561DB" w:rsidRDefault="00F561DB" w:rsidP="00BF3200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F561DB" w:rsidRDefault="00F561DB" w:rsidP="00BF3200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</w:rPr>
            </w:pPr>
          </w:p>
          <w:p w:rsidR="00F561DB" w:rsidRPr="00BF3200" w:rsidRDefault="00F561DB" w:rsidP="00BF3200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</w:rPr>
            </w:pPr>
          </w:p>
        </w:tc>
      </w:tr>
    </w:tbl>
    <w:p w:rsidR="00027959" w:rsidRPr="00574277" w:rsidRDefault="00027959"/>
    <w:sectPr w:rsidR="00027959" w:rsidRPr="00574277" w:rsidSect="00BF3200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00" w:rsidRDefault="00BF3200" w:rsidP="00BF3200">
      <w:r>
        <w:separator/>
      </w:r>
    </w:p>
  </w:endnote>
  <w:endnote w:type="continuationSeparator" w:id="0">
    <w:p w:rsidR="00BF3200" w:rsidRDefault="00BF3200" w:rsidP="00BF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00" w:rsidRDefault="00BF3200" w:rsidP="00BF3200">
      <w:r>
        <w:separator/>
      </w:r>
    </w:p>
  </w:footnote>
  <w:footnote w:type="continuationSeparator" w:id="0">
    <w:p w:rsidR="00BF3200" w:rsidRDefault="00BF3200" w:rsidP="00BF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00" w:rsidRDefault="00BF3200" w:rsidP="00BF3200">
    <w:pPr>
      <w:jc w:val="left"/>
      <w:rPr>
        <w:rFonts w:asciiTheme="minorHAnsi" w:eastAsiaTheme="minorEastAsia" w:hAnsiTheme="minorHAnsi"/>
        <w:b/>
        <w:szCs w:val="24"/>
      </w:rPr>
    </w:pPr>
    <w:r>
      <w:rPr>
        <w:rFonts w:hint="eastAsia"/>
        <w:b/>
        <w:szCs w:val="24"/>
      </w:rPr>
      <w:t>【提出先】</w:t>
    </w:r>
  </w:p>
  <w:p w:rsidR="00BF3200" w:rsidRDefault="00BF3200" w:rsidP="00BF3200">
    <w:pPr>
      <w:ind w:firstLineChars="300" w:firstLine="720"/>
      <w:jc w:val="left"/>
      <w:rPr>
        <w:szCs w:val="24"/>
      </w:rPr>
    </w:pPr>
    <w:r>
      <w:rPr>
        <w:rFonts w:hint="eastAsia"/>
        <w:szCs w:val="24"/>
      </w:rPr>
      <w:t>広島労働局職業安定部需給調整事業課</w:t>
    </w:r>
  </w:p>
  <w:p w:rsidR="00BF3200" w:rsidRDefault="00BF3200" w:rsidP="00BF3200">
    <w:pPr>
      <w:ind w:firstLineChars="500" w:firstLine="1200"/>
      <w:rPr>
        <w:rFonts w:ascii="ＭＳ 明朝" w:eastAsia="ＭＳ 明朝" w:hAnsi="ＭＳ 明朝"/>
      </w:rPr>
    </w:pPr>
    <w:r>
      <w:rPr>
        <w:kern w:val="0"/>
        <w:szCs w:val="24"/>
      </w:rPr>
      <w:t>E-mail</w:t>
    </w:r>
    <w:r>
      <w:rPr>
        <w:rFonts w:hint="eastAsia"/>
        <w:kern w:val="0"/>
        <w:szCs w:val="24"/>
      </w:rPr>
      <w:t>：</w:t>
    </w:r>
    <w:r w:rsidRPr="005F63DF">
      <w:rPr>
        <w:kern w:val="0"/>
        <w:szCs w:val="24"/>
      </w:rPr>
      <w:t>hiro-jyucho@mhlw.go.jp</w:t>
    </w:r>
  </w:p>
  <w:p w:rsidR="00BF3200" w:rsidRPr="00BF3200" w:rsidRDefault="00BF3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77"/>
    <w:rsid w:val="00027959"/>
    <w:rsid w:val="00574277"/>
    <w:rsid w:val="00587291"/>
    <w:rsid w:val="005F63DF"/>
    <w:rsid w:val="00BF3200"/>
    <w:rsid w:val="00F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68B97E-1C5E-4065-BA55-A516A3C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77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7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2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00"/>
    <w:rPr>
      <w:rFonts w:ascii="Century" w:eastAsia="ＭＳ ゴシック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F32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200"/>
    <w:rPr>
      <w:rFonts w:ascii="Century" w:eastAsia="ＭＳ ゴシック" w:hAnsi="Century" w:cs="Times New Roman"/>
      <w:sz w:val="24"/>
    </w:rPr>
  </w:style>
  <w:style w:type="character" w:styleId="aa">
    <w:name w:val="Hyperlink"/>
    <w:basedOn w:val="a0"/>
    <w:uiPriority w:val="99"/>
    <w:semiHidden/>
    <w:unhideWhenUsed/>
    <w:rsid w:val="00BF3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68F8-A219-4377-B33C-6E0DF0CB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</cp:lastModifiedBy>
  <cp:revision>2</cp:revision>
  <cp:lastPrinted>2021-10-12T01:48:00Z</cp:lastPrinted>
  <dcterms:created xsi:type="dcterms:W3CDTF">2019-11-28T02:28:00Z</dcterms:created>
  <dcterms:modified xsi:type="dcterms:W3CDTF">2022-11-04T06:38:00Z</dcterms:modified>
</cp:coreProperties>
</file>