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70" w:rsidRPr="0038742B" w:rsidRDefault="00250970" w:rsidP="00250970">
      <w:pPr>
        <w:rPr>
          <w:sz w:val="28"/>
          <w:szCs w:val="28"/>
        </w:rPr>
      </w:pPr>
      <w:bookmarkStart w:id="0" w:name="_GoBack"/>
      <w:bookmarkEnd w:id="0"/>
      <w:r w:rsidRPr="0038742B">
        <w:rPr>
          <w:rFonts w:hint="eastAsia"/>
          <w:sz w:val="28"/>
          <w:szCs w:val="28"/>
        </w:rPr>
        <w:t>様式例第２号</w:t>
      </w:r>
    </w:p>
    <w:p w:rsidR="00250970" w:rsidRPr="0038742B" w:rsidRDefault="00250970" w:rsidP="00250970">
      <w:pPr>
        <w:jc w:val="center"/>
        <w:rPr>
          <w:sz w:val="32"/>
          <w:szCs w:val="32"/>
        </w:rPr>
      </w:pPr>
      <w:r w:rsidRPr="0038742B">
        <w:rPr>
          <w:rFonts w:hint="eastAsia"/>
          <w:sz w:val="32"/>
          <w:szCs w:val="32"/>
        </w:rPr>
        <w:t>手</w:t>
      </w:r>
      <w:r>
        <w:rPr>
          <w:rFonts w:hint="eastAsia"/>
          <w:sz w:val="32"/>
          <w:szCs w:val="32"/>
        </w:rPr>
        <w:t xml:space="preserve">　　</w:t>
      </w:r>
      <w:r w:rsidRPr="0038742B">
        <w:rPr>
          <w:rFonts w:hint="eastAsia"/>
          <w:sz w:val="32"/>
          <w:szCs w:val="32"/>
        </w:rPr>
        <w:t>数</w:t>
      </w:r>
      <w:r>
        <w:rPr>
          <w:rFonts w:hint="eastAsia"/>
          <w:sz w:val="32"/>
          <w:szCs w:val="32"/>
        </w:rPr>
        <w:t xml:space="preserve">　　</w:t>
      </w:r>
      <w:r w:rsidRPr="0038742B">
        <w:rPr>
          <w:rFonts w:hint="eastAsia"/>
          <w:sz w:val="32"/>
          <w:szCs w:val="32"/>
        </w:rPr>
        <w:t>料</w:t>
      </w:r>
      <w:r>
        <w:rPr>
          <w:rFonts w:hint="eastAsia"/>
          <w:sz w:val="32"/>
          <w:szCs w:val="32"/>
        </w:rPr>
        <w:t xml:space="preserve">　　</w:t>
      </w:r>
      <w:r w:rsidRPr="0038742B">
        <w:rPr>
          <w:rFonts w:hint="eastAsia"/>
          <w:sz w:val="32"/>
          <w:szCs w:val="32"/>
        </w:rPr>
        <w:t>表</w:t>
      </w:r>
    </w:p>
    <w:p w:rsidR="00250970" w:rsidRDefault="00250970" w:rsidP="00250970">
      <w:pPr>
        <w:rPr>
          <w:sz w:val="24"/>
          <w:szCs w:val="24"/>
        </w:rPr>
      </w:pPr>
    </w:p>
    <w:p w:rsidR="00250970" w:rsidRDefault="00250970" w:rsidP="00250970">
      <w:pPr>
        <w:rPr>
          <w:sz w:val="24"/>
          <w:szCs w:val="24"/>
        </w:rPr>
      </w:pPr>
      <w:r>
        <w:rPr>
          <w:rFonts w:hint="eastAsia"/>
          <w:sz w:val="24"/>
          <w:szCs w:val="24"/>
        </w:rPr>
        <w:t xml:space="preserve">　本所が有料職業紹介事業を行った場合は、次のとおり手数料を申し受けます。</w:t>
      </w:r>
    </w:p>
    <w:p w:rsidR="00250970" w:rsidRDefault="00250970" w:rsidP="00250970">
      <w:pPr>
        <w:rPr>
          <w:sz w:val="24"/>
          <w:szCs w:val="24"/>
        </w:rPr>
      </w:pPr>
      <w:r>
        <w:rPr>
          <w:rFonts w:hint="eastAsia"/>
          <w:sz w:val="24"/>
          <w:szCs w:val="24"/>
        </w:rPr>
        <w:t>１　受付手数料</w:t>
      </w:r>
    </w:p>
    <w:p w:rsidR="00250970" w:rsidRDefault="00250970" w:rsidP="00250970">
      <w:pPr>
        <w:ind w:left="240" w:hangingChars="100" w:hanging="240"/>
        <w:rPr>
          <w:sz w:val="24"/>
          <w:szCs w:val="24"/>
        </w:rPr>
      </w:pPr>
      <w:r>
        <w:rPr>
          <w:rFonts w:hint="eastAsia"/>
          <w:sz w:val="24"/>
          <w:szCs w:val="24"/>
        </w:rPr>
        <w:t xml:space="preserve">　　求人又は求職の申込みを受理した場合は、受理した日以降に次の受付手数料を申し受けます。</w:t>
      </w:r>
    </w:p>
    <w:p w:rsidR="00250970" w:rsidRPr="00250970" w:rsidRDefault="00250970" w:rsidP="00250970">
      <w:pPr>
        <w:ind w:left="240" w:hangingChars="100" w:hanging="240"/>
        <w:rPr>
          <w:sz w:val="24"/>
          <w:szCs w:val="24"/>
        </w:rPr>
      </w:pPr>
      <w:r>
        <w:rPr>
          <w:rFonts w:hint="eastAsia"/>
          <w:sz w:val="24"/>
          <w:szCs w:val="24"/>
        </w:rPr>
        <w:t xml:space="preserve">　　　求人の受付　１件につき　</w:t>
      </w:r>
      <w:r w:rsidRPr="00250970">
        <w:rPr>
          <w:rFonts w:hint="eastAsia"/>
          <w:b/>
          <w:sz w:val="24"/>
          <w:szCs w:val="24"/>
        </w:rPr>
        <w:t>710</w:t>
      </w:r>
      <w:r w:rsidRPr="00250970">
        <w:rPr>
          <w:rFonts w:hint="eastAsia"/>
          <w:sz w:val="24"/>
          <w:szCs w:val="24"/>
        </w:rPr>
        <w:t>円（消費税相当分を含む。）を求人者から</w:t>
      </w:r>
    </w:p>
    <w:p w:rsidR="00250970" w:rsidRDefault="00250970" w:rsidP="00250970">
      <w:pPr>
        <w:ind w:left="240" w:hangingChars="100" w:hanging="240"/>
        <w:rPr>
          <w:sz w:val="24"/>
          <w:szCs w:val="24"/>
        </w:rPr>
      </w:pPr>
      <w:r w:rsidRPr="00250970">
        <w:rPr>
          <w:rFonts w:hint="eastAsia"/>
          <w:sz w:val="24"/>
          <w:szCs w:val="24"/>
        </w:rPr>
        <w:t xml:space="preserve">　　　求職の受付　１件につき　</w:t>
      </w:r>
      <w:r w:rsidRPr="00250970">
        <w:rPr>
          <w:rFonts w:hint="eastAsia"/>
          <w:b/>
          <w:sz w:val="24"/>
          <w:szCs w:val="24"/>
        </w:rPr>
        <w:t>710</w:t>
      </w:r>
      <w:r>
        <w:rPr>
          <w:rFonts w:hint="eastAsia"/>
          <w:sz w:val="24"/>
          <w:szCs w:val="24"/>
        </w:rPr>
        <w:t>円（消費税相当分を含む。）を求職者から</w:t>
      </w:r>
    </w:p>
    <w:p w:rsidR="00250970" w:rsidRPr="005C38C4" w:rsidRDefault="00250970" w:rsidP="00250970">
      <w:pPr>
        <w:ind w:left="240" w:hangingChars="100" w:hanging="240"/>
        <w:rPr>
          <w:sz w:val="24"/>
          <w:szCs w:val="24"/>
        </w:rPr>
      </w:pPr>
      <w:r>
        <w:rPr>
          <w:rFonts w:hint="eastAsia"/>
          <w:sz w:val="24"/>
          <w:szCs w:val="24"/>
        </w:rPr>
        <w:t xml:space="preserve">　　ただし、同一の求職者に掛かる求職の申込みの受理が１箇月に３件を超える場合には、３件分を超えては申し受けません。</w:t>
      </w:r>
      <w:r w:rsidRPr="005C38C4">
        <w:rPr>
          <w:rFonts w:hint="eastAsia"/>
          <w:sz w:val="24"/>
          <w:szCs w:val="24"/>
        </w:rPr>
        <w:t>【免税事業者は</w:t>
      </w:r>
      <w:r>
        <w:rPr>
          <w:rFonts w:hint="eastAsia"/>
          <w:sz w:val="24"/>
          <w:szCs w:val="24"/>
        </w:rPr>
        <w:t>66</w:t>
      </w:r>
      <w:r w:rsidRPr="005C38C4">
        <w:rPr>
          <w:rFonts w:hint="eastAsia"/>
          <w:sz w:val="24"/>
          <w:szCs w:val="24"/>
        </w:rPr>
        <w:t>0</w:t>
      </w:r>
      <w:r w:rsidRPr="005C38C4">
        <w:rPr>
          <w:rFonts w:hint="eastAsia"/>
          <w:sz w:val="24"/>
          <w:szCs w:val="24"/>
        </w:rPr>
        <w:t>円】</w:t>
      </w:r>
    </w:p>
    <w:p w:rsidR="00250970" w:rsidRDefault="00250970" w:rsidP="00250970">
      <w:pPr>
        <w:ind w:left="240" w:hangingChars="100" w:hanging="240"/>
        <w:rPr>
          <w:sz w:val="24"/>
          <w:szCs w:val="24"/>
        </w:rPr>
      </w:pPr>
    </w:p>
    <w:p w:rsidR="00250970" w:rsidRDefault="00250970" w:rsidP="00250970">
      <w:pPr>
        <w:ind w:left="240" w:hangingChars="100" w:hanging="240"/>
        <w:rPr>
          <w:sz w:val="24"/>
          <w:szCs w:val="24"/>
        </w:rPr>
      </w:pPr>
    </w:p>
    <w:p w:rsidR="00250970" w:rsidRDefault="00250970" w:rsidP="00250970">
      <w:pPr>
        <w:ind w:left="240" w:hangingChars="100" w:hanging="240"/>
        <w:rPr>
          <w:sz w:val="24"/>
          <w:szCs w:val="24"/>
        </w:rPr>
      </w:pPr>
      <w:r>
        <w:rPr>
          <w:rFonts w:hint="eastAsia"/>
          <w:sz w:val="24"/>
          <w:szCs w:val="24"/>
        </w:rPr>
        <w:t>２　上限制紹介手数料</w:t>
      </w:r>
    </w:p>
    <w:p w:rsidR="00250970" w:rsidRDefault="00250970" w:rsidP="00250970">
      <w:pPr>
        <w:ind w:left="240" w:hangingChars="100" w:hanging="240"/>
        <w:rPr>
          <w:sz w:val="24"/>
          <w:szCs w:val="24"/>
        </w:rPr>
      </w:pPr>
      <w:r>
        <w:rPr>
          <w:rFonts w:hint="eastAsia"/>
          <w:sz w:val="24"/>
          <w:szCs w:val="24"/>
        </w:rPr>
        <w:t xml:space="preserve">　　就職が決定した場合には、求人者から、次の１又は２のいずれかの額の紹介手数料を、対象となる賃金が支払われた日以降に申し受けます。</w:t>
      </w:r>
    </w:p>
    <w:p w:rsidR="00250970" w:rsidRDefault="00250970" w:rsidP="00250970">
      <w:pPr>
        <w:ind w:left="240" w:hangingChars="100" w:hanging="240"/>
        <w:rPr>
          <w:sz w:val="24"/>
          <w:szCs w:val="24"/>
        </w:rPr>
      </w:pPr>
      <w:r>
        <w:rPr>
          <w:rFonts w:hint="eastAsia"/>
          <w:sz w:val="24"/>
          <w:szCs w:val="24"/>
        </w:rPr>
        <w:t xml:space="preserve">　　ただし、同一の雇用主に引き続き６箇月を超えて雇用された場合は、６箇月を超えた雇用については申し受けません。</w:t>
      </w:r>
    </w:p>
    <w:p w:rsidR="00250970" w:rsidRDefault="00250970" w:rsidP="00250970">
      <w:pPr>
        <w:ind w:left="480" w:hangingChars="200" w:hanging="480"/>
        <w:rPr>
          <w:sz w:val="24"/>
          <w:szCs w:val="24"/>
        </w:rPr>
      </w:pPr>
      <w:r>
        <w:rPr>
          <w:rFonts w:hint="eastAsia"/>
          <w:sz w:val="24"/>
          <w:szCs w:val="24"/>
        </w:rPr>
        <w:t xml:space="preserve">　１　支払われた賃金の</w:t>
      </w:r>
      <w:r w:rsidRPr="00250970">
        <w:rPr>
          <w:rFonts w:hint="eastAsia"/>
          <w:b/>
          <w:sz w:val="24"/>
          <w:szCs w:val="24"/>
        </w:rPr>
        <w:t>11.0</w:t>
      </w:r>
      <w:r>
        <w:rPr>
          <w:rFonts w:hint="eastAsia"/>
          <w:sz w:val="24"/>
          <w:szCs w:val="24"/>
        </w:rPr>
        <w:t>％（消費税相当分を含む。）に相当する額（２に該当する場合は２に定めるところにより紹介手数料を申し受けます。）</w:t>
      </w:r>
    </w:p>
    <w:p w:rsidR="00250970" w:rsidRPr="005C38C4" w:rsidRDefault="00250970" w:rsidP="00250970">
      <w:pPr>
        <w:ind w:left="480" w:hangingChars="200" w:hanging="480"/>
        <w:jc w:val="right"/>
        <w:rPr>
          <w:sz w:val="24"/>
          <w:szCs w:val="24"/>
        </w:rPr>
      </w:pPr>
      <w:r w:rsidRPr="005C38C4">
        <w:rPr>
          <w:rFonts w:hint="eastAsia"/>
          <w:sz w:val="24"/>
          <w:szCs w:val="24"/>
        </w:rPr>
        <w:t>【免税事業者は</w:t>
      </w:r>
      <w:r>
        <w:rPr>
          <w:rFonts w:hint="eastAsia"/>
          <w:sz w:val="24"/>
          <w:szCs w:val="24"/>
        </w:rPr>
        <w:t>10.3</w:t>
      </w:r>
      <w:r w:rsidRPr="005C38C4">
        <w:rPr>
          <w:rFonts w:hint="eastAsia"/>
          <w:sz w:val="24"/>
          <w:szCs w:val="24"/>
        </w:rPr>
        <w:t>%</w:t>
      </w:r>
      <w:r w:rsidRPr="005C38C4">
        <w:rPr>
          <w:rFonts w:hint="eastAsia"/>
          <w:sz w:val="24"/>
          <w:szCs w:val="24"/>
        </w:rPr>
        <w:t>】</w:t>
      </w:r>
    </w:p>
    <w:p w:rsidR="00250970" w:rsidRDefault="00250970" w:rsidP="00250970">
      <w:pPr>
        <w:ind w:left="480" w:hangingChars="200" w:hanging="480"/>
        <w:rPr>
          <w:sz w:val="24"/>
          <w:szCs w:val="24"/>
        </w:rPr>
      </w:pPr>
      <w:r>
        <w:rPr>
          <w:rFonts w:hint="eastAsia"/>
          <w:sz w:val="24"/>
          <w:szCs w:val="24"/>
        </w:rPr>
        <w:t xml:space="preserve">　２　期間の定めのない雇用契約に基づき同一の雇用主に引き続き６箇月を超えて雇用された場合は、次の①又は②によって算出された額のうちいずれか大きい額</w:t>
      </w:r>
    </w:p>
    <w:p w:rsidR="00250970" w:rsidRDefault="00250970" w:rsidP="00250970">
      <w:pPr>
        <w:pStyle w:val="a7"/>
        <w:numPr>
          <w:ilvl w:val="0"/>
          <w:numId w:val="1"/>
        </w:numPr>
        <w:ind w:leftChars="0"/>
        <w:rPr>
          <w:sz w:val="24"/>
          <w:szCs w:val="24"/>
        </w:rPr>
      </w:pPr>
      <w:r>
        <w:rPr>
          <w:rFonts w:hint="eastAsia"/>
          <w:sz w:val="24"/>
          <w:szCs w:val="24"/>
        </w:rPr>
        <w:t>当該６箇月間の雇用に掛かる賃金について支払われた賃金額の</w:t>
      </w:r>
      <w:r w:rsidRPr="00250970">
        <w:rPr>
          <w:rFonts w:hint="eastAsia"/>
          <w:b/>
          <w:sz w:val="24"/>
          <w:szCs w:val="24"/>
        </w:rPr>
        <w:t>11.0</w:t>
      </w:r>
      <w:r>
        <w:rPr>
          <w:rFonts w:hint="eastAsia"/>
          <w:sz w:val="24"/>
          <w:szCs w:val="24"/>
        </w:rPr>
        <w:t>％（消費税相当分を含む。）に相当する額</w:t>
      </w:r>
    </w:p>
    <w:p w:rsidR="00250970" w:rsidRPr="005C38C4" w:rsidRDefault="00250970" w:rsidP="00250970">
      <w:pPr>
        <w:pStyle w:val="a7"/>
        <w:ind w:leftChars="0" w:left="825"/>
        <w:jc w:val="right"/>
        <w:rPr>
          <w:sz w:val="24"/>
          <w:szCs w:val="24"/>
        </w:rPr>
      </w:pPr>
      <w:r w:rsidRPr="005C38C4">
        <w:rPr>
          <w:rFonts w:hint="eastAsia"/>
          <w:sz w:val="24"/>
          <w:szCs w:val="24"/>
        </w:rPr>
        <w:t>【免税事業者は</w:t>
      </w:r>
      <w:r>
        <w:rPr>
          <w:rFonts w:hint="eastAsia"/>
          <w:sz w:val="24"/>
          <w:szCs w:val="24"/>
        </w:rPr>
        <w:t>10.3</w:t>
      </w:r>
      <w:r w:rsidRPr="005C38C4">
        <w:rPr>
          <w:rFonts w:hint="eastAsia"/>
          <w:sz w:val="24"/>
          <w:szCs w:val="24"/>
        </w:rPr>
        <w:t>%</w:t>
      </w:r>
      <w:r w:rsidRPr="005C38C4">
        <w:rPr>
          <w:rFonts w:hint="eastAsia"/>
          <w:sz w:val="24"/>
          <w:szCs w:val="24"/>
        </w:rPr>
        <w:t>】</w:t>
      </w:r>
    </w:p>
    <w:p w:rsidR="00250970" w:rsidRDefault="00250970" w:rsidP="00250970">
      <w:pPr>
        <w:pStyle w:val="a7"/>
        <w:numPr>
          <w:ilvl w:val="0"/>
          <w:numId w:val="1"/>
        </w:numPr>
        <w:ind w:leftChars="0"/>
        <w:rPr>
          <w:sz w:val="24"/>
          <w:szCs w:val="24"/>
        </w:rPr>
      </w:pPr>
      <w:r>
        <w:rPr>
          <w:rFonts w:hint="eastAsia"/>
          <w:sz w:val="24"/>
          <w:szCs w:val="24"/>
        </w:rPr>
        <w:t>当該６箇月間の雇用にかかる賃金について支払われた賃金額から臨時に支払われた賃金及び３箇月を超える期間ごとに支払われる賃金を差し引いた額の</w:t>
      </w:r>
      <w:r w:rsidRPr="00250970">
        <w:rPr>
          <w:rFonts w:hint="eastAsia"/>
          <w:b/>
          <w:sz w:val="24"/>
          <w:szCs w:val="24"/>
        </w:rPr>
        <w:t>14.8</w:t>
      </w:r>
      <w:r>
        <w:rPr>
          <w:rFonts w:hint="eastAsia"/>
          <w:sz w:val="24"/>
          <w:szCs w:val="24"/>
        </w:rPr>
        <w:t>％（消費税相当分を含む。）に相当する額</w:t>
      </w:r>
    </w:p>
    <w:p w:rsidR="00250970" w:rsidRPr="005C38C4" w:rsidRDefault="00250970" w:rsidP="00250970">
      <w:pPr>
        <w:pStyle w:val="a7"/>
        <w:ind w:leftChars="0" w:left="825"/>
        <w:jc w:val="right"/>
        <w:rPr>
          <w:sz w:val="24"/>
          <w:szCs w:val="24"/>
        </w:rPr>
      </w:pPr>
      <w:r>
        <w:rPr>
          <w:rFonts w:hint="eastAsia"/>
          <w:sz w:val="24"/>
          <w:szCs w:val="24"/>
        </w:rPr>
        <w:t xml:space="preserve">　</w:t>
      </w:r>
      <w:r w:rsidRPr="005C38C4">
        <w:rPr>
          <w:rFonts w:hint="eastAsia"/>
          <w:sz w:val="24"/>
          <w:szCs w:val="24"/>
        </w:rPr>
        <w:t>【免税事業者は</w:t>
      </w:r>
      <w:r>
        <w:rPr>
          <w:rFonts w:hint="eastAsia"/>
          <w:sz w:val="24"/>
          <w:szCs w:val="24"/>
        </w:rPr>
        <w:t>13.9</w:t>
      </w:r>
      <w:r w:rsidRPr="005C38C4">
        <w:rPr>
          <w:rFonts w:hint="eastAsia"/>
          <w:sz w:val="24"/>
          <w:szCs w:val="24"/>
        </w:rPr>
        <w:t>%</w:t>
      </w:r>
      <w:r w:rsidRPr="005C38C4">
        <w:rPr>
          <w:rFonts w:hint="eastAsia"/>
          <w:sz w:val="24"/>
          <w:szCs w:val="24"/>
        </w:rPr>
        <w:t>】</w:t>
      </w:r>
    </w:p>
    <w:p w:rsidR="00250970" w:rsidRDefault="00250970" w:rsidP="00250970">
      <w:pPr>
        <w:rPr>
          <w:sz w:val="24"/>
          <w:szCs w:val="24"/>
        </w:rPr>
      </w:pPr>
    </w:p>
    <w:p w:rsidR="00250970" w:rsidRDefault="00250970" w:rsidP="00250970">
      <w:pPr>
        <w:rPr>
          <w:sz w:val="24"/>
          <w:szCs w:val="24"/>
        </w:rPr>
      </w:pPr>
      <w:r>
        <w:rPr>
          <w:rFonts w:hint="eastAsia"/>
          <w:sz w:val="24"/>
          <w:szCs w:val="24"/>
        </w:rPr>
        <w:t>（注）「消費税相当分を含む」は、課税事業者について適用するものである。したがって、免税事業者については、当該文言を記載する必要はないものである。</w:t>
      </w:r>
    </w:p>
    <w:p w:rsidR="00250970" w:rsidRDefault="00250970" w:rsidP="00250970">
      <w:pPr>
        <w:rPr>
          <w:sz w:val="24"/>
          <w:szCs w:val="24"/>
        </w:rPr>
      </w:pPr>
    </w:p>
    <w:p w:rsidR="00250970" w:rsidRDefault="00250970" w:rsidP="00250970">
      <w:pPr>
        <w:rPr>
          <w:sz w:val="24"/>
          <w:szCs w:val="24"/>
        </w:rPr>
      </w:pPr>
    </w:p>
    <w:p w:rsidR="00250970" w:rsidRDefault="00250970" w:rsidP="00250970">
      <w:pPr>
        <w:rPr>
          <w:sz w:val="24"/>
          <w:szCs w:val="24"/>
        </w:rPr>
      </w:pPr>
    </w:p>
    <w:p w:rsidR="00250970" w:rsidRDefault="00250970" w:rsidP="00250970">
      <w:pPr>
        <w:rPr>
          <w:sz w:val="24"/>
          <w:szCs w:val="24"/>
        </w:rPr>
      </w:pPr>
    </w:p>
    <w:p w:rsidR="00250970" w:rsidRPr="00D760DF" w:rsidRDefault="00250970" w:rsidP="00250970">
      <w:pPr>
        <w:ind w:firstLineChars="2350" w:firstLine="4935"/>
        <w:rPr>
          <w:color w:val="FF0000"/>
          <w:szCs w:val="21"/>
        </w:rPr>
      </w:pPr>
      <w:r w:rsidRPr="005C38C4">
        <w:rPr>
          <w:rFonts w:hint="eastAsia"/>
          <w:szCs w:val="21"/>
        </w:rPr>
        <w:t>事業所名</w:t>
      </w:r>
      <w:r>
        <w:rPr>
          <w:rFonts w:hint="eastAsia"/>
          <w:szCs w:val="21"/>
        </w:rPr>
        <w:t xml:space="preserve">　</w:t>
      </w:r>
    </w:p>
    <w:p w:rsidR="00250970" w:rsidRDefault="00250970" w:rsidP="00250970">
      <w:pPr>
        <w:rPr>
          <w:szCs w:val="21"/>
        </w:rPr>
      </w:pPr>
    </w:p>
    <w:p w:rsidR="00250970" w:rsidRPr="005C38C4" w:rsidRDefault="00250970" w:rsidP="00250970">
      <w:pPr>
        <w:ind w:firstLineChars="2350" w:firstLine="4935"/>
        <w:rPr>
          <w:szCs w:val="21"/>
        </w:rPr>
      </w:pPr>
      <w:r w:rsidRPr="005C38C4">
        <w:rPr>
          <w:rFonts w:hint="eastAsia"/>
          <w:szCs w:val="21"/>
        </w:rPr>
        <w:t>代表者名</w:t>
      </w:r>
      <w:r>
        <w:rPr>
          <w:rFonts w:hint="eastAsia"/>
          <w:szCs w:val="21"/>
        </w:rPr>
        <w:t xml:space="preserve">　</w:t>
      </w:r>
    </w:p>
    <w:p w:rsidR="00250970" w:rsidRPr="00250970" w:rsidRDefault="00250970" w:rsidP="00330DDF">
      <w:pPr>
        <w:ind w:firstLineChars="2350" w:firstLine="4935"/>
        <w:rPr>
          <w:szCs w:val="21"/>
        </w:rPr>
      </w:pPr>
    </w:p>
    <w:sectPr w:rsidR="00250970" w:rsidRPr="00250970" w:rsidSect="005C38C4">
      <w:pgSz w:w="11906" w:h="16838"/>
      <w:pgMar w:top="426"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AD" w:rsidRDefault="00ED09AD" w:rsidP="0038742B">
      <w:r>
        <w:separator/>
      </w:r>
    </w:p>
  </w:endnote>
  <w:endnote w:type="continuationSeparator" w:id="0">
    <w:p w:rsidR="00ED09AD" w:rsidRDefault="00ED09AD" w:rsidP="0038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AD" w:rsidRDefault="00ED09AD" w:rsidP="0038742B">
      <w:r>
        <w:separator/>
      </w:r>
    </w:p>
  </w:footnote>
  <w:footnote w:type="continuationSeparator" w:id="0">
    <w:p w:rsidR="00ED09AD" w:rsidRDefault="00ED09AD" w:rsidP="0038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40BB"/>
    <w:multiLevelType w:val="hybridMultilevel"/>
    <w:tmpl w:val="56709BD2"/>
    <w:lvl w:ilvl="0" w:tplc="E8CECC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76A6C44"/>
    <w:multiLevelType w:val="hybridMultilevel"/>
    <w:tmpl w:val="85707CB0"/>
    <w:lvl w:ilvl="0" w:tplc="E8CECC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8B"/>
    <w:rsid w:val="000216DE"/>
    <w:rsid w:val="000247C6"/>
    <w:rsid w:val="0003461E"/>
    <w:rsid w:val="000B44C5"/>
    <w:rsid w:val="000F6C26"/>
    <w:rsid w:val="00140525"/>
    <w:rsid w:val="001452C8"/>
    <w:rsid w:val="001E084A"/>
    <w:rsid w:val="00250970"/>
    <w:rsid w:val="00330DDF"/>
    <w:rsid w:val="0038742B"/>
    <w:rsid w:val="004322CB"/>
    <w:rsid w:val="004A24B1"/>
    <w:rsid w:val="0055694D"/>
    <w:rsid w:val="005C38C4"/>
    <w:rsid w:val="00623B5B"/>
    <w:rsid w:val="006376A5"/>
    <w:rsid w:val="006D6453"/>
    <w:rsid w:val="007B6B5F"/>
    <w:rsid w:val="008532AE"/>
    <w:rsid w:val="00896BC0"/>
    <w:rsid w:val="008A3C1B"/>
    <w:rsid w:val="009A7C8B"/>
    <w:rsid w:val="00A70FCF"/>
    <w:rsid w:val="00AD53C8"/>
    <w:rsid w:val="00AD54CB"/>
    <w:rsid w:val="00B25943"/>
    <w:rsid w:val="00D16E38"/>
    <w:rsid w:val="00D760DF"/>
    <w:rsid w:val="00DF3C72"/>
    <w:rsid w:val="00ED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0112E6"/>
  <w15:docId w15:val="{5F4A4009-EE49-480F-ADDE-08C24C16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742B"/>
    <w:pPr>
      <w:tabs>
        <w:tab w:val="center" w:pos="4252"/>
        <w:tab w:val="right" w:pos="8504"/>
      </w:tabs>
      <w:snapToGrid w:val="0"/>
    </w:pPr>
  </w:style>
  <w:style w:type="character" w:customStyle="1" w:styleId="a4">
    <w:name w:val="ヘッダー (文字)"/>
    <w:basedOn w:val="a0"/>
    <w:link w:val="a3"/>
    <w:uiPriority w:val="99"/>
    <w:semiHidden/>
    <w:rsid w:val="0038742B"/>
  </w:style>
  <w:style w:type="paragraph" w:styleId="a5">
    <w:name w:val="footer"/>
    <w:basedOn w:val="a"/>
    <w:link w:val="a6"/>
    <w:uiPriority w:val="99"/>
    <w:semiHidden/>
    <w:unhideWhenUsed/>
    <w:rsid w:val="0038742B"/>
    <w:pPr>
      <w:tabs>
        <w:tab w:val="center" w:pos="4252"/>
        <w:tab w:val="right" w:pos="8504"/>
      </w:tabs>
      <w:snapToGrid w:val="0"/>
    </w:pPr>
  </w:style>
  <w:style w:type="character" w:customStyle="1" w:styleId="a6">
    <w:name w:val="フッター (文字)"/>
    <w:basedOn w:val="a0"/>
    <w:link w:val="a5"/>
    <w:uiPriority w:val="99"/>
    <w:semiHidden/>
    <w:rsid w:val="0038742B"/>
  </w:style>
  <w:style w:type="paragraph" w:styleId="a7">
    <w:name w:val="List Paragraph"/>
    <w:basedOn w:val="a"/>
    <w:uiPriority w:val="34"/>
    <w:qFormat/>
    <w:rsid w:val="00B2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山根梨紗</cp:lastModifiedBy>
  <cp:revision>3</cp:revision>
  <dcterms:created xsi:type="dcterms:W3CDTF">2022-03-08T04:24:00Z</dcterms:created>
  <dcterms:modified xsi:type="dcterms:W3CDTF">2022-03-08T04:24:00Z</dcterms:modified>
</cp:coreProperties>
</file>