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FC" w:rsidRPr="00F77FFC" w:rsidRDefault="00F77FFC" w:rsidP="00F77FFC">
      <w:pPr>
        <w:ind w:leftChars="100" w:left="240" w:firstLineChars="100" w:firstLine="240"/>
        <w:jc w:val="right"/>
        <w:rPr>
          <w:rFonts w:ascii="ＭＳ ゴシック" w:eastAsia="ＭＳ ゴシック" w:hAnsi="ＭＳ ゴシック"/>
        </w:rPr>
      </w:pPr>
      <w:bookmarkStart w:id="0" w:name="_GoBack"/>
      <w:bookmarkEnd w:id="0"/>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26597E"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26597E"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26597E"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26597E"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26597E"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26597E"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26597E"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26597E"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26597E"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26597E"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26597E"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26597E"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26597E"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26597E"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26597E"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26597E"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B86E74" w:rsidRDefault="00B86E74" w:rsidP="00B86E74">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当該事業主又はその属する事業所のいずれかが青少年の雇用の促進等に関する法律</w:t>
      </w:r>
      <w:r w:rsidR="00517AD6" w:rsidRPr="0094012B">
        <w:rPr>
          <w:rFonts w:asciiTheme="majorEastAsia" w:eastAsiaTheme="majorEastAsia" w:hAnsiTheme="majorEastAsia" w:cs="Arial" w:hint="eastAsia"/>
          <w:kern w:val="0"/>
          <w:sz w:val="16"/>
          <w:szCs w:val="16"/>
        </w:rPr>
        <w:t>（昭和</w:t>
      </w:r>
      <w:r w:rsidR="00517AD6">
        <w:rPr>
          <w:rFonts w:asciiTheme="majorEastAsia" w:eastAsiaTheme="majorEastAsia" w:hAnsiTheme="majorEastAsia" w:cs="Arial" w:hint="eastAsia"/>
          <w:kern w:val="0"/>
          <w:sz w:val="16"/>
          <w:szCs w:val="16"/>
        </w:rPr>
        <w:t>45</w:t>
      </w:r>
      <w:r w:rsidR="00517AD6" w:rsidRPr="0094012B">
        <w:rPr>
          <w:rFonts w:asciiTheme="majorEastAsia" w:eastAsiaTheme="majorEastAsia" w:hAnsiTheme="majorEastAsia" w:cs="Arial" w:hint="eastAsia"/>
          <w:kern w:val="0"/>
          <w:sz w:val="16"/>
          <w:szCs w:val="16"/>
        </w:rPr>
        <w:t>年法律第</w:t>
      </w:r>
      <w:r w:rsidR="00517AD6">
        <w:rPr>
          <w:rFonts w:asciiTheme="majorEastAsia" w:eastAsiaTheme="majorEastAsia" w:hAnsiTheme="majorEastAsia" w:cs="Arial" w:hint="eastAsia"/>
          <w:kern w:val="0"/>
          <w:sz w:val="16"/>
          <w:szCs w:val="16"/>
        </w:rPr>
        <w:t>98</w:t>
      </w:r>
      <w:r w:rsidR="00517AD6"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26597E"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r w:rsidR="00266825" w:rsidRPr="003B131A">
        <w:rPr>
          <w:rFonts w:ascii="ＭＳ ゴシック" w:eastAsia="ＭＳ ゴシック" w:hAnsi="ＭＳ ゴシック" w:hint="eastAsia"/>
          <w:szCs w:val="24"/>
        </w:rPr>
        <w:t>（記名押印、又は署名）</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headerReference w:type="even" r:id="rId8"/>
      <w:headerReference w:type="default" r:id="rId9"/>
      <w:footerReference w:type="even" r:id="rId10"/>
      <w:footerReference w:type="default" r:id="rId11"/>
      <w:headerReference w:type="first" r:id="rId12"/>
      <w:footerReference w:type="first" r:id="rId13"/>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21" w:rsidRDefault="00914F21" w:rsidP="006F2B48">
      <w:r>
        <w:separator/>
      </w:r>
    </w:p>
  </w:endnote>
  <w:endnote w:type="continuationSeparator" w:id="0">
    <w:p w:rsidR="00914F21" w:rsidRDefault="00914F21"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7E" w:rsidRDefault="0026597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26597E" w:rsidRPr="0026597E">
      <w:rPr>
        <w:noProof/>
        <w:lang w:val="ja-JP"/>
      </w:rPr>
      <w:t>1</w:t>
    </w:r>
    <w:r>
      <w:fldChar w:fldCharType="end"/>
    </w:r>
  </w:p>
  <w:p w:rsidR="00995228" w:rsidRDefault="0099522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7E" w:rsidRDefault="002659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21" w:rsidRDefault="00914F21" w:rsidP="006F2B48">
      <w:r>
        <w:separator/>
      </w:r>
    </w:p>
  </w:footnote>
  <w:footnote w:type="continuationSeparator" w:id="0">
    <w:p w:rsidR="00914F21" w:rsidRDefault="00914F21" w:rsidP="006F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7E" w:rsidRDefault="002659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7E" w:rsidRDefault="0026597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7E" w:rsidRDefault="002659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97E"/>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11869"/>
    <w:rsid w:val="0051294D"/>
    <w:rsid w:val="00512AE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2017-07-03T07:43:00Z</dcterms:created>
  <dcterms:modified xsi:type="dcterms:W3CDTF">2017-07-03T07:43:00Z</dcterms:modified>
</cp:coreProperties>
</file>