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96" w:rsidRPr="00141396" w:rsidRDefault="00141396" w:rsidP="00141396">
      <w:pPr>
        <w:spacing w:line="276" w:lineRule="auto"/>
        <w:jc w:val="left"/>
        <w:rPr>
          <w:rFonts w:ascii="ＭＳ ゴシック" w:eastAsia="ＭＳ ゴシック" w:hAnsi="ＭＳ ゴシック"/>
        </w:rPr>
      </w:pPr>
      <w:bookmarkStart w:id="0" w:name="_GoBack"/>
      <w:bookmarkEnd w:id="0"/>
      <w:r w:rsidRPr="00141396">
        <w:rPr>
          <w:rFonts w:ascii="ＭＳ ゴシック" w:eastAsia="ＭＳ ゴシック" w:hAnsi="ＭＳ ゴシック" w:hint="eastAsia"/>
        </w:rPr>
        <w:t>無災害記録様式第</w:t>
      </w:r>
      <w:r>
        <w:rPr>
          <w:rFonts w:ascii="ＭＳ ゴシック" w:eastAsia="ＭＳ ゴシック" w:hAnsi="ＭＳ ゴシック" w:hint="eastAsia"/>
        </w:rPr>
        <w:t>3</w:t>
      </w:r>
      <w:r w:rsidRPr="00141396">
        <w:rPr>
          <w:rFonts w:ascii="ＭＳ ゴシック" w:eastAsia="ＭＳ ゴシック" w:hAnsi="ＭＳ ゴシック" w:hint="eastAsia"/>
        </w:rPr>
        <w:t>号</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ind w:leftChars="1500" w:left="3150" w:rightChars="1500" w:right="3150"/>
        <w:jc w:val="distribute"/>
        <w:rPr>
          <w:rFonts w:ascii="ＭＳ ゴシック" w:eastAsia="ＭＳ ゴシック" w:hAnsi="ＭＳ ゴシック"/>
          <w:sz w:val="32"/>
        </w:rPr>
      </w:pPr>
      <w:r w:rsidRPr="00141396">
        <w:rPr>
          <w:rFonts w:ascii="ＭＳ ゴシック" w:eastAsia="ＭＳ ゴシック" w:hAnsi="ＭＳ ゴシック"/>
          <w:sz w:val="32"/>
        </w:rPr>
        <w:t>意見書</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jc w:val="left"/>
        <w:rPr>
          <w:rFonts w:ascii="ＭＳ ゴシック" w:eastAsia="ＭＳ ゴシック" w:hAnsi="ＭＳ ゴシック"/>
        </w:rPr>
      </w:pPr>
      <w:r w:rsidRPr="00141396">
        <w:rPr>
          <w:rFonts w:ascii="ＭＳ ゴシック" w:eastAsia="ＭＳ ゴシック" w:hAnsi="ＭＳ ゴシック" w:hint="eastAsia"/>
        </w:rPr>
        <w:t>この度の無災害記録授与の申請について、次のとおり意見を申し述べます。</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tabs>
          <w:tab w:val="left" w:pos="426"/>
          <w:tab w:val="left" w:pos="851"/>
        </w:tabs>
        <w:spacing w:line="276" w:lineRule="auto"/>
        <w:ind w:left="840" w:hangingChars="400" w:hanging="840"/>
        <w:jc w:val="lef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ab/>
      </w:r>
      <w:r w:rsidRPr="00141396">
        <w:rPr>
          <w:rFonts w:ascii="ＭＳ ゴシック" w:eastAsia="ＭＳ ゴシック" w:hAnsi="ＭＳ ゴシック" w:hint="eastAsia"/>
        </w:rPr>
        <w:t>□</w:t>
      </w:r>
      <w:r>
        <w:rPr>
          <w:rFonts w:ascii="ＭＳ ゴシック" w:eastAsia="ＭＳ ゴシック" w:hAnsi="ＭＳ ゴシック"/>
        </w:rPr>
        <w:tab/>
      </w:r>
      <w:r>
        <w:rPr>
          <w:rFonts w:ascii="ＭＳ ゴシック" w:eastAsia="ＭＳ ゴシック" w:hAnsi="ＭＳ ゴシック" w:hint="eastAsia"/>
        </w:rPr>
        <w:t xml:space="preserve">　</w:t>
      </w:r>
      <w:r w:rsidRPr="00141396">
        <w:rPr>
          <w:rFonts w:ascii="ＭＳ ゴシック" w:eastAsia="ＭＳ ゴシック" w:hAnsi="ＭＳ ゴシック"/>
        </w:rPr>
        <w:t>申請を行った期間に、授与内規第５条に示されている死亡災害、休業災害又は、身体障害等級表に掲げられた身体障害を伴う災害は発生しておりません。</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pStyle w:val="a4"/>
        <w:numPr>
          <w:ilvl w:val="0"/>
          <w:numId w:val="1"/>
        </w:numPr>
        <w:pBdr>
          <w:bottom w:val="dashSmallGap" w:sz="4" w:space="1" w:color="auto"/>
          <w:between w:val="dashSmallGap" w:sz="4" w:space="1" w:color="auto"/>
        </w:pBdr>
        <w:spacing w:line="276" w:lineRule="auto"/>
        <w:ind w:leftChars="0"/>
        <w:jc w:val="left"/>
        <w:rPr>
          <w:rFonts w:ascii="ＭＳ ゴシック" w:eastAsia="ＭＳ ゴシック" w:hAnsi="ＭＳ ゴシック"/>
        </w:rPr>
      </w:pPr>
    </w:p>
    <w:p w:rsidR="00141396" w:rsidRPr="00141396" w:rsidRDefault="00141396" w:rsidP="00141396">
      <w:pPr>
        <w:pBdr>
          <w:bottom w:val="dashSmallGap" w:sz="4" w:space="1" w:color="auto"/>
          <w:between w:val="dashSmallGap" w:sz="4" w:space="1" w:color="auto"/>
        </w:pBdr>
        <w:spacing w:line="276" w:lineRule="auto"/>
        <w:ind w:leftChars="193" w:left="405"/>
        <w:jc w:val="left"/>
        <w:rPr>
          <w:rFonts w:ascii="ＭＳ ゴシック" w:eastAsia="ＭＳ ゴシック" w:hAnsi="ＭＳ ゴシック"/>
        </w:rPr>
      </w:pPr>
      <w:r>
        <w:rPr>
          <w:rFonts w:ascii="ＭＳ ゴシック" w:eastAsia="ＭＳ ゴシック" w:hAnsi="ＭＳ ゴシック"/>
        </w:rPr>
        <w:tab/>
      </w:r>
    </w:p>
    <w:p w:rsidR="00141396" w:rsidRPr="00141396" w:rsidRDefault="00141396" w:rsidP="00141396">
      <w:pPr>
        <w:pBdr>
          <w:bottom w:val="dashSmallGap" w:sz="4" w:space="1" w:color="auto"/>
          <w:between w:val="dashSmallGap" w:sz="4" w:space="1" w:color="auto"/>
        </w:pBdr>
        <w:spacing w:line="276" w:lineRule="auto"/>
        <w:ind w:leftChars="193" w:left="405" w:firstLine="21"/>
        <w:jc w:val="right"/>
        <w:rPr>
          <w:rFonts w:ascii="ＭＳ ゴシック" w:eastAsia="ＭＳ ゴシック" w:hAnsi="ＭＳ ゴシック"/>
        </w:rPr>
      </w:pPr>
      <w:r w:rsidRPr="00141396">
        <w:rPr>
          <w:rFonts w:ascii="ＭＳ ゴシック" w:eastAsia="ＭＳ ゴシック" w:hAnsi="ＭＳ ゴシック"/>
        </w:rPr>
        <w:t>が発生しております。</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tabs>
          <w:tab w:val="left" w:pos="426"/>
          <w:tab w:val="left" w:pos="851"/>
        </w:tabs>
        <w:spacing w:line="276" w:lineRule="auto"/>
        <w:ind w:left="840" w:hangingChars="400" w:hanging="840"/>
        <w:jc w:val="left"/>
        <w:rPr>
          <w:rFonts w:ascii="ＭＳ ゴシック" w:eastAsia="ＭＳ ゴシック" w:hAnsi="ＭＳ ゴシック"/>
        </w:rPr>
      </w:pPr>
      <w:r>
        <w:rPr>
          <w:rFonts w:ascii="ＭＳ ゴシック" w:eastAsia="ＭＳ ゴシック" w:hAnsi="ＭＳ ゴシック" w:hint="eastAsia"/>
        </w:rPr>
        <w:t>2.</w:t>
      </w:r>
      <w:r w:rsidRPr="00141396">
        <w:rPr>
          <w:rFonts w:ascii="ＭＳ ゴシック" w:eastAsia="ＭＳ ゴシック" w:hAnsi="ＭＳ ゴシック"/>
        </w:rPr>
        <w:tab/>
        <w:t>その他</w:t>
      </w:r>
    </w:p>
    <w:p w:rsidR="00141396" w:rsidRPr="00141396" w:rsidRDefault="00141396" w:rsidP="00141396">
      <w:pPr>
        <w:pBdr>
          <w:bottom w:val="dashSmallGap" w:sz="4" w:space="1" w:color="auto"/>
          <w:between w:val="dashSmallGap" w:sz="4" w:space="1" w:color="auto"/>
        </w:pBdr>
        <w:spacing w:line="276" w:lineRule="auto"/>
        <w:jc w:val="left"/>
        <w:rPr>
          <w:rFonts w:ascii="ＭＳ ゴシック" w:eastAsia="ＭＳ ゴシック" w:hAnsi="ＭＳ ゴシック"/>
        </w:rPr>
      </w:pPr>
    </w:p>
    <w:p w:rsidR="00141396" w:rsidRPr="00141396" w:rsidRDefault="00141396" w:rsidP="00141396">
      <w:pPr>
        <w:pBdr>
          <w:bottom w:val="dashSmallGap" w:sz="4" w:space="1" w:color="auto"/>
          <w:between w:val="dashSmallGap" w:sz="4" w:space="1" w:color="auto"/>
        </w:pBdr>
        <w:spacing w:line="276" w:lineRule="auto"/>
        <w:jc w:val="left"/>
        <w:rPr>
          <w:rFonts w:ascii="ＭＳ ゴシック" w:eastAsia="ＭＳ ゴシック" w:hAnsi="ＭＳ ゴシック"/>
        </w:rPr>
      </w:pPr>
    </w:p>
    <w:p w:rsidR="00141396" w:rsidRPr="00141396" w:rsidRDefault="00141396" w:rsidP="00141396">
      <w:pPr>
        <w:pBdr>
          <w:bottom w:val="dashSmallGap" w:sz="4" w:space="1" w:color="auto"/>
          <w:between w:val="dashSmallGap" w:sz="4" w:space="1" w:color="auto"/>
        </w:pBdr>
        <w:spacing w:line="276" w:lineRule="auto"/>
        <w:jc w:val="left"/>
        <w:rPr>
          <w:rFonts w:ascii="ＭＳ ゴシック" w:eastAsia="ＭＳ ゴシック" w:hAnsi="ＭＳ ゴシック"/>
        </w:rPr>
      </w:pPr>
    </w:p>
    <w:p w:rsidR="00141396" w:rsidRPr="00141396" w:rsidRDefault="00141396" w:rsidP="00141396">
      <w:pPr>
        <w:pBdr>
          <w:bottom w:val="dashSmallGap" w:sz="4" w:space="1" w:color="auto"/>
          <w:between w:val="dashSmallGap" w:sz="4" w:space="1" w:color="auto"/>
        </w:pBdr>
        <w:spacing w:line="276" w:lineRule="auto"/>
        <w:jc w:val="left"/>
        <w:rPr>
          <w:rFonts w:ascii="ＭＳ ゴシック" w:eastAsia="ＭＳ ゴシック" w:hAnsi="ＭＳ ゴシック"/>
        </w:rPr>
      </w:pP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jc w:val="right"/>
        <w:rPr>
          <w:rFonts w:ascii="ＭＳ ゴシック" w:eastAsia="ＭＳ ゴシック" w:hAnsi="ＭＳ ゴシック"/>
        </w:rPr>
      </w:pPr>
      <w:r>
        <w:rPr>
          <w:rFonts w:ascii="ＭＳ ゴシック" w:eastAsia="ＭＳ ゴシック" w:hAnsi="ＭＳ ゴシック" w:hint="eastAsia"/>
        </w:rPr>
        <w:t>令和</w:t>
      </w:r>
      <w:r w:rsidRPr="00141396">
        <w:rPr>
          <w:rFonts w:ascii="ＭＳ ゴシック" w:eastAsia="ＭＳ ゴシック" w:hAnsi="ＭＳ ゴシック"/>
        </w:rPr>
        <w:t xml:space="preserve">　　　年　　　月　　　日</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ind w:firstLineChars="100" w:firstLine="210"/>
        <w:jc w:val="left"/>
        <w:rPr>
          <w:rFonts w:ascii="ＭＳ ゴシック" w:eastAsia="ＭＳ ゴシック" w:hAnsi="ＭＳ ゴシック"/>
        </w:rPr>
      </w:pPr>
      <w:r w:rsidRPr="00141396">
        <w:rPr>
          <w:rFonts w:ascii="ＭＳ ゴシック" w:eastAsia="ＭＳ ゴシック" w:hAnsi="ＭＳ ゴシック"/>
        </w:rPr>
        <w:t>群 馬 労 働 局 長　殿</w:t>
      </w: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jc w:val="left"/>
        <w:rPr>
          <w:rFonts w:ascii="ＭＳ ゴシック" w:eastAsia="ＭＳ ゴシック" w:hAnsi="ＭＳ ゴシック"/>
        </w:rPr>
      </w:pPr>
    </w:p>
    <w:p w:rsidR="00141396" w:rsidRPr="00141396" w:rsidRDefault="00141396" w:rsidP="00141396">
      <w:pPr>
        <w:spacing w:line="276" w:lineRule="auto"/>
        <w:ind w:leftChars="1687" w:left="3543"/>
        <w:jc w:val="left"/>
        <w:rPr>
          <w:rFonts w:ascii="ＭＳ ゴシック" w:eastAsia="ＭＳ ゴシック" w:hAnsi="ＭＳ ゴシック"/>
        </w:rPr>
      </w:pPr>
      <w:r w:rsidRPr="00141396">
        <w:rPr>
          <w:rFonts w:ascii="ＭＳ ゴシック" w:eastAsia="ＭＳ ゴシック" w:hAnsi="ＭＳ ゴシック"/>
        </w:rPr>
        <w:t>労働組合又は労働者代表の</w:t>
      </w:r>
    </w:p>
    <w:p w:rsidR="00141396" w:rsidRPr="00141396" w:rsidRDefault="00141396" w:rsidP="00141396">
      <w:pPr>
        <w:pBdr>
          <w:bottom w:val="single" w:sz="4" w:space="1" w:color="auto"/>
        </w:pBdr>
        <w:spacing w:line="276" w:lineRule="auto"/>
        <w:ind w:leftChars="1687" w:left="3543"/>
        <w:jc w:val="left"/>
        <w:rPr>
          <w:rFonts w:ascii="ＭＳ ゴシック" w:eastAsia="ＭＳ ゴシック" w:hAnsi="ＭＳ ゴシック"/>
        </w:rPr>
      </w:pPr>
      <w:r w:rsidRPr="00141396">
        <w:rPr>
          <w:rFonts w:ascii="ＭＳ ゴシック" w:eastAsia="ＭＳ ゴシック" w:hAnsi="ＭＳ ゴシック"/>
        </w:rPr>
        <w:t>団体名</w:t>
      </w:r>
    </w:p>
    <w:p w:rsidR="00141396" w:rsidRPr="00141396" w:rsidRDefault="00141396" w:rsidP="00141396">
      <w:pPr>
        <w:spacing w:line="276" w:lineRule="auto"/>
        <w:ind w:leftChars="1687" w:left="3543"/>
        <w:jc w:val="left"/>
        <w:rPr>
          <w:rFonts w:ascii="ＭＳ ゴシック" w:eastAsia="ＭＳ ゴシック" w:hAnsi="ＭＳ ゴシック"/>
        </w:rPr>
      </w:pPr>
    </w:p>
    <w:p w:rsidR="00141396" w:rsidRPr="00141396" w:rsidRDefault="00141396" w:rsidP="00141396">
      <w:pPr>
        <w:pBdr>
          <w:bottom w:val="single" w:sz="4" w:space="1" w:color="auto"/>
        </w:pBdr>
        <w:spacing w:line="276" w:lineRule="auto"/>
        <w:ind w:leftChars="1687" w:left="3543"/>
        <w:jc w:val="left"/>
        <w:rPr>
          <w:rFonts w:ascii="ＭＳ ゴシック" w:eastAsia="ＭＳ ゴシック" w:hAnsi="ＭＳ ゴシック"/>
        </w:rPr>
      </w:pPr>
      <w:r w:rsidRPr="00141396">
        <w:rPr>
          <w:rFonts w:ascii="ＭＳ ゴシック" w:eastAsia="ＭＳ ゴシック" w:hAnsi="ＭＳ ゴシック"/>
        </w:rPr>
        <w:t>（労働者代表の場合は氏名）</w:t>
      </w:r>
    </w:p>
    <w:p w:rsidR="00252C4D" w:rsidRPr="00141396" w:rsidRDefault="00141396" w:rsidP="00141396">
      <w:pPr>
        <w:pBdr>
          <w:bottom w:val="single" w:sz="4" w:space="1" w:color="auto"/>
        </w:pBdr>
        <w:tabs>
          <w:tab w:val="right" w:pos="9354"/>
        </w:tabs>
        <w:spacing w:line="276" w:lineRule="auto"/>
        <w:ind w:leftChars="1687" w:left="3543"/>
        <w:jc w:val="left"/>
        <w:rPr>
          <w:rFonts w:ascii="ＭＳ ゴシック" w:eastAsia="ＭＳ ゴシック" w:hAnsi="ＭＳ ゴシック"/>
        </w:rPr>
      </w:pPr>
      <w:r w:rsidRPr="00141396">
        <w:rPr>
          <w:rFonts w:ascii="ＭＳ ゴシック" w:eastAsia="ＭＳ ゴシック" w:hAnsi="ＭＳ ゴシック"/>
        </w:rPr>
        <w:t>代表者名</w:t>
      </w:r>
      <w:r>
        <w:rPr>
          <w:rFonts w:ascii="ＭＳ ゴシック" w:eastAsia="ＭＳ ゴシック" w:hAnsi="ＭＳ ゴシック"/>
        </w:rPr>
        <w:tab/>
      </w:r>
      <w:r w:rsidRPr="00141396">
        <w:rPr>
          <w:rFonts w:ascii="ＭＳ ゴシック" w:eastAsia="ＭＳ ゴシック" w:hAnsi="ＭＳ ゴシック" w:hint="eastAsia"/>
        </w:rPr>
        <w:t>㊞</w:t>
      </w:r>
    </w:p>
    <w:sectPr w:rsidR="00252C4D" w:rsidRPr="00141396" w:rsidSect="00252C4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01" w:rsidRDefault="00FB2901" w:rsidP="00FB2901">
      <w:r>
        <w:separator/>
      </w:r>
    </w:p>
  </w:endnote>
  <w:endnote w:type="continuationSeparator" w:id="0">
    <w:p w:rsidR="00FB2901" w:rsidRDefault="00FB2901" w:rsidP="00FB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01" w:rsidRDefault="00FB2901" w:rsidP="00FB2901">
      <w:r>
        <w:separator/>
      </w:r>
    </w:p>
  </w:footnote>
  <w:footnote w:type="continuationSeparator" w:id="0">
    <w:p w:rsidR="00FB2901" w:rsidRDefault="00FB2901" w:rsidP="00FB2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01" w:rsidRDefault="00FB290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B55"/>
    <w:multiLevelType w:val="hybridMultilevel"/>
    <w:tmpl w:val="53FAF714"/>
    <w:lvl w:ilvl="0" w:tplc="0D9452D0">
      <w:start w:val="1"/>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D"/>
    <w:rsid w:val="00141396"/>
    <w:rsid w:val="00252C4D"/>
    <w:rsid w:val="00711291"/>
    <w:rsid w:val="00996715"/>
    <w:rsid w:val="00D52599"/>
    <w:rsid w:val="00FB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396"/>
    <w:pPr>
      <w:ind w:leftChars="400" w:left="840"/>
    </w:pPr>
  </w:style>
  <w:style w:type="paragraph" w:styleId="a5">
    <w:name w:val="Balloon Text"/>
    <w:basedOn w:val="a"/>
    <w:link w:val="a6"/>
    <w:uiPriority w:val="99"/>
    <w:semiHidden/>
    <w:unhideWhenUsed/>
    <w:rsid w:val="001413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396"/>
    <w:rPr>
      <w:rFonts w:asciiTheme="majorHAnsi" w:eastAsiaTheme="majorEastAsia" w:hAnsiTheme="majorHAnsi" w:cstheme="majorBidi"/>
      <w:sz w:val="18"/>
      <w:szCs w:val="18"/>
    </w:rPr>
  </w:style>
  <w:style w:type="paragraph" w:styleId="a7">
    <w:name w:val="header"/>
    <w:basedOn w:val="a"/>
    <w:link w:val="a8"/>
    <w:uiPriority w:val="99"/>
    <w:unhideWhenUsed/>
    <w:rsid w:val="00FB2901"/>
    <w:pPr>
      <w:tabs>
        <w:tab w:val="center" w:pos="4252"/>
        <w:tab w:val="right" w:pos="8504"/>
      </w:tabs>
      <w:snapToGrid w:val="0"/>
    </w:pPr>
  </w:style>
  <w:style w:type="character" w:customStyle="1" w:styleId="a8">
    <w:name w:val="ヘッダー (文字)"/>
    <w:basedOn w:val="a0"/>
    <w:link w:val="a7"/>
    <w:uiPriority w:val="99"/>
    <w:rsid w:val="00FB2901"/>
  </w:style>
  <w:style w:type="paragraph" w:styleId="a9">
    <w:name w:val="footer"/>
    <w:basedOn w:val="a"/>
    <w:link w:val="aa"/>
    <w:uiPriority w:val="99"/>
    <w:unhideWhenUsed/>
    <w:rsid w:val="00FB2901"/>
    <w:pPr>
      <w:tabs>
        <w:tab w:val="center" w:pos="4252"/>
        <w:tab w:val="right" w:pos="8504"/>
      </w:tabs>
      <w:snapToGrid w:val="0"/>
    </w:pPr>
  </w:style>
  <w:style w:type="character" w:customStyle="1" w:styleId="aa">
    <w:name w:val="フッター (文字)"/>
    <w:basedOn w:val="a0"/>
    <w:link w:val="a9"/>
    <w:uiPriority w:val="99"/>
    <w:rsid w:val="00FB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9735">
      <w:bodyDiv w:val="1"/>
      <w:marLeft w:val="0"/>
      <w:marRight w:val="0"/>
      <w:marTop w:val="0"/>
      <w:marBottom w:val="0"/>
      <w:divBdr>
        <w:top w:val="none" w:sz="0" w:space="0" w:color="auto"/>
        <w:left w:val="none" w:sz="0" w:space="0" w:color="auto"/>
        <w:bottom w:val="none" w:sz="0" w:space="0" w:color="auto"/>
        <w:right w:val="none" w:sz="0" w:space="0" w:color="auto"/>
      </w:divBdr>
    </w:div>
    <w:div w:id="3234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2021-09-27T04:57:00Z</dcterms:created>
  <dcterms:modified xsi:type="dcterms:W3CDTF">2021-09-27T04:58:00Z</dcterms:modified>
</cp:coreProperties>
</file>