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4DC0" w14:textId="328EAE1C" w:rsidR="004F2260" w:rsidRDefault="00472151" w:rsidP="00472151">
      <w:pPr>
        <w:pStyle w:val="af5"/>
        <w:overflowPunct/>
        <w:adjustRightInd/>
        <w:snapToGrid w:val="0"/>
        <w:spacing w:line="220" w:lineRule="exact"/>
        <w:ind w:leftChars="0" w:left="0" w:firstLine="0"/>
        <w:textAlignment w:val="auto"/>
        <w:rPr>
          <w:rFonts w:ascii="ＭＳ 明朝" w:hAnsi="ＭＳ 明朝"/>
          <w:sz w:val="22"/>
          <w:szCs w:val="22"/>
        </w:rPr>
      </w:pPr>
      <w:r w:rsidRPr="009701D2">
        <w:rPr>
          <w:rFonts w:ascii="ＭＳ 明朝" w:hAnsi="ＭＳ 明朝"/>
          <w:noProof/>
          <w:spacing w:val="-8"/>
          <w:sz w:val="16"/>
          <w:szCs w:val="16"/>
        </w:rPr>
        <mc:AlternateContent>
          <mc:Choice Requires="wps">
            <w:drawing>
              <wp:anchor distT="0" distB="0" distL="114300" distR="114300" simplePos="0" relativeHeight="251660288" behindDoc="0" locked="0" layoutInCell="1" allowOverlap="1" wp14:anchorId="374F4DED" wp14:editId="287FB217">
                <wp:simplePos x="0" y="0"/>
                <wp:positionH relativeFrom="column">
                  <wp:posOffset>-136939</wp:posOffset>
                </wp:positionH>
                <wp:positionV relativeFrom="paragraph">
                  <wp:posOffset>151378</wp:posOffset>
                </wp:positionV>
                <wp:extent cx="6576060" cy="7665058"/>
                <wp:effectExtent l="0" t="0" r="15240" b="127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7665058"/>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42374" id="AutoShape 21" o:spid="_x0000_s1026" style="position:absolute;left:0;text-align:left;margin-left:-10.8pt;margin-top:11.9pt;width:517.8pt;height:60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" filled="f"/>
            </w:pict>
          </mc:Fallback>
        </mc:AlternateContent>
      </w:r>
      <w:r w:rsidR="004F2260" w:rsidRPr="009701D2">
        <w:rPr>
          <w:noProof/>
          <w:sz w:val="16"/>
          <w:szCs w:val="16"/>
        </w:rPr>
        <mc:AlternateContent>
          <mc:Choice Requires="wps">
            <w:drawing>
              <wp:anchor distT="0" distB="0" distL="114300" distR="114300" simplePos="0" relativeHeight="251658240" behindDoc="0" locked="0" layoutInCell="1" allowOverlap="1" wp14:anchorId="374F4DEB" wp14:editId="374F4DEC">
                <wp:simplePos x="0" y="0"/>
                <wp:positionH relativeFrom="column">
                  <wp:align>center</wp:align>
                </wp:positionH>
                <wp:positionV relativeFrom="paragraph">
                  <wp:posOffset>-217228</wp:posOffset>
                </wp:positionV>
                <wp:extent cx="4499640" cy="324000"/>
                <wp:effectExtent l="0" t="0" r="0" b="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9640" cy="3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F4DF5" w14:textId="77777777" w:rsidR="00BC2236" w:rsidRPr="008D28E4" w:rsidRDefault="00BC2236" w:rsidP="00BC2236">
                            <w:pPr>
                              <w:rPr>
                                <w:rFonts w:ascii="ＭＳ ゴシック" w:eastAsia="ＭＳ ゴシック" w:hAnsi="ＭＳ ゴシック" w:cs="ＭＳ 明朝"/>
                              </w:rPr>
                            </w:pPr>
                            <w:r w:rsidRPr="00447CAB">
                              <w:rPr>
                                <w:rFonts w:ascii="ＤＦ平成ゴシック体W5" w:eastAsia="ＤＦ平成ゴシック体W5" w:hAnsi="ＤＨＰ平成ゴシックW5" w:hint="eastAsia"/>
                                <w:sz w:val="28"/>
                                <w:szCs w:val="28"/>
                              </w:rPr>
                              <w:t xml:space="preserve">　</w:t>
                            </w:r>
                            <w:r w:rsidRPr="008D28E4">
                              <w:rPr>
                                <w:rFonts w:ascii="ＭＳ ゴシック" w:eastAsia="ＭＳ ゴシック" w:hAnsi="ＭＳ ゴシック" w:hint="eastAsia"/>
                                <w:sz w:val="28"/>
                                <w:szCs w:val="28"/>
                              </w:rPr>
                              <w:t>育児・介護休業等に関する労使協定の例</w:t>
                            </w:r>
                            <w:r w:rsidR="008D28E4" w:rsidRPr="008D28E4">
                              <w:rPr>
                                <w:rFonts w:ascii="ＭＳ ゴシック" w:eastAsia="ＭＳ ゴシック" w:hAnsi="ＭＳ ゴシック" w:hint="eastAsia"/>
                                <w:sz w:val="28"/>
                                <w:szCs w:val="28"/>
                              </w:rPr>
                              <w:t>（</w:t>
                            </w:r>
                            <w:r w:rsidR="008D28E4" w:rsidRPr="008D28E4">
                              <w:rPr>
                                <w:rFonts w:ascii="ＭＳ ゴシック" w:eastAsia="ＭＳ ゴシック" w:hAnsi="ＭＳ ゴシック"/>
                                <w:sz w:val="28"/>
                                <w:szCs w:val="28"/>
                              </w:rPr>
                              <w:t>簡易版）</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4F4DEB" id="Rectangle 220" o:spid="_x0000_s1026" style="position:absolute;margin-left:0;margin-top:-17.1pt;width:354.3pt;height:25.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" stroked="f">
                <v:textbox inset="5.85pt,0,5.85pt,0">
                  <w:txbxContent>
                    <w:p w14:paraId="374F4DF5" w14:textId="77777777" w:rsidR="00BC2236" w:rsidRPr="008D28E4" w:rsidRDefault="00BC2236" w:rsidP="00BC2236">
                      <w:pPr>
                        <w:rPr>
                          <w:rFonts w:ascii="ＭＳ ゴシック" w:eastAsia="ＭＳ ゴシック" w:hAnsi="ＭＳ ゴシック" w:cs="ＭＳ 明朝"/>
                        </w:rPr>
                      </w:pPr>
                      <w:r w:rsidRPr="00447CAB">
                        <w:rPr>
                          <w:rFonts w:ascii="ＤＦ平成ゴシック体W5" w:eastAsia="ＤＦ平成ゴシック体W5" w:hAnsi="ＤＨＰ平成ゴシックW5" w:hint="eastAsia"/>
                          <w:sz w:val="28"/>
                          <w:szCs w:val="28"/>
                        </w:rPr>
                        <w:t xml:space="preserve">　</w:t>
                      </w:r>
                      <w:r w:rsidRPr="008D28E4">
                        <w:rPr>
                          <w:rFonts w:ascii="ＭＳ ゴシック" w:eastAsia="ＭＳ ゴシック" w:hAnsi="ＭＳ ゴシック" w:hint="eastAsia"/>
                          <w:sz w:val="28"/>
                          <w:szCs w:val="28"/>
                        </w:rPr>
                        <w:t>育児・介護休業等に関する労使協定の例</w:t>
                      </w:r>
                      <w:r w:rsidR="008D28E4" w:rsidRPr="008D28E4">
                        <w:rPr>
                          <w:rFonts w:ascii="ＭＳ ゴシック" w:eastAsia="ＭＳ ゴシック" w:hAnsi="ＭＳ ゴシック" w:hint="eastAsia"/>
                          <w:sz w:val="28"/>
                          <w:szCs w:val="28"/>
                        </w:rPr>
                        <w:t>（</w:t>
                      </w:r>
                      <w:r w:rsidR="008D28E4" w:rsidRPr="008D28E4">
                        <w:rPr>
                          <w:rFonts w:ascii="ＭＳ ゴシック" w:eastAsia="ＭＳ ゴシック" w:hAnsi="ＭＳ ゴシック"/>
                          <w:sz w:val="28"/>
                          <w:szCs w:val="28"/>
                        </w:rPr>
                        <w:t>簡易版）</w:t>
                      </w:r>
                    </w:p>
                  </w:txbxContent>
                </v:textbox>
              </v:rect>
            </w:pict>
          </mc:Fallback>
        </mc:AlternateContent>
      </w:r>
    </w:p>
    <w:p w14:paraId="783DBD5D" w14:textId="77777777" w:rsidR="00472151" w:rsidRPr="00472151" w:rsidRDefault="00472151" w:rsidP="00472151">
      <w:pPr>
        <w:pStyle w:val="af5"/>
        <w:overflowPunct/>
        <w:adjustRightInd/>
        <w:snapToGrid w:val="0"/>
        <w:spacing w:line="100" w:lineRule="exact"/>
        <w:ind w:leftChars="0" w:left="0" w:firstLine="0"/>
        <w:textAlignment w:val="auto"/>
        <w:rPr>
          <w:rFonts w:ascii="ＭＳ 明朝" w:hAnsi="ＭＳ 明朝" w:hint="eastAsia"/>
          <w:sz w:val="22"/>
          <w:szCs w:val="22"/>
        </w:rPr>
      </w:pPr>
    </w:p>
    <w:p w14:paraId="374F4DC1" w14:textId="77777777" w:rsidR="008D089F" w:rsidRPr="00610207" w:rsidRDefault="008D089F" w:rsidP="004F2260">
      <w:pPr>
        <w:widowControl/>
        <w:spacing w:line="260" w:lineRule="exact"/>
        <w:jc w:val="left"/>
        <w:rPr>
          <w:rFonts w:ascii="ＭＳ 明朝" w:hAnsi="ＭＳ 明朝"/>
          <w:sz w:val="18"/>
          <w:szCs w:val="18"/>
        </w:rPr>
      </w:pPr>
      <w:r w:rsidRPr="00610207">
        <w:rPr>
          <w:rFonts w:ascii="ＭＳ 明朝" w:hAnsi="ＭＳ 明朝" w:hint="eastAsia"/>
          <w:spacing w:val="-8"/>
          <w:sz w:val="18"/>
          <w:szCs w:val="18"/>
        </w:rPr>
        <w:t>◯◯株式会社と□□労働組合は、◯◯株式会社における育児・介護休業等に関し、次のとおり協定する。</w:t>
      </w:r>
    </w:p>
    <w:p w14:paraId="374F4DC2" w14:textId="77777777" w:rsidR="004A2771" w:rsidRDefault="004A2771" w:rsidP="004A2771">
      <w:pPr>
        <w:snapToGrid w:val="0"/>
        <w:spacing w:line="120" w:lineRule="exact"/>
        <w:rPr>
          <w:rFonts w:ascii="ＭＳ 明朝" w:hAnsi="ＭＳ 明朝"/>
          <w:spacing w:val="-8"/>
          <w:sz w:val="16"/>
          <w:szCs w:val="16"/>
        </w:rPr>
      </w:pPr>
    </w:p>
    <w:p w14:paraId="374F4DC3"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6"/>
          <w:szCs w:val="16"/>
        </w:rPr>
        <w:t>（</w:t>
      </w:r>
      <w:r w:rsidRPr="004A2771">
        <w:rPr>
          <w:rFonts w:ascii="ＭＳ ゴシック" w:eastAsia="ＭＳ ゴシック" w:hAnsi="ＭＳ ゴシック" w:hint="eastAsia"/>
          <w:spacing w:val="-8"/>
          <w:sz w:val="18"/>
          <w:szCs w:val="18"/>
        </w:rPr>
        <w:t>育児休業</w:t>
      </w:r>
      <w:r w:rsidR="00610207" w:rsidRPr="004A2771">
        <w:rPr>
          <w:rFonts w:ascii="ＭＳ ゴシック" w:eastAsia="ＭＳ ゴシック" w:hAnsi="ＭＳ ゴシック" w:cs="ＭＳ 明朝" w:hint="eastAsia"/>
          <w:spacing w:val="-8"/>
          <w:sz w:val="18"/>
          <w:szCs w:val="18"/>
        </w:rPr>
        <w:t>、出生時育児休業</w:t>
      </w:r>
      <w:r w:rsidRPr="004A2771">
        <w:rPr>
          <w:rFonts w:ascii="ＭＳ ゴシック" w:eastAsia="ＭＳ ゴシック" w:hAnsi="ＭＳ ゴシック" w:hint="eastAsia"/>
          <w:spacing w:val="-8"/>
          <w:sz w:val="18"/>
          <w:szCs w:val="18"/>
        </w:rPr>
        <w:t>の申出を拒むことができる従業員）</w:t>
      </w:r>
    </w:p>
    <w:p w14:paraId="374F4DC4" w14:textId="77777777" w:rsidR="008D089F" w:rsidRPr="00610207" w:rsidRDefault="008D089F" w:rsidP="004F2260">
      <w:pPr>
        <w:snapToGrid w:val="0"/>
        <w:spacing w:line="260" w:lineRule="exact"/>
        <w:ind w:left="116" w:hangingChars="71" w:hanging="116"/>
        <w:rPr>
          <w:rFonts w:ascii="ＭＳ 明朝" w:hAnsi="ＭＳ 明朝"/>
          <w:spacing w:val="-8"/>
          <w:sz w:val="18"/>
          <w:szCs w:val="18"/>
        </w:rPr>
      </w:pPr>
      <w:r w:rsidRPr="00610207">
        <w:rPr>
          <w:rFonts w:ascii="ＭＳ 明朝" w:hAnsi="ＭＳ 明朝" w:hint="eastAsia"/>
          <w:spacing w:val="-8"/>
          <w:sz w:val="18"/>
          <w:szCs w:val="18"/>
        </w:rPr>
        <w:t>第１条　事業所長は、次の従業員から１歳（法定要件に該当する場合は</w:t>
      </w:r>
      <w:r w:rsidRPr="00610207">
        <w:rPr>
          <w:rFonts w:ascii="ＭＳ 明朝" w:hAnsi="ＭＳ 明朝" w:hint="eastAsia"/>
          <w:color w:val="000000"/>
          <w:spacing w:val="-8"/>
          <w:sz w:val="18"/>
          <w:szCs w:val="18"/>
        </w:rPr>
        <w:t>１歳６か月又は２歳</w:t>
      </w:r>
      <w:r w:rsidRPr="00610207">
        <w:rPr>
          <w:rFonts w:ascii="ＭＳ 明朝" w:hAnsi="ＭＳ 明朝" w:hint="eastAsia"/>
          <w:spacing w:val="-8"/>
          <w:sz w:val="18"/>
          <w:szCs w:val="18"/>
        </w:rPr>
        <w:t>）に満たない子を養育するための育児休業の申出があったときは、その申出を拒むことができるものとする。</w:t>
      </w:r>
    </w:p>
    <w:p w14:paraId="374F4DC5"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374F4DC6" w14:textId="77777777" w:rsidR="008D089F" w:rsidRPr="00610207" w:rsidRDefault="008D089F" w:rsidP="004F2260">
      <w:pPr>
        <w:snapToGrid w:val="0"/>
        <w:spacing w:line="260" w:lineRule="exact"/>
        <w:ind w:leftChars="100" w:left="538" w:hangingChars="200" w:hanging="328"/>
        <w:rPr>
          <w:rFonts w:ascii="ＭＳ 明朝" w:hAnsi="ＭＳ 明朝"/>
          <w:spacing w:val="-8"/>
          <w:sz w:val="18"/>
          <w:szCs w:val="18"/>
        </w:rPr>
      </w:pPr>
      <w:r w:rsidRPr="00610207">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374F4DC7" w14:textId="77777777" w:rsidR="008D089F" w:rsidRPr="00610207" w:rsidRDefault="008D089F" w:rsidP="004F2260">
      <w:pPr>
        <w:snapToGrid w:val="0"/>
        <w:spacing w:line="260" w:lineRule="exact"/>
        <w:ind w:leftChars="100" w:left="374" w:hangingChars="100" w:hanging="164"/>
        <w:rPr>
          <w:rFonts w:ascii="ＭＳ 明朝" w:hAnsi="ＭＳ 明朝"/>
          <w:spacing w:val="-8"/>
          <w:sz w:val="18"/>
          <w:szCs w:val="18"/>
        </w:rPr>
      </w:pPr>
      <w:r w:rsidRPr="00610207">
        <w:rPr>
          <w:rFonts w:ascii="ＭＳ 明朝" w:hAnsi="ＭＳ 明朝" w:hint="eastAsia"/>
          <w:spacing w:val="-8"/>
          <w:sz w:val="18"/>
          <w:szCs w:val="18"/>
        </w:rPr>
        <w:t>三　1週間の所定労働日数が２日以下の従業員</w:t>
      </w:r>
    </w:p>
    <w:p w14:paraId="374F4DC8" w14:textId="77777777" w:rsidR="00506513" w:rsidRPr="00610207" w:rsidRDefault="00506513" w:rsidP="004F2260">
      <w:pPr>
        <w:spacing w:line="260" w:lineRule="exact"/>
        <w:ind w:left="180" w:hangingChars="100" w:hanging="180"/>
        <w:rPr>
          <w:rFonts w:ascii="ＭＳ 明朝" w:hAnsi="ＭＳ 明朝"/>
          <w:sz w:val="18"/>
          <w:szCs w:val="18"/>
        </w:rPr>
      </w:pPr>
      <w:r w:rsidRPr="00610207">
        <w:rPr>
          <w:rFonts w:ascii="ＭＳ 明朝" w:hAnsi="ＭＳ 明朝" w:hint="eastAsia"/>
          <w:sz w:val="18"/>
          <w:szCs w:val="18"/>
        </w:rPr>
        <w:t>２　事業所長は、次の従業員から出生時育児休業の申出があったときは、その申出を拒むことができるものとする。</w:t>
      </w:r>
    </w:p>
    <w:p w14:paraId="374F4DC9" w14:textId="77777777" w:rsidR="00506513" w:rsidRPr="00610207" w:rsidRDefault="00506513" w:rsidP="004F2260">
      <w:pPr>
        <w:spacing w:line="26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一　入社１年未満の従業員</w:t>
      </w:r>
    </w:p>
    <w:p w14:paraId="374F4DCA" w14:textId="77777777" w:rsidR="00506513" w:rsidRPr="00610207" w:rsidRDefault="00506513" w:rsidP="004F2260">
      <w:pPr>
        <w:spacing w:line="26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二　申出の日から８</w:t>
      </w:r>
      <w:r w:rsidRPr="00610207">
        <w:rPr>
          <w:rFonts w:ascii="ＭＳ 明朝" w:hAnsi="ＭＳ 明朝"/>
          <w:sz w:val="18"/>
          <w:szCs w:val="18"/>
        </w:rPr>
        <w:t>週間</w:t>
      </w:r>
      <w:r w:rsidRPr="00610207">
        <w:rPr>
          <w:rFonts w:ascii="ＭＳ 明朝" w:hAnsi="ＭＳ 明朝" w:hint="eastAsia"/>
          <w:sz w:val="18"/>
          <w:szCs w:val="18"/>
        </w:rPr>
        <w:t>以内に雇用関係が終了することが明らかな従業員</w:t>
      </w:r>
    </w:p>
    <w:p w14:paraId="374F4DCB" w14:textId="77777777" w:rsidR="00506513" w:rsidRPr="00610207" w:rsidRDefault="00506513" w:rsidP="004F2260">
      <w:pPr>
        <w:spacing w:line="26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三　１週間の所定労働日数が２日以下の従業員</w:t>
      </w:r>
    </w:p>
    <w:p w14:paraId="374F4DCC"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（介護休業の申出を拒むことができる従業員）</w:t>
      </w:r>
    </w:p>
    <w:p w14:paraId="374F4DCD" w14:textId="77777777"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第２条　事業所長は、次の従業員から介護休業の申出があったときは、その申出を拒むことができるものとする。</w:t>
      </w:r>
    </w:p>
    <w:p w14:paraId="374F4DCE"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374F4DCF"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二　申出の日から93日以内に雇用関係が終了することが明らかな従業員</w:t>
      </w:r>
    </w:p>
    <w:p w14:paraId="374F4DD0"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三　１週間の所定労働日数が２日以下の従業員</w:t>
      </w:r>
    </w:p>
    <w:p w14:paraId="374F4DD1" w14:textId="311C6F9A" w:rsidR="008D089F" w:rsidRPr="00350C82" w:rsidRDefault="008D089F" w:rsidP="004F2260">
      <w:pPr>
        <w:snapToGrid w:val="0"/>
        <w:spacing w:line="260" w:lineRule="exact"/>
        <w:rPr>
          <w:rFonts w:ascii="ＭＳ ゴシック" w:eastAsia="ＭＳ ゴシック" w:hAnsi="ＭＳ ゴシック"/>
          <w:spacing w:val="-8"/>
          <w:sz w:val="18"/>
          <w:szCs w:val="18"/>
        </w:rPr>
      </w:pPr>
      <w:r w:rsidRPr="00350C82">
        <w:rPr>
          <w:rFonts w:ascii="ＭＳ ゴシック" w:eastAsia="ＭＳ ゴシック" w:hAnsi="ＭＳ ゴシック" w:hint="eastAsia"/>
          <w:spacing w:val="-8"/>
          <w:sz w:val="18"/>
          <w:szCs w:val="18"/>
        </w:rPr>
        <w:t>（子の看護</w:t>
      </w:r>
      <w:r w:rsidR="004E3404" w:rsidRPr="00350C82">
        <w:rPr>
          <w:rFonts w:ascii="ＭＳ ゴシック" w:eastAsia="ＭＳ ゴシック" w:hAnsi="ＭＳ ゴシック" w:hint="eastAsia"/>
          <w:color w:val="FF0000"/>
          <w:spacing w:val="-8"/>
          <w:sz w:val="18"/>
          <w:szCs w:val="18"/>
        </w:rPr>
        <w:t>等</w:t>
      </w:r>
      <w:r w:rsidRPr="00350C82">
        <w:rPr>
          <w:rFonts w:ascii="ＭＳ ゴシック" w:eastAsia="ＭＳ ゴシック" w:hAnsi="ＭＳ ゴシック" w:hint="eastAsia"/>
          <w:spacing w:val="-8"/>
          <w:sz w:val="18"/>
          <w:szCs w:val="18"/>
        </w:rPr>
        <w:t>休暇の申出を拒むことができる従業員）</w:t>
      </w:r>
    </w:p>
    <w:p w14:paraId="374F4DD2" w14:textId="1D7FF1CF"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5602FC">
        <w:rPr>
          <w:rFonts w:ascii="ＭＳ 明朝" w:hAnsi="ＭＳ 明朝" w:hint="eastAsia"/>
          <w:spacing w:val="-8"/>
          <w:sz w:val="18"/>
          <w:szCs w:val="18"/>
        </w:rPr>
        <w:t>第３条　事業所長は、</w:t>
      </w:r>
      <w:r w:rsidR="00472151" w:rsidRPr="00472151">
        <w:rPr>
          <w:rFonts w:ascii="ＭＳ 明朝" w:hAnsi="ＭＳ 明朝" w:hint="eastAsia"/>
          <w:color w:val="FF0000"/>
          <w:spacing w:val="-8"/>
          <w:sz w:val="18"/>
          <w:szCs w:val="18"/>
        </w:rPr>
        <w:t>１週間の所定労働日数が２日以下の</w:t>
      </w:r>
      <w:r w:rsidRPr="00472151">
        <w:rPr>
          <w:rFonts w:ascii="ＭＳ 明朝" w:hAnsi="ＭＳ 明朝" w:hint="eastAsia"/>
          <w:strike/>
          <w:spacing w:val="-8"/>
          <w:sz w:val="18"/>
          <w:szCs w:val="18"/>
        </w:rPr>
        <w:t>次の</w:t>
      </w:r>
      <w:r w:rsidRPr="005602FC">
        <w:rPr>
          <w:rFonts w:ascii="ＭＳ 明朝" w:hAnsi="ＭＳ 明朝" w:hint="eastAsia"/>
          <w:spacing w:val="-8"/>
          <w:sz w:val="18"/>
          <w:szCs w:val="18"/>
        </w:rPr>
        <w:t>従業員から子の看護</w:t>
      </w:r>
      <w:r w:rsidR="004E3404" w:rsidRPr="00350C82">
        <w:rPr>
          <w:rFonts w:ascii="ＭＳ 明朝" w:hAnsi="ＭＳ 明朝" w:hint="eastAsia"/>
          <w:color w:val="FF0000"/>
          <w:spacing w:val="-8"/>
          <w:sz w:val="18"/>
          <w:szCs w:val="18"/>
        </w:rPr>
        <w:t>等</w:t>
      </w:r>
      <w:r w:rsidRPr="00350C82">
        <w:rPr>
          <w:rFonts w:ascii="ＭＳ 明朝" w:hAnsi="ＭＳ 明朝" w:hint="eastAsia"/>
          <w:spacing w:val="-8"/>
          <w:sz w:val="18"/>
          <w:szCs w:val="18"/>
        </w:rPr>
        <w:t>休</w:t>
      </w:r>
      <w:r w:rsidRPr="005602FC">
        <w:rPr>
          <w:rFonts w:ascii="ＭＳ 明朝" w:hAnsi="ＭＳ 明朝" w:hint="eastAsia"/>
          <w:spacing w:val="-8"/>
          <w:sz w:val="18"/>
          <w:szCs w:val="18"/>
        </w:rPr>
        <w:t>暇の</w:t>
      </w:r>
      <w:r w:rsidRPr="00610207">
        <w:rPr>
          <w:rFonts w:ascii="ＭＳ 明朝" w:hAnsi="ＭＳ 明朝" w:hint="eastAsia"/>
          <w:spacing w:val="-8"/>
          <w:sz w:val="18"/>
          <w:szCs w:val="18"/>
        </w:rPr>
        <w:t>申出があったときは、その申出を拒むことができるものとする。</w:t>
      </w:r>
    </w:p>
    <w:p w14:paraId="62C2CB00" w14:textId="4EA568B4" w:rsidR="00562BA5" w:rsidRPr="00562BA5" w:rsidRDefault="00562BA5" w:rsidP="004F2260">
      <w:pPr>
        <w:snapToGrid w:val="0"/>
        <w:spacing w:line="260" w:lineRule="exact"/>
        <w:ind w:leftChars="100" w:left="210"/>
        <w:rPr>
          <w:rFonts w:ascii="ＭＳ 明朝" w:hAnsi="ＭＳ 明朝"/>
          <w:strike/>
          <w:spacing w:val="-8"/>
          <w:sz w:val="18"/>
          <w:szCs w:val="18"/>
        </w:rPr>
      </w:pPr>
      <w:r w:rsidRPr="00562BA5">
        <w:rPr>
          <w:rFonts w:ascii="ＭＳ 明朝" w:hAnsi="ＭＳ 明朝" w:hint="eastAsia"/>
          <w:strike/>
          <w:spacing w:val="-8"/>
          <w:sz w:val="18"/>
          <w:szCs w:val="18"/>
        </w:rPr>
        <w:t>一　入社６か月未満の従業員</w:t>
      </w:r>
    </w:p>
    <w:p w14:paraId="374F4DD4" w14:textId="469D4127" w:rsidR="008D089F" w:rsidRPr="00472151" w:rsidRDefault="00562BA5" w:rsidP="004F2260">
      <w:pPr>
        <w:snapToGrid w:val="0"/>
        <w:spacing w:line="260" w:lineRule="exact"/>
        <w:ind w:leftChars="100" w:left="210"/>
        <w:rPr>
          <w:rFonts w:ascii="ＭＳ 明朝" w:hAnsi="ＭＳ 明朝"/>
          <w:strike/>
          <w:spacing w:val="-8"/>
          <w:sz w:val="18"/>
          <w:szCs w:val="18"/>
        </w:rPr>
      </w:pPr>
      <w:r w:rsidRPr="00472151">
        <w:rPr>
          <w:rFonts w:ascii="ＭＳ 明朝" w:hAnsi="ＭＳ 明朝" w:hint="eastAsia"/>
          <w:strike/>
          <w:spacing w:val="-8"/>
          <w:sz w:val="18"/>
          <w:szCs w:val="18"/>
        </w:rPr>
        <w:t>二</w:t>
      </w:r>
      <w:r w:rsidR="008D089F" w:rsidRPr="00472151">
        <w:rPr>
          <w:rFonts w:ascii="ＭＳ 明朝" w:hAnsi="ＭＳ 明朝" w:hint="eastAsia"/>
          <w:strike/>
          <w:spacing w:val="-8"/>
          <w:sz w:val="18"/>
          <w:szCs w:val="18"/>
        </w:rPr>
        <w:t xml:space="preserve">　１週間の所定労働日数が２日以下の従業員</w:t>
      </w:r>
    </w:p>
    <w:p w14:paraId="374F4DD5"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（介護休暇の申出を拒むことができる従業員）</w:t>
      </w:r>
    </w:p>
    <w:p w14:paraId="374F4DD6" w14:textId="13F0A1FA"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第４条　事業所長は、</w:t>
      </w:r>
      <w:r w:rsidR="00472151" w:rsidRPr="00472151">
        <w:rPr>
          <w:rFonts w:ascii="ＭＳ 明朝" w:hAnsi="ＭＳ 明朝" w:hint="eastAsia"/>
          <w:color w:val="FF0000"/>
          <w:spacing w:val="-8"/>
          <w:sz w:val="18"/>
          <w:szCs w:val="18"/>
        </w:rPr>
        <w:t>１週間の所定労働日数が２日以下の</w:t>
      </w:r>
      <w:r w:rsidRPr="00472151">
        <w:rPr>
          <w:rFonts w:ascii="ＭＳ 明朝" w:hAnsi="ＭＳ 明朝" w:hint="eastAsia"/>
          <w:strike/>
          <w:spacing w:val="-8"/>
          <w:sz w:val="18"/>
          <w:szCs w:val="18"/>
        </w:rPr>
        <w:t>次の</w:t>
      </w:r>
      <w:r w:rsidRPr="00610207">
        <w:rPr>
          <w:rFonts w:ascii="ＭＳ 明朝" w:hAnsi="ＭＳ 明朝" w:hint="eastAsia"/>
          <w:spacing w:val="-8"/>
          <w:sz w:val="18"/>
          <w:szCs w:val="18"/>
        </w:rPr>
        <w:t>従業員から介護休暇の申出があったときは、その申出を拒むことができるものとする。</w:t>
      </w:r>
    </w:p>
    <w:p w14:paraId="5B43FF15" w14:textId="16B8A949" w:rsidR="001D7D99" w:rsidRPr="001D7D99" w:rsidRDefault="001D7D99" w:rsidP="004F2260">
      <w:pPr>
        <w:snapToGrid w:val="0"/>
        <w:spacing w:line="260" w:lineRule="exact"/>
        <w:ind w:leftChars="105" w:left="220"/>
        <w:rPr>
          <w:rFonts w:ascii="ＭＳ 明朝" w:hAnsi="ＭＳ 明朝"/>
          <w:strike/>
          <w:spacing w:val="-8"/>
          <w:sz w:val="18"/>
          <w:szCs w:val="18"/>
        </w:rPr>
      </w:pPr>
      <w:r w:rsidRPr="001D7D99">
        <w:rPr>
          <w:rFonts w:ascii="ＭＳ 明朝" w:hAnsi="ＭＳ 明朝" w:hint="eastAsia"/>
          <w:strike/>
          <w:spacing w:val="-8"/>
          <w:sz w:val="18"/>
          <w:szCs w:val="18"/>
        </w:rPr>
        <w:t>一　入社６か月未満の従業員</w:t>
      </w:r>
    </w:p>
    <w:p w14:paraId="374F4DD8" w14:textId="1182A833" w:rsidR="008D089F" w:rsidRPr="00472151" w:rsidRDefault="001D7D99" w:rsidP="004F2260">
      <w:pPr>
        <w:snapToGrid w:val="0"/>
        <w:spacing w:line="260" w:lineRule="exact"/>
        <w:ind w:leftChars="105" w:left="220"/>
        <w:rPr>
          <w:rFonts w:ascii="ＭＳ 明朝" w:hAnsi="ＭＳ 明朝"/>
          <w:strike/>
          <w:spacing w:val="-8"/>
          <w:sz w:val="18"/>
          <w:szCs w:val="18"/>
        </w:rPr>
      </w:pPr>
      <w:r w:rsidRPr="00472151">
        <w:rPr>
          <w:rFonts w:ascii="ＭＳ 明朝" w:hAnsi="ＭＳ 明朝" w:hint="eastAsia"/>
          <w:strike/>
          <w:spacing w:val="-8"/>
          <w:sz w:val="18"/>
          <w:szCs w:val="18"/>
        </w:rPr>
        <w:t>二</w:t>
      </w:r>
      <w:r w:rsidR="008D089F" w:rsidRPr="00472151">
        <w:rPr>
          <w:rFonts w:ascii="ＭＳ 明朝" w:hAnsi="ＭＳ 明朝" w:hint="eastAsia"/>
          <w:strike/>
          <w:spacing w:val="-8"/>
          <w:sz w:val="18"/>
          <w:szCs w:val="18"/>
        </w:rPr>
        <w:t xml:space="preserve">　１週間の所定労働日数が２日以下の従業員</w:t>
      </w:r>
    </w:p>
    <w:p w14:paraId="374F4DD9" w14:textId="137A547B"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（育児・介護のための所定外労働の制限の</w:t>
      </w:r>
      <w:r w:rsidR="00472151">
        <w:rPr>
          <w:rFonts w:ascii="ＭＳ ゴシック" w:eastAsia="ＭＳ ゴシック" w:hAnsi="ＭＳ ゴシック" w:hint="eastAsia"/>
          <w:spacing w:val="-8"/>
          <w:sz w:val="18"/>
          <w:szCs w:val="18"/>
        </w:rPr>
        <w:t>申出</w:t>
      </w:r>
      <w:r w:rsidRPr="004A2771">
        <w:rPr>
          <w:rFonts w:ascii="ＭＳ ゴシック" w:eastAsia="ＭＳ ゴシック" w:hAnsi="ＭＳ ゴシック" w:hint="eastAsia"/>
          <w:spacing w:val="-8"/>
          <w:sz w:val="18"/>
          <w:szCs w:val="18"/>
        </w:rPr>
        <w:t>を拒むことができる従業員）</w:t>
      </w:r>
    </w:p>
    <w:p w14:paraId="374F4DDA" w14:textId="01860166"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第５条　事業所長は、次の従業員から所定外労働の制限の</w:t>
      </w:r>
      <w:r w:rsidR="00472151">
        <w:rPr>
          <w:rFonts w:ascii="ＭＳ 明朝" w:hAnsi="ＭＳ 明朝" w:hint="eastAsia"/>
          <w:spacing w:val="-8"/>
          <w:sz w:val="18"/>
          <w:szCs w:val="18"/>
        </w:rPr>
        <w:t>申出</w:t>
      </w:r>
      <w:r w:rsidRPr="00610207">
        <w:rPr>
          <w:rFonts w:ascii="ＭＳ 明朝" w:hAnsi="ＭＳ 明朝" w:hint="eastAsia"/>
          <w:spacing w:val="-8"/>
          <w:sz w:val="18"/>
          <w:szCs w:val="18"/>
        </w:rPr>
        <w:t>があったときは、その</w:t>
      </w:r>
      <w:r w:rsidR="00472151">
        <w:rPr>
          <w:rFonts w:ascii="ＭＳ 明朝" w:hAnsi="ＭＳ 明朝" w:hint="eastAsia"/>
          <w:spacing w:val="-8"/>
          <w:sz w:val="18"/>
          <w:szCs w:val="18"/>
        </w:rPr>
        <w:t>申出</w:t>
      </w:r>
      <w:r w:rsidRPr="00610207">
        <w:rPr>
          <w:rFonts w:ascii="ＭＳ 明朝" w:hAnsi="ＭＳ 明朝" w:hint="eastAsia"/>
          <w:spacing w:val="-8"/>
          <w:sz w:val="18"/>
          <w:szCs w:val="18"/>
        </w:rPr>
        <w:t>を拒むことができるものとする。</w:t>
      </w:r>
    </w:p>
    <w:p w14:paraId="374F4DDB"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374F4DDC"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１週間の所定労働日数が２日以下の従業員</w:t>
      </w:r>
    </w:p>
    <w:p w14:paraId="374F4DDD"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（育児短時間勤務の申出を拒むことができる従業員）</w:t>
      </w:r>
    </w:p>
    <w:p w14:paraId="374F4DDE" w14:textId="77777777"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374F4DDF"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374F4DE0"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週の所定労働日数が２日以下の従業員</w:t>
      </w:r>
    </w:p>
    <w:p w14:paraId="374F4DE1"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（介護短時間勤務の申出を拒むことができる従業員）</w:t>
      </w:r>
    </w:p>
    <w:p w14:paraId="374F4DE2" w14:textId="77777777" w:rsidR="008D089F" w:rsidRPr="00610207" w:rsidRDefault="008D089F" w:rsidP="004F2260">
      <w:pPr>
        <w:adjustRightInd w:val="0"/>
        <w:snapToGrid w:val="0"/>
        <w:spacing w:line="260" w:lineRule="exact"/>
        <w:rPr>
          <w:rFonts w:ascii="ＭＳ 明朝" w:hAnsi="ＭＳ 明朝"/>
          <w:spacing w:val="-8"/>
          <w:sz w:val="18"/>
          <w:szCs w:val="18"/>
        </w:rPr>
      </w:pPr>
      <w:r w:rsidRPr="00610207">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374F4DE3"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374F4DE4"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１週間の所定労働日数が２日以下の従業員</w:t>
      </w:r>
    </w:p>
    <w:p w14:paraId="374F4DE5"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（従業員への通知)</w:t>
      </w:r>
    </w:p>
    <w:p w14:paraId="374F4DE6" w14:textId="77777777" w:rsidR="008D089F" w:rsidRPr="004F2260"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第８条　事業所長は、第１条から第７条までのいずれかの規定により従業員の申出を拒むときは、</w:t>
      </w:r>
      <w:r w:rsidRPr="00472151">
        <w:rPr>
          <w:rFonts w:ascii="ＭＳ 明朝" w:hAnsi="ＭＳ 明朝" w:hint="eastAsia"/>
          <w:spacing w:val="-14"/>
          <w:sz w:val="18"/>
          <w:szCs w:val="18"/>
        </w:rPr>
        <w:t>その旨を従業員に通知するものとする。</w:t>
      </w:r>
    </w:p>
    <w:p w14:paraId="374F4DE7"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（有効期間）</w:t>
      </w:r>
    </w:p>
    <w:p w14:paraId="0952D610" w14:textId="77777777" w:rsidR="00472151" w:rsidRDefault="008D089F" w:rsidP="00472151">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w:t>
      </w:r>
      <w:r w:rsidR="004F2260">
        <w:rPr>
          <w:rFonts w:ascii="ＭＳ 明朝" w:hAnsi="ＭＳ 明朝" w:hint="eastAsia"/>
          <w:spacing w:val="-8"/>
          <w:sz w:val="18"/>
          <w:szCs w:val="18"/>
        </w:rPr>
        <w:t>９</w:t>
      </w:r>
      <w:r w:rsidRPr="00610207">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3A5100B8" w14:textId="77777777" w:rsidR="00472151" w:rsidRDefault="00472151" w:rsidP="00472151">
      <w:pPr>
        <w:snapToGrid w:val="0"/>
        <w:spacing w:line="200" w:lineRule="exact"/>
        <w:ind w:left="164" w:hangingChars="100" w:hanging="164"/>
        <w:rPr>
          <w:rFonts w:ascii="ＭＳ 明朝" w:hAnsi="ＭＳ 明朝"/>
          <w:spacing w:val="-8"/>
          <w:sz w:val="18"/>
          <w:szCs w:val="18"/>
        </w:rPr>
      </w:pPr>
    </w:p>
    <w:p w14:paraId="374F4DEA" w14:textId="45DFEB41" w:rsidR="00D16E5D" w:rsidRPr="00472151" w:rsidRDefault="004F2260" w:rsidP="00472151">
      <w:pPr>
        <w:snapToGrid w:val="0"/>
        <w:spacing w:line="260" w:lineRule="exact"/>
        <w:ind w:left="180" w:hangingChars="100" w:hanging="180"/>
        <w:rPr>
          <w:rFonts w:ascii="ＭＳ 明朝" w:hAnsi="ＭＳ 明朝"/>
          <w:spacing w:val="-8"/>
          <w:sz w:val="18"/>
          <w:szCs w:val="18"/>
        </w:rPr>
      </w:pPr>
      <w:r w:rsidRPr="00610207">
        <w:rPr>
          <w:rFonts w:ascii="ＭＳ 明朝" w:hAnsi="ＭＳ 明朝"/>
          <w:noProof/>
          <w:sz w:val="18"/>
          <w:szCs w:val="18"/>
        </w:rPr>
        <mc:AlternateContent>
          <mc:Choice Requires="wps">
            <w:drawing>
              <wp:anchor distT="45720" distB="45720" distL="114300" distR="114300" simplePos="0" relativeHeight="251655168" behindDoc="0" locked="0" layoutInCell="1" allowOverlap="1" wp14:anchorId="374F4DEF" wp14:editId="14699E6D">
                <wp:simplePos x="0" y="0"/>
                <wp:positionH relativeFrom="margin">
                  <wp:posOffset>-73025</wp:posOffset>
                </wp:positionH>
                <wp:positionV relativeFrom="page">
                  <wp:posOffset>8357428</wp:posOffset>
                </wp:positionV>
                <wp:extent cx="6430645" cy="1819910"/>
                <wp:effectExtent l="0" t="0" r="8255" b="8890"/>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1819910"/>
                        </a:xfrm>
                        <a:prstGeom prst="rect">
                          <a:avLst/>
                        </a:prstGeom>
                        <a:solidFill>
                          <a:sysClr val="window" lastClr="FFFFFF"/>
                        </a:solidFill>
                        <a:ln w="9525">
                          <a:noFill/>
                          <a:miter lim="800000"/>
                          <a:headEnd/>
                          <a:tailEnd/>
                        </a:ln>
                      </wps:spPr>
                      <wps:txbx>
                        <w:txbxContent>
                          <w:p w14:paraId="374F4DF6" w14:textId="3AAD1CFF"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➀</w:t>
                            </w:r>
                            <w:r w:rsidR="00E34ED0" w:rsidRPr="009327A4">
                              <w:rPr>
                                <w:rFonts w:ascii="A-OTF 新丸ゴ Pro R" w:eastAsia="ＭＳ ゴシック" w:hAnsi="A-OTF 新丸ゴ Pro R" w:hint="eastAsia"/>
                                <w:sz w:val="18"/>
                                <w:szCs w:val="18"/>
                              </w:rPr>
                              <w:t xml:space="preserve">　</w:t>
                            </w:r>
                            <w:r w:rsidR="004F2260" w:rsidRPr="009327A4">
                              <w:rPr>
                                <w:rFonts w:ascii="A-OTF 新丸ゴ Pro R" w:eastAsia="ＭＳ ゴシック" w:hAnsi="A-OTF 新丸ゴ Pro R" w:hint="eastAsia"/>
                                <w:sz w:val="18"/>
                                <w:szCs w:val="18"/>
                              </w:rPr>
                              <w:t>上記</w:t>
                            </w:r>
                            <w:r w:rsidR="00E34ED0" w:rsidRPr="009327A4">
                              <w:rPr>
                                <w:rFonts w:ascii="A-OTF 新丸ゴ Pro R" w:eastAsia="ＭＳ ゴシック" w:hAnsi="A-OTF 新丸ゴ Pro R" w:hint="eastAsia"/>
                                <w:sz w:val="18"/>
                                <w:szCs w:val="18"/>
                              </w:rPr>
                              <w:t>のような労使協定を締結することにより、育児</w:t>
                            </w:r>
                            <w:r w:rsidR="00610207" w:rsidRPr="009327A4">
                              <w:rPr>
                                <w:rFonts w:ascii="A-OTF 新丸ゴ Pro R" w:eastAsia="ＭＳ ゴシック" w:hAnsi="A-OTF 新丸ゴ Pro R" w:hint="eastAsia"/>
                                <w:sz w:val="18"/>
                                <w:szCs w:val="18"/>
                              </w:rPr>
                              <w:t>休業</w:t>
                            </w:r>
                            <w:r w:rsidR="00610207" w:rsidRPr="009327A4">
                              <w:rPr>
                                <w:rFonts w:ascii="A-OTF 新丸ゴ Pro R" w:eastAsia="ＭＳ ゴシック" w:hAnsi="A-OTF 新丸ゴ Pro R"/>
                                <w:sz w:val="18"/>
                                <w:szCs w:val="18"/>
                              </w:rPr>
                              <w:t>、出生時育児休業、</w:t>
                            </w:r>
                            <w:r w:rsidR="00E34ED0" w:rsidRPr="009327A4">
                              <w:rPr>
                                <w:rFonts w:ascii="A-OTF 新丸ゴ Pro R" w:eastAsia="ＭＳ ゴシック" w:hAnsi="A-OTF 新丸ゴ Pro R" w:hint="eastAsia"/>
                                <w:sz w:val="18"/>
                                <w:szCs w:val="18"/>
                              </w:rPr>
                              <w:t>介護休業、子の看護</w:t>
                            </w:r>
                            <w:r w:rsidR="00C164BD">
                              <w:rPr>
                                <w:rFonts w:ascii="A-OTF 新丸ゴ Pro R" w:eastAsia="ＭＳ ゴシック" w:hAnsi="A-OTF 新丸ゴ Pro R" w:hint="eastAsia"/>
                                <w:sz w:val="18"/>
                                <w:szCs w:val="18"/>
                              </w:rPr>
                              <w:t>等</w:t>
                            </w:r>
                            <w:r w:rsidR="00E34ED0" w:rsidRPr="009327A4">
                              <w:rPr>
                                <w:rFonts w:ascii="A-OTF 新丸ゴ Pro R" w:eastAsia="ＭＳ ゴシック" w:hAnsi="A-OTF 新丸ゴ Pro R" w:hint="eastAsia"/>
                                <w:sz w:val="18"/>
                                <w:szCs w:val="18"/>
                              </w:rPr>
                              <w:t>休暇、介護休暇、所定外労働の制限、短時間勤務の対象者を限定することが可能です。</w:t>
                            </w:r>
                            <w:r w:rsidR="00610207" w:rsidRPr="009327A4">
                              <w:rPr>
                                <w:rFonts w:ascii="A-OTF 新丸ゴ Pro R" w:eastAsia="ＭＳ ゴシック" w:hAnsi="A-OTF 新丸ゴ Pro R" w:hint="eastAsia"/>
                                <w:sz w:val="18"/>
                                <w:szCs w:val="18"/>
                              </w:rPr>
                              <w:t>労使協定</w:t>
                            </w:r>
                            <w:r w:rsidR="00610207" w:rsidRPr="009327A4">
                              <w:rPr>
                                <w:rFonts w:ascii="A-OTF 新丸ゴ Pro R" w:eastAsia="ＭＳ ゴシック" w:hAnsi="A-OTF 新丸ゴ Pro R"/>
                                <w:sz w:val="18"/>
                                <w:szCs w:val="18"/>
                              </w:rPr>
                              <w:t>は、労働基準監督署への</w:t>
                            </w:r>
                            <w:r w:rsidR="00610207" w:rsidRPr="009327A4">
                              <w:rPr>
                                <w:rFonts w:ascii="A-OTF 新丸ゴ Pro R" w:eastAsia="ＭＳ ゴシック" w:hAnsi="A-OTF 新丸ゴ Pro R" w:hint="eastAsia"/>
                                <w:sz w:val="18"/>
                                <w:szCs w:val="18"/>
                              </w:rPr>
                              <w:t>届出</w:t>
                            </w:r>
                            <w:r w:rsidR="00610207" w:rsidRPr="009327A4">
                              <w:rPr>
                                <w:rFonts w:ascii="A-OTF 新丸ゴ Pro R" w:eastAsia="ＭＳ ゴシック" w:hAnsi="A-OTF 新丸ゴ Pro R"/>
                                <w:sz w:val="18"/>
                                <w:szCs w:val="18"/>
                              </w:rPr>
                              <w:t>は不要です。</w:t>
                            </w:r>
                          </w:p>
                          <w:p w14:paraId="374F4DF7"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②</w:t>
                            </w:r>
                            <w:r w:rsidR="00E34ED0" w:rsidRPr="009327A4">
                              <w:rPr>
                                <w:rFonts w:ascii="A-OTF 新丸ゴ Pro R" w:eastAsia="ＭＳ ゴシック" w:hAnsi="A-OTF 新丸ゴ Pro R" w:hint="eastAsia"/>
                                <w:sz w:val="18"/>
                                <w:szCs w:val="18"/>
                              </w:rPr>
                              <w:t xml:space="preserve">　労使協定とは、</w:t>
                            </w:r>
                            <w:r w:rsidR="00E34ED0" w:rsidRPr="009327A4">
                              <w:rPr>
                                <w:rFonts w:ascii="A-OTF 新丸ゴ Pro R" w:eastAsia="ＭＳ ゴシック" w:hAnsi="A-OTF 新丸ゴ Pro R" w:hint="eastAsia"/>
                                <w:sz w:val="18"/>
                                <w:szCs w:val="18"/>
                                <w:u w:val="single"/>
                              </w:rPr>
                              <w:t>事業所ごとに</w:t>
                            </w:r>
                            <w:r w:rsidR="00604F02" w:rsidRPr="009327A4">
                              <w:rPr>
                                <w:rFonts w:ascii="A-OTF 新丸ゴ Pro R" w:eastAsia="ＭＳ ゴシック" w:hAnsi="A-OTF 新丸ゴ Pro R" w:hint="eastAsia"/>
                                <w:sz w:val="18"/>
                                <w:szCs w:val="18"/>
                              </w:rPr>
                              <w:t>、</w:t>
                            </w:r>
                            <w:r w:rsidR="00E34ED0" w:rsidRPr="009327A4">
                              <w:rPr>
                                <w:rFonts w:ascii="A-OTF 新丸ゴ Pro R" w:eastAsia="ＭＳ ゴシック" w:hAnsi="A-OTF 新丸ゴ Pro R" w:hint="eastAsia"/>
                                <w:sz w:val="18"/>
                                <w:szCs w:val="18"/>
                              </w:rPr>
                              <w:t>労働者の過半数を代表する者</w:t>
                            </w:r>
                            <w:r w:rsidR="00610207" w:rsidRPr="009327A4">
                              <w:rPr>
                                <w:rFonts w:ascii="A-OTF 新丸ゴ Pro R" w:eastAsia="ＭＳ ゴシック" w:hAnsi="A-OTF 新丸ゴ Pro R" w:hint="eastAsia"/>
                                <w:sz w:val="18"/>
                                <w:szCs w:val="18"/>
                              </w:rPr>
                              <w:t>（労働者</w:t>
                            </w:r>
                            <w:r w:rsidR="00610207" w:rsidRPr="009327A4">
                              <w:rPr>
                                <w:rFonts w:ascii="A-OTF 新丸ゴ Pro R" w:eastAsia="ＭＳ ゴシック" w:hAnsi="A-OTF 新丸ゴ Pro R"/>
                                <w:sz w:val="18"/>
                                <w:szCs w:val="18"/>
                              </w:rPr>
                              <w:t>の</w:t>
                            </w:r>
                            <w:r w:rsidR="00610207" w:rsidRPr="009327A4">
                              <w:rPr>
                                <w:rFonts w:ascii="A-OTF 新丸ゴ Pro R" w:eastAsia="ＭＳ ゴシック" w:hAnsi="A-OTF 新丸ゴ Pro R" w:hint="eastAsia"/>
                                <w:sz w:val="18"/>
                                <w:szCs w:val="18"/>
                              </w:rPr>
                              <w:t>過半数</w:t>
                            </w:r>
                            <w:r w:rsidR="00610207" w:rsidRPr="009327A4">
                              <w:rPr>
                                <w:rFonts w:ascii="A-OTF 新丸ゴ Pro R" w:eastAsia="ＭＳ ゴシック" w:hAnsi="A-OTF 新丸ゴ Pro R"/>
                                <w:sz w:val="18"/>
                                <w:szCs w:val="18"/>
                              </w:rPr>
                              <w:t>で組織する労働組合があるときはその</w:t>
                            </w:r>
                            <w:r w:rsidR="00610207" w:rsidRPr="009327A4">
                              <w:rPr>
                                <w:rFonts w:ascii="A-OTF 新丸ゴ Pro R" w:eastAsia="ＭＳ ゴシック" w:hAnsi="A-OTF 新丸ゴ Pro R" w:hint="eastAsia"/>
                                <w:sz w:val="18"/>
                                <w:szCs w:val="18"/>
                              </w:rPr>
                              <w:t>労働組合</w:t>
                            </w:r>
                            <w:r w:rsidR="00610207" w:rsidRPr="009327A4">
                              <w:rPr>
                                <w:rFonts w:ascii="A-OTF 新丸ゴ Pro R" w:eastAsia="ＭＳ ゴシック" w:hAnsi="A-OTF 新丸ゴ Pro R"/>
                                <w:sz w:val="18"/>
                                <w:szCs w:val="18"/>
                              </w:rPr>
                              <w:t>）</w:t>
                            </w:r>
                            <w:r w:rsidR="00610207" w:rsidRPr="009327A4">
                              <w:rPr>
                                <w:rFonts w:ascii="A-OTF 新丸ゴ Pro R" w:eastAsia="ＭＳ ゴシック" w:hAnsi="A-OTF 新丸ゴ Pro R" w:hint="eastAsia"/>
                                <w:sz w:val="18"/>
                                <w:szCs w:val="18"/>
                              </w:rPr>
                              <w:t>と事業主が</w:t>
                            </w:r>
                            <w:r w:rsidR="00610207" w:rsidRPr="009327A4">
                              <w:rPr>
                                <w:rFonts w:ascii="A-OTF 新丸ゴ Pro R" w:eastAsia="ＭＳ ゴシック" w:hAnsi="A-OTF 新丸ゴ Pro R"/>
                                <w:sz w:val="18"/>
                                <w:szCs w:val="18"/>
                              </w:rPr>
                              <w:t>締結する</w:t>
                            </w:r>
                            <w:r w:rsidR="00610207" w:rsidRPr="009327A4">
                              <w:rPr>
                                <w:rFonts w:ascii="A-OTF 新丸ゴ Pro R" w:eastAsia="ＭＳ ゴシック" w:hAnsi="A-OTF 新丸ゴ Pro R" w:hint="eastAsia"/>
                                <w:sz w:val="18"/>
                                <w:szCs w:val="18"/>
                              </w:rPr>
                              <w:t>、</w:t>
                            </w:r>
                            <w:r w:rsidR="00E34ED0" w:rsidRPr="009327A4">
                              <w:rPr>
                                <w:rFonts w:ascii="A-OTF 新丸ゴ Pro R" w:eastAsia="ＭＳ ゴシック" w:hAnsi="A-OTF 新丸ゴ Pro R" w:hint="eastAsia"/>
                                <w:sz w:val="18"/>
                                <w:szCs w:val="18"/>
                              </w:rPr>
                              <w:t>書面による協定をいいます。</w:t>
                            </w:r>
                          </w:p>
                          <w:p w14:paraId="374F4DF8" w14:textId="77777777" w:rsidR="00604F02"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③</w:t>
                            </w:r>
                            <w:r w:rsidR="00E34ED0" w:rsidRPr="009327A4">
                              <w:rPr>
                                <w:rFonts w:ascii="A-OTF 新丸ゴ Pro R" w:eastAsia="ＭＳ ゴシック" w:hAnsi="A-OTF 新丸ゴ Pro R"/>
                                <w:sz w:val="18"/>
                                <w:szCs w:val="18"/>
                              </w:rPr>
                              <w:t xml:space="preserve">　</w:t>
                            </w:r>
                            <w:r w:rsidR="00E34ED0" w:rsidRPr="009327A4">
                              <w:rPr>
                                <w:rFonts w:ascii="A-OTF 新丸ゴ Pro R" w:eastAsia="ＭＳ ゴシック" w:hAnsi="A-OTF 新丸ゴ Pro R" w:hint="eastAsia"/>
                                <w:sz w:val="18"/>
                                <w:szCs w:val="18"/>
                              </w:rPr>
                              <w:t>出生時育児休業は、省令</w:t>
                            </w:r>
                            <w:r w:rsidR="00E34ED0" w:rsidRPr="009327A4">
                              <w:rPr>
                                <w:rFonts w:ascii="A-OTF 新丸ゴ Pro R" w:eastAsia="ＭＳ ゴシック" w:hAnsi="A-OTF 新丸ゴ Pro R"/>
                                <w:sz w:val="18"/>
                                <w:szCs w:val="18"/>
                              </w:rPr>
                              <w:t>で定める</w:t>
                            </w:r>
                            <w:r w:rsidR="00E34ED0" w:rsidRPr="009327A4">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9327A4">
                              <w:rPr>
                                <w:rFonts w:ascii="A-OTF 新丸ゴ Pro R" w:eastAsia="ＭＳ ゴシック" w:hAnsi="A-OTF 新丸ゴ Pro R" w:hint="eastAsia"/>
                                <w:sz w:val="18"/>
                                <w:szCs w:val="18"/>
                              </w:rPr>
                              <w:t>で</w:t>
                            </w:r>
                            <w:proofErr w:type="gramEnd"/>
                            <w:r w:rsidR="00E34ED0" w:rsidRPr="009327A4">
                              <w:rPr>
                                <w:rFonts w:ascii="A-OTF 新丸ゴ Pro R" w:eastAsia="ＭＳ ゴシック" w:hAnsi="A-OTF 新丸ゴ Pro R" w:hint="eastAsia"/>
                                <w:sz w:val="18"/>
                                <w:szCs w:val="18"/>
                              </w:rPr>
                              <w:t>労使協定</w:t>
                            </w:r>
                            <w:proofErr w:type="gramStart"/>
                            <w:r w:rsidR="00E34ED0" w:rsidRPr="009327A4">
                              <w:rPr>
                                <w:rFonts w:ascii="A-OTF 新丸ゴ Pro R" w:eastAsia="ＭＳ ゴシック" w:hAnsi="A-OTF 新丸ゴ Pro R" w:hint="eastAsia"/>
                                <w:sz w:val="18"/>
                                <w:szCs w:val="18"/>
                              </w:rPr>
                              <w:t>で</w:t>
                            </w:r>
                            <w:proofErr w:type="gramEnd"/>
                            <w:r w:rsidR="00E34ED0" w:rsidRPr="009327A4">
                              <w:rPr>
                                <w:rFonts w:ascii="A-OTF 新丸ゴ Pro R" w:eastAsia="ＭＳ ゴシック" w:hAnsi="A-OTF 新丸ゴ Pro R" w:hint="eastAsia"/>
                                <w:sz w:val="18"/>
                                <w:szCs w:val="18"/>
                              </w:rPr>
                              <w:t>定める期限とすることが可能です</w:t>
                            </w:r>
                            <w:r w:rsidR="00604F02" w:rsidRPr="009327A4">
                              <w:rPr>
                                <w:rFonts w:ascii="A-OTF 新丸ゴ Pro R" w:eastAsia="ＭＳ ゴシック" w:hAnsi="A-OTF 新丸ゴ Pro R" w:hint="eastAsia"/>
                                <w:sz w:val="18"/>
                                <w:szCs w:val="18"/>
                              </w:rPr>
                              <w:t>。</w:t>
                            </w:r>
                            <w:r w:rsidR="008D28E4" w:rsidRPr="009327A4">
                              <w:rPr>
                                <w:rFonts w:ascii="A-OTF 新丸ゴ Pro R" w:eastAsia="ＭＳ ゴシック" w:hAnsi="A-OTF 新丸ゴ Pro R" w:hint="eastAsia"/>
                                <w:sz w:val="18"/>
                                <w:szCs w:val="18"/>
                              </w:rPr>
                              <w:t>この</w:t>
                            </w:r>
                            <w:r w:rsidR="008D28E4" w:rsidRPr="009327A4">
                              <w:rPr>
                                <w:rFonts w:ascii="A-OTF 新丸ゴ Pro R" w:eastAsia="ＭＳ ゴシック" w:hAnsi="A-OTF 新丸ゴ Pro R"/>
                                <w:sz w:val="18"/>
                                <w:szCs w:val="18"/>
                              </w:rPr>
                              <w:t>場合は、労使協定の例（詳細版）を</w:t>
                            </w:r>
                            <w:r w:rsidR="008D28E4" w:rsidRPr="009327A4">
                              <w:rPr>
                                <w:rFonts w:ascii="A-OTF 新丸ゴ Pro R" w:eastAsia="ＭＳ ゴシック" w:hAnsi="A-OTF 新丸ゴ Pro R" w:hint="eastAsia"/>
                                <w:sz w:val="18"/>
                                <w:szCs w:val="18"/>
                              </w:rPr>
                              <w:t>活用</w:t>
                            </w:r>
                            <w:r w:rsidR="008D28E4" w:rsidRPr="009327A4">
                              <w:rPr>
                                <w:rFonts w:ascii="A-OTF 新丸ゴ Pro R" w:eastAsia="ＭＳ ゴシック" w:hAnsi="A-OTF 新丸ゴ Pro R"/>
                                <w:sz w:val="18"/>
                                <w:szCs w:val="18"/>
                              </w:rPr>
                              <w:t>してください。</w:t>
                            </w:r>
                          </w:p>
                          <w:p w14:paraId="374F4DF9"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④</w:t>
                            </w:r>
                            <w:r w:rsidR="00E34ED0" w:rsidRPr="009327A4">
                              <w:rPr>
                                <w:rFonts w:ascii="A-OTF 新丸ゴ Pro R" w:eastAsia="ＭＳ ゴシック" w:hAnsi="A-OTF 新丸ゴ Pro R"/>
                                <w:sz w:val="18"/>
                                <w:szCs w:val="18"/>
                              </w:rPr>
                              <w:t xml:space="preserve">　</w:t>
                            </w:r>
                            <w:r w:rsidR="00E34ED0" w:rsidRPr="009327A4">
                              <w:rPr>
                                <w:rFonts w:ascii="A-OTF 新丸ゴ Pro R" w:eastAsia="ＭＳ ゴシック" w:hAnsi="A-OTF 新丸ゴ Pro R" w:hint="eastAsia"/>
                                <w:sz w:val="18"/>
                                <w:szCs w:val="18"/>
                                <w:u w:val="single"/>
                              </w:rPr>
                              <w:t>労使協定の</w:t>
                            </w:r>
                            <w:r w:rsidR="00610207" w:rsidRPr="009327A4">
                              <w:rPr>
                                <w:rFonts w:ascii="A-OTF 新丸ゴ Pro R" w:eastAsia="ＭＳ ゴシック" w:hAnsi="A-OTF 新丸ゴ Pro R"/>
                                <w:sz w:val="18"/>
                                <w:szCs w:val="18"/>
                                <w:u w:val="single"/>
                              </w:rPr>
                              <w:t>締結</w:t>
                            </w:r>
                            <w:r w:rsidR="00610207" w:rsidRPr="009327A4">
                              <w:rPr>
                                <w:rFonts w:ascii="A-OTF 新丸ゴ Pro R" w:eastAsia="ＭＳ ゴシック" w:hAnsi="A-OTF 新丸ゴ Pro R" w:hint="eastAsia"/>
                                <w:sz w:val="18"/>
                                <w:szCs w:val="18"/>
                                <w:u w:val="single"/>
                              </w:rPr>
                              <w:t>に</w:t>
                            </w:r>
                            <w:r w:rsidR="00610207" w:rsidRPr="009327A4">
                              <w:rPr>
                                <w:rFonts w:ascii="A-OTF 新丸ゴ Pro R" w:eastAsia="ＭＳ ゴシック" w:hAnsi="A-OTF 新丸ゴ Pro R"/>
                                <w:sz w:val="18"/>
                                <w:szCs w:val="18"/>
                                <w:u w:val="single"/>
                              </w:rPr>
                              <w:t>より</w:t>
                            </w:r>
                            <w:r w:rsidR="00E34ED0" w:rsidRPr="009327A4">
                              <w:rPr>
                                <w:rFonts w:ascii="A-OTF 新丸ゴ Pro R" w:eastAsia="ＭＳ ゴシック" w:hAnsi="A-OTF 新丸ゴ Pro R" w:hint="eastAsia"/>
                                <w:sz w:val="18"/>
                                <w:szCs w:val="18"/>
                                <w:u w:val="single"/>
                              </w:rPr>
                              <w:t>出生時育児休業中の就</w:t>
                            </w:r>
                            <w:r w:rsidR="00AB0E08" w:rsidRPr="009327A4">
                              <w:rPr>
                                <w:rFonts w:ascii="A-OTF 新丸ゴ Pro R" w:eastAsia="ＭＳ ゴシック" w:hAnsi="A-OTF 新丸ゴ Pro R" w:hint="eastAsia"/>
                                <w:sz w:val="18"/>
                                <w:szCs w:val="18"/>
                                <w:u w:val="single"/>
                              </w:rPr>
                              <w:t>業</w:t>
                            </w:r>
                            <w:r w:rsidR="00604F02" w:rsidRPr="009327A4">
                              <w:rPr>
                                <w:rFonts w:ascii="A-OTF 新丸ゴ Pro R" w:eastAsia="ＭＳ ゴシック" w:hAnsi="A-OTF 新丸ゴ Pro R" w:hint="eastAsia"/>
                                <w:sz w:val="18"/>
                                <w:szCs w:val="18"/>
                                <w:u w:val="single"/>
                              </w:rPr>
                              <w:t>を可能とする場合は、</w:t>
                            </w:r>
                            <w:r w:rsidR="008D28E4" w:rsidRPr="009327A4">
                              <w:rPr>
                                <w:rFonts w:ascii="A-OTF 新丸ゴ Pro R" w:eastAsia="ＭＳ ゴシック" w:hAnsi="A-OTF 新丸ゴ Pro R" w:hint="eastAsia"/>
                                <w:sz w:val="18"/>
                                <w:szCs w:val="18"/>
                                <w:u w:val="single"/>
                              </w:rPr>
                              <w:t>労使協定</w:t>
                            </w:r>
                            <w:r w:rsidR="008D28E4" w:rsidRPr="009327A4">
                              <w:rPr>
                                <w:rFonts w:ascii="A-OTF 新丸ゴ Pro R" w:eastAsia="ＭＳ ゴシック" w:hAnsi="A-OTF 新丸ゴ Pro R"/>
                                <w:sz w:val="18"/>
                                <w:szCs w:val="18"/>
                                <w:u w:val="single"/>
                              </w:rPr>
                              <w:t>の例（詳細版）を</w:t>
                            </w:r>
                            <w:r w:rsidR="008D28E4" w:rsidRPr="009327A4">
                              <w:rPr>
                                <w:rFonts w:ascii="A-OTF 新丸ゴ Pro R" w:eastAsia="ＭＳ ゴシック" w:hAnsi="A-OTF 新丸ゴ Pro R" w:hint="eastAsia"/>
                                <w:sz w:val="18"/>
                                <w:szCs w:val="18"/>
                                <w:u w:val="single"/>
                              </w:rPr>
                              <w:t>活用</w:t>
                            </w:r>
                            <w:r w:rsidR="008D28E4" w:rsidRPr="009327A4">
                              <w:rPr>
                                <w:rFonts w:ascii="A-OTF 新丸ゴ Pro R" w:eastAsia="ＭＳ ゴシック" w:hAnsi="A-OTF 新丸ゴ Pro R"/>
                                <w:sz w:val="18"/>
                                <w:szCs w:val="18"/>
                                <w:u w:val="single"/>
                              </w:rPr>
                              <w:t>してください</w:t>
                            </w:r>
                            <w:r w:rsidR="008D28E4" w:rsidRPr="009327A4">
                              <w:rPr>
                                <w:rFonts w:ascii="A-OTF 新丸ゴ Pro R" w:eastAsia="ＭＳ ゴシック" w:hAnsi="A-OTF 新丸ゴ Pro R"/>
                                <w:sz w:val="18"/>
                                <w:szCs w:val="18"/>
                              </w:rPr>
                              <w:t>。</w:t>
                            </w:r>
                            <w:r w:rsidR="00610207" w:rsidRPr="009327A4">
                              <w:rPr>
                                <w:rFonts w:ascii="A-OTF 新丸ゴ Pro R" w:eastAsia="ＭＳ ゴシック" w:hAnsi="A-OTF 新丸ゴ Pro R" w:hint="eastAsia"/>
                                <w:sz w:val="18"/>
                                <w:szCs w:val="18"/>
                              </w:rPr>
                              <w:t>なお、</w:t>
                            </w:r>
                            <w:r w:rsidR="00E34ED0" w:rsidRPr="009327A4">
                              <w:rPr>
                                <w:rFonts w:ascii="A-OTF 新丸ゴ Pro R" w:eastAsia="ＭＳ ゴシック" w:hAnsi="A-OTF 新丸ゴ Pro R" w:hint="eastAsia"/>
                                <w:sz w:val="18"/>
                                <w:szCs w:val="18"/>
                              </w:rPr>
                              <w:t>休業中の就</w:t>
                            </w:r>
                            <w:r w:rsidR="00AB0E08" w:rsidRPr="009327A4">
                              <w:rPr>
                                <w:rFonts w:ascii="A-OTF 新丸ゴ Pro R" w:eastAsia="ＭＳ ゴシック" w:hAnsi="A-OTF 新丸ゴ Pro R" w:hint="eastAsia"/>
                                <w:sz w:val="18"/>
                                <w:szCs w:val="18"/>
                              </w:rPr>
                              <w:t>業</w:t>
                            </w:r>
                            <w:r w:rsidR="00E34ED0" w:rsidRPr="009327A4">
                              <w:rPr>
                                <w:rFonts w:ascii="A-OTF 新丸ゴ Pro R" w:eastAsia="ＭＳ ゴシック" w:hAnsi="A-OTF 新丸ゴ Pro R" w:hint="eastAsia"/>
                                <w:sz w:val="18"/>
                                <w:szCs w:val="18"/>
                              </w:rPr>
                              <w:t>を強制する等、労働者の意に反して</w:t>
                            </w:r>
                            <w:r w:rsidR="001902BF" w:rsidRPr="009327A4">
                              <w:rPr>
                                <w:rFonts w:ascii="A-OTF 新丸ゴ Pro R" w:eastAsia="ＭＳ ゴシック" w:hAnsi="A-OTF 新丸ゴ Pro R" w:hint="eastAsia"/>
                                <w:sz w:val="18"/>
                                <w:szCs w:val="18"/>
                              </w:rPr>
                              <w:t>就業</w:t>
                            </w:r>
                            <w:r w:rsidR="00E34ED0" w:rsidRPr="009327A4">
                              <w:rPr>
                                <w:rFonts w:ascii="A-OTF 新丸ゴ Pro R" w:eastAsia="ＭＳ ゴシック" w:hAnsi="A-OTF 新丸ゴ Pro R" w:hint="eastAsia"/>
                                <w:sz w:val="18"/>
                                <w:szCs w:val="18"/>
                              </w:rPr>
                              <w:t>させてはいけません。</w:t>
                            </w:r>
                          </w:p>
                          <w:p w14:paraId="374F4DFA"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⑤</w:t>
                            </w:r>
                            <w:r w:rsidR="00E34ED0" w:rsidRPr="009327A4">
                              <w:rPr>
                                <w:rFonts w:ascii="A-OTF 新丸ゴ Pro R" w:eastAsia="ＭＳ ゴシック" w:hAnsi="A-OTF 新丸ゴ Pro R" w:hint="eastAsia"/>
                                <w:sz w:val="18"/>
                                <w:szCs w:val="18"/>
                              </w:rPr>
                              <w:t xml:space="preserve">　子の看護休暇、介護休暇を時間単位で取得することが困難と認められる労働者については、労使協定により適用除外とすることができます。</w:t>
                            </w:r>
                          </w:p>
                          <w:p w14:paraId="374F4DFB"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⑥</w:t>
                            </w:r>
                            <w:r w:rsidR="00E34ED0" w:rsidRPr="009327A4">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F4DEF" id="_x0000_t202" coordsize="21600,21600" o:spt="202" path="m,l,21600r21600,l21600,xe">
                <v:stroke joinstyle="miter"/>
                <v:path gradientshapeok="t" o:connecttype="rect"/>
              </v:shapetype>
              <v:shape id="テキスト ボックス 2" o:spid="_x0000_s1027" type="#_x0000_t202" style="position:absolute;left:0;text-align:left;margin-left:-5.75pt;margin-top:658.05pt;width:506.35pt;height:143.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" fillcolor="window" stroked="f">
                <v:textbox>
                  <w:txbxContent>
                    <w:p w14:paraId="374F4DF6" w14:textId="3AAD1CFF"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➀</w:t>
                      </w:r>
                      <w:r w:rsidR="00E34ED0" w:rsidRPr="009327A4">
                        <w:rPr>
                          <w:rFonts w:ascii="A-OTF 新丸ゴ Pro R" w:eastAsia="ＭＳ ゴシック" w:hAnsi="A-OTF 新丸ゴ Pro R" w:hint="eastAsia"/>
                          <w:sz w:val="18"/>
                          <w:szCs w:val="18"/>
                        </w:rPr>
                        <w:t xml:space="preserve">　</w:t>
                      </w:r>
                      <w:r w:rsidR="004F2260" w:rsidRPr="009327A4">
                        <w:rPr>
                          <w:rFonts w:ascii="A-OTF 新丸ゴ Pro R" w:eastAsia="ＭＳ ゴシック" w:hAnsi="A-OTF 新丸ゴ Pro R" w:hint="eastAsia"/>
                          <w:sz w:val="18"/>
                          <w:szCs w:val="18"/>
                        </w:rPr>
                        <w:t>上記</w:t>
                      </w:r>
                      <w:r w:rsidR="00E34ED0" w:rsidRPr="009327A4">
                        <w:rPr>
                          <w:rFonts w:ascii="A-OTF 新丸ゴ Pro R" w:eastAsia="ＭＳ ゴシック" w:hAnsi="A-OTF 新丸ゴ Pro R" w:hint="eastAsia"/>
                          <w:sz w:val="18"/>
                          <w:szCs w:val="18"/>
                        </w:rPr>
                        <w:t>のような労使協定を締結することにより、育児</w:t>
                      </w:r>
                      <w:r w:rsidR="00610207" w:rsidRPr="009327A4">
                        <w:rPr>
                          <w:rFonts w:ascii="A-OTF 新丸ゴ Pro R" w:eastAsia="ＭＳ ゴシック" w:hAnsi="A-OTF 新丸ゴ Pro R" w:hint="eastAsia"/>
                          <w:sz w:val="18"/>
                          <w:szCs w:val="18"/>
                        </w:rPr>
                        <w:t>休業</w:t>
                      </w:r>
                      <w:r w:rsidR="00610207" w:rsidRPr="009327A4">
                        <w:rPr>
                          <w:rFonts w:ascii="A-OTF 新丸ゴ Pro R" w:eastAsia="ＭＳ ゴシック" w:hAnsi="A-OTF 新丸ゴ Pro R"/>
                          <w:sz w:val="18"/>
                          <w:szCs w:val="18"/>
                        </w:rPr>
                        <w:t>、出生時育児休業、</w:t>
                      </w:r>
                      <w:r w:rsidR="00E34ED0" w:rsidRPr="009327A4">
                        <w:rPr>
                          <w:rFonts w:ascii="A-OTF 新丸ゴ Pro R" w:eastAsia="ＭＳ ゴシック" w:hAnsi="A-OTF 新丸ゴ Pro R" w:hint="eastAsia"/>
                          <w:sz w:val="18"/>
                          <w:szCs w:val="18"/>
                        </w:rPr>
                        <w:t>介護休業、子の看護</w:t>
                      </w:r>
                      <w:r w:rsidR="00C164BD">
                        <w:rPr>
                          <w:rFonts w:ascii="A-OTF 新丸ゴ Pro R" w:eastAsia="ＭＳ ゴシック" w:hAnsi="A-OTF 新丸ゴ Pro R" w:hint="eastAsia"/>
                          <w:sz w:val="18"/>
                          <w:szCs w:val="18"/>
                        </w:rPr>
                        <w:t>等</w:t>
                      </w:r>
                      <w:r w:rsidR="00E34ED0" w:rsidRPr="009327A4">
                        <w:rPr>
                          <w:rFonts w:ascii="A-OTF 新丸ゴ Pro R" w:eastAsia="ＭＳ ゴシック" w:hAnsi="A-OTF 新丸ゴ Pro R" w:hint="eastAsia"/>
                          <w:sz w:val="18"/>
                          <w:szCs w:val="18"/>
                        </w:rPr>
                        <w:t>休暇、介護休暇、所定外労働の制限、短時間勤務の対象者を限定することが可能です。</w:t>
                      </w:r>
                      <w:r w:rsidR="00610207" w:rsidRPr="009327A4">
                        <w:rPr>
                          <w:rFonts w:ascii="A-OTF 新丸ゴ Pro R" w:eastAsia="ＭＳ ゴシック" w:hAnsi="A-OTF 新丸ゴ Pro R" w:hint="eastAsia"/>
                          <w:sz w:val="18"/>
                          <w:szCs w:val="18"/>
                        </w:rPr>
                        <w:t>労使協定</w:t>
                      </w:r>
                      <w:r w:rsidR="00610207" w:rsidRPr="009327A4">
                        <w:rPr>
                          <w:rFonts w:ascii="A-OTF 新丸ゴ Pro R" w:eastAsia="ＭＳ ゴシック" w:hAnsi="A-OTF 新丸ゴ Pro R"/>
                          <w:sz w:val="18"/>
                          <w:szCs w:val="18"/>
                        </w:rPr>
                        <w:t>は、労働基準監督署への</w:t>
                      </w:r>
                      <w:r w:rsidR="00610207" w:rsidRPr="009327A4">
                        <w:rPr>
                          <w:rFonts w:ascii="A-OTF 新丸ゴ Pro R" w:eastAsia="ＭＳ ゴシック" w:hAnsi="A-OTF 新丸ゴ Pro R" w:hint="eastAsia"/>
                          <w:sz w:val="18"/>
                          <w:szCs w:val="18"/>
                        </w:rPr>
                        <w:t>届出</w:t>
                      </w:r>
                      <w:r w:rsidR="00610207" w:rsidRPr="009327A4">
                        <w:rPr>
                          <w:rFonts w:ascii="A-OTF 新丸ゴ Pro R" w:eastAsia="ＭＳ ゴシック" w:hAnsi="A-OTF 新丸ゴ Pro R"/>
                          <w:sz w:val="18"/>
                          <w:szCs w:val="18"/>
                        </w:rPr>
                        <w:t>は不要です。</w:t>
                      </w:r>
                    </w:p>
                    <w:p w14:paraId="374F4DF7"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②</w:t>
                      </w:r>
                      <w:r w:rsidR="00E34ED0" w:rsidRPr="009327A4">
                        <w:rPr>
                          <w:rFonts w:ascii="A-OTF 新丸ゴ Pro R" w:eastAsia="ＭＳ ゴシック" w:hAnsi="A-OTF 新丸ゴ Pro R" w:hint="eastAsia"/>
                          <w:sz w:val="18"/>
                          <w:szCs w:val="18"/>
                        </w:rPr>
                        <w:t xml:space="preserve">　労使協定とは、</w:t>
                      </w:r>
                      <w:r w:rsidR="00E34ED0" w:rsidRPr="009327A4">
                        <w:rPr>
                          <w:rFonts w:ascii="A-OTF 新丸ゴ Pro R" w:eastAsia="ＭＳ ゴシック" w:hAnsi="A-OTF 新丸ゴ Pro R" w:hint="eastAsia"/>
                          <w:sz w:val="18"/>
                          <w:szCs w:val="18"/>
                          <w:u w:val="single"/>
                        </w:rPr>
                        <w:t>事業所ごとに</w:t>
                      </w:r>
                      <w:r w:rsidR="00604F02" w:rsidRPr="009327A4">
                        <w:rPr>
                          <w:rFonts w:ascii="A-OTF 新丸ゴ Pro R" w:eastAsia="ＭＳ ゴシック" w:hAnsi="A-OTF 新丸ゴ Pro R" w:hint="eastAsia"/>
                          <w:sz w:val="18"/>
                          <w:szCs w:val="18"/>
                        </w:rPr>
                        <w:t>、</w:t>
                      </w:r>
                      <w:r w:rsidR="00E34ED0" w:rsidRPr="009327A4">
                        <w:rPr>
                          <w:rFonts w:ascii="A-OTF 新丸ゴ Pro R" w:eastAsia="ＭＳ ゴシック" w:hAnsi="A-OTF 新丸ゴ Pro R" w:hint="eastAsia"/>
                          <w:sz w:val="18"/>
                          <w:szCs w:val="18"/>
                        </w:rPr>
                        <w:t>労働者の過半数を代表する者</w:t>
                      </w:r>
                      <w:r w:rsidR="00610207" w:rsidRPr="009327A4">
                        <w:rPr>
                          <w:rFonts w:ascii="A-OTF 新丸ゴ Pro R" w:eastAsia="ＭＳ ゴシック" w:hAnsi="A-OTF 新丸ゴ Pro R" w:hint="eastAsia"/>
                          <w:sz w:val="18"/>
                          <w:szCs w:val="18"/>
                        </w:rPr>
                        <w:t>（労働者</w:t>
                      </w:r>
                      <w:r w:rsidR="00610207" w:rsidRPr="009327A4">
                        <w:rPr>
                          <w:rFonts w:ascii="A-OTF 新丸ゴ Pro R" w:eastAsia="ＭＳ ゴシック" w:hAnsi="A-OTF 新丸ゴ Pro R"/>
                          <w:sz w:val="18"/>
                          <w:szCs w:val="18"/>
                        </w:rPr>
                        <w:t>の</w:t>
                      </w:r>
                      <w:r w:rsidR="00610207" w:rsidRPr="009327A4">
                        <w:rPr>
                          <w:rFonts w:ascii="A-OTF 新丸ゴ Pro R" w:eastAsia="ＭＳ ゴシック" w:hAnsi="A-OTF 新丸ゴ Pro R" w:hint="eastAsia"/>
                          <w:sz w:val="18"/>
                          <w:szCs w:val="18"/>
                        </w:rPr>
                        <w:t>過半数</w:t>
                      </w:r>
                      <w:r w:rsidR="00610207" w:rsidRPr="009327A4">
                        <w:rPr>
                          <w:rFonts w:ascii="A-OTF 新丸ゴ Pro R" w:eastAsia="ＭＳ ゴシック" w:hAnsi="A-OTF 新丸ゴ Pro R"/>
                          <w:sz w:val="18"/>
                          <w:szCs w:val="18"/>
                        </w:rPr>
                        <w:t>で組織する労働組合があるときはその</w:t>
                      </w:r>
                      <w:r w:rsidR="00610207" w:rsidRPr="009327A4">
                        <w:rPr>
                          <w:rFonts w:ascii="A-OTF 新丸ゴ Pro R" w:eastAsia="ＭＳ ゴシック" w:hAnsi="A-OTF 新丸ゴ Pro R" w:hint="eastAsia"/>
                          <w:sz w:val="18"/>
                          <w:szCs w:val="18"/>
                        </w:rPr>
                        <w:t>労働組合</w:t>
                      </w:r>
                      <w:r w:rsidR="00610207" w:rsidRPr="009327A4">
                        <w:rPr>
                          <w:rFonts w:ascii="A-OTF 新丸ゴ Pro R" w:eastAsia="ＭＳ ゴシック" w:hAnsi="A-OTF 新丸ゴ Pro R"/>
                          <w:sz w:val="18"/>
                          <w:szCs w:val="18"/>
                        </w:rPr>
                        <w:t>）</w:t>
                      </w:r>
                      <w:r w:rsidR="00610207" w:rsidRPr="009327A4">
                        <w:rPr>
                          <w:rFonts w:ascii="A-OTF 新丸ゴ Pro R" w:eastAsia="ＭＳ ゴシック" w:hAnsi="A-OTF 新丸ゴ Pro R" w:hint="eastAsia"/>
                          <w:sz w:val="18"/>
                          <w:szCs w:val="18"/>
                        </w:rPr>
                        <w:t>と事業主が</w:t>
                      </w:r>
                      <w:r w:rsidR="00610207" w:rsidRPr="009327A4">
                        <w:rPr>
                          <w:rFonts w:ascii="A-OTF 新丸ゴ Pro R" w:eastAsia="ＭＳ ゴシック" w:hAnsi="A-OTF 新丸ゴ Pro R"/>
                          <w:sz w:val="18"/>
                          <w:szCs w:val="18"/>
                        </w:rPr>
                        <w:t>締結する</w:t>
                      </w:r>
                      <w:r w:rsidR="00610207" w:rsidRPr="009327A4">
                        <w:rPr>
                          <w:rFonts w:ascii="A-OTF 新丸ゴ Pro R" w:eastAsia="ＭＳ ゴシック" w:hAnsi="A-OTF 新丸ゴ Pro R" w:hint="eastAsia"/>
                          <w:sz w:val="18"/>
                          <w:szCs w:val="18"/>
                        </w:rPr>
                        <w:t>、</w:t>
                      </w:r>
                      <w:r w:rsidR="00E34ED0" w:rsidRPr="009327A4">
                        <w:rPr>
                          <w:rFonts w:ascii="A-OTF 新丸ゴ Pro R" w:eastAsia="ＭＳ ゴシック" w:hAnsi="A-OTF 新丸ゴ Pro R" w:hint="eastAsia"/>
                          <w:sz w:val="18"/>
                          <w:szCs w:val="18"/>
                        </w:rPr>
                        <w:t>書面による協定をいいます。</w:t>
                      </w:r>
                    </w:p>
                    <w:p w14:paraId="374F4DF8" w14:textId="77777777" w:rsidR="00604F02"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③</w:t>
                      </w:r>
                      <w:r w:rsidR="00E34ED0" w:rsidRPr="009327A4">
                        <w:rPr>
                          <w:rFonts w:ascii="A-OTF 新丸ゴ Pro R" w:eastAsia="ＭＳ ゴシック" w:hAnsi="A-OTF 新丸ゴ Pro R"/>
                          <w:sz w:val="18"/>
                          <w:szCs w:val="18"/>
                        </w:rPr>
                        <w:t xml:space="preserve">　</w:t>
                      </w:r>
                      <w:r w:rsidR="00E34ED0" w:rsidRPr="009327A4">
                        <w:rPr>
                          <w:rFonts w:ascii="A-OTF 新丸ゴ Pro R" w:eastAsia="ＭＳ ゴシック" w:hAnsi="A-OTF 新丸ゴ Pro R" w:hint="eastAsia"/>
                          <w:sz w:val="18"/>
                          <w:szCs w:val="18"/>
                        </w:rPr>
                        <w:t>出生時育児休業は、省令</w:t>
                      </w:r>
                      <w:r w:rsidR="00E34ED0" w:rsidRPr="009327A4">
                        <w:rPr>
                          <w:rFonts w:ascii="A-OTF 新丸ゴ Pro R" w:eastAsia="ＭＳ ゴシック" w:hAnsi="A-OTF 新丸ゴ Pro R"/>
                          <w:sz w:val="18"/>
                          <w:szCs w:val="18"/>
                        </w:rPr>
                        <w:t>で定める</w:t>
                      </w:r>
                      <w:r w:rsidR="00E34ED0" w:rsidRPr="009327A4">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9327A4">
                        <w:rPr>
                          <w:rFonts w:ascii="A-OTF 新丸ゴ Pro R" w:eastAsia="ＭＳ ゴシック" w:hAnsi="A-OTF 新丸ゴ Pro R" w:hint="eastAsia"/>
                          <w:sz w:val="18"/>
                          <w:szCs w:val="18"/>
                        </w:rPr>
                        <w:t>で</w:t>
                      </w:r>
                      <w:proofErr w:type="gramEnd"/>
                      <w:r w:rsidR="00E34ED0" w:rsidRPr="009327A4">
                        <w:rPr>
                          <w:rFonts w:ascii="A-OTF 新丸ゴ Pro R" w:eastAsia="ＭＳ ゴシック" w:hAnsi="A-OTF 新丸ゴ Pro R" w:hint="eastAsia"/>
                          <w:sz w:val="18"/>
                          <w:szCs w:val="18"/>
                        </w:rPr>
                        <w:t>労使協定</w:t>
                      </w:r>
                      <w:proofErr w:type="gramStart"/>
                      <w:r w:rsidR="00E34ED0" w:rsidRPr="009327A4">
                        <w:rPr>
                          <w:rFonts w:ascii="A-OTF 新丸ゴ Pro R" w:eastAsia="ＭＳ ゴシック" w:hAnsi="A-OTF 新丸ゴ Pro R" w:hint="eastAsia"/>
                          <w:sz w:val="18"/>
                          <w:szCs w:val="18"/>
                        </w:rPr>
                        <w:t>で</w:t>
                      </w:r>
                      <w:proofErr w:type="gramEnd"/>
                      <w:r w:rsidR="00E34ED0" w:rsidRPr="009327A4">
                        <w:rPr>
                          <w:rFonts w:ascii="A-OTF 新丸ゴ Pro R" w:eastAsia="ＭＳ ゴシック" w:hAnsi="A-OTF 新丸ゴ Pro R" w:hint="eastAsia"/>
                          <w:sz w:val="18"/>
                          <w:szCs w:val="18"/>
                        </w:rPr>
                        <w:t>定める期限とすることが可能です</w:t>
                      </w:r>
                      <w:r w:rsidR="00604F02" w:rsidRPr="009327A4">
                        <w:rPr>
                          <w:rFonts w:ascii="A-OTF 新丸ゴ Pro R" w:eastAsia="ＭＳ ゴシック" w:hAnsi="A-OTF 新丸ゴ Pro R" w:hint="eastAsia"/>
                          <w:sz w:val="18"/>
                          <w:szCs w:val="18"/>
                        </w:rPr>
                        <w:t>。</w:t>
                      </w:r>
                      <w:r w:rsidR="008D28E4" w:rsidRPr="009327A4">
                        <w:rPr>
                          <w:rFonts w:ascii="A-OTF 新丸ゴ Pro R" w:eastAsia="ＭＳ ゴシック" w:hAnsi="A-OTF 新丸ゴ Pro R" w:hint="eastAsia"/>
                          <w:sz w:val="18"/>
                          <w:szCs w:val="18"/>
                        </w:rPr>
                        <w:t>この</w:t>
                      </w:r>
                      <w:r w:rsidR="008D28E4" w:rsidRPr="009327A4">
                        <w:rPr>
                          <w:rFonts w:ascii="A-OTF 新丸ゴ Pro R" w:eastAsia="ＭＳ ゴシック" w:hAnsi="A-OTF 新丸ゴ Pro R"/>
                          <w:sz w:val="18"/>
                          <w:szCs w:val="18"/>
                        </w:rPr>
                        <w:t>場合は、労使協定の例（詳細版）を</w:t>
                      </w:r>
                      <w:r w:rsidR="008D28E4" w:rsidRPr="009327A4">
                        <w:rPr>
                          <w:rFonts w:ascii="A-OTF 新丸ゴ Pro R" w:eastAsia="ＭＳ ゴシック" w:hAnsi="A-OTF 新丸ゴ Pro R" w:hint="eastAsia"/>
                          <w:sz w:val="18"/>
                          <w:szCs w:val="18"/>
                        </w:rPr>
                        <w:t>活用</w:t>
                      </w:r>
                      <w:r w:rsidR="008D28E4" w:rsidRPr="009327A4">
                        <w:rPr>
                          <w:rFonts w:ascii="A-OTF 新丸ゴ Pro R" w:eastAsia="ＭＳ ゴシック" w:hAnsi="A-OTF 新丸ゴ Pro R"/>
                          <w:sz w:val="18"/>
                          <w:szCs w:val="18"/>
                        </w:rPr>
                        <w:t>してください。</w:t>
                      </w:r>
                    </w:p>
                    <w:p w14:paraId="374F4DF9"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④</w:t>
                      </w:r>
                      <w:r w:rsidR="00E34ED0" w:rsidRPr="009327A4">
                        <w:rPr>
                          <w:rFonts w:ascii="A-OTF 新丸ゴ Pro R" w:eastAsia="ＭＳ ゴシック" w:hAnsi="A-OTF 新丸ゴ Pro R"/>
                          <w:sz w:val="18"/>
                          <w:szCs w:val="18"/>
                        </w:rPr>
                        <w:t xml:space="preserve">　</w:t>
                      </w:r>
                      <w:r w:rsidR="00E34ED0" w:rsidRPr="009327A4">
                        <w:rPr>
                          <w:rFonts w:ascii="A-OTF 新丸ゴ Pro R" w:eastAsia="ＭＳ ゴシック" w:hAnsi="A-OTF 新丸ゴ Pro R" w:hint="eastAsia"/>
                          <w:sz w:val="18"/>
                          <w:szCs w:val="18"/>
                          <w:u w:val="single"/>
                        </w:rPr>
                        <w:t>労使協定の</w:t>
                      </w:r>
                      <w:r w:rsidR="00610207" w:rsidRPr="009327A4">
                        <w:rPr>
                          <w:rFonts w:ascii="A-OTF 新丸ゴ Pro R" w:eastAsia="ＭＳ ゴシック" w:hAnsi="A-OTF 新丸ゴ Pro R"/>
                          <w:sz w:val="18"/>
                          <w:szCs w:val="18"/>
                          <w:u w:val="single"/>
                        </w:rPr>
                        <w:t>締結</w:t>
                      </w:r>
                      <w:r w:rsidR="00610207" w:rsidRPr="009327A4">
                        <w:rPr>
                          <w:rFonts w:ascii="A-OTF 新丸ゴ Pro R" w:eastAsia="ＭＳ ゴシック" w:hAnsi="A-OTF 新丸ゴ Pro R" w:hint="eastAsia"/>
                          <w:sz w:val="18"/>
                          <w:szCs w:val="18"/>
                          <w:u w:val="single"/>
                        </w:rPr>
                        <w:t>に</w:t>
                      </w:r>
                      <w:r w:rsidR="00610207" w:rsidRPr="009327A4">
                        <w:rPr>
                          <w:rFonts w:ascii="A-OTF 新丸ゴ Pro R" w:eastAsia="ＭＳ ゴシック" w:hAnsi="A-OTF 新丸ゴ Pro R"/>
                          <w:sz w:val="18"/>
                          <w:szCs w:val="18"/>
                          <w:u w:val="single"/>
                        </w:rPr>
                        <w:t>より</w:t>
                      </w:r>
                      <w:r w:rsidR="00E34ED0" w:rsidRPr="009327A4">
                        <w:rPr>
                          <w:rFonts w:ascii="A-OTF 新丸ゴ Pro R" w:eastAsia="ＭＳ ゴシック" w:hAnsi="A-OTF 新丸ゴ Pro R" w:hint="eastAsia"/>
                          <w:sz w:val="18"/>
                          <w:szCs w:val="18"/>
                          <w:u w:val="single"/>
                        </w:rPr>
                        <w:t>出生時育児休業中の就</w:t>
                      </w:r>
                      <w:r w:rsidR="00AB0E08" w:rsidRPr="009327A4">
                        <w:rPr>
                          <w:rFonts w:ascii="A-OTF 新丸ゴ Pro R" w:eastAsia="ＭＳ ゴシック" w:hAnsi="A-OTF 新丸ゴ Pro R" w:hint="eastAsia"/>
                          <w:sz w:val="18"/>
                          <w:szCs w:val="18"/>
                          <w:u w:val="single"/>
                        </w:rPr>
                        <w:t>業</w:t>
                      </w:r>
                      <w:r w:rsidR="00604F02" w:rsidRPr="009327A4">
                        <w:rPr>
                          <w:rFonts w:ascii="A-OTF 新丸ゴ Pro R" w:eastAsia="ＭＳ ゴシック" w:hAnsi="A-OTF 新丸ゴ Pro R" w:hint="eastAsia"/>
                          <w:sz w:val="18"/>
                          <w:szCs w:val="18"/>
                          <w:u w:val="single"/>
                        </w:rPr>
                        <w:t>を可能とする場合は、</w:t>
                      </w:r>
                      <w:r w:rsidR="008D28E4" w:rsidRPr="009327A4">
                        <w:rPr>
                          <w:rFonts w:ascii="A-OTF 新丸ゴ Pro R" w:eastAsia="ＭＳ ゴシック" w:hAnsi="A-OTF 新丸ゴ Pro R" w:hint="eastAsia"/>
                          <w:sz w:val="18"/>
                          <w:szCs w:val="18"/>
                          <w:u w:val="single"/>
                        </w:rPr>
                        <w:t>労使協定</w:t>
                      </w:r>
                      <w:r w:rsidR="008D28E4" w:rsidRPr="009327A4">
                        <w:rPr>
                          <w:rFonts w:ascii="A-OTF 新丸ゴ Pro R" w:eastAsia="ＭＳ ゴシック" w:hAnsi="A-OTF 新丸ゴ Pro R"/>
                          <w:sz w:val="18"/>
                          <w:szCs w:val="18"/>
                          <w:u w:val="single"/>
                        </w:rPr>
                        <w:t>の例（詳細版）を</w:t>
                      </w:r>
                      <w:r w:rsidR="008D28E4" w:rsidRPr="009327A4">
                        <w:rPr>
                          <w:rFonts w:ascii="A-OTF 新丸ゴ Pro R" w:eastAsia="ＭＳ ゴシック" w:hAnsi="A-OTF 新丸ゴ Pro R" w:hint="eastAsia"/>
                          <w:sz w:val="18"/>
                          <w:szCs w:val="18"/>
                          <w:u w:val="single"/>
                        </w:rPr>
                        <w:t>活用</w:t>
                      </w:r>
                      <w:r w:rsidR="008D28E4" w:rsidRPr="009327A4">
                        <w:rPr>
                          <w:rFonts w:ascii="A-OTF 新丸ゴ Pro R" w:eastAsia="ＭＳ ゴシック" w:hAnsi="A-OTF 新丸ゴ Pro R"/>
                          <w:sz w:val="18"/>
                          <w:szCs w:val="18"/>
                          <w:u w:val="single"/>
                        </w:rPr>
                        <w:t>してください</w:t>
                      </w:r>
                      <w:r w:rsidR="008D28E4" w:rsidRPr="009327A4">
                        <w:rPr>
                          <w:rFonts w:ascii="A-OTF 新丸ゴ Pro R" w:eastAsia="ＭＳ ゴシック" w:hAnsi="A-OTF 新丸ゴ Pro R"/>
                          <w:sz w:val="18"/>
                          <w:szCs w:val="18"/>
                        </w:rPr>
                        <w:t>。</w:t>
                      </w:r>
                      <w:r w:rsidR="00610207" w:rsidRPr="009327A4">
                        <w:rPr>
                          <w:rFonts w:ascii="A-OTF 新丸ゴ Pro R" w:eastAsia="ＭＳ ゴシック" w:hAnsi="A-OTF 新丸ゴ Pro R" w:hint="eastAsia"/>
                          <w:sz w:val="18"/>
                          <w:szCs w:val="18"/>
                        </w:rPr>
                        <w:t>なお、</w:t>
                      </w:r>
                      <w:r w:rsidR="00E34ED0" w:rsidRPr="009327A4">
                        <w:rPr>
                          <w:rFonts w:ascii="A-OTF 新丸ゴ Pro R" w:eastAsia="ＭＳ ゴシック" w:hAnsi="A-OTF 新丸ゴ Pro R" w:hint="eastAsia"/>
                          <w:sz w:val="18"/>
                          <w:szCs w:val="18"/>
                        </w:rPr>
                        <w:t>休業中の就</w:t>
                      </w:r>
                      <w:r w:rsidR="00AB0E08" w:rsidRPr="009327A4">
                        <w:rPr>
                          <w:rFonts w:ascii="A-OTF 新丸ゴ Pro R" w:eastAsia="ＭＳ ゴシック" w:hAnsi="A-OTF 新丸ゴ Pro R" w:hint="eastAsia"/>
                          <w:sz w:val="18"/>
                          <w:szCs w:val="18"/>
                        </w:rPr>
                        <w:t>業</w:t>
                      </w:r>
                      <w:r w:rsidR="00E34ED0" w:rsidRPr="009327A4">
                        <w:rPr>
                          <w:rFonts w:ascii="A-OTF 新丸ゴ Pro R" w:eastAsia="ＭＳ ゴシック" w:hAnsi="A-OTF 新丸ゴ Pro R" w:hint="eastAsia"/>
                          <w:sz w:val="18"/>
                          <w:szCs w:val="18"/>
                        </w:rPr>
                        <w:t>を強制する等、労働者の意に反して</w:t>
                      </w:r>
                      <w:r w:rsidR="001902BF" w:rsidRPr="009327A4">
                        <w:rPr>
                          <w:rFonts w:ascii="A-OTF 新丸ゴ Pro R" w:eastAsia="ＭＳ ゴシック" w:hAnsi="A-OTF 新丸ゴ Pro R" w:hint="eastAsia"/>
                          <w:sz w:val="18"/>
                          <w:szCs w:val="18"/>
                        </w:rPr>
                        <w:t>就業</w:t>
                      </w:r>
                      <w:r w:rsidR="00E34ED0" w:rsidRPr="009327A4">
                        <w:rPr>
                          <w:rFonts w:ascii="A-OTF 新丸ゴ Pro R" w:eastAsia="ＭＳ ゴシック" w:hAnsi="A-OTF 新丸ゴ Pro R" w:hint="eastAsia"/>
                          <w:sz w:val="18"/>
                          <w:szCs w:val="18"/>
                        </w:rPr>
                        <w:t>させてはいけません。</w:t>
                      </w:r>
                    </w:p>
                    <w:p w14:paraId="374F4DFA"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⑤</w:t>
                      </w:r>
                      <w:r w:rsidR="00E34ED0" w:rsidRPr="009327A4">
                        <w:rPr>
                          <w:rFonts w:ascii="A-OTF 新丸ゴ Pro R" w:eastAsia="ＭＳ ゴシック" w:hAnsi="A-OTF 新丸ゴ Pro R" w:hint="eastAsia"/>
                          <w:sz w:val="18"/>
                          <w:szCs w:val="18"/>
                        </w:rPr>
                        <w:t xml:space="preserve">　子の看護休暇、介護休暇を時間単位で取得することが困難と認められる労働者については、労使協定により適用除外とすることができます。</w:t>
                      </w:r>
                    </w:p>
                    <w:p w14:paraId="374F4DFB" w14:textId="77777777" w:rsidR="00E34ED0" w:rsidRPr="009327A4" w:rsidRDefault="0033546B" w:rsidP="00231EEC">
                      <w:pPr>
                        <w:spacing w:line="240" w:lineRule="exact"/>
                        <w:ind w:left="180" w:hangingChars="100" w:hanging="180"/>
                        <w:rPr>
                          <w:rFonts w:ascii="A-OTF 新丸ゴ Pro R" w:eastAsia="ＭＳ ゴシック" w:hAnsi="A-OTF 新丸ゴ Pro R"/>
                          <w:sz w:val="18"/>
                          <w:szCs w:val="18"/>
                        </w:rPr>
                      </w:pPr>
                      <w:r w:rsidRPr="009327A4">
                        <w:rPr>
                          <w:rFonts w:ascii="A-OTF 新丸ゴ Pro R" w:eastAsia="ＭＳ ゴシック" w:hAnsi="A-OTF 新丸ゴ Pro R" w:hint="eastAsia"/>
                          <w:sz w:val="18"/>
                          <w:szCs w:val="18"/>
                        </w:rPr>
                        <w:t>⑥</w:t>
                      </w:r>
                      <w:r w:rsidR="00E34ED0" w:rsidRPr="009327A4">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r w:rsidR="008D089F" w:rsidRPr="00610207">
        <w:rPr>
          <w:rFonts w:ascii="ＭＳ 明朝" w:hAnsi="ＭＳ 明朝" w:hint="eastAsia"/>
          <w:spacing w:val="-8"/>
          <w:sz w:val="18"/>
          <w:szCs w:val="18"/>
          <w:lang w:eastAsia="zh-CN"/>
        </w:rPr>
        <w:t>◯年◯月◯日</w:t>
      </w:r>
      <w:r w:rsidR="00D55CC8" w:rsidRPr="00610207">
        <w:rPr>
          <w:rFonts w:ascii="ＭＳ 明朝" w:hAnsi="ＭＳ 明朝" w:hint="eastAsia"/>
          <w:spacing w:val="-8"/>
          <w:sz w:val="18"/>
          <w:szCs w:val="18"/>
        </w:rPr>
        <w:t xml:space="preserve">　</w:t>
      </w:r>
      <w:r w:rsidR="008D089F" w:rsidRPr="00610207">
        <w:rPr>
          <w:rFonts w:ascii="ＭＳ 明朝" w:hAnsi="ＭＳ 明朝" w:hint="eastAsia"/>
          <w:spacing w:val="-8"/>
          <w:sz w:val="18"/>
          <w:szCs w:val="18"/>
          <w:lang w:eastAsia="zh-CN"/>
        </w:rPr>
        <w:t xml:space="preserve">◯◯株式会社　　　　　代表取締役　 ◯◯◯◯　　　　</w:t>
      </w:r>
      <w:r w:rsidR="008D089F" w:rsidRPr="00610207">
        <w:rPr>
          <w:rFonts w:ascii="ＭＳ 明朝" w:hAnsi="ＭＳ 明朝" w:hint="eastAsia"/>
          <w:spacing w:val="-8"/>
          <w:sz w:val="18"/>
          <w:szCs w:val="18"/>
        </w:rPr>
        <w:t>□□労働組合　　　　　執行委</w:t>
      </w:r>
      <w:r w:rsidR="008D089F" w:rsidRPr="00D55CC8">
        <w:rPr>
          <w:rFonts w:ascii="ＭＳ 明朝" w:hAnsi="ＭＳ 明朝" w:hint="eastAsia"/>
          <w:spacing w:val="-8"/>
          <w:sz w:val="18"/>
          <w:szCs w:val="18"/>
        </w:rPr>
        <w:t xml:space="preserve">員長　 ◯◯◯◯　</w:t>
      </w:r>
      <w:r w:rsidR="008D089F" w:rsidRPr="009701D2">
        <w:rPr>
          <w:rFonts w:ascii="ＭＳ 明朝" w:hAnsi="ＭＳ 明朝" w:hint="eastAsia"/>
          <w:spacing w:val="-8"/>
          <w:sz w:val="16"/>
          <w:szCs w:val="16"/>
        </w:rPr>
        <w:t xml:space="preserve">　　　</w:t>
      </w:r>
    </w:p>
    <w:sectPr w:rsidR="00D16E5D" w:rsidRPr="00472151" w:rsidSect="00472151">
      <w:pgSz w:w="11906" w:h="16838" w:code="9"/>
      <w:pgMar w:top="851" w:right="992" w:bottom="680"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F1B9" w14:textId="77777777" w:rsidR="006618A7" w:rsidRDefault="006618A7">
      <w:r>
        <w:separator/>
      </w:r>
    </w:p>
  </w:endnote>
  <w:endnote w:type="continuationSeparator" w:id="0">
    <w:p w14:paraId="2B02898F" w14:textId="77777777" w:rsidR="006618A7" w:rsidRDefault="0066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E6E5AFFE-D770-4C00-9D57-F0C2BB6D871C}"/>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6FB62463-D521-4100-AE16-65E5811687F4}"/>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charset w:val="80"/>
    <w:family w:val="modern"/>
    <w:pitch w:val="fixed"/>
    <w:sig w:usb0="80000283" w:usb1="2AC76CF8" w:usb2="00000010" w:usb3="00000000" w:csb0="00020001" w:csb1="00000000"/>
    <w:embedRegular r:id="rId3" w:subsetted="1" w:fontKey="{8FB8D831-086F-4761-95DD-8308A5DA139E}"/>
  </w:font>
  <w:font w:name="ＤＨＰ平成ゴシックW5">
    <w:charset w:val="80"/>
    <w:family w:val="modern"/>
    <w:pitch w:val="variable"/>
    <w:sig w:usb0="80000283" w:usb1="2AC76CF8" w:usb2="00000010" w:usb3="00000000" w:csb0="00020001"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A3F0" w14:textId="77777777" w:rsidR="006618A7" w:rsidRDefault="006618A7">
      <w:r>
        <w:separator/>
      </w:r>
    </w:p>
  </w:footnote>
  <w:footnote w:type="continuationSeparator" w:id="0">
    <w:p w14:paraId="46D6B8D7" w14:textId="77777777" w:rsidR="006618A7" w:rsidRDefault="00661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771823762">
    <w:abstractNumId w:val="3"/>
  </w:num>
  <w:num w:numId="2" w16cid:durableId="407311418">
    <w:abstractNumId w:val="6"/>
  </w:num>
  <w:num w:numId="3" w16cid:durableId="645284772">
    <w:abstractNumId w:val="5"/>
  </w:num>
  <w:num w:numId="4" w16cid:durableId="285237706">
    <w:abstractNumId w:val="4"/>
  </w:num>
  <w:num w:numId="5" w16cid:durableId="949706383">
    <w:abstractNumId w:val="2"/>
  </w:num>
  <w:num w:numId="6" w16cid:durableId="1992640387">
    <w:abstractNumId w:val="7"/>
  </w:num>
  <w:num w:numId="7" w16cid:durableId="1398355221">
    <w:abstractNumId w:val="0"/>
  </w:num>
  <w:num w:numId="8" w16cid:durableId="154691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F"/>
    <w:rsid w:val="000059E7"/>
    <w:rsid w:val="00011C57"/>
    <w:rsid w:val="00015328"/>
    <w:rsid w:val="0002331C"/>
    <w:rsid w:val="00026B0A"/>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B5E"/>
    <w:rsid w:val="0015023C"/>
    <w:rsid w:val="001902BF"/>
    <w:rsid w:val="001A53A9"/>
    <w:rsid w:val="001B0390"/>
    <w:rsid w:val="001B75D1"/>
    <w:rsid w:val="001D038F"/>
    <w:rsid w:val="001D7D99"/>
    <w:rsid w:val="001E6C2E"/>
    <w:rsid w:val="0020717B"/>
    <w:rsid w:val="00222071"/>
    <w:rsid w:val="00231EEC"/>
    <w:rsid w:val="00234329"/>
    <w:rsid w:val="0027036B"/>
    <w:rsid w:val="0027394C"/>
    <w:rsid w:val="0027468B"/>
    <w:rsid w:val="00275099"/>
    <w:rsid w:val="00297761"/>
    <w:rsid w:val="002A25A7"/>
    <w:rsid w:val="002A31BD"/>
    <w:rsid w:val="002C7232"/>
    <w:rsid w:val="002E1AA9"/>
    <w:rsid w:val="002E3D78"/>
    <w:rsid w:val="002F6513"/>
    <w:rsid w:val="0033546B"/>
    <w:rsid w:val="0034273E"/>
    <w:rsid w:val="00350C82"/>
    <w:rsid w:val="00376519"/>
    <w:rsid w:val="00397C34"/>
    <w:rsid w:val="003B0775"/>
    <w:rsid w:val="003C5EE7"/>
    <w:rsid w:val="003D025B"/>
    <w:rsid w:val="003D5444"/>
    <w:rsid w:val="00410259"/>
    <w:rsid w:val="00415706"/>
    <w:rsid w:val="00434C1B"/>
    <w:rsid w:val="00447CAB"/>
    <w:rsid w:val="00447F42"/>
    <w:rsid w:val="00457306"/>
    <w:rsid w:val="00471EC1"/>
    <w:rsid w:val="00472151"/>
    <w:rsid w:val="00477903"/>
    <w:rsid w:val="004806A1"/>
    <w:rsid w:val="004A2771"/>
    <w:rsid w:val="004A29CD"/>
    <w:rsid w:val="004B0AC6"/>
    <w:rsid w:val="004B2E7C"/>
    <w:rsid w:val="004C233C"/>
    <w:rsid w:val="004C6CAB"/>
    <w:rsid w:val="004E3404"/>
    <w:rsid w:val="004E7B38"/>
    <w:rsid w:val="004F2260"/>
    <w:rsid w:val="004F469D"/>
    <w:rsid w:val="00506513"/>
    <w:rsid w:val="00517744"/>
    <w:rsid w:val="00530E65"/>
    <w:rsid w:val="0053369E"/>
    <w:rsid w:val="005361D5"/>
    <w:rsid w:val="00542080"/>
    <w:rsid w:val="005470E9"/>
    <w:rsid w:val="00554364"/>
    <w:rsid w:val="00556E1E"/>
    <w:rsid w:val="005602FC"/>
    <w:rsid w:val="00561930"/>
    <w:rsid w:val="00562BA5"/>
    <w:rsid w:val="005753A4"/>
    <w:rsid w:val="0058392F"/>
    <w:rsid w:val="005B4FBB"/>
    <w:rsid w:val="005B500A"/>
    <w:rsid w:val="005D6C90"/>
    <w:rsid w:val="005E4A72"/>
    <w:rsid w:val="005E5745"/>
    <w:rsid w:val="005F1826"/>
    <w:rsid w:val="005F3E42"/>
    <w:rsid w:val="00604F02"/>
    <w:rsid w:val="00610207"/>
    <w:rsid w:val="00645273"/>
    <w:rsid w:val="0065681A"/>
    <w:rsid w:val="006618A7"/>
    <w:rsid w:val="00665122"/>
    <w:rsid w:val="00667E61"/>
    <w:rsid w:val="006766D5"/>
    <w:rsid w:val="0068007C"/>
    <w:rsid w:val="0068708D"/>
    <w:rsid w:val="006908B3"/>
    <w:rsid w:val="006A0E61"/>
    <w:rsid w:val="006A5845"/>
    <w:rsid w:val="006E6091"/>
    <w:rsid w:val="006E74AB"/>
    <w:rsid w:val="006F1E03"/>
    <w:rsid w:val="007065E8"/>
    <w:rsid w:val="007204F1"/>
    <w:rsid w:val="00722F61"/>
    <w:rsid w:val="00734344"/>
    <w:rsid w:val="007444DC"/>
    <w:rsid w:val="00750A76"/>
    <w:rsid w:val="00757EC8"/>
    <w:rsid w:val="00792C13"/>
    <w:rsid w:val="007C168A"/>
    <w:rsid w:val="007D1C02"/>
    <w:rsid w:val="007F0B18"/>
    <w:rsid w:val="007F0C4F"/>
    <w:rsid w:val="0080649A"/>
    <w:rsid w:val="00810C32"/>
    <w:rsid w:val="008443A2"/>
    <w:rsid w:val="00844B69"/>
    <w:rsid w:val="00846EA9"/>
    <w:rsid w:val="008715B0"/>
    <w:rsid w:val="008A69CF"/>
    <w:rsid w:val="008B66D6"/>
    <w:rsid w:val="008D089F"/>
    <w:rsid w:val="008D28E4"/>
    <w:rsid w:val="008D6CB5"/>
    <w:rsid w:val="00904702"/>
    <w:rsid w:val="00906F1B"/>
    <w:rsid w:val="00923D8C"/>
    <w:rsid w:val="009327A4"/>
    <w:rsid w:val="009330FE"/>
    <w:rsid w:val="00943E7F"/>
    <w:rsid w:val="00952ACB"/>
    <w:rsid w:val="009539AB"/>
    <w:rsid w:val="00953ECF"/>
    <w:rsid w:val="009657D4"/>
    <w:rsid w:val="009701D2"/>
    <w:rsid w:val="0098007B"/>
    <w:rsid w:val="009838B9"/>
    <w:rsid w:val="009F44E9"/>
    <w:rsid w:val="00A05BF6"/>
    <w:rsid w:val="00A133C1"/>
    <w:rsid w:val="00A250FC"/>
    <w:rsid w:val="00A40152"/>
    <w:rsid w:val="00A53FA0"/>
    <w:rsid w:val="00A72A41"/>
    <w:rsid w:val="00AA023F"/>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C784F"/>
    <w:rsid w:val="00BE31F6"/>
    <w:rsid w:val="00BF6911"/>
    <w:rsid w:val="00C058F2"/>
    <w:rsid w:val="00C1218F"/>
    <w:rsid w:val="00C12C77"/>
    <w:rsid w:val="00C164BD"/>
    <w:rsid w:val="00C16E9D"/>
    <w:rsid w:val="00C20402"/>
    <w:rsid w:val="00C2493B"/>
    <w:rsid w:val="00C26A97"/>
    <w:rsid w:val="00C35FFF"/>
    <w:rsid w:val="00C514F8"/>
    <w:rsid w:val="00C5523E"/>
    <w:rsid w:val="00C70866"/>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4975"/>
    <w:rsid w:val="00D67C20"/>
    <w:rsid w:val="00D836DD"/>
    <w:rsid w:val="00DA6590"/>
    <w:rsid w:val="00DB38D9"/>
    <w:rsid w:val="00DC3F56"/>
    <w:rsid w:val="00E123F0"/>
    <w:rsid w:val="00E27698"/>
    <w:rsid w:val="00E30E9D"/>
    <w:rsid w:val="00E34ED0"/>
    <w:rsid w:val="00E361C3"/>
    <w:rsid w:val="00E50F06"/>
    <w:rsid w:val="00E641A6"/>
    <w:rsid w:val="00E73329"/>
    <w:rsid w:val="00E802E4"/>
    <w:rsid w:val="00E84D3F"/>
    <w:rsid w:val="00E91A07"/>
    <w:rsid w:val="00EA2431"/>
    <w:rsid w:val="00EB0F35"/>
    <w:rsid w:val="00EB5A5A"/>
    <w:rsid w:val="00EC0FE1"/>
    <w:rsid w:val="00EC3BD9"/>
    <w:rsid w:val="00ED010E"/>
    <w:rsid w:val="00ED5B25"/>
    <w:rsid w:val="00EF11A8"/>
    <w:rsid w:val="00F01255"/>
    <w:rsid w:val="00F06736"/>
    <w:rsid w:val="00F107B7"/>
    <w:rsid w:val="00F252E1"/>
    <w:rsid w:val="00F262F7"/>
    <w:rsid w:val="00F32AE6"/>
    <w:rsid w:val="00F35154"/>
    <w:rsid w:val="00F4232B"/>
    <w:rsid w:val="00F4247B"/>
    <w:rsid w:val="00F50D51"/>
    <w:rsid w:val="00F531F4"/>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F4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55EA-4570-4A69-9769-3BB61739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100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2024-11-11T02:23:00Z</dcterms:created>
  <dcterms:modified xsi:type="dcterms:W3CDTF">2024-11-11T02:25:00Z</dcterms:modified>
</cp:coreProperties>
</file>