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0F" w:rsidRDefault="00E0420E" w:rsidP="00F4230F">
      <w:pPr>
        <w:jc w:val="right"/>
        <w:rPr>
          <w:rFonts w:asciiTheme="majorEastAsia" w:eastAsiaTheme="majorEastAsia" w:hAnsiTheme="majorEastAsia"/>
          <w:b/>
        </w:rPr>
      </w:pPr>
      <w:r>
        <w:rPr>
          <w:rFonts w:asciiTheme="majorEastAsia" w:eastAsiaTheme="majorEastAsia" w:hAnsiTheme="majorEastAsia" w:hint="eastAsia"/>
          <w:b/>
          <w:noProof/>
        </w:rPr>
        <mc:AlternateContent>
          <mc:Choice Requires="wps">
            <w:drawing>
              <wp:anchor distT="0" distB="0" distL="114300" distR="114300" simplePos="0" relativeHeight="251659264" behindDoc="0" locked="0" layoutInCell="1" allowOverlap="1">
                <wp:simplePos x="0" y="0"/>
                <wp:positionH relativeFrom="column">
                  <wp:posOffset>5251079</wp:posOffset>
                </wp:positionH>
                <wp:positionV relativeFrom="paragraph">
                  <wp:posOffset>-583996</wp:posOffset>
                </wp:positionV>
                <wp:extent cx="914400" cy="327803"/>
                <wp:effectExtent l="0" t="0" r="635"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27803"/>
                        </a:xfrm>
                        <a:prstGeom prst="rect">
                          <a:avLst/>
                        </a:prstGeom>
                        <a:solidFill>
                          <a:schemeClr val="lt1"/>
                        </a:solidFill>
                        <a:ln w="6350">
                          <a:noFill/>
                        </a:ln>
                      </wps:spPr>
                      <wps:txbx>
                        <w:txbxContent>
                          <w:p w:rsidR="00E0420E" w:rsidRDefault="00E0420E">
                            <w:pPr>
                              <w:rPr>
                                <w:rFonts w:hint="eastAsia"/>
                              </w:rPr>
                            </w:pPr>
                            <w:r>
                              <w:rPr>
                                <w:rFonts w:hint="eastAsia"/>
                              </w:rPr>
                              <w:t>資料</w:t>
                            </w:r>
                            <w: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3.45pt;margin-top:-46pt;width:1in;height:25.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" fillcolor="white [3201]" stroked="f" strokeweight=".5pt">
                <v:textbox>
                  <w:txbxContent>
                    <w:p w:rsidR="00E0420E" w:rsidRDefault="00E0420E">
                      <w:pPr>
                        <w:rPr>
                          <w:rFonts w:hint="eastAsia"/>
                        </w:rPr>
                      </w:pPr>
                      <w:r>
                        <w:rPr>
                          <w:rFonts w:hint="eastAsia"/>
                        </w:rPr>
                        <w:t>資料</w:t>
                      </w:r>
                      <w:r>
                        <w:t>２</w:t>
                      </w:r>
                    </w:p>
                  </w:txbxContent>
                </v:textbox>
              </v:shape>
            </w:pict>
          </mc:Fallback>
        </mc:AlternateContent>
      </w:r>
      <w:r w:rsidR="00F4230F">
        <w:rPr>
          <w:rFonts w:asciiTheme="majorEastAsia" w:eastAsiaTheme="majorEastAsia" w:hAnsiTheme="majorEastAsia" w:hint="eastAsia"/>
          <w:b/>
        </w:rPr>
        <w:t>〇年〇月〇日</w:t>
      </w:r>
    </w:p>
    <w:p w:rsidR="00367A04" w:rsidRDefault="00E5276D" w:rsidP="00F42FA1">
      <w:pPr>
        <w:jc w:val="center"/>
        <w:rPr>
          <w:rFonts w:asciiTheme="majorEastAsia" w:eastAsiaTheme="majorEastAsia" w:hAnsiTheme="majorEastAsia"/>
          <w:b/>
        </w:rPr>
      </w:pPr>
      <w:r w:rsidRPr="00E5276D">
        <w:rPr>
          <w:rFonts w:asciiTheme="majorEastAsia" w:eastAsiaTheme="majorEastAsia" w:hAnsiTheme="majorEastAsia" w:hint="eastAsia"/>
          <w:b/>
        </w:rPr>
        <w:t>ハラスメント</w:t>
      </w:r>
      <w:r w:rsidR="00F4230F">
        <w:rPr>
          <w:rFonts w:asciiTheme="majorEastAsia" w:eastAsiaTheme="majorEastAsia" w:hAnsiTheme="majorEastAsia" w:hint="eastAsia"/>
          <w:b/>
        </w:rPr>
        <w:t>は許しません！！</w:t>
      </w:r>
    </w:p>
    <w:p w:rsidR="00F4230F" w:rsidRPr="00E5276D" w:rsidRDefault="00F4230F" w:rsidP="00F4230F">
      <w:pPr>
        <w:wordWrap w:val="0"/>
        <w:jc w:val="right"/>
        <w:rPr>
          <w:rFonts w:asciiTheme="majorEastAsia" w:eastAsiaTheme="majorEastAsia" w:hAnsiTheme="majorEastAsia"/>
          <w:b/>
        </w:rPr>
      </w:pPr>
      <w:r>
        <w:rPr>
          <w:rFonts w:asciiTheme="majorEastAsia" w:eastAsiaTheme="majorEastAsia" w:hAnsiTheme="majorEastAsia" w:hint="eastAsia"/>
          <w:b/>
        </w:rPr>
        <w:t>株式会社〇〇〇　代表取締役社長〇〇</w:t>
      </w:r>
      <w:bookmarkStart w:id="0" w:name="_GoBack"/>
      <w:bookmarkEnd w:id="0"/>
    </w:p>
    <w:p w:rsidR="00E5276D" w:rsidRPr="00367A04" w:rsidRDefault="00E5276D" w:rsidP="00E5276D">
      <w:pPr>
        <w:rPr>
          <w:rFonts w:asciiTheme="majorEastAsia" w:eastAsiaTheme="majorEastAsia" w:hAnsiTheme="majorEastAsia"/>
          <w:b/>
        </w:rPr>
      </w:pPr>
    </w:p>
    <w:p w:rsidR="00F4230F" w:rsidRDefault="00E5276D" w:rsidP="00F4230F">
      <w:pPr>
        <w:ind w:left="210" w:hangingChars="100" w:hanging="210"/>
        <w:rPr>
          <w:rFonts w:asciiTheme="majorEastAsia" w:eastAsiaTheme="majorEastAsia" w:hAnsiTheme="majorEastAsia"/>
        </w:rPr>
      </w:pPr>
      <w:r>
        <w:rPr>
          <w:rFonts w:asciiTheme="majorEastAsia" w:eastAsiaTheme="majorEastAsia" w:hAnsiTheme="majorEastAsia" w:hint="eastAsia"/>
        </w:rPr>
        <w:t>１</w:t>
      </w:r>
      <w:r w:rsidRPr="00E5276D">
        <w:rPr>
          <w:rFonts w:asciiTheme="majorEastAsia" w:eastAsiaTheme="majorEastAsia" w:hAnsiTheme="majorEastAsia" w:hint="eastAsia"/>
        </w:rPr>
        <w:t xml:space="preserve">　職場における</w:t>
      </w:r>
      <w:r w:rsidR="00F42FA1">
        <w:rPr>
          <w:rFonts w:asciiTheme="majorEastAsia" w:eastAsiaTheme="majorEastAsia" w:hAnsiTheme="majorEastAsia" w:hint="eastAsia"/>
        </w:rPr>
        <w:t>ハラスメント</w:t>
      </w:r>
      <w:r w:rsidR="00F4230F">
        <w:rPr>
          <w:rFonts w:asciiTheme="majorEastAsia" w:eastAsiaTheme="majorEastAsia" w:hAnsiTheme="majorEastAsia" w:hint="eastAsia"/>
        </w:rPr>
        <w:t>は</w:t>
      </w:r>
      <w:r w:rsidR="00F42FA1">
        <w:rPr>
          <w:rFonts w:asciiTheme="majorEastAsia" w:eastAsiaTheme="majorEastAsia" w:hAnsiTheme="majorEastAsia" w:hint="eastAsia"/>
        </w:rPr>
        <w:t>、</w:t>
      </w:r>
      <w:r w:rsidR="00F4230F">
        <w:rPr>
          <w:rFonts w:asciiTheme="majorEastAsia" w:eastAsiaTheme="majorEastAsia" w:hAnsiTheme="majorEastAsia" w:hint="eastAsia"/>
        </w:rPr>
        <w:t>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F42FA1" w:rsidRDefault="00F4230F" w:rsidP="00F4230F">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性別役割分担意識に基づく言動は、</w:t>
      </w:r>
      <w:r w:rsidR="00F42FA1">
        <w:rPr>
          <w:rFonts w:asciiTheme="majorEastAsia" w:eastAsiaTheme="majorEastAsia" w:hAnsiTheme="majorEastAsia" w:hint="eastAsia"/>
        </w:rPr>
        <w:t>セクシュアルハラスメント</w:t>
      </w:r>
      <w:r>
        <w:rPr>
          <w:rFonts w:asciiTheme="majorEastAsia" w:eastAsiaTheme="majorEastAsia" w:hAnsiTheme="majorEastAsia" w:hint="eastAsia"/>
        </w:rPr>
        <w:t>の発生の原因や背景となることがあり、また、</w:t>
      </w:r>
      <w:r w:rsidR="00E5276D" w:rsidRPr="00E5276D">
        <w:rPr>
          <w:rFonts w:asciiTheme="majorEastAsia" w:eastAsiaTheme="majorEastAsia" w:hAnsiTheme="majorEastAsia" w:hint="eastAsia"/>
        </w:rPr>
        <w:t>妊娠・出産・育児休業等</w:t>
      </w:r>
      <w:r w:rsidR="00F42FA1">
        <w:rPr>
          <w:rFonts w:asciiTheme="majorEastAsia" w:eastAsiaTheme="majorEastAsia" w:hAnsiTheme="majorEastAsia" w:hint="eastAsia"/>
        </w:rPr>
        <w:t>に関する</w:t>
      </w:r>
      <w:r>
        <w:rPr>
          <w:rFonts w:asciiTheme="majorEastAsia" w:eastAsiaTheme="majorEastAsia" w:hAnsiTheme="majorEastAsia" w:hint="eastAsia"/>
        </w:rPr>
        <w:t>否定的な言動は、妊娠・出産・育児休業等に関する</w:t>
      </w:r>
      <w:r w:rsidR="00F42FA1">
        <w:rPr>
          <w:rFonts w:asciiTheme="majorEastAsia" w:eastAsiaTheme="majorEastAsia" w:hAnsiTheme="majorEastAsia" w:hint="eastAsia"/>
        </w:rPr>
        <w:t>ハラスメント</w:t>
      </w:r>
      <w:r>
        <w:rPr>
          <w:rFonts w:asciiTheme="majorEastAsia" w:eastAsiaTheme="majorEastAsia" w:hAnsiTheme="majorEastAsia" w:hint="eastAsia"/>
        </w:rPr>
        <w:t>の発生の原因や背景になることがあります。このような言動を行わないよう注意しましょう。また、パワーハラスメントの発生の原因や背景には、労働者同士のコミュニケーションの希薄化などの職場環境の問題があると考えられますので、職場環境の改善に努めましょう。</w:t>
      </w:r>
    </w:p>
    <w:p w:rsidR="00F4230F" w:rsidRDefault="00F4230F" w:rsidP="00F4230F">
      <w:pPr>
        <w:rPr>
          <w:rFonts w:asciiTheme="majorEastAsia" w:eastAsiaTheme="majorEastAsia" w:hAnsiTheme="majorEastAsia"/>
        </w:rPr>
      </w:pPr>
    </w:p>
    <w:p w:rsidR="00F4230F" w:rsidRDefault="00F4230F" w:rsidP="001771DB">
      <w:pPr>
        <w:ind w:left="210" w:hangingChars="100" w:hanging="210"/>
        <w:rPr>
          <w:rFonts w:asciiTheme="majorEastAsia" w:eastAsiaTheme="majorEastAsia" w:hAnsiTheme="majorEastAsia"/>
        </w:rPr>
      </w:pPr>
      <w:r>
        <w:rPr>
          <w:rFonts w:asciiTheme="majorEastAsia" w:eastAsiaTheme="majorEastAsia" w:hAnsiTheme="majorEastAsia" w:hint="eastAsia"/>
        </w:rPr>
        <w:t>２　我が社は下記のハラスメント行為を許しません。また、我が社の従業員以外の者に対しても、これに類する行為を行ってはなりませ</w:t>
      </w:r>
      <w:r w:rsidR="00E6355E">
        <w:rPr>
          <w:rFonts w:asciiTheme="majorEastAsia" w:eastAsiaTheme="majorEastAsia" w:hAnsiTheme="majorEastAsia" w:hint="eastAsia"/>
        </w:rPr>
        <w:t>ん（なお、以下のパワーハラスメントについては、優越的な関係を背景として行われたものであることが前提です。）</w:t>
      </w:r>
      <w:r w:rsidR="003701EE">
        <w:rPr>
          <w:rFonts w:asciiTheme="majorEastAsia" w:eastAsiaTheme="majorEastAsia" w:hAnsiTheme="majorEastAsia" w:hint="eastAsia"/>
        </w:rPr>
        <w:t>。</w:t>
      </w:r>
    </w:p>
    <w:p w:rsidR="00E01C63" w:rsidRDefault="001771DB" w:rsidP="001771D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「就業規則第〇条①他人に不快な思いをさせ、会社の秩序、風紀を乱す行為」とは、次のとおりです。</w:t>
      </w:r>
    </w:p>
    <w:p w:rsidR="001771DB" w:rsidRDefault="001771DB" w:rsidP="001771D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〈パワーハラスメント〉</w:t>
      </w:r>
    </w:p>
    <w:p w:rsidR="001771DB" w:rsidRDefault="001771DB" w:rsidP="001771D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①隔離・仲間外し・無視等人間関係からの切り離しを行うこと</w:t>
      </w:r>
    </w:p>
    <w:p w:rsidR="001771DB" w:rsidRDefault="001771DB" w:rsidP="001771D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②私的なことに過度に立ち入ること</w:t>
      </w:r>
    </w:p>
    <w:p w:rsidR="001771DB" w:rsidRDefault="001771DB" w:rsidP="001771D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〈セクシュアルハラスメント〉</w:t>
      </w:r>
    </w:p>
    <w:p w:rsidR="001771DB" w:rsidRDefault="001771DB" w:rsidP="001771D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③性的な冗談、からかい、質問</w:t>
      </w:r>
    </w:p>
    <w:p w:rsidR="001771DB" w:rsidRDefault="001771DB" w:rsidP="001771D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④わいせつ図画の閲覧、配布、掲示</w:t>
      </w:r>
    </w:p>
    <w:p w:rsidR="001771DB" w:rsidRDefault="001771DB" w:rsidP="001771D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⑤その他、他人に不快感を与える性的な言動</w:t>
      </w:r>
    </w:p>
    <w:p w:rsidR="001771DB" w:rsidRDefault="001771DB" w:rsidP="001771D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〈妊娠・出産・育児休業・介護休業等に関するハラスメント〉</w:t>
      </w:r>
    </w:p>
    <w:p w:rsidR="001771DB" w:rsidRDefault="001771DB" w:rsidP="001771D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⑥部下又は同僚による妊娠・出産、育児・介護に関する制度や措置の利用を阻害する言動</w:t>
      </w:r>
    </w:p>
    <w:p w:rsidR="001771DB" w:rsidRDefault="001771DB" w:rsidP="001771D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⑦部下又は同僚が妊娠・出産、育児・介護に関する制度や措置を利用したことによる嫌がらせ等</w:t>
      </w:r>
    </w:p>
    <w:p w:rsidR="001771DB" w:rsidRDefault="001771DB" w:rsidP="001771D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⑧部下又は同僚が妊娠・出産等したことによる嫌がらせ等</w:t>
      </w:r>
    </w:p>
    <w:p w:rsidR="001771DB" w:rsidRDefault="001771DB" w:rsidP="001771D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「就業規則第〇条②他人の人権を侵害したり、業務を妨害したり、退職を強要する行為」とは、次のとおりです。</w:t>
      </w:r>
    </w:p>
    <w:p w:rsidR="001771DB" w:rsidRDefault="001771DB" w:rsidP="001771D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〈パワーハラスメント〉</w:t>
      </w:r>
    </w:p>
    <w:p w:rsidR="001771DB" w:rsidRDefault="001771DB" w:rsidP="001771D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⑨業務上明らかに不要なことや遂行不可能なことの強制、仕事の妨害を行うこと</w:t>
      </w:r>
    </w:p>
    <w:p w:rsidR="001771DB" w:rsidRDefault="001771DB" w:rsidP="001771D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⑩</w:t>
      </w:r>
      <w:r w:rsidR="005623F7">
        <w:rPr>
          <w:rFonts w:asciiTheme="majorEastAsia" w:eastAsiaTheme="majorEastAsia" w:hAnsiTheme="majorEastAsia" w:hint="eastAsia"/>
        </w:rPr>
        <w:t>業務上の</w:t>
      </w:r>
      <w:r w:rsidR="009B5C7A">
        <w:rPr>
          <w:rFonts w:asciiTheme="majorEastAsia" w:eastAsiaTheme="majorEastAsia" w:hAnsiTheme="majorEastAsia" w:hint="eastAsia"/>
        </w:rPr>
        <w:t>合理性なく、能力や経験とかけ離れた程度の低い仕事を命じることや仕事を与えないこ</w:t>
      </w:r>
    </w:p>
    <w:p w:rsidR="003701EE" w:rsidRDefault="003701EE" w:rsidP="001771D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と</w:t>
      </w:r>
    </w:p>
    <w:p w:rsidR="009B5C7A" w:rsidRDefault="009B5C7A" w:rsidP="001771D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〈セクシュアルハラスメント〉</w:t>
      </w:r>
    </w:p>
    <w:p w:rsidR="009B5C7A" w:rsidRDefault="009B5C7A" w:rsidP="001771D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⑪性的な噂の流布</w:t>
      </w:r>
    </w:p>
    <w:p w:rsidR="009B5C7A" w:rsidRDefault="009B5C7A" w:rsidP="001771D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⑫身体への不必要な接触</w:t>
      </w:r>
    </w:p>
    <w:p w:rsidR="009B5C7A" w:rsidRDefault="009B5C7A" w:rsidP="001771D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⑬性的な言動により社員等の就業意欲を低下させ、能力発揮を阻害する行為</w:t>
      </w:r>
    </w:p>
    <w:p w:rsidR="009B5C7A" w:rsidRDefault="009B5C7A" w:rsidP="009B5C7A">
      <w:pPr>
        <w:ind w:left="207" w:hangingChars="100" w:hanging="207"/>
        <w:rPr>
          <w:rFonts w:asciiTheme="majorEastAsia" w:eastAsiaTheme="majorEastAsia" w:hAnsiTheme="majorEastAsia"/>
        </w:rPr>
      </w:pPr>
      <w:r>
        <w:rPr>
          <w:rFonts w:asciiTheme="majorEastAsia" w:eastAsiaTheme="majorEastAsia" w:hAnsiTheme="majorEastAsia" w:hint="eastAsia"/>
          <w:b/>
          <w:spacing w:val="-2"/>
        </w:rPr>
        <w:t xml:space="preserve">　</w:t>
      </w:r>
      <w:r>
        <w:rPr>
          <w:rFonts w:asciiTheme="majorEastAsia" w:eastAsiaTheme="majorEastAsia" w:hAnsiTheme="majorEastAsia" w:hint="eastAsia"/>
        </w:rPr>
        <w:t>〈妊娠・出産・育児休業・介護休業等に関するハラスメント〉</w:t>
      </w:r>
    </w:p>
    <w:p w:rsidR="009B5C7A" w:rsidRDefault="009B5C7A" w:rsidP="009B5C7A">
      <w:pPr>
        <w:ind w:left="420" w:hangingChars="200" w:hanging="420"/>
        <w:rPr>
          <w:rFonts w:asciiTheme="majorEastAsia" w:eastAsiaTheme="majorEastAsia" w:hAnsiTheme="majorEastAsia"/>
        </w:rPr>
      </w:pPr>
      <w:r>
        <w:rPr>
          <w:rFonts w:asciiTheme="majorEastAsia" w:eastAsiaTheme="majorEastAsia" w:hAnsiTheme="majorEastAsia" w:hint="eastAsia"/>
        </w:rPr>
        <w:lastRenderedPageBreak/>
        <w:t xml:space="preserve">　　⑭部下による妊娠・出産、育児・介護に関する制度や措置の利用等に関し、解雇その他不利益な取扱いを示唆する行為</w:t>
      </w:r>
    </w:p>
    <w:p w:rsidR="009B5C7A" w:rsidRDefault="009B5C7A" w:rsidP="009B5C7A">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⑮部下が妊娠・出産等したことにより、解雇その他不利益な取扱いを示唆する行為</w:t>
      </w:r>
    </w:p>
    <w:p w:rsidR="009B5C7A" w:rsidRDefault="009B5C7A" w:rsidP="009B5C7A">
      <w:pPr>
        <w:ind w:leftChars="100" w:left="210"/>
        <w:rPr>
          <w:rFonts w:asciiTheme="majorEastAsia" w:eastAsiaTheme="majorEastAsia" w:hAnsiTheme="majorEastAsia"/>
        </w:rPr>
      </w:pPr>
      <w:r>
        <w:rPr>
          <w:rFonts w:asciiTheme="majorEastAsia" w:eastAsiaTheme="majorEastAsia" w:hAnsiTheme="majorEastAsia" w:hint="eastAsia"/>
        </w:rPr>
        <w:t>「就業規則第〇条③暴行、脅迫、傷害、賭博又はこれに類する行為及び恥辱等の行為」とは、次のとおりです。</w:t>
      </w:r>
    </w:p>
    <w:p w:rsidR="009B5C7A" w:rsidRDefault="009B5C7A" w:rsidP="009B5C7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〈パワーハラスメント〉</w:t>
      </w:r>
    </w:p>
    <w:p w:rsidR="009B5C7A" w:rsidRDefault="009B5C7A" w:rsidP="009B5C7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⑯暴行・傷害等身体的な攻撃</w:t>
      </w:r>
    </w:p>
    <w:p w:rsidR="009B5C7A" w:rsidRDefault="009B5C7A" w:rsidP="009B5C7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⑰脅迫・名誉棄損・侮辱・ひどい暴言等精神的な攻撃を行うこと</w:t>
      </w:r>
    </w:p>
    <w:p w:rsidR="009B5C7A" w:rsidRDefault="009B5C7A" w:rsidP="009B5C7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〈セクシュアルハラスメント〉</w:t>
      </w:r>
    </w:p>
    <w:p w:rsidR="009B5C7A" w:rsidRDefault="009B5C7A" w:rsidP="009B5C7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⑱交際、性的な関係の強要</w:t>
      </w:r>
    </w:p>
    <w:p w:rsidR="009B5C7A" w:rsidRDefault="009B5C7A" w:rsidP="009B5C7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⑲性的な言動に対して拒否等を行った部下等従業員に対する不利益取扱い　など</w:t>
      </w:r>
    </w:p>
    <w:p w:rsidR="009B5C7A" w:rsidRDefault="009B5C7A" w:rsidP="009B5C7A">
      <w:pPr>
        <w:ind w:left="210" w:hangingChars="100" w:hanging="210"/>
        <w:rPr>
          <w:rFonts w:asciiTheme="majorEastAsia" w:eastAsiaTheme="majorEastAsia" w:hAnsiTheme="majorEastAsia"/>
        </w:rPr>
      </w:pPr>
    </w:p>
    <w:p w:rsidR="009B5C7A" w:rsidRDefault="009B5C7A" w:rsidP="009B5C7A">
      <w:pPr>
        <w:ind w:left="210" w:hangingChars="100" w:hanging="210"/>
        <w:rPr>
          <w:rFonts w:asciiTheme="majorEastAsia" w:eastAsiaTheme="majorEastAsia" w:hAnsiTheme="majorEastAsia"/>
        </w:rPr>
      </w:pPr>
      <w:r>
        <w:rPr>
          <w:rFonts w:asciiTheme="majorEastAsia" w:eastAsiaTheme="majorEastAsia" w:hAnsiTheme="majorEastAsia" w:hint="eastAsia"/>
        </w:rPr>
        <w:t>３　この方針の対象は、正社員、派遣社員、パート・アルバイト等当社において働いている全ての労働者です。</w:t>
      </w:r>
    </w:p>
    <w:p w:rsidR="009B5C7A" w:rsidRDefault="009B5C7A" w:rsidP="009B5C7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セクシュアルハラスメントについては、上司、同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9B5C7A" w:rsidRDefault="009B5C7A" w:rsidP="009B5C7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妊娠・出産・育児休業・介護休業等に関するハラスメントについては、妊娠・出産等をした女性労働者及び育児休業等の制度を利用する男女労働者の上司及び同僚が行為者となり得ます。</w:t>
      </w:r>
    </w:p>
    <w:p w:rsidR="009B5C7A" w:rsidRDefault="009B5C7A" w:rsidP="009B5C7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相手の立場に立って、普段の言動を振り返り</w:t>
      </w:r>
      <w:r w:rsidR="0055781A">
        <w:rPr>
          <w:rFonts w:asciiTheme="majorEastAsia" w:eastAsiaTheme="majorEastAsia" w:hAnsiTheme="majorEastAsia" w:hint="eastAsia"/>
        </w:rPr>
        <w:t>、ハラスメントのない、快適な職場を作っていきましょう。</w:t>
      </w:r>
    </w:p>
    <w:p w:rsidR="0055781A" w:rsidRDefault="0055781A" w:rsidP="009B5C7A">
      <w:pPr>
        <w:ind w:left="210" w:hangingChars="100" w:hanging="210"/>
        <w:rPr>
          <w:rFonts w:asciiTheme="majorEastAsia" w:eastAsiaTheme="majorEastAsia" w:hAnsiTheme="majorEastAsia"/>
        </w:rPr>
      </w:pPr>
    </w:p>
    <w:p w:rsidR="0055781A" w:rsidRDefault="0055781A" w:rsidP="009B5C7A">
      <w:pPr>
        <w:ind w:left="210" w:hangingChars="100" w:hanging="210"/>
        <w:rPr>
          <w:rFonts w:asciiTheme="majorEastAsia" w:eastAsiaTheme="majorEastAsia" w:hAnsiTheme="majorEastAsia"/>
        </w:rPr>
      </w:pPr>
      <w:r>
        <w:rPr>
          <w:rFonts w:asciiTheme="majorEastAsia" w:eastAsiaTheme="majorEastAsia" w:hAnsiTheme="majorEastAsia" w:hint="eastAsia"/>
        </w:rPr>
        <w:t>４　社員がハラスメントを行った場合、就業規則第△条「懲戒の事由」第１項、第２項に当たることとなり、処分されることがあります。</w:t>
      </w:r>
    </w:p>
    <w:p w:rsidR="0055781A" w:rsidRDefault="0055781A" w:rsidP="009B5C7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その場合、次の要素を総合的に判断し、処分を決定します。</w:t>
      </w:r>
    </w:p>
    <w:p w:rsidR="0055781A" w:rsidRDefault="0055781A" w:rsidP="009B5C7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①　行為者の具体的態様（時間・場所（職場か否か）・内容・程度）</w:t>
      </w:r>
    </w:p>
    <w:p w:rsidR="0055781A" w:rsidRDefault="0055781A" w:rsidP="009B5C7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②　当事者同士の関係（職位等）</w:t>
      </w:r>
    </w:p>
    <w:p w:rsidR="0055781A" w:rsidRDefault="0055781A" w:rsidP="009B5C7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③　被害者の対応（告訴等）・心情等</w:t>
      </w:r>
    </w:p>
    <w:p w:rsidR="0055781A" w:rsidRDefault="0055781A" w:rsidP="009B5C7A">
      <w:pPr>
        <w:ind w:left="210" w:hangingChars="100" w:hanging="210"/>
        <w:rPr>
          <w:rFonts w:asciiTheme="majorEastAsia" w:eastAsiaTheme="majorEastAsia" w:hAnsiTheme="majorEastAsia"/>
        </w:rPr>
      </w:pPr>
    </w:p>
    <w:p w:rsidR="0055781A" w:rsidRDefault="0055781A" w:rsidP="009B5C7A">
      <w:pPr>
        <w:ind w:left="210" w:hangingChars="100" w:hanging="210"/>
        <w:rPr>
          <w:rFonts w:asciiTheme="majorEastAsia" w:eastAsiaTheme="majorEastAsia" w:hAnsiTheme="majorEastAsia"/>
        </w:rPr>
      </w:pPr>
      <w:r>
        <w:rPr>
          <w:rFonts w:asciiTheme="majorEastAsia" w:eastAsiaTheme="majorEastAsia" w:hAnsiTheme="majorEastAsia" w:hint="eastAsia"/>
        </w:rPr>
        <w:t>５　相談窓口</w:t>
      </w:r>
    </w:p>
    <w:p w:rsidR="0055781A" w:rsidRDefault="0055781A" w:rsidP="009B5C7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職場におけるハラスメントに関する相談（苦情を含む）窓口担当者は次の者です。電話、メールでの相談も受け付けますので、一人で悩まずにご相談ください。</w:t>
      </w:r>
    </w:p>
    <w:p w:rsidR="0055781A" w:rsidRDefault="0055781A" w:rsidP="009B5C7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また、実際にハラスメントが起こっている場合だけでなく、その可能性がある場合や放置すれば就業環境が悪化するおそれがある場合、ハラスメントに当たるかどうか微妙な場合も含め、広く相談に対応し、事案に対処します。</w:t>
      </w:r>
    </w:p>
    <w:p w:rsidR="0055781A" w:rsidRDefault="0055781A" w:rsidP="009B5C7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〇〇課　〇〇〇（内線〇〇、メールアドレス〇〇〇）（女性）</w:t>
      </w:r>
    </w:p>
    <w:p w:rsidR="0055781A" w:rsidRDefault="0055781A" w:rsidP="009B5C7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△△課　△△△（内線〇〇、メールアドレス〇〇〇）（男性）</w:t>
      </w:r>
    </w:p>
    <w:p w:rsidR="001A05A1" w:rsidRDefault="001A05A1" w:rsidP="009B5C7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××外部相談窓口（電話××、メールアドレス×××）</w:t>
      </w:r>
    </w:p>
    <w:p w:rsidR="001A05A1" w:rsidRDefault="001A05A1" w:rsidP="009B5C7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相談には公平に、相談者だけでなく行為者についても、プライバシーを守って対応しますので、安心</w:t>
      </w:r>
      <w:r>
        <w:rPr>
          <w:rFonts w:asciiTheme="majorEastAsia" w:eastAsiaTheme="majorEastAsia" w:hAnsiTheme="majorEastAsia" w:hint="eastAsia"/>
        </w:rPr>
        <w:lastRenderedPageBreak/>
        <w:t>してご相談ください。</w:t>
      </w:r>
    </w:p>
    <w:p w:rsidR="001A05A1" w:rsidRDefault="001A05A1" w:rsidP="009B5C7A">
      <w:pPr>
        <w:ind w:left="210" w:hangingChars="100" w:hanging="210"/>
        <w:rPr>
          <w:rFonts w:asciiTheme="majorEastAsia" w:eastAsiaTheme="majorEastAsia" w:hAnsiTheme="majorEastAsia"/>
        </w:rPr>
      </w:pPr>
    </w:p>
    <w:p w:rsidR="001A05A1" w:rsidRDefault="001A05A1" w:rsidP="009B5C7A">
      <w:pPr>
        <w:ind w:left="210" w:hangingChars="100" w:hanging="210"/>
        <w:rPr>
          <w:rFonts w:asciiTheme="majorEastAsia" w:eastAsiaTheme="majorEastAsia" w:hAnsiTheme="majorEastAsia"/>
        </w:rPr>
      </w:pPr>
      <w:r>
        <w:rPr>
          <w:rFonts w:asciiTheme="majorEastAsia" w:eastAsiaTheme="majorEastAsia" w:hAnsiTheme="majorEastAsia" w:hint="eastAsia"/>
        </w:rPr>
        <w:t>６　相談者はもちろん、事実関係の確認に協力した方</w:t>
      </w:r>
      <w:r w:rsidR="00440714">
        <w:rPr>
          <w:rFonts w:asciiTheme="majorEastAsia" w:eastAsiaTheme="majorEastAsia" w:hAnsiTheme="majorEastAsia" w:hint="eastAsia"/>
        </w:rPr>
        <w:t>に不利益な取扱いは行いません。</w:t>
      </w:r>
    </w:p>
    <w:p w:rsidR="00440714" w:rsidRDefault="00440714" w:rsidP="009B5C7A">
      <w:pPr>
        <w:ind w:left="210" w:hangingChars="100" w:hanging="210"/>
        <w:rPr>
          <w:rFonts w:asciiTheme="majorEastAsia" w:eastAsiaTheme="majorEastAsia" w:hAnsiTheme="majorEastAsia"/>
        </w:rPr>
      </w:pPr>
    </w:p>
    <w:p w:rsidR="00440714" w:rsidRDefault="00440714" w:rsidP="009B5C7A">
      <w:pPr>
        <w:ind w:left="210" w:hangingChars="100" w:hanging="210"/>
        <w:rPr>
          <w:rFonts w:asciiTheme="majorEastAsia" w:eastAsiaTheme="majorEastAsia" w:hAnsiTheme="majorEastAsia"/>
        </w:rPr>
      </w:pPr>
      <w:r>
        <w:rPr>
          <w:rFonts w:asciiTheme="majorEastAsia" w:eastAsiaTheme="majorEastAsia" w:hAnsiTheme="majorEastAsia" w:hint="eastAsia"/>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440714" w:rsidRDefault="00440714" w:rsidP="009B5C7A">
      <w:pPr>
        <w:ind w:left="210" w:hangingChars="100" w:hanging="210"/>
        <w:rPr>
          <w:rFonts w:asciiTheme="majorEastAsia" w:eastAsiaTheme="majorEastAsia" w:hAnsiTheme="majorEastAsia"/>
        </w:rPr>
      </w:pPr>
    </w:p>
    <w:p w:rsidR="00440714" w:rsidRDefault="00440714" w:rsidP="009B5C7A">
      <w:pPr>
        <w:ind w:left="210" w:hangingChars="100" w:hanging="210"/>
        <w:rPr>
          <w:rFonts w:asciiTheme="majorEastAsia" w:eastAsiaTheme="majorEastAsia" w:hAnsiTheme="majorEastAsia"/>
        </w:rPr>
      </w:pPr>
      <w:r>
        <w:rPr>
          <w:rFonts w:asciiTheme="majorEastAsia" w:eastAsiaTheme="majorEastAsia" w:hAnsiTheme="majorEastAsia" w:hint="eastAsia"/>
        </w:rPr>
        <w:t>８　当社には、妊娠・出産、育児や介護を行う労働者が利用できる様々な制度があります。派遣社員の方については、派遣元企業においても利用できる制度が整備されています。どのような制度や措置が利用できるのかを就業規則等により確認しましょう。</w:t>
      </w:r>
    </w:p>
    <w:p w:rsidR="00573B01" w:rsidRDefault="00440714" w:rsidP="009B5C7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制度や措置を利用する場合には、必要に応じて業務配分の見直しなどを行うことにより、職場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r w:rsidR="00573B01">
        <w:rPr>
          <w:rFonts w:asciiTheme="majorEastAsia" w:eastAsiaTheme="majorEastAsia" w:hAnsiTheme="majorEastAsia" w:hint="eastAsia"/>
        </w:rPr>
        <w:t xml:space="preserve">　</w:t>
      </w:r>
    </w:p>
    <w:p w:rsidR="00440714" w:rsidRDefault="00573B01" w:rsidP="00573B01">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所属長は妊娠・出産、育児や介護を行う労働者が安心して制度を利用し、仕事との両立ができるようにするため所属における業務配分の見直し等を行ってください。対応に困ることがあれば、本社人事部〇〇課、△△に相談してください。</w:t>
      </w:r>
    </w:p>
    <w:p w:rsidR="00573B01" w:rsidRDefault="00573B01" w:rsidP="00573B01">
      <w:pPr>
        <w:rPr>
          <w:rFonts w:asciiTheme="majorEastAsia" w:eastAsiaTheme="majorEastAsia" w:hAnsiTheme="majorEastAsia"/>
        </w:rPr>
      </w:pPr>
    </w:p>
    <w:p w:rsidR="00573B01" w:rsidRPr="001A05A1" w:rsidRDefault="00573B01" w:rsidP="00573B01">
      <w:pPr>
        <w:rPr>
          <w:rFonts w:asciiTheme="majorEastAsia" w:eastAsiaTheme="majorEastAsia" w:hAnsiTheme="majorEastAsia"/>
        </w:rPr>
      </w:pPr>
      <w:r>
        <w:rPr>
          <w:rFonts w:asciiTheme="majorEastAsia" w:eastAsiaTheme="majorEastAsia" w:hAnsiTheme="majorEastAsia" w:hint="eastAsia"/>
        </w:rPr>
        <w:t>９　職場におけるハラスメント防止研修・講習を実施する際は、積極的に参加してください。</w:t>
      </w:r>
    </w:p>
    <w:p w:rsidR="001771DB" w:rsidRPr="009B5C7A" w:rsidRDefault="00573B01" w:rsidP="00573B01">
      <w:pPr>
        <w:rPr>
          <w:rFonts w:asciiTheme="majorEastAsia" w:eastAsiaTheme="majorEastAsia" w:hAnsiTheme="majorEastAsia"/>
          <w:b/>
          <w:spacing w:val="-2"/>
        </w:rPr>
      </w:pPr>
      <w:r>
        <w:rPr>
          <w:rFonts w:asciiTheme="majorEastAsia" w:eastAsiaTheme="majorEastAsia" w:hAnsiTheme="majorEastAsia"/>
          <w:b/>
          <w:spacing w:val="-2"/>
        </w:rPr>
        <w:t xml:space="preserve">    </w:t>
      </w:r>
    </w:p>
    <w:sectPr w:rsidR="001771DB" w:rsidRPr="009B5C7A" w:rsidSect="008C48FA">
      <w:pgSz w:w="11906" w:h="16838"/>
      <w:pgMar w:top="153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26F" w:rsidRDefault="0020426F" w:rsidP="00F42FA1">
      <w:r>
        <w:separator/>
      </w:r>
    </w:p>
  </w:endnote>
  <w:endnote w:type="continuationSeparator" w:id="0">
    <w:p w:rsidR="0020426F" w:rsidRDefault="0020426F" w:rsidP="00F4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26F" w:rsidRDefault="0020426F" w:rsidP="00F42FA1">
      <w:r>
        <w:separator/>
      </w:r>
    </w:p>
  </w:footnote>
  <w:footnote w:type="continuationSeparator" w:id="0">
    <w:p w:rsidR="0020426F" w:rsidRDefault="0020426F" w:rsidP="00F42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0D"/>
    <w:rsid w:val="00016A45"/>
    <w:rsid w:val="0003574F"/>
    <w:rsid w:val="00165E78"/>
    <w:rsid w:val="001771DB"/>
    <w:rsid w:val="001A05A1"/>
    <w:rsid w:val="0020426F"/>
    <w:rsid w:val="002B172F"/>
    <w:rsid w:val="00367A04"/>
    <w:rsid w:val="003701EE"/>
    <w:rsid w:val="00440714"/>
    <w:rsid w:val="005016DB"/>
    <w:rsid w:val="00530723"/>
    <w:rsid w:val="0054075F"/>
    <w:rsid w:val="0055781A"/>
    <w:rsid w:val="005623F7"/>
    <w:rsid w:val="00573B01"/>
    <w:rsid w:val="005C2AAB"/>
    <w:rsid w:val="007464D4"/>
    <w:rsid w:val="008C48FA"/>
    <w:rsid w:val="008F383F"/>
    <w:rsid w:val="009B5C7A"/>
    <w:rsid w:val="00A0449E"/>
    <w:rsid w:val="00A07B22"/>
    <w:rsid w:val="00B74244"/>
    <w:rsid w:val="00B927B8"/>
    <w:rsid w:val="00D4000D"/>
    <w:rsid w:val="00D60725"/>
    <w:rsid w:val="00D8350E"/>
    <w:rsid w:val="00DA62A8"/>
    <w:rsid w:val="00DB3A6E"/>
    <w:rsid w:val="00E01C63"/>
    <w:rsid w:val="00E0420E"/>
    <w:rsid w:val="00E5276D"/>
    <w:rsid w:val="00E6355E"/>
    <w:rsid w:val="00ED104B"/>
    <w:rsid w:val="00ED141C"/>
    <w:rsid w:val="00F4230F"/>
    <w:rsid w:val="00F42FA1"/>
    <w:rsid w:val="00F43B64"/>
    <w:rsid w:val="00F6164D"/>
    <w:rsid w:val="00F93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0D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000D"/>
  </w:style>
  <w:style w:type="character" w:customStyle="1" w:styleId="a4">
    <w:name w:val="日付 (文字)"/>
    <w:basedOn w:val="a0"/>
    <w:link w:val="a3"/>
    <w:uiPriority w:val="99"/>
    <w:semiHidden/>
    <w:rsid w:val="00D4000D"/>
  </w:style>
  <w:style w:type="paragraph" w:styleId="a5">
    <w:name w:val="List Paragraph"/>
    <w:basedOn w:val="a"/>
    <w:uiPriority w:val="34"/>
    <w:qFormat/>
    <w:rsid w:val="00D4000D"/>
    <w:pPr>
      <w:ind w:leftChars="400" w:left="840"/>
    </w:pPr>
  </w:style>
  <w:style w:type="paragraph" w:styleId="a6">
    <w:name w:val="header"/>
    <w:basedOn w:val="a"/>
    <w:link w:val="a7"/>
    <w:uiPriority w:val="99"/>
    <w:unhideWhenUsed/>
    <w:rsid w:val="00F42FA1"/>
    <w:pPr>
      <w:tabs>
        <w:tab w:val="center" w:pos="4252"/>
        <w:tab w:val="right" w:pos="8504"/>
      </w:tabs>
      <w:snapToGrid w:val="0"/>
    </w:pPr>
  </w:style>
  <w:style w:type="character" w:customStyle="1" w:styleId="a7">
    <w:name w:val="ヘッダー (文字)"/>
    <w:basedOn w:val="a0"/>
    <w:link w:val="a6"/>
    <w:uiPriority w:val="99"/>
    <w:rsid w:val="00F42FA1"/>
  </w:style>
  <w:style w:type="paragraph" w:styleId="a8">
    <w:name w:val="footer"/>
    <w:basedOn w:val="a"/>
    <w:link w:val="a9"/>
    <w:uiPriority w:val="99"/>
    <w:unhideWhenUsed/>
    <w:rsid w:val="00F42FA1"/>
    <w:pPr>
      <w:tabs>
        <w:tab w:val="center" w:pos="4252"/>
        <w:tab w:val="right" w:pos="8504"/>
      </w:tabs>
      <w:snapToGrid w:val="0"/>
    </w:pPr>
  </w:style>
  <w:style w:type="character" w:customStyle="1" w:styleId="a9">
    <w:name w:val="フッター (文字)"/>
    <w:basedOn w:val="a0"/>
    <w:link w:val="a8"/>
    <w:uiPriority w:val="99"/>
    <w:rsid w:val="00F42FA1"/>
  </w:style>
  <w:style w:type="paragraph" w:styleId="aa">
    <w:name w:val="Balloon Text"/>
    <w:basedOn w:val="a"/>
    <w:link w:val="ab"/>
    <w:uiPriority w:val="99"/>
    <w:semiHidden/>
    <w:unhideWhenUsed/>
    <w:rsid w:val="00DB3A6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3A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2021-11-25T02:07:00Z</dcterms:created>
  <dcterms:modified xsi:type="dcterms:W3CDTF">2021-11-26T08:24:00Z</dcterms:modified>
</cp:coreProperties>
</file>