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6909" w:rsidRPr="004F6FEE" w:rsidRDefault="004F6FEE" w:rsidP="00414CA1">
      <w:pPr>
        <w:tabs>
          <w:tab w:val="left" w:pos="4215"/>
        </w:tabs>
        <w:rPr>
          <w:rFonts w:ascii="HGS創英角ｺﾞｼｯｸUB" w:eastAsia="HGS創英角ｺﾞｼｯｸUB" w:hAnsi="HGS創英角ｺﾞｼｯｸUB"/>
          <w:color w:val="FFFFFF" w:themeColor="background1"/>
          <w:sz w:val="24"/>
          <w:szCs w:val="24"/>
        </w:rPr>
      </w:pPr>
      <w:r w:rsidRPr="004F6FEE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F7E540" wp14:editId="4B2285EA">
                <wp:simplePos x="0" y="0"/>
                <wp:positionH relativeFrom="column">
                  <wp:posOffset>34290</wp:posOffset>
                </wp:positionH>
                <wp:positionV relativeFrom="paragraph">
                  <wp:posOffset>105410</wp:posOffset>
                </wp:positionV>
                <wp:extent cx="6915150" cy="1619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19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7pt;margin-top:8.3pt;width:544.5pt;height:12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" fillcolor="windowText" stroked="f" strokeweight="2pt"/>
            </w:pict>
          </mc:Fallback>
        </mc:AlternateContent>
      </w:r>
    </w:p>
    <w:p w:rsidR="008B17CF" w:rsidRDefault="008B17CF" w:rsidP="008B17CF">
      <w:pPr>
        <w:tabs>
          <w:tab w:val="center" w:pos="5457"/>
        </w:tabs>
        <w:ind w:leftChars="100" w:left="545" w:rightChars="134" w:right="281" w:hangingChars="100" w:hanging="335"/>
        <w:jc w:val="center"/>
        <w:rPr>
          <w:rFonts w:asciiTheme="majorEastAsia" w:eastAsiaTheme="majorEastAsia" w:hAnsiTheme="majorEastAsia"/>
          <w:b/>
          <w:color w:val="FFFFFF" w:themeColor="background1"/>
          <w:w w:val="46"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最賃</w:t>
      </w:r>
      <w:r w:rsidR="001C7DEE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改正に伴う義務的な</w:t>
      </w:r>
      <w:r w:rsidR="00B16ACF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昇給</w:t>
      </w:r>
      <w:r w:rsidR="00414CA1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についても</w:t>
      </w:r>
      <w:r w:rsidR="00B16ACF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改正</w:t>
      </w:r>
      <w:r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発効</w:t>
      </w:r>
      <w:r w:rsidR="00B16ACF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前</w:t>
      </w:r>
      <w:r w:rsidR="00501CF7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に手続き</w:t>
      </w:r>
      <w:r w:rsidR="001C7DEE"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すれば</w:t>
      </w:r>
    </w:p>
    <w:p w:rsidR="00E66909" w:rsidRPr="00BF4AC0" w:rsidRDefault="00414CA1" w:rsidP="008B17CF">
      <w:pPr>
        <w:tabs>
          <w:tab w:val="center" w:pos="5457"/>
        </w:tabs>
        <w:ind w:leftChars="100" w:left="545" w:rightChars="134" w:right="281" w:hangingChars="100" w:hanging="335"/>
        <w:jc w:val="center"/>
        <w:rPr>
          <w:rFonts w:asciiTheme="majorEastAsia" w:eastAsiaTheme="majorEastAsia" w:hAnsiTheme="majorEastAsia"/>
          <w:b/>
          <w:color w:val="FFFFFF" w:themeColor="background1"/>
          <w:w w:val="46"/>
          <w:sz w:val="72"/>
          <w:szCs w:val="72"/>
        </w:rPr>
      </w:pPr>
      <w:r w:rsidRPr="00BF4AC0">
        <w:rPr>
          <w:rFonts w:asciiTheme="majorEastAsia" w:eastAsiaTheme="majorEastAsia" w:hAnsiTheme="majorEastAsia" w:hint="eastAsia"/>
          <w:b/>
          <w:color w:val="FFFFFF" w:themeColor="background1"/>
          <w:w w:val="46"/>
          <w:sz w:val="72"/>
          <w:szCs w:val="72"/>
        </w:rPr>
        <w:t>キャリアアップ助成金の支給を受けることができます</w:t>
      </w:r>
      <w:r w:rsidRPr="00BF4AC0">
        <w:rPr>
          <w:rFonts w:asciiTheme="majorEastAsia" w:eastAsiaTheme="majorEastAsia" w:hAnsiTheme="majorEastAsia" w:hint="eastAsia"/>
          <w:b/>
          <w:i/>
          <w:color w:val="FFFFFF" w:themeColor="background1"/>
          <w:w w:val="46"/>
          <w:sz w:val="72"/>
          <w:szCs w:val="72"/>
        </w:rPr>
        <w:t>!!</w:t>
      </w:r>
    </w:p>
    <w:p w:rsidR="00E66909" w:rsidRPr="00576474" w:rsidRDefault="00DB1EE8" w:rsidP="00C02E6F">
      <w:pPr>
        <w:rPr>
          <w:rFonts w:ascii="HGS創英角ｺﾞｼｯｸUB" w:eastAsia="HGS創英角ｺﾞｼｯｸUB" w:hAnsi="HGS創英角ｺﾞｼｯｸUB"/>
          <w:color w:val="FFFFFF" w:themeColor="background1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D3D832" wp14:editId="4719E8CE">
                <wp:simplePos x="0" y="0"/>
                <wp:positionH relativeFrom="column">
                  <wp:posOffset>205741</wp:posOffset>
                </wp:positionH>
                <wp:positionV relativeFrom="paragraph">
                  <wp:posOffset>219710</wp:posOffset>
                </wp:positionV>
                <wp:extent cx="4800600" cy="485140"/>
                <wp:effectExtent l="0" t="0" r="19050" b="101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85140"/>
                        </a:xfrm>
                        <a:prstGeom prst="roundRect">
                          <a:avLst>
                            <a:gd name="adj" fmla="val 30392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6.2pt;margin-top:17.3pt;width:378pt;height:3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" fillcolor="black [3213]" strokecolor="black [1600]" strokeweight="2pt"/>
            </w:pict>
          </mc:Fallback>
        </mc:AlternateContent>
      </w:r>
    </w:p>
    <w:p w:rsidR="00633DCF" w:rsidRPr="00F607FF" w:rsidRDefault="00DA67B2" w:rsidP="00F607FF">
      <w:pPr>
        <w:ind w:firstLineChars="150" w:firstLine="622"/>
        <w:jc w:val="left"/>
        <w:rPr>
          <w:rFonts w:ascii="HGS創英角ｺﾞｼｯｸUB" w:eastAsia="HGS創英角ｺﾞｼｯｸUB" w:hAnsi="HGS創英角ｺﾞｼｯｸUB"/>
          <w:color w:val="FFFFFF" w:themeColor="background1"/>
          <w:w w:val="80"/>
          <w:kern w:val="0"/>
          <w:sz w:val="40"/>
          <w:szCs w:val="40"/>
        </w:rPr>
      </w:pPr>
      <w:r w:rsidRPr="00F607FF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w w:val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5E69D0" wp14:editId="660E51BD">
                <wp:simplePos x="0" y="0"/>
                <wp:positionH relativeFrom="column">
                  <wp:posOffset>34290</wp:posOffset>
                </wp:positionH>
                <wp:positionV relativeFrom="paragraph">
                  <wp:posOffset>238125</wp:posOffset>
                </wp:positionV>
                <wp:extent cx="6810375" cy="24288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28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.7pt;margin-top:18.75pt;width:536.25pt;height:19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" filled="f" strokecolor="windowText" strokeweight="2pt"/>
            </w:pict>
          </mc:Fallback>
        </mc:AlternateContent>
      </w:r>
      <w:r w:rsidR="005F2F46" w:rsidRPr="00F607FF">
        <w:rPr>
          <w:rFonts w:ascii="HGS創英角ｺﾞｼｯｸUB" w:eastAsia="HGS創英角ｺﾞｼｯｸUB" w:hAnsi="HGS創英角ｺﾞｼｯｸUB" w:hint="eastAsia"/>
          <w:color w:val="FFFFFF" w:themeColor="background1"/>
          <w:w w:val="80"/>
          <w:kern w:val="0"/>
          <w:sz w:val="52"/>
          <w:szCs w:val="52"/>
        </w:rPr>
        <w:t>岐阜県最低賃金</w:t>
      </w:r>
      <w:r w:rsidR="00F607FF" w:rsidRPr="00F607FF">
        <w:rPr>
          <w:rFonts w:ascii="HGS創英角ｺﾞｼｯｸUB" w:eastAsia="HGS創英角ｺﾞｼｯｸUB" w:hAnsi="HGS創英角ｺﾞｼｯｸUB" w:hint="eastAsia"/>
          <w:color w:val="FFFFFF" w:themeColor="background1"/>
          <w:w w:val="80"/>
          <w:kern w:val="0"/>
          <w:sz w:val="52"/>
          <w:szCs w:val="52"/>
        </w:rPr>
        <w:t>が改正</w:t>
      </w:r>
      <w:r w:rsidR="00A47034">
        <w:rPr>
          <w:rFonts w:ascii="HGS創英角ｺﾞｼｯｸUB" w:eastAsia="HGS創英角ｺﾞｼｯｸUB" w:hAnsi="HGS創英角ｺﾞｼｯｸUB" w:hint="eastAsia"/>
          <w:color w:val="FFFFFF" w:themeColor="background1"/>
          <w:w w:val="80"/>
          <w:kern w:val="0"/>
          <w:sz w:val="52"/>
          <w:szCs w:val="52"/>
        </w:rPr>
        <w:t>決定</w:t>
      </w:r>
      <w:r w:rsidR="00F607FF" w:rsidRPr="00F607FF">
        <w:rPr>
          <w:rFonts w:ascii="HGS創英角ｺﾞｼｯｸUB" w:eastAsia="HGS創英角ｺﾞｼｯｸUB" w:hAnsi="HGS創英角ｺﾞｼｯｸUB" w:hint="eastAsia"/>
          <w:color w:val="FFFFFF" w:themeColor="background1"/>
          <w:w w:val="80"/>
          <w:kern w:val="0"/>
          <w:sz w:val="52"/>
          <w:szCs w:val="52"/>
        </w:rPr>
        <w:t>されました</w:t>
      </w:r>
    </w:p>
    <w:p w:rsidR="001C7DEE" w:rsidRDefault="00B87C71" w:rsidP="00B87C71">
      <w:pPr>
        <w:tabs>
          <w:tab w:val="left" w:pos="8205"/>
        </w:tabs>
        <w:ind w:firstLineChars="178" w:firstLine="374"/>
      </w:pPr>
      <w:r>
        <w:tab/>
      </w:r>
    </w:p>
    <w:tbl>
      <w:tblPr>
        <w:tblStyle w:val="3"/>
        <w:tblW w:w="10064" w:type="dxa"/>
        <w:tblInd w:w="502" w:type="dxa"/>
        <w:tblLook w:val="04A0" w:firstRow="1" w:lastRow="0" w:firstColumn="1" w:lastColumn="0" w:noHBand="0" w:noVBand="1"/>
      </w:tblPr>
      <w:tblGrid>
        <w:gridCol w:w="2708"/>
        <w:gridCol w:w="2551"/>
        <w:gridCol w:w="2216"/>
        <w:gridCol w:w="2589"/>
      </w:tblGrid>
      <w:tr w:rsidR="00B16ACF" w:rsidRPr="004F553D" w:rsidTr="00B16ACF">
        <w:trPr>
          <w:trHeight w:val="420"/>
        </w:trPr>
        <w:tc>
          <w:tcPr>
            <w:tcW w:w="5560" w:type="dxa"/>
            <w:gridSpan w:val="2"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5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最低賃金額（時間額）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4AE7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435638278"/>
              </w:rPr>
              <w:t>引上げ</w:t>
            </w:r>
            <w:r w:rsidRPr="00574AE7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0" w:id="1435638278"/>
              </w:rPr>
              <w:t>額</w:t>
            </w:r>
          </w:p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53D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（引上げ率）</w:t>
            </w:r>
          </w:p>
        </w:tc>
        <w:tc>
          <w:tcPr>
            <w:tcW w:w="2661" w:type="dxa"/>
            <w:vMerge w:val="restart"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4AE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680" w:id="1435638279"/>
              </w:rPr>
              <w:t>改正発効</w:t>
            </w:r>
            <w:r w:rsidRPr="00574AE7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szCs w:val="24"/>
                <w:fitText w:val="1680" w:id="1435638279"/>
              </w:rPr>
              <w:t>日</w:t>
            </w:r>
          </w:p>
        </w:tc>
      </w:tr>
      <w:tr w:rsidR="00B16ACF" w:rsidRPr="004F553D" w:rsidTr="00B16ACF">
        <w:trPr>
          <w:trHeight w:val="420"/>
        </w:trPr>
        <w:tc>
          <w:tcPr>
            <w:tcW w:w="2867" w:type="dxa"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4AE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960" w:id="1435638280"/>
              </w:rPr>
              <w:t>現行</w:t>
            </w:r>
            <w:r w:rsidRPr="00574AE7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960" w:id="1435638280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4AE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960" w:id="1435638281"/>
              </w:rPr>
              <w:t>改定</w:t>
            </w:r>
            <w:r w:rsidRPr="00574AE7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960" w:id="1435638281"/>
              </w:rPr>
              <w:t>額</w:t>
            </w:r>
          </w:p>
        </w:tc>
        <w:tc>
          <w:tcPr>
            <w:tcW w:w="1843" w:type="dxa"/>
            <w:vMerge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661" w:type="dxa"/>
            <w:vMerge/>
            <w:shd w:val="pct10" w:color="auto" w:fill="auto"/>
            <w:vAlign w:val="center"/>
          </w:tcPr>
          <w:p w:rsidR="00B16ACF" w:rsidRPr="004F553D" w:rsidRDefault="00B16ACF" w:rsidP="004F553D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B16ACF" w:rsidRPr="004F553D" w:rsidTr="00B16ACF">
        <w:trPr>
          <w:trHeight w:val="1981"/>
        </w:trPr>
        <w:tc>
          <w:tcPr>
            <w:tcW w:w="2867" w:type="dxa"/>
            <w:vAlign w:val="center"/>
          </w:tcPr>
          <w:p w:rsidR="00B16ACF" w:rsidRPr="00B16ACF" w:rsidRDefault="00B16ACF" w:rsidP="004F553D">
            <w:pPr>
              <w:jc w:val="center"/>
              <w:rPr>
                <w:rFonts w:asciiTheme="majorEastAsia" w:eastAsiaTheme="majorEastAsia" w:hAnsiTheme="majorEastAsia"/>
                <w:w w:val="66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w w:val="50"/>
                <w:sz w:val="72"/>
                <w:szCs w:val="72"/>
              </w:rPr>
              <w:t>７７６</w:t>
            </w:r>
            <w:r w:rsidRPr="00B16ACF">
              <w:rPr>
                <w:rFonts w:asciiTheme="majorEastAsia" w:eastAsiaTheme="majorEastAsia" w:hAnsiTheme="majorEastAsia" w:hint="eastAsia"/>
                <w:w w:val="66"/>
                <w:sz w:val="72"/>
                <w:szCs w:val="72"/>
              </w:rPr>
              <w:t>円</w:t>
            </w:r>
          </w:p>
        </w:tc>
        <w:tc>
          <w:tcPr>
            <w:tcW w:w="2693" w:type="dxa"/>
            <w:vAlign w:val="center"/>
          </w:tcPr>
          <w:p w:rsidR="00B16ACF" w:rsidRPr="00817F85" w:rsidRDefault="00B45F2C" w:rsidP="004F553D">
            <w:pPr>
              <w:jc w:val="center"/>
              <w:rPr>
                <w:rFonts w:ascii="ＤＦ平成明朝体W3" w:eastAsia="ＤＦ平成明朝体W3" w:hAnsi="ＤＦ平成明朝体W3"/>
                <w:b/>
                <w:sz w:val="72"/>
                <w:szCs w:val="72"/>
              </w:rPr>
            </w:pPr>
            <w:r w:rsidRPr="00817F85">
              <w:rPr>
                <w:rFonts w:asciiTheme="majorEastAsia" w:eastAsiaTheme="majorEastAsia" w:hAnsiTheme="majorEastAsia" w:hint="eastAsia"/>
                <w:b/>
                <w:w w:val="50"/>
                <w:sz w:val="72"/>
                <w:szCs w:val="72"/>
              </w:rPr>
              <w:t>８００</w:t>
            </w:r>
            <w:r w:rsidR="00B16ACF" w:rsidRPr="00817F85">
              <w:rPr>
                <w:rFonts w:asciiTheme="majorEastAsia" w:eastAsiaTheme="majorEastAsia" w:hAnsiTheme="majorEastAsia" w:hint="eastAsia"/>
                <w:b/>
                <w:w w:val="66"/>
                <w:sz w:val="72"/>
                <w:szCs w:val="72"/>
              </w:rPr>
              <w:t>円</w:t>
            </w:r>
          </w:p>
        </w:tc>
        <w:tc>
          <w:tcPr>
            <w:tcW w:w="1843" w:type="dxa"/>
            <w:vAlign w:val="center"/>
          </w:tcPr>
          <w:p w:rsidR="00B16ACF" w:rsidRPr="00B16ACF" w:rsidRDefault="00702515" w:rsidP="004F553D">
            <w:pPr>
              <w:jc w:val="center"/>
              <w:rPr>
                <w:rFonts w:asciiTheme="majorEastAsia" w:eastAsiaTheme="majorEastAsia" w:hAnsiTheme="majorEastAsia"/>
                <w:w w:val="66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w w:val="66"/>
                <w:sz w:val="52"/>
                <w:szCs w:val="52"/>
              </w:rPr>
              <w:t>２４</w:t>
            </w:r>
            <w:r w:rsidR="00B16ACF" w:rsidRPr="00B16ACF">
              <w:rPr>
                <w:rFonts w:asciiTheme="majorEastAsia" w:eastAsiaTheme="majorEastAsia" w:hAnsiTheme="majorEastAsia" w:hint="eastAsia"/>
                <w:w w:val="66"/>
                <w:sz w:val="52"/>
                <w:szCs w:val="52"/>
              </w:rPr>
              <w:t>円</w:t>
            </w:r>
          </w:p>
          <w:p w:rsidR="00B16ACF" w:rsidRPr="00B16ACF" w:rsidRDefault="00B16ACF" w:rsidP="004F553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6ACF"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B45F2C">
              <w:rPr>
                <w:rFonts w:asciiTheme="majorEastAsia" w:eastAsiaTheme="majorEastAsia" w:hAnsiTheme="majorEastAsia" w:hint="eastAsia"/>
                <w:sz w:val="40"/>
                <w:szCs w:val="40"/>
              </w:rPr>
              <w:t>3.09</w:t>
            </w:r>
            <w:r w:rsidRPr="00B16ACF">
              <w:rPr>
                <w:rFonts w:asciiTheme="majorEastAsia" w:eastAsiaTheme="majorEastAsia" w:hAnsiTheme="majorEastAsia" w:hint="eastAsia"/>
                <w:sz w:val="40"/>
                <w:szCs w:val="40"/>
              </w:rPr>
              <w:t>％）</w:t>
            </w:r>
          </w:p>
        </w:tc>
        <w:tc>
          <w:tcPr>
            <w:tcW w:w="2661" w:type="dxa"/>
            <w:vAlign w:val="center"/>
          </w:tcPr>
          <w:p w:rsidR="00B16ACF" w:rsidRPr="004F553D" w:rsidRDefault="00B16ACF" w:rsidP="004F553D">
            <w:pPr>
              <w:jc w:val="center"/>
              <w:rPr>
                <w:rFonts w:asciiTheme="majorEastAsia" w:eastAsiaTheme="majorEastAsia" w:hAnsiTheme="majorEastAsia"/>
                <w:w w:val="50"/>
                <w:sz w:val="40"/>
                <w:szCs w:val="40"/>
              </w:rPr>
            </w:pPr>
            <w:r w:rsidRPr="004F553D">
              <w:rPr>
                <w:rFonts w:asciiTheme="majorEastAsia" w:eastAsiaTheme="majorEastAsia" w:hAnsiTheme="majorEastAsia" w:hint="eastAsia"/>
                <w:w w:val="50"/>
                <w:sz w:val="40"/>
                <w:szCs w:val="40"/>
              </w:rPr>
              <w:t>平成２９年1０月1日</w:t>
            </w:r>
          </w:p>
        </w:tc>
      </w:tr>
    </w:tbl>
    <w:p w:rsidR="00894E8B" w:rsidRDefault="00894E8B" w:rsidP="00601E54">
      <w:pPr>
        <w:ind w:firstLineChars="100" w:firstLine="210"/>
      </w:pPr>
    </w:p>
    <w:p w:rsidR="00633DCF" w:rsidRDefault="00DA67B2" w:rsidP="00894E8B">
      <w:pPr>
        <w:ind w:firstLineChars="100" w:firstLine="440"/>
        <w:rPr>
          <w:rFonts w:ascii="HGS創英角ｺﾞｼｯｸUB" w:eastAsia="HGS創英角ｺﾞｼｯｸUB" w:hAnsi="HGS創英角ｺﾞｼｯｸUB"/>
          <w:color w:val="FFFFFF" w:themeColor="background1"/>
          <w:kern w:val="0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22225</wp:posOffset>
                </wp:positionV>
                <wp:extent cx="2790825" cy="4095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16.2pt;margin-top:1.75pt;width:219.75pt;height:32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" fillcolor="black [3200]" strokecolor="black [1600]" strokeweight="2pt"/>
            </w:pict>
          </mc:Fallback>
        </mc:AlternateContent>
      </w:r>
      <w:r w:rsidR="00601E54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F9365F" wp14:editId="24A7B63A">
                <wp:simplePos x="0" y="0"/>
                <wp:positionH relativeFrom="column">
                  <wp:posOffset>34290</wp:posOffset>
                </wp:positionH>
                <wp:positionV relativeFrom="paragraph">
                  <wp:posOffset>222250</wp:posOffset>
                </wp:positionV>
                <wp:extent cx="6810375" cy="34671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467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.7pt;margin-top:17.5pt;width:536.25pt;height:27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" filled="f" strokecolor="windowText" strokeweight="2pt"/>
            </w:pict>
          </mc:Fallback>
        </mc:AlternateContent>
      </w:r>
      <w:r w:rsidR="00BC7210" w:rsidRPr="00FC09F0">
        <w:rPr>
          <w:rFonts w:ascii="HGS創英角ｺﾞｼｯｸUB" w:eastAsia="HGS創英角ｺﾞｼｯｸUB" w:hAnsi="HGS創英角ｺﾞｼｯｸUB" w:hint="eastAsia"/>
          <w:color w:val="FFFFFF" w:themeColor="background1"/>
          <w:spacing w:val="14"/>
          <w:kern w:val="0"/>
          <w:sz w:val="44"/>
          <w:szCs w:val="44"/>
          <w:fitText w:val="4180" w:id="1435644672"/>
        </w:rPr>
        <w:t>支給要件を満たす</w:t>
      </w:r>
      <w:r w:rsidR="00BC7210" w:rsidRPr="00FC09F0">
        <w:rPr>
          <w:rFonts w:ascii="HGS創英角ｺﾞｼｯｸUB" w:eastAsia="HGS創英角ｺﾞｼｯｸUB" w:hAnsi="HGS創英角ｺﾞｼｯｸUB" w:hint="eastAsia"/>
          <w:color w:val="FFFFFF" w:themeColor="background1"/>
          <w:spacing w:val="-1"/>
          <w:kern w:val="0"/>
          <w:sz w:val="44"/>
          <w:szCs w:val="44"/>
          <w:fitText w:val="4180" w:id="1435644672"/>
        </w:rPr>
        <w:t>例</w:t>
      </w:r>
    </w:p>
    <w:p w:rsidR="00E66909" w:rsidRDefault="00B16ACF" w:rsidP="00501CF7">
      <w:pPr>
        <w:spacing w:line="0" w:lineRule="atLeast"/>
        <w:ind w:leftChars="167" w:left="351" w:rightChars="201" w:right="422" w:firstLineChars="100" w:firstLine="280"/>
        <w:rPr>
          <w:rFonts w:ascii="HGｺﾞｼｯｸM" w:eastAsia="HGｺﾞｼｯｸM"/>
          <w:sz w:val="28"/>
          <w:szCs w:val="28"/>
        </w:rPr>
      </w:pPr>
      <w:r w:rsidRPr="00501CF7">
        <w:rPr>
          <w:rFonts w:ascii="HGｺﾞｼｯｸM" w:eastAsia="HGｺﾞｼｯｸM" w:hint="eastAsia"/>
          <w:sz w:val="28"/>
          <w:szCs w:val="28"/>
        </w:rPr>
        <w:t>岐阜県最低賃金の改正発効日の前日（平成29</w:t>
      </w:r>
      <w:r w:rsidR="006224F3" w:rsidRPr="00501CF7">
        <w:rPr>
          <w:rFonts w:ascii="HGｺﾞｼｯｸM" w:eastAsia="HGｺﾞｼｯｸM" w:hint="eastAsia"/>
          <w:sz w:val="28"/>
          <w:szCs w:val="28"/>
        </w:rPr>
        <w:t>年</w:t>
      </w:r>
      <w:r w:rsidRPr="00501CF7">
        <w:rPr>
          <w:rFonts w:ascii="HGｺﾞｼｯｸM" w:eastAsia="HGｺﾞｼｯｸM" w:hint="eastAsia"/>
          <w:sz w:val="28"/>
          <w:szCs w:val="28"/>
        </w:rPr>
        <w:t>9</w:t>
      </w:r>
      <w:r w:rsidR="001E4739" w:rsidRPr="00501CF7">
        <w:rPr>
          <w:rFonts w:ascii="HGｺﾞｼｯｸM" w:eastAsia="HGｺﾞｼｯｸM" w:hint="eastAsia"/>
          <w:sz w:val="28"/>
          <w:szCs w:val="28"/>
        </w:rPr>
        <w:t>月</w:t>
      </w:r>
      <w:r w:rsidRPr="00501CF7">
        <w:rPr>
          <w:rFonts w:ascii="HGｺﾞｼｯｸM" w:eastAsia="HGｺﾞｼｯｸM" w:hint="eastAsia"/>
          <w:sz w:val="28"/>
          <w:szCs w:val="28"/>
        </w:rPr>
        <w:t>30</w:t>
      </w:r>
      <w:r w:rsidR="001E4739" w:rsidRPr="00501CF7">
        <w:rPr>
          <w:rFonts w:ascii="HGｺﾞｼｯｸM" w:eastAsia="HGｺﾞｼｯｸM" w:hint="eastAsia"/>
          <w:sz w:val="28"/>
          <w:szCs w:val="28"/>
        </w:rPr>
        <w:t>日）までに、キャリアアップ計画書を岐阜労働局に提出。また、</w:t>
      </w:r>
      <w:r w:rsidR="006224F3" w:rsidRPr="00501CF7">
        <w:rPr>
          <w:rFonts w:ascii="HGｺﾞｼｯｸM" w:eastAsia="HGｺﾞｼｯｸM" w:hint="eastAsia"/>
          <w:sz w:val="28"/>
          <w:szCs w:val="28"/>
        </w:rPr>
        <w:t>同日までに</w:t>
      </w:r>
      <w:r w:rsidR="00B52315" w:rsidRPr="00501CF7">
        <w:rPr>
          <w:rFonts w:ascii="HGｺﾞｼｯｸM" w:eastAsia="HGｺﾞｼｯｸM" w:hint="eastAsia"/>
          <w:sz w:val="28"/>
          <w:szCs w:val="28"/>
        </w:rPr>
        <w:t>パート労働者の時給を２％以上増額（</w:t>
      </w:r>
      <w:r w:rsidR="000B1AEC" w:rsidRPr="00501CF7">
        <w:rPr>
          <w:rFonts w:ascii="HGｺﾞｼｯｸM" w:eastAsia="HGｺﾞｼｯｸM" w:hint="eastAsia"/>
          <w:sz w:val="28"/>
          <w:szCs w:val="28"/>
        </w:rPr>
        <w:t>最低賃金改正に伴う義務的な賃金引上げ額を含む。）する賃金規定等を</w:t>
      </w:r>
      <w:r w:rsidR="00B52315" w:rsidRPr="00501CF7">
        <w:rPr>
          <w:rFonts w:ascii="HGｺﾞｼｯｸM" w:eastAsia="HGｺﾞｼｯｸM" w:hint="eastAsia"/>
          <w:sz w:val="28"/>
          <w:szCs w:val="28"/>
        </w:rPr>
        <w:t>作成</w:t>
      </w:r>
      <w:r w:rsidR="0042240D" w:rsidRPr="00501CF7">
        <w:rPr>
          <w:rFonts w:ascii="HGｺﾞｼｯｸM" w:eastAsia="HGｺﾞｼｯｸM" w:hint="eastAsia"/>
          <w:sz w:val="28"/>
          <w:szCs w:val="28"/>
        </w:rPr>
        <w:t>して</w:t>
      </w:r>
      <w:r w:rsidR="001E4739" w:rsidRPr="00501CF7">
        <w:rPr>
          <w:rFonts w:ascii="HGｺﾞｼｯｸM" w:eastAsia="HGｺﾞｼｯｸM" w:hint="eastAsia"/>
          <w:sz w:val="28"/>
          <w:szCs w:val="28"/>
        </w:rPr>
        <w:t>昇給を実施</w:t>
      </w:r>
      <w:r w:rsidR="006224F3" w:rsidRPr="00501CF7">
        <w:rPr>
          <w:rFonts w:ascii="HGｺﾞｼｯｸM" w:eastAsia="HGｺﾞｼｯｸM" w:hint="eastAsia"/>
          <w:sz w:val="28"/>
          <w:szCs w:val="28"/>
        </w:rPr>
        <w:t>する。</w:t>
      </w:r>
    </w:p>
    <w:p w:rsidR="00501CF7" w:rsidRPr="00501CF7" w:rsidRDefault="00501CF7" w:rsidP="00501CF7">
      <w:pPr>
        <w:spacing w:line="0" w:lineRule="atLeast"/>
        <w:ind w:leftChars="167" w:left="351" w:rightChars="201" w:right="422" w:firstLineChars="100" w:firstLine="280"/>
        <w:rPr>
          <w:rFonts w:ascii="HGｺﾞｼｯｸM" w:eastAsia="HGｺﾞｼｯｸM"/>
          <w:sz w:val="28"/>
          <w:szCs w:val="28"/>
        </w:rPr>
      </w:pPr>
    </w:p>
    <w:p w:rsidR="00633DCF" w:rsidRPr="00703020" w:rsidRDefault="00633DCF" w:rsidP="00703020">
      <w:pPr>
        <w:spacing w:line="460" w:lineRule="exact"/>
        <w:ind w:firstLineChars="100" w:firstLine="280"/>
        <w:rPr>
          <w:rFonts w:ascii="HGｺﾞｼｯｸM" w:eastAsia="HGｺﾞｼｯｸM"/>
          <w:sz w:val="28"/>
          <w:szCs w:val="28"/>
        </w:rPr>
      </w:pPr>
      <w:r w:rsidRPr="00703020">
        <w:rPr>
          <w:rFonts w:ascii="HGｺﾞｼｯｸM" w:eastAsia="HGｺﾞｼｯｸM" w:hint="eastAsia"/>
          <w:sz w:val="28"/>
          <w:szCs w:val="28"/>
        </w:rPr>
        <w:t>【具体例】</w:t>
      </w:r>
    </w:p>
    <w:p w:rsidR="004B41C6" w:rsidRPr="004F5F75" w:rsidRDefault="00B16ACF" w:rsidP="004F5F75">
      <w:pPr>
        <w:spacing w:line="0" w:lineRule="atLeast"/>
        <w:ind w:leftChars="167" w:left="351" w:rightChars="201" w:right="422" w:firstLineChars="100" w:firstLine="280"/>
        <w:rPr>
          <w:rFonts w:ascii="HGｺﾞｼｯｸM" w:eastAsia="HGｺﾞｼｯｸM"/>
          <w:sz w:val="28"/>
          <w:szCs w:val="28"/>
        </w:rPr>
      </w:pPr>
      <w:r w:rsidRPr="004F5F75">
        <w:rPr>
          <w:rFonts w:ascii="HGｺﾞｼｯｸM" w:eastAsia="HGｺﾞｼｯｸM" w:hint="eastAsia"/>
          <w:sz w:val="28"/>
          <w:szCs w:val="28"/>
        </w:rPr>
        <w:t>パート労働者１人を月100</w:t>
      </w:r>
      <w:r w:rsidR="00633DCF" w:rsidRPr="004F5F75">
        <w:rPr>
          <w:rFonts w:ascii="HGｺﾞｼｯｸM" w:eastAsia="HGｺﾞｼｯｸM" w:hint="eastAsia"/>
          <w:sz w:val="28"/>
          <w:szCs w:val="28"/>
        </w:rPr>
        <w:t>時間</w:t>
      </w:r>
      <w:r w:rsidRPr="004F5F75">
        <w:rPr>
          <w:rFonts w:ascii="HGｺﾞｼｯｸM" w:eastAsia="HGｺﾞｼｯｸM" w:hint="eastAsia"/>
          <w:sz w:val="28"/>
          <w:szCs w:val="28"/>
        </w:rPr>
        <w:t>（1日5時間、20</w:t>
      </w:r>
      <w:r w:rsidR="00B52315" w:rsidRPr="004F5F75">
        <w:rPr>
          <w:rFonts w:ascii="HGｺﾞｼｯｸM" w:eastAsia="HGｺﾞｼｯｸM" w:hint="eastAsia"/>
          <w:sz w:val="28"/>
          <w:szCs w:val="28"/>
        </w:rPr>
        <w:t>日勤務）</w:t>
      </w:r>
      <w:r w:rsidR="00633DCF" w:rsidRPr="004F5F75">
        <w:rPr>
          <w:rFonts w:ascii="HGｺﾞｼｯｸM" w:eastAsia="HGｺﾞｼｯｸM" w:hint="eastAsia"/>
          <w:sz w:val="28"/>
          <w:szCs w:val="28"/>
        </w:rPr>
        <w:t>使用する事業場で、</w:t>
      </w:r>
      <w:r w:rsidR="00AC16F6" w:rsidRPr="004F5F75">
        <w:rPr>
          <w:rFonts w:ascii="HGｺﾞｼｯｸM" w:eastAsia="HGｺﾞｼｯｸM" w:hint="eastAsia"/>
          <w:sz w:val="28"/>
          <w:szCs w:val="28"/>
        </w:rPr>
        <w:t>時給</w:t>
      </w:r>
      <w:r w:rsidR="00FC09F0">
        <w:rPr>
          <w:rFonts w:ascii="HGｺﾞｼｯｸM" w:eastAsia="HGｺﾞｼｯｸM" w:hint="eastAsia"/>
          <w:sz w:val="28"/>
          <w:szCs w:val="28"/>
        </w:rPr>
        <w:t>７７６円を</w:t>
      </w:r>
      <w:r w:rsidR="00102FFD">
        <w:rPr>
          <w:rFonts w:ascii="HGｺﾞｼｯｸM" w:eastAsia="HGｺﾞｼｯｸM" w:hint="eastAsia"/>
          <w:sz w:val="28"/>
          <w:szCs w:val="28"/>
        </w:rPr>
        <w:t>８００</w:t>
      </w:r>
      <w:r w:rsidRPr="004F5F75">
        <w:rPr>
          <w:rFonts w:ascii="HGｺﾞｼｯｸM" w:eastAsia="HGｺﾞｼｯｸM" w:hint="eastAsia"/>
          <w:sz w:val="28"/>
          <w:szCs w:val="28"/>
        </w:rPr>
        <w:t>円</w:t>
      </w:r>
      <w:r w:rsidR="00B52315" w:rsidRPr="00966105">
        <w:rPr>
          <w:rFonts w:ascii="HGｺﾞｼｯｸM" w:eastAsia="HGｺﾞｼｯｸM" w:hint="eastAsia"/>
          <w:sz w:val="28"/>
          <w:szCs w:val="28"/>
        </w:rPr>
        <w:t>に</w:t>
      </w:r>
      <w:r w:rsidR="00966105" w:rsidRPr="00966105">
        <w:rPr>
          <w:rFonts w:ascii="HGｺﾞｼｯｸM" w:eastAsia="HGｺﾞｼｯｸM" w:hint="eastAsia"/>
          <w:sz w:val="28"/>
          <w:szCs w:val="28"/>
        </w:rPr>
        <w:t>岐阜県最低賃金の改正発</w:t>
      </w:r>
      <w:r w:rsidR="00966105">
        <w:rPr>
          <w:rFonts w:ascii="HGｺﾞｼｯｸM" w:eastAsia="HGｺﾞｼｯｸM" w:hint="eastAsia"/>
          <w:sz w:val="28"/>
          <w:szCs w:val="28"/>
        </w:rPr>
        <w:t>効前に</w:t>
      </w:r>
      <w:r w:rsidR="00B52315" w:rsidRPr="004F5F75">
        <w:rPr>
          <w:rFonts w:ascii="HGｺﾞｼｯｸM" w:eastAsia="HGｺﾞｼｯｸM" w:hint="eastAsia"/>
          <w:sz w:val="28"/>
          <w:szCs w:val="28"/>
        </w:rPr>
        <w:t>引</w:t>
      </w:r>
      <w:r w:rsidR="00633DCF" w:rsidRPr="004F5F75">
        <w:rPr>
          <w:rFonts w:ascii="HGｺﾞｼｯｸM" w:eastAsia="HGｺﾞｼｯｸM" w:hint="eastAsia"/>
          <w:sz w:val="28"/>
          <w:szCs w:val="28"/>
        </w:rPr>
        <w:t>上げた場合は、助成金として</w:t>
      </w:r>
      <w:r w:rsidR="004B41C6" w:rsidRPr="004F5F75">
        <w:rPr>
          <w:rFonts w:ascii="HGP創英角ﾎﾟｯﾌﾟ体" w:eastAsia="HGP創英角ﾎﾟｯﾌﾟ体" w:hAnsi="HGP創英角ﾎﾟｯﾌﾟ体"/>
          <w:b/>
          <w:sz w:val="28"/>
          <w:szCs w:val="28"/>
        </w:rPr>
        <w:t>95,000</w:t>
      </w:r>
      <w:r w:rsidR="00633DCF" w:rsidRPr="004F5F75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円</w:t>
      </w:r>
      <w:r w:rsidR="00633DCF" w:rsidRPr="004F5F75">
        <w:rPr>
          <w:rFonts w:ascii="HGｺﾞｼｯｸM" w:eastAsia="HGｺﾞｼｯｸM" w:hint="eastAsia"/>
          <w:sz w:val="28"/>
          <w:szCs w:val="28"/>
        </w:rPr>
        <w:t>が支給されます。</w:t>
      </w:r>
    </w:p>
    <w:p w:rsidR="002F3B2A" w:rsidRDefault="002F3B2A" w:rsidP="004F5F75">
      <w:pPr>
        <w:spacing w:line="0" w:lineRule="atLeast"/>
        <w:ind w:leftChars="167" w:left="351" w:rightChars="201" w:right="422" w:firstLineChars="100" w:firstLine="280"/>
        <w:rPr>
          <w:rFonts w:ascii="HGｺﾞｼｯｸM" w:eastAsia="HGｺﾞｼｯｸM"/>
          <w:sz w:val="28"/>
          <w:szCs w:val="28"/>
        </w:rPr>
      </w:pPr>
      <w:r w:rsidRPr="004F5F75">
        <w:rPr>
          <w:rFonts w:ascii="HGｺﾞｼｯｸM" w:eastAsia="HGｺﾞｼｯｸM" w:hint="eastAsia"/>
          <w:sz w:val="28"/>
          <w:szCs w:val="28"/>
        </w:rPr>
        <w:t>この場合、パート労働者の時給を</w:t>
      </w:r>
      <w:r w:rsidR="00702515">
        <w:rPr>
          <w:rFonts w:ascii="HGｺﾞｼｯｸM" w:eastAsia="HGｺﾞｼｯｸM" w:hint="eastAsia"/>
          <w:sz w:val="28"/>
          <w:szCs w:val="28"/>
        </w:rPr>
        <w:t>24</w:t>
      </w:r>
      <w:r w:rsidR="004F5F75" w:rsidRPr="004F5F75">
        <w:rPr>
          <w:rFonts w:ascii="HGｺﾞｼｯｸM" w:eastAsia="HGｺﾞｼｯｸM" w:hint="eastAsia"/>
          <w:sz w:val="28"/>
          <w:szCs w:val="28"/>
        </w:rPr>
        <w:t>円</w:t>
      </w:r>
      <w:r w:rsidR="00633DCF" w:rsidRPr="004F5F75">
        <w:rPr>
          <w:rFonts w:ascii="HGｺﾞｼｯｸM" w:eastAsia="HGｺﾞｼｯｸM" w:hint="eastAsia"/>
          <w:sz w:val="28"/>
          <w:szCs w:val="28"/>
        </w:rPr>
        <w:t>引き上げるコストは年間</w:t>
      </w:r>
      <w:r w:rsidR="00702515">
        <w:rPr>
          <w:rFonts w:ascii="HGｺﾞｼｯｸM" w:eastAsia="HGｺﾞｼｯｸM" w:hint="eastAsia"/>
          <w:sz w:val="28"/>
          <w:szCs w:val="28"/>
        </w:rPr>
        <w:t>28,8</w:t>
      </w:r>
      <w:r w:rsidR="004F5F75" w:rsidRPr="004F5F75">
        <w:rPr>
          <w:rFonts w:ascii="HGｺﾞｼｯｸM" w:eastAsia="HGｺﾞｼｯｸM" w:hint="eastAsia"/>
          <w:sz w:val="28"/>
          <w:szCs w:val="28"/>
        </w:rPr>
        <w:t>00円</w:t>
      </w:r>
      <w:r w:rsidR="00633DCF" w:rsidRPr="004F5F75">
        <w:rPr>
          <w:rFonts w:ascii="HGｺﾞｼｯｸM" w:eastAsia="HGｺﾞｼｯｸM" w:hint="eastAsia"/>
          <w:sz w:val="28"/>
          <w:szCs w:val="28"/>
        </w:rPr>
        <w:t>ですので、助成金</w:t>
      </w:r>
      <w:r w:rsidR="003A003F" w:rsidRPr="004F5F75">
        <w:rPr>
          <w:rFonts w:ascii="HGｺﾞｼｯｸM" w:eastAsia="HGｺﾞｼｯｸM" w:hint="eastAsia"/>
          <w:sz w:val="28"/>
          <w:szCs w:val="28"/>
        </w:rPr>
        <w:t>の支給</w:t>
      </w:r>
      <w:r w:rsidR="00633DCF" w:rsidRPr="004F5F75">
        <w:rPr>
          <w:rFonts w:ascii="HGｺﾞｼｯｸM" w:eastAsia="HGｺﾞｼｯｸM" w:hint="eastAsia"/>
          <w:sz w:val="28"/>
          <w:szCs w:val="28"/>
        </w:rPr>
        <w:t>によって</w:t>
      </w:r>
      <w:r w:rsidR="00E10B89">
        <w:rPr>
          <w:rFonts w:ascii="HGｺﾞｼｯｸM" w:eastAsia="HGｺﾞｼｯｸM" w:hint="eastAsia"/>
          <w:sz w:val="28"/>
          <w:szCs w:val="28"/>
        </w:rPr>
        <w:t>相当</w:t>
      </w:r>
      <w:r w:rsidR="00633DCF" w:rsidRPr="004F5F75">
        <w:rPr>
          <w:rFonts w:ascii="HGｺﾞｼｯｸM" w:eastAsia="HGｺﾞｼｯｸM" w:hint="eastAsia"/>
          <w:sz w:val="28"/>
          <w:szCs w:val="28"/>
        </w:rPr>
        <w:t>の負担軽減になります。</w:t>
      </w:r>
    </w:p>
    <w:p w:rsidR="004F5F75" w:rsidRPr="004F5F75" w:rsidRDefault="004F5F75" w:rsidP="004F5F75">
      <w:pPr>
        <w:spacing w:line="0" w:lineRule="atLeast"/>
        <w:ind w:leftChars="167" w:left="351" w:rightChars="201" w:right="422" w:firstLineChars="100" w:firstLine="280"/>
        <w:rPr>
          <w:rFonts w:ascii="HGｺﾞｼｯｸM" w:eastAsia="HGｺﾞｼｯｸM"/>
          <w:sz w:val="28"/>
          <w:szCs w:val="28"/>
        </w:rPr>
      </w:pPr>
    </w:p>
    <w:p w:rsidR="00F93088" w:rsidRPr="00A814B4" w:rsidRDefault="00E66909" w:rsidP="00A814B4">
      <w:pPr>
        <w:spacing w:line="0" w:lineRule="atLeast"/>
        <w:ind w:leftChars="67" w:left="141" w:firstLineChars="100" w:firstLine="280"/>
        <w:rPr>
          <w:rFonts w:ascii="HGｺﾞｼｯｸM" w:eastAsia="HGｺﾞｼｯｸM"/>
          <w:sz w:val="28"/>
          <w:szCs w:val="28"/>
        </w:rPr>
      </w:pPr>
      <w:r w:rsidRPr="00A814B4">
        <w:rPr>
          <w:rFonts w:ascii="HGｺﾞｼｯｸM" w:eastAsia="HGｺﾞｼｯｸM" w:hint="eastAsia"/>
          <w:sz w:val="28"/>
          <w:szCs w:val="28"/>
        </w:rPr>
        <w:t>○</w:t>
      </w:r>
      <w:r w:rsidR="003A003F" w:rsidRPr="00A814B4">
        <w:rPr>
          <w:rFonts w:ascii="HGｺﾞｼｯｸM" w:eastAsia="HGｺﾞｼｯｸM" w:hint="eastAsia"/>
          <w:sz w:val="28"/>
          <w:szCs w:val="28"/>
        </w:rPr>
        <w:t xml:space="preserve">　</w:t>
      </w:r>
      <w:r w:rsidRPr="00A814B4">
        <w:rPr>
          <w:rFonts w:ascii="HGｺﾞｼｯｸM" w:eastAsia="HGｺﾞｼｯｸM" w:hint="eastAsia"/>
          <w:sz w:val="28"/>
          <w:szCs w:val="28"/>
        </w:rPr>
        <w:t>詳しくは、助成金</w:t>
      </w:r>
      <w:r w:rsidR="0065219C">
        <w:rPr>
          <w:rFonts w:ascii="HGｺﾞｼｯｸM" w:eastAsia="HGｺﾞｼｯｸM" w:hint="eastAsia"/>
          <w:sz w:val="28"/>
          <w:szCs w:val="28"/>
        </w:rPr>
        <w:t>センター</w:t>
      </w:r>
      <w:r w:rsidRPr="00A814B4">
        <w:rPr>
          <w:rFonts w:ascii="HGｺﾞｼｯｸM" w:eastAsia="HGｺﾞｼｯｸM" w:hint="eastAsia"/>
          <w:sz w:val="28"/>
          <w:szCs w:val="28"/>
        </w:rPr>
        <w:t>窓口にお問い合わせください</w:t>
      </w:r>
      <w:r w:rsidR="0076198D" w:rsidRPr="00A814B4">
        <w:rPr>
          <w:rFonts w:ascii="HGｺﾞｼｯｸM" w:eastAsia="HGｺﾞｼｯｸM" w:hint="eastAsia"/>
          <w:sz w:val="28"/>
          <w:szCs w:val="28"/>
        </w:rPr>
        <w:t>。</w:t>
      </w:r>
    </w:p>
    <w:p w:rsidR="003B3633" w:rsidRPr="003B3633" w:rsidRDefault="003B3633" w:rsidP="003B3633">
      <w:pPr>
        <w:spacing w:line="0" w:lineRule="atLeast"/>
        <w:rPr>
          <w:rFonts w:ascii="HGｺﾞｼｯｸM" w:eastAsia="HGｺﾞｼｯｸM"/>
          <w:sz w:val="32"/>
          <w:szCs w:val="32"/>
        </w:rPr>
      </w:pPr>
    </w:p>
    <w:p w:rsidR="00E66909" w:rsidRPr="00B52315" w:rsidRDefault="002F3B2A" w:rsidP="002F3B2A">
      <w:pPr>
        <w:ind w:leftChars="67" w:left="141" w:firstLineChars="100" w:firstLine="320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ｺﾞｼｯｸM" w:eastAsia="HG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68EB7A" wp14:editId="071E843C">
                <wp:simplePos x="0" y="0"/>
                <wp:positionH relativeFrom="column">
                  <wp:posOffset>253365</wp:posOffset>
                </wp:positionH>
                <wp:positionV relativeFrom="paragraph">
                  <wp:posOffset>44450</wp:posOffset>
                </wp:positionV>
                <wp:extent cx="1880235" cy="361950"/>
                <wp:effectExtent l="0" t="0" r="2476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9.95pt;margin-top:3.5pt;width:148.05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" fillcolor="black [3200]" strokecolor="black [1600]" strokeweight="2pt"/>
            </w:pict>
          </mc:Fallback>
        </mc:AlternateContent>
      </w:r>
      <w:r w:rsidR="003B3633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7AB29C" wp14:editId="4422F645">
                <wp:simplePos x="0" y="0"/>
                <wp:positionH relativeFrom="column">
                  <wp:posOffset>24765</wp:posOffset>
                </wp:positionH>
                <wp:positionV relativeFrom="paragraph">
                  <wp:posOffset>225425</wp:posOffset>
                </wp:positionV>
                <wp:extent cx="6829425" cy="1219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95pt;margin-top:17.75pt;width:537.75pt;height:9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" filled="f" strokecolor="windowText" strokeweight="2pt"/>
            </w:pict>
          </mc:Fallback>
        </mc:AlternateContent>
      </w:r>
      <w:r w:rsidR="00E66909" w:rsidRPr="004F5F75">
        <w:rPr>
          <w:rFonts w:ascii="HGS創英角ｺﾞｼｯｸUB" w:eastAsia="HGS創英角ｺﾞｼｯｸUB" w:hAnsi="HGS創英角ｺﾞｼｯｸUB" w:hint="eastAsia"/>
          <w:color w:val="FFFFFF" w:themeColor="background1"/>
          <w:spacing w:val="22"/>
          <w:kern w:val="0"/>
          <w:sz w:val="44"/>
          <w:szCs w:val="44"/>
          <w:fitText w:val="2860" w:id="1435648512"/>
        </w:rPr>
        <w:t>お問</w:t>
      </w:r>
      <w:r w:rsidR="006349E3" w:rsidRPr="004F5F75">
        <w:rPr>
          <w:rFonts w:ascii="HGS創英角ｺﾞｼｯｸUB" w:eastAsia="HGS創英角ｺﾞｼｯｸUB" w:hAnsi="HGS創英角ｺﾞｼｯｸUB" w:hint="eastAsia"/>
          <w:color w:val="FFFFFF" w:themeColor="background1"/>
          <w:spacing w:val="22"/>
          <w:kern w:val="0"/>
          <w:sz w:val="44"/>
          <w:szCs w:val="44"/>
          <w:fitText w:val="2860" w:id="1435648512"/>
        </w:rPr>
        <w:t>い</w:t>
      </w:r>
      <w:r w:rsidR="00E66909" w:rsidRPr="004F5F75">
        <w:rPr>
          <w:rFonts w:ascii="HGS創英角ｺﾞｼｯｸUB" w:eastAsia="HGS創英角ｺﾞｼｯｸUB" w:hAnsi="HGS創英角ｺﾞｼｯｸUB" w:hint="eastAsia"/>
          <w:color w:val="FFFFFF" w:themeColor="background1"/>
          <w:spacing w:val="22"/>
          <w:kern w:val="0"/>
          <w:sz w:val="44"/>
          <w:szCs w:val="44"/>
          <w:fitText w:val="2860" w:id="1435648512"/>
        </w:rPr>
        <w:t>合せ</w:t>
      </w:r>
      <w:r w:rsidR="00E66909" w:rsidRPr="004F5F75">
        <w:rPr>
          <w:rFonts w:ascii="HGS創英角ｺﾞｼｯｸUB" w:eastAsia="HGS創英角ｺﾞｼｯｸUB" w:hAnsi="HGS創英角ｺﾞｼｯｸUB" w:hint="eastAsia"/>
          <w:color w:val="FFFFFF" w:themeColor="background1"/>
          <w:kern w:val="0"/>
          <w:sz w:val="44"/>
          <w:szCs w:val="44"/>
          <w:fitText w:val="2860" w:id="1435648512"/>
        </w:rPr>
        <w:t>先</w:t>
      </w:r>
    </w:p>
    <w:p w:rsidR="00751312" w:rsidRPr="00FA51E2" w:rsidRDefault="00FA51E2" w:rsidP="00751312">
      <w:pPr>
        <w:spacing w:line="0" w:lineRule="atLeast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FA51E2">
        <w:rPr>
          <w:rFonts w:asciiTheme="majorEastAsia" w:eastAsiaTheme="majorEastAsia" w:hAnsiTheme="majorEastAsia" w:hint="eastAsia"/>
          <w:sz w:val="24"/>
          <w:szCs w:val="24"/>
        </w:rPr>
        <w:t>キャリアアップ助成金は</w:t>
      </w:r>
    </w:p>
    <w:p w:rsidR="00751312" w:rsidRPr="00751312" w:rsidRDefault="00751312" w:rsidP="00F93088">
      <w:pPr>
        <w:spacing w:line="0" w:lineRule="atLeast"/>
        <w:ind w:firstLineChars="300" w:firstLine="840"/>
        <w:rPr>
          <w:rFonts w:ascii="HGｺﾞｼｯｸM" w:eastAsia="HGｺﾞｼｯｸM"/>
          <w:sz w:val="28"/>
          <w:szCs w:val="28"/>
        </w:rPr>
      </w:pPr>
      <w:r w:rsidRPr="00751312">
        <w:rPr>
          <w:rFonts w:ascii="HGS創英角ｺﾞｼｯｸUB" w:eastAsia="HGS創英角ｺﾞｼｯｸUB" w:hAnsi="HGS創英角ｺﾞｼｯｸUB" w:hint="eastAsia"/>
          <w:sz w:val="28"/>
          <w:szCs w:val="28"/>
        </w:rPr>
        <w:t>岐阜労働局</w:t>
      </w:r>
      <w:r w:rsidR="004400B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職業安定部助成金センター   </w:t>
      </w:r>
      <w:r w:rsidRPr="000B1675">
        <w:rPr>
          <w:rFonts w:ascii="HGS創英角ｺﾞｼｯｸUB" w:eastAsia="HGS創英角ｺﾞｼｯｸUB" w:hAnsi="HGS創英角ｺﾞｼｯｸUB" w:hint="eastAsia"/>
          <w:w w:val="66"/>
          <w:sz w:val="28"/>
          <w:szCs w:val="28"/>
        </w:rPr>
        <w:t>ＴＥＬ</w:t>
      </w:r>
      <w:r w:rsidRPr="00751312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０５８－２６３―５６５０</w:t>
      </w:r>
    </w:p>
    <w:p w:rsidR="00751312" w:rsidRPr="00FA51E2" w:rsidRDefault="00751312" w:rsidP="00751312">
      <w:pPr>
        <w:spacing w:line="0" w:lineRule="atLeast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FA51E2">
        <w:rPr>
          <w:rFonts w:asciiTheme="majorEastAsia" w:eastAsiaTheme="majorEastAsia" w:hAnsiTheme="majorEastAsia" w:hint="eastAsia"/>
          <w:sz w:val="24"/>
          <w:szCs w:val="24"/>
        </w:rPr>
        <w:t>最低賃金</w:t>
      </w:r>
      <w:r w:rsidR="001869B4" w:rsidRPr="00FA51E2">
        <w:rPr>
          <w:rFonts w:asciiTheme="majorEastAsia" w:eastAsiaTheme="majorEastAsia" w:hAnsiTheme="majorEastAsia" w:hint="eastAsia"/>
          <w:sz w:val="24"/>
          <w:szCs w:val="24"/>
        </w:rPr>
        <w:t>の改正は</w:t>
      </w:r>
    </w:p>
    <w:p w:rsidR="00751312" w:rsidRPr="00751312" w:rsidRDefault="004400BD" w:rsidP="004400BD">
      <w:pPr>
        <w:spacing w:line="0" w:lineRule="atLeast"/>
        <w:ind w:firstLineChars="300" w:firstLine="840"/>
        <w:rPr>
          <w:rFonts w:ascii="HGS創英角ｺﾞｼｯｸUB" w:eastAsia="HGS創英角ｺﾞｼｯｸUB" w:hAnsi="HGS創英角ｺﾞｼｯｸUB"/>
          <w:sz w:val="18"/>
          <w:szCs w:val="1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岐阜労働局労働基準部賃金室           </w:t>
      </w:r>
      <w:r w:rsidR="00751312" w:rsidRPr="000B1675">
        <w:rPr>
          <w:rFonts w:ascii="HGS創英角ｺﾞｼｯｸUB" w:eastAsia="HGS創英角ｺﾞｼｯｸUB" w:hAnsi="HGS創英角ｺﾞｼｯｸUB" w:hint="eastAsia"/>
          <w:w w:val="66"/>
          <w:sz w:val="28"/>
          <w:szCs w:val="28"/>
        </w:rPr>
        <w:t>ＴＥＬ</w:t>
      </w:r>
      <w:r w:rsidR="00751312" w:rsidRPr="00751312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０５８－２４５－８１０４</w:t>
      </w:r>
    </w:p>
    <w:sectPr w:rsidR="00751312" w:rsidRPr="00751312" w:rsidSect="00F93088">
      <w:footerReference w:type="default" r:id="rId8"/>
      <w:pgSz w:w="11906" w:h="16838"/>
      <w:pgMar w:top="284" w:right="566" w:bottom="284" w:left="42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F0" w:rsidRDefault="00FC09F0" w:rsidP="003035A3">
      <w:r>
        <w:separator/>
      </w:r>
    </w:p>
  </w:endnote>
  <w:endnote w:type="continuationSeparator" w:id="0">
    <w:p w:rsidR="00FC09F0" w:rsidRDefault="00FC09F0" w:rsidP="003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41" w:rsidRDefault="00574AE7" w:rsidP="00463741">
    <w:pPr>
      <w:pStyle w:val="a8"/>
      <w:ind w:firstLineChars="4250" w:firstLine="8925"/>
    </w:pPr>
    <w:r>
      <w:rPr>
        <w:rFonts w:hint="eastAsia"/>
      </w:rPr>
      <w:t>LL290901</w:t>
    </w:r>
    <w:r w:rsidR="00463741">
      <w:rPr>
        <w:rFonts w:hint="eastAsia"/>
      </w:rPr>
      <w:t>岐阜局</w:t>
    </w:r>
    <w:r>
      <w:rPr>
        <w:rFonts w:hint="eastAsia"/>
      </w:rPr>
      <w:t>01</w:t>
    </w:r>
  </w:p>
  <w:p w:rsidR="00FC09F0" w:rsidRDefault="00FC09F0">
    <w:pPr>
      <w:pStyle w:val="a8"/>
    </w:pPr>
  </w:p>
  <w:p w:rsidR="00FC09F0" w:rsidRDefault="00FC0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F0" w:rsidRDefault="00FC09F0" w:rsidP="003035A3">
      <w:r>
        <w:separator/>
      </w:r>
    </w:p>
  </w:footnote>
  <w:footnote w:type="continuationSeparator" w:id="0">
    <w:p w:rsidR="00FC09F0" w:rsidRDefault="00FC09F0" w:rsidP="003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8F"/>
    <w:rsid w:val="000B02D3"/>
    <w:rsid w:val="000B1675"/>
    <w:rsid w:val="000B1AEC"/>
    <w:rsid w:val="00102FFD"/>
    <w:rsid w:val="00127F12"/>
    <w:rsid w:val="001869B4"/>
    <w:rsid w:val="001C7DEE"/>
    <w:rsid w:val="001E4739"/>
    <w:rsid w:val="002012AF"/>
    <w:rsid w:val="002751E1"/>
    <w:rsid w:val="002E50B7"/>
    <w:rsid w:val="002E5A11"/>
    <w:rsid w:val="002F3B2A"/>
    <w:rsid w:val="003035A3"/>
    <w:rsid w:val="00321523"/>
    <w:rsid w:val="00324A24"/>
    <w:rsid w:val="003506F7"/>
    <w:rsid w:val="00372812"/>
    <w:rsid w:val="003800C3"/>
    <w:rsid w:val="003A003F"/>
    <w:rsid w:val="003B3633"/>
    <w:rsid w:val="004020E9"/>
    <w:rsid w:val="00414CA1"/>
    <w:rsid w:val="0042240D"/>
    <w:rsid w:val="004400BD"/>
    <w:rsid w:val="00446529"/>
    <w:rsid w:val="00463741"/>
    <w:rsid w:val="004730B5"/>
    <w:rsid w:val="004B41C6"/>
    <w:rsid w:val="004F553D"/>
    <w:rsid w:val="004F5F75"/>
    <w:rsid w:val="004F6FEE"/>
    <w:rsid w:val="00501CF7"/>
    <w:rsid w:val="00574AE7"/>
    <w:rsid w:val="00576474"/>
    <w:rsid w:val="005B66F1"/>
    <w:rsid w:val="005F2F46"/>
    <w:rsid w:val="00601E54"/>
    <w:rsid w:val="006224F3"/>
    <w:rsid w:val="00633DCF"/>
    <w:rsid w:val="006349E3"/>
    <w:rsid w:val="0065219C"/>
    <w:rsid w:val="006B1BB4"/>
    <w:rsid w:val="00702515"/>
    <w:rsid w:val="00703020"/>
    <w:rsid w:val="00723736"/>
    <w:rsid w:val="00751312"/>
    <w:rsid w:val="0076003D"/>
    <w:rsid w:val="0076198D"/>
    <w:rsid w:val="007B7F1A"/>
    <w:rsid w:val="00817F85"/>
    <w:rsid w:val="0086658B"/>
    <w:rsid w:val="00894E8B"/>
    <w:rsid w:val="008A7CC3"/>
    <w:rsid w:val="008B17CF"/>
    <w:rsid w:val="00903D4D"/>
    <w:rsid w:val="0090453A"/>
    <w:rsid w:val="00933041"/>
    <w:rsid w:val="00935DA2"/>
    <w:rsid w:val="00966105"/>
    <w:rsid w:val="00995FA2"/>
    <w:rsid w:val="009C3ED2"/>
    <w:rsid w:val="00A47034"/>
    <w:rsid w:val="00A814B4"/>
    <w:rsid w:val="00A87C8F"/>
    <w:rsid w:val="00AC16F6"/>
    <w:rsid w:val="00AD39AD"/>
    <w:rsid w:val="00AF24CE"/>
    <w:rsid w:val="00B16ACF"/>
    <w:rsid w:val="00B35863"/>
    <w:rsid w:val="00B45F2C"/>
    <w:rsid w:val="00B52315"/>
    <w:rsid w:val="00B87C71"/>
    <w:rsid w:val="00BC7210"/>
    <w:rsid w:val="00BF4AC0"/>
    <w:rsid w:val="00C02E6F"/>
    <w:rsid w:val="00C27736"/>
    <w:rsid w:val="00C83802"/>
    <w:rsid w:val="00D44218"/>
    <w:rsid w:val="00D82513"/>
    <w:rsid w:val="00DA67B2"/>
    <w:rsid w:val="00DB1EE8"/>
    <w:rsid w:val="00DC1E59"/>
    <w:rsid w:val="00E10B89"/>
    <w:rsid w:val="00E25CF3"/>
    <w:rsid w:val="00E26BF2"/>
    <w:rsid w:val="00E516DA"/>
    <w:rsid w:val="00E6620C"/>
    <w:rsid w:val="00E66909"/>
    <w:rsid w:val="00E70D8C"/>
    <w:rsid w:val="00EA114A"/>
    <w:rsid w:val="00ED7AA7"/>
    <w:rsid w:val="00F11579"/>
    <w:rsid w:val="00F43AE6"/>
    <w:rsid w:val="00F607FF"/>
    <w:rsid w:val="00F93088"/>
    <w:rsid w:val="00FA51E2"/>
    <w:rsid w:val="00FC09F0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A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5A3"/>
  </w:style>
  <w:style w:type="paragraph" w:styleId="a8">
    <w:name w:val="footer"/>
    <w:basedOn w:val="a"/>
    <w:link w:val="a9"/>
    <w:uiPriority w:val="99"/>
    <w:unhideWhenUsed/>
    <w:rsid w:val="00303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5A3"/>
  </w:style>
  <w:style w:type="table" w:customStyle="1" w:styleId="3">
    <w:name w:val="表 (格子)3"/>
    <w:basedOn w:val="a1"/>
    <w:next w:val="a3"/>
    <w:uiPriority w:val="59"/>
    <w:rsid w:val="004F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A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5A3"/>
  </w:style>
  <w:style w:type="paragraph" w:styleId="a8">
    <w:name w:val="footer"/>
    <w:basedOn w:val="a"/>
    <w:link w:val="a9"/>
    <w:uiPriority w:val="99"/>
    <w:unhideWhenUsed/>
    <w:rsid w:val="00303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5A3"/>
  </w:style>
  <w:style w:type="table" w:customStyle="1" w:styleId="3">
    <w:name w:val="表 (格子)3"/>
    <w:basedOn w:val="a1"/>
    <w:next w:val="a3"/>
    <w:uiPriority w:val="59"/>
    <w:rsid w:val="004F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F895-94C3-43A2-9313-95C6E0D1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4327C0FC.dotm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悠介</dc:creator>
  <cp:lastModifiedBy>奥谷　真児</cp:lastModifiedBy>
  <cp:revision>6</cp:revision>
  <cp:lastPrinted>2017-08-21T04:20:00Z</cp:lastPrinted>
  <dcterms:created xsi:type="dcterms:W3CDTF">2017-08-21T04:18:00Z</dcterms:created>
  <dcterms:modified xsi:type="dcterms:W3CDTF">2017-08-22T02:05:00Z</dcterms:modified>
</cp:coreProperties>
</file>