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CE" w:rsidRPr="00027BDE" w:rsidRDefault="00424891" w:rsidP="003D0871">
      <w:pPr>
        <w:jc w:val="center"/>
        <w:rPr>
          <w:rFonts w:asciiTheme="minorEastAsia" w:hAnsiTheme="minorEastAsia"/>
          <w:sz w:val="24"/>
        </w:rPr>
      </w:pPr>
      <w:r>
        <w:rPr>
          <w:rFonts w:asciiTheme="minorEastAsia" w:hAnsiTheme="minorEastAsia" w:hint="eastAsia"/>
          <w:sz w:val="24"/>
        </w:rPr>
        <w:t xml:space="preserve">　</w:t>
      </w:r>
      <w:r w:rsidR="008753A8">
        <w:rPr>
          <w:rFonts w:asciiTheme="minorEastAsia" w:hAnsiTheme="minorEastAsia" w:hint="eastAsia"/>
          <w:sz w:val="24"/>
        </w:rPr>
        <w:t>ふくしま大卒等合同就職面接会</w:t>
      </w:r>
      <w:r>
        <w:rPr>
          <w:rFonts w:asciiTheme="minorEastAsia" w:hAnsiTheme="minorEastAsia" w:hint="eastAsia"/>
          <w:sz w:val="24"/>
        </w:rPr>
        <w:t xml:space="preserve">in福島　</w:t>
      </w:r>
      <w:r w:rsidR="003D0871" w:rsidRPr="00027BDE">
        <w:rPr>
          <w:rFonts w:asciiTheme="minorEastAsia" w:hAnsiTheme="minorEastAsia" w:hint="eastAsia"/>
          <w:sz w:val="24"/>
        </w:rPr>
        <w:t>実施要領</w:t>
      </w:r>
    </w:p>
    <w:p w:rsidR="003D0871" w:rsidRPr="00027BDE" w:rsidRDefault="003D0871" w:rsidP="003D0871">
      <w:pPr>
        <w:jc w:val="center"/>
        <w:rPr>
          <w:rFonts w:asciiTheme="minorEastAsia" w:hAnsiTheme="minorEastAsia"/>
          <w:sz w:val="22"/>
        </w:rPr>
      </w:pPr>
    </w:p>
    <w:p w:rsidR="003D0871" w:rsidRPr="00027BDE" w:rsidRDefault="00424891" w:rsidP="003D0871">
      <w:pPr>
        <w:jc w:val="right"/>
        <w:rPr>
          <w:rFonts w:asciiTheme="minorEastAsia" w:hAnsiTheme="minorEastAsia"/>
          <w:sz w:val="22"/>
        </w:rPr>
      </w:pPr>
      <w:r>
        <w:rPr>
          <w:rFonts w:asciiTheme="minorEastAsia" w:hAnsiTheme="minorEastAsia" w:hint="eastAsia"/>
          <w:sz w:val="22"/>
        </w:rPr>
        <w:t>福島新卒応援ハローワーク</w:t>
      </w:r>
    </w:p>
    <w:p w:rsidR="003D0871" w:rsidRPr="00027BDE" w:rsidRDefault="003D0871" w:rsidP="003D0871">
      <w:pPr>
        <w:jc w:val="left"/>
        <w:rPr>
          <w:rFonts w:asciiTheme="minorEastAsia" w:hAnsiTheme="minorEastAsia"/>
          <w:sz w:val="22"/>
        </w:rPr>
      </w:pPr>
      <w:r w:rsidRPr="00027BDE">
        <w:rPr>
          <w:rFonts w:asciiTheme="minorEastAsia" w:hAnsiTheme="minorEastAsia" w:hint="eastAsia"/>
          <w:sz w:val="22"/>
        </w:rPr>
        <w:t>１　目的</w:t>
      </w:r>
    </w:p>
    <w:p w:rsidR="003D0871" w:rsidRPr="00027BDE" w:rsidRDefault="003D0871" w:rsidP="00D35816">
      <w:pPr>
        <w:ind w:left="440" w:hangingChars="200" w:hanging="440"/>
        <w:jc w:val="left"/>
        <w:rPr>
          <w:rFonts w:asciiTheme="minorEastAsia" w:hAnsiTheme="minorEastAsia"/>
          <w:sz w:val="22"/>
        </w:rPr>
      </w:pPr>
      <w:r w:rsidRPr="00027BDE">
        <w:rPr>
          <w:rFonts w:asciiTheme="minorEastAsia" w:hAnsiTheme="minorEastAsia" w:hint="eastAsia"/>
          <w:sz w:val="22"/>
        </w:rPr>
        <w:t xml:space="preserve">　</w:t>
      </w:r>
      <w:r w:rsidR="003C0434">
        <w:rPr>
          <w:rFonts w:asciiTheme="minorEastAsia" w:hAnsiTheme="minorEastAsia" w:hint="eastAsia"/>
          <w:sz w:val="22"/>
        </w:rPr>
        <w:t xml:space="preserve">　</w:t>
      </w:r>
      <w:r w:rsidR="00751D67">
        <w:rPr>
          <w:rFonts w:asciiTheme="minorEastAsia" w:hAnsiTheme="minorEastAsia" w:hint="eastAsia"/>
          <w:sz w:val="22"/>
        </w:rPr>
        <w:t xml:space="preserve">　</w:t>
      </w:r>
      <w:r w:rsidRPr="00027BDE">
        <w:rPr>
          <w:rFonts w:asciiTheme="minorEastAsia" w:hAnsiTheme="minorEastAsia" w:hint="eastAsia"/>
          <w:sz w:val="22"/>
        </w:rPr>
        <w:t>平成25</w:t>
      </w:r>
      <w:r w:rsidR="00424891">
        <w:rPr>
          <w:rFonts w:asciiTheme="minorEastAsia" w:hAnsiTheme="minorEastAsia" w:hint="eastAsia"/>
          <w:sz w:val="22"/>
        </w:rPr>
        <w:t>年3</w:t>
      </w:r>
      <w:r w:rsidR="00945B6B">
        <w:rPr>
          <w:rFonts w:asciiTheme="minorEastAsia" w:hAnsiTheme="minorEastAsia" w:hint="eastAsia"/>
          <w:sz w:val="22"/>
        </w:rPr>
        <w:t>月に大学等を卒業予定の学生等を対象に、地元</w:t>
      </w:r>
      <w:r w:rsidRPr="00027BDE">
        <w:rPr>
          <w:rFonts w:asciiTheme="minorEastAsia" w:hAnsiTheme="minorEastAsia" w:hint="eastAsia"/>
          <w:sz w:val="22"/>
        </w:rPr>
        <w:t>企業と面接する機会を提供し、併せて</w:t>
      </w:r>
      <w:r w:rsidR="00673201">
        <w:rPr>
          <w:rFonts w:asciiTheme="minorEastAsia" w:hAnsiTheme="minorEastAsia" w:hint="eastAsia"/>
          <w:sz w:val="22"/>
        </w:rPr>
        <w:t>新卒</w:t>
      </w:r>
      <w:r w:rsidR="00D35816">
        <w:rPr>
          <w:rFonts w:asciiTheme="minorEastAsia" w:hAnsiTheme="minorEastAsia" w:hint="eastAsia"/>
          <w:sz w:val="22"/>
        </w:rPr>
        <w:t>応援</w:t>
      </w:r>
      <w:r w:rsidR="00027BDE" w:rsidRPr="00027BDE">
        <w:rPr>
          <w:rFonts w:asciiTheme="minorEastAsia" w:hAnsiTheme="minorEastAsia" w:hint="eastAsia"/>
          <w:sz w:val="22"/>
        </w:rPr>
        <w:t>ハローワーク</w:t>
      </w:r>
      <w:r w:rsidR="00673201">
        <w:rPr>
          <w:rFonts w:asciiTheme="minorEastAsia" w:hAnsiTheme="minorEastAsia" w:hint="eastAsia"/>
          <w:sz w:val="22"/>
        </w:rPr>
        <w:t>等</w:t>
      </w:r>
      <w:r w:rsidR="00945B6B">
        <w:rPr>
          <w:rFonts w:asciiTheme="minorEastAsia" w:hAnsiTheme="minorEastAsia" w:hint="eastAsia"/>
          <w:sz w:val="22"/>
        </w:rPr>
        <w:t>による職業相談など各種支援を行うことにより、地元</w:t>
      </w:r>
      <w:r w:rsidRPr="00027BDE">
        <w:rPr>
          <w:rFonts w:asciiTheme="minorEastAsia" w:hAnsiTheme="minorEastAsia" w:hint="eastAsia"/>
          <w:sz w:val="22"/>
        </w:rPr>
        <w:t>就職の促進と</w:t>
      </w:r>
      <w:r w:rsidR="00945B6B">
        <w:rPr>
          <w:rFonts w:asciiTheme="minorEastAsia" w:hAnsiTheme="minorEastAsia" w:hint="eastAsia"/>
          <w:sz w:val="22"/>
        </w:rPr>
        <w:t>地元</w:t>
      </w:r>
      <w:r w:rsidRPr="00027BDE">
        <w:rPr>
          <w:rFonts w:asciiTheme="minorEastAsia" w:hAnsiTheme="minorEastAsia" w:hint="eastAsia"/>
          <w:sz w:val="22"/>
        </w:rPr>
        <w:t>企業の人材確保を図ることを目的として開催する。</w:t>
      </w:r>
    </w:p>
    <w:p w:rsidR="003D0871" w:rsidRPr="00027BDE" w:rsidRDefault="003D0871" w:rsidP="003D0871">
      <w:pPr>
        <w:jc w:val="left"/>
        <w:rPr>
          <w:rFonts w:asciiTheme="minorEastAsia" w:hAnsiTheme="minorEastAsia"/>
          <w:sz w:val="22"/>
        </w:rPr>
      </w:pPr>
    </w:p>
    <w:p w:rsidR="003D0871" w:rsidRPr="00027BDE" w:rsidRDefault="003D0871" w:rsidP="003D0871">
      <w:pPr>
        <w:jc w:val="left"/>
        <w:rPr>
          <w:rFonts w:asciiTheme="minorEastAsia" w:hAnsiTheme="minorEastAsia"/>
          <w:sz w:val="22"/>
        </w:rPr>
      </w:pPr>
      <w:r w:rsidRPr="00027BDE">
        <w:rPr>
          <w:rFonts w:asciiTheme="minorEastAsia" w:hAnsiTheme="minorEastAsia" w:hint="eastAsia"/>
          <w:sz w:val="22"/>
        </w:rPr>
        <w:t>２　主催</w:t>
      </w:r>
    </w:p>
    <w:p w:rsidR="003D0871" w:rsidRDefault="003D0871" w:rsidP="00673201">
      <w:pPr>
        <w:ind w:left="220" w:hangingChars="100" w:hanging="220"/>
        <w:jc w:val="left"/>
        <w:rPr>
          <w:rFonts w:asciiTheme="minorEastAsia" w:hAnsiTheme="minorEastAsia"/>
          <w:sz w:val="22"/>
        </w:rPr>
      </w:pPr>
      <w:r w:rsidRPr="00027BDE">
        <w:rPr>
          <w:rFonts w:asciiTheme="minorEastAsia" w:hAnsiTheme="minorEastAsia" w:hint="eastAsia"/>
          <w:sz w:val="22"/>
        </w:rPr>
        <w:t xml:space="preserve">　</w:t>
      </w:r>
      <w:r w:rsidR="003C0434">
        <w:rPr>
          <w:rFonts w:asciiTheme="minorEastAsia" w:hAnsiTheme="minorEastAsia" w:hint="eastAsia"/>
          <w:sz w:val="22"/>
        </w:rPr>
        <w:t xml:space="preserve">　</w:t>
      </w:r>
      <w:r w:rsidR="00751D67">
        <w:rPr>
          <w:rFonts w:asciiTheme="minorEastAsia" w:hAnsiTheme="minorEastAsia" w:hint="eastAsia"/>
          <w:sz w:val="22"/>
        </w:rPr>
        <w:t xml:space="preserve">　</w:t>
      </w:r>
      <w:r w:rsidRPr="00027BDE">
        <w:rPr>
          <w:rFonts w:asciiTheme="minorEastAsia" w:hAnsiTheme="minorEastAsia" w:hint="eastAsia"/>
          <w:sz w:val="22"/>
        </w:rPr>
        <w:t>厚生労働省福島労働局、</w:t>
      </w:r>
      <w:r w:rsidR="00945B6B">
        <w:rPr>
          <w:rFonts w:asciiTheme="minorEastAsia" w:hAnsiTheme="minorEastAsia" w:hint="eastAsia"/>
          <w:sz w:val="22"/>
        </w:rPr>
        <w:t>福島</w:t>
      </w:r>
      <w:r w:rsidR="00027BDE" w:rsidRPr="00027BDE">
        <w:rPr>
          <w:rFonts w:asciiTheme="minorEastAsia" w:hAnsiTheme="minorEastAsia" w:hint="eastAsia"/>
          <w:sz w:val="22"/>
        </w:rPr>
        <w:t>新卒応援ハローワーク、</w:t>
      </w:r>
      <w:r w:rsidR="00723513">
        <w:rPr>
          <w:rFonts w:asciiTheme="minorEastAsia" w:hAnsiTheme="minorEastAsia" w:hint="eastAsia"/>
          <w:sz w:val="22"/>
        </w:rPr>
        <w:t>福島県</w:t>
      </w:r>
    </w:p>
    <w:p w:rsidR="00673201" w:rsidRDefault="00673201" w:rsidP="00673201">
      <w:pPr>
        <w:ind w:left="220" w:hangingChars="100" w:hanging="220"/>
        <w:jc w:val="left"/>
        <w:rPr>
          <w:rFonts w:asciiTheme="minorEastAsia" w:hAnsiTheme="minorEastAsia"/>
          <w:sz w:val="22"/>
        </w:rPr>
      </w:pPr>
    </w:p>
    <w:p w:rsidR="00673201" w:rsidRDefault="00673201" w:rsidP="00673201">
      <w:pPr>
        <w:ind w:left="220" w:hangingChars="100" w:hanging="220"/>
        <w:jc w:val="left"/>
        <w:rPr>
          <w:rFonts w:asciiTheme="minorEastAsia" w:hAnsiTheme="minorEastAsia"/>
          <w:sz w:val="22"/>
        </w:rPr>
      </w:pPr>
      <w:r>
        <w:rPr>
          <w:rFonts w:asciiTheme="minorEastAsia" w:hAnsiTheme="minorEastAsia" w:hint="eastAsia"/>
          <w:sz w:val="22"/>
        </w:rPr>
        <w:t>３　共催</w:t>
      </w:r>
    </w:p>
    <w:p w:rsidR="00723513" w:rsidRDefault="00C4260B" w:rsidP="00C4260B">
      <w:pPr>
        <w:ind w:firstLineChars="300" w:firstLine="660"/>
        <w:jc w:val="left"/>
        <w:rPr>
          <w:rFonts w:asciiTheme="minorEastAsia" w:hAnsiTheme="minorEastAsia"/>
          <w:sz w:val="22"/>
        </w:rPr>
      </w:pPr>
      <w:r>
        <w:rPr>
          <w:rFonts w:asciiTheme="minorEastAsia" w:hAnsiTheme="minorEastAsia" w:hint="eastAsia"/>
          <w:sz w:val="22"/>
        </w:rPr>
        <w:t>ハローワーク、</w:t>
      </w:r>
      <w:r w:rsidR="00723513">
        <w:rPr>
          <w:rFonts w:asciiTheme="minorEastAsia" w:hAnsiTheme="minorEastAsia" w:hint="eastAsia"/>
          <w:sz w:val="22"/>
        </w:rPr>
        <w:t>福島市</w:t>
      </w:r>
      <w:r w:rsidR="00D46161">
        <w:rPr>
          <w:rFonts w:asciiTheme="minorEastAsia" w:hAnsiTheme="minorEastAsia" w:hint="eastAsia"/>
          <w:sz w:val="22"/>
        </w:rPr>
        <w:t>、二本松市</w:t>
      </w:r>
      <w:r w:rsidR="00723513">
        <w:rPr>
          <w:rFonts w:asciiTheme="minorEastAsia" w:hAnsiTheme="minorEastAsia" w:hint="eastAsia"/>
          <w:sz w:val="22"/>
        </w:rPr>
        <w:t>、伊達市</w:t>
      </w:r>
    </w:p>
    <w:p w:rsidR="00945B6B" w:rsidRDefault="00945B6B" w:rsidP="003D0871">
      <w:pPr>
        <w:jc w:val="left"/>
        <w:rPr>
          <w:rFonts w:asciiTheme="minorEastAsia" w:hAnsiTheme="minorEastAsia"/>
          <w:sz w:val="22"/>
        </w:rPr>
      </w:pPr>
    </w:p>
    <w:p w:rsidR="000C2C49" w:rsidRDefault="00673201" w:rsidP="00C4260B">
      <w:pPr>
        <w:jc w:val="left"/>
        <w:rPr>
          <w:rFonts w:asciiTheme="minorEastAsia" w:hAnsiTheme="minorEastAsia"/>
          <w:sz w:val="22"/>
        </w:rPr>
      </w:pPr>
      <w:r>
        <w:rPr>
          <w:rFonts w:asciiTheme="minorEastAsia" w:hAnsiTheme="minorEastAsia" w:hint="eastAsia"/>
          <w:sz w:val="22"/>
        </w:rPr>
        <w:t xml:space="preserve">４　</w:t>
      </w:r>
      <w:r w:rsidR="003D0871" w:rsidRPr="00027BDE">
        <w:rPr>
          <w:rFonts w:asciiTheme="minorEastAsia" w:hAnsiTheme="minorEastAsia" w:hint="eastAsia"/>
          <w:sz w:val="22"/>
        </w:rPr>
        <w:t>後援</w:t>
      </w:r>
    </w:p>
    <w:p w:rsidR="000C2C49" w:rsidRDefault="00D46161" w:rsidP="00CC298A">
      <w:pPr>
        <w:ind w:leftChars="209" w:left="439" w:firstLineChars="200" w:firstLine="440"/>
        <w:jc w:val="left"/>
        <w:rPr>
          <w:rFonts w:asciiTheme="minorEastAsia" w:hAnsiTheme="minorEastAsia"/>
          <w:sz w:val="22"/>
        </w:rPr>
      </w:pPr>
      <w:r>
        <w:rPr>
          <w:rFonts w:asciiTheme="minorEastAsia" w:hAnsiTheme="minorEastAsia" w:hint="eastAsia"/>
          <w:sz w:val="22"/>
        </w:rPr>
        <w:t>福島商工会議所、二本松商工会議所</w:t>
      </w:r>
    </w:p>
    <w:p w:rsidR="00C4260B" w:rsidRDefault="00D46161" w:rsidP="00CC298A">
      <w:pPr>
        <w:ind w:leftChars="209" w:left="439" w:firstLineChars="200" w:firstLine="440"/>
        <w:jc w:val="left"/>
        <w:rPr>
          <w:rFonts w:asciiTheme="minorEastAsia" w:hAnsiTheme="minorEastAsia"/>
          <w:sz w:val="22"/>
        </w:rPr>
      </w:pPr>
      <w:r>
        <w:rPr>
          <w:rFonts w:asciiTheme="minorEastAsia" w:hAnsiTheme="minorEastAsia" w:hint="eastAsia"/>
          <w:sz w:val="22"/>
        </w:rPr>
        <w:t>福島県商工会議所連合会</w:t>
      </w:r>
    </w:p>
    <w:p w:rsidR="002A2EB9" w:rsidRDefault="002A2EB9" w:rsidP="002A2EB9">
      <w:pPr>
        <w:ind w:leftChars="314" w:left="659" w:firstLineChars="100" w:firstLine="220"/>
        <w:jc w:val="left"/>
        <w:rPr>
          <w:rFonts w:asciiTheme="minorEastAsia" w:hAnsiTheme="minorEastAsia"/>
          <w:sz w:val="22"/>
        </w:rPr>
      </w:pPr>
      <w:r>
        <w:rPr>
          <w:rFonts w:asciiTheme="minorEastAsia" w:hAnsiTheme="minorEastAsia" w:hint="eastAsia"/>
          <w:sz w:val="22"/>
        </w:rPr>
        <w:t>就職</w:t>
      </w:r>
      <w:r w:rsidR="00D46161">
        <w:rPr>
          <w:rFonts w:asciiTheme="minorEastAsia" w:hAnsiTheme="minorEastAsia" w:hint="eastAsia"/>
          <w:sz w:val="22"/>
        </w:rPr>
        <w:t>“ＨＯＮＫＩセミナー”実行委員会</w:t>
      </w:r>
    </w:p>
    <w:p w:rsidR="000C2C49" w:rsidRPr="000C2C49" w:rsidRDefault="00D46161" w:rsidP="002A2EB9">
      <w:pPr>
        <w:ind w:leftChars="314" w:left="659" w:firstLineChars="100" w:firstLine="220"/>
        <w:jc w:val="left"/>
        <w:rPr>
          <w:rFonts w:asciiTheme="minorEastAsia" w:hAnsiTheme="minorEastAsia"/>
          <w:sz w:val="22"/>
        </w:rPr>
      </w:pPr>
      <w:r>
        <w:rPr>
          <w:rFonts w:asciiTheme="minorEastAsia" w:hAnsiTheme="minorEastAsia" w:hint="eastAsia"/>
          <w:sz w:val="22"/>
        </w:rPr>
        <w:t>アカデミア・コンソーシアムふくしま</w:t>
      </w:r>
    </w:p>
    <w:p w:rsidR="007337FA" w:rsidRPr="00027BDE" w:rsidRDefault="007337FA" w:rsidP="003D0871">
      <w:pPr>
        <w:jc w:val="left"/>
        <w:rPr>
          <w:rFonts w:asciiTheme="minorEastAsia" w:hAnsiTheme="minorEastAsia"/>
          <w:sz w:val="22"/>
        </w:rPr>
      </w:pPr>
      <w:r>
        <w:rPr>
          <w:rFonts w:asciiTheme="minorEastAsia" w:hAnsiTheme="minorEastAsia" w:hint="eastAsia"/>
          <w:sz w:val="22"/>
        </w:rPr>
        <w:t xml:space="preserve">　</w:t>
      </w:r>
      <w:r w:rsidR="00CC298A">
        <w:rPr>
          <w:rFonts w:asciiTheme="minorEastAsia" w:hAnsiTheme="minorEastAsia" w:hint="eastAsia"/>
          <w:sz w:val="22"/>
        </w:rPr>
        <w:t xml:space="preserve">　　</w:t>
      </w:r>
      <w:r>
        <w:rPr>
          <w:rFonts w:asciiTheme="minorEastAsia" w:hAnsiTheme="minorEastAsia" w:hint="eastAsia"/>
          <w:sz w:val="22"/>
        </w:rPr>
        <w:t xml:space="preserve">　</w:t>
      </w:r>
    </w:p>
    <w:p w:rsidR="00BB493B" w:rsidRDefault="00BD1A39" w:rsidP="003D0871">
      <w:pPr>
        <w:jc w:val="left"/>
        <w:rPr>
          <w:rFonts w:asciiTheme="minorEastAsia" w:hAnsiTheme="minorEastAsia"/>
          <w:sz w:val="22"/>
        </w:rPr>
      </w:pPr>
      <w:r>
        <w:rPr>
          <w:rFonts w:asciiTheme="minorEastAsia" w:hAnsiTheme="minorEastAsia" w:hint="eastAsia"/>
          <w:sz w:val="22"/>
        </w:rPr>
        <w:t>５</w:t>
      </w:r>
      <w:r w:rsidR="00BB493B" w:rsidRPr="00027BDE">
        <w:rPr>
          <w:rFonts w:asciiTheme="minorEastAsia" w:hAnsiTheme="minorEastAsia" w:hint="eastAsia"/>
          <w:sz w:val="22"/>
        </w:rPr>
        <w:t xml:space="preserve">　</w:t>
      </w:r>
      <w:r>
        <w:rPr>
          <w:rFonts w:asciiTheme="minorEastAsia" w:hAnsiTheme="minorEastAsia" w:hint="eastAsia"/>
          <w:sz w:val="22"/>
        </w:rPr>
        <w:t>開催名、</w:t>
      </w:r>
      <w:r w:rsidR="00BB493B" w:rsidRPr="00027BDE">
        <w:rPr>
          <w:rFonts w:asciiTheme="minorEastAsia" w:hAnsiTheme="minorEastAsia" w:hint="eastAsia"/>
          <w:sz w:val="22"/>
        </w:rPr>
        <w:t>開催地及び開催日時</w:t>
      </w:r>
      <w:r w:rsidR="006A5326">
        <w:rPr>
          <w:rFonts w:asciiTheme="minorEastAsia" w:hAnsiTheme="minorEastAsia" w:hint="eastAsia"/>
          <w:sz w:val="22"/>
        </w:rPr>
        <w:t>等</w:t>
      </w:r>
    </w:p>
    <w:p w:rsidR="00473F84" w:rsidRDefault="00BD1A39" w:rsidP="003D0871">
      <w:pPr>
        <w:jc w:val="left"/>
        <w:rPr>
          <w:rFonts w:asciiTheme="minorEastAsia" w:hAnsiTheme="minorEastAsia"/>
          <w:sz w:val="22"/>
        </w:rPr>
      </w:pPr>
      <w:r>
        <w:rPr>
          <w:rFonts w:asciiTheme="minorEastAsia" w:hAnsiTheme="minorEastAsia" w:hint="eastAsia"/>
          <w:sz w:val="22"/>
        </w:rPr>
        <w:t xml:space="preserve">　</w:t>
      </w:r>
      <w:r w:rsidR="00CC298A">
        <w:rPr>
          <w:rFonts w:asciiTheme="minorEastAsia" w:hAnsiTheme="minorEastAsia" w:hint="eastAsia"/>
          <w:sz w:val="22"/>
        </w:rPr>
        <w:t xml:space="preserve">　</w:t>
      </w:r>
      <w:r w:rsidR="00C4260B">
        <w:rPr>
          <w:rFonts w:asciiTheme="minorEastAsia" w:hAnsiTheme="minorEastAsia" w:hint="eastAsia"/>
          <w:sz w:val="22"/>
        </w:rPr>
        <w:t xml:space="preserve">　　　</w:t>
      </w:r>
      <w:r w:rsidR="00CC298A">
        <w:rPr>
          <w:rFonts w:asciiTheme="minorEastAsia" w:hAnsiTheme="minorEastAsia" w:hint="eastAsia"/>
          <w:sz w:val="22"/>
        </w:rPr>
        <w:t>名　　称：</w:t>
      </w:r>
      <w:r w:rsidR="008753A8">
        <w:rPr>
          <w:rFonts w:asciiTheme="minorEastAsia" w:hAnsiTheme="minorEastAsia" w:hint="eastAsia"/>
          <w:sz w:val="24"/>
        </w:rPr>
        <w:t>ふくしま大卒等合同就職面接会</w:t>
      </w:r>
      <w:r>
        <w:rPr>
          <w:rFonts w:asciiTheme="minorEastAsia" w:hAnsiTheme="minorEastAsia" w:hint="eastAsia"/>
          <w:sz w:val="22"/>
        </w:rPr>
        <w:t xml:space="preserve">in福島　</w:t>
      </w:r>
      <w:r w:rsidR="000435D8">
        <w:rPr>
          <w:rFonts w:asciiTheme="minorEastAsia" w:hAnsiTheme="minorEastAsia" w:hint="eastAsia"/>
          <w:sz w:val="22"/>
        </w:rPr>
        <w:t xml:space="preserve">　</w:t>
      </w:r>
    </w:p>
    <w:p w:rsidR="00CC298A" w:rsidRDefault="00CC298A" w:rsidP="0093676B">
      <w:pPr>
        <w:ind w:firstLineChars="500" w:firstLine="1100"/>
        <w:jc w:val="left"/>
        <w:rPr>
          <w:rFonts w:asciiTheme="minorEastAsia" w:hAnsiTheme="minorEastAsia"/>
          <w:sz w:val="22"/>
        </w:rPr>
      </w:pPr>
      <w:r>
        <w:rPr>
          <w:rFonts w:asciiTheme="minorEastAsia" w:hAnsiTheme="minorEastAsia" w:hint="eastAsia"/>
          <w:sz w:val="22"/>
        </w:rPr>
        <w:t>日　　時：</w:t>
      </w:r>
      <w:r w:rsidRPr="00027BDE">
        <w:rPr>
          <w:rFonts w:asciiTheme="minorEastAsia" w:hAnsiTheme="minorEastAsia" w:hint="eastAsia"/>
          <w:sz w:val="22"/>
        </w:rPr>
        <w:t>平成24年</w:t>
      </w:r>
      <w:r>
        <w:rPr>
          <w:rFonts w:asciiTheme="minorEastAsia" w:hAnsiTheme="minorEastAsia" w:hint="eastAsia"/>
          <w:sz w:val="22"/>
        </w:rPr>
        <w:t>7</w:t>
      </w:r>
      <w:r w:rsidRPr="00027BDE">
        <w:rPr>
          <w:rFonts w:asciiTheme="minorEastAsia" w:hAnsiTheme="minorEastAsia" w:hint="eastAsia"/>
          <w:sz w:val="22"/>
        </w:rPr>
        <w:t>月</w:t>
      </w:r>
      <w:r>
        <w:rPr>
          <w:rFonts w:asciiTheme="minorEastAsia" w:hAnsiTheme="minorEastAsia" w:hint="eastAsia"/>
          <w:sz w:val="22"/>
        </w:rPr>
        <w:t>17</w:t>
      </w:r>
      <w:r w:rsidRPr="00027BDE">
        <w:rPr>
          <w:rFonts w:asciiTheme="minorEastAsia" w:hAnsiTheme="minorEastAsia" w:hint="eastAsia"/>
          <w:sz w:val="22"/>
        </w:rPr>
        <w:t>日（</w:t>
      </w:r>
      <w:r>
        <w:rPr>
          <w:rFonts w:asciiTheme="minorEastAsia" w:hAnsiTheme="minorEastAsia" w:hint="eastAsia"/>
          <w:sz w:val="22"/>
        </w:rPr>
        <w:t>火</w:t>
      </w:r>
      <w:r w:rsidRPr="00027BDE">
        <w:rPr>
          <w:rFonts w:asciiTheme="minorEastAsia" w:hAnsiTheme="minorEastAsia" w:hint="eastAsia"/>
          <w:sz w:val="22"/>
        </w:rPr>
        <w:t>）</w:t>
      </w:r>
    </w:p>
    <w:p w:rsidR="00CC298A" w:rsidRPr="00027BDE" w:rsidRDefault="007B5063" w:rsidP="0093676B">
      <w:pPr>
        <w:ind w:firstLineChars="1100" w:firstLine="2420"/>
        <w:jc w:val="left"/>
        <w:rPr>
          <w:rFonts w:asciiTheme="minorEastAsia" w:hAnsiTheme="minorEastAsia"/>
          <w:sz w:val="22"/>
        </w:rPr>
      </w:pPr>
      <w:r>
        <w:rPr>
          <w:rFonts w:asciiTheme="minorEastAsia" w:hAnsiTheme="minorEastAsia" w:hint="eastAsia"/>
          <w:sz w:val="22"/>
        </w:rPr>
        <w:t xml:space="preserve">就職支援セミナー   </w:t>
      </w:r>
      <w:r w:rsidR="00CC298A">
        <w:rPr>
          <w:rFonts w:asciiTheme="minorEastAsia" w:hAnsiTheme="minorEastAsia" w:hint="eastAsia"/>
          <w:sz w:val="22"/>
        </w:rPr>
        <w:t>11：00～12：00</w:t>
      </w:r>
    </w:p>
    <w:p w:rsidR="00CC298A" w:rsidRPr="00CC298A" w:rsidRDefault="008753A8" w:rsidP="008753A8">
      <w:pPr>
        <w:ind w:firstLineChars="1000" w:firstLine="2400"/>
        <w:jc w:val="left"/>
        <w:rPr>
          <w:rFonts w:asciiTheme="minorEastAsia" w:hAnsiTheme="minorEastAsia"/>
          <w:sz w:val="22"/>
        </w:rPr>
      </w:pPr>
      <w:r>
        <w:rPr>
          <w:rFonts w:asciiTheme="minorEastAsia" w:hAnsiTheme="minorEastAsia" w:hint="eastAsia"/>
          <w:sz w:val="24"/>
        </w:rPr>
        <w:t>合同就職面接会</w:t>
      </w:r>
      <w:r w:rsidR="00CC298A">
        <w:rPr>
          <w:rFonts w:asciiTheme="minorEastAsia" w:hAnsiTheme="minorEastAsia" w:hint="eastAsia"/>
          <w:sz w:val="22"/>
        </w:rPr>
        <w:t xml:space="preserve">　</w:t>
      </w:r>
      <w:r w:rsidR="007B5063">
        <w:rPr>
          <w:rFonts w:asciiTheme="minorEastAsia" w:hAnsiTheme="minorEastAsia" w:hint="eastAsia"/>
          <w:sz w:val="22"/>
        </w:rPr>
        <w:t xml:space="preserve">  </w:t>
      </w:r>
      <w:r w:rsidR="00CC298A">
        <w:rPr>
          <w:rFonts w:asciiTheme="minorEastAsia" w:hAnsiTheme="minorEastAsia" w:hint="eastAsia"/>
          <w:sz w:val="22"/>
        </w:rPr>
        <w:t>13：00～16：00</w:t>
      </w:r>
    </w:p>
    <w:p w:rsidR="00CC298A" w:rsidRDefault="00CC298A" w:rsidP="0093676B">
      <w:pPr>
        <w:ind w:firstLineChars="500" w:firstLine="1100"/>
        <w:jc w:val="left"/>
        <w:rPr>
          <w:rFonts w:asciiTheme="minorEastAsia" w:hAnsiTheme="minorEastAsia"/>
          <w:sz w:val="22"/>
        </w:rPr>
      </w:pPr>
      <w:r>
        <w:rPr>
          <w:rFonts w:asciiTheme="minorEastAsia" w:hAnsiTheme="minorEastAsia" w:hint="eastAsia"/>
          <w:sz w:val="22"/>
        </w:rPr>
        <w:t>会　　場：コラッセふくしま</w:t>
      </w:r>
      <w:r w:rsidRPr="00027BDE">
        <w:rPr>
          <w:rFonts w:asciiTheme="minorEastAsia" w:hAnsiTheme="minorEastAsia" w:hint="eastAsia"/>
          <w:sz w:val="22"/>
        </w:rPr>
        <w:t xml:space="preserve">　　</w:t>
      </w:r>
      <w:r w:rsidRPr="000435D8">
        <w:rPr>
          <w:rFonts w:asciiTheme="minorEastAsia" w:hAnsiTheme="minorEastAsia" w:hint="eastAsia"/>
          <w:sz w:val="22"/>
        </w:rPr>
        <w:t xml:space="preserve">（〒960-8053　</w:t>
      </w:r>
      <w:r w:rsidRPr="000435D8">
        <w:rPr>
          <w:rFonts w:asciiTheme="minorEastAsia" w:hAnsiTheme="minorEastAsia" w:hint="eastAsia"/>
          <w:sz w:val="22"/>
          <w:szCs w:val="20"/>
        </w:rPr>
        <w:t>福島市三河南町1番20号</w:t>
      </w:r>
      <w:r w:rsidRPr="000435D8">
        <w:rPr>
          <w:rFonts w:asciiTheme="minorEastAsia" w:hAnsiTheme="minorEastAsia" w:hint="eastAsia"/>
          <w:sz w:val="22"/>
        </w:rPr>
        <w:t>）</w:t>
      </w:r>
    </w:p>
    <w:p w:rsidR="00473F84" w:rsidRDefault="00CC298A" w:rsidP="0093676B">
      <w:pPr>
        <w:ind w:firstLineChars="500" w:firstLine="1100"/>
        <w:jc w:val="left"/>
        <w:rPr>
          <w:rFonts w:asciiTheme="minorEastAsia" w:hAnsiTheme="minorEastAsia"/>
          <w:sz w:val="22"/>
        </w:rPr>
      </w:pPr>
      <w:r>
        <w:rPr>
          <w:rFonts w:asciiTheme="minorEastAsia" w:hAnsiTheme="minorEastAsia" w:hint="eastAsia"/>
          <w:sz w:val="22"/>
        </w:rPr>
        <w:t>参加企業：</w:t>
      </w:r>
      <w:r w:rsidR="00424891">
        <w:rPr>
          <w:rFonts w:asciiTheme="minorEastAsia" w:hAnsiTheme="minorEastAsia" w:hint="eastAsia"/>
          <w:sz w:val="22"/>
          <w:u w:val="single"/>
        </w:rPr>
        <w:t>福島・二本松</w:t>
      </w:r>
      <w:r w:rsidR="00DE14A4">
        <w:rPr>
          <w:rFonts w:asciiTheme="minorEastAsia" w:hAnsiTheme="minorEastAsia" w:hint="eastAsia"/>
          <w:sz w:val="22"/>
          <w:u w:val="single"/>
        </w:rPr>
        <w:t>所管内</w:t>
      </w:r>
      <w:r w:rsidR="00555F88" w:rsidRPr="009600BD">
        <w:rPr>
          <w:rFonts w:asciiTheme="minorEastAsia" w:hAnsiTheme="minorEastAsia" w:hint="eastAsia"/>
          <w:sz w:val="22"/>
          <w:u w:val="single"/>
        </w:rPr>
        <w:t>の企業35</w:t>
      </w:r>
      <w:r w:rsidR="00BD1A39" w:rsidRPr="009600BD">
        <w:rPr>
          <w:rFonts w:asciiTheme="minorEastAsia" w:hAnsiTheme="minorEastAsia" w:hint="eastAsia"/>
          <w:sz w:val="22"/>
          <w:u w:val="single"/>
        </w:rPr>
        <w:t>社が参加</w:t>
      </w:r>
      <w:r w:rsidRPr="009600BD">
        <w:rPr>
          <w:rFonts w:asciiTheme="minorEastAsia" w:hAnsiTheme="minorEastAsia" w:hint="eastAsia"/>
          <w:sz w:val="22"/>
          <w:u w:val="single"/>
        </w:rPr>
        <w:t>予定</w:t>
      </w:r>
    </w:p>
    <w:p w:rsidR="003C0434" w:rsidRDefault="003C0434" w:rsidP="003C0434">
      <w:pPr>
        <w:jc w:val="left"/>
        <w:rPr>
          <w:rFonts w:asciiTheme="minorEastAsia" w:hAnsiTheme="minorEastAsia"/>
          <w:sz w:val="22"/>
        </w:rPr>
      </w:pPr>
      <w:r w:rsidRPr="00027BDE">
        <w:rPr>
          <w:rFonts w:asciiTheme="minorEastAsia" w:hAnsiTheme="minorEastAsia" w:hint="eastAsia"/>
          <w:sz w:val="22"/>
        </w:rPr>
        <w:t xml:space="preserve">　</w:t>
      </w:r>
      <w:r>
        <w:rPr>
          <w:rFonts w:asciiTheme="minorEastAsia" w:hAnsiTheme="minorEastAsia" w:hint="eastAsia"/>
          <w:sz w:val="22"/>
        </w:rPr>
        <w:t xml:space="preserve">　</w:t>
      </w:r>
    </w:p>
    <w:p w:rsidR="00801C8F" w:rsidRPr="00027BDE" w:rsidRDefault="00BD1A39" w:rsidP="003D0871">
      <w:pPr>
        <w:jc w:val="left"/>
        <w:rPr>
          <w:rFonts w:asciiTheme="minorEastAsia" w:hAnsiTheme="minorEastAsia"/>
          <w:sz w:val="22"/>
        </w:rPr>
      </w:pPr>
      <w:r>
        <w:rPr>
          <w:rFonts w:asciiTheme="minorEastAsia" w:hAnsiTheme="minorEastAsia" w:hint="eastAsia"/>
          <w:sz w:val="22"/>
        </w:rPr>
        <w:t>６</w:t>
      </w:r>
      <w:r w:rsidR="00801C8F" w:rsidRPr="00027BDE">
        <w:rPr>
          <w:rFonts w:asciiTheme="minorEastAsia" w:hAnsiTheme="minorEastAsia" w:hint="eastAsia"/>
          <w:sz w:val="22"/>
        </w:rPr>
        <w:t xml:space="preserve">　対象者</w:t>
      </w:r>
    </w:p>
    <w:p w:rsidR="00801C8F" w:rsidRPr="00027BDE" w:rsidRDefault="006A5326" w:rsidP="006A5326">
      <w:pPr>
        <w:ind w:firstLineChars="200" w:firstLine="440"/>
        <w:jc w:val="left"/>
        <w:rPr>
          <w:rFonts w:asciiTheme="minorEastAsia" w:hAnsiTheme="minorEastAsia"/>
          <w:sz w:val="22"/>
        </w:rPr>
      </w:pPr>
      <w:r>
        <w:rPr>
          <w:rFonts w:asciiTheme="minorEastAsia" w:hAnsiTheme="minorEastAsia" w:hint="eastAsia"/>
          <w:sz w:val="22"/>
        </w:rPr>
        <w:t>（１）</w:t>
      </w:r>
      <w:r w:rsidR="00801C8F" w:rsidRPr="00027BDE">
        <w:rPr>
          <w:rFonts w:asciiTheme="minorEastAsia" w:hAnsiTheme="minorEastAsia" w:hint="eastAsia"/>
          <w:sz w:val="22"/>
        </w:rPr>
        <w:t>平成25年3月大学院、大学、短期大学、高等専門学校、専修学校等の新規卒業予定者</w:t>
      </w:r>
    </w:p>
    <w:p w:rsidR="00801C8F" w:rsidRDefault="006A5326" w:rsidP="006A5326">
      <w:pPr>
        <w:ind w:leftChars="205" w:left="1090" w:hangingChars="300" w:hanging="660"/>
        <w:jc w:val="left"/>
        <w:rPr>
          <w:rFonts w:asciiTheme="minorEastAsia" w:hAnsiTheme="minorEastAsia"/>
          <w:sz w:val="22"/>
        </w:rPr>
      </w:pPr>
      <w:r>
        <w:rPr>
          <w:rFonts w:asciiTheme="minorEastAsia" w:hAnsiTheme="minorEastAsia" w:hint="eastAsia"/>
          <w:sz w:val="22"/>
        </w:rPr>
        <w:t>（２）</w:t>
      </w:r>
      <w:r w:rsidR="00801C8F" w:rsidRPr="00027BDE">
        <w:rPr>
          <w:rFonts w:asciiTheme="minorEastAsia" w:hAnsiTheme="minorEastAsia" w:hint="eastAsia"/>
          <w:sz w:val="22"/>
        </w:rPr>
        <w:t>平成</w:t>
      </w:r>
      <w:r w:rsidR="00BD1A39">
        <w:rPr>
          <w:rFonts w:asciiTheme="minorEastAsia" w:hAnsiTheme="minorEastAsia" w:hint="eastAsia"/>
          <w:sz w:val="22"/>
        </w:rPr>
        <w:t>22</w:t>
      </w:r>
      <w:r w:rsidR="00801C8F" w:rsidRPr="00027BDE">
        <w:rPr>
          <w:rFonts w:asciiTheme="minorEastAsia" w:hAnsiTheme="minorEastAsia" w:hint="eastAsia"/>
          <w:sz w:val="22"/>
        </w:rPr>
        <w:t>年3月</w:t>
      </w:r>
      <w:r w:rsidR="00BD1A39">
        <w:rPr>
          <w:rFonts w:asciiTheme="minorEastAsia" w:hAnsiTheme="minorEastAsia" w:hint="eastAsia"/>
          <w:sz w:val="22"/>
        </w:rPr>
        <w:t>から平成24年3月</w:t>
      </w:r>
      <w:r w:rsidR="00801C8F" w:rsidRPr="00027BDE">
        <w:rPr>
          <w:rFonts w:asciiTheme="minorEastAsia" w:hAnsiTheme="minorEastAsia" w:hint="eastAsia"/>
          <w:sz w:val="22"/>
        </w:rPr>
        <w:t>大学院、大学、短期大学、高等専門学校、専修学校等の未就職卒業者</w:t>
      </w:r>
    </w:p>
    <w:p w:rsidR="00945B6B" w:rsidRPr="00027BDE" w:rsidRDefault="00945B6B" w:rsidP="006A5326">
      <w:pPr>
        <w:ind w:leftChars="205" w:left="1090" w:hangingChars="300" w:hanging="660"/>
        <w:jc w:val="left"/>
        <w:rPr>
          <w:rFonts w:asciiTheme="minorEastAsia" w:hAnsiTheme="minorEastAsia"/>
          <w:sz w:val="22"/>
        </w:rPr>
      </w:pPr>
    </w:p>
    <w:p w:rsidR="00801C8F" w:rsidRPr="00027BDE" w:rsidRDefault="00BD1A39" w:rsidP="00801C8F">
      <w:pPr>
        <w:jc w:val="left"/>
        <w:rPr>
          <w:rFonts w:asciiTheme="minorEastAsia" w:hAnsiTheme="minorEastAsia"/>
          <w:sz w:val="22"/>
        </w:rPr>
      </w:pPr>
      <w:r>
        <w:rPr>
          <w:rFonts w:asciiTheme="minorEastAsia" w:hAnsiTheme="minorEastAsia" w:hint="eastAsia"/>
          <w:sz w:val="22"/>
        </w:rPr>
        <w:t>７</w:t>
      </w:r>
      <w:r w:rsidR="00801C8F" w:rsidRPr="00027BDE">
        <w:rPr>
          <w:rFonts w:asciiTheme="minorEastAsia" w:hAnsiTheme="minorEastAsia" w:hint="eastAsia"/>
          <w:sz w:val="22"/>
        </w:rPr>
        <w:t xml:space="preserve">　対象事業所</w:t>
      </w:r>
    </w:p>
    <w:p w:rsidR="00F64BEE" w:rsidRPr="00027BDE" w:rsidRDefault="00424891" w:rsidP="00424891">
      <w:pPr>
        <w:ind w:leftChars="315" w:left="661"/>
        <w:rPr>
          <w:rFonts w:asciiTheme="minorEastAsia" w:hAnsiTheme="minorEastAsia"/>
          <w:sz w:val="22"/>
        </w:rPr>
      </w:pPr>
      <w:r>
        <w:rPr>
          <w:rFonts w:asciiTheme="minorEastAsia" w:hAnsiTheme="minorEastAsia" w:hint="eastAsia"/>
          <w:sz w:val="22"/>
        </w:rPr>
        <w:t>ハローワーク福島又はハローワーク二本松管</w:t>
      </w:r>
      <w:r w:rsidR="00801C8F" w:rsidRPr="00027BDE">
        <w:rPr>
          <w:rFonts w:asciiTheme="minorEastAsia" w:hAnsiTheme="minorEastAsia" w:hint="eastAsia"/>
          <w:sz w:val="22"/>
        </w:rPr>
        <w:t>内に就業場所又は営業拠点があり、上記</w:t>
      </w:r>
      <w:r w:rsidR="000435D8">
        <w:rPr>
          <w:rFonts w:asciiTheme="minorEastAsia" w:hAnsiTheme="minorEastAsia" w:hint="eastAsia"/>
          <w:sz w:val="22"/>
        </w:rPr>
        <w:t>６</w:t>
      </w:r>
      <w:r w:rsidR="00801C8F" w:rsidRPr="00027BDE">
        <w:rPr>
          <w:rFonts w:asciiTheme="minorEastAsia" w:hAnsiTheme="minorEastAsia" w:hint="eastAsia"/>
          <w:sz w:val="22"/>
        </w:rPr>
        <w:t>の対象者を正社員として採用する計画があ</w:t>
      </w:r>
      <w:r w:rsidR="00F64BEE" w:rsidRPr="00027BDE">
        <w:rPr>
          <w:rFonts w:asciiTheme="minorEastAsia" w:hAnsiTheme="minorEastAsia" w:hint="eastAsia"/>
          <w:sz w:val="22"/>
        </w:rPr>
        <w:t>る事業所</w:t>
      </w:r>
    </w:p>
    <w:p w:rsidR="00801C8F" w:rsidRDefault="00801C8F" w:rsidP="00801C8F">
      <w:pPr>
        <w:jc w:val="left"/>
        <w:rPr>
          <w:rFonts w:asciiTheme="minorEastAsia" w:hAnsiTheme="minorEastAsia"/>
          <w:sz w:val="22"/>
        </w:rPr>
      </w:pPr>
      <w:r w:rsidRPr="00027BDE">
        <w:rPr>
          <w:rFonts w:asciiTheme="minorEastAsia" w:hAnsiTheme="minorEastAsia" w:hint="eastAsia"/>
          <w:sz w:val="22"/>
        </w:rPr>
        <w:t xml:space="preserve">　</w:t>
      </w:r>
      <w:r w:rsidR="003C0434">
        <w:rPr>
          <w:rFonts w:asciiTheme="minorEastAsia" w:hAnsiTheme="minorEastAsia" w:hint="eastAsia"/>
          <w:sz w:val="22"/>
        </w:rPr>
        <w:t xml:space="preserve">　</w:t>
      </w:r>
      <w:r w:rsidRPr="00027BDE">
        <w:rPr>
          <w:rFonts w:asciiTheme="minorEastAsia" w:hAnsiTheme="minorEastAsia" w:hint="eastAsia"/>
          <w:sz w:val="22"/>
        </w:rPr>
        <w:t>※正社員とは下記(1)～(4)以外の労働者とする。</w:t>
      </w:r>
    </w:p>
    <w:p w:rsidR="00C4260B" w:rsidRPr="00027BDE" w:rsidRDefault="00C4260B" w:rsidP="00801C8F">
      <w:pPr>
        <w:jc w:val="left"/>
        <w:rPr>
          <w:rFonts w:asciiTheme="minorEastAsia" w:hAnsiTheme="minorEastAsia"/>
          <w:sz w:val="22"/>
        </w:rPr>
      </w:pPr>
    </w:p>
    <w:p w:rsidR="00C4260B" w:rsidRDefault="00801C8F" w:rsidP="00801C8F">
      <w:pPr>
        <w:jc w:val="left"/>
        <w:rPr>
          <w:rFonts w:asciiTheme="minorEastAsia" w:hAnsiTheme="minorEastAsia"/>
          <w:sz w:val="22"/>
        </w:rPr>
      </w:pPr>
      <w:r w:rsidRPr="00027BDE">
        <w:rPr>
          <w:rFonts w:asciiTheme="minorEastAsia" w:hAnsiTheme="minorEastAsia" w:hint="eastAsia"/>
          <w:sz w:val="22"/>
        </w:rPr>
        <w:lastRenderedPageBreak/>
        <w:t xml:space="preserve"> </w:t>
      </w:r>
      <w:r w:rsidR="00560C7F" w:rsidRPr="00027BDE">
        <w:rPr>
          <w:rFonts w:asciiTheme="minorEastAsia" w:hAnsiTheme="minorEastAsia" w:hint="eastAsia"/>
          <w:sz w:val="22"/>
        </w:rPr>
        <w:t xml:space="preserve"> </w:t>
      </w:r>
    </w:p>
    <w:p w:rsidR="00801C8F" w:rsidRPr="00027BDE" w:rsidRDefault="006A5326" w:rsidP="00C4260B">
      <w:pPr>
        <w:ind w:firstLineChars="100" w:firstLine="220"/>
        <w:jc w:val="left"/>
        <w:rPr>
          <w:rFonts w:asciiTheme="minorEastAsia" w:hAnsiTheme="minorEastAsia"/>
          <w:sz w:val="22"/>
        </w:rPr>
      </w:pPr>
      <w:r>
        <w:rPr>
          <w:rFonts w:asciiTheme="minorEastAsia" w:hAnsiTheme="minorEastAsia" w:hint="eastAsia"/>
          <w:sz w:val="22"/>
        </w:rPr>
        <w:t xml:space="preserve">　（１）</w:t>
      </w:r>
      <w:r w:rsidR="00801C8F" w:rsidRPr="00027BDE">
        <w:rPr>
          <w:rFonts w:asciiTheme="minorEastAsia" w:hAnsiTheme="minorEastAsia" w:hint="eastAsia"/>
          <w:sz w:val="22"/>
        </w:rPr>
        <w:t>パートタイム労働者</w:t>
      </w:r>
    </w:p>
    <w:p w:rsidR="00801C8F" w:rsidRPr="00027BDE" w:rsidRDefault="00801C8F" w:rsidP="006A5326">
      <w:pPr>
        <w:ind w:left="1525" w:hangingChars="693" w:hanging="1525"/>
        <w:jc w:val="left"/>
        <w:rPr>
          <w:rFonts w:asciiTheme="minorEastAsia" w:hAnsiTheme="minorEastAsia"/>
          <w:sz w:val="22"/>
        </w:rPr>
      </w:pPr>
      <w:r w:rsidRPr="00027BDE">
        <w:rPr>
          <w:rFonts w:asciiTheme="minorEastAsia" w:hAnsiTheme="minorEastAsia" w:hint="eastAsia"/>
          <w:sz w:val="22"/>
        </w:rPr>
        <w:t xml:space="preserve">　　</w:t>
      </w:r>
      <w:r w:rsidR="006A5326">
        <w:rPr>
          <w:rFonts w:asciiTheme="minorEastAsia" w:hAnsiTheme="minorEastAsia" w:hint="eastAsia"/>
          <w:sz w:val="22"/>
        </w:rPr>
        <w:t xml:space="preserve">　　　　</w:t>
      </w:r>
      <w:r w:rsidRPr="00027BDE">
        <w:rPr>
          <w:rFonts w:asciiTheme="minorEastAsia" w:hAnsiTheme="minorEastAsia" w:hint="eastAsia"/>
          <w:sz w:val="22"/>
        </w:rPr>
        <w:t>「１週間の所定労働時間が同一の事業所に雇用されている正社員の１週間の所定労働時間と比べ短い労働者」</w:t>
      </w:r>
    </w:p>
    <w:p w:rsidR="00801C8F" w:rsidRPr="00027BDE" w:rsidRDefault="006A5326" w:rsidP="00560C7F">
      <w:pPr>
        <w:ind w:leftChars="50" w:left="420" w:hangingChars="143" w:hanging="315"/>
        <w:jc w:val="left"/>
        <w:rPr>
          <w:rFonts w:asciiTheme="minorEastAsia" w:hAnsiTheme="minorEastAsia"/>
          <w:sz w:val="22"/>
        </w:rPr>
      </w:pPr>
      <w:r>
        <w:rPr>
          <w:rFonts w:asciiTheme="minorEastAsia" w:hAnsiTheme="minorEastAsia" w:hint="eastAsia"/>
          <w:sz w:val="22"/>
        </w:rPr>
        <w:t xml:space="preserve"> 　（２）</w:t>
      </w:r>
      <w:r w:rsidR="00801C8F" w:rsidRPr="00027BDE">
        <w:rPr>
          <w:rFonts w:asciiTheme="minorEastAsia" w:hAnsiTheme="minorEastAsia" w:hint="eastAsia"/>
          <w:sz w:val="22"/>
        </w:rPr>
        <w:t>非正規労働者</w:t>
      </w:r>
    </w:p>
    <w:p w:rsidR="00801C8F" w:rsidRPr="00027BDE" w:rsidRDefault="00801C8F" w:rsidP="006A5326">
      <w:pPr>
        <w:ind w:left="1525" w:hangingChars="693" w:hanging="1525"/>
        <w:jc w:val="left"/>
        <w:rPr>
          <w:rFonts w:asciiTheme="minorEastAsia" w:hAnsiTheme="minorEastAsia"/>
          <w:sz w:val="22"/>
        </w:rPr>
      </w:pPr>
      <w:r w:rsidRPr="00027BDE">
        <w:rPr>
          <w:rFonts w:asciiTheme="minorEastAsia" w:hAnsiTheme="minorEastAsia" w:hint="eastAsia"/>
          <w:sz w:val="22"/>
        </w:rPr>
        <w:t xml:space="preserve">　　</w:t>
      </w:r>
      <w:r w:rsidR="006A5326">
        <w:rPr>
          <w:rFonts w:asciiTheme="minorEastAsia" w:hAnsiTheme="minorEastAsia" w:hint="eastAsia"/>
          <w:sz w:val="22"/>
        </w:rPr>
        <w:t xml:space="preserve">　　　　</w:t>
      </w:r>
      <w:r w:rsidRPr="00027BDE">
        <w:rPr>
          <w:rFonts w:asciiTheme="minorEastAsia" w:hAnsiTheme="minorEastAsia" w:hint="eastAsia"/>
          <w:sz w:val="22"/>
        </w:rPr>
        <w:t>「１週間の所定労働時間が同一の事業所に雇用されている正社員と同等でありながら、職務の内容、作業遂行上の職責等が正社員と異なるなどのために、正社員と異なる雇用管理をされる労働者」</w:t>
      </w:r>
    </w:p>
    <w:p w:rsidR="00801C8F" w:rsidRPr="00027BDE" w:rsidRDefault="006A5326" w:rsidP="00560C7F">
      <w:pPr>
        <w:ind w:leftChars="50" w:left="420" w:hangingChars="143" w:hanging="315"/>
        <w:jc w:val="left"/>
        <w:rPr>
          <w:rFonts w:asciiTheme="minorEastAsia" w:hAnsiTheme="minorEastAsia"/>
          <w:sz w:val="22"/>
        </w:rPr>
      </w:pPr>
      <w:r>
        <w:rPr>
          <w:rFonts w:asciiTheme="minorEastAsia" w:hAnsiTheme="minorEastAsia" w:hint="eastAsia"/>
          <w:sz w:val="22"/>
        </w:rPr>
        <w:t xml:space="preserve"> 　（３）</w:t>
      </w:r>
      <w:r w:rsidR="00801C8F" w:rsidRPr="00027BDE">
        <w:rPr>
          <w:rFonts w:asciiTheme="minorEastAsia" w:hAnsiTheme="minorEastAsia" w:hint="eastAsia"/>
          <w:sz w:val="22"/>
        </w:rPr>
        <w:t>登録型派遣労働者</w:t>
      </w:r>
    </w:p>
    <w:p w:rsidR="00801C8F" w:rsidRPr="00027BDE" w:rsidRDefault="00801C8F" w:rsidP="006A5326">
      <w:pPr>
        <w:ind w:left="1525" w:hangingChars="693" w:hanging="1525"/>
        <w:jc w:val="left"/>
        <w:rPr>
          <w:rFonts w:asciiTheme="minorEastAsia" w:hAnsiTheme="minorEastAsia"/>
          <w:sz w:val="22"/>
        </w:rPr>
      </w:pPr>
      <w:r w:rsidRPr="00027BDE">
        <w:rPr>
          <w:rFonts w:asciiTheme="minorEastAsia" w:hAnsiTheme="minorEastAsia" w:hint="eastAsia"/>
          <w:sz w:val="22"/>
        </w:rPr>
        <w:t xml:space="preserve">　　</w:t>
      </w:r>
      <w:r w:rsidR="006A5326">
        <w:rPr>
          <w:rFonts w:asciiTheme="minorEastAsia" w:hAnsiTheme="minorEastAsia" w:hint="eastAsia"/>
          <w:sz w:val="22"/>
        </w:rPr>
        <w:t xml:space="preserve">　　　　</w:t>
      </w:r>
      <w:r w:rsidRPr="00027BDE">
        <w:rPr>
          <w:rFonts w:asciiTheme="minorEastAsia" w:hAnsiTheme="minorEastAsia" w:hint="eastAsia"/>
          <w:sz w:val="22"/>
        </w:rPr>
        <w:t>「一般労働者派遣事業の許可を受けた事業主から申し込まれた、常用雇用労働者以外の派遣労働者の求人により雇用される労働者」</w:t>
      </w:r>
    </w:p>
    <w:p w:rsidR="00801C8F" w:rsidRPr="00027BDE" w:rsidRDefault="006A5326" w:rsidP="00560C7F">
      <w:pPr>
        <w:ind w:leftChars="50" w:left="420" w:hangingChars="143" w:hanging="315"/>
        <w:jc w:val="left"/>
        <w:rPr>
          <w:rFonts w:asciiTheme="minorEastAsia" w:hAnsiTheme="minorEastAsia"/>
          <w:sz w:val="22"/>
        </w:rPr>
      </w:pPr>
      <w:r>
        <w:rPr>
          <w:rFonts w:asciiTheme="minorEastAsia" w:hAnsiTheme="minorEastAsia" w:hint="eastAsia"/>
          <w:sz w:val="22"/>
        </w:rPr>
        <w:t xml:space="preserve"> 　（４）</w:t>
      </w:r>
      <w:r w:rsidR="00801C8F" w:rsidRPr="00027BDE">
        <w:rPr>
          <w:rFonts w:asciiTheme="minorEastAsia" w:hAnsiTheme="minorEastAsia" w:hint="eastAsia"/>
          <w:sz w:val="22"/>
        </w:rPr>
        <w:t>常用派遣労働者</w:t>
      </w:r>
    </w:p>
    <w:p w:rsidR="00801C8F" w:rsidRPr="00027BDE" w:rsidRDefault="00801C8F" w:rsidP="006A5326">
      <w:pPr>
        <w:ind w:left="1305" w:hangingChars="593" w:hanging="1305"/>
        <w:jc w:val="left"/>
        <w:rPr>
          <w:rFonts w:asciiTheme="minorEastAsia" w:hAnsiTheme="minorEastAsia"/>
          <w:sz w:val="22"/>
        </w:rPr>
      </w:pPr>
      <w:r w:rsidRPr="00027BDE">
        <w:rPr>
          <w:rFonts w:asciiTheme="minorEastAsia" w:hAnsiTheme="minorEastAsia" w:hint="eastAsia"/>
          <w:sz w:val="22"/>
        </w:rPr>
        <w:t xml:space="preserve">　　</w:t>
      </w:r>
      <w:r w:rsidR="006A5326">
        <w:rPr>
          <w:rFonts w:asciiTheme="minorEastAsia" w:hAnsiTheme="minorEastAsia" w:hint="eastAsia"/>
          <w:sz w:val="22"/>
        </w:rPr>
        <w:t xml:space="preserve">　　　　</w:t>
      </w:r>
      <w:r w:rsidRPr="00027BDE">
        <w:rPr>
          <w:rFonts w:asciiTheme="minorEastAsia" w:hAnsiTheme="minorEastAsia" w:hint="eastAsia"/>
          <w:sz w:val="22"/>
        </w:rPr>
        <w:t>「一般労働者派遣事業の許可を受けた事業主又は特定労働者派遣事業の届出を行った事業主から申し込まれた、常用雇用の派遣求人により雇用される労働者」</w:t>
      </w:r>
    </w:p>
    <w:p w:rsidR="00424891" w:rsidRPr="00027BDE" w:rsidRDefault="00424891" w:rsidP="00801C8F">
      <w:pPr>
        <w:ind w:left="425" w:hangingChars="193" w:hanging="425"/>
        <w:jc w:val="left"/>
        <w:rPr>
          <w:rFonts w:asciiTheme="minorEastAsia" w:hAnsiTheme="minorEastAsia"/>
          <w:sz w:val="22"/>
        </w:rPr>
      </w:pPr>
    </w:p>
    <w:p w:rsidR="00801C8F" w:rsidRPr="00027BDE" w:rsidRDefault="00BD1A39" w:rsidP="00801C8F">
      <w:pPr>
        <w:ind w:left="425" w:hangingChars="193" w:hanging="425"/>
        <w:jc w:val="left"/>
        <w:rPr>
          <w:rFonts w:asciiTheme="minorEastAsia" w:hAnsiTheme="minorEastAsia"/>
          <w:sz w:val="22"/>
        </w:rPr>
      </w:pPr>
      <w:r>
        <w:rPr>
          <w:rFonts w:asciiTheme="minorEastAsia" w:hAnsiTheme="minorEastAsia" w:hint="eastAsia"/>
          <w:sz w:val="22"/>
        </w:rPr>
        <w:t>８</w:t>
      </w:r>
      <w:r w:rsidR="00801C8F" w:rsidRPr="00027BDE">
        <w:rPr>
          <w:rFonts w:asciiTheme="minorEastAsia" w:hAnsiTheme="minorEastAsia" w:hint="eastAsia"/>
          <w:sz w:val="22"/>
        </w:rPr>
        <w:t xml:space="preserve">　実施内容</w:t>
      </w:r>
    </w:p>
    <w:p w:rsidR="00F64BEE" w:rsidRDefault="00801C8F" w:rsidP="00F64BEE">
      <w:pPr>
        <w:ind w:left="425" w:hangingChars="193" w:hanging="425"/>
        <w:jc w:val="left"/>
        <w:rPr>
          <w:rFonts w:asciiTheme="minorEastAsia" w:hAnsiTheme="minorEastAsia"/>
          <w:sz w:val="22"/>
        </w:rPr>
      </w:pPr>
      <w:r w:rsidRPr="00027BDE">
        <w:rPr>
          <w:rFonts w:asciiTheme="minorEastAsia" w:hAnsiTheme="minorEastAsia" w:hint="eastAsia"/>
          <w:sz w:val="22"/>
        </w:rPr>
        <w:t xml:space="preserve">　</w:t>
      </w:r>
      <w:r w:rsidR="003C0434">
        <w:rPr>
          <w:rFonts w:asciiTheme="minorEastAsia" w:hAnsiTheme="minorEastAsia" w:hint="eastAsia"/>
          <w:sz w:val="22"/>
        </w:rPr>
        <w:t xml:space="preserve">　</w:t>
      </w:r>
      <w:r w:rsidR="006A5326">
        <w:rPr>
          <w:rFonts w:asciiTheme="minorEastAsia" w:hAnsiTheme="minorEastAsia" w:hint="eastAsia"/>
          <w:sz w:val="22"/>
        </w:rPr>
        <w:t xml:space="preserve">　</w:t>
      </w:r>
      <w:r w:rsidRPr="00027BDE">
        <w:rPr>
          <w:rFonts w:asciiTheme="minorEastAsia" w:hAnsiTheme="minorEastAsia" w:hint="eastAsia"/>
          <w:sz w:val="22"/>
        </w:rPr>
        <w:t>内容は以下のとおりとする</w:t>
      </w:r>
    </w:p>
    <w:p w:rsidR="00945631" w:rsidRPr="00027BDE" w:rsidRDefault="006A5326" w:rsidP="00F64BEE">
      <w:pPr>
        <w:ind w:leftChars="202" w:left="424"/>
        <w:jc w:val="left"/>
        <w:rPr>
          <w:rFonts w:asciiTheme="minorEastAsia" w:hAnsiTheme="minorEastAsia"/>
          <w:sz w:val="22"/>
        </w:rPr>
      </w:pPr>
      <w:r>
        <w:rPr>
          <w:rFonts w:asciiTheme="minorEastAsia" w:hAnsiTheme="minorEastAsia" w:hint="eastAsia"/>
          <w:sz w:val="22"/>
        </w:rPr>
        <w:t>（１）</w:t>
      </w:r>
      <w:r w:rsidR="00945B6B">
        <w:rPr>
          <w:rFonts w:asciiTheme="minorEastAsia" w:hAnsiTheme="minorEastAsia" w:hint="eastAsia"/>
          <w:sz w:val="22"/>
        </w:rPr>
        <w:t>就職支援</w:t>
      </w:r>
      <w:r w:rsidR="00945631">
        <w:rPr>
          <w:rFonts w:asciiTheme="minorEastAsia" w:hAnsiTheme="minorEastAsia" w:hint="eastAsia"/>
          <w:sz w:val="22"/>
        </w:rPr>
        <w:t>セミナー</w:t>
      </w:r>
    </w:p>
    <w:p w:rsidR="00945631" w:rsidRDefault="006A5326" w:rsidP="00F64BEE">
      <w:pPr>
        <w:ind w:firstLineChars="200" w:firstLine="440"/>
        <w:jc w:val="left"/>
        <w:rPr>
          <w:rFonts w:asciiTheme="minorEastAsia" w:hAnsiTheme="minorEastAsia"/>
          <w:sz w:val="22"/>
        </w:rPr>
      </w:pPr>
      <w:r>
        <w:rPr>
          <w:rFonts w:asciiTheme="minorEastAsia" w:hAnsiTheme="minorEastAsia" w:hint="eastAsia"/>
          <w:sz w:val="22"/>
        </w:rPr>
        <w:t>（２</w:t>
      </w:r>
      <w:r w:rsidR="008753A8">
        <w:rPr>
          <w:rFonts w:asciiTheme="minorEastAsia" w:hAnsiTheme="minorEastAsia" w:hint="eastAsia"/>
          <w:sz w:val="22"/>
        </w:rPr>
        <w:t>）</w:t>
      </w:r>
      <w:r w:rsidR="008753A8">
        <w:rPr>
          <w:rFonts w:asciiTheme="minorEastAsia" w:hAnsiTheme="minorEastAsia" w:hint="eastAsia"/>
          <w:sz w:val="24"/>
        </w:rPr>
        <w:t>合同就職面接会</w:t>
      </w:r>
    </w:p>
    <w:p w:rsidR="00801C8F" w:rsidRPr="00027BDE" w:rsidRDefault="00945631" w:rsidP="006A5326">
      <w:pPr>
        <w:ind w:firstLineChars="600" w:firstLine="1320"/>
        <w:jc w:val="left"/>
        <w:rPr>
          <w:rFonts w:asciiTheme="minorEastAsia" w:hAnsiTheme="minorEastAsia"/>
          <w:sz w:val="22"/>
        </w:rPr>
      </w:pPr>
      <w:r>
        <w:rPr>
          <w:rFonts w:asciiTheme="minorEastAsia" w:hAnsiTheme="minorEastAsia" w:hint="eastAsia"/>
          <w:sz w:val="22"/>
        </w:rPr>
        <w:t xml:space="preserve">ア　</w:t>
      </w:r>
      <w:r w:rsidR="00F22475">
        <w:rPr>
          <w:rFonts w:asciiTheme="minorEastAsia" w:hAnsiTheme="minorEastAsia" w:hint="eastAsia"/>
          <w:sz w:val="22"/>
        </w:rPr>
        <w:t>事業所の人事担当者と上記６</w:t>
      </w:r>
      <w:r w:rsidR="00560C7F" w:rsidRPr="00027BDE">
        <w:rPr>
          <w:rFonts w:asciiTheme="minorEastAsia" w:hAnsiTheme="minorEastAsia" w:hint="eastAsia"/>
          <w:sz w:val="22"/>
        </w:rPr>
        <w:t>の対象者との個別面談等の実施</w:t>
      </w:r>
    </w:p>
    <w:p w:rsidR="00424891" w:rsidRDefault="00945631" w:rsidP="006A5326">
      <w:pPr>
        <w:ind w:firstLineChars="600" w:firstLine="1320"/>
        <w:jc w:val="left"/>
        <w:rPr>
          <w:rFonts w:asciiTheme="minorEastAsia" w:hAnsiTheme="minorEastAsia"/>
          <w:sz w:val="22"/>
        </w:rPr>
      </w:pPr>
      <w:r>
        <w:rPr>
          <w:rFonts w:asciiTheme="minorEastAsia" w:hAnsiTheme="minorEastAsia" w:hint="eastAsia"/>
          <w:sz w:val="22"/>
        </w:rPr>
        <w:t xml:space="preserve">イ　</w:t>
      </w:r>
      <w:r w:rsidR="00424891">
        <w:rPr>
          <w:rFonts w:asciiTheme="minorEastAsia" w:hAnsiTheme="minorEastAsia" w:hint="eastAsia"/>
          <w:sz w:val="22"/>
        </w:rPr>
        <w:t>新卒応援</w:t>
      </w:r>
      <w:r w:rsidR="00F22475">
        <w:rPr>
          <w:rFonts w:asciiTheme="minorEastAsia" w:hAnsiTheme="minorEastAsia" w:hint="eastAsia"/>
          <w:sz w:val="22"/>
        </w:rPr>
        <w:t>ハローワーク</w:t>
      </w:r>
      <w:r w:rsidR="00424891">
        <w:rPr>
          <w:rFonts w:asciiTheme="minorEastAsia" w:hAnsiTheme="minorEastAsia" w:hint="eastAsia"/>
          <w:sz w:val="22"/>
        </w:rPr>
        <w:t>及びハローワーク</w:t>
      </w:r>
      <w:r w:rsidR="00560C7F" w:rsidRPr="00027BDE">
        <w:rPr>
          <w:rFonts w:asciiTheme="minorEastAsia" w:hAnsiTheme="minorEastAsia" w:hint="eastAsia"/>
          <w:sz w:val="22"/>
        </w:rPr>
        <w:t>職員による対象者との職業相談、情報提</w:t>
      </w:r>
    </w:p>
    <w:p w:rsidR="00560C7F" w:rsidRPr="00027BDE" w:rsidRDefault="00560C7F" w:rsidP="00424891">
      <w:pPr>
        <w:ind w:firstLineChars="800" w:firstLine="1760"/>
        <w:jc w:val="left"/>
        <w:rPr>
          <w:rFonts w:asciiTheme="minorEastAsia" w:hAnsiTheme="minorEastAsia"/>
          <w:sz w:val="22"/>
        </w:rPr>
      </w:pPr>
      <w:r w:rsidRPr="00027BDE">
        <w:rPr>
          <w:rFonts w:asciiTheme="minorEastAsia" w:hAnsiTheme="minorEastAsia" w:hint="eastAsia"/>
          <w:sz w:val="22"/>
        </w:rPr>
        <w:t>供等</w:t>
      </w:r>
    </w:p>
    <w:p w:rsidR="00560C7F" w:rsidRPr="00027BDE" w:rsidRDefault="00473F84" w:rsidP="006A5326">
      <w:pPr>
        <w:ind w:firstLineChars="600" w:firstLine="1320"/>
        <w:jc w:val="left"/>
        <w:rPr>
          <w:rFonts w:asciiTheme="minorEastAsia" w:hAnsiTheme="minorEastAsia"/>
          <w:sz w:val="22"/>
        </w:rPr>
      </w:pPr>
      <w:r>
        <w:rPr>
          <w:rFonts w:asciiTheme="minorEastAsia" w:hAnsiTheme="minorEastAsia" w:hint="eastAsia"/>
          <w:sz w:val="22"/>
        </w:rPr>
        <w:t xml:space="preserve">ウ　</w:t>
      </w:r>
      <w:r w:rsidR="00560C7F" w:rsidRPr="00027BDE">
        <w:rPr>
          <w:rFonts w:asciiTheme="minorEastAsia" w:hAnsiTheme="minorEastAsia" w:hint="eastAsia"/>
          <w:sz w:val="22"/>
        </w:rPr>
        <w:t>各機関、団体等による</w:t>
      </w:r>
      <w:r w:rsidR="000A7090">
        <w:rPr>
          <w:rFonts w:asciiTheme="minorEastAsia" w:hAnsiTheme="minorEastAsia" w:hint="eastAsia"/>
          <w:sz w:val="22"/>
        </w:rPr>
        <w:t>相談コーナー設置等の</w:t>
      </w:r>
      <w:r w:rsidR="00560C7F" w:rsidRPr="00027BDE">
        <w:rPr>
          <w:rFonts w:asciiTheme="minorEastAsia" w:hAnsiTheme="minorEastAsia" w:hint="eastAsia"/>
          <w:sz w:val="22"/>
        </w:rPr>
        <w:t>各種支援</w:t>
      </w:r>
      <w:r w:rsidR="000A7090">
        <w:rPr>
          <w:rFonts w:asciiTheme="minorEastAsia" w:hAnsiTheme="minorEastAsia" w:hint="eastAsia"/>
          <w:sz w:val="22"/>
        </w:rPr>
        <w:t>、</w:t>
      </w:r>
      <w:r w:rsidR="00560C7F" w:rsidRPr="00027BDE">
        <w:rPr>
          <w:rFonts w:asciiTheme="minorEastAsia" w:hAnsiTheme="minorEastAsia" w:hint="eastAsia"/>
          <w:sz w:val="22"/>
        </w:rPr>
        <w:t>及び情報提供等</w:t>
      </w:r>
    </w:p>
    <w:p w:rsidR="00C66961" w:rsidRPr="00027BDE" w:rsidRDefault="00C66961" w:rsidP="006A5326">
      <w:pPr>
        <w:ind w:leftChars="100" w:left="210" w:firstLineChars="600" w:firstLine="1320"/>
        <w:jc w:val="left"/>
        <w:rPr>
          <w:rFonts w:asciiTheme="minorEastAsia" w:hAnsiTheme="minorEastAsia"/>
          <w:sz w:val="22"/>
        </w:rPr>
      </w:pPr>
    </w:p>
    <w:sectPr w:rsidR="00C66961" w:rsidRPr="00027BDE" w:rsidSect="0042489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C7" w:rsidRDefault="00020AC7" w:rsidP="00C66961">
      <w:r>
        <w:separator/>
      </w:r>
    </w:p>
  </w:endnote>
  <w:endnote w:type="continuationSeparator" w:id="0">
    <w:p w:rsidR="00020AC7" w:rsidRDefault="00020AC7" w:rsidP="00C669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C7" w:rsidRDefault="00020AC7" w:rsidP="00C66961">
      <w:r>
        <w:separator/>
      </w:r>
    </w:p>
  </w:footnote>
  <w:footnote w:type="continuationSeparator" w:id="0">
    <w:p w:rsidR="00020AC7" w:rsidRDefault="00020AC7" w:rsidP="00C66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871"/>
    <w:rsid w:val="00020AC7"/>
    <w:rsid w:val="00027BDE"/>
    <w:rsid w:val="000435D8"/>
    <w:rsid w:val="00052675"/>
    <w:rsid w:val="00085DB7"/>
    <w:rsid w:val="000A7090"/>
    <w:rsid w:val="000C2C49"/>
    <w:rsid w:val="000F3CF6"/>
    <w:rsid w:val="001314FB"/>
    <w:rsid w:val="002A2EB9"/>
    <w:rsid w:val="002F2F41"/>
    <w:rsid w:val="003C0434"/>
    <w:rsid w:val="003D0871"/>
    <w:rsid w:val="00424891"/>
    <w:rsid w:val="00467454"/>
    <w:rsid w:val="00473F84"/>
    <w:rsid w:val="00514DA4"/>
    <w:rsid w:val="00555F88"/>
    <w:rsid w:val="00560C7F"/>
    <w:rsid w:val="005B50EF"/>
    <w:rsid w:val="005D1607"/>
    <w:rsid w:val="00673201"/>
    <w:rsid w:val="006748F2"/>
    <w:rsid w:val="00680BD6"/>
    <w:rsid w:val="00681813"/>
    <w:rsid w:val="006A5326"/>
    <w:rsid w:val="006B2FF4"/>
    <w:rsid w:val="00723513"/>
    <w:rsid w:val="007337FA"/>
    <w:rsid w:val="00751D67"/>
    <w:rsid w:val="00771762"/>
    <w:rsid w:val="007B5063"/>
    <w:rsid w:val="00801C8F"/>
    <w:rsid w:val="00827F1A"/>
    <w:rsid w:val="008753A8"/>
    <w:rsid w:val="008C294B"/>
    <w:rsid w:val="0093676B"/>
    <w:rsid w:val="00945631"/>
    <w:rsid w:val="00945B6B"/>
    <w:rsid w:val="009600BD"/>
    <w:rsid w:val="009A78D1"/>
    <w:rsid w:val="00A203B3"/>
    <w:rsid w:val="00A35253"/>
    <w:rsid w:val="00A96083"/>
    <w:rsid w:val="00B4285E"/>
    <w:rsid w:val="00B731CE"/>
    <w:rsid w:val="00BA7BC6"/>
    <w:rsid w:val="00BB493B"/>
    <w:rsid w:val="00BD1A39"/>
    <w:rsid w:val="00C179A9"/>
    <w:rsid w:val="00C4260B"/>
    <w:rsid w:val="00C66961"/>
    <w:rsid w:val="00CB4CCC"/>
    <w:rsid w:val="00CC298A"/>
    <w:rsid w:val="00CC7561"/>
    <w:rsid w:val="00CE1F5B"/>
    <w:rsid w:val="00CF1914"/>
    <w:rsid w:val="00D04E01"/>
    <w:rsid w:val="00D35816"/>
    <w:rsid w:val="00D46161"/>
    <w:rsid w:val="00DC5643"/>
    <w:rsid w:val="00DE14A4"/>
    <w:rsid w:val="00E14542"/>
    <w:rsid w:val="00E443DF"/>
    <w:rsid w:val="00E83663"/>
    <w:rsid w:val="00E839C7"/>
    <w:rsid w:val="00EE0E21"/>
    <w:rsid w:val="00F15ED5"/>
    <w:rsid w:val="00F22475"/>
    <w:rsid w:val="00F3283A"/>
    <w:rsid w:val="00F64BEE"/>
    <w:rsid w:val="00FC76CA"/>
    <w:rsid w:val="00FF53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6961"/>
    <w:pPr>
      <w:tabs>
        <w:tab w:val="center" w:pos="4252"/>
        <w:tab w:val="right" w:pos="8504"/>
      </w:tabs>
      <w:snapToGrid w:val="0"/>
    </w:pPr>
  </w:style>
  <w:style w:type="character" w:customStyle="1" w:styleId="a4">
    <w:name w:val="ヘッダー (文字)"/>
    <w:basedOn w:val="a0"/>
    <w:link w:val="a3"/>
    <w:uiPriority w:val="99"/>
    <w:semiHidden/>
    <w:rsid w:val="00C66961"/>
  </w:style>
  <w:style w:type="paragraph" w:styleId="a5">
    <w:name w:val="footer"/>
    <w:basedOn w:val="a"/>
    <w:link w:val="a6"/>
    <w:uiPriority w:val="99"/>
    <w:semiHidden/>
    <w:unhideWhenUsed/>
    <w:rsid w:val="00C66961"/>
    <w:pPr>
      <w:tabs>
        <w:tab w:val="center" w:pos="4252"/>
        <w:tab w:val="right" w:pos="8504"/>
      </w:tabs>
      <w:snapToGrid w:val="0"/>
    </w:pPr>
  </w:style>
  <w:style w:type="character" w:customStyle="1" w:styleId="a6">
    <w:name w:val="フッター (文字)"/>
    <w:basedOn w:val="a0"/>
    <w:link w:val="a5"/>
    <w:uiPriority w:val="99"/>
    <w:semiHidden/>
    <w:rsid w:val="00C669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F6DF-5E8E-4E8F-A631-3D991620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安定部</dc:creator>
  <cp:keywords/>
  <dc:description/>
  <cp:lastModifiedBy>職業安定行政関係システム</cp:lastModifiedBy>
  <cp:revision>23</cp:revision>
  <cp:lastPrinted>2012-06-06T02:26:00Z</cp:lastPrinted>
  <dcterms:created xsi:type="dcterms:W3CDTF">2012-05-14T00:28:00Z</dcterms:created>
  <dcterms:modified xsi:type="dcterms:W3CDTF">2012-06-20T06:56:00Z</dcterms:modified>
</cp:coreProperties>
</file>