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39AB" w14:textId="52749DCC" w:rsidR="001C1BDE" w:rsidRPr="008E3128" w:rsidRDefault="00B93D28" w:rsidP="008E3128">
      <w:pPr>
        <w:spacing w:line="320" w:lineRule="exact"/>
        <w:jc w:val="right"/>
        <w:rPr>
          <w:sz w:val="22"/>
          <w:lang w:eastAsia="zh-TW"/>
        </w:rPr>
      </w:pPr>
      <w:r>
        <w:rPr>
          <w:rFonts w:hint="eastAsia"/>
          <w:sz w:val="22"/>
          <w:bdr w:val="single" w:sz="4" w:space="0" w:color="auto"/>
        </w:rPr>
        <w:t xml:space="preserve">　</w:t>
      </w:r>
      <w:r w:rsidR="00167DD3" w:rsidRPr="008E3128">
        <w:rPr>
          <w:rFonts w:hint="eastAsia"/>
          <w:sz w:val="22"/>
          <w:bdr w:val="single" w:sz="4" w:space="0" w:color="auto"/>
          <w:lang w:eastAsia="zh-TW"/>
        </w:rPr>
        <w:t>令和９年度適用版（令和８年８月公表）</w:t>
      </w:r>
    </w:p>
    <w:p w14:paraId="4DD70E3A" w14:textId="77777777" w:rsidR="00980729" w:rsidRPr="0045719E" w:rsidRDefault="00980729" w:rsidP="008E3128">
      <w:pPr>
        <w:spacing w:line="320" w:lineRule="exact"/>
        <w:jc w:val="center"/>
        <w:rPr>
          <w:rFonts w:ascii="游明朝" w:eastAsia="游明朝" w:hAnsi="游明朝"/>
          <w:b/>
          <w:bCs/>
          <w:sz w:val="22"/>
        </w:rPr>
      </w:pPr>
      <w:r w:rsidRPr="0045719E">
        <w:rPr>
          <w:rFonts w:ascii="游明朝" w:eastAsia="游明朝" w:hAnsi="游明朝" w:hint="eastAsia"/>
          <w:b/>
          <w:bCs/>
          <w:sz w:val="22"/>
        </w:rPr>
        <w:t>（イメージ）</w:t>
      </w:r>
    </w:p>
    <w:p w14:paraId="2F1B6FAA" w14:textId="4E49A062" w:rsidR="007B7A14" w:rsidRPr="0045719E" w:rsidRDefault="00980729" w:rsidP="008E3128">
      <w:pPr>
        <w:spacing w:line="320" w:lineRule="exact"/>
        <w:jc w:val="center"/>
        <w:rPr>
          <w:rFonts w:ascii="游明朝" w:eastAsia="游明朝" w:hAnsi="游明朝"/>
          <w:b/>
          <w:bCs/>
          <w:sz w:val="22"/>
        </w:rPr>
      </w:pPr>
      <w:r w:rsidRPr="0045719E">
        <w:rPr>
          <w:rFonts w:ascii="游明朝" w:eastAsia="游明朝" w:hAnsi="游明朝" w:hint="eastAsia"/>
          <w:b/>
          <w:bCs/>
          <w:sz w:val="22"/>
        </w:rPr>
        <w:t>労働者派遣法第</w:t>
      </w:r>
      <w:r w:rsidRPr="0045719E">
        <w:rPr>
          <w:rFonts w:ascii="游明朝" w:eastAsia="游明朝" w:hAnsi="游明朝"/>
          <w:b/>
          <w:bCs/>
          <w:sz w:val="22"/>
        </w:rPr>
        <w:t>30条の４第１項の規定に基づく労使協定</w:t>
      </w:r>
    </w:p>
    <w:p w14:paraId="656E4814" w14:textId="77777777" w:rsidR="00980729" w:rsidRPr="0045719E" w:rsidRDefault="00980729" w:rsidP="008E3128">
      <w:pPr>
        <w:spacing w:line="320" w:lineRule="exact"/>
        <w:rPr>
          <w:rFonts w:ascii="游明朝" w:eastAsia="游明朝" w:hAnsi="游明朝"/>
          <w:sz w:val="22"/>
        </w:rPr>
      </w:pPr>
    </w:p>
    <w:p w14:paraId="11D56E54" w14:textId="2281FE34" w:rsidR="00980729" w:rsidRDefault="00865537" w:rsidP="008E3128">
      <w:pPr>
        <w:spacing w:line="320" w:lineRule="exact"/>
        <w:ind w:firstLineChars="100" w:firstLine="220"/>
        <w:rPr>
          <w:sz w:val="22"/>
        </w:rPr>
      </w:pPr>
      <w:r w:rsidRPr="008E3128">
        <w:rPr>
          <w:rFonts w:hint="eastAsia"/>
          <w:sz w:val="22"/>
        </w:rPr>
        <w:t>○○人材サービス株式会社（以下「甲」という。）と労働者の過半数で組織する労働組合○○人材サービス労働組合（以下「乙」という。）は、労働者派遣</w:t>
      </w:r>
      <w:r w:rsidR="007A435A" w:rsidRPr="007A435A">
        <w:rPr>
          <w:rFonts w:hint="eastAsia"/>
          <w:sz w:val="22"/>
        </w:rPr>
        <w:t>事業の適正な運営の確保及び派遣労働者の保護等に関する</w:t>
      </w:r>
      <w:r w:rsidRPr="008E3128">
        <w:rPr>
          <w:rFonts w:hint="eastAsia"/>
          <w:sz w:val="22"/>
        </w:rPr>
        <w:t>法</w:t>
      </w:r>
      <w:r w:rsidR="007A435A">
        <w:rPr>
          <w:rFonts w:hint="eastAsia"/>
          <w:sz w:val="22"/>
        </w:rPr>
        <w:t>律</w:t>
      </w:r>
      <w:r w:rsidR="007A435A" w:rsidRPr="007A435A">
        <w:rPr>
          <w:rFonts w:hint="eastAsia"/>
          <w:sz w:val="22"/>
        </w:rPr>
        <w:t>（昭和</w:t>
      </w:r>
      <w:r w:rsidR="007A435A" w:rsidRPr="007A435A">
        <w:rPr>
          <w:sz w:val="22"/>
        </w:rPr>
        <w:t>60年法律第88号</w:t>
      </w:r>
      <w:r w:rsidR="00484E79">
        <w:rPr>
          <w:rFonts w:hint="eastAsia"/>
          <w:sz w:val="22"/>
        </w:rPr>
        <w:t>。以下「労働者派遣法」という。</w:t>
      </w:r>
      <w:r w:rsidR="007A435A" w:rsidRPr="007A435A">
        <w:rPr>
          <w:sz w:val="22"/>
        </w:rPr>
        <w:t>）</w:t>
      </w:r>
      <w:r w:rsidRPr="008E3128">
        <w:rPr>
          <w:rFonts w:hint="eastAsia"/>
          <w:sz w:val="22"/>
        </w:rPr>
        <w:t>第</w:t>
      </w:r>
      <w:r w:rsidRPr="008E3128">
        <w:rPr>
          <w:sz w:val="22"/>
        </w:rPr>
        <w:t>30条の４第１項の規定に関し、次のとおり協定する。</w:t>
      </w:r>
    </w:p>
    <w:p w14:paraId="173EC314" w14:textId="77777777" w:rsidR="00770F5C" w:rsidRDefault="00770F5C" w:rsidP="00770F5C">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12625" w:rsidRPr="00927CF8" w14:paraId="7EFE1210" w14:textId="77777777" w:rsidTr="009307AA">
        <w:tc>
          <w:tcPr>
            <w:tcW w:w="9950" w:type="dxa"/>
            <w:shd w:val="clear" w:color="auto" w:fill="CAEDFB" w:themeFill="accent4" w:themeFillTint="33"/>
          </w:tcPr>
          <w:p w14:paraId="66CE5CE2" w14:textId="77777777" w:rsidR="00512625" w:rsidRPr="00C40EE9" w:rsidRDefault="00512625" w:rsidP="00512625">
            <w:pPr>
              <w:spacing w:line="320" w:lineRule="exact"/>
              <w:rPr>
                <w:rFonts w:ascii="BIZ UDゴシック" w:eastAsia="BIZ UDゴシック" w:hAnsi="BIZ UDゴシック"/>
                <w:b/>
                <w:bCs/>
                <w:sz w:val="20"/>
                <w:szCs w:val="20"/>
              </w:rPr>
            </w:pPr>
            <w:r w:rsidRPr="00C40EE9">
              <w:rPr>
                <w:rFonts w:ascii="BIZ UDゴシック" w:eastAsia="BIZ UDゴシック" w:hAnsi="BIZ UDゴシック" w:hint="eastAsia"/>
                <w:b/>
                <w:bCs/>
                <w:sz w:val="20"/>
                <w:szCs w:val="20"/>
              </w:rPr>
              <w:t>【会社の全労働者の過半数代表者と締結する場合の記載例】</w:t>
            </w:r>
          </w:p>
          <w:p w14:paraId="01B45A6F" w14:textId="2933C4F7" w:rsidR="00512625" w:rsidRDefault="00512625" w:rsidP="00C14982">
            <w:pPr>
              <w:spacing w:line="320" w:lineRule="exact"/>
              <w:ind w:firstLineChars="100" w:firstLine="220"/>
              <w:rPr>
                <w:sz w:val="22"/>
              </w:rPr>
            </w:pPr>
            <w:r w:rsidRPr="007132CE">
              <w:rPr>
                <w:rFonts w:ascii="游明朝" w:eastAsia="游明朝" w:hAnsi="游明朝" w:hint="eastAsia"/>
                <w:sz w:val="22"/>
              </w:rPr>
              <w:t>○○人材サービス株式会社（以下「甲」という。）と○○人材サービス株式会社の労働者の過半数を代表する者（以下「乙」という。）は、労働者派遣事業の適正な運営の確保及び派遣労働者の保護等に関する法律（昭和60年法律第88号</w:t>
            </w:r>
            <w:r w:rsidR="000341A2">
              <w:rPr>
                <w:rFonts w:ascii="游明朝" w:eastAsia="游明朝" w:hAnsi="游明朝" w:hint="eastAsia"/>
                <w:sz w:val="22"/>
              </w:rPr>
              <w:t>。以下「労働者派遣法」という。</w:t>
            </w:r>
            <w:r w:rsidRPr="007132CE">
              <w:rPr>
                <w:rFonts w:ascii="游明朝" w:eastAsia="游明朝" w:hAnsi="游明朝" w:hint="eastAsia"/>
                <w:sz w:val="22"/>
              </w:rPr>
              <w:t>）第</w:t>
            </w:r>
            <w:r w:rsidRPr="007132CE">
              <w:rPr>
                <w:rFonts w:ascii="游明朝" w:eastAsia="游明朝" w:hAnsi="游明朝"/>
                <w:sz w:val="22"/>
              </w:rPr>
              <w:t>30条の４第１項の規定に関し、次のとおり協定する。</w:t>
            </w:r>
          </w:p>
        </w:tc>
      </w:tr>
    </w:tbl>
    <w:p w14:paraId="414A219F" w14:textId="77777777" w:rsidR="00512625" w:rsidRDefault="00512625" w:rsidP="00770F5C">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F2ED4" w:rsidRPr="000341A2" w14:paraId="3EB2E658" w14:textId="77777777" w:rsidTr="009307AA">
        <w:tc>
          <w:tcPr>
            <w:tcW w:w="9950" w:type="dxa"/>
            <w:shd w:val="clear" w:color="auto" w:fill="CAEDFB" w:themeFill="accent4" w:themeFillTint="33"/>
          </w:tcPr>
          <w:p w14:paraId="6D08284C" w14:textId="4284AA56" w:rsidR="00FF2ED4" w:rsidRPr="00C40EE9" w:rsidRDefault="00FF2ED4" w:rsidP="00FF2ED4">
            <w:pPr>
              <w:spacing w:line="320" w:lineRule="exact"/>
              <w:rPr>
                <w:rFonts w:ascii="BIZ UDゴシック" w:eastAsia="BIZ UDゴシック" w:hAnsi="BIZ UDゴシック"/>
                <w:b/>
                <w:bCs/>
                <w:sz w:val="20"/>
                <w:szCs w:val="20"/>
              </w:rPr>
            </w:pPr>
            <w:r w:rsidRPr="00C40EE9">
              <w:rPr>
                <w:rFonts w:ascii="BIZ UDゴシック" w:eastAsia="BIZ UDゴシック" w:hAnsi="BIZ UDゴシック" w:hint="eastAsia"/>
                <w:b/>
                <w:bCs/>
                <w:sz w:val="20"/>
                <w:szCs w:val="20"/>
              </w:rPr>
              <w:t>【支店ごとの全労働者の過半数代表者と締結する場合の記載例】</w:t>
            </w:r>
          </w:p>
          <w:p w14:paraId="3772805B" w14:textId="3489FBAA" w:rsidR="00FF2ED4" w:rsidRPr="00C40EE9" w:rsidRDefault="00FF2ED4" w:rsidP="00C14982">
            <w:pPr>
              <w:spacing w:line="320" w:lineRule="exact"/>
              <w:ind w:firstLineChars="100" w:firstLine="220"/>
              <w:rPr>
                <w:rFonts w:ascii="BIZ UDゴシック" w:eastAsia="BIZ UDゴシック" w:hAnsi="BIZ UDゴシック"/>
                <w:b/>
                <w:bCs/>
                <w:sz w:val="20"/>
                <w:szCs w:val="20"/>
              </w:rPr>
            </w:pPr>
            <w:r w:rsidRPr="007132CE">
              <w:rPr>
                <w:rFonts w:ascii="游明朝" w:eastAsia="游明朝" w:hAnsi="游明朝" w:hint="eastAsia"/>
                <w:sz w:val="22"/>
              </w:rPr>
              <w:t>○○人材サービス株式会社○○支店（以下「甲」という。）と○○人材サービス株式会社○○支店の労働者の過半数を代表する者（以下「乙」という。）は、労働者派遣事業の適正な運営の確保及び派遣労働者の保護等に関する法律（昭和</w:t>
            </w:r>
            <w:r w:rsidRPr="007132CE">
              <w:rPr>
                <w:rFonts w:ascii="游明朝" w:eastAsia="游明朝" w:hAnsi="游明朝"/>
                <w:sz w:val="22"/>
              </w:rPr>
              <w:t>60年法律第88号</w:t>
            </w:r>
            <w:r w:rsidR="000341A2">
              <w:rPr>
                <w:rFonts w:ascii="游明朝" w:eastAsia="游明朝" w:hAnsi="游明朝" w:hint="eastAsia"/>
                <w:sz w:val="22"/>
              </w:rPr>
              <w:t>。以下「労働者派遣法」という。</w:t>
            </w:r>
            <w:r w:rsidRPr="007132CE">
              <w:rPr>
                <w:rFonts w:ascii="游明朝" w:eastAsia="游明朝" w:hAnsi="游明朝"/>
                <w:sz w:val="22"/>
              </w:rPr>
              <w:t>）</w:t>
            </w:r>
            <w:r w:rsidRPr="007132CE">
              <w:rPr>
                <w:rFonts w:ascii="游明朝" w:eastAsia="游明朝" w:hAnsi="游明朝" w:hint="eastAsia"/>
                <w:sz w:val="22"/>
              </w:rPr>
              <w:t>第</w:t>
            </w:r>
            <w:r w:rsidRPr="007132CE">
              <w:rPr>
                <w:rFonts w:ascii="游明朝" w:eastAsia="游明朝" w:hAnsi="游明朝"/>
                <w:sz w:val="22"/>
              </w:rPr>
              <w:t>30条の４第１項の規定に関し、次のとおり協定する。</w:t>
            </w:r>
          </w:p>
        </w:tc>
      </w:tr>
    </w:tbl>
    <w:p w14:paraId="1F7F77D1" w14:textId="768775A3" w:rsidR="00385F79" w:rsidRPr="007A2749" w:rsidRDefault="00385F79" w:rsidP="007A2749">
      <w:pPr>
        <w:pStyle w:val="a9"/>
        <w:numPr>
          <w:ilvl w:val="1"/>
          <w:numId w:val="1"/>
        </w:numPr>
        <w:spacing w:line="260" w:lineRule="exact"/>
        <w:rPr>
          <w:rFonts w:ascii="BIZ UDゴシック" w:eastAsia="BIZ UDゴシック" w:hAnsi="BIZ UDゴシック"/>
          <w:color w:val="CC0000"/>
          <w:sz w:val="16"/>
          <w:szCs w:val="16"/>
        </w:rPr>
      </w:pPr>
      <w:r w:rsidRPr="007A2749">
        <w:rPr>
          <w:rFonts w:ascii="BIZ UDゴシック" w:eastAsia="BIZ UDゴシック" w:hAnsi="BIZ UDゴシック" w:hint="eastAsia"/>
          <w:color w:val="CC0000"/>
          <w:sz w:val="16"/>
          <w:szCs w:val="16"/>
        </w:rPr>
        <w:t>労働者の過半数で組織する労働組合（過半数組合）の要件は、各事業所に</w:t>
      </w:r>
      <w:r w:rsidR="000341A2" w:rsidRPr="007A2749">
        <w:rPr>
          <w:rFonts w:ascii="BIZ UDゴシック" w:eastAsia="BIZ UDゴシック" w:hAnsi="BIZ UDゴシック" w:hint="eastAsia"/>
          <w:color w:val="CC0000"/>
          <w:sz w:val="16"/>
          <w:szCs w:val="16"/>
        </w:rPr>
        <w:t>雇用</w:t>
      </w:r>
      <w:r w:rsidRPr="007A2749">
        <w:rPr>
          <w:rFonts w:ascii="BIZ UDゴシック" w:eastAsia="BIZ UDゴシック" w:hAnsi="BIZ UDゴシック" w:hint="eastAsia"/>
          <w:color w:val="CC0000"/>
          <w:sz w:val="16"/>
          <w:szCs w:val="16"/>
        </w:rPr>
        <w:t>されるすべての労働者の過半数で組織する組合であり、雇用形態にかかわらず事業所で雇用するすべての労働者（直接雇用の派遣労働者も含む）の過半数で組織する労働組合でなければな</w:t>
      </w:r>
      <w:r w:rsidR="008C239A" w:rsidRPr="007A2749">
        <w:rPr>
          <w:rFonts w:ascii="BIZ UDゴシック" w:eastAsia="BIZ UDゴシック" w:hAnsi="BIZ UDゴシック" w:hint="eastAsia"/>
          <w:color w:val="CC0000"/>
          <w:sz w:val="16"/>
          <w:szCs w:val="16"/>
        </w:rPr>
        <w:t>りません</w:t>
      </w:r>
      <w:r w:rsidRPr="007A2749">
        <w:rPr>
          <w:rFonts w:ascii="BIZ UDゴシック" w:eastAsia="BIZ UDゴシック" w:hAnsi="BIZ UDゴシック" w:hint="eastAsia"/>
          <w:color w:val="CC0000"/>
          <w:sz w:val="16"/>
          <w:szCs w:val="16"/>
        </w:rPr>
        <w:t>。</w:t>
      </w:r>
    </w:p>
    <w:p w14:paraId="78243E27" w14:textId="45B8EA99" w:rsidR="00385F79" w:rsidRPr="00E26B84" w:rsidRDefault="00385F79" w:rsidP="002903DC">
      <w:pPr>
        <w:pStyle w:val="a9"/>
        <w:numPr>
          <w:ilvl w:val="0"/>
          <w:numId w:val="1"/>
        </w:numPr>
        <w:spacing w:line="260" w:lineRule="exact"/>
        <w:rPr>
          <w:rFonts w:ascii="BIZ UDゴシック" w:eastAsia="BIZ UDゴシック" w:hAnsi="BIZ UDゴシック"/>
          <w:color w:val="CC0000"/>
          <w:sz w:val="16"/>
          <w:szCs w:val="16"/>
        </w:rPr>
      </w:pPr>
      <w:r w:rsidRPr="00E26B84">
        <w:rPr>
          <w:rFonts w:ascii="BIZ UDゴシック" w:eastAsia="BIZ UDゴシック" w:hAnsi="BIZ UDゴシック" w:hint="eastAsia"/>
          <w:color w:val="CC0000"/>
          <w:sz w:val="16"/>
          <w:szCs w:val="16"/>
        </w:rPr>
        <w:t>過半数組合がない場合は労働者の過半数を代表する者（過半数代表者）と締結することとなり、</w:t>
      </w:r>
      <w:r w:rsidR="00BC78C5">
        <w:rPr>
          <w:rFonts w:ascii="BIZ UDゴシック" w:eastAsia="BIZ UDゴシック" w:hAnsi="BIZ UDゴシック" w:hint="eastAsia"/>
          <w:color w:val="CC0000"/>
          <w:sz w:val="16"/>
          <w:szCs w:val="16"/>
        </w:rPr>
        <w:t>過半数代表者</w:t>
      </w:r>
      <w:r w:rsidRPr="00E26B84">
        <w:rPr>
          <w:rFonts w:ascii="BIZ UDゴシック" w:eastAsia="BIZ UDゴシック" w:hAnsi="BIZ UDゴシック" w:hint="eastAsia"/>
          <w:color w:val="CC0000"/>
          <w:sz w:val="16"/>
          <w:szCs w:val="16"/>
        </w:rPr>
        <w:t>は下記の①から③のいずれにも該当する者でなければな</w:t>
      </w:r>
      <w:r w:rsidR="008C239A">
        <w:rPr>
          <w:rFonts w:ascii="BIZ UDゴシック" w:eastAsia="BIZ UDゴシック" w:hAnsi="BIZ UDゴシック" w:hint="eastAsia"/>
          <w:color w:val="CC0000"/>
          <w:sz w:val="16"/>
          <w:szCs w:val="16"/>
        </w:rPr>
        <w:t>りません</w:t>
      </w:r>
      <w:r w:rsidRPr="00E26B84">
        <w:rPr>
          <w:rFonts w:ascii="BIZ UDゴシック" w:eastAsia="BIZ UDゴシック" w:hAnsi="BIZ UDゴシック" w:hint="eastAsia"/>
          <w:color w:val="CC0000"/>
          <w:sz w:val="16"/>
          <w:szCs w:val="16"/>
        </w:rPr>
        <w:t>。</w:t>
      </w:r>
    </w:p>
    <w:p w14:paraId="4F64BD37" w14:textId="3704AFD9" w:rsidR="00385F79" w:rsidRPr="00E26B84" w:rsidRDefault="00385F79" w:rsidP="002903DC">
      <w:pPr>
        <w:pStyle w:val="a9"/>
        <w:numPr>
          <w:ilvl w:val="0"/>
          <w:numId w:val="3"/>
        </w:numPr>
        <w:spacing w:line="260" w:lineRule="exact"/>
        <w:rPr>
          <w:rFonts w:ascii="BIZ UDゴシック" w:eastAsia="BIZ UDゴシック" w:hAnsi="BIZ UDゴシック"/>
          <w:color w:val="CC0000"/>
          <w:sz w:val="16"/>
          <w:szCs w:val="16"/>
        </w:rPr>
      </w:pPr>
      <w:r w:rsidRPr="00E26B84">
        <w:rPr>
          <w:rFonts w:ascii="BIZ UDゴシック" w:eastAsia="BIZ UDゴシック" w:hAnsi="BIZ UDゴシック" w:hint="eastAsia"/>
          <w:color w:val="CC0000"/>
          <w:sz w:val="16"/>
          <w:szCs w:val="16"/>
        </w:rPr>
        <w:t>雇用形態にかかわらず事業所で雇用するすべての労働者（直接雇用の派遣労働者も含む）の過半数を代表していること。</w:t>
      </w:r>
    </w:p>
    <w:p w14:paraId="1A3CFF50" w14:textId="620CB723" w:rsidR="00385F79" w:rsidRPr="00B25F35" w:rsidRDefault="00385F79" w:rsidP="00644857">
      <w:pPr>
        <w:pStyle w:val="a9"/>
        <w:numPr>
          <w:ilvl w:val="0"/>
          <w:numId w:val="3"/>
        </w:numPr>
        <w:spacing w:line="260" w:lineRule="exact"/>
        <w:rPr>
          <w:rFonts w:ascii="BIZ UDゴシック" w:eastAsia="BIZ UDゴシック" w:hAnsi="BIZ UDゴシック"/>
          <w:color w:val="CC0000"/>
          <w:sz w:val="16"/>
          <w:szCs w:val="16"/>
        </w:rPr>
      </w:pPr>
      <w:r w:rsidRPr="00E26B84">
        <w:rPr>
          <w:rFonts w:ascii="BIZ UDゴシック" w:eastAsia="BIZ UDゴシック" w:hAnsi="BIZ UDゴシック" w:hint="eastAsia"/>
          <w:color w:val="CC0000"/>
          <w:sz w:val="16"/>
          <w:szCs w:val="16"/>
        </w:rPr>
        <w:t>労使協定を締結する者を選出することを明らかにして実施される</w:t>
      </w:r>
      <w:r w:rsidR="00657859">
        <w:rPr>
          <w:rFonts w:ascii="BIZ UDゴシック" w:eastAsia="BIZ UDゴシック" w:hAnsi="BIZ UDゴシック" w:hint="eastAsia"/>
          <w:color w:val="CC0000"/>
          <w:sz w:val="16"/>
          <w:szCs w:val="16"/>
        </w:rPr>
        <w:t>対面による</w:t>
      </w:r>
      <w:r w:rsidRPr="00E26B84">
        <w:rPr>
          <w:rFonts w:ascii="BIZ UDゴシック" w:eastAsia="BIZ UDゴシック" w:hAnsi="BIZ UDゴシック" w:hint="eastAsia"/>
          <w:color w:val="CC0000"/>
          <w:sz w:val="16"/>
          <w:szCs w:val="16"/>
        </w:rPr>
        <w:t>投票、挙手</w:t>
      </w:r>
      <w:r w:rsidR="00644857">
        <w:rPr>
          <w:rFonts w:ascii="BIZ UDゴシック" w:eastAsia="BIZ UDゴシック" w:hAnsi="BIZ UDゴシック" w:hint="eastAsia"/>
          <w:color w:val="CC0000"/>
          <w:sz w:val="16"/>
          <w:szCs w:val="16"/>
        </w:rPr>
        <w:t>のほかインターネットを活用した遠隔投票</w:t>
      </w:r>
      <w:r w:rsidR="007E1930" w:rsidRPr="007E1930">
        <w:rPr>
          <w:rFonts w:ascii="BIZ UDゴシック" w:eastAsia="BIZ UDゴシック" w:hAnsi="BIZ UDゴシック" w:hint="eastAsia"/>
          <w:color w:val="CC0000"/>
          <w:sz w:val="16"/>
          <w:szCs w:val="16"/>
        </w:rPr>
        <w:t>、労働者の話し合いや持ち回り決議</w:t>
      </w:r>
      <w:r w:rsidRPr="00B25F35">
        <w:rPr>
          <w:rFonts w:ascii="BIZ UDゴシック" w:eastAsia="BIZ UDゴシック" w:hAnsi="BIZ UDゴシック" w:hint="eastAsia"/>
          <w:color w:val="CC0000"/>
          <w:sz w:val="16"/>
          <w:szCs w:val="16"/>
        </w:rPr>
        <w:t>等</w:t>
      </w:r>
      <w:r w:rsidR="004D7F51" w:rsidRPr="004D7F51">
        <w:rPr>
          <w:rFonts w:ascii="BIZ UDゴシック" w:eastAsia="BIZ UDゴシック" w:hAnsi="BIZ UDゴシック" w:hint="eastAsia"/>
          <w:color w:val="CC0000"/>
          <w:sz w:val="16"/>
          <w:szCs w:val="16"/>
        </w:rPr>
        <w:t>、労働者の過半数がその人の選任を</w:t>
      </w:r>
      <w:r w:rsidR="00655223">
        <w:rPr>
          <w:rFonts w:ascii="BIZ UDゴシック" w:eastAsia="BIZ UDゴシック" w:hAnsi="BIZ UDゴシック" w:hint="eastAsia"/>
          <w:color w:val="CC0000"/>
          <w:sz w:val="16"/>
          <w:szCs w:val="16"/>
        </w:rPr>
        <w:t>支持</w:t>
      </w:r>
      <w:r w:rsidR="004D7F51" w:rsidRPr="004D7F51">
        <w:rPr>
          <w:rFonts w:ascii="BIZ UDゴシック" w:eastAsia="BIZ UDゴシック" w:hAnsi="BIZ UDゴシック" w:hint="eastAsia"/>
          <w:color w:val="CC0000"/>
          <w:sz w:val="16"/>
          <w:szCs w:val="16"/>
        </w:rPr>
        <w:t>していることが明確になる</w:t>
      </w:r>
      <w:r w:rsidRPr="00B25F35">
        <w:rPr>
          <w:rFonts w:ascii="BIZ UDゴシック" w:eastAsia="BIZ UDゴシック" w:hAnsi="BIZ UDゴシック" w:hint="eastAsia"/>
          <w:color w:val="CC0000"/>
          <w:sz w:val="16"/>
          <w:szCs w:val="16"/>
        </w:rPr>
        <w:t>民主的な方法による手続きにより選出された者であって、派遣元事業主の意向に基づき選出された者でないこと。</w:t>
      </w:r>
    </w:p>
    <w:p w14:paraId="07268F88" w14:textId="0062E906" w:rsidR="00385F79" w:rsidRPr="00B2680A" w:rsidRDefault="00385F79" w:rsidP="00B2680A">
      <w:pPr>
        <w:pStyle w:val="a9"/>
        <w:numPr>
          <w:ilvl w:val="0"/>
          <w:numId w:val="3"/>
        </w:numPr>
        <w:spacing w:line="260" w:lineRule="exact"/>
        <w:rPr>
          <w:rFonts w:ascii="BIZ UDゴシック" w:eastAsia="BIZ UDゴシック" w:hAnsi="BIZ UDゴシック"/>
          <w:color w:val="CC0000"/>
          <w:sz w:val="16"/>
          <w:szCs w:val="16"/>
        </w:rPr>
      </w:pPr>
      <w:r w:rsidRPr="00E26B84">
        <w:rPr>
          <w:rFonts w:ascii="BIZ UDゴシック" w:eastAsia="BIZ UDゴシック" w:hAnsi="BIZ UDゴシック" w:hint="eastAsia"/>
          <w:color w:val="CC0000"/>
          <w:sz w:val="16"/>
          <w:szCs w:val="16"/>
        </w:rPr>
        <w:t>労働基準法第</w:t>
      </w:r>
      <w:r w:rsidRPr="00E26B84">
        <w:rPr>
          <w:rFonts w:ascii="BIZ UDゴシック" w:eastAsia="BIZ UDゴシック" w:hAnsi="BIZ UDゴシック"/>
          <w:color w:val="CC0000"/>
          <w:sz w:val="16"/>
          <w:szCs w:val="16"/>
        </w:rPr>
        <w:t>41条第２</w:t>
      </w:r>
      <w:r w:rsidR="00B2680A">
        <w:rPr>
          <w:rFonts w:ascii="BIZ UDゴシック" w:eastAsia="BIZ UDゴシック" w:hAnsi="BIZ UDゴシック" w:hint="eastAsia"/>
          <w:color w:val="CC0000"/>
          <w:sz w:val="16"/>
          <w:szCs w:val="16"/>
        </w:rPr>
        <w:t>号</w:t>
      </w:r>
      <w:r w:rsidRPr="00B2680A">
        <w:rPr>
          <w:rFonts w:ascii="BIZ UDゴシック" w:eastAsia="BIZ UDゴシック" w:hAnsi="BIZ UDゴシック"/>
          <w:color w:val="CC0000"/>
          <w:sz w:val="16"/>
          <w:szCs w:val="16"/>
        </w:rPr>
        <w:t>に規定する管理監督者でないこと。</w:t>
      </w:r>
    </w:p>
    <w:p w14:paraId="09A200B8" w14:textId="0B0A815A" w:rsidR="002D0B93" w:rsidRPr="00E26B84" w:rsidRDefault="00385F79" w:rsidP="002903DC">
      <w:pPr>
        <w:pStyle w:val="a9"/>
        <w:numPr>
          <w:ilvl w:val="0"/>
          <w:numId w:val="1"/>
        </w:numPr>
        <w:spacing w:line="260" w:lineRule="exact"/>
        <w:rPr>
          <w:rFonts w:ascii="BIZ UDゴシック" w:eastAsia="BIZ UDゴシック" w:hAnsi="BIZ UDゴシック"/>
          <w:color w:val="CC0000"/>
          <w:sz w:val="16"/>
          <w:szCs w:val="16"/>
        </w:rPr>
      </w:pPr>
      <w:r w:rsidRPr="00E26B84">
        <w:rPr>
          <w:rFonts w:ascii="BIZ UDゴシック" w:eastAsia="BIZ UDゴシック" w:hAnsi="BIZ UDゴシック" w:hint="eastAsia"/>
          <w:color w:val="CC0000"/>
          <w:sz w:val="16"/>
          <w:szCs w:val="16"/>
        </w:rPr>
        <w:t>労働者に対してメールで通知を行い、そのメールに対する返信のない人を</w:t>
      </w:r>
      <w:r w:rsidR="00E6629D">
        <w:rPr>
          <w:rFonts w:ascii="BIZ UDゴシック" w:eastAsia="BIZ UDゴシック" w:hAnsi="BIZ UDゴシック" w:hint="eastAsia"/>
          <w:color w:val="CC0000"/>
          <w:sz w:val="16"/>
          <w:szCs w:val="16"/>
        </w:rPr>
        <w:t>支持</w:t>
      </w:r>
      <w:r w:rsidRPr="00E26B84">
        <w:rPr>
          <w:rFonts w:ascii="BIZ UDゴシック" w:eastAsia="BIZ UDゴシック" w:hAnsi="BIZ UDゴシック" w:hint="eastAsia"/>
          <w:color w:val="CC0000"/>
          <w:sz w:val="16"/>
          <w:szCs w:val="16"/>
        </w:rPr>
        <w:t>したものとみなす方法は、一般的には、労働者の過半数が選任を支持していることが必ずしも明確にならないものと考えられ</w:t>
      </w:r>
      <w:r w:rsidR="008C239A">
        <w:rPr>
          <w:rFonts w:ascii="BIZ UDゴシック" w:eastAsia="BIZ UDゴシック" w:hAnsi="BIZ UDゴシック" w:hint="eastAsia"/>
          <w:color w:val="CC0000"/>
          <w:sz w:val="16"/>
          <w:szCs w:val="16"/>
        </w:rPr>
        <w:t>ます</w:t>
      </w:r>
      <w:r w:rsidRPr="00E26B84">
        <w:rPr>
          <w:rFonts w:ascii="BIZ UDゴシック" w:eastAsia="BIZ UDゴシック" w:hAnsi="BIZ UDゴシック" w:hint="eastAsia"/>
          <w:color w:val="CC0000"/>
          <w:sz w:val="16"/>
          <w:szCs w:val="16"/>
        </w:rPr>
        <w:t>。</w:t>
      </w:r>
    </w:p>
    <w:p w14:paraId="6A17FFF2" w14:textId="77777777" w:rsidR="00385F79" w:rsidRPr="004C7F7D" w:rsidRDefault="00385F79" w:rsidP="00385F79">
      <w:pPr>
        <w:spacing w:line="320" w:lineRule="exact"/>
        <w:rPr>
          <w:sz w:val="22"/>
        </w:rPr>
      </w:pPr>
    </w:p>
    <w:p w14:paraId="3D80D3E8" w14:textId="2B145571" w:rsidR="00637EC8" w:rsidRPr="008E3128" w:rsidRDefault="00637EC8" w:rsidP="008E3128">
      <w:pPr>
        <w:spacing w:line="320" w:lineRule="exact"/>
        <w:rPr>
          <w:sz w:val="22"/>
        </w:rPr>
      </w:pPr>
      <w:r w:rsidRPr="008E3128">
        <w:rPr>
          <w:rFonts w:hint="eastAsia"/>
          <w:sz w:val="22"/>
        </w:rPr>
        <w:t>（対象となる派遣労働者の範囲）</w:t>
      </w:r>
    </w:p>
    <w:p w14:paraId="124E3AA2" w14:textId="240699E3" w:rsidR="00637EC8" w:rsidRPr="008E3128" w:rsidRDefault="00637EC8" w:rsidP="008E3128">
      <w:pPr>
        <w:spacing w:line="320" w:lineRule="exact"/>
        <w:ind w:left="220" w:hangingChars="100" w:hanging="220"/>
        <w:rPr>
          <w:sz w:val="22"/>
        </w:rPr>
      </w:pPr>
      <w:r w:rsidRPr="008E3128">
        <w:rPr>
          <w:rFonts w:hint="eastAsia"/>
          <w:sz w:val="22"/>
        </w:rPr>
        <w:t>第１条</w:t>
      </w:r>
      <w:r w:rsidR="006E56E0" w:rsidRPr="008E3128">
        <w:rPr>
          <w:rFonts w:hint="eastAsia"/>
          <w:sz w:val="22"/>
        </w:rPr>
        <w:t xml:space="preserve">　</w:t>
      </w:r>
      <w:r w:rsidRPr="008E3128">
        <w:rPr>
          <w:rFonts w:hint="eastAsia"/>
          <w:sz w:val="22"/>
        </w:rPr>
        <w:t>本協定は、派遣先でソフトウェア作成の業務に従事する従業員（以下「対象従業員」という。）に適用する。</w:t>
      </w:r>
      <w:r w:rsidRPr="003814A1">
        <w:rPr>
          <w:rFonts w:ascii="BIZ UDゴシック" w:eastAsia="BIZ UDゴシック" w:hAnsi="BIZ UDゴシック" w:hint="eastAsia"/>
          <w:b/>
          <w:bCs/>
          <w:color w:val="CC0000"/>
          <w:sz w:val="16"/>
          <w:szCs w:val="16"/>
        </w:rPr>
        <w:t>←</w:t>
      </w:r>
      <w:r w:rsidR="004A7ACF">
        <w:rPr>
          <w:rFonts w:ascii="BIZ UDゴシック" w:eastAsia="BIZ UDゴシック" w:hAnsi="BIZ UDゴシック" w:hint="eastAsia"/>
          <w:b/>
          <w:bCs/>
          <w:color w:val="CC0000"/>
          <w:sz w:val="16"/>
          <w:szCs w:val="16"/>
        </w:rPr>
        <w:t xml:space="preserve"> </w:t>
      </w:r>
      <w:r w:rsidRPr="003814A1">
        <w:rPr>
          <w:rFonts w:ascii="BIZ UDゴシック" w:eastAsia="BIZ UDゴシック" w:hAnsi="BIZ UDゴシック" w:hint="eastAsia"/>
          <w:b/>
          <w:bCs/>
          <w:color w:val="CC0000"/>
          <w:sz w:val="16"/>
          <w:szCs w:val="16"/>
        </w:rPr>
        <w:t>法第</w:t>
      </w:r>
      <w:r w:rsidRPr="003814A1">
        <w:rPr>
          <w:rFonts w:ascii="BIZ UDゴシック" w:eastAsia="BIZ UDゴシック" w:hAnsi="BIZ UDゴシック"/>
          <w:b/>
          <w:bCs/>
          <w:color w:val="CC0000"/>
          <w:sz w:val="16"/>
          <w:szCs w:val="16"/>
        </w:rPr>
        <w:t>30条の４第１項第１号「適用される派遣労働者の範囲」</w:t>
      </w:r>
    </w:p>
    <w:p w14:paraId="5E2C1A0A" w14:textId="77777777" w:rsidR="00637EC8" w:rsidRPr="008E3128" w:rsidRDefault="00637EC8" w:rsidP="006F326F">
      <w:pPr>
        <w:spacing w:line="320" w:lineRule="exact"/>
        <w:ind w:left="220" w:hangingChars="100" w:hanging="220"/>
        <w:rPr>
          <w:sz w:val="22"/>
        </w:rPr>
      </w:pPr>
      <w:r w:rsidRPr="008E3128">
        <w:rPr>
          <w:rFonts w:hint="eastAsia"/>
          <w:sz w:val="22"/>
        </w:rPr>
        <w:t>２　対象従業員については、派遣先が変更される頻度が高いことから、中長期的なキャリア形成を行い所得の不安定化を防ぐ等のため、本労使協定の対象とする。</w:t>
      </w:r>
    </w:p>
    <w:p w14:paraId="5116C5BA" w14:textId="2C4A5A6E" w:rsidR="00865537" w:rsidRDefault="00637EC8" w:rsidP="008E3128">
      <w:pPr>
        <w:spacing w:line="320" w:lineRule="exact"/>
        <w:ind w:left="220" w:hangingChars="100" w:hanging="220"/>
        <w:rPr>
          <w:rFonts w:ascii="BIZ UDゴシック" w:eastAsia="BIZ UDゴシック" w:hAnsi="BIZ UDゴシック"/>
          <w:b/>
          <w:bCs/>
          <w:color w:val="CC0000"/>
          <w:sz w:val="16"/>
          <w:szCs w:val="16"/>
        </w:rPr>
      </w:pPr>
      <w:r w:rsidRPr="008E3128">
        <w:rPr>
          <w:rFonts w:hint="eastAsia"/>
          <w:sz w:val="22"/>
        </w:rPr>
        <w:t>３　甲は、対象従業員について、一の労働契約の契約期間中に、特段の事情がない限り、本協定の適用を除外しないものとする。</w:t>
      </w:r>
      <w:r w:rsidRPr="003814A1">
        <w:rPr>
          <w:rFonts w:ascii="BIZ UDゴシック" w:eastAsia="BIZ UDゴシック" w:hAnsi="BIZ UDゴシック" w:hint="eastAsia"/>
          <w:b/>
          <w:bCs/>
          <w:color w:val="CC0000"/>
          <w:sz w:val="16"/>
          <w:szCs w:val="16"/>
        </w:rPr>
        <w:t>←</w:t>
      </w:r>
      <w:r w:rsidR="004A7ACF">
        <w:rPr>
          <w:rFonts w:ascii="BIZ UDゴシック" w:eastAsia="BIZ UDゴシック" w:hAnsi="BIZ UDゴシック" w:hint="eastAsia"/>
          <w:b/>
          <w:bCs/>
          <w:color w:val="CC0000"/>
          <w:sz w:val="16"/>
          <w:szCs w:val="16"/>
        </w:rPr>
        <w:t xml:space="preserve"> </w:t>
      </w:r>
      <w:r w:rsidRPr="003814A1">
        <w:rPr>
          <w:rFonts w:ascii="BIZ UDゴシック" w:eastAsia="BIZ UDゴシック" w:hAnsi="BIZ UDゴシック" w:hint="eastAsia"/>
          <w:b/>
          <w:bCs/>
          <w:color w:val="CC0000"/>
          <w:sz w:val="16"/>
          <w:szCs w:val="16"/>
        </w:rPr>
        <w:t>法第</w:t>
      </w:r>
      <w:r w:rsidRPr="003814A1">
        <w:rPr>
          <w:rFonts w:ascii="BIZ UDゴシック" w:eastAsia="BIZ UDゴシック" w:hAnsi="BIZ UDゴシック"/>
          <w:b/>
          <w:bCs/>
          <w:color w:val="CC0000"/>
          <w:sz w:val="16"/>
          <w:szCs w:val="16"/>
        </w:rPr>
        <w:t>30条の４第１項第６号「その他」</w:t>
      </w:r>
    </w:p>
    <w:p w14:paraId="3E78B4F2" w14:textId="77777777" w:rsidR="00770F5C" w:rsidRPr="008E3128" w:rsidRDefault="00770F5C" w:rsidP="00770F5C">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0F171A" w:rsidRPr="00C40EE9" w14:paraId="1F02A478" w14:textId="77777777" w:rsidTr="0066783F">
        <w:tc>
          <w:tcPr>
            <w:tcW w:w="9950" w:type="dxa"/>
            <w:shd w:val="clear" w:color="auto" w:fill="CAEDFB" w:themeFill="accent4" w:themeFillTint="33"/>
          </w:tcPr>
          <w:p w14:paraId="292D50AA" w14:textId="77777777" w:rsidR="00C40EE9" w:rsidRPr="00C40EE9" w:rsidRDefault="00C40EE9" w:rsidP="00C40EE9">
            <w:pPr>
              <w:spacing w:line="320" w:lineRule="exact"/>
              <w:rPr>
                <w:rFonts w:ascii="BIZ UDゴシック" w:eastAsia="BIZ UDゴシック" w:hAnsi="BIZ UDゴシック"/>
                <w:b/>
                <w:bCs/>
                <w:sz w:val="20"/>
                <w:szCs w:val="20"/>
              </w:rPr>
            </w:pPr>
            <w:r w:rsidRPr="00C40EE9">
              <w:rPr>
                <w:rFonts w:ascii="BIZ UDゴシック" w:eastAsia="BIZ UDゴシック" w:hAnsi="BIZ UDゴシック" w:hint="eastAsia"/>
                <w:b/>
                <w:bCs/>
                <w:sz w:val="20"/>
                <w:szCs w:val="20"/>
              </w:rPr>
              <w:t>【労働契約期間によって対象を限定する場合の記載例】</w:t>
            </w:r>
          </w:p>
          <w:p w14:paraId="47EB0A9B" w14:textId="4A7C5CA1" w:rsidR="000F171A" w:rsidRPr="003814A1" w:rsidRDefault="00C40EE9" w:rsidP="00C40EE9">
            <w:pPr>
              <w:spacing w:line="320" w:lineRule="exact"/>
              <w:ind w:left="220" w:hangingChars="100" w:hanging="220"/>
              <w:rPr>
                <w:rFonts w:ascii="游明朝" w:eastAsia="游明朝" w:hAnsi="游明朝"/>
                <w:sz w:val="20"/>
                <w:szCs w:val="20"/>
              </w:rPr>
            </w:pPr>
            <w:r w:rsidRPr="007132CE">
              <w:rPr>
                <w:rFonts w:ascii="游明朝" w:eastAsia="游明朝" w:hAnsi="游明朝" w:hint="eastAsia"/>
                <w:sz w:val="22"/>
              </w:rPr>
              <w:t>第１条　本協定は、期間を定めないで雇用される派遣労働者（以下「対象従業員」という。）に適用する。</w:t>
            </w:r>
          </w:p>
        </w:tc>
      </w:tr>
    </w:tbl>
    <w:p w14:paraId="558E95C1" w14:textId="7EF18DC3" w:rsidR="000D7A76" w:rsidRPr="007A2749" w:rsidRDefault="00ED1E9F" w:rsidP="007A2749">
      <w:pPr>
        <w:pStyle w:val="a9"/>
        <w:numPr>
          <w:ilvl w:val="0"/>
          <w:numId w:val="1"/>
        </w:numPr>
        <w:spacing w:line="260" w:lineRule="exact"/>
        <w:rPr>
          <w:rFonts w:ascii="BIZ UDゴシック" w:eastAsia="BIZ UDゴシック" w:hAnsi="BIZ UDゴシック"/>
          <w:color w:val="CC0000"/>
          <w:sz w:val="16"/>
          <w:szCs w:val="16"/>
        </w:rPr>
      </w:pPr>
      <w:r w:rsidRPr="007A2749">
        <w:rPr>
          <w:rFonts w:ascii="BIZ UDゴシック" w:eastAsia="BIZ UDゴシック" w:hAnsi="BIZ UDゴシック" w:hint="eastAsia"/>
          <w:color w:val="CC0000"/>
          <w:sz w:val="16"/>
          <w:szCs w:val="16"/>
        </w:rPr>
        <w:t>一の労使協定に、複数の職種を記載することも可能。ただし、協定対象派遣労働者の賃金の額が各職種において、法第</w:t>
      </w:r>
      <w:r w:rsidRPr="007A2749">
        <w:rPr>
          <w:rFonts w:ascii="BIZ UDゴシック" w:eastAsia="BIZ UDゴシック" w:hAnsi="BIZ UDゴシック"/>
          <w:color w:val="CC0000"/>
          <w:sz w:val="16"/>
          <w:szCs w:val="16"/>
        </w:rPr>
        <w:t>30条の４第１項第２号イに定める派遣労働者が従事する業務と同種の業務に従事する一般の労働者の平均的</w:t>
      </w:r>
      <w:r w:rsidRPr="007A2749">
        <w:rPr>
          <w:rFonts w:ascii="BIZ UDゴシック" w:eastAsia="BIZ UDゴシック" w:hAnsi="BIZ UDゴシック" w:hint="eastAsia"/>
          <w:color w:val="CC0000"/>
          <w:sz w:val="16"/>
          <w:szCs w:val="16"/>
        </w:rPr>
        <w:t>な賃金（以下「一般賃金」という。）の額と同等以上であることを確認できることが必要</w:t>
      </w:r>
      <w:r w:rsidR="008C239A" w:rsidRPr="007A2749">
        <w:rPr>
          <w:rFonts w:ascii="BIZ UDゴシック" w:eastAsia="BIZ UDゴシック" w:hAnsi="BIZ UDゴシック" w:hint="eastAsia"/>
          <w:color w:val="CC0000"/>
          <w:sz w:val="16"/>
          <w:szCs w:val="16"/>
        </w:rPr>
        <w:t>です</w:t>
      </w:r>
      <w:r w:rsidRPr="007A2749">
        <w:rPr>
          <w:rFonts w:ascii="BIZ UDゴシック" w:eastAsia="BIZ UDゴシック" w:hAnsi="BIZ UDゴシック" w:hint="eastAsia"/>
          <w:color w:val="CC0000"/>
          <w:sz w:val="16"/>
          <w:szCs w:val="16"/>
        </w:rPr>
        <w:t>。</w:t>
      </w:r>
    </w:p>
    <w:p w14:paraId="40073D15" w14:textId="77777777" w:rsidR="00536365" w:rsidRDefault="00536365" w:rsidP="008E3128">
      <w:pPr>
        <w:spacing w:line="320" w:lineRule="exact"/>
        <w:rPr>
          <w:sz w:val="22"/>
        </w:rPr>
      </w:pPr>
    </w:p>
    <w:p w14:paraId="0D1B7839" w14:textId="49BBADCC" w:rsidR="004242FD" w:rsidRPr="008E3128" w:rsidRDefault="004242FD" w:rsidP="008E3128">
      <w:pPr>
        <w:spacing w:line="320" w:lineRule="exact"/>
        <w:rPr>
          <w:sz w:val="22"/>
        </w:rPr>
      </w:pPr>
      <w:r w:rsidRPr="008E3128">
        <w:rPr>
          <w:rFonts w:hint="eastAsia"/>
          <w:sz w:val="22"/>
        </w:rPr>
        <w:lastRenderedPageBreak/>
        <w:t>（賃金の構成）</w:t>
      </w:r>
    </w:p>
    <w:p w14:paraId="71DFE58A" w14:textId="77777777" w:rsidR="004242FD" w:rsidRPr="008E3128" w:rsidRDefault="004242FD" w:rsidP="008E3128">
      <w:pPr>
        <w:spacing w:line="320" w:lineRule="exact"/>
        <w:ind w:left="220" w:hangingChars="100" w:hanging="220"/>
        <w:rPr>
          <w:sz w:val="22"/>
        </w:rPr>
      </w:pPr>
      <w:r w:rsidRPr="008E3128">
        <w:rPr>
          <w:rFonts w:hint="eastAsia"/>
          <w:sz w:val="22"/>
        </w:rPr>
        <w:t>第２条　対象従業員の賃金は、基本給、賞与、時間外労働手当、深夜・休日労働手当、通勤手当、退職手当及び○○手当とする。</w:t>
      </w:r>
    </w:p>
    <w:p w14:paraId="412D0ACB" w14:textId="77777777" w:rsidR="004242FD" w:rsidRPr="008E3128" w:rsidRDefault="004242FD" w:rsidP="008E3128">
      <w:pPr>
        <w:spacing w:line="320" w:lineRule="exact"/>
        <w:rPr>
          <w:sz w:val="22"/>
        </w:rPr>
      </w:pPr>
    </w:p>
    <w:p w14:paraId="06283671" w14:textId="471CEDDD" w:rsidR="004242FD" w:rsidRPr="008E3128" w:rsidRDefault="004242FD" w:rsidP="008E3128">
      <w:pPr>
        <w:spacing w:line="320" w:lineRule="exact"/>
        <w:rPr>
          <w:sz w:val="22"/>
        </w:rPr>
      </w:pPr>
      <w:r w:rsidRPr="008E3128">
        <w:rPr>
          <w:rFonts w:hint="eastAsia"/>
          <w:sz w:val="22"/>
        </w:rPr>
        <w:t>（賃金の決定方法）</w:t>
      </w:r>
      <w:r w:rsidRPr="00C27FB6">
        <w:rPr>
          <w:rFonts w:ascii="BIZ UDゴシック" w:eastAsia="BIZ UDゴシック" w:hAnsi="BIZ UDゴシック" w:hint="eastAsia"/>
          <w:b/>
          <w:bCs/>
          <w:color w:val="CC0000"/>
          <w:sz w:val="16"/>
          <w:szCs w:val="16"/>
        </w:rPr>
        <w:t>←</w:t>
      </w:r>
      <w:r w:rsidR="00C27FB6">
        <w:rPr>
          <w:rFonts w:ascii="BIZ UDゴシック" w:eastAsia="BIZ UDゴシック" w:hAnsi="BIZ UDゴシック" w:hint="eastAsia"/>
          <w:b/>
          <w:bCs/>
          <w:color w:val="CC0000"/>
          <w:sz w:val="16"/>
          <w:szCs w:val="16"/>
        </w:rPr>
        <w:t xml:space="preserve"> </w:t>
      </w:r>
      <w:r w:rsidRPr="00C27FB6">
        <w:rPr>
          <w:rFonts w:ascii="BIZ UDゴシック" w:eastAsia="BIZ UDゴシック" w:hAnsi="BIZ UDゴシック" w:hint="eastAsia"/>
          <w:b/>
          <w:bCs/>
          <w:color w:val="CC0000"/>
          <w:sz w:val="16"/>
          <w:szCs w:val="16"/>
        </w:rPr>
        <w:t>法第</w:t>
      </w:r>
      <w:r w:rsidRPr="00C27FB6">
        <w:rPr>
          <w:rFonts w:ascii="BIZ UDゴシック" w:eastAsia="BIZ UDゴシック" w:hAnsi="BIZ UDゴシック"/>
          <w:b/>
          <w:bCs/>
          <w:color w:val="CC0000"/>
          <w:sz w:val="16"/>
          <w:szCs w:val="16"/>
        </w:rPr>
        <w:t>30条の４第１項第２号イ「賃金の決定方法」</w:t>
      </w:r>
    </w:p>
    <w:p w14:paraId="25D1FE3C" w14:textId="736CA8BD" w:rsidR="008631A2" w:rsidRPr="00C64403" w:rsidRDefault="004242FD" w:rsidP="007A2749">
      <w:pPr>
        <w:spacing w:line="320" w:lineRule="exact"/>
        <w:ind w:left="220" w:hangingChars="100" w:hanging="220"/>
        <w:rPr>
          <w:sz w:val="22"/>
        </w:rPr>
      </w:pPr>
      <w:r w:rsidRPr="008E3128">
        <w:rPr>
          <w:rFonts w:hint="eastAsia"/>
          <w:sz w:val="22"/>
        </w:rPr>
        <w:t>第３条　対象従業員の基本給、賞与及び○○手当の比較対象となる「同種の業務に従事する一般の</w:t>
      </w:r>
      <w:r w:rsidRPr="00C64403">
        <w:rPr>
          <w:rFonts w:hint="eastAsia"/>
          <w:sz w:val="22"/>
        </w:rPr>
        <w:t>労働者の平均的な賃金の額」は、次の各号に掲げる条件を満たした別表１の「２」のとおりとする。</w:t>
      </w:r>
    </w:p>
    <w:p w14:paraId="78671586" w14:textId="758D6FDF" w:rsidR="005F37AD" w:rsidRPr="00C64403" w:rsidRDefault="00C03F9E" w:rsidP="005F37AD">
      <w:pPr>
        <w:pStyle w:val="a9"/>
        <w:numPr>
          <w:ilvl w:val="0"/>
          <w:numId w:val="1"/>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協定対象派遣労働者</w:t>
      </w:r>
      <w:r w:rsidR="002C7472" w:rsidRPr="00C64403">
        <w:rPr>
          <w:rFonts w:ascii="BIZ UDゴシック" w:eastAsia="BIZ UDゴシック" w:hAnsi="BIZ UDゴシック" w:hint="eastAsia"/>
          <w:color w:val="CC0000"/>
          <w:sz w:val="16"/>
          <w:szCs w:val="16"/>
        </w:rPr>
        <w:t>の待遇改善を進める観点から、</w:t>
      </w:r>
      <w:r w:rsidR="005F37AD" w:rsidRPr="00C64403">
        <w:rPr>
          <w:rFonts w:ascii="BIZ UDゴシック" w:eastAsia="BIZ UDゴシック" w:hAnsi="BIZ UDゴシック" w:hint="eastAsia"/>
          <w:color w:val="CC0000"/>
          <w:sz w:val="16"/>
          <w:szCs w:val="16"/>
        </w:rPr>
        <w:t>法第</w:t>
      </w:r>
      <w:r w:rsidR="005F37AD" w:rsidRPr="00C64403">
        <w:rPr>
          <w:rFonts w:ascii="BIZ UDゴシック" w:eastAsia="BIZ UDゴシック" w:hAnsi="BIZ UDゴシック"/>
          <w:color w:val="CC0000"/>
          <w:sz w:val="16"/>
          <w:szCs w:val="16"/>
        </w:rPr>
        <w:t>30条の４第１項第２号の賃金の決定の方法を</w:t>
      </w:r>
      <w:r w:rsidR="005F64D9" w:rsidRPr="00C64403">
        <w:rPr>
          <w:rFonts w:ascii="BIZ UDゴシック" w:eastAsia="BIZ UDゴシック" w:hAnsi="BIZ UDゴシック" w:hint="eastAsia"/>
          <w:color w:val="CC0000"/>
          <w:sz w:val="16"/>
          <w:szCs w:val="16"/>
        </w:rPr>
        <w:t>労使</w:t>
      </w:r>
      <w:r w:rsidR="005F37AD" w:rsidRPr="00C64403">
        <w:rPr>
          <w:rFonts w:ascii="BIZ UDゴシック" w:eastAsia="BIZ UDゴシック" w:hAnsi="BIZ UDゴシック"/>
          <w:color w:val="CC0000"/>
          <w:sz w:val="16"/>
          <w:szCs w:val="16"/>
        </w:rPr>
        <w:t>協定で定めるに当たっては、次の事項に留意</w:t>
      </w:r>
      <w:r w:rsidR="005F37AD" w:rsidRPr="00C64403">
        <w:rPr>
          <w:rFonts w:ascii="BIZ UDゴシック" w:eastAsia="BIZ UDゴシック" w:hAnsi="BIZ UDゴシック" w:hint="eastAsia"/>
          <w:color w:val="CC0000"/>
          <w:sz w:val="16"/>
          <w:szCs w:val="16"/>
        </w:rPr>
        <w:t>してください。（派遣元指針第２の８⑻ハ）</w:t>
      </w:r>
    </w:p>
    <w:p w14:paraId="739815A1" w14:textId="7FCFB054" w:rsidR="00E67C9D" w:rsidRPr="00C64403" w:rsidRDefault="00B64D4E" w:rsidP="00E67C9D">
      <w:pPr>
        <w:pStyle w:val="a9"/>
        <w:numPr>
          <w:ilvl w:val="0"/>
          <w:numId w:val="13"/>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color w:val="CC0000"/>
          <w:sz w:val="16"/>
          <w:szCs w:val="16"/>
        </w:rPr>
        <w:t>一般賃金</w:t>
      </w:r>
      <w:r w:rsidR="004D160C" w:rsidRPr="00C64403">
        <w:rPr>
          <w:rFonts w:ascii="BIZ UDゴシック" w:eastAsia="BIZ UDゴシック" w:hAnsi="BIZ UDゴシック" w:hint="eastAsia"/>
          <w:color w:val="CC0000"/>
          <w:sz w:val="16"/>
          <w:szCs w:val="16"/>
        </w:rPr>
        <w:t>の額</w:t>
      </w:r>
      <w:r w:rsidRPr="00C64403">
        <w:rPr>
          <w:rFonts w:ascii="BIZ UDゴシック" w:eastAsia="BIZ UDゴシック" w:hAnsi="BIZ UDゴシック"/>
          <w:color w:val="CC0000"/>
          <w:sz w:val="16"/>
          <w:szCs w:val="16"/>
        </w:rPr>
        <w:t>を遵守した上で、経済・物価動向及び賃金動向を勘案して</w:t>
      </w:r>
      <w:r w:rsidR="005F64D9" w:rsidRPr="00C64403">
        <w:rPr>
          <w:rFonts w:ascii="BIZ UDゴシック" w:eastAsia="BIZ UDゴシック" w:hAnsi="BIZ UDゴシック" w:hint="eastAsia"/>
          <w:color w:val="CC0000"/>
          <w:sz w:val="16"/>
          <w:szCs w:val="16"/>
        </w:rPr>
        <w:t>労使</w:t>
      </w:r>
      <w:r w:rsidRPr="00C64403">
        <w:rPr>
          <w:rFonts w:ascii="BIZ UDゴシック" w:eastAsia="BIZ UDゴシック" w:hAnsi="BIZ UDゴシック"/>
          <w:color w:val="CC0000"/>
          <w:sz w:val="16"/>
          <w:szCs w:val="16"/>
        </w:rPr>
        <w:t>協定に定める賃金の額を決定することについて労使で十分に協議する</w:t>
      </w:r>
      <w:r w:rsidRPr="00C64403">
        <w:rPr>
          <w:rFonts w:ascii="BIZ UDゴシック" w:eastAsia="BIZ UDゴシック" w:hAnsi="BIZ UDゴシック" w:hint="eastAsia"/>
          <w:color w:val="CC0000"/>
          <w:sz w:val="16"/>
          <w:szCs w:val="16"/>
        </w:rPr>
        <w:t>ようお願いします。</w:t>
      </w:r>
    </w:p>
    <w:p w14:paraId="2C82C1B1" w14:textId="5CF98983" w:rsidR="00E67C9D" w:rsidRPr="00C64403" w:rsidRDefault="00B64D4E" w:rsidP="00E67C9D">
      <w:pPr>
        <w:pStyle w:val="a9"/>
        <w:numPr>
          <w:ilvl w:val="0"/>
          <w:numId w:val="13"/>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color w:val="CC0000"/>
          <w:sz w:val="16"/>
          <w:szCs w:val="16"/>
        </w:rPr>
        <w:t>一般賃金</w:t>
      </w:r>
      <w:r w:rsidR="00BD5EE3">
        <w:rPr>
          <w:rFonts w:ascii="BIZ UDゴシック" w:eastAsia="BIZ UDゴシック" w:hAnsi="BIZ UDゴシック" w:hint="eastAsia"/>
          <w:color w:val="CC0000"/>
          <w:sz w:val="16"/>
          <w:szCs w:val="16"/>
        </w:rPr>
        <w:t>の額</w:t>
      </w:r>
      <w:r w:rsidRPr="00C64403">
        <w:rPr>
          <w:rFonts w:ascii="BIZ UDゴシック" w:eastAsia="BIZ UDゴシック" w:hAnsi="BIZ UDゴシック"/>
          <w:color w:val="CC0000"/>
          <w:sz w:val="16"/>
          <w:szCs w:val="16"/>
        </w:rPr>
        <w:t>が下がった場合であっても、従前の</w:t>
      </w:r>
      <w:r w:rsidR="000732A3" w:rsidRPr="00C64403">
        <w:rPr>
          <w:rFonts w:ascii="BIZ UDゴシック" w:eastAsia="BIZ UDゴシック" w:hAnsi="BIZ UDゴシック" w:hint="eastAsia"/>
          <w:color w:val="CC0000"/>
          <w:sz w:val="16"/>
          <w:szCs w:val="16"/>
        </w:rPr>
        <w:t>労使</w:t>
      </w:r>
      <w:r w:rsidRPr="00C64403">
        <w:rPr>
          <w:rFonts w:ascii="BIZ UDゴシック" w:eastAsia="BIZ UDゴシック" w:hAnsi="BIZ UDゴシック"/>
          <w:color w:val="CC0000"/>
          <w:sz w:val="16"/>
          <w:szCs w:val="16"/>
        </w:rPr>
        <w:t>協定に定める賃金の額を基礎として、公正な待遇の確保について労使で十分に協議する</w:t>
      </w:r>
      <w:r w:rsidRPr="00C64403">
        <w:rPr>
          <w:rFonts w:ascii="BIZ UDゴシック" w:eastAsia="BIZ UDゴシック" w:hAnsi="BIZ UDゴシック" w:hint="eastAsia"/>
          <w:color w:val="CC0000"/>
          <w:sz w:val="16"/>
          <w:szCs w:val="16"/>
        </w:rPr>
        <w:t>ようお願いします。</w:t>
      </w:r>
    </w:p>
    <w:p w14:paraId="2F4D750D" w14:textId="77777777" w:rsidR="00B64D4E" w:rsidRPr="00C64403" w:rsidRDefault="00B64D4E" w:rsidP="000A42CF">
      <w:pPr>
        <w:pStyle w:val="a9"/>
        <w:numPr>
          <w:ilvl w:val="0"/>
          <w:numId w:val="13"/>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color w:val="CC0000"/>
          <w:sz w:val="16"/>
          <w:szCs w:val="16"/>
        </w:rPr>
        <w:t>労使で十分に協議を行ったとしても、待遇を引き下げる場合、労働条件の不利益変更となり得るものであり、労働契約法第９条に基づき、原則として</w:t>
      </w:r>
      <w:r w:rsidRPr="00C64403">
        <w:rPr>
          <w:rFonts w:ascii="BIZ UDゴシック" w:eastAsia="BIZ UDゴシック" w:hAnsi="BIZ UDゴシック" w:hint="eastAsia"/>
          <w:color w:val="CC0000"/>
          <w:sz w:val="16"/>
          <w:szCs w:val="16"/>
        </w:rPr>
        <w:t>労使双方の合意が必要になります。</w:t>
      </w:r>
    </w:p>
    <w:p w14:paraId="625A8CF0" w14:textId="77777777" w:rsidR="0028050B" w:rsidRDefault="0028050B" w:rsidP="001F2BB9">
      <w:pPr>
        <w:spacing w:line="320" w:lineRule="exact"/>
        <w:rPr>
          <w:sz w:val="22"/>
        </w:rPr>
      </w:pPr>
    </w:p>
    <w:tbl>
      <w:tblPr>
        <w:tblStyle w:val="aa"/>
        <w:tblW w:w="0" w:type="auto"/>
        <w:tblInd w:w="220"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748"/>
      </w:tblGrid>
      <w:tr w:rsidR="00C27FB6" w14:paraId="38B4F799" w14:textId="77777777" w:rsidTr="009307AA">
        <w:tc>
          <w:tcPr>
            <w:tcW w:w="9748" w:type="dxa"/>
            <w:shd w:val="clear" w:color="auto" w:fill="CAEDFB" w:themeFill="accent4" w:themeFillTint="33"/>
          </w:tcPr>
          <w:p w14:paraId="4C55A42E" w14:textId="77777777" w:rsidR="007132CE" w:rsidRPr="00CA32B4" w:rsidRDefault="007132CE" w:rsidP="007132CE">
            <w:pPr>
              <w:spacing w:line="320" w:lineRule="exact"/>
              <w:rPr>
                <w:rFonts w:ascii="BIZ UDゴシック" w:eastAsia="BIZ UDゴシック" w:hAnsi="BIZ UDゴシック"/>
                <w:b/>
                <w:bCs/>
                <w:sz w:val="20"/>
                <w:szCs w:val="20"/>
              </w:rPr>
            </w:pPr>
            <w:r w:rsidRPr="00CA32B4">
              <w:rPr>
                <w:rFonts w:ascii="BIZ UDゴシック" w:eastAsia="BIZ UDゴシック" w:hAnsi="BIZ UDゴシック" w:hint="eastAsia"/>
                <w:b/>
                <w:bCs/>
                <w:sz w:val="20"/>
                <w:szCs w:val="20"/>
              </w:rPr>
              <w:t>【職種が複数あり、かつ派遣先の事業所所在地が複数地域となる可能性のある場合の記載例】</w:t>
            </w:r>
          </w:p>
          <w:p w14:paraId="5E77E5BA" w14:textId="0C884E35" w:rsidR="00C27FB6" w:rsidRDefault="007132CE" w:rsidP="007132CE">
            <w:pPr>
              <w:spacing w:line="320" w:lineRule="exact"/>
              <w:ind w:left="220" w:hangingChars="100" w:hanging="220"/>
              <w:rPr>
                <w:sz w:val="22"/>
              </w:rPr>
            </w:pPr>
            <w:r w:rsidRPr="007132CE">
              <w:rPr>
                <w:rFonts w:hint="eastAsia"/>
                <w:sz w:val="22"/>
              </w:rPr>
              <w:t>第３条　対象従業員の基本給、賞与及び○○手当の比較対象となる「同種の業務に従事する一般の労働者の平均的な賃金の額」は、次の各号に掲げる条件を満たす別表１に、対象従業員が勤務する派遣先の事業所所在地に対応する別表２の地域指数を乗じたものとする。</w:t>
            </w:r>
          </w:p>
        </w:tc>
      </w:tr>
    </w:tbl>
    <w:p w14:paraId="0F8CDEA3" w14:textId="4A2941AA" w:rsidR="00C27FB6" w:rsidRPr="007A2749" w:rsidRDefault="00B621FA" w:rsidP="007A2749">
      <w:pPr>
        <w:pStyle w:val="a9"/>
        <w:numPr>
          <w:ilvl w:val="0"/>
          <w:numId w:val="1"/>
        </w:numPr>
        <w:spacing w:line="320" w:lineRule="exact"/>
        <w:rPr>
          <w:rFonts w:ascii="BIZ UDゴシック" w:eastAsia="BIZ UDゴシック" w:hAnsi="BIZ UDゴシック"/>
          <w:color w:val="CC0000"/>
          <w:sz w:val="16"/>
          <w:szCs w:val="16"/>
        </w:rPr>
      </w:pPr>
      <w:r w:rsidRPr="007A2749">
        <w:rPr>
          <w:rFonts w:ascii="BIZ UDゴシック" w:eastAsia="BIZ UDゴシック" w:hAnsi="BIZ UDゴシック"/>
          <w:color w:val="CC0000"/>
          <w:sz w:val="16"/>
          <w:szCs w:val="16"/>
        </w:rPr>
        <w:t>P</w:t>
      </w:r>
      <w:r w:rsidR="00473DC5">
        <w:rPr>
          <w:rFonts w:ascii="BIZ UDゴシック" w:eastAsia="BIZ UDゴシック" w:hAnsi="BIZ UDゴシック" w:hint="eastAsia"/>
          <w:color w:val="CC0000"/>
          <w:sz w:val="16"/>
          <w:szCs w:val="16"/>
        </w:rPr>
        <w:t>15</w:t>
      </w:r>
      <w:r w:rsidRPr="007A2749">
        <w:rPr>
          <w:rFonts w:ascii="BIZ UDゴシック" w:eastAsia="BIZ UDゴシック" w:hAnsi="BIZ UDゴシック"/>
          <w:color w:val="CC0000"/>
          <w:sz w:val="16"/>
          <w:szCs w:val="16"/>
        </w:rPr>
        <w:t>【職種が複数あり、かつ派遣先の事業所所在地が複数地域となる可能性のある場合の記載例】も参照</w:t>
      </w:r>
      <w:r w:rsidR="007149EE" w:rsidRPr="007A2749">
        <w:rPr>
          <w:rFonts w:ascii="BIZ UDゴシック" w:eastAsia="BIZ UDゴシック" w:hAnsi="BIZ UDゴシック" w:hint="eastAsia"/>
          <w:color w:val="CC0000"/>
          <w:sz w:val="16"/>
          <w:szCs w:val="16"/>
        </w:rPr>
        <w:t>してください</w:t>
      </w:r>
      <w:r w:rsidRPr="007A2749">
        <w:rPr>
          <w:rFonts w:ascii="BIZ UDゴシック" w:eastAsia="BIZ UDゴシック" w:hAnsi="BIZ UDゴシック"/>
          <w:color w:val="CC0000"/>
          <w:sz w:val="16"/>
          <w:szCs w:val="16"/>
        </w:rPr>
        <w:t>。</w:t>
      </w:r>
    </w:p>
    <w:p w14:paraId="5109CFCD" w14:textId="77777777" w:rsidR="00C27FB6" w:rsidRPr="008E3128" w:rsidRDefault="00C27FB6" w:rsidP="008E3128">
      <w:pPr>
        <w:spacing w:line="320" w:lineRule="exact"/>
        <w:ind w:left="220" w:hangingChars="100" w:hanging="220"/>
        <w:rPr>
          <w:sz w:val="22"/>
        </w:rPr>
      </w:pPr>
    </w:p>
    <w:p w14:paraId="508594F8" w14:textId="777BE591" w:rsidR="008631A2" w:rsidRPr="00C64403" w:rsidRDefault="00855B7E" w:rsidP="007A2749">
      <w:pPr>
        <w:spacing w:line="320" w:lineRule="exact"/>
        <w:ind w:leftChars="100" w:left="430" w:hangingChars="100" w:hanging="220"/>
        <w:rPr>
          <w:sz w:val="22"/>
        </w:rPr>
      </w:pPr>
      <w:r w:rsidRPr="008E3128">
        <w:rPr>
          <w:rFonts w:hint="eastAsia"/>
          <w:sz w:val="22"/>
        </w:rPr>
        <w:t>一</w:t>
      </w:r>
      <w:r w:rsidR="007B1685" w:rsidRPr="008E3128">
        <w:rPr>
          <w:rFonts w:hint="eastAsia"/>
          <w:sz w:val="22"/>
        </w:rPr>
        <w:t xml:space="preserve">　</w:t>
      </w:r>
      <w:r w:rsidRPr="008E3128">
        <w:rPr>
          <w:rFonts w:hint="eastAsia"/>
          <w:sz w:val="22"/>
        </w:rPr>
        <w:t>比較対象となる同種の業務に従事する一般の労働者の職種は、</w:t>
      </w:r>
      <w:r w:rsidR="002E335B" w:rsidRPr="002D50EE">
        <w:rPr>
          <w:rFonts w:hint="eastAsia"/>
          <w:sz w:val="22"/>
        </w:rPr>
        <w:t>令和</w:t>
      </w:r>
      <w:r w:rsidR="00E77BAC">
        <w:rPr>
          <w:rFonts w:hint="eastAsia"/>
          <w:sz w:val="22"/>
        </w:rPr>
        <w:t>８</w:t>
      </w:r>
      <w:r w:rsidR="002E335B" w:rsidRPr="002D50EE">
        <w:rPr>
          <w:rFonts w:hint="eastAsia"/>
          <w:sz w:val="22"/>
        </w:rPr>
        <w:t>年</w:t>
      </w:r>
      <w:r w:rsidR="00E77BAC">
        <w:rPr>
          <w:rFonts w:hint="eastAsia"/>
          <w:sz w:val="22"/>
        </w:rPr>
        <w:t>８</w:t>
      </w:r>
      <w:r w:rsidR="002E335B" w:rsidRPr="002D50EE">
        <w:rPr>
          <w:rFonts w:hint="eastAsia"/>
          <w:sz w:val="22"/>
        </w:rPr>
        <w:t>月</w:t>
      </w:r>
      <w:r w:rsidR="00E77BAC">
        <w:rPr>
          <w:rFonts w:hint="eastAsia"/>
          <w:sz w:val="22"/>
        </w:rPr>
        <w:t>28</w:t>
      </w:r>
      <w:r w:rsidR="002E335B" w:rsidRPr="002D50EE">
        <w:rPr>
          <w:sz w:val="22"/>
        </w:rPr>
        <w:t>日付</w:t>
      </w:r>
      <w:r w:rsidR="002E335B">
        <w:rPr>
          <w:rFonts w:hint="eastAsia"/>
          <w:sz w:val="22"/>
        </w:rPr>
        <w:t>け</w:t>
      </w:r>
      <w:r w:rsidR="002E335B" w:rsidRPr="002D50EE">
        <w:rPr>
          <w:sz w:val="22"/>
        </w:rPr>
        <w:t>職発</w:t>
      </w:r>
      <w:r w:rsidR="00E77BAC">
        <w:rPr>
          <w:rFonts w:hint="eastAsia"/>
          <w:sz w:val="22"/>
        </w:rPr>
        <w:t>0828</w:t>
      </w:r>
      <w:r w:rsidR="002E335B" w:rsidRPr="002D50EE">
        <w:rPr>
          <w:sz w:val="22"/>
        </w:rPr>
        <w:t>第</w:t>
      </w:r>
      <w:r w:rsidR="00E77BAC">
        <w:rPr>
          <w:rFonts w:hint="eastAsia"/>
          <w:sz w:val="22"/>
        </w:rPr>
        <w:t>５</w:t>
      </w:r>
      <w:r w:rsidR="002E335B" w:rsidRPr="002D50EE">
        <w:rPr>
          <w:sz w:val="22"/>
        </w:rPr>
        <w:t>号「令和</w:t>
      </w:r>
      <w:r w:rsidR="002E335B">
        <w:rPr>
          <w:rFonts w:hint="eastAsia"/>
          <w:sz w:val="22"/>
        </w:rPr>
        <w:t>９</w:t>
      </w:r>
      <w:r w:rsidR="002E335B" w:rsidRPr="002D50EE">
        <w:rPr>
          <w:sz w:val="22"/>
        </w:rPr>
        <w:t>年度の</w:t>
      </w:r>
      <w:r w:rsidRPr="008E3128">
        <w:rPr>
          <w:sz w:val="22"/>
        </w:rPr>
        <w:t>「労働者派遣事業の適正な運営の確保及び派遣労働者の保護等に関する法律第30条の４第１項第２号イに定める「同種の業務に従事する一般の労働者の平均的な賃金の額」」等について」（以下「通達」という。）別添１「賃金構造基本統計調査による職種別平均賃金（時給換算）」に定める「1104　ソフトウ</w:t>
      </w:r>
      <w:r w:rsidRPr="00C64403">
        <w:rPr>
          <w:sz w:val="22"/>
        </w:rPr>
        <w:t>ェア作成者」とする。</w:t>
      </w:r>
    </w:p>
    <w:p w14:paraId="35934749" w14:textId="5A697AF0" w:rsidR="00190CDA" w:rsidRPr="00C64403" w:rsidRDefault="00190CDA" w:rsidP="0057296D">
      <w:pPr>
        <w:pStyle w:val="a9"/>
        <w:numPr>
          <w:ilvl w:val="0"/>
          <w:numId w:val="4"/>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次の①～③の場合には、その理由を労使協定に記載することが必要</w:t>
      </w:r>
      <w:r w:rsidR="008C239A" w:rsidRPr="00C64403">
        <w:rPr>
          <w:rFonts w:ascii="BIZ UDゴシック" w:eastAsia="BIZ UDゴシック" w:hAnsi="BIZ UDゴシック" w:hint="eastAsia"/>
          <w:color w:val="CC0000"/>
          <w:sz w:val="16"/>
          <w:szCs w:val="16"/>
        </w:rPr>
        <w:t>です</w:t>
      </w:r>
      <w:r w:rsidRPr="00C64403">
        <w:rPr>
          <w:rFonts w:ascii="BIZ UDゴシック" w:eastAsia="BIZ UDゴシック" w:hAnsi="BIZ UDゴシック" w:hint="eastAsia"/>
          <w:color w:val="CC0000"/>
          <w:sz w:val="16"/>
          <w:szCs w:val="16"/>
        </w:rPr>
        <w:t>。</w:t>
      </w:r>
    </w:p>
    <w:p w14:paraId="6E229D13" w14:textId="6C546990" w:rsidR="00190CDA" w:rsidRPr="004D1CA7" w:rsidRDefault="00190CDA" w:rsidP="0057296D">
      <w:pPr>
        <w:pStyle w:val="a9"/>
        <w:numPr>
          <w:ilvl w:val="1"/>
          <w:numId w:val="7"/>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職種ごとに通達別添１「賃金構造基本統計調査による職種別平均賃金（時給換算）」と別添２「職業安定</w:t>
      </w:r>
      <w:r w:rsidRPr="004D1CA7">
        <w:rPr>
          <w:rFonts w:ascii="BIZ UDゴシック" w:eastAsia="BIZ UDゴシック" w:hAnsi="BIZ UDゴシック" w:hint="eastAsia"/>
          <w:color w:val="CC0000"/>
          <w:sz w:val="16"/>
          <w:szCs w:val="16"/>
        </w:rPr>
        <w:t>業務統計の求人賃金を基準値とした一般基本給・賞与等の額（時給換算）」を使い分ける場合</w:t>
      </w:r>
    </w:p>
    <w:p w14:paraId="40F0CEC6" w14:textId="6CB220BC" w:rsidR="00190CDA" w:rsidRPr="004D1CA7" w:rsidRDefault="00190CDA" w:rsidP="0057296D">
      <w:pPr>
        <w:pStyle w:val="a9"/>
        <w:numPr>
          <w:ilvl w:val="1"/>
          <w:numId w:val="7"/>
        </w:numPr>
        <w:spacing w:line="260" w:lineRule="exact"/>
        <w:rPr>
          <w:rFonts w:ascii="BIZ UDゴシック" w:eastAsia="BIZ UDゴシック" w:hAnsi="BIZ UDゴシック"/>
          <w:color w:val="CC0000"/>
          <w:sz w:val="16"/>
          <w:szCs w:val="16"/>
        </w:rPr>
      </w:pPr>
      <w:r w:rsidRPr="004D1CA7">
        <w:rPr>
          <w:rFonts w:ascii="BIZ UDゴシック" w:eastAsia="BIZ UDゴシック" w:hAnsi="BIZ UDゴシック" w:hint="eastAsia"/>
          <w:color w:val="CC0000"/>
          <w:sz w:val="16"/>
          <w:szCs w:val="16"/>
        </w:rPr>
        <w:t>通達別添２を用いる場合であって、次のように職業分類を使い分ける場合</w:t>
      </w:r>
    </w:p>
    <w:p w14:paraId="713958EB" w14:textId="455C62EF" w:rsidR="00190CDA" w:rsidRPr="004D1CA7" w:rsidRDefault="004D1CA7" w:rsidP="0057296D">
      <w:pPr>
        <w:pStyle w:val="a9"/>
        <w:spacing w:line="260" w:lineRule="exact"/>
        <w:ind w:left="880"/>
        <w:rPr>
          <w:rFonts w:ascii="BIZ UDゴシック" w:eastAsia="BIZ UDゴシック" w:hAnsi="BIZ UDゴシック"/>
          <w:color w:val="CC0000"/>
          <w:sz w:val="16"/>
          <w:szCs w:val="16"/>
        </w:rPr>
      </w:pPr>
      <w:r w:rsidRPr="004D1CA7">
        <w:rPr>
          <w:rFonts w:ascii="BIZ UDゴシック" w:eastAsia="BIZ UDゴシック" w:hAnsi="BIZ UDゴシック" w:hint="eastAsia"/>
          <w:color w:val="CC0000"/>
          <w:sz w:val="16"/>
          <w:szCs w:val="16"/>
        </w:rPr>
        <w:t>・</w:t>
      </w:r>
      <w:r w:rsidR="00190CDA" w:rsidRPr="004D1CA7">
        <w:rPr>
          <w:rFonts w:ascii="BIZ UDゴシック" w:eastAsia="BIZ UDゴシック" w:hAnsi="BIZ UDゴシック" w:hint="eastAsia"/>
          <w:color w:val="CC0000"/>
          <w:sz w:val="16"/>
          <w:szCs w:val="16"/>
        </w:rPr>
        <w:t>「大分類」と「当該大分類内の中分類又は小分類」</w:t>
      </w:r>
    </w:p>
    <w:p w14:paraId="40152B27" w14:textId="38DC4405" w:rsidR="00190CDA" w:rsidRPr="004D1CA7" w:rsidRDefault="004D1CA7" w:rsidP="0057296D">
      <w:pPr>
        <w:pStyle w:val="a9"/>
        <w:spacing w:line="260" w:lineRule="exact"/>
        <w:ind w:left="880"/>
        <w:rPr>
          <w:rFonts w:ascii="BIZ UDゴシック" w:eastAsia="BIZ UDゴシック" w:hAnsi="BIZ UDゴシック"/>
          <w:color w:val="CC0000"/>
          <w:sz w:val="16"/>
          <w:szCs w:val="16"/>
        </w:rPr>
      </w:pPr>
      <w:r w:rsidRPr="004D1CA7">
        <w:rPr>
          <w:rFonts w:ascii="BIZ UDゴシック" w:eastAsia="BIZ UDゴシック" w:hAnsi="BIZ UDゴシック" w:hint="eastAsia"/>
          <w:color w:val="CC0000"/>
          <w:sz w:val="16"/>
          <w:szCs w:val="16"/>
        </w:rPr>
        <w:t>・</w:t>
      </w:r>
      <w:r w:rsidR="00190CDA" w:rsidRPr="004D1CA7">
        <w:rPr>
          <w:rFonts w:ascii="BIZ UDゴシック" w:eastAsia="BIZ UDゴシック" w:hAnsi="BIZ UDゴシック" w:hint="eastAsia"/>
          <w:color w:val="CC0000"/>
          <w:sz w:val="16"/>
          <w:szCs w:val="16"/>
        </w:rPr>
        <w:t>「中分類」と「当該中分類内の小分類」</w:t>
      </w:r>
    </w:p>
    <w:p w14:paraId="072553B5" w14:textId="439AB1B1" w:rsidR="00190CDA" w:rsidRPr="00C64403" w:rsidRDefault="00190CDA" w:rsidP="0057296D">
      <w:pPr>
        <w:pStyle w:val="a9"/>
        <w:numPr>
          <w:ilvl w:val="1"/>
          <w:numId w:val="7"/>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通達で示したデータ以外の独自統計等（通達第５）を用いる場合</w:t>
      </w:r>
    </w:p>
    <w:p w14:paraId="2B70B3D0" w14:textId="3B9120CC" w:rsidR="0010076E" w:rsidRPr="00C64403" w:rsidRDefault="00190CDA" w:rsidP="007E1D96">
      <w:pPr>
        <w:pStyle w:val="a9"/>
        <w:numPr>
          <w:ilvl w:val="0"/>
          <w:numId w:val="4"/>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職種については、通達別添１又は別添２のうち、協定対象派遣労働者が従事する業務と最も近いと考えられるものを労使</w:t>
      </w:r>
      <w:r w:rsidR="003B3651">
        <w:rPr>
          <w:rFonts w:ascii="BIZ UDゴシック" w:eastAsia="BIZ UDゴシック" w:hAnsi="BIZ UDゴシック" w:hint="eastAsia"/>
          <w:color w:val="CC0000"/>
          <w:sz w:val="16"/>
          <w:szCs w:val="16"/>
        </w:rPr>
        <w:t>で</w:t>
      </w:r>
      <w:r w:rsidR="00E674E7">
        <w:rPr>
          <w:rFonts w:ascii="BIZ UDゴシック" w:eastAsia="BIZ UDゴシック" w:hAnsi="BIZ UDゴシック" w:hint="eastAsia"/>
          <w:color w:val="CC0000"/>
          <w:sz w:val="16"/>
          <w:szCs w:val="16"/>
        </w:rPr>
        <w:t>十分に</w:t>
      </w:r>
      <w:r w:rsidRPr="00C64403">
        <w:rPr>
          <w:rFonts w:ascii="BIZ UDゴシック" w:eastAsia="BIZ UDゴシック" w:hAnsi="BIZ UDゴシック" w:hint="eastAsia"/>
          <w:color w:val="CC0000"/>
          <w:sz w:val="16"/>
          <w:szCs w:val="16"/>
        </w:rPr>
        <w:t>協議</w:t>
      </w:r>
      <w:r w:rsidR="00EF5F13">
        <w:rPr>
          <w:rFonts w:ascii="BIZ UDゴシック" w:eastAsia="BIZ UDゴシック" w:hAnsi="BIZ UDゴシック" w:hint="eastAsia"/>
          <w:color w:val="CC0000"/>
          <w:sz w:val="16"/>
          <w:szCs w:val="16"/>
        </w:rPr>
        <w:t>した上で</w:t>
      </w:r>
      <w:r w:rsidRPr="00C64403">
        <w:rPr>
          <w:rFonts w:ascii="BIZ UDゴシック" w:eastAsia="BIZ UDゴシック" w:hAnsi="BIZ UDゴシック" w:hint="eastAsia"/>
          <w:color w:val="CC0000"/>
          <w:sz w:val="16"/>
          <w:szCs w:val="16"/>
        </w:rPr>
        <w:t>決定</w:t>
      </w:r>
      <w:r w:rsidR="00D54E37" w:rsidRPr="00C64403">
        <w:rPr>
          <w:rFonts w:ascii="BIZ UDゴシック" w:eastAsia="BIZ UDゴシック" w:hAnsi="BIZ UDゴシック" w:hint="eastAsia"/>
          <w:color w:val="CC0000"/>
          <w:sz w:val="16"/>
          <w:szCs w:val="16"/>
        </w:rPr>
        <w:t>してください</w:t>
      </w:r>
      <w:r w:rsidRPr="00C64403">
        <w:rPr>
          <w:rFonts w:ascii="BIZ UDゴシック" w:eastAsia="BIZ UDゴシック" w:hAnsi="BIZ UDゴシック" w:hint="eastAsia"/>
          <w:color w:val="CC0000"/>
          <w:sz w:val="16"/>
          <w:szCs w:val="16"/>
        </w:rPr>
        <w:t>。</w:t>
      </w:r>
      <w:r w:rsidR="007E1D96" w:rsidRPr="00C64403">
        <w:rPr>
          <w:rFonts w:ascii="BIZ UDゴシック" w:eastAsia="BIZ UDゴシック" w:hAnsi="BIZ UDゴシック" w:hint="eastAsia"/>
          <w:color w:val="CC0000"/>
          <w:sz w:val="16"/>
          <w:szCs w:val="16"/>
        </w:rPr>
        <w:t>なお、どの職種を選択するかは、基本的には労使の選択に委ねられるものですが、協定対象派遣労働者の賃金を引き下げることを目的として、恣意的に職種を使い分けることは法の趣旨に反するものであり認められません。</w:t>
      </w:r>
    </w:p>
    <w:p w14:paraId="20D28373" w14:textId="77777777" w:rsidR="00F27299" w:rsidRDefault="00F27299" w:rsidP="002B6E0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2B6E08" w14:paraId="5EEFA219" w14:textId="77777777" w:rsidTr="009307AA">
        <w:tc>
          <w:tcPr>
            <w:tcW w:w="9950" w:type="dxa"/>
            <w:shd w:val="clear" w:color="auto" w:fill="CAEDFB" w:themeFill="accent4" w:themeFillTint="33"/>
          </w:tcPr>
          <w:p w14:paraId="0F119D69" w14:textId="6292359C" w:rsidR="002D50EE" w:rsidRPr="002D50EE" w:rsidRDefault="002D50EE" w:rsidP="006F326F">
            <w:pPr>
              <w:spacing w:line="320" w:lineRule="exact"/>
              <w:rPr>
                <w:rFonts w:ascii="BIZ UDゴシック" w:eastAsia="BIZ UDゴシック" w:hAnsi="BIZ UDゴシック"/>
                <w:b/>
                <w:bCs/>
                <w:sz w:val="22"/>
              </w:rPr>
            </w:pPr>
            <w:r w:rsidRPr="002D50EE">
              <w:rPr>
                <w:rFonts w:ascii="BIZ UDゴシック" w:eastAsia="BIZ UDゴシック" w:hAnsi="BIZ UDゴシック" w:hint="eastAsia"/>
                <w:b/>
                <w:bCs/>
                <w:sz w:val="20"/>
                <w:szCs w:val="20"/>
              </w:rPr>
              <w:t>【職種ごとに通達別添１と別添２を使い分ける場合の記載例】</w:t>
            </w:r>
          </w:p>
          <w:p w14:paraId="31D08163" w14:textId="3D5B6E04" w:rsidR="002D50EE" w:rsidRPr="002D50EE" w:rsidRDefault="002D50EE" w:rsidP="006F326F">
            <w:pPr>
              <w:spacing w:line="320" w:lineRule="exact"/>
              <w:ind w:firstLineChars="100" w:firstLine="220"/>
              <w:rPr>
                <w:sz w:val="22"/>
              </w:rPr>
            </w:pPr>
            <w:r w:rsidRPr="002D50EE">
              <w:rPr>
                <w:rFonts w:hint="eastAsia"/>
                <w:sz w:val="22"/>
              </w:rPr>
              <w:t>一</w:t>
            </w:r>
            <w:r w:rsidR="00476DDF">
              <w:rPr>
                <w:rFonts w:hint="eastAsia"/>
                <w:sz w:val="22"/>
              </w:rPr>
              <w:t xml:space="preserve">　</w:t>
            </w:r>
            <w:r w:rsidRPr="002D50EE">
              <w:rPr>
                <w:rFonts w:hint="eastAsia"/>
                <w:sz w:val="22"/>
              </w:rPr>
              <w:t>比較対象となる同種の業務に従事する一般の労働者の職種は、次のとおりとする。</w:t>
            </w:r>
          </w:p>
          <w:p w14:paraId="27008E4E" w14:textId="18A75CEF" w:rsidR="002D50EE" w:rsidRPr="002D50EE" w:rsidRDefault="002D50EE" w:rsidP="006F326F">
            <w:pPr>
              <w:spacing w:line="320" w:lineRule="exact"/>
              <w:ind w:leftChars="200" w:left="640" w:hangingChars="100" w:hanging="220"/>
              <w:rPr>
                <w:sz w:val="22"/>
              </w:rPr>
            </w:pPr>
            <w:r w:rsidRPr="002D50EE">
              <w:rPr>
                <w:rFonts w:hint="eastAsia"/>
                <w:sz w:val="22"/>
              </w:rPr>
              <w:t>イ　「ソフトウェア作成者」における比較対象となる同種の業務に従事する一般の労働者の職種は、令和</w:t>
            </w:r>
            <w:r w:rsidR="00E77BAC">
              <w:rPr>
                <w:rFonts w:hint="eastAsia"/>
                <w:sz w:val="22"/>
              </w:rPr>
              <w:t>８</w:t>
            </w:r>
            <w:r w:rsidRPr="002D50EE">
              <w:rPr>
                <w:rFonts w:hint="eastAsia"/>
                <w:sz w:val="22"/>
              </w:rPr>
              <w:t>年</w:t>
            </w:r>
            <w:r w:rsidR="00E77BAC">
              <w:rPr>
                <w:rFonts w:hint="eastAsia"/>
                <w:sz w:val="22"/>
              </w:rPr>
              <w:t>８</w:t>
            </w:r>
            <w:r w:rsidRPr="002D50EE">
              <w:rPr>
                <w:rFonts w:hint="eastAsia"/>
                <w:sz w:val="22"/>
              </w:rPr>
              <w:t>月</w:t>
            </w:r>
            <w:r w:rsidR="00E77BAC">
              <w:rPr>
                <w:rFonts w:hint="eastAsia"/>
                <w:sz w:val="22"/>
              </w:rPr>
              <w:t>28</w:t>
            </w:r>
            <w:r w:rsidRPr="002D50EE">
              <w:rPr>
                <w:sz w:val="22"/>
              </w:rPr>
              <w:t>日付</w:t>
            </w:r>
            <w:r w:rsidR="002E335B">
              <w:rPr>
                <w:rFonts w:hint="eastAsia"/>
                <w:sz w:val="22"/>
              </w:rPr>
              <w:t>け</w:t>
            </w:r>
            <w:r w:rsidRPr="002D50EE">
              <w:rPr>
                <w:sz w:val="22"/>
              </w:rPr>
              <w:t>職発</w:t>
            </w:r>
            <w:r w:rsidR="00E77BAC">
              <w:rPr>
                <w:rFonts w:hint="eastAsia"/>
                <w:sz w:val="22"/>
              </w:rPr>
              <w:t>0828</w:t>
            </w:r>
            <w:r w:rsidRPr="002D50EE">
              <w:rPr>
                <w:sz w:val="22"/>
              </w:rPr>
              <w:t>第</w:t>
            </w:r>
            <w:r w:rsidR="00E77BAC">
              <w:rPr>
                <w:rFonts w:hint="eastAsia"/>
                <w:sz w:val="22"/>
              </w:rPr>
              <w:t>５</w:t>
            </w:r>
            <w:r w:rsidRPr="002D50EE">
              <w:rPr>
                <w:sz w:val="22"/>
              </w:rPr>
              <w:t>号「令和</w:t>
            </w:r>
            <w:r w:rsidR="002E335B">
              <w:rPr>
                <w:rFonts w:hint="eastAsia"/>
                <w:sz w:val="22"/>
              </w:rPr>
              <w:t>９</w:t>
            </w:r>
            <w:r w:rsidRPr="002D50EE">
              <w:rPr>
                <w:sz w:val="22"/>
              </w:rPr>
              <w:t>年度の「労働者派遣事業の適正な運営の確保及び派遣労働者の保護等に関する法律第30条の４第１項第２号イに定める「同種の業務に従事する一般の労働者の平均的な賃金の額」」等について」（以下「通達」という。）別添１「賃金構造基本統計調査による職種別平均賃金（時給換算）」（以下「別添１」という。）に定める「1104　ソフトウェア作成者」とする。</w:t>
            </w:r>
          </w:p>
          <w:p w14:paraId="04D422B7" w14:textId="77777777" w:rsidR="003021D0" w:rsidRDefault="002D50EE" w:rsidP="006F326F">
            <w:pPr>
              <w:spacing w:line="320" w:lineRule="exact"/>
              <w:ind w:leftChars="200" w:left="640" w:hangingChars="100" w:hanging="220"/>
              <w:rPr>
                <w:sz w:val="22"/>
              </w:rPr>
            </w:pPr>
            <w:r w:rsidRPr="002D50EE">
              <w:rPr>
                <w:rFonts w:hint="eastAsia"/>
                <w:sz w:val="22"/>
              </w:rPr>
              <w:t>ロ　「事務販売員」における比較対象となる同種の業務に従事する一般の労働者の職種は、通</w:t>
            </w:r>
            <w:r w:rsidRPr="002D50EE">
              <w:rPr>
                <w:rFonts w:hint="eastAsia"/>
                <w:sz w:val="22"/>
              </w:rPr>
              <w:lastRenderedPageBreak/>
              <w:t>達別添２「職業安定業務統計の求人賃金を基準値とした一般基本給・賞与等の額（時給換算）」（以下「別添２」という。）に定める「</w:t>
            </w:r>
            <w:r w:rsidRPr="002D50EE">
              <w:rPr>
                <w:sz w:val="22"/>
              </w:rPr>
              <w:t>07販売・営業の職業」とする。</w:t>
            </w:r>
          </w:p>
          <w:p w14:paraId="147B72CB" w14:textId="56AB4DCA" w:rsidR="002B6E08" w:rsidRDefault="003021D0" w:rsidP="006F326F">
            <w:pPr>
              <w:spacing w:line="320" w:lineRule="exact"/>
              <w:ind w:leftChars="200" w:left="640" w:hangingChars="100" w:hanging="220"/>
              <w:rPr>
                <w:sz w:val="22"/>
              </w:rPr>
            </w:pPr>
            <w:r w:rsidRPr="003021D0">
              <w:rPr>
                <w:rFonts w:hint="eastAsia"/>
                <w:sz w:val="22"/>
              </w:rPr>
              <w:t>ハ　イについては、実際に支払われていた賃金額である通達別添１を使用し、ロについては、派遣先が総合スーパーなどの大規模の店舗だけでなく、コンビニエンスストア及び衣料品販売店等への派遣に加え、店長または販売員としての派遣も想定していることから、業務の実態を踏まえ最も適合する職種がある通達別添２を使用するものとする。</w:t>
            </w:r>
          </w:p>
        </w:tc>
      </w:tr>
    </w:tbl>
    <w:p w14:paraId="2F85045F" w14:textId="77777777" w:rsidR="008631A2" w:rsidRDefault="008631A2" w:rsidP="006F326F">
      <w:pPr>
        <w:spacing w:line="320" w:lineRule="exact"/>
        <w:rPr>
          <w:rFonts w:ascii="游明朝" w:eastAsia="游明朝" w:hAnsi="游明朝"/>
          <w:color w:val="CC0000"/>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12625" w14:paraId="056723C8" w14:textId="77777777" w:rsidTr="009307AA">
        <w:tc>
          <w:tcPr>
            <w:tcW w:w="9950" w:type="dxa"/>
            <w:shd w:val="clear" w:color="auto" w:fill="CAEDFB" w:themeFill="accent4" w:themeFillTint="33"/>
          </w:tcPr>
          <w:p w14:paraId="065296A3" w14:textId="77777777" w:rsidR="00512625" w:rsidRPr="00B130C1" w:rsidRDefault="00512625" w:rsidP="006F326F">
            <w:pPr>
              <w:spacing w:line="320" w:lineRule="exact"/>
              <w:rPr>
                <w:rFonts w:ascii="BIZ UDゴシック" w:eastAsia="BIZ UDゴシック" w:hAnsi="BIZ UDゴシック"/>
                <w:b/>
                <w:bCs/>
                <w:sz w:val="20"/>
                <w:szCs w:val="20"/>
              </w:rPr>
            </w:pPr>
            <w:r w:rsidRPr="00B130C1">
              <w:rPr>
                <w:rFonts w:ascii="BIZ UDゴシック" w:eastAsia="BIZ UDゴシック" w:hAnsi="BIZ UDゴシック" w:hint="eastAsia"/>
                <w:b/>
                <w:bCs/>
                <w:sz w:val="20"/>
                <w:szCs w:val="20"/>
              </w:rPr>
              <w:t>【通達別添２を用いる場合であって、職業分類を使い分ける場合の記載例】</w:t>
            </w:r>
          </w:p>
          <w:p w14:paraId="2969B1CD" w14:textId="77777777" w:rsidR="00512625" w:rsidRPr="00B130C1" w:rsidRDefault="00512625" w:rsidP="006F326F">
            <w:pPr>
              <w:spacing w:line="320" w:lineRule="exact"/>
              <w:ind w:firstLineChars="100" w:firstLine="220"/>
              <w:rPr>
                <w:sz w:val="22"/>
              </w:rPr>
            </w:pPr>
            <w:r w:rsidRPr="00B130C1">
              <w:rPr>
                <w:rFonts w:hint="eastAsia"/>
                <w:sz w:val="22"/>
              </w:rPr>
              <w:t>一</w:t>
            </w:r>
            <w:r>
              <w:rPr>
                <w:rFonts w:hint="eastAsia"/>
                <w:sz w:val="22"/>
              </w:rPr>
              <w:t xml:space="preserve">　</w:t>
            </w:r>
            <w:r w:rsidRPr="00B130C1">
              <w:rPr>
                <w:rFonts w:hint="eastAsia"/>
                <w:sz w:val="22"/>
              </w:rPr>
              <w:t>比較対象となる同種の業務に従事する一般の労働者の職種は、次のとおりとする。</w:t>
            </w:r>
          </w:p>
          <w:p w14:paraId="56D6BCFE" w14:textId="4BC187C1" w:rsidR="00512625" w:rsidRDefault="00512625" w:rsidP="006F326F">
            <w:pPr>
              <w:spacing w:line="320" w:lineRule="exact"/>
              <w:ind w:leftChars="200" w:left="640" w:hangingChars="100" w:hanging="220"/>
              <w:rPr>
                <w:sz w:val="22"/>
              </w:rPr>
            </w:pPr>
            <w:r w:rsidRPr="00B130C1">
              <w:rPr>
                <w:rFonts w:hint="eastAsia"/>
                <w:sz w:val="22"/>
              </w:rPr>
              <w:t>イ　「医薬品営業」における比較対象となる同種の業務に従事する一般の労働者の職種は、</w:t>
            </w:r>
            <w:r w:rsidRPr="002D50EE">
              <w:rPr>
                <w:rFonts w:hint="eastAsia"/>
                <w:sz w:val="22"/>
              </w:rPr>
              <w:t>令和</w:t>
            </w:r>
            <w:r w:rsidR="00E77BAC">
              <w:rPr>
                <w:rFonts w:hint="eastAsia"/>
                <w:sz w:val="22"/>
              </w:rPr>
              <w:t>８</w:t>
            </w:r>
            <w:r w:rsidRPr="002D50EE">
              <w:rPr>
                <w:rFonts w:hint="eastAsia"/>
                <w:sz w:val="22"/>
              </w:rPr>
              <w:t>年</w:t>
            </w:r>
            <w:r w:rsidR="00E77BAC">
              <w:rPr>
                <w:rFonts w:hint="eastAsia"/>
                <w:sz w:val="22"/>
              </w:rPr>
              <w:t>８</w:t>
            </w:r>
            <w:r w:rsidRPr="002D50EE">
              <w:rPr>
                <w:rFonts w:hint="eastAsia"/>
                <w:sz w:val="22"/>
              </w:rPr>
              <w:t>月</w:t>
            </w:r>
            <w:r w:rsidR="00E77BAC">
              <w:rPr>
                <w:rFonts w:hint="eastAsia"/>
                <w:sz w:val="22"/>
              </w:rPr>
              <w:t>28</w:t>
            </w:r>
            <w:r w:rsidRPr="002D50EE">
              <w:rPr>
                <w:sz w:val="22"/>
              </w:rPr>
              <w:t>日付</w:t>
            </w:r>
            <w:r>
              <w:rPr>
                <w:rFonts w:hint="eastAsia"/>
                <w:sz w:val="22"/>
              </w:rPr>
              <w:t>け</w:t>
            </w:r>
            <w:r w:rsidRPr="002D50EE">
              <w:rPr>
                <w:sz w:val="22"/>
              </w:rPr>
              <w:t>職発</w:t>
            </w:r>
            <w:r w:rsidR="00E77BAC">
              <w:rPr>
                <w:rFonts w:hint="eastAsia"/>
                <w:sz w:val="22"/>
              </w:rPr>
              <w:t>0828</w:t>
            </w:r>
            <w:r w:rsidRPr="002D50EE">
              <w:rPr>
                <w:sz w:val="22"/>
              </w:rPr>
              <w:t>第</w:t>
            </w:r>
            <w:r w:rsidR="00E77BAC">
              <w:rPr>
                <w:rFonts w:hint="eastAsia"/>
                <w:sz w:val="22"/>
              </w:rPr>
              <w:t>５</w:t>
            </w:r>
            <w:r w:rsidRPr="002D50EE">
              <w:rPr>
                <w:sz w:val="22"/>
              </w:rPr>
              <w:t>号「令和</w:t>
            </w:r>
            <w:r>
              <w:rPr>
                <w:rFonts w:hint="eastAsia"/>
                <w:sz w:val="22"/>
              </w:rPr>
              <w:t>９</w:t>
            </w:r>
            <w:r w:rsidRPr="002D50EE">
              <w:rPr>
                <w:sz w:val="22"/>
              </w:rPr>
              <w:t>年度の</w:t>
            </w:r>
            <w:r w:rsidRPr="00B130C1">
              <w:rPr>
                <w:sz w:val="22"/>
              </w:rPr>
              <w:t>「労働者派遣事業の適正な運営の確保及び派遣労働者の保護等に関する法律第30条の４第１項第２号イに定める「同種の業務に従事する一般の労働者の平均的な賃金の額」」等について」（以下「通達」という。）別添２「職業安定業務統計の求人賃金を基準値とした一般基本給・賞与等の額（時給換算）」（以下「別添２」という。）に定める「04803医薬品営業員」とする。</w:t>
            </w:r>
          </w:p>
          <w:p w14:paraId="071D4CF8" w14:textId="77777777" w:rsidR="00512625" w:rsidRDefault="00512625" w:rsidP="006F326F">
            <w:pPr>
              <w:spacing w:line="320" w:lineRule="exact"/>
              <w:ind w:leftChars="200" w:left="640" w:hangingChars="100" w:hanging="220"/>
              <w:rPr>
                <w:sz w:val="22"/>
              </w:rPr>
            </w:pPr>
            <w:r w:rsidRPr="00B130C1">
              <w:rPr>
                <w:rFonts w:hint="eastAsia"/>
                <w:sz w:val="22"/>
              </w:rPr>
              <w:t>ロ　「イ以外の営業」における比較対象となる同種の業務に従事する一般の労働者の職種は、通達別添２に定める「</w:t>
            </w:r>
            <w:r w:rsidRPr="00B130C1">
              <w:rPr>
                <w:sz w:val="22"/>
              </w:rPr>
              <w:t>048営業の職業」とする。</w:t>
            </w:r>
          </w:p>
          <w:p w14:paraId="59113D3D" w14:textId="0A1E80C4" w:rsidR="00512625" w:rsidRDefault="00512625" w:rsidP="0023767D">
            <w:pPr>
              <w:spacing w:line="320" w:lineRule="exact"/>
              <w:ind w:leftChars="200" w:left="640" w:hangingChars="100" w:hanging="220"/>
              <w:rPr>
                <w:rFonts w:ascii="游明朝" w:eastAsia="游明朝" w:hAnsi="游明朝"/>
                <w:color w:val="CC0000"/>
                <w:sz w:val="22"/>
              </w:rPr>
            </w:pPr>
            <w:r w:rsidRPr="00B130C1">
              <w:rPr>
                <w:rFonts w:hint="eastAsia"/>
                <w:sz w:val="22"/>
              </w:rPr>
              <w:t>ハ　イについては、業務の実態を踏まえ最も適合する職種がある小分類を使用し、ロについては、業務の実態から複数の業務に従事する可能性があることから中分類を使用するものとする。</w:t>
            </w:r>
          </w:p>
        </w:tc>
      </w:tr>
    </w:tbl>
    <w:p w14:paraId="48C75138" w14:textId="77777777" w:rsidR="00512625" w:rsidRDefault="00512625" w:rsidP="006F326F">
      <w:pPr>
        <w:spacing w:line="320" w:lineRule="exact"/>
        <w:rPr>
          <w:rFonts w:ascii="游明朝" w:eastAsia="游明朝" w:hAnsi="游明朝"/>
          <w:color w:val="CC0000"/>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12625" w14:paraId="02176345" w14:textId="77777777" w:rsidTr="009307AA">
        <w:tc>
          <w:tcPr>
            <w:tcW w:w="9950" w:type="dxa"/>
            <w:shd w:val="clear" w:color="auto" w:fill="CAEDFB" w:themeFill="accent4" w:themeFillTint="33"/>
          </w:tcPr>
          <w:p w14:paraId="352750C5" w14:textId="77777777" w:rsidR="00512625" w:rsidRPr="007166DC" w:rsidRDefault="00512625" w:rsidP="006F326F">
            <w:pPr>
              <w:spacing w:line="320" w:lineRule="exact"/>
              <w:rPr>
                <w:rFonts w:ascii="BIZ UDゴシック" w:eastAsia="BIZ UDゴシック" w:hAnsi="BIZ UDゴシック"/>
                <w:b/>
                <w:bCs/>
                <w:sz w:val="22"/>
              </w:rPr>
            </w:pPr>
            <w:r w:rsidRPr="007166DC">
              <w:rPr>
                <w:rFonts w:ascii="BIZ UDゴシック" w:eastAsia="BIZ UDゴシック" w:hAnsi="BIZ UDゴシック" w:hint="eastAsia"/>
                <w:b/>
                <w:bCs/>
                <w:sz w:val="20"/>
                <w:szCs w:val="20"/>
              </w:rPr>
              <w:t>【通達で示したデータ以外の独自統計等（通達第５）を用いる場合の記載例】</w:t>
            </w:r>
          </w:p>
          <w:p w14:paraId="446F6F8E" w14:textId="4052757A" w:rsidR="00512625" w:rsidRDefault="00512625" w:rsidP="00E671AF">
            <w:pPr>
              <w:spacing w:line="320" w:lineRule="exact"/>
              <w:ind w:leftChars="100" w:left="430" w:hangingChars="100" w:hanging="220"/>
              <w:rPr>
                <w:rFonts w:ascii="游明朝" w:eastAsia="游明朝" w:hAnsi="游明朝"/>
                <w:color w:val="CC0000"/>
                <w:sz w:val="22"/>
              </w:rPr>
            </w:pPr>
            <w:r w:rsidRPr="007166DC">
              <w:rPr>
                <w:rFonts w:hint="eastAsia"/>
                <w:sz w:val="22"/>
              </w:rPr>
              <w:t>一</w:t>
            </w:r>
            <w:r>
              <w:rPr>
                <w:rFonts w:hint="eastAsia"/>
                <w:sz w:val="22"/>
              </w:rPr>
              <w:t xml:space="preserve">　</w:t>
            </w:r>
            <w:r w:rsidRPr="007166DC">
              <w:rPr>
                <w:rFonts w:hint="eastAsia"/>
                <w:sz w:val="22"/>
              </w:rPr>
              <w:t>「○○事務」における比較対象となる同種の業務に従事する一般の労働者の職種は、通達別添○の「○○」の職種と対象従業員が実際に行う業務との間に乖離があることから、令和○年○月○日に○○が実施した「○○調査」を使用するものとする。</w:t>
            </w:r>
          </w:p>
        </w:tc>
      </w:tr>
    </w:tbl>
    <w:p w14:paraId="575B7026" w14:textId="09B2785A" w:rsidR="00F27299" w:rsidRPr="007A2749" w:rsidRDefault="00300DE2" w:rsidP="007A2749">
      <w:pPr>
        <w:pStyle w:val="a9"/>
        <w:numPr>
          <w:ilvl w:val="0"/>
          <w:numId w:val="4"/>
        </w:numPr>
        <w:spacing w:line="260" w:lineRule="exact"/>
        <w:rPr>
          <w:rFonts w:ascii="BIZ UDゴシック" w:eastAsia="BIZ UDゴシック" w:hAnsi="BIZ UDゴシック"/>
          <w:color w:val="CC0000"/>
          <w:sz w:val="16"/>
          <w:szCs w:val="16"/>
        </w:rPr>
      </w:pPr>
      <w:r w:rsidRPr="007A2749">
        <w:rPr>
          <w:rFonts w:ascii="BIZ UDゴシック" w:eastAsia="BIZ UDゴシック" w:hAnsi="BIZ UDゴシック" w:hint="eastAsia"/>
          <w:color w:val="CC0000"/>
          <w:sz w:val="16"/>
          <w:szCs w:val="16"/>
        </w:rPr>
        <w:t>独自統計等によっては、通達第５のとおり一定の要件を満たした上で、厚生労働省職業安定局需給調整事業課に対して事前協議</w:t>
      </w:r>
      <w:r w:rsidR="006B586E" w:rsidRPr="007A2749">
        <w:rPr>
          <w:rFonts w:ascii="BIZ UDゴシック" w:eastAsia="BIZ UDゴシック" w:hAnsi="BIZ UDゴシック" w:hint="eastAsia"/>
          <w:color w:val="CC0000"/>
          <w:sz w:val="16"/>
          <w:szCs w:val="16"/>
        </w:rPr>
        <w:t>や報告</w:t>
      </w:r>
      <w:r w:rsidRPr="007A2749">
        <w:rPr>
          <w:rFonts w:ascii="BIZ UDゴシック" w:eastAsia="BIZ UDゴシック" w:hAnsi="BIZ UDゴシック" w:hint="eastAsia"/>
          <w:color w:val="CC0000"/>
          <w:sz w:val="16"/>
          <w:szCs w:val="16"/>
        </w:rPr>
        <w:t>が必要な場合があることに留意</w:t>
      </w:r>
      <w:r w:rsidR="00D54E37" w:rsidRPr="007A2749">
        <w:rPr>
          <w:rFonts w:ascii="BIZ UDゴシック" w:eastAsia="BIZ UDゴシック" w:hAnsi="BIZ UDゴシック" w:hint="eastAsia"/>
          <w:color w:val="CC0000"/>
          <w:sz w:val="16"/>
          <w:szCs w:val="16"/>
        </w:rPr>
        <w:t>してください</w:t>
      </w:r>
      <w:r w:rsidRPr="007A2749">
        <w:rPr>
          <w:rFonts w:ascii="BIZ UDゴシック" w:eastAsia="BIZ UDゴシック" w:hAnsi="BIZ UDゴシック" w:hint="eastAsia"/>
          <w:color w:val="CC0000"/>
          <w:sz w:val="16"/>
          <w:szCs w:val="16"/>
        </w:rPr>
        <w:t>。</w:t>
      </w:r>
    </w:p>
    <w:p w14:paraId="71DBE02E" w14:textId="77777777" w:rsidR="00300DE2" w:rsidRPr="00C64403" w:rsidRDefault="00300DE2" w:rsidP="00300DE2">
      <w:pPr>
        <w:spacing w:line="320" w:lineRule="exact"/>
        <w:rPr>
          <w:sz w:val="22"/>
        </w:rPr>
      </w:pPr>
    </w:p>
    <w:p w14:paraId="0D4D93A7" w14:textId="1D2302D7" w:rsidR="00747B39" w:rsidRPr="00C64403" w:rsidRDefault="001945B0" w:rsidP="007A2749">
      <w:pPr>
        <w:spacing w:line="320" w:lineRule="exact"/>
        <w:ind w:leftChars="100" w:left="430" w:hangingChars="100" w:hanging="220"/>
        <w:rPr>
          <w:sz w:val="22"/>
        </w:rPr>
      </w:pPr>
      <w:r w:rsidRPr="00C64403">
        <w:rPr>
          <w:rFonts w:hint="eastAsia"/>
          <w:sz w:val="22"/>
        </w:rPr>
        <w:t>二</w:t>
      </w:r>
      <w:r w:rsidR="007B1685" w:rsidRPr="00C64403">
        <w:rPr>
          <w:rFonts w:hint="eastAsia"/>
          <w:sz w:val="22"/>
        </w:rPr>
        <w:t xml:space="preserve">　</w:t>
      </w:r>
      <w:r w:rsidRPr="00C64403">
        <w:rPr>
          <w:rFonts w:hint="eastAsia"/>
          <w:sz w:val="22"/>
        </w:rPr>
        <w:t>地域調整については、派遣先の事業所所在地が北海道内に限られることから、通達別添３に定める「北海道」の指数を用いるものとする。</w:t>
      </w:r>
    </w:p>
    <w:p w14:paraId="764DF48D" w14:textId="41602FC6" w:rsidR="00747B39" w:rsidRPr="00C64403" w:rsidRDefault="00205AB9" w:rsidP="00E45A52">
      <w:pPr>
        <w:pStyle w:val="a9"/>
        <w:numPr>
          <w:ilvl w:val="0"/>
          <w:numId w:val="4"/>
        </w:numPr>
        <w:spacing w:line="260" w:lineRule="exact"/>
        <w:ind w:left="442" w:hanging="442"/>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一つの労使協定において、都道府県別の指数及びハローワーク別の指数を使い分ける場合には、その理由を労使協定に記載</w:t>
      </w:r>
      <w:r w:rsidR="00D54E37" w:rsidRPr="00C64403">
        <w:rPr>
          <w:rFonts w:ascii="BIZ UDゴシック" w:eastAsia="BIZ UDゴシック" w:hAnsi="BIZ UDゴシック" w:hint="eastAsia"/>
          <w:color w:val="CC0000"/>
          <w:sz w:val="16"/>
          <w:szCs w:val="16"/>
        </w:rPr>
        <w:t>してください</w:t>
      </w:r>
      <w:r w:rsidRPr="00C64403">
        <w:rPr>
          <w:rFonts w:ascii="BIZ UDゴシック" w:eastAsia="BIZ UDゴシック" w:hAnsi="BIZ UDゴシック" w:hint="eastAsia"/>
          <w:color w:val="CC0000"/>
          <w:sz w:val="16"/>
          <w:szCs w:val="16"/>
        </w:rPr>
        <w:t>。</w:t>
      </w:r>
      <w:r w:rsidR="00A603E7" w:rsidRPr="00C64403">
        <w:rPr>
          <w:rFonts w:ascii="BIZ UDゴシック" w:eastAsia="BIZ UDゴシック" w:hAnsi="BIZ UDゴシック" w:hint="eastAsia"/>
          <w:color w:val="CC0000"/>
          <w:sz w:val="16"/>
          <w:szCs w:val="16"/>
        </w:rPr>
        <w:t>なお、都道府県又はハローワーク別の地域指数のいずれかを選択するかは、基本的には労使の選択に委ねられるものですが、協定対象派遣労働者の賃金を引き下げることを目的として、恣意的に地域指数を使い分けることは、法の趣旨に反するものであり認められません。</w:t>
      </w:r>
    </w:p>
    <w:p w14:paraId="002421FE" w14:textId="77777777" w:rsidR="00747B39" w:rsidRDefault="00747B39" w:rsidP="00747B3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E671AF" w14:paraId="4C6F4F69" w14:textId="77777777" w:rsidTr="009307AA">
        <w:tc>
          <w:tcPr>
            <w:tcW w:w="9950" w:type="dxa"/>
            <w:shd w:val="clear" w:color="auto" w:fill="CAEDFB" w:themeFill="accent4" w:themeFillTint="33"/>
          </w:tcPr>
          <w:p w14:paraId="7945E845" w14:textId="77777777" w:rsidR="00E671AF" w:rsidRPr="00D91C38" w:rsidRDefault="00E671AF" w:rsidP="00E671AF">
            <w:pPr>
              <w:spacing w:line="320" w:lineRule="exact"/>
              <w:rPr>
                <w:rFonts w:ascii="BIZ UDゴシック" w:eastAsia="BIZ UDゴシック" w:hAnsi="BIZ UDゴシック"/>
                <w:b/>
                <w:bCs/>
                <w:sz w:val="20"/>
                <w:szCs w:val="20"/>
              </w:rPr>
            </w:pPr>
            <w:r w:rsidRPr="00D91C38">
              <w:rPr>
                <w:rFonts w:ascii="BIZ UDゴシック" w:eastAsia="BIZ UDゴシック" w:hAnsi="BIZ UDゴシック" w:hint="eastAsia"/>
                <w:b/>
                <w:bCs/>
                <w:sz w:val="20"/>
                <w:szCs w:val="20"/>
              </w:rPr>
              <w:t>【地域指数を使い分ける場合の記載例】</w:t>
            </w:r>
          </w:p>
          <w:p w14:paraId="76739D88" w14:textId="229B4A14" w:rsidR="00E671AF" w:rsidRDefault="00E671AF" w:rsidP="0036406A">
            <w:pPr>
              <w:spacing w:line="320" w:lineRule="exact"/>
              <w:ind w:leftChars="100" w:left="430" w:hangingChars="100" w:hanging="220"/>
              <w:rPr>
                <w:sz w:val="22"/>
              </w:rPr>
            </w:pPr>
            <w:r w:rsidRPr="00120E87">
              <w:rPr>
                <w:rFonts w:hint="eastAsia"/>
                <w:sz w:val="22"/>
              </w:rPr>
              <w:t>二</w:t>
            </w:r>
            <w:r>
              <w:rPr>
                <w:rFonts w:hint="eastAsia"/>
                <w:sz w:val="22"/>
              </w:rPr>
              <w:t xml:space="preserve">　</w:t>
            </w:r>
            <w:r w:rsidRPr="00120E87">
              <w:rPr>
                <w:rFonts w:hint="eastAsia"/>
                <w:sz w:val="22"/>
              </w:rPr>
              <w:t>地域調整については、</w:t>
            </w:r>
            <w:r>
              <w:rPr>
                <w:rFonts w:hint="eastAsia"/>
                <w:sz w:val="22"/>
              </w:rPr>
              <w:t>○○</w:t>
            </w:r>
            <w:r w:rsidRPr="00120E87">
              <w:rPr>
                <w:rFonts w:hint="eastAsia"/>
                <w:sz w:val="22"/>
              </w:rPr>
              <w:t>県、</w:t>
            </w:r>
            <w:r w:rsidR="00CA458D">
              <w:rPr>
                <w:rFonts w:hint="eastAsia"/>
                <w:sz w:val="22"/>
              </w:rPr>
              <w:t>▲▲</w:t>
            </w:r>
            <w:r w:rsidRPr="00120E87">
              <w:rPr>
                <w:rFonts w:hint="eastAsia"/>
                <w:sz w:val="22"/>
              </w:rPr>
              <w:t>県の派遣先で派遣就業を行うことから、通達別添３「職業安定業務統計による地域指数」に定める</w:t>
            </w:r>
            <w:r>
              <w:rPr>
                <w:rFonts w:hint="eastAsia"/>
                <w:sz w:val="22"/>
              </w:rPr>
              <w:t>○○県</w:t>
            </w:r>
            <w:r w:rsidR="00E407B9">
              <w:rPr>
                <w:rFonts w:hint="eastAsia"/>
                <w:sz w:val="22"/>
              </w:rPr>
              <w:t>、</w:t>
            </w:r>
            <w:r w:rsidR="00AE73B1">
              <w:rPr>
                <w:rFonts w:hint="eastAsia"/>
                <w:sz w:val="22"/>
              </w:rPr>
              <w:t>▲▲県</w:t>
            </w:r>
            <w:r w:rsidRPr="00120E87">
              <w:rPr>
                <w:rFonts w:hint="eastAsia"/>
                <w:sz w:val="22"/>
              </w:rPr>
              <w:t>の指数を使用するものとする。ただし、</w:t>
            </w:r>
            <w:r>
              <w:rPr>
                <w:rFonts w:hint="eastAsia"/>
                <w:sz w:val="22"/>
              </w:rPr>
              <w:t>○○県</w:t>
            </w:r>
            <w:r w:rsidRPr="00120E87">
              <w:rPr>
                <w:rFonts w:hint="eastAsia"/>
                <w:sz w:val="22"/>
              </w:rPr>
              <w:t>は複数の市区町村の派遣先において就業を行うことから、都道府県別の指数を使用し、</w:t>
            </w:r>
            <w:r w:rsidR="00AE73B1">
              <w:rPr>
                <w:rFonts w:hint="eastAsia"/>
                <w:sz w:val="22"/>
              </w:rPr>
              <w:t>▲▲</w:t>
            </w:r>
            <w:r w:rsidRPr="00120E87">
              <w:rPr>
                <w:rFonts w:hint="eastAsia"/>
                <w:sz w:val="22"/>
              </w:rPr>
              <w:t>県は</w:t>
            </w:r>
            <w:r w:rsidR="00E72E47">
              <w:rPr>
                <w:rFonts w:hint="eastAsia"/>
                <w:sz w:val="22"/>
              </w:rPr>
              <w:t>□□</w:t>
            </w:r>
            <w:r w:rsidRPr="00120E87">
              <w:rPr>
                <w:rFonts w:hint="eastAsia"/>
                <w:sz w:val="22"/>
              </w:rPr>
              <w:t>市内の派遣先に</w:t>
            </w:r>
            <w:r w:rsidR="00BF1318">
              <w:rPr>
                <w:rFonts w:hint="eastAsia"/>
                <w:sz w:val="22"/>
              </w:rPr>
              <w:t>限定して</w:t>
            </w:r>
            <w:r w:rsidRPr="00120E87">
              <w:rPr>
                <w:rFonts w:hint="eastAsia"/>
                <w:sz w:val="22"/>
              </w:rPr>
              <w:t>就業を行うことから、ハローワーク</w:t>
            </w:r>
            <w:r w:rsidR="00E72E47">
              <w:rPr>
                <w:rFonts w:hint="eastAsia"/>
                <w:sz w:val="22"/>
              </w:rPr>
              <w:t>××</w:t>
            </w:r>
            <w:r w:rsidRPr="00120E87">
              <w:rPr>
                <w:rFonts w:hint="eastAsia"/>
                <w:sz w:val="22"/>
              </w:rPr>
              <w:t>の指数を使用するものとする。</w:t>
            </w:r>
          </w:p>
        </w:tc>
      </w:tr>
    </w:tbl>
    <w:p w14:paraId="3F36AF72" w14:textId="77777777" w:rsidR="0023767D" w:rsidRDefault="0023767D" w:rsidP="00747B3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205AB9" w14:paraId="49760EB5" w14:textId="77777777" w:rsidTr="009307AA">
        <w:tc>
          <w:tcPr>
            <w:tcW w:w="9950" w:type="dxa"/>
            <w:shd w:val="clear" w:color="auto" w:fill="CAEDFB" w:themeFill="accent4" w:themeFillTint="33"/>
          </w:tcPr>
          <w:p w14:paraId="436C96F2" w14:textId="77777777" w:rsidR="00D91C38" w:rsidRPr="00B04412" w:rsidRDefault="00D91C38" w:rsidP="00D91C38">
            <w:pPr>
              <w:spacing w:line="320" w:lineRule="exact"/>
              <w:rPr>
                <w:rFonts w:ascii="BIZ UDゴシック" w:eastAsia="BIZ UDゴシック" w:hAnsi="BIZ UDゴシック"/>
                <w:b/>
                <w:bCs/>
                <w:sz w:val="20"/>
                <w:szCs w:val="20"/>
              </w:rPr>
            </w:pPr>
            <w:r w:rsidRPr="00B04412">
              <w:rPr>
                <w:rFonts w:ascii="BIZ UDゴシック" w:eastAsia="BIZ UDゴシック" w:hAnsi="BIZ UDゴシック" w:hint="eastAsia"/>
                <w:b/>
                <w:bCs/>
                <w:sz w:val="20"/>
                <w:szCs w:val="20"/>
              </w:rPr>
              <w:t>【複数の地域指数のうち、最も高い指数を使って比較する場合の記載例】</w:t>
            </w:r>
          </w:p>
          <w:p w14:paraId="14C44ACB" w14:textId="545BBF97" w:rsidR="00205AB9" w:rsidRDefault="00D91C38" w:rsidP="007A2749">
            <w:pPr>
              <w:spacing w:line="320" w:lineRule="exact"/>
              <w:ind w:leftChars="100" w:left="430" w:hangingChars="100" w:hanging="220"/>
              <w:rPr>
                <w:sz w:val="22"/>
              </w:rPr>
            </w:pPr>
            <w:r w:rsidRPr="00D91C38">
              <w:rPr>
                <w:rFonts w:hint="eastAsia"/>
                <w:sz w:val="22"/>
              </w:rPr>
              <w:t>二</w:t>
            </w:r>
            <w:r w:rsidR="00B04412">
              <w:rPr>
                <w:rFonts w:hint="eastAsia"/>
                <w:sz w:val="22"/>
              </w:rPr>
              <w:t xml:space="preserve">　</w:t>
            </w:r>
            <w:r w:rsidRPr="00D91C38">
              <w:rPr>
                <w:rFonts w:hint="eastAsia"/>
                <w:sz w:val="22"/>
              </w:rPr>
              <w:t>地域調整については、派遣先</w:t>
            </w:r>
            <w:r w:rsidR="001923F1">
              <w:rPr>
                <w:rFonts w:hint="eastAsia"/>
                <w:sz w:val="22"/>
              </w:rPr>
              <w:t>の事業所所在地として</w:t>
            </w:r>
            <w:r w:rsidR="006E0A3E">
              <w:rPr>
                <w:rFonts w:hint="eastAsia"/>
                <w:sz w:val="22"/>
              </w:rPr>
              <w:t>○○</w:t>
            </w:r>
            <w:r w:rsidRPr="00D91C38">
              <w:rPr>
                <w:rFonts w:hint="eastAsia"/>
                <w:sz w:val="22"/>
              </w:rPr>
              <w:t>県、</w:t>
            </w:r>
            <w:r w:rsidR="00A261D1">
              <w:rPr>
                <w:rFonts w:hint="eastAsia"/>
                <w:sz w:val="22"/>
              </w:rPr>
              <w:t>▲▲</w:t>
            </w:r>
            <w:r w:rsidRPr="00D91C38">
              <w:rPr>
                <w:rFonts w:hint="eastAsia"/>
                <w:sz w:val="22"/>
              </w:rPr>
              <w:t>県、</w:t>
            </w:r>
            <w:r w:rsidR="00A261D1">
              <w:rPr>
                <w:rFonts w:hint="eastAsia"/>
                <w:sz w:val="22"/>
              </w:rPr>
              <w:t>××</w:t>
            </w:r>
            <w:r w:rsidRPr="00D91C38">
              <w:rPr>
                <w:rFonts w:hint="eastAsia"/>
                <w:sz w:val="22"/>
              </w:rPr>
              <w:t>県が想定されることから、通達別添３「職業安定業務統計による地域指数」に定める</w:t>
            </w:r>
            <w:r w:rsidR="006E0A3E">
              <w:rPr>
                <w:rFonts w:hint="eastAsia"/>
                <w:sz w:val="22"/>
              </w:rPr>
              <w:t>○○</w:t>
            </w:r>
            <w:r w:rsidRPr="00D91C38">
              <w:rPr>
                <w:rFonts w:hint="eastAsia"/>
                <w:sz w:val="22"/>
              </w:rPr>
              <w:t>県、</w:t>
            </w:r>
            <w:r w:rsidR="00A261D1">
              <w:rPr>
                <w:rFonts w:hint="eastAsia"/>
                <w:sz w:val="22"/>
              </w:rPr>
              <w:t>▲▲</w:t>
            </w:r>
            <w:r w:rsidRPr="00D91C38">
              <w:rPr>
                <w:rFonts w:hint="eastAsia"/>
                <w:sz w:val="22"/>
              </w:rPr>
              <w:t>県、</w:t>
            </w:r>
            <w:r w:rsidR="00A261D1">
              <w:rPr>
                <w:rFonts w:hint="eastAsia"/>
                <w:sz w:val="22"/>
              </w:rPr>
              <w:t>××</w:t>
            </w:r>
            <w:r w:rsidRPr="00D91C38">
              <w:rPr>
                <w:rFonts w:hint="eastAsia"/>
                <w:sz w:val="22"/>
              </w:rPr>
              <w:t>県の都道府県別の指数のうち、最も高い指数となる○○</w:t>
            </w:r>
            <w:r w:rsidR="00C34925">
              <w:rPr>
                <w:rFonts w:hint="eastAsia"/>
                <w:sz w:val="22"/>
              </w:rPr>
              <w:t>県</w:t>
            </w:r>
            <w:r w:rsidR="002938E3">
              <w:rPr>
                <w:rFonts w:hint="eastAsia"/>
                <w:sz w:val="22"/>
              </w:rPr>
              <w:t>の</w:t>
            </w:r>
            <w:r w:rsidRPr="00D91C38">
              <w:rPr>
                <w:rFonts w:hint="eastAsia"/>
                <w:sz w:val="22"/>
              </w:rPr>
              <w:t>指数を使用するものとする。</w:t>
            </w:r>
          </w:p>
        </w:tc>
      </w:tr>
    </w:tbl>
    <w:p w14:paraId="226B4574" w14:textId="77777777" w:rsidR="00205AB9" w:rsidRPr="008E3128" w:rsidRDefault="00205AB9" w:rsidP="00747B39">
      <w:pPr>
        <w:spacing w:line="320" w:lineRule="exact"/>
        <w:rPr>
          <w:sz w:val="22"/>
        </w:rPr>
      </w:pPr>
    </w:p>
    <w:p w14:paraId="50A098C6" w14:textId="126DAB8B" w:rsidR="00450CDE" w:rsidRDefault="00450CDE" w:rsidP="008E3128">
      <w:pPr>
        <w:spacing w:line="320" w:lineRule="exact"/>
        <w:ind w:leftChars="100" w:left="430" w:hangingChars="100" w:hanging="220"/>
        <w:rPr>
          <w:sz w:val="22"/>
        </w:rPr>
      </w:pPr>
      <w:r w:rsidRPr="008E3128">
        <w:rPr>
          <w:rFonts w:hint="eastAsia"/>
          <w:sz w:val="22"/>
        </w:rPr>
        <w:t>三</w:t>
      </w:r>
      <w:r w:rsidR="007B1685" w:rsidRPr="008E3128">
        <w:rPr>
          <w:rFonts w:hint="eastAsia"/>
          <w:sz w:val="22"/>
        </w:rPr>
        <w:t xml:space="preserve">　</w:t>
      </w:r>
      <w:r w:rsidRPr="008E3128">
        <w:rPr>
          <w:rFonts w:hint="eastAsia"/>
          <w:sz w:val="22"/>
        </w:rPr>
        <w:t>時間外労働手当、深夜・休日労働手当については、基本給、賞与及び○○手当とは分離し、社員就業規則第○条に準じて、法律の定めに従って支給する。</w:t>
      </w:r>
    </w:p>
    <w:p w14:paraId="42525EA4" w14:textId="77777777" w:rsidR="008F0FCA" w:rsidRPr="008E3128" w:rsidRDefault="008F0FCA" w:rsidP="008E3128">
      <w:pPr>
        <w:spacing w:line="320" w:lineRule="exact"/>
        <w:ind w:leftChars="100" w:left="430" w:hangingChars="100" w:hanging="220"/>
        <w:rPr>
          <w:sz w:val="22"/>
        </w:rPr>
      </w:pPr>
    </w:p>
    <w:p w14:paraId="525AFEBD" w14:textId="2141CA81" w:rsidR="00855B7E" w:rsidRDefault="00450CDE" w:rsidP="008E3128">
      <w:pPr>
        <w:spacing w:line="320" w:lineRule="exact"/>
        <w:ind w:leftChars="100" w:left="430" w:hangingChars="100" w:hanging="220"/>
        <w:rPr>
          <w:sz w:val="22"/>
        </w:rPr>
      </w:pPr>
      <w:r w:rsidRPr="008E3128">
        <w:rPr>
          <w:rFonts w:hint="eastAsia"/>
          <w:sz w:val="22"/>
        </w:rPr>
        <w:t>四</w:t>
      </w:r>
      <w:r w:rsidR="007B1685" w:rsidRPr="008E3128">
        <w:rPr>
          <w:rFonts w:hint="eastAsia"/>
          <w:sz w:val="22"/>
        </w:rPr>
        <w:t xml:space="preserve">　</w:t>
      </w:r>
      <w:r w:rsidRPr="008E3128">
        <w:rPr>
          <w:rFonts w:hint="eastAsia"/>
          <w:sz w:val="22"/>
        </w:rPr>
        <w:t>通勤手当については、基本給、賞与及び○○手当とは分離し、対象従業員の通勤手当の比較対象となる「同種の業務に従事する一般の労働者の平均的な賃金の額」は、通勤に要する実費に相当する額とする。</w:t>
      </w:r>
    </w:p>
    <w:p w14:paraId="7C66D62D" w14:textId="77777777" w:rsidR="00FD658B" w:rsidRDefault="00FD658B" w:rsidP="00FD658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D658B" w14:paraId="5D3DB131" w14:textId="77777777" w:rsidTr="009307AA">
        <w:tc>
          <w:tcPr>
            <w:tcW w:w="9950" w:type="dxa"/>
            <w:shd w:val="clear" w:color="auto" w:fill="CAEDFB" w:themeFill="accent4" w:themeFillTint="33"/>
          </w:tcPr>
          <w:p w14:paraId="174E920F" w14:textId="77777777" w:rsidR="0042155D" w:rsidRPr="0042155D" w:rsidRDefault="0042155D" w:rsidP="0042155D">
            <w:pPr>
              <w:spacing w:line="320" w:lineRule="exact"/>
              <w:rPr>
                <w:rFonts w:ascii="BIZ UDゴシック" w:eastAsia="BIZ UDゴシック" w:hAnsi="BIZ UDゴシック"/>
                <w:b/>
                <w:bCs/>
                <w:sz w:val="20"/>
                <w:szCs w:val="20"/>
              </w:rPr>
            </w:pPr>
            <w:r w:rsidRPr="0042155D">
              <w:rPr>
                <w:rFonts w:ascii="BIZ UDゴシック" w:eastAsia="BIZ UDゴシック" w:hAnsi="BIZ UDゴシック" w:hint="eastAsia"/>
                <w:b/>
                <w:bCs/>
                <w:sz w:val="20"/>
                <w:szCs w:val="20"/>
              </w:rPr>
              <w:t>【通勤手当の支給要件に「徒歩圏」を設けている場合の記載例】</w:t>
            </w:r>
          </w:p>
          <w:p w14:paraId="613C3157" w14:textId="34F72D2E" w:rsidR="00FD658B" w:rsidRDefault="0042155D" w:rsidP="0042155D">
            <w:pPr>
              <w:spacing w:line="320" w:lineRule="exact"/>
              <w:ind w:leftChars="100" w:left="430" w:hangingChars="100" w:hanging="220"/>
              <w:rPr>
                <w:sz w:val="22"/>
              </w:rPr>
            </w:pPr>
            <w:r w:rsidRPr="0042155D">
              <w:rPr>
                <w:rFonts w:hint="eastAsia"/>
                <w:sz w:val="22"/>
              </w:rPr>
              <w:t>四</w:t>
            </w:r>
            <w:r>
              <w:rPr>
                <w:rFonts w:hint="eastAsia"/>
                <w:sz w:val="22"/>
              </w:rPr>
              <w:t xml:space="preserve">　</w:t>
            </w:r>
            <w:r w:rsidRPr="0042155D">
              <w:rPr>
                <w:rFonts w:hint="eastAsia"/>
                <w:sz w:val="22"/>
              </w:rPr>
              <w:t>通勤手当については、基本給、賞与及び○○手当とは分離し、対象従業員の通勤手当の比較対象となる「同種の業務に従事する一般の労働者の平均的な賃金の額」は、通勤に要する実費に相当する額とする。ただし、交通機関等を利用しなければ通勤することが困難である従業員以外の従業員であって、交通機関等を利用しないで徒歩により通勤するものとした場合の通勤距離（一般に利用しうる最短の経路の長さによる。）が片道○㎞未満であるものを除く。</w:t>
            </w:r>
          </w:p>
        </w:tc>
      </w:tr>
    </w:tbl>
    <w:p w14:paraId="241B2981" w14:textId="77777777" w:rsidR="00FD658B" w:rsidRDefault="00FD658B" w:rsidP="00FD658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D658B" w14:paraId="36424E62" w14:textId="77777777" w:rsidTr="009307AA">
        <w:tc>
          <w:tcPr>
            <w:tcW w:w="9950" w:type="dxa"/>
            <w:shd w:val="clear" w:color="auto" w:fill="CAEDFB" w:themeFill="accent4" w:themeFillTint="33"/>
          </w:tcPr>
          <w:p w14:paraId="382B4AC2" w14:textId="77777777" w:rsidR="007B2ACD" w:rsidRPr="007B2ACD" w:rsidRDefault="007B2ACD" w:rsidP="007B2ACD">
            <w:pPr>
              <w:spacing w:line="320" w:lineRule="exact"/>
              <w:rPr>
                <w:rFonts w:ascii="BIZ UDゴシック" w:eastAsia="BIZ UDゴシック" w:hAnsi="BIZ UDゴシック"/>
                <w:b/>
                <w:bCs/>
                <w:sz w:val="22"/>
              </w:rPr>
            </w:pPr>
            <w:r w:rsidRPr="007B2ACD">
              <w:rPr>
                <w:rFonts w:ascii="BIZ UDゴシック" w:eastAsia="BIZ UDゴシック" w:hAnsi="BIZ UDゴシック" w:hint="eastAsia"/>
                <w:b/>
                <w:bCs/>
                <w:sz w:val="20"/>
                <w:szCs w:val="20"/>
              </w:rPr>
              <w:t>【通勤手当に上限額がある場合の記載例】</w:t>
            </w:r>
          </w:p>
          <w:p w14:paraId="004A1CDF" w14:textId="059A4DCB" w:rsidR="00FD658B" w:rsidRDefault="007B2ACD" w:rsidP="007B2ACD">
            <w:pPr>
              <w:spacing w:line="320" w:lineRule="exact"/>
              <w:ind w:leftChars="100" w:left="430" w:hangingChars="100" w:hanging="220"/>
              <w:rPr>
                <w:sz w:val="22"/>
              </w:rPr>
            </w:pPr>
            <w:r w:rsidRPr="007B2ACD">
              <w:rPr>
                <w:rFonts w:hint="eastAsia"/>
                <w:sz w:val="22"/>
              </w:rPr>
              <w:t>四</w:t>
            </w:r>
            <w:r>
              <w:rPr>
                <w:rFonts w:hint="eastAsia"/>
                <w:sz w:val="22"/>
              </w:rPr>
              <w:t xml:space="preserve">　</w:t>
            </w:r>
            <w:r w:rsidRPr="007B2ACD">
              <w:rPr>
                <w:rFonts w:hint="eastAsia"/>
                <w:sz w:val="22"/>
              </w:rPr>
              <w:t>通勤手当については、基本給、賞与及び○○手当とは分離し、対象従業員の通勤手当の比較対象となる「同種の業務に従事する一般の労働者の平均的な賃金の額」は、月額○円（時給換算額○円）までの範囲内において、通勤に要する実費に相当する額とする。</w:t>
            </w:r>
          </w:p>
        </w:tc>
      </w:tr>
    </w:tbl>
    <w:p w14:paraId="36763DE8" w14:textId="7751C952" w:rsidR="00FD658B" w:rsidRPr="007A2749" w:rsidRDefault="005B5FD9" w:rsidP="007A2749">
      <w:pPr>
        <w:pStyle w:val="a9"/>
        <w:numPr>
          <w:ilvl w:val="0"/>
          <w:numId w:val="4"/>
        </w:numPr>
        <w:spacing w:line="320" w:lineRule="exact"/>
        <w:rPr>
          <w:rFonts w:ascii="BIZ UDゴシック" w:eastAsia="BIZ UDゴシック" w:hAnsi="BIZ UDゴシック"/>
          <w:color w:val="CC0000"/>
          <w:sz w:val="16"/>
          <w:szCs w:val="16"/>
        </w:rPr>
      </w:pPr>
      <w:r w:rsidRPr="007A2749">
        <w:rPr>
          <w:rFonts w:ascii="BIZ UDゴシック" w:eastAsia="BIZ UDゴシック" w:hAnsi="BIZ UDゴシック" w:hint="eastAsia"/>
          <w:color w:val="CC0000"/>
          <w:sz w:val="16"/>
          <w:szCs w:val="16"/>
        </w:rPr>
        <w:t>通勤手当に上限額がある場合には、その額を労使協定に定めることが必要</w:t>
      </w:r>
      <w:r w:rsidR="00D54E37" w:rsidRPr="007A2749">
        <w:rPr>
          <w:rFonts w:ascii="BIZ UDゴシック" w:eastAsia="BIZ UDゴシック" w:hAnsi="BIZ UDゴシック" w:hint="eastAsia"/>
          <w:color w:val="CC0000"/>
          <w:sz w:val="16"/>
          <w:szCs w:val="16"/>
        </w:rPr>
        <w:t>です</w:t>
      </w:r>
      <w:r w:rsidRPr="007A2749">
        <w:rPr>
          <w:rFonts w:ascii="BIZ UDゴシック" w:eastAsia="BIZ UDゴシック" w:hAnsi="BIZ UDゴシック" w:hint="eastAsia"/>
          <w:color w:val="CC0000"/>
          <w:sz w:val="16"/>
          <w:szCs w:val="16"/>
        </w:rPr>
        <w:t>。</w:t>
      </w:r>
    </w:p>
    <w:p w14:paraId="358C7908" w14:textId="77777777" w:rsidR="00F30029" w:rsidRPr="00F30029" w:rsidRDefault="00F30029" w:rsidP="00F3002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D658B" w14:paraId="398A0211" w14:textId="77777777" w:rsidTr="009307AA">
        <w:tc>
          <w:tcPr>
            <w:tcW w:w="9950" w:type="dxa"/>
            <w:shd w:val="clear" w:color="auto" w:fill="CAEDFB" w:themeFill="accent4" w:themeFillTint="33"/>
          </w:tcPr>
          <w:p w14:paraId="559EF25E" w14:textId="77777777" w:rsidR="00697F58" w:rsidRPr="00697F58" w:rsidRDefault="00697F58" w:rsidP="00697F58">
            <w:pPr>
              <w:spacing w:line="320" w:lineRule="exact"/>
              <w:rPr>
                <w:rFonts w:ascii="BIZ UDゴシック" w:eastAsia="BIZ UDゴシック" w:hAnsi="BIZ UDゴシック"/>
                <w:b/>
                <w:bCs/>
                <w:sz w:val="20"/>
                <w:szCs w:val="20"/>
              </w:rPr>
            </w:pPr>
            <w:r w:rsidRPr="00697F58">
              <w:rPr>
                <w:rFonts w:ascii="BIZ UDゴシック" w:eastAsia="BIZ UDゴシック" w:hAnsi="BIZ UDゴシック" w:hint="eastAsia"/>
                <w:b/>
                <w:bCs/>
                <w:sz w:val="20"/>
                <w:szCs w:val="20"/>
              </w:rPr>
              <w:t>【「一般の労働者の通勤手当に相当する額と「同等以上」を確保する場合」の方法をとることにしている場合の記載例】</w:t>
            </w:r>
          </w:p>
          <w:p w14:paraId="52C0625A" w14:textId="3FFF2EE4" w:rsidR="00FD658B" w:rsidRDefault="00697F58" w:rsidP="00697F58">
            <w:pPr>
              <w:spacing w:line="320" w:lineRule="exact"/>
              <w:ind w:leftChars="100" w:left="430" w:hangingChars="100" w:hanging="220"/>
              <w:rPr>
                <w:sz w:val="22"/>
              </w:rPr>
            </w:pPr>
            <w:r w:rsidRPr="00697F58">
              <w:rPr>
                <w:rFonts w:hint="eastAsia"/>
                <w:sz w:val="22"/>
              </w:rPr>
              <w:t>四</w:t>
            </w:r>
            <w:r>
              <w:rPr>
                <w:rFonts w:hint="eastAsia"/>
                <w:sz w:val="22"/>
              </w:rPr>
              <w:t xml:space="preserve">　</w:t>
            </w:r>
            <w:r w:rsidRPr="00697F58">
              <w:rPr>
                <w:rFonts w:hint="eastAsia"/>
                <w:sz w:val="22"/>
              </w:rPr>
              <w:t>通勤手当については、基本給、賞与及び○○手当とは分離し、「一般の労働者の通勤手当に相当する額」と「同等以上」を確保するものとして、当該額を</w:t>
            </w:r>
            <w:r w:rsidR="00F73C11">
              <w:rPr>
                <w:rFonts w:hint="eastAsia"/>
                <w:sz w:val="22"/>
              </w:rPr>
              <w:t>67</w:t>
            </w:r>
            <w:r w:rsidRPr="00697F58">
              <w:rPr>
                <w:sz w:val="22"/>
              </w:rPr>
              <w:t>円（時給換算額）とする。</w:t>
            </w:r>
          </w:p>
        </w:tc>
      </w:tr>
    </w:tbl>
    <w:p w14:paraId="1A440961" w14:textId="03F80EE0" w:rsidR="00FD658B" w:rsidRPr="007A2749" w:rsidRDefault="00F30029" w:rsidP="007A2749">
      <w:pPr>
        <w:pStyle w:val="a9"/>
        <w:numPr>
          <w:ilvl w:val="0"/>
          <w:numId w:val="4"/>
        </w:numPr>
        <w:spacing w:line="260" w:lineRule="exact"/>
        <w:rPr>
          <w:rFonts w:ascii="BIZ UDゴシック" w:eastAsia="BIZ UDゴシック" w:hAnsi="BIZ UDゴシック"/>
          <w:color w:val="CC0000"/>
          <w:sz w:val="16"/>
          <w:szCs w:val="16"/>
        </w:rPr>
      </w:pPr>
      <w:r w:rsidRPr="007A2749">
        <w:rPr>
          <w:rFonts w:ascii="BIZ UDゴシック" w:eastAsia="BIZ UDゴシック" w:hAnsi="BIZ UDゴシック" w:hint="eastAsia"/>
          <w:color w:val="CC0000"/>
          <w:sz w:val="16"/>
          <w:szCs w:val="16"/>
        </w:rPr>
        <w:t>通勤手当が一般通勤手当</w:t>
      </w:r>
      <w:r w:rsidRPr="007A2749">
        <w:rPr>
          <w:rFonts w:ascii="BIZ UDゴシック" w:eastAsia="BIZ UDゴシック" w:hAnsi="BIZ UDゴシック"/>
          <w:color w:val="CC0000"/>
          <w:sz w:val="16"/>
          <w:szCs w:val="16"/>
        </w:rPr>
        <w:t>(</w:t>
      </w:r>
      <w:r w:rsidR="00D62448" w:rsidRPr="007A2749">
        <w:rPr>
          <w:rFonts w:ascii="BIZ UDゴシック" w:eastAsia="BIZ UDゴシック" w:hAnsi="BIZ UDゴシック" w:hint="eastAsia"/>
          <w:color w:val="CC0000"/>
          <w:sz w:val="16"/>
          <w:szCs w:val="16"/>
        </w:rPr>
        <w:t>67</w:t>
      </w:r>
      <w:r w:rsidRPr="007A2749">
        <w:rPr>
          <w:rFonts w:ascii="BIZ UDゴシック" w:eastAsia="BIZ UDゴシック" w:hAnsi="BIZ UDゴシック"/>
          <w:color w:val="CC0000"/>
          <w:sz w:val="16"/>
          <w:szCs w:val="16"/>
        </w:rPr>
        <w:t>円)未満となる場合、当該差額は合算による方法となるため、P</w:t>
      </w:r>
      <w:r w:rsidR="00B64A67">
        <w:rPr>
          <w:rFonts w:ascii="BIZ UDゴシック" w:eastAsia="BIZ UDゴシック" w:hAnsi="BIZ UDゴシック" w:hint="eastAsia"/>
          <w:color w:val="CC0000"/>
          <w:sz w:val="16"/>
          <w:szCs w:val="16"/>
        </w:rPr>
        <w:t>13</w:t>
      </w:r>
      <w:r w:rsidRPr="007A2749">
        <w:rPr>
          <w:rFonts w:ascii="BIZ UDゴシック" w:eastAsia="BIZ UDゴシック" w:hAnsi="BIZ UDゴシック"/>
          <w:color w:val="CC0000"/>
          <w:sz w:val="16"/>
          <w:szCs w:val="16"/>
        </w:rPr>
        <w:t>【「一般の労働</w:t>
      </w:r>
      <w:r w:rsidRPr="007A2749">
        <w:rPr>
          <w:rFonts w:ascii="BIZ UDゴシック" w:eastAsia="BIZ UDゴシック" w:hAnsi="BIZ UDゴシック" w:hint="eastAsia"/>
          <w:color w:val="CC0000"/>
          <w:sz w:val="16"/>
          <w:szCs w:val="16"/>
        </w:rPr>
        <w:t>者の通勤手当に相当する額と「同等以上」を確保する場合」の方法をとることにしているが、一般通勤手当</w:t>
      </w:r>
      <w:r w:rsidR="00BE7354" w:rsidRPr="007A2749">
        <w:rPr>
          <w:rFonts w:ascii="BIZ UDゴシック" w:eastAsia="BIZ UDゴシック" w:hAnsi="BIZ UDゴシック" w:hint="eastAsia"/>
          <w:color w:val="CC0000"/>
          <w:sz w:val="16"/>
          <w:szCs w:val="16"/>
        </w:rPr>
        <w:t>67</w:t>
      </w:r>
      <w:r w:rsidRPr="007A2749">
        <w:rPr>
          <w:rFonts w:ascii="BIZ UDゴシック" w:eastAsia="BIZ UDゴシック" w:hAnsi="BIZ UDゴシック" w:hint="eastAsia"/>
          <w:color w:val="CC0000"/>
          <w:sz w:val="16"/>
          <w:szCs w:val="16"/>
        </w:rPr>
        <w:t>円とならない（</w:t>
      </w:r>
      <w:r w:rsidR="00BE7354" w:rsidRPr="007A2749">
        <w:rPr>
          <w:rFonts w:ascii="BIZ UDゴシック" w:eastAsia="BIZ UDゴシック" w:hAnsi="BIZ UDゴシック" w:hint="eastAsia"/>
          <w:color w:val="CC0000"/>
          <w:sz w:val="16"/>
          <w:szCs w:val="16"/>
        </w:rPr>
        <w:t>60</w:t>
      </w:r>
      <w:r w:rsidRPr="007A2749">
        <w:rPr>
          <w:rFonts w:ascii="BIZ UDゴシック" w:eastAsia="BIZ UDゴシック" w:hAnsi="BIZ UDゴシック"/>
          <w:color w:val="CC0000"/>
          <w:sz w:val="16"/>
          <w:szCs w:val="16"/>
        </w:rPr>
        <w:t>円）場合の記載例】を参照</w:t>
      </w:r>
      <w:r w:rsidR="000C3D96" w:rsidRPr="007A2749">
        <w:rPr>
          <w:rFonts w:ascii="BIZ UDゴシック" w:eastAsia="BIZ UDゴシック" w:hAnsi="BIZ UDゴシック" w:hint="eastAsia"/>
          <w:color w:val="CC0000"/>
          <w:sz w:val="16"/>
          <w:szCs w:val="16"/>
        </w:rPr>
        <w:t>してください</w:t>
      </w:r>
      <w:r w:rsidRPr="007A2749">
        <w:rPr>
          <w:rFonts w:ascii="BIZ UDゴシック" w:eastAsia="BIZ UDゴシック" w:hAnsi="BIZ UDゴシック"/>
          <w:color w:val="CC0000"/>
          <w:sz w:val="16"/>
          <w:szCs w:val="16"/>
        </w:rPr>
        <w:t>。</w:t>
      </w:r>
    </w:p>
    <w:p w14:paraId="52DF9EC9" w14:textId="77777777" w:rsidR="00F30029" w:rsidRPr="00F30029" w:rsidRDefault="00F30029" w:rsidP="00F3002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D658B" w14:paraId="78BA2DAE" w14:textId="77777777" w:rsidTr="00F64112">
        <w:tc>
          <w:tcPr>
            <w:tcW w:w="9950" w:type="dxa"/>
            <w:shd w:val="clear" w:color="auto" w:fill="CAEDFB" w:themeFill="accent4" w:themeFillTint="33"/>
          </w:tcPr>
          <w:p w14:paraId="3F5D4635" w14:textId="77777777" w:rsidR="00D06574" w:rsidRPr="00D06574" w:rsidRDefault="00D06574" w:rsidP="00D06574">
            <w:pPr>
              <w:spacing w:line="320" w:lineRule="exact"/>
              <w:rPr>
                <w:rFonts w:ascii="BIZ UDゴシック" w:eastAsia="BIZ UDゴシック" w:hAnsi="BIZ UDゴシック"/>
                <w:b/>
                <w:bCs/>
                <w:sz w:val="20"/>
                <w:szCs w:val="20"/>
              </w:rPr>
            </w:pPr>
            <w:r w:rsidRPr="00D06574">
              <w:rPr>
                <w:rFonts w:ascii="BIZ UDゴシック" w:eastAsia="BIZ UDゴシック" w:hAnsi="BIZ UDゴシック" w:hint="eastAsia"/>
                <w:b/>
                <w:bCs/>
                <w:sz w:val="20"/>
                <w:szCs w:val="20"/>
              </w:rPr>
              <w:t>【通勤手当を合算する場合の記載例】</w:t>
            </w:r>
          </w:p>
          <w:p w14:paraId="785B30FF" w14:textId="77777777" w:rsidR="00D06574" w:rsidRPr="00D06574" w:rsidRDefault="00D06574" w:rsidP="00D06574">
            <w:pPr>
              <w:spacing w:line="320" w:lineRule="exact"/>
              <w:ind w:left="220" w:hangingChars="100" w:hanging="220"/>
              <w:rPr>
                <w:sz w:val="22"/>
              </w:rPr>
            </w:pPr>
            <w:r w:rsidRPr="00D06574">
              <w:rPr>
                <w:rFonts w:hint="eastAsia"/>
                <w:sz w:val="22"/>
              </w:rPr>
              <w:t>第３条　対象従業員の基本給、賞与、○○手当及び通勤手当の比較対象となる「同種の業務に従事する一般の労働者の平均的な賃金の額」は、次の各号に掲げる条件を満たした別表１の「３」のとおりとする。</w:t>
            </w:r>
          </w:p>
          <w:p w14:paraId="5D73AD5B" w14:textId="1EEAD94D" w:rsidR="00D06574" w:rsidRPr="00D06574" w:rsidRDefault="00D06574" w:rsidP="00D06574">
            <w:pPr>
              <w:spacing w:line="320" w:lineRule="exact"/>
              <w:ind w:firstLineChars="100" w:firstLine="220"/>
              <w:rPr>
                <w:sz w:val="22"/>
              </w:rPr>
            </w:pPr>
            <w:r w:rsidRPr="00D06574">
              <w:rPr>
                <w:rFonts w:hint="eastAsia"/>
                <w:sz w:val="22"/>
              </w:rPr>
              <w:t>一～三　（略）</w:t>
            </w:r>
          </w:p>
          <w:p w14:paraId="39CE6CAD" w14:textId="78B146C3" w:rsidR="00D06574" w:rsidRPr="00D06574" w:rsidRDefault="00D06574" w:rsidP="00D06574">
            <w:pPr>
              <w:spacing w:line="320" w:lineRule="exact"/>
              <w:ind w:leftChars="100" w:left="430" w:hangingChars="100" w:hanging="220"/>
              <w:rPr>
                <w:sz w:val="22"/>
              </w:rPr>
            </w:pPr>
            <w:r w:rsidRPr="00D06574">
              <w:rPr>
                <w:rFonts w:hint="eastAsia"/>
                <w:sz w:val="22"/>
              </w:rPr>
              <w:t>四</w:t>
            </w:r>
            <w:r>
              <w:rPr>
                <w:rFonts w:hint="eastAsia"/>
                <w:sz w:val="22"/>
              </w:rPr>
              <w:t xml:space="preserve">　</w:t>
            </w:r>
            <w:r w:rsidRPr="00D06574">
              <w:rPr>
                <w:rFonts w:hint="eastAsia"/>
                <w:sz w:val="22"/>
              </w:rPr>
              <w:t>通勤手当の比較対象となる「同種の業務に従事する一般の労働者の平均的な賃金の額」については、通達の第３の４に定める合算により比較する方法とし、当該額を</w:t>
            </w:r>
            <w:r w:rsidR="00F73C11">
              <w:rPr>
                <w:rFonts w:hint="eastAsia"/>
                <w:sz w:val="22"/>
              </w:rPr>
              <w:t>67</w:t>
            </w:r>
            <w:r w:rsidRPr="00D06574">
              <w:rPr>
                <w:sz w:val="22"/>
              </w:rPr>
              <w:t>円（時給換算額）とする。</w:t>
            </w:r>
          </w:p>
          <w:p w14:paraId="37CAC37C" w14:textId="5AB93A16" w:rsidR="00FD658B" w:rsidRPr="00F30029" w:rsidRDefault="00D06574" w:rsidP="007E1EC4">
            <w:pPr>
              <w:spacing w:line="320" w:lineRule="exact"/>
              <w:ind w:firstLineChars="100" w:firstLine="220"/>
              <w:rPr>
                <w:sz w:val="22"/>
              </w:rPr>
            </w:pPr>
            <w:r w:rsidRPr="00D06574">
              <w:rPr>
                <w:rFonts w:hint="eastAsia"/>
                <w:sz w:val="22"/>
              </w:rPr>
              <w:t>五</w:t>
            </w:r>
            <w:r w:rsidR="007E1EC4">
              <w:rPr>
                <w:rFonts w:hint="eastAsia"/>
                <w:sz w:val="22"/>
              </w:rPr>
              <w:t xml:space="preserve">　</w:t>
            </w:r>
            <w:r w:rsidRPr="00D06574">
              <w:rPr>
                <w:rFonts w:hint="eastAsia"/>
                <w:sz w:val="22"/>
              </w:rPr>
              <w:t>（略）</w:t>
            </w:r>
          </w:p>
        </w:tc>
      </w:tr>
    </w:tbl>
    <w:p w14:paraId="327B77E3" w14:textId="70C575DB" w:rsidR="00CA1B7F" w:rsidRDefault="00BB2782" w:rsidP="0023767D">
      <w:pPr>
        <w:pStyle w:val="a9"/>
        <w:numPr>
          <w:ilvl w:val="0"/>
          <w:numId w:val="4"/>
        </w:numPr>
        <w:spacing w:line="320" w:lineRule="exact"/>
        <w:rPr>
          <w:rFonts w:ascii="BIZ UDゴシック" w:eastAsia="BIZ UDゴシック" w:hAnsi="BIZ UDゴシック"/>
          <w:color w:val="CC0000"/>
          <w:sz w:val="16"/>
          <w:szCs w:val="16"/>
        </w:rPr>
      </w:pPr>
      <w:r w:rsidRPr="007A2749">
        <w:rPr>
          <w:rFonts w:ascii="BIZ UDゴシック" w:eastAsia="BIZ UDゴシック" w:hAnsi="BIZ UDゴシック"/>
          <w:color w:val="CC0000"/>
          <w:sz w:val="16"/>
          <w:szCs w:val="16"/>
        </w:rPr>
        <w:t>P</w:t>
      </w:r>
      <w:r w:rsidR="005503B5">
        <w:rPr>
          <w:rFonts w:ascii="BIZ UDゴシック" w:eastAsia="BIZ UDゴシック" w:hAnsi="BIZ UDゴシック" w:hint="eastAsia"/>
          <w:color w:val="CC0000"/>
          <w:sz w:val="16"/>
          <w:szCs w:val="16"/>
        </w:rPr>
        <w:t>13</w:t>
      </w:r>
      <w:r w:rsidRPr="007A2749">
        <w:rPr>
          <w:rFonts w:ascii="BIZ UDゴシック" w:eastAsia="BIZ UDゴシック" w:hAnsi="BIZ UDゴシック"/>
          <w:color w:val="CC0000"/>
          <w:sz w:val="16"/>
          <w:szCs w:val="16"/>
        </w:rPr>
        <w:t>【通勤手当を合算する場合（一般の労働者の通勤手当に相当する額と「同等以上」を確保する場合を含む）</w:t>
      </w:r>
      <w:r w:rsidRPr="007A2749">
        <w:rPr>
          <w:rFonts w:ascii="BIZ UDゴシック" w:eastAsia="BIZ UDゴシック" w:hAnsi="BIZ UDゴシック" w:hint="eastAsia"/>
          <w:color w:val="CC0000"/>
          <w:sz w:val="16"/>
          <w:szCs w:val="16"/>
        </w:rPr>
        <w:t>の記載例】も参照</w:t>
      </w:r>
      <w:r w:rsidR="000C3D96" w:rsidRPr="007A2749">
        <w:rPr>
          <w:rFonts w:ascii="BIZ UDゴシック" w:eastAsia="BIZ UDゴシック" w:hAnsi="BIZ UDゴシック" w:hint="eastAsia"/>
          <w:color w:val="CC0000"/>
          <w:sz w:val="16"/>
          <w:szCs w:val="16"/>
        </w:rPr>
        <w:t>してください</w:t>
      </w:r>
      <w:r w:rsidRPr="007A2749">
        <w:rPr>
          <w:rFonts w:ascii="BIZ UDゴシック" w:eastAsia="BIZ UDゴシック" w:hAnsi="BIZ UDゴシック" w:hint="eastAsia"/>
          <w:color w:val="CC0000"/>
          <w:sz w:val="16"/>
          <w:szCs w:val="16"/>
        </w:rPr>
        <w:t>。</w:t>
      </w:r>
    </w:p>
    <w:p w14:paraId="657E11BD" w14:textId="77777777" w:rsidR="0023767D" w:rsidRPr="0023767D" w:rsidRDefault="0023767D" w:rsidP="0023767D">
      <w:pPr>
        <w:pStyle w:val="a9"/>
        <w:spacing w:line="320" w:lineRule="exact"/>
        <w:ind w:left="440"/>
        <w:rPr>
          <w:rFonts w:ascii="BIZ UDゴシック" w:eastAsia="BIZ UDゴシック" w:hAnsi="BIZ UDゴシック"/>
          <w:color w:val="CC0000"/>
          <w:sz w:val="16"/>
          <w:szCs w:val="16"/>
        </w:rPr>
      </w:pPr>
    </w:p>
    <w:p w14:paraId="21234CF4" w14:textId="77777777" w:rsidR="009061A8" w:rsidRDefault="009061A8">
      <w:pPr>
        <w:widowControl/>
        <w:jc w:val="left"/>
        <w:rPr>
          <w:sz w:val="22"/>
        </w:rPr>
      </w:pPr>
      <w:r>
        <w:rPr>
          <w:sz w:val="22"/>
        </w:rPr>
        <w:br w:type="page"/>
      </w:r>
    </w:p>
    <w:p w14:paraId="29E83BB2" w14:textId="3A9C8190" w:rsidR="00817607" w:rsidRPr="008E3128" w:rsidRDefault="00817607" w:rsidP="008E3128">
      <w:pPr>
        <w:spacing w:line="320" w:lineRule="exact"/>
        <w:ind w:leftChars="100" w:left="430" w:hangingChars="100" w:hanging="220"/>
        <w:rPr>
          <w:sz w:val="22"/>
        </w:rPr>
      </w:pPr>
      <w:r w:rsidRPr="008E3128">
        <w:rPr>
          <w:rFonts w:hint="eastAsia"/>
          <w:sz w:val="22"/>
        </w:rPr>
        <w:lastRenderedPageBreak/>
        <w:t>五</w:t>
      </w:r>
      <w:r w:rsidR="007B1685" w:rsidRPr="008E3128">
        <w:rPr>
          <w:rFonts w:hint="eastAsia"/>
          <w:sz w:val="22"/>
        </w:rPr>
        <w:t xml:space="preserve">　</w:t>
      </w:r>
      <w:r w:rsidRPr="008E3128">
        <w:rPr>
          <w:rFonts w:hint="eastAsia"/>
          <w:sz w:val="22"/>
        </w:rPr>
        <w:t>退職手当については、基本給、賞与及び○○手当とは分離し、対象従業員の退職手当の比較対象となる「同種の業務に従事する一般の労働者の平均的な賃金の額」は、次に掲げる条件を満たした別表３のとおりとする。</w:t>
      </w:r>
    </w:p>
    <w:p w14:paraId="323781B9" w14:textId="6B436FBB" w:rsidR="00817607" w:rsidRPr="008E3128" w:rsidRDefault="00283730" w:rsidP="008E3128">
      <w:pPr>
        <w:spacing w:line="320" w:lineRule="exact"/>
        <w:ind w:leftChars="200" w:left="640" w:hangingChars="100" w:hanging="220"/>
        <w:rPr>
          <w:sz w:val="22"/>
        </w:rPr>
      </w:pPr>
      <w:r w:rsidRPr="008E3128">
        <w:rPr>
          <w:rFonts w:hint="eastAsia"/>
          <w:sz w:val="22"/>
        </w:rPr>
        <w:t xml:space="preserve">イ　</w:t>
      </w:r>
      <w:r w:rsidR="00817607" w:rsidRPr="008E3128">
        <w:rPr>
          <w:sz w:val="22"/>
        </w:rPr>
        <w:t>退職手当の受給に必要な最低勤続年数：</w:t>
      </w:r>
      <w:r w:rsidR="00817607" w:rsidRPr="008E3128">
        <w:rPr>
          <w:rFonts w:hint="eastAsia"/>
          <w:sz w:val="22"/>
        </w:rPr>
        <w:t>通達別添４に定める「令和６年中小企業の賃金・退職金事情」（東京都）の「退職一時金受給のための最低勤続年数」において、最も回答割合の高かったもの（自己都合退職及び会社都合退職のいずれも３年）</w:t>
      </w:r>
    </w:p>
    <w:p w14:paraId="797102A2" w14:textId="5702C2A6" w:rsidR="00450CDE" w:rsidRPr="008E3128" w:rsidRDefault="008775C5" w:rsidP="008E3128">
      <w:pPr>
        <w:spacing w:line="320" w:lineRule="exact"/>
        <w:ind w:leftChars="200" w:left="640" w:hangingChars="100" w:hanging="220"/>
        <w:rPr>
          <w:sz w:val="22"/>
        </w:rPr>
      </w:pPr>
      <w:r w:rsidRPr="008E3128">
        <w:rPr>
          <w:rFonts w:hint="eastAsia"/>
          <w:sz w:val="22"/>
        </w:rPr>
        <w:t xml:space="preserve">ロ　</w:t>
      </w:r>
      <w:r w:rsidR="00817607" w:rsidRPr="008E3128">
        <w:rPr>
          <w:rFonts w:hint="eastAsia"/>
          <w:sz w:val="22"/>
        </w:rPr>
        <w:t>退職時の勤続年数ごと（３年、５年、</w:t>
      </w:r>
      <w:r w:rsidR="00817607" w:rsidRPr="008E3128">
        <w:rPr>
          <w:sz w:val="22"/>
        </w:rPr>
        <w:t>10年、15年、20年、25年、30年、33年、</w:t>
      </w:r>
      <w:r w:rsidR="00817607" w:rsidRPr="008E3128">
        <w:rPr>
          <w:rFonts w:hint="eastAsia"/>
          <w:sz w:val="22"/>
        </w:rPr>
        <w:t>定年）の支給月数：「令和６年中小企業の賃金・退職金事情」（東京都）の大学卒の場合の支給率（月数）に、同調査において退職手当制度があると回答した企業の割合を乗じた数値</w:t>
      </w:r>
    </w:p>
    <w:p w14:paraId="28A20E4E" w14:textId="77777777" w:rsidR="008775C5" w:rsidRDefault="008775C5"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B7086" w14:paraId="1BCD9186" w14:textId="77777777" w:rsidTr="00F64112">
        <w:tc>
          <w:tcPr>
            <w:tcW w:w="9950" w:type="dxa"/>
            <w:shd w:val="clear" w:color="auto" w:fill="CAEDFB" w:themeFill="accent4" w:themeFillTint="33"/>
          </w:tcPr>
          <w:p w14:paraId="65E8A48B" w14:textId="77777777" w:rsidR="00F9550E" w:rsidRPr="005A0BBB" w:rsidRDefault="00F9550E" w:rsidP="00F9550E">
            <w:pPr>
              <w:spacing w:line="320" w:lineRule="exact"/>
              <w:rPr>
                <w:rFonts w:ascii="BIZ UDゴシック" w:eastAsia="BIZ UDゴシック" w:hAnsi="BIZ UDゴシック"/>
                <w:b/>
                <w:bCs/>
                <w:sz w:val="22"/>
              </w:rPr>
            </w:pPr>
            <w:bookmarkStart w:id="0" w:name="_Hlk217058966"/>
            <w:r w:rsidRPr="005A0BBB">
              <w:rPr>
                <w:rFonts w:ascii="BIZ UDゴシック" w:eastAsia="BIZ UDゴシック" w:hAnsi="BIZ UDゴシック" w:hint="eastAsia"/>
                <w:b/>
                <w:bCs/>
                <w:sz w:val="20"/>
                <w:szCs w:val="20"/>
              </w:rPr>
              <w:t>【退職金前払いの方法をとる場合の記載例】</w:t>
            </w:r>
          </w:p>
          <w:p w14:paraId="28FD4C87" w14:textId="1610B608" w:rsidR="00F9550E" w:rsidRPr="00F9550E" w:rsidRDefault="00F9550E" w:rsidP="00F20C01">
            <w:pPr>
              <w:spacing w:line="320" w:lineRule="exact"/>
              <w:ind w:firstLineChars="100" w:firstLine="220"/>
              <w:rPr>
                <w:sz w:val="22"/>
              </w:rPr>
            </w:pPr>
            <w:r w:rsidRPr="00F9550E">
              <w:rPr>
                <w:rFonts w:hint="eastAsia"/>
                <w:sz w:val="22"/>
              </w:rPr>
              <w:t>五</w:t>
            </w:r>
            <w:r w:rsidR="00F20C01">
              <w:rPr>
                <w:rFonts w:hint="eastAsia"/>
                <w:sz w:val="22"/>
              </w:rPr>
              <w:t xml:space="preserve">　</w:t>
            </w:r>
            <w:r>
              <w:rPr>
                <w:rFonts w:hint="eastAsia"/>
                <w:sz w:val="22"/>
              </w:rPr>
              <w:t xml:space="preserve">イ　</w:t>
            </w:r>
            <w:r w:rsidRPr="00F9550E">
              <w:rPr>
                <w:rFonts w:hint="eastAsia"/>
                <w:sz w:val="22"/>
              </w:rPr>
              <w:t>退職手当については、基本給、賞与及び○○手当とは分離し、前払い退職金とする。</w:t>
            </w:r>
          </w:p>
          <w:p w14:paraId="6F07DD9C" w14:textId="2E3816C7" w:rsidR="00AB7086" w:rsidRDefault="00F9550E" w:rsidP="00F20C01">
            <w:pPr>
              <w:spacing w:line="320" w:lineRule="exact"/>
              <w:ind w:leftChars="300" w:left="850" w:hangingChars="100" w:hanging="220"/>
              <w:rPr>
                <w:sz w:val="22"/>
              </w:rPr>
            </w:pPr>
            <w:r>
              <w:rPr>
                <w:rFonts w:hint="eastAsia"/>
                <w:sz w:val="22"/>
              </w:rPr>
              <w:t xml:space="preserve">ロ　</w:t>
            </w:r>
            <w:r w:rsidRPr="00F9550E">
              <w:rPr>
                <w:rFonts w:hint="eastAsia"/>
                <w:sz w:val="22"/>
              </w:rPr>
              <w:t>対象従業員の退職手当の比較対象となる「同種の業務に従事する一般の労働者の平均的な賃金の額」は、別表１の「２」に定める額に５％を乗じた額（１円未満の端数切り上げ）とする。</w:t>
            </w:r>
          </w:p>
        </w:tc>
      </w:tr>
    </w:tbl>
    <w:bookmarkEnd w:id="0"/>
    <w:p w14:paraId="39CB5DC0" w14:textId="3BD21C31" w:rsidR="00AB7086" w:rsidRPr="00CA1B7F" w:rsidRDefault="003E2EEB" w:rsidP="00CA1B7F">
      <w:pPr>
        <w:pStyle w:val="a9"/>
        <w:numPr>
          <w:ilvl w:val="0"/>
          <w:numId w:val="4"/>
        </w:numPr>
        <w:spacing w:line="320" w:lineRule="exact"/>
        <w:rPr>
          <w:rFonts w:ascii="BIZ UDゴシック" w:eastAsia="BIZ UDゴシック" w:hAnsi="BIZ UDゴシック"/>
          <w:color w:val="CC0000"/>
          <w:sz w:val="16"/>
          <w:szCs w:val="16"/>
        </w:rPr>
      </w:pPr>
      <w:r w:rsidRPr="00CA1B7F">
        <w:rPr>
          <w:rFonts w:ascii="BIZ UDゴシック" w:eastAsia="BIZ UDゴシック" w:hAnsi="BIZ UDゴシック" w:hint="eastAsia"/>
          <w:color w:val="CC0000"/>
          <w:sz w:val="16"/>
          <w:szCs w:val="16"/>
        </w:rPr>
        <w:t>就業規則等で前払い退職金として支給することが明確になっていない場合は、合算による方法となるため、</w:t>
      </w:r>
      <w:r w:rsidRPr="00CA1B7F">
        <w:rPr>
          <w:rFonts w:ascii="BIZ UDゴシック" w:eastAsia="BIZ UDゴシック" w:hAnsi="BIZ UDゴシック"/>
          <w:color w:val="CC0000"/>
          <w:sz w:val="16"/>
          <w:szCs w:val="16"/>
        </w:rPr>
        <w:t>P14【退職手当を合算する場合（退職金前払いの方法を含む）の記載例】を参照</w:t>
      </w:r>
      <w:r w:rsidR="000C3D96" w:rsidRPr="00CA1B7F">
        <w:rPr>
          <w:rFonts w:ascii="BIZ UDゴシック" w:eastAsia="BIZ UDゴシック" w:hAnsi="BIZ UDゴシック" w:hint="eastAsia"/>
          <w:color w:val="CC0000"/>
          <w:sz w:val="16"/>
          <w:szCs w:val="16"/>
        </w:rPr>
        <w:t>してください</w:t>
      </w:r>
      <w:r w:rsidRPr="00CA1B7F">
        <w:rPr>
          <w:rFonts w:ascii="BIZ UDゴシック" w:eastAsia="BIZ UDゴシック" w:hAnsi="BIZ UDゴシック"/>
          <w:color w:val="CC0000"/>
          <w:sz w:val="16"/>
          <w:szCs w:val="16"/>
        </w:rPr>
        <w:t>。</w:t>
      </w:r>
    </w:p>
    <w:p w14:paraId="333682FE" w14:textId="77777777" w:rsidR="003E2EEB" w:rsidRPr="003E2EEB" w:rsidRDefault="003E2EEB" w:rsidP="003E2EE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B7086" w14:paraId="7F6F8E45" w14:textId="77777777" w:rsidTr="00F64112">
        <w:tc>
          <w:tcPr>
            <w:tcW w:w="9950" w:type="dxa"/>
            <w:shd w:val="clear" w:color="auto" w:fill="CAEDFB" w:themeFill="accent4" w:themeFillTint="33"/>
          </w:tcPr>
          <w:p w14:paraId="3934C36E" w14:textId="77777777" w:rsidR="00270C4F" w:rsidRPr="00270C4F" w:rsidRDefault="00270C4F" w:rsidP="00270C4F">
            <w:pPr>
              <w:spacing w:line="320" w:lineRule="exact"/>
              <w:rPr>
                <w:rFonts w:ascii="BIZ UDゴシック" w:eastAsia="BIZ UDゴシック" w:hAnsi="BIZ UDゴシック"/>
                <w:b/>
                <w:bCs/>
                <w:sz w:val="22"/>
              </w:rPr>
            </w:pPr>
            <w:r w:rsidRPr="00270C4F">
              <w:rPr>
                <w:rFonts w:ascii="BIZ UDゴシック" w:eastAsia="BIZ UDゴシック" w:hAnsi="BIZ UDゴシック" w:hint="eastAsia"/>
                <w:b/>
                <w:bCs/>
                <w:sz w:val="20"/>
                <w:szCs w:val="20"/>
              </w:rPr>
              <w:t>【中小企業退職金共済制度等への加入の方法をとる場合の記載例】</w:t>
            </w:r>
          </w:p>
          <w:p w14:paraId="383A1F04" w14:textId="6133500D" w:rsidR="00270C4F" w:rsidRPr="00270C4F" w:rsidRDefault="00270C4F" w:rsidP="00F20C01">
            <w:pPr>
              <w:spacing w:line="320" w:lineRule="exact"/>
              <w:ind w:leftChars="100" w:left="870" w:hangingChars="300" w:hanging="660"/>
              <w:rPr>
                <w:sz w:val="22"/>
              </w:rPr>
            </w:pPr>
            <w:r w:rsidRPr="00270C4F">
              <w:rPr>
                <w:rFonts w:hint="eastAsia"/>
                <w:sz w:val="22"/>
              </w:rPr>
              <w:t>五</w:t>
            </w:r>
            <w:r w:rsidR="00F20C01">
              <w:rPr>
                <w:rFonts w:hint="eastAsia"/>
                <w:sz w:val="22"/>
              </w:rPr>
              <w:t xml:space="preserve">　</w:t>
            </w:r>
            <w:r>
              <w:rPr>
                <w:rFonts w:hint="eastAsia"/>
                <w:sz w:val="22"/>
              </w:rPr>
              <w:t xml:space="preserve">イ　</w:t>
            </w:r>
            <w:r w:rsidRPr="00270C4F">
              <w:rPr>
                <w:rFonts w:hint="eastAsia"/>
                <w:sz w:val="22"/>
              </w:rPr>
              <w:t>退職手当については、基本給、賞与及び○○手当とは分離し、独立行政法人勤労者退職金共済機構・中小企業退職金共済事業本部との間に退職金共済契約を締結する。</w:t>
            </w:r>
          </w:p>
          <w:p w14:paraId="71059D47" w14:textId="7BA63496" w:rsidR="00AB7086" w:rsidRDefault="00270C4F" w:rsidP="00F20C01">
            <w:pPr>
              <w:spacing w:line="320" w:lineRule="exact"/>
              <w:ind w:leftChars="300" w:left="850" w:hangingChars="100" w:hanging="220"/>
              <w:rPr>
                <w:sz w:val="22"/>
              </w:rPr>
            </w:pPr>
            <w:r>
              <w:rPr>
                <w:rFonts w:hint="eastAsia"/>
                <w:sz w:val="22"/>
              </w:rPr>
              <w:t xml:space="preserve">ロ　</w:t>
            </w:r>
            <w:r w:rsidRPr="00270C4F">
              <w:rPr>
                <w:rFonts w:hint="eastAsia"/>
                <w:sz w:val="22"/>
              </w:rPr>
              <w:t>対象従業員の退職手当の比較対象となる「同種の業務に従事する一般の労働者の平均的な賃金の額」は別表１の「２」に定める額に５％を乗じた額（１円未満の端数切り上げ）とする。</w:t>
            </w:r>
          </w:p>
        </w:tc>
      </w:tr>
    </w:tbl>
    <w:p w14:paraId="55E2428C" w14:textId="141FC563" w:rsidR="00AB7086" w:rsidRPr="00CA1B7F" w:rsidRDefault="001551C5" w:rsidP="00CA1B7F">
      <w:pPr>
        <w:pStyle w:val="a9"/>
        <w:numPr>
          <w:ilvl w:val="0"/>
          <w:numId w:val="4"/>
        </w:numPr>
        <w:spacing w:line="260" w:lineRule="exact"/>
        <w:rPr>
          <w:rFonts w:ascii="BIZ UDゴシック" w:eastAsia="BIZ UDゴシック" w:hAnsi="BIZ UDゴシック"/>
          <w:color w:val="CC0000"/>
          <w:sz w:val="16"/>
          <w:szCs w:val="16"/>
        </w:rPr>
      </w:pPr>
      <w:r w:rsidRPr="00CA1B7F">
        <w:rPr>
          <w:rFonts w:ascii="BIZ UDゴシック" w:eastAsia="BIZ UDゴシック" w:hAnsi="BIZ UDゴシック" w:hint="eastAsia"/>
          <w:color w:val="CC0000"/>
          <w:sz w:val="16"/>
          <w:szCs w:val="16"/>
        </w:rPr>
        <w:t>退職手当が一般基本給・賞与等の額の５％未満となる場合、当該差額は合算による方法となるため、</w:t>
      </w:r>
      <w:r w:rsidRPr="00CA1B7F">
        <w:rPr>
          <w:rFonts w:ascii="BIZ UDゴシック" w:eastAsia="BIZ UDゴシック" w:hAnsi="BIZ UDゴシック"/>
          <w:color w:val="CC0000"/>
          <w:sz w:val="16"/>
          <w:szCs w:val="16"/>
        </w:rPr>
        <w:t>P15【中</w:t>
      </w:r>
      <w:r w:rsidRPr="00CA1B7F">
        <w:rPr>
          <w:rFonts w:ascii="BIZ UDゴシック" w:eastAsia="BIZ UDゴシック" w:hAnsi="BIZ UDゴシック" w:hint="eastAsia"/>
          <w:color w:val="CC0000"/>
          <w:sz w:val="16"/>
          <w:szCs w:val="16"/>
        </w:rPr>
        <w:t>小企業退職金共済制度等への加入の方法をとることにしているが、一般基本給・賞与等の額の５％の額に満たない場合（４％の場合）の記載例】を参照</w:t>
      </w:r>
      <w:r w:rsidR="000C3D96" w:rsidRPr="00CA1B7F">
        <w:rPr>
          <w:rFonts w:ascii="BIZ UDゴシック" w:eastAsia="BIZ UDゴシック" w:hAnsi="BIZ UDゴシック" w:hint="eastAsia"/>
          <w:color w:val="CC0000"/>
          <w:sz w:val="16"/>
          <w:szCs w:val="16"/>
        </w:rPr>
        <w:t>してください</w:t>
      </w:r>
      <w:r w:rsidRPr="00CA1B7F">
        <w:rPr>
          <w:rFonts w:ascii="BIZ UDゴシック" w:eastAsia="BIZ UDゴシック" w:hAnsi="BIZ UDゴシック" w:hint="eastAsia"/>
          <w:color w:val="CC0000"/>
          <w:sz w:val="16"/>
          <w:szCs w:val="16"/>
        </w:rPr>
        <w:t>。</w:t>
      </w:r>
    </w:p>
    <w:p w14:paraId="35CEB488" w14:textId="77777777" w:rsidR="001551C5" w:rsidRPr="001551C5" w:rsidRDefault="001551C5" w:rsidP="001551C5">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B7086" w14:paraId="2228BDD0" w14:textId="77777777" w:rsidTr="00296BEE">
        <w:tc>
          <w:tcPr>
            <w:tcW w:w="9950" w:type="dxa"/>
            <w:shd w:val="clear" w:color="auto" w:fill="CAEDFB" w:themeFill="accent4" w:themeFillTint="33"/>
          </w:tcPr>
          <w:p w14:paraId="35AAC56A" w14:textId="77777777" w:rsidR="00151D1C" w:rsidRPr="00296BEE" w:rsidRDefault="00151D1C" w:rsidP="00151D1C">
            <w:pPr>
              <w:spacing w:line="320" w:lineRule="exact"/>
              <w:rPr>
                <w:rFonts w:ascii="BIZ UDゴシック" w:eastAsia="BIZ UDゴシック" w:hAnsi="BIZ UDゴシック"/>
                <w:b/>
                <w:bCs/>
                <w:sz w:val="22"/>
              </w:rPr>
            </w:pPr>
            <w:r w:rsidRPr="00296BEE">
              <w:rPr>
                <w:rFonts w:ascii="BIZ UDゴシック" w:eastAsia="BIZ UDゴシック" w:hAnsi="BIZ UDゴシック" w:hint="eastAsia"/>
                <w:b/>
                <w:bCs/>
                <w:sz w:val="20"/>
                <w:szCs w:val="20"/>
              </w:rPr>
              <w:t>【退職金の支払いの方法を労働者の区分ごとで使い分ける場合の記載例】</w:t>
            </w:r>
          </w:p>
          <w:p w14:paraId="73644E65" w14:textId="43F4AA0A" w:rsidR="00151D1C" w:rsidRPr="00151D1C" w:rsidRDefault="00151D1C" w:rsidP="00F80BB5">
            <w:pPr>
              <w:spacing w:line="320" w:lineRule="exact"/>
              <w:ind w:firstLineChars="100" w:firstLine="220"/>
              <w:rPr>
                <w:sz w:val="22"/>
              </w:rPr>
            </w:pPr>
            <w:r w:rsidRPr="00151D1C">
              <w:rPr>
                <w:rFonts w:hint="eastAsia"/>
                <w:sz w:val="22"/>
              </w:rPr>
              <w:t>五</w:t>
            </w:r>
            <w:r w:rsidR="00F80BB5">
              <w:rPr>
                <w:rFonts w:hint="eastAsia"/>
                <w:sz w:val="22"/>
              </w:rPr>
              <w:t xml:space="preserve">　</w:t>
            </w:r>
            <w:r>
              <w:rPr>
                <w:rFonts w:hint="eastAsia"/>
                <w:sz w:val="22"/>
              </w:rPr>
              <w:t>イ</w:t>
            </w:r>
            <w:r w:rsidR="00D5659C">
              <w:rPr>
                <w:rFonts w:hint="eastAsia"/>
                <w:sz w:val="22"/>
              </w:rPr>
              <w:t>～</w:t>
            </w:r>
            <w:r w:rsidR="00924D48">
              <w:rPr>
                <w:rFonts w:hint="eastAsia"/>
                <w:sz w:val="22"/>
              </w:rPr>
              <w:t>○</w:t>
            </w:r>
            <w:r>
              <w:rPr>
                <w:rFonts w:hint="eastAsia"/>
                <w:sz w:val="22"/>
              </w:rPr>
              <w:t xml:space="preserve">　</w:t>
            </w:r>
            <w:r w:rsidRPr="00151D1C">
              <w:rPr>
                <w:rFonts w:hint="eastAsia"/>
                <w:sz w:val="22"/>
              </w:rPr>
              <w:t>（略）</w:t>
            </w:r>
          </w:p>
          <w:p w14:paraId="44D45E0C" w14:textId="63773F02" w:rsidR="00AB7086" w:rsidRDefault="00924D48" w:rsidP="00F80BB5">
            <w:pPr>
              <w:spacing w:line="320" w:lineRule="exact"/>
              <w:ind w:leftChars="300" w:left="850" w:hangingChars="100" w:hanging="220"/>
              <w:rPr>
                <w:sz w:val="22"/>
              </w:rPr>
            </w:pPr>
            <w:r>
              <w:rPr>
                <w:rFonts w:hint="eastAsia"/>
                <w:sz w:val="22"/>
              </w:rPr>
              <w:t>○</w:t>
            </w:r>
            <w:r w:rsidR="00D5659C">
              <w:rPr>
                <w:rFonts w:hint="eastAsia"/>
                <w:sz w:val="22"/>
              </w:rPr>
              <w:t xml:space="preserve">　イ</w:t>
            </w:r>
            <w:r w:rsidR="00151D1C" w:rsidRPr="00151D1C">
              <w:rPr>
                <w:rFonts w:hint="eastAsia"/>
                <w:sz w:val="22"/>
              </w:rPr>
              <w:t>及び</w:t>
            </w:r>
            <w:r>
              <w:rPr>
                <w:rFonts w:hint="eastAsia"/>
                <w:sz w:val="22"/>
              </w:rPr>
              <w:t>○</w:t>
            </w:r>
            <w:r w:rsidR="00151D1C" w:rsidRPr="00151D1C">
              <w:rPr>
                <w:rFonts w:hint="eastAsia"/>
                <w:sz w:val="22"/>
              </w:rPr>
              <w:t>に規定する退職金制度については、○○の従業員に対して適用し、○に規定する別表１の「２」に定める額の５％の額による支払いについては、△△の従業員に対して適用する。</w:t>
            </w:r>
          </w:p>
        </w:tc>
      </w:tr>
    </w:tbl>
    <w:p w14:paraId="0B2DC67C" w14:textId="77777777" w:rsidR="00AB7086" w:rsidRDefault="00AB7086"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B7086" w14:paraId="5096CA19" w14:textId="77777777" w:rsidTr="00296BEE">
        <w:tc>
          <w:tcPr>
            <w:tcW w:w="9950" w:type="dxa"/>
            <w:shd w:val="clear" w:color="auto" w:fill="CAEDFB" w:themeFill="accent4" w:themeFillTint="33"/>
          </w:tcPr>
          <w:p w14:paraId="50D61E0C" w14:textId="77777777" w:rsidR="00A77EB8" w:rsidRPr="00A77EB8" w:rsidRDefault="00A77EB8" w:rsidP="00A77EB8">
            <w:pPr>
              <w:spacing w:line="320" w:lineRule="exact"/>
              <w:rPr>
                <w:rFonts w:ascii="BIZ UDゴシック" w:eastAsia="BIZ UDゴシック" w:hAnsi="BIZ UDゴシック"/>
                <w:b/>
                <w:bCs/>
                <w:sz w:val="20"/>
                <w:szCs w:val="20"/>
              </w:rPr>
            </w:pPr>
            <w:r w:rsidRPr="00A77EB8">
              <w:rPr>
                <w:rFonts w:ascii="BIZ UDゴシック" w:eastAsia="BIZ UDゴシック" w:hAnsi="BIZ UDゴシック" w:hint="eastAsia"/>
                <w:b/>
                <w:bCs/>
                <w:sz w:val="20"/>
                <w:szCs w:val="20"/>
              </w:rPr>
              <w:t>【退職手当を合算する場合の記載例】</w:t>
            </w:r>
          </w:p>
          <w:p w14:paraId="414BA021" w14:textId="77777777" w:rsidR="00A77EB8" w:rsidRPr="00A77EB8" w:rsidRDefault="00A77EB8" w:rsidP="00A77EB8">
            <w:pPr>
              <w:spacing w:line="320" w:lineRule="exact"/>
              <w:ind w:left="220" w:hangingChars="100" w:hanging="220"/>
              <w:rPr>
                <w:sz w:val="22"/>
              </w:rPr>
            </w:pPr>
            <w:r w:rsidRPr="00A77EB8">
              <w:rPr>
                <w:rFonts w:hint="eastAsia"/>
                <w:sz w:val="22"/>
              </w:rPr>
              <w:t>第３条　対象従業員の基本給、賞与、○○手当及び退職手当の比較対象となる「同種の業務に従事する一般の労働者の平均的な賃金の額」は、次の各号に掲げる条件を満たした別表１の「３」のとおりとする。</w:t>
            </w:r>
          </w:p>
          <w:p w14:paraId="0D4AEFCD" w14:textId="4877F095" w:rsidR="00A77EB8" w:rsidRPr="00A77EB8" w:rsidRDefault="00A77EB8" w:rsidP="00A77EB8">
            <w:pPr>
              <w:spacing w:line="320" w:lineRule="exact"/>
              <w:ind w:firstLineChars="100" w:firstLine="220"/>
              <w:rPr>
                <w:sz w:val="22"/>
              </w:rPr>
            </w:pPr>
            <w:r w:rsidRPr="00A77EB8">
              <w:rPr>
                <w:rFonts w:hint="eastAsia"/>
                <w:sz w:val="22"/>
              </w:rPr>
              <w:t>一～四　（略）</w:t>
            </w:r>
          </w:p>
          <w:p w14:paraId="6596430A" w14:textId="05DD59F9" w:rsidR="00AB7086" w:rsidRDefault="00A77EB8" w:rsidP="00A77EB8">
            <w:pPr>
              <w:spacing w:line="320" w:lineRule="exact"/>
              <w:ind w:leftChars="100" w:left="430" w:hangingChars="100" w:hanging="220"/>
              <w:rPr>
                <w:sz w:val="22"/>
              </w:rPr>
            </w:pPr>
            <w:r w:rsidRPr="00A77EB8">
              <w:rPr>
                <w:rFonts w:hint="eastAsia"/>
                <w:sz w:val="22"/>
              </w:rPr>
              <w:t>五</w:t>
            </w:r>
            <w:r>
              <w:rPr>
                <w:rFonts w:hint="eastAsia"/>
                <w:sz w:val="22"/>
              </w:rPr>
              <w:t xml:space="preserve">　</w:t>
            </w:r>
            <w:r w:rsidRPr="00A77EB8">
              <w:rPr>
                <w:rFonts w:hint="eastAsia"/>
                <w:sz w:val="22"/>
              </w:rPr>
              <w:t>退職手当の比較対象となる「同種の業務に従事する一般の労働者の平均的な賃金の額」については、通達の第３の４に定める合算により比較する方法とし、当該額を別表１の「２」に定める額に５％を乗じた額（１円未満の端数切り上げ）とする。</w:t>
            </w:r>
          </w:p>
        </w:tc>
      </w:tr>
    </w:tbl>
    <w:p w14:paraId="602C6832" w14:textId="664542BA" w:rsidR="00AB7086" w:rsidRPr="00CA1B7F" w:rsidRDefault="00FB67CA" w:rsidP="00CA1B7F">
      <w:pPr>
        <w:pStyle w:val="a9"/>
        <w:numPr>
          <w:ilvl w:val="0"/>
          <w:numId w:val="4"/>
        </w:numPr>
        <w:spacing w:line="320" w:lineRule="exact"/>
        <w:rPr>
          <w:rFonts w:ascii="BIZ UDゴシック" w:eastAsia="BIZ UDゴシック" w:hAnsi="BIZ UDゴシック"/>
          <w:color w:val="CC0000"/>
          <w:sz w:val="16"/>
          <w:szCs w:val="16"/>
        </w:rPr>
      </w:pPr>
      <w:r w:rsidRPr="00CA1B7F">
        <w:rPr>
          <w:rFonts w:ascii="BIZ UDゴシック" w:eastAsia="BIZ UDゴシック" w:hAnsi="BIZ UDゴシック"/>
          <w:color w:val="CC0000"/>
          <w:sz w:val="16"/>
          <w:szCs w:val="16"/>
        </w:rPr>
        <w:t>P14【退職手当を合算する場合（退職金前払いの方法を含む）の記載例】も参照</w:t>
      </w:r>
      <w:r w:rsidR="000C3D96" w:rsidRPr="00CA1B7F">
        <w:rPr>
          <w:rFonts w:ascii="BIZ UDゴシック" w:eastAsia="BIZ UDゴシック" w:hAnsi="BIZ UDゴシック" w:hint="eastAsia"/>
          <w:color w:val="CC0000"/>
          <w:sz w:val="16"/>
          <w:szCs w:val="16"/>
        </w:rPr>
        <w:t>してください</w:t>
      </w:r>
      <w:r w:rsidRPr="00CA1B7F">
        <w:rPr>
          <w:rFonts w:ascii="BIZ UDゴシック" w:eastAsia="BIZ UDゴシック" w:hAnsi="BIZ UDゴシック"/>
          <w:color w:val="CC0000"/>
          <w:sz w:val="16"/>
          <w:szCs w:val="16"/>
        </w:rPr>
        <w:t>。</w:t>
      </w:r>
    </w:p>
    <w:p w14:paraId="0208289C" w14:textId="77777777" w:rsidR="00FB67CA" w:rsidRDefault="00FB67CA" w:rsidP="008E3128">
      <w:pPr>
        <w:spacing w:line="320" w:lineRule="exact"/>
        <w:rPr>
          <w:sz w:val="22"/>
        </w:rPr>
      </w:pPr>
    </w:p>
    <w:p w14:paraId="1D11DF89" w14:textId="77777777" w:rsidR="00CA1B7F" w:rsidRPr="00CA1B7F" w:rsidRDefault="00CA1B7F"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B7086" w14:paraId="0ADAC8AF" w14:textId="77777777" w:rsidTr="00296BEE">
        <w:tc>
          <w:tcPr>
            <w:tcW w:w="9950" w:type="dxa"/>
            <w:shd w:val="clear" w:color="auto" w:fill="CAEDFB" w:themeFill="accent4" w:themeFillTint="33"/>
          </w:tcPr>
          <w:p w14:paraId="2BEF8D54" w14:textId="77777777" w:rsidR="00355930" w:rsidRPr="00355930" w:rsidRDefault="00355930" w:rsidP="00355930">
            <w:pPr>
              <w:spacing w:line="320" w:lineRule="exact"/>
              <w:rPr>
                <w:rFonts w:ascii="BIZ UDゴシック" w:eastAsia="BIZ UDゴシック" w:hAnsi="BIZ UDゴシック"/>
                <w:b/>
                <w:bCs/>
                <w:sz w:val="22"/>
              </w:rPr>
            </w:pPr>
            <w:r w:rsidRPr="00355930">
              <w:rPr>
                <w:rFonts w:ascii="BIZ UDゴシック" w:eastAsia="BIZ UDゴシック" w:hAnsi="BIZ UDゴシック" w:hint="eastAsia"/>
                <w:b/>
                <w:bCs/>
                <w:sz w:val="20"/>
                <w:szCs w:val="20"/>
              </w:rPr>
              <w:lastRenderedPageBreak/>
              <w:t>【通勤手当及び退職手当を合算する場合の記載例】</w:t>
            </w:r>
          </w:p>
          <w:p w14:paraId="200D94FA" w14:textId="77777777" w:rsidR="00355930" w:rsidRPr="00355930" w:rsidRDefault="00355930" w:rsidP="00355930">
            <w:pPr>
              <w:spacing w:line="320" w:lineRule="exact"/>
              <w:ind w:left="220" w:hangingChars="100" w:hanging="220"/>
              <w:rPr>
                <w:sz w:val="22"/>
              </w:rPr>
            </w:pPr>
            <w:r w:rsidRPr="00355930">
              <w:rPr>
                <w:rFonts w:hint="eastAsia"/>
                <w:sz w:val="22"/>
              </w:rPr>
              <w:t>第３条　対象従業員の基本給、賞与、○○手当、通勤手当及び退職手当の比較対象となる「同種の業務に従事する一般の労働者の平均的な賃金の額」は、次の各号に掲げる条件を満たした別表１の「４」のとおりとする。</w:t>
            </w:r>
          </w:p>
          <w:p w14:paraId="4418FCE8" w14:textId="438EEA9C" w:rsidR="00355930" w:rsidRPr="00355930" w:rsidRDefault="00355930" w:rsidP="00355930">
            <w:pPr>
              <w:spacing w:line="320" w:lineRule="exact"/>
              <w:ind w:firstLineChars="100" w:firstLine="220"/>
              <w:rPr>
                <w:sz w:val="22"/>
              </w:rPr>
            </w:pPr>
            <w:r w:rsidRPr="00355930">
              <w:rPr>
                <w:rFonts w:hint="eastAsia"/>
                <w:sz w:val="22"/>
              </w:rPr>
              <w:t>一～三　（略）</w:t>
            </w:r>
          </w:p>
          <w:p w14:paraId="0DAB3211" w14:textId="70B908D0" w:rsidR="00355930" w:rsidRPr="00355930" w:rsidRDefault="00355930" w:rsidP="00355930">
            <w:pPr>
              <w:spacing w:line="320" w:lineRule="exact"/>
              <w:ind w:leftChars="100" w:left="430" w:hangingChars="100" w:hanging="220"/>
              <w:rPr>
                <w:sz w:val="22"/>
              </w:rPr>
            </w:pPr>
            <w:r w:rsidRPr="00355930">
              <w:rPr>
                <w:rFonts w:hint="eastAsia"/>
                <w:sz w:val="22"/>
              </w:rPr>
              <w:t>四</w:t>
            </w:r>
            <w:r>
              <w:rPr>
                <w:rFonts w:hint="eastAsia"/>
                <w:sz w:val="22"/>
              </w:rPr>
              <w:t xml:space="preserve">　</w:t>
            </w:r>
            <w:r w:rsidRPr="00355930">
              <w:rPr>
                <w:rFonts w:hint="eastAsia"/>
                <w:sz w:val="22"/>
              </w:rPr>
              <w:t>通勤手当の比較対象となる「同種の業務に従事する一般の労働者の平均的な賃金の額」については、通達の第３の４に定める合算により比較する方法とし、当該額を</w:t>
            </w:r>
            <w:r w:rsidR="00E342D8">
              <w:rPr>
                <w:rFonts w:hint="eastAsia"/>
                <w:sz w:val="22"/>
              </w:rPr>
              <w:t>67</w:t>
            </w:r>
            <w:r w:rsidRPr="00355930">
              <w:rPr>
                <w:sz w:val="22"/>
              </w:rPr>
              <w:t>円（時給換算額）とする。</w:t>
            </w:r>
          </w:p>
          <w:p w14:paraId="2AAB5B50" w14:textId="33A818C0" w:rsidR="00AB7086" w:rsidRDefault="00355930" w:rsidP="00355930">
            <w:pPr>
              <w:spacing w:line="320" w:lineRule="exact"/>
              <w:ind w:leftChars="100" w:left="430" w:hangingChars="100" w:hanging="220"/>
              <w:rPr>
                <w:sz w:val="22"/>
              </w:rPr>
            </w:pPr>
            <w:r w:rsidRPr="00355930">
              <w:rPr>
                <w:rFonts w:hint="eastAsia"/>
                <w:sz w:val="22"/>
              </w:rPr>
              <w:t>五</w:t>
            </w:r>
            <w:r>
              <w:rPr>
                <w:rFonts w:hint="eastAsia"/>
                <w:sz w:val="22"/>
              </w:rPr>
              <w:t xml:space="preserve">　</w:t>
            </w:r>
            <w:r w:rsidRPr="00355930">
              <w:rPr>
                <w:rFonts w:hint="eastAsia"/>
                <w:sz w:val="22"/>
              </w:rPr>
              <w:t>退職手当の比較対象となる「同種の業務に従事する一般の労働者の平均的な賃金の額」については、通達の第３の４に定める合算により比較する方法とし、当該額を別表１の「２」に定める額に５％を乗じた額（１円未満の端数切り上げ）とする。</w:t>
            </w:r>
          </w:p>
        </w:tc>
      </w:tr>
    </w:tbl>
    <w:p w14:paraId="7085D0E1" w14:textId="48A17BFD" w:rsidR="00AB7086" w:rsidRPr="00CA1B7F" w:rsidRDefault="00185915" w:rsidP="00CA1B7F">
      <w:pPr>
        <w:pStyle w:val="a9"/>
        <w:numPr>
          <w:ilvl w:val="0"/>
          <w:numId w:val="4"/>
        </w:numPr>
        <w:spacing w:line="320" w:lineRule="exact"/>
        <w:rPr>
          <w:rFonts w:ascii="BIZ UDゴシック" w:eastAsia="BIZ UDゴシック" w:hAnsi="BIZ UDゴシック"/>
          <w:color w:val="CC0000"/>
          <w:sz w:val="16"/>
          <w:szCs w:val="16"/>
        </w:rPr>
      </w:pPr>
      <w:r w:rsidRPr="00CA1B7F">
        <w:rPr>
          <w:rFonts w:ascii="BIZ UDゴシック" w:eastAsia="BIZ UDゴシック" w:hAnsi="BIZ UDゴシック" w:hint="eastAsia"/>
          <w:color w:val="CC0000"/>
          <w:sz w:val="16"/>
          <w:szCs w:val="16"/>
        </w:rPr>
        <w:t>合算する場合は、</w:t>
      </w:r>
      <w:r w:rsidRPr="00CA1B7F">
        <w:rPr>
          <w:rFonts w:ascii="BIZ UDゴシック" w:eastAsia="BIZ UDゴシック" w:hAnsi="BIZ UDゴシック"/>
          <w:color w:val="CC0000"/>
          <w:sz w:val="16"/>
          <w:szCs w:val="16"/>
        </w:rPr>
        <w:t>P14【退職手当及び通勤手当を合算する場合（退職金前払い及び一般の労働者の通勤手当に</w:t>
      </w:r>
      <w:r w:rsidRPr="00CA1B7F">
        <w:rPr>
          <w:rFonts w:ascii="BIZ UDゴシック" w:eastAsia="BIZ UDゴシック" w:hAnsi="BIZ UDゴシック" w:hint="eastAsia"/>
          <w:color w:val="CC0000"/>
          <w:sz w:val="16"/>
          <w:szCs w:val="16"/>
        </w:rPr>
        <w:t>相当する額と「同等以上」を確保する場合の方法を含む）の記載例】も参照</w:t>
      </w:r>
      <w:r w:rsidR="000C3D96" w:rsidRPr="00CA1B7F">
        <w:rPr>
          <w:rFonts w:ascii="BIZ UDゴシック" w:eastAsia="BIZ UDゴシック" w:hAnsi="BIZ UDゴシック" w:hint="eastAsia"/>
          <w:color w:val="CC0000"/>
          <w:sz w:val="16"/>
          <w:szCs w:val="16"/>
        </w:rPr>
        <w:t>してください</w:t>
      </w:r>
      <w:r w:rsidRPr="00CA1B7F">
        <w:rPr>
          <w:rFonts w:ascii="BIZ UDゴシック" w:eastAsia="BIZ UDゴシック" w:hAnsi="BIZ UDゴシック" w:hint="eastAsia"/>
          <w:color w:val="CC0000"/>
          <w:sz w:val="16"/>
          <w:szCs w:val="16"/>
        </w:rPr>
        <w:t>。</w:t>
      </w:r>
    </w:p>
    <w:p w14:paraId="3B309A1D" w14:textId="77777777" w:rsidR="00AB7086" w:rsidRPr="008E3128" w:rsidRDefault="00AB7086" w:rsidP="008E3128">
      <w:pPr>
        <w:spacing w:line="320" w:lineRule="exact"/>
        <w:rPr>
          <w:sz w:val="22"/>
        </w:rPr>
      </w:pPr>
    </w:p>
    <w:p w14:paraId="39BCDB19" w14:textId="1FF22C81" w:rsidR="00AF70E6" w:rsidRPr="008E3128" w:rsidRDefault="00AF70E6" w:rsidP="008E3128">
      <w:pPr>
        <w:spacing w:line="320" w:lineRule="exact"/>
        <w:rPr>
          <w:sz w:val="22"/>
        </w:rPr>
      </w:pPr>
      <w:r w:rsidRPr="008E3128">
        <w:rPr>
          <w:rFonts w:hint="eastAsia"/>
          <w:sz w:val="22"/>
        </w:rPr>
        <w:t>第４条　対象従業員の基本給、賞与及び○○手当は、次の各号に掲げる条件を満たした別表２のとおりとする。</w:t>
      </w:r>
    </w:p>
    <w:p w14:paraId="1D2E24A0" w14:textId="6800C034" w:rsidR="00AF70E6" w:rsidRPr="008E3128" w:rsidRDefault="00AF70E6" w:rsidP="008E3128">
      <w:pPr>
        <w:spacing w:line="320" w:lineRule="exact"/>
        <w:ind w:firstLineChars="100" w:firstLine="220"/>
        <w:rPr>
          <w:sz w:val="22"/>
        </w:rPr>
      </w:pPr>
      <w:r w:rsidRPr="008E3128">
        <w:rPr>
          <w:rFonts w:hint="eastAsia"/>
          <w:sz w:val="22"/>
        </w:rPr>
        <w:t>一</w:t>
      </w:r>
      <w:r w:rsidR="008775C5" w:rsidRPr="008E3128">
        <w:rPr>
          <w:rFonts w:hint="eastAsia"/>
          <w:sz w:val="22"/>
        </w:rPr>
        <w:t xml:space="preserve">　</w:t>
      </w:r>
      <w:r w:rsidRPr="008E3128">
        <w:rPr>
          <w:rFonts w:hint="eastAsia"/>
          <w:sz w:val="22"/>
        </w:rPr>
        <w:t>別表１の同種の業務に従事する一般の労働者の平均的な賃金の額と同</w:t>
      </w:r>
      <w:r w:rsidR="003F0BE2">
        <w:rPr>
          <w:rFonts w:hint="eastAsia"/>
          <w:sz w:val="22"/>
        </w:rPr>
        <w:t>等</w:t>
      </w:r>
      <w:r w:rsidRPr="008E3128">
        <w:rPr>
          <w:rFonts w:hint="eastAsia"/>
          <w:sz w:val="22"/>
        </w:rPr>
        <w:t>以上</w:t>
      </w:r>
      <w:r w:rsidR="003F0BE2">
        <w:rPr>
          <w:rFonts w:hint="eastAsia"/>
          <w:sz w:val="22"/>
        </w:rPr>
        <w:t>の額</w:t>
      </w:r>
      <w:r w:rsidRPr="008E3128">
        <w:rPr>
          <w:rFonts w:hint="eastAsia"/>
          <w:sz w:val="22"/>
        </w:rPr>
        <w:t>であること</w:t>
      </w:r>
    </w:p>
    <w:p w14:paraId="0E3FE01A" w14:textId="54BF99B0" w:rsidR="00AF70E6" w:rsidRPr="008E3128" w:rsidRDefault="00AF70E6" w:rsidP="008E3128">
      <w:pPr>
        <w:spacing w:line="320" w:lineRule="exact"/>
        <w:ind w:leftChars="100" w:left="430" w:hangingChars="100" w:hanging="220"/>
        <w:rPr>
          <w:sz w:val="22"/>
        </w:rPr>
      </w:pPr>
      <w:r w:rsidRPr="008E3128">
        <w:rPr>
          <w:rFonts w:hint="eastAsia"/>
          <w:sz w:val="22"/>
        </w:rPr>
        <w:t>二</w:t>
      </w:r>
      <w:r w:rsidR="008775C5" w:rsidRPr="008E3128">
        <w:rPr>
          <w:rFonts w:hint="eastAsia"/>
          <w:sz w:val="22"/>
        </w:rPr>
        <w:t xml:space="preserve">　</w:t>
      </w:r>
      <w:r w:rsidRPr="008E3128">
        <w:rPr>
          <w:rFonts w:hint="eastAsia"/>
          <w:sz w:val="22"/>
        </w:rPr>
        <w:t>別表２の各等級の職務と別表１の同種の業務に従事する一般の労働者の平均的な賃金の額との対応関係は次のとおりとすること</w:t>
      </w:r>
    </w:p>
    <w:p w14:paraId="4384EDFB" w14:textId="77777777" w:rsidR="00AF70E6" w:rsidRPr="008E3128" w:rsidRDefault="00AF70E6" w:rsidP="008E3128">
      <w:pPr>
        <w:spacing w:line="320" w:lineRule="exact"/>
        <w:ind w:firstLineChars="200" w:firstLine="440"/>
        <w:rPr>
          <w:sz w:val="22"/>
        </w:rPr>
      </w:pPr>
      <w:r w:rsidRPr="008E3128">
        <w:rPr>
          <w:rFonts w:hint="eastAsia"/>
          <w:sz w:val="22"/>
        </w:rPr>
        <w:t>Ａランク：</w:t>
      </w:r>
      <w:r w:rsidRPr="008E3128">
        <w:rPr>
          <w:sz w:val="22"/>
        </w:rPr>
        <w:t>10年</w:t>
      </w:r>
    </w:p>
    <w:p w14:paraId="5DAA9A49" w14:textId="29000035" w:rsidR="00AF70E6" w:rsidRPr="008E3128" w:rsidRDefault="00AF70E6" w:rsidP="008E3128">
      <w:pPr>
        <w:spacing w:line="320" w:lineRule="exact"/>
        <w:ind w:firstLineChars="200" w:firstLine="440"/>
        <w:rPr>
          <w:sz w:val="22"/>
        </w:rPr>
      </w:pPr>
      <w:r w:rsidRPr="008E3128">
        <w:rPr>
          <w:rFonts w:hint="eastAsia"/>
          <w:sz w:val="22"/>
        </w:rPr>
        <w:t>Ｂランク：</w:t>
      </w:r>
      <w:r w:rsidR="00121AC8">
        <w:rPr>
          <w:rFonts w:hint="eastAsia"/>
          <w:sz w:val="22"/>
        </w:rPr>
        <w:t>５</w:t>
      </w:r>
      <w:r w:rsidRPr="008E3128">
        <w:rPr>
          <w:rFonts w:hint="eastAsia"/>
          <w:sz w:val="22"/>
        </w:rPr>
        <w:t>年</w:t>
      </w:r>
    </w:p>
    <w:p w14:paraId="434D4ACE" w14:textId="6FE8171D" w:rsidR="00450CDE" w:rsidRDefault="00AF70E6" w:rsidP="008E3128">
      <w:pPr>
        <w:spacing w:line="320" w:lineRule="exact"/>
        <w:ind w:firstLineChars="200" w:firstLine="440"/>
        <w:rPr>
          <w:sz w:val="22"/>
        </w:rPr>
      </w:pPr>
      <w:r w:rsidRPr="008E3128">
        <w:rPr>
          <w:rFonts w:hint="eastAsia"/>
          <w:sz w:val="22"/>
        </w:rPr>
        <w:t>Ｃランク：</w:t>
      </w:r>
      <w:r w:rsidR="00121AC8">
        <w:rPr>
          <w:rFonts w:hint="eastAsia"/>
          <w:sz w:val="22"/>
        </w:rPr>
        <w:t>３</w:t>
      </w:r>
      <w:r w:rsidRPr="008E3128">
        <w:rPr>
          <w:rFonts w:hint="eastAsia"/>
          <w:sz w:val="22"/>
        </w:rPr>
        <w:t>年</w:t>
      </w:r>
    </w:p>
    <w:p w14:paraId="7036181D" w14:textId="258486EC" w:rsidR="00AA06DD" w:rsidRDefault="00365C52" w:rsidP="008E3128">
      <w:pPr>
        <w:spacing w:line="320" w:lineRule="exact"/>
        <w:ind w:firstLineChars="200" w:firstLine="440"/>
        <w:rPr>
          <w:sz w:val="22"/>
        </w:rPr>
      </w:pPr>
      <w:r>
        <w:rPr>
          <w:rFonts w:hint="eastAsia"/>
          <w:sz w:val="22"/>
        </w:rPr>
        <w:t>Ｄ</w:t>
      </w:r>
      <w:r w:rsidR="00AA06DD">
        <w:rPr>
          <w:rFonts w:hint="eastAsia"/>
          <w:sz w:val="22"/>
        </w:rPr>
        <w:t>ランク：</w:t>
      </w:r>
      <w:r w:rsidR="00121AC8">
        <w:rPr>
          <w:rFonts w:hint="eastAsia"/>
          <w:sz w:val="22"/>
        </w:rPr>
        <w:t>１年</w:t>
      </w:r>
    </w:p>
    <w:p w14:paraId="32416856" w14:textId="7BB48DA1" w:rsidR="00CE4086" w:rsidRDefault="00CD645B" w:rsidP="00D630BB">
      <w:pPr>
        <w:spacing w:line="320" w:lineRule="exact"/>
        <w:ind w:firstLineChars="200" w:firstLine="440"/>
        <w:rPr>
          <w:sz w:val="22"/>
        </w:rPr>
      </w:pPr>
      <w:r>
        <w:rPr>
          <w:rFonts w:hint="eastAsia"/>
          <w:sz w:val="22"/>
        </w:rPr>
        <w:t>Ｅ</w:t>
      </w:r>
      <w:r w:rsidR="00121AC8">
        <w:rPr>
          <w:rFonts w:hint="eastAsia"/>
          <w:sz w:val="22"/>
        </w:rPr>
        <w:t>ランク：０年</w:t>
      </w:r>
    </w:p>
    <w:p w14:paraId="079D98C6" w14:textId="3D05BCA4" w:rsidR="00AD514E" w:rsidRPr="00843AD9" w:rsidRDefault="00AD514E" w:rsidP="00843AD9">
      <w:pPr>
        <w:pStyle w:val="a9"/>
        <w:numPr>
          <w:ilvl w:val="0"/>
          <w:numId w:val="4"/>
        </w:numPr>
        <w:spacing w:line="260" w:lineRule="exact"/>
        <w:ind w:left="442" w:hanging="442"/>
        <w:rPr>
          <w:rFonts w:ascii="BIZ UDゴシック" w:eastAsia="BIZ UDゴシック" w:hAnsi="BIZ UDゴシック"/>
          <w:color w:val="CC0000"/>
          <w:sz w:val="16"/>
          <w:szCs w:val="16"/>
        </w:rPr>
      </w:pPr>
      <w:r w:rsidRPr="00843AD9">
        <w:rPr>
          <w:rFonts w:ascii="BIZ UDゴシック" w:eastAsia="BIZ UDゴシック" w:hAnsi="BIZ UDゴシック" w:hint="eastAsia"/>
          <w:color w:val="CC0000"/>
          <w:sz w:val="16"/>
          <w:szCs w:val="16"/>
        </w:rPr>
        <w:t>協定対象派遣労働者の各等級の職務の内容が別表１の何年目の能力・経験調整指数に相当するか記載し、一般基本給・賞与等の額との対応関係を客観的に明らかにすることが必要</w:t>
      </w:r>
      <w:r w:rsidR="000C3D96">
        <w:rPr>
          <w:rFonts w:ascii="BIZ UDゴシック" w:eastAsia="BIZ UDゴシック" w:hAnsi="BIZ UDゴシック" w:hint="eastAsia"/>
          <w:color w:val="CC0000"/>
          <w:sz w:val="16"/>
          <w:szCs w:val="16"/>
        </w:rPr>
        <w:t>です</w:t>
      </w:r>
      <w:r w:rsidRPr="00843AD9">
        <w:rPr>
          <w:rFonts w:ascii="BIZ UDゴシック" w:eastAsia="BIZ UDゴシック" w:hAnsi="BIZ UDゴシック" w:hint="eastAsia"/>
          <w:color w:val="CC0000"/>
          <w:sz w:val="16"/>
          <w:szCs w:val="16"/>
        </w:rPr>
        <w:t>。</w:t>
      </w:r>
    </w:p>
    <w:p w14:paraId="00A519D1" w14:textId="059412A5" w:rsidR="00CE4086" w:rsidRDefault="00AD514E" w:rsidP="00843AD9">
      <w:pPr>
        <w:pStyle w:val="a9"/>
        <w:numPr>
          <w:ilvl w:val="0"/>
          <w:numId w:val="4"/>
        </w:numPr>
        <w:spacing w:line="260" w:lineRule="exact"/>
        <w:ind w:left="442" w:hanging="442"/>
        <w:rPr>
          <w:rFonts w:ascii="BIZ UDゴシック" w:eastAsia="BIZ UDゴシック" w:hAnsi="BIZ UDゴシック"/>
          <w:color w:val="CC0000"/>
          <w:sz w:val="16"/>
          <w:szCs w:val="16"/>
        </w:rPr>
      </w:pPr>
      <w:r w:rsidRPr="00843AD9">
        <w:rPr>
          <w:rFonts w:ascii="BIZ UDゴシック" w:eastAsia="BIZ UDゴシック" w:hAnsi="BIZ UDゴシック"/>
          <w:color w:val="CC0000"/>
          <w:sz w:val="16"/>
          <w:szCs w:val="16"/>
        </w:rPr>
        <w:t>例えば、「一般基本給・賞与等の額と同等以上にする」のみ記載することや別表として局長通達の別添１又は</w:t>
      </w:r>
      <w:r w:rsidRPr="00843AD9">
        <w:rPr>
          <w:rFonts w:ascii="BIZ UDゴシック" w:eastAsia="BIZ UDゴシック" w:hAnsi="BIZ UDゴシック" w:hint="eastAsia"/>
          <w:color w:val="CC0000"/>
          <w:sz w:val="16"/>
          <w:szCs w:val="16"/>
        </w:rPr>
        <w:t>別添２をそのまま添付することなどは対応関係が明らかでなく、指導対象となり得</w:t>
      </w:r>
      <w:r w:rsidR="006D4AA1">
        <w:rPr>
          <w:rFonts w:ascii="BIZ UDゴシック" w:eastAsia="BIZ UDゴシック" w:hAnsi="BIZ UDゴシック" w:hint="eastAsia"/>
          <w:color w:val="CC0000"/>
          <w:sz w:val="16"/>
          <w:szCs w:val="16"/>
        </w:rPr>
        <w:t>ます</w:t>
      </w:r>
      <w:r w:rsidRPr="00843AD9">
        <w:rPr>
          <w:rFonts w:ascii="BIZ UDゴシック" w:eastAsia="BIZ UDゴシック" w:hAnsi="BIZ UDゴシック" w:hint="eastAsia"/>
          <w:color w:val="CC0000"/>
          <w:sz w:val="16"/>
          <w:szCs w:val="16"/>
        </w:rPr>
        <w:t>。</w:t>
      </w:r>
    </w:p>
    <w:p w14:paraId="5F701EEA" w14:textId="5693303B" w:rsidR="000C27A8" w:rsidRPr="0079769F" w:rsidRDefault="000C27A8" w:rsidP="0002230D">
      <w:pPr>
        <w:pStyle w:val="a9"/>
        <w:numPr>
          <w:ilvl w:val="0"/>
          <w:numId w:val="4"/>
        </w:numPr>
        <w:spacing w:line="260" w:lineRule="exact"/>
        <w:ind w:left="442" w:hanging="442"/>
        <w:rPr>
          <w:rFonts w:ascii="BIZ UDゴシック" w:eastAsia="BIZ UDゴシック" w:hAnsi="BIZ UDゴシック"/>
          <w:color w:val="CC0000"/>
          <w:sz w:val="16"/>
          <w:szCs w:val="16"/>
        </w:rPr>
      </w:pPr>
      <w:r>
        <w:rPr>
          <w:rFonts w:ascii="BIZ UDゴシック" w:eastAsia="BIZ UDゴシック" w:hAnsi="BIZ UDゴシック" w:hint="eastAsia"/>
          <w:color w:val="CC0000"/>
          <w:sz w:val="16"/>
          <w:szCs w:val="16"/>
        </w:rPr>
        <w:t>また、</w:t>
      </w:r>
      <w:r w:rsidR="003959B0">
        <w:rPr>
          <w:rFonts w:ascii="BIZ UDゴシック" w:eastAsia="BIZ UDゴシック" w:hAnsi="BIZ UDゴシック" w:hint="eastAsia"/>
          <w:color w:val="CC0000"/>
          <w:sz w:val="16"/>
          <w:szCs w:val="16"/>
        </w:rPr>
        <w:t>別表２に</w:t>
      </w:r>
      <w:r w:rsidR="00357285">
        <w:rPr>
          <w:rFonts w:ascii="BIZ UDゴシック" w:eastAsia="BIZ UDゴシック" w:hAnsi="BIZ UDゴシック" w:hint="eastAsia"/>
          <w:color w:val="CC0000"/>
          <w:sz w:val="16"/>
          <w:szCs w:val="16"/>
        </w:rPr>
        <w:t>協定対象派遣労働者の各等級の</w:t>
      </w:r>
      <w:r w:rsidR="003C74A5">
        <w:rPr>
          <w:rFonts w:ascii="BIZ UDゴシック" w:eastAsia="BIZ UDゴシック" w:hAnsi="BIZ UDゴシック" w:hint="eastAsia"/>
          <w:color w:val="CC0000"/>
          <w:sz w:val="16"/>
          <w:szCs w:val="16"/>
        </w:rPr>
        <w:t>職務の内容</w:t>
      </w:r>
      <w:r w:rsidR="003C74A5" w:rsidRPr="000A42CF">
        <w:rPr>
          <w:rFonts w:ascii="BIZ UDゴシック" w:eastAsia="BIZ UDゴシック" w:hAnsi="BIZ UDゴシック" w:hint="eastAsia"/>
          <w:color w:val="CC0000"/>
          <w:sz w:val="16"/>
          <w:szCs w:val="16"/>
        </w:rPr>
        <w:t>を</w:t>
      </w:r>
      <w:r w:rsidR="00C00CC1">
        <w:rPr>
          <w:rFonts w:ascii="BIZ UDゴシック" w:eastAsia="BIZ UDゴシック" w:hAnsi="BIZ UDゴシック" w:hint="eastAsia"/>
          <w:color w:val="CC0000"/>
          <w:sz w:val="16"/>
          <w:szCs w:val="16"/>
        </w:rPr>
        <w:t>記載</w:t>
      </w:r>
      <w:r w:rsidR="003C74A5" w:rsidRPr="000A42CF">
        <w:rPr>
          <w:rFonts w:ascii="BIZ UDゴシック" w:eastAsia="BIZ UDゴシック" w:hAnsi="BIZ UDゴシック" w:hint="eastAsia"/>
          <w:color w:val="CC0000"/>
          <w:sz w:val="16"/>
          <w:szCs w:val="16"/>
        </w:rPr>
        <w:t>するにあたっては、</w:t>
      </w:r>
      <w:r w:rsidR="00C0455E" w:rsidRPr="000A42CF">
        <w:rPr>
          <w:rFonts w:ascii="BIZ UDゴシック" w:eastAsia="BIZ UDゴシック" w:hAnsi="BIZ UDゴシック" w:hint="eastAsia"/>
          <w:color w:val="CC0000"/>
          <w:sz w:val="16"/>
          <w:szCs w:val="16"/>
        </w:rPr>
        <w:t>派遣先での就業に伴う能力</w:t>
      </w:r>
      <w:r w:rsidR="008A3727">
        <w:rPr>
          <w:rFonts w:ascii="BIZ UDゴシック" w:eastAsia="BIZ UDゴシック" w:hAnsi="BIZ UDゴシック" w:hint="eastAsia"/>
          <w:color w:val="CC0000"/>
          <w:sz w:val="16"/>
          <w:szCs w:val="16"/>
        </w:rPr>
        <w:t>の向上</w:t>
      </w:r>
      <w:r w:rsidR="00C0455E" w:rsidRPr="0079769F">
        <w:rPr>
          <w:rFonts w:ascii="BIZ UDゴシック" w:eastAsia="BIZ UDゴシック" w:hAnsi="BIZ UDゴシック" w:hint="eastAsia"/>
          <w:color w:val="CC0000"/>
          <w:sz w:val="16"/>
          <w:szCs w:val="16"/>
        </w:rPr>
        <w:t>や</w:t>
      </w:r>
      <w:r w:rsidR="00416925" w:rsidRPr="0079769F">
        <w:rPr>
          <w:rFonts w:ascii="BIZ UDゴシック" w:eastAsia="BIZ UDゴシック" w:hAnsi="BIZ UDゴシック" w:hint="eastAsia"/>
          <w:color w:val="CC0000"/>
          <w:sz w:val="16"/>
          <w:szCs w:val="16"/>
        </w:rPr>
        <w:t>経験の蓄積</w:t>
      </w:r>
      <w:r w:rsidR="000747D9">
        <w:rPr>
          <w:rFonts w:ascii="BIZ UDゴシック" w:eastAsia="BIZ UDゴシック" w:hAnsi="BIZ UDゴシック" w:hint="eastAsia"/>
          <w:color w:val="CC0000"/>
          <w:sz w:val="16"/>
          <w:szCs w:val="16"/>
        </w:rPr>
        <w:t>を考慮した評価を行</w:t>
      </w:r>
      <w:r w:rsidR="00995965">
        <w:rPr>
          <w:rFonts w:ascii="BIZ UDゴシック" w:eastAsia="BIZ UDゴシック" w:hAnsi="BIZ UDゴシック" w:hint="eastAsia"/>
          <w:color w:val="CC0000"/>
          <w:sz w:val="16"/>
          <w:szCs w:val="16"/>
        </w:rPr>
        <w:t>いやすく</w:t>
      </w:r>
      <w:r w:rsidR="001A4972">
        <w:rPr>
          <w:rFonts w:ascii="BIZ UDゴシック" w:eastAsia="BIZ UDゴシック" w:hAnsi="BIZ UDゴシック" w:hint="eastAsia"/>
          <w:color w:val="CC0000"/>
          <w:sz w:val="16"/>
          <w:szCs w:val="16"/>
        </w:rPr>
        <w:t>な</w:t>
      </w:r>
      <w:r w:rsidR="00885B6E">
        <w:rPr>
          <w:rFonts w:ascii="BIZ UDゴシック" w:eastAsia="BIZ UDゴシック" w:hAnsi="BIZ UDゴシック" w:hint="eastAsia"/>
          <w:color w:val="CC0000"/>
          <w:sz w:val="16"/>
          <w:szCs w:val="16"/>
        </w:rPr>
        <w:t>るよう</w:t>
      </w:r>
      <w:r w:rsidR="00E35284" w:rsidRPr="000A42CF">
        <w:rPr>
          <w:rFonts w:ascii="BIZ UDゴシック" w:eastAsia="BIZ UDゴシック" w:hAnsi="BIZ UDゴシック" w:hint="eastAsia"/>
          <w:color w:val="CC0000"/>
          <w:sz w:val="16"/>
          <w:szCs w:val="16"/>
        </w:rPr>
        <w:t>労使で十分</w:t>
      </w:r>
      <w:r w:rsidR="00691430">
        <w:rPr>
          <w:rFonts w:ascii="BIZ UDゴシック" w:eastAsia="BIZ UDゴシック" w:hAnsi="BIZ UDゴシック" w:hint="eastAsia"/>
          <w:color w:val="CC0000"/>
          <w:sz w:val="16"/>
          <w:szCs w:val="16"/>
        </w:rPr>
        <w:t>に</w:t>
      </w:r>
      <w:r w:rsidR="00E35284" w:rsidRPr="000A42CF">
        <w:rPr>
          <w:rFonts w:ascii="BIZ UDゴシック" w:eastAsia="BIZ UDゴシック" w:hAnsi="BIZ UDゴシック" w:hint="eastAsia"/>
          <w:color w:val="CC0000"/>
          <w:sz w:val="16"/>
          <w:szCs w:val="16"/>
        </w:rPr>
        <w:t>協議することが</w:t>
      </w:r>
      <w:r w:rsidR="00806007">
        <w:rPr>
          <w:rFonts w:ascii="BIZ UDゴシック" w:eastAsia="BIZ UDゴシック" w:hAnsi="BIZ UDゴシック" w:hint="eastAsia"/>
          <w:color w:val="CC0000"/>
          <w:sz w:val="16"/>
          <w:szCs w:val="16"/>
        </w:rPr>
        <w:t>考えられ</w:t>
      </w:r>
      <w:r w:rsidR="006D4AA1">
        <w:rPr>
          <w:rFonts w:ascii="BIZ UDゴシック" w:eastAsia="BIZ UDゴシック" w:hAnsi="BIZ UDゴシック" w:hint="eastAsia"/>
          <w:color w:val="CC0000"/>
          <w:sz w:val="16"/>
          <w:szCs w:val="16"/>
        </w:rPr>
        <w:t>ます</w:t>
      </w:r>
      <w:r w:rsidR="00E35284" w:rsidRPr="006D4AA1">
        <w:rPr>
          <w:rFonts w:ascii="BIZ UDゴシック" w:eastAsia="BIZ UDゴシック" w:hAnsi="BIZ UDゴシック" w:hint="eastAsia"/>
          <w:color w:val="CC0000"/>
          <w:sz w:val="16"/>
          <w:szCs w:val="16"/>
        </w:rPr>
        <w:t>。</w:t>
      </w:r>
    </w:p>
    <w:p w14:paraId="0DD6DFA4" w14:textId="77777777" w:rsidR="00CE4086" w:rsidRDefault="00CE4086" w:rsidP="00CE4086">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C3401" w14:paraId="10560AB3" w14:textId="77777777" w:rsidTr="00296BEE">
        <w:tc>
          <w:tcPr>
            <w:tcW w:w="9950" w:type="dxa"/>
            <w:shd w:val="clear" w:color="auto" w:fill="CAEDFB" w:themeFill="accent4" w:themeFillTint="33"/>
          </w:tcPr>
          <w:p w14:paraId="0F3DBAC3" w14:textId="77777777" w:rsidR="00843AD9" w:rsidRPr="00843AD9" w:rsidRDefault="00843AD9" w:rsidP="00843AD9">
            <w:pPr>
              <w:spacing w:line="320" w:lineRule="exact"/>
              <w:rPr>
                <w:rFonts w:ascii="BIZ UDゴシック" w:eastAsia="BIZ UDゴシック" w:hAnsi="BIZ UDゴシック"/>
                <w:b/>
                <w:bCs/>
                <w:sz w:val="20"/>
                <w:szCs w:val="20"/>
              </w:rPr>
            </w:pPr>
            <w:r w:rsidRPr="00843AD9">
              <w:rPr>
                <w:rFonts w:ascii="BIZ UDゴシック" w:eastAsia="BIZ UDゴシック" w:hAnsi="BIZ UDゴシック" w:hint="eastAsia"/>
                <w:b/>
                <w:bCs/>
                <w:sz w:val="20"/>
                <w:szCs w:val="20"/>
              </w:rPr>
              <w:t>【派遣先の事業所所在地が複数地域となる可能性があるが、各地域で共通する賃金表を使いつつ、地域指数を用いて協定対象派遣労働者の賃金を調整する場合の記載例】</w:t>
            </w:r>
          </w:p>
          <w:p w14:paraId="4E327925" w14:textId="77777777" w:rsidR="00843AD9" w:rsidRPr="00843AD9" w:rsidRDefault="00843AD9" w:rsidP="00843AD9">
            <w:pPr>
              <w:spacing w:line="320" w:lineRule="exact"/>
              <w:ind w:left="220" w:hangingChars="100" w:hanging="220"/>
              <w:rPr>
                <w:sz w:val="22"/>
              </w:rPr>
            </w:pPr>
            <w:r w:rsidRPr="00843AD9">
              <w:rPr>
                <w:rFonts w:hint="eastAsia"/>
                <w:sz w:val="22"/>
              </w:rPr>
              <w:t>第４条　対象従業員の基本給、賞与及び○○手当は、次の各号に掲げる条件を満たしたものとする。</w:t>
            </w:r>
          </w:p>
          <w:p w14:paraId="015E6406" w14:textId="75F003F6" w:rsidR="00843AD9" w:rsidRPr="00843AD9" w:rsidRDefault="00843AD9" w:rsidP="00843AD9">
            <w:pPr>
              <w:spacing w:line="320" w:lineRule="exact"/>
              <w:ind w:firstLineChars="100" w:firstLine="220"/>
              <w:rPr>
                <w:sz w:val="22"/>
              </w:rPr>
            </w:pPr>
            <w:r w:rsidRPr="00843AD9">
              <w:rPr>
                <w:rFonts w:hint="eastAsia"/>
                <w:sz w:val="22"/>
              </w:rPr>
              <w:t>一</w:t>
            </w:r>
            <w:r>
              <w:rPr>
                <w:rFonts w:hint="eastAsia"/>
                <w:sz w:val="22"/>
              </w:rPr>
              <w:t>・</w:t>
            </w:r>
            <w:r w:rsidRPr="00843AD9">
              <w:rPr>
                <w:rFonts w:hint="eastAsia"/>
                <w:sz w:val="22"/>
              </w:rPr>
              <w:t>二　（略）</w:t>
            </w:r>
          </w:p>
          <w:p w14:paraId="6F28EE97" w14:textId="0C563189" w:rsidR="007C3401" w:rsidRDefault="00843AD9" w:rsidP="00843AD9">
            <w:pPr>
              <w:spacing w:line="320" w:lineRule="exact"/>
              <w:ind w:leftChars="100" w:left="430" w:hangingChars="100" w:hanging="220"/>
              <w:rPr>
                <w:sz w:val="22"/>
              </w:rPr>
            </w:pPr>
            <w:r w:rsidRPr="00843AD9">
              <w:rPr>
                <w:rFonts w:hint="eastAsia"/>
                <w:sz w:val="22"/>
              </w:rPr>
              <w:t>三</w:t>
            </w:r>
            <w:r>
              <w:rPr>
                <w:rFonts w:hint="eastAsia"/>
                <w:sz w:val="22"/>
              </w:rPr>
              <w:t xml:space="preserve">　</w:t>
            </w:r>
            <w:r w:rsidRPr="00843AD9">
              <w:rPr>
                <w:rFonts w:hint="eastAsia"/>
                <w:sz w:val="22"/>
              </w:rPr>
              <w:t>対象従業員の基本給、賞与及び○○手当については、別表○の賃金表に、対象従業員が勤務する派遣先事業所の所在地に対応する別表○の地域指数を乗じたものとする。</w:t>
            </w:r>
          </w:p>
        </w:tc>
      </w:tr>
    </w:tbl>
    <w:p w14:paraId="1771C181" w14:textId="6F08C98D" w:rsidR="007C3401" w:rsidRPr="00D630BB" w:rsidRDefault="00E43568" w:rsidP="00D630BB">
      <w:pPr>
        <w:pStyle w:val="a9"/>
        <w:numPr>
          <w:ilvl w:val="0"/>
          <w:numId w:val="15"/>
        </w:numPr>
        <w:spacing w:line="260" w:lineRule="exact"/>
        <w:rPr>
          <w:rFonts w:ascii="BIZ UDゴシック" w:eastAsia="BIZ UDゴシック" w:hAnsi="BIZ UDゴシック"/>
          <w:color w:val="CC0000"/>
          <w:sz w:val="16"/>
          <w:szCs w:val="16"/>
        </w:rPr>
      </w:pPr>
      <w:r w:rsidRPr="00D630BB">
        <w:rPr>
          <w:rFonts w:ascii="BIZ UDゴシック" w:eastAsia="BIZ UDゴシック" w:hAnsi="BIZ UDゴシック"/>
          <w:color w:val="CC0000"/>
          <w:sz w:val="16"/>
          <w:szCs w:val="16"/>
        </w:rPr>
        <w:t>P</w:t>
      </w:r>
      <w:r w:rsidR="00D9764B">
        <w:rPr>
          <w:rFonts w:ascii="BIZ UDゴシック" w:eastAsia="BIZ UDゴシック" w:hAnsi="BIZ UDゴシック" w:hint="eastAsia"/>
          <w:color w:val="CC0000"/>
          <w:sz w:val="16"/>
          <w:szCs w:val="16"/>
        </w:rPr>
        <w:t>18</w:t>
      </w:r>
      <w:r w:rsidRPr="00D630BB">
        <w:rPr>
          <w:rFonts w:ascii="BIZ UDゴシック" w:eastAsia="BIZ UDゴシック" w:hAnsi="BIZ UDゴシック"/>
          <w:color w:val="CC0000"/>
          <w:sz w:val="16"/>
          <w:szCs w:val="16"/>
        </w:rPr>
        <w:t>【派遣先の事業所所在地が複数地域となる可能性があるが、各地域で共通する賃金表を使いつつ、</w:t>
      </w:r>
      <w:r w:rsidRPr="00D630BB">
        <w:rPr>
          <w:rFonts w:ascii="BIZ UDゴシック" w:eastAsia="BIZ UDゴシック" w:hAnsi="BIZ UDゴシック" w:hint="eastAsia"/>
          <w:color w:val="CC0000"/>
          <w:sz w:val="16"/>
          <w:szCs w:val="16"/>
        </w:rPr>
        <w:t>地域指数を用いて協定対象派遣労働者の賃金を調整する場合の記載例】も参照</w:t>
      </w:r>
      <w:r w:rsidR="006D4AA1" w:rsidRPr="00D630BB">
        <w:rPr>
          <w:rFonts w:ascii="BIZ UDゴシック" w:eastAsia="BIZ UDゴシック" w:hAnsi="BIZ UDゴシック" w:hint="eastAsia"/>
          <w:color w:val="CC0000"/>
          <w:sz w:val="16"/>
          <w:szCs w:val="16"/>
        </w:rPr>
        <w:t>してください</w:t>
      </w:r>
      <w:r w:rsidRPr="00D630BB">
        <w:rPr>
          <w:rFonts w:ascii="BIZ UDゴシック" w:eastAsia="BIZ UDゴシック" w:hAnsi="BIZ UDゴシック" w:hint="eastAsia"/>
          <w:color w:val="CC0000"/>
          <w:sz w:val="16"/>
          <w:szCs w:val="16"/>
        </w:rPr>
        <w:t>。</w:t>
      </w:r>
    </w:p>
    <w:p w14:paraId="5FCCA028" w14:textId="77777777" w:rsidR="00CE4086" w:rsidRPr="008E3128" w:rsidRDefault="00CE4086" w:rsidP="00CE4086">
      <w:pPr>
        <w:spacing w:line="320" w:lineRule="exact"/>
        <w:rPr>
          <w:sz w:val="22"/>
        </w:rPr>
      </w:pPr>
    </w:p>
    <w:p w14:paraId="612DECEE" w14:textId="1F25D6B2" w:rsidR="00EB58AC" w:rsidRDefault="00B4506A" w:rsidP="008E3128">
      <w:pPr>
        <w:spacing w:line="320" w:lineRule="exact"/>
        <w:ind w:leftChars="100" w:left="430" w:hangingChars="100" w:hanging="220"/>
        <w:rPr>
          <w:sz w:val="22"/>
        </w:rPr>
      </w:pPr>
      <w:r w:rsidRPr="008E3128">
        <w:rPr>
          <w:rFonts w:hint="eastAsia"/>
          <w:sz w:val="22"/>
        </w:rPr>
        <w:t>三</w:t>
      </w:r>
      <w:r w:rsidR="008775C5" w:rsidRPr="008E3128">
        <w:rPr>
          <w:rFonts w:hint="eastAsia"/>
          <w:sz w:val="22"/>
        </w:rPr>
        <w:t xml:space="preserve">　</w:t>
      </w:r>
      <w:r w:rsidRPr="008E3128">
        <w:rPr>
          <w:rFonts w:hint="eastAsia"/>
          <w:sz w:val="22"/>
        </w:rPr>
        <w:t>通勤手当については、別途定める○○人材サービス株式会社賃金規程第○条に従って、通勤に要する実費に相当する額を支給する。</w:t>
      </w:r>
    </w:p>
    <w:p w14:paraId="03BB548A" w14:textId="77777777" w:rsidR="008C16DB" w:rsidRDefault="008C16DB" w:rsidP="008C16DB">
      <w:pPr>
        <w:spacing w:line="320" w:lineRule="exact"/>
        <w:rPr>
          <w:sz w:val="22"/>
        </w:rPr>
      </w:pPr>
    </w:p>
    <w:p w14:paraId="662184E4" w14:textId="77777777" w:rsidR="00D630BB" w:rsidRDefault="00D630BB" w:rsidP="008C16DB">
      <w:pPr>
        <w:spacing w:line="320" w:lineRule="exact"/>
        <w:rPr>
          <w:sz w:val="22"/>
        </w:rPr>
      </w:pPr>
    </w:p>
    <w:p w14:paraId="61218395" w14:textId="77777777" w:rsidR="00D630BB" w:rsidRDefault="00D630BB" w:rsidP="008C16D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16DB" w14:paraId="7AA03F7F" w14:textId="77777777" w:rsidTr="00296BEE">
        <w:tc>
          <w:tcPr>
            <w:tcW w:w="9950" w:type="dxa"/>
            <w:shd w:val="clear" w:color="auto" w:fill="CAEDFB" w:themeFill="accent4" w:themeFillTint="33"/>
          </w:tcPr>
          <w:p w14:paraId="7DE9DA58" w14:textId="77777777" w:rsidR="005329FC" w:rsidRPr="005329FC" w:rsidRDefault="005329FC" w:rsidP="005329FC">
            <w:pPr>
              <w:spacing w:line="320" w:lineRule="exact"/>
              <w:rPr>
                <w:rFonts w:ascii="BIZ UDゴシック" w:eastAsia="BIZ UDゴシック" w:hAnsi="BIZ UDゴシック"/>
                <w:b/>
                <w:bCs/>
                <w:sz w:val="20"/>
                <w:szCs w:val="20"/>
              </w:rPr>
            </w:pPr>
            <w:bookmarkStart w:id="1" w:name="_Hlk217059743"/>
            <w:r w:rsidRPr="005329FC">
              <w:rPr>
                <w:rFonts w:ascii="BIZ UDゴシック" w:eastAsia="BIZ UDゴシック" w:hAnsi="BIZ UDゴシック" w:hint="eastAsia"/>
                <w:b/>
                <w:bCs/>
                <w:sz w:val="20"/>
                <w:szCs w:val="20"/>
              </w:rPr>
              <w:lastRenderedPageBreak/>
              <w:t>【通勤手当の支給要件に「徒歩圏」を設けている場合の記載例】</w:t>
            </w:r>
          </w:p>
          <w:p w14:paraId="17A6F20B" w14:textId="00642E82" w:rsidR="008C16DB" w:rsidRDefault="005329FC" w:rsidP="005329FC">
            <w:pPr>
              <w:spacing w:line="320" w:lineRule="exact"/>
              <w:ind w:leftChars="100" w:left="430" w:hangingChars="100" w:hanging="220"/>
              <w:rPr>
                <w:sz w:val="22"/>
              </w:rPr>
            </w:pPr>
            <w:r w:rsidRPr="005329FC">
              <w:rPr>
                <w:rFonts w:hint="eastAsia"/>
                <w:sz w:val="22"/>
              </w:rPr>
              <w:t>三</w:t>
            </w:r>
            <w:r>
              <w:rPr>
                <w:rFonts w:hint="eastAsia"/>
                <w:sz w:val="22"/>
              </w:rPr>
              <w:t xml:space="preserve">　</w:t>
            </w:r>
            <w:r w:rsidRPr="005329FC">
              <w:rPr>
                <w:rFonts w:hint="eastAsia"/>
                <w:sz w:val="22"/>
              </w:rPr>
              <w:t>通勤手当については、別途定める○○人材サービス株式会社賃金規程第○条に従って、通勤に要する実費に相当する額を支給する。ただし、交通機関等を利用しなければ通勤することが困難である従業員以外の従業員であって、交通機関等を利用しないで徒歩により通勤するものとした場合の通勤距離（一般に利用しうる最短の経路の長さによる。）が片道○㎞未満であるものには支給しない。</w:t>
            </w:r>
          </w:p>
        </w:tc>
      </w:tr>
      <w:bookmarkEnd w:id="1"/>
    </w:tbl>
    <w:p w14:paraId="5427A7CC" w14:textId="77777777" w:rsidR="008C16DB" w:rsidRDefault="008C16DB" w:rsidP="008C16D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16DB" w14:paraId="379244DF" w14:textId="77777777" w:rsidTr="00296BEE">
        <w:tc>
          <w:tcPr>
            <w:tcW w:w="9950" w:type="dxa"/>
            <w:shd w:val="clear" w:color="auto" w:fill="CAEDFB" w:themeFill="accent4" w:themeFillTint="33"/>
          </w:tcPr>
          <w:p w14:paraId="75DF13D9" w14:textId="77777777" w:rsidR="003E2EE3" w:rsidRPr="003E2EE3" w:rsidRDefault="003E2EE3" w:rsidP="003E2EE3">
            <w:pPr>
              <w:spacing w:line="320" w:lineRule="exact"/>
              <w:rPr>
                <w:rFonts w:ascii="BIZ UDゴシック" w:eastAsia="BIZ UDゴシック" w:hAnsi="BIZ UDゴシック"/>
                <w:b/>
                <w:bCs/>
                <w:sz w:val="20"/>
                <w:szCs w:val="20"/>
              </w:rPr>
            </w:pPr>
            <w:r w:rsidRPr="003E2EE3">
              <w:rPr>
                <w:rFonts w:ascii="BIZ UDゴシック" w:eastAsia="BIZ UDゴシック" w:hAnsi="BIZ UDゴシック" w:hint="eastAsia"/>
                <w:b/>
                <w:bCs/>
                <w:sz w:val="20"/>
                <w:szCs w:val="20"/>
              </w:rPr>
              <w:t>【通勤手当に上限額がある場合の記載例】</w:t>
            </w:r>
          </w:p>
          <w:p w14:paraId="055F642A" w14:textId="7510A963" w:rsidR="008C16DB" w:rsidRDefault="003E2EE3" w:rsidP="003E2EE3">
            <w:pPr>
              <w:spacing w:line="320" w:lineRule="exact"/>
              <w:ind w:leftChars="100" w:left="430" w:hangingChars="100" w:hanging="220"/>
              <w:rPr>
                <w:sz w:val="22"/>
              </w:rPr>
            </w:pPr>
            <w:r w:rsidRPr="003E2EE3">
              <w:rPr>
                <w:rFonts w:hint="eastAsia"/>
                <w:sz w:val="22"/>
              </w:rPr>
              <w:t>三</w:t>
            </w:r>
            <w:r>
              <w:rPr>
                <w:rFonts w:hint="eastAsia"/>
                <w:sz w:val="22"/>
              </w:rPr>
              <w:t xml:space="preserve">　</w:t>
            </w:r>
            <w:r w:rsidRPr="003E2EE3">
              <w:rPr>
                <w:rFonts w:hint="eastAsia"/>
                <w:sz w:val="22"/>
              </w:rPr>
              <w:t>通勤手当については、別途定める○○人材サービス株式会社賃金規程第○条に従って、月額○円（時給換算額○円）までの範囲内において、通勤に要する実費に相当する額を支給する。</w:t>
            </w:r>
          </w:p>
        </w:tc>
      </w:tr>
    </w:tbl>
    <w:p w14:paraId="659AC17F" w14:textId="77777777" w:rsidR="008C16DB" w:rsidRDefault="008C16DB" w:rsidP="008C16D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16DB" w14:paraId="2D7C8B3E" w14:textId="77777777" w:rsidTr="00296BEE">
        <w:tc>
          <w:tcPr>
            <w:tcW w:w="9950" w:type="dxa"/>
            <w:shd w:val="clear" w:color="auto" w:fill="CAEDFB" w:themeFill="accent4" w:themeFillTint="33"/>
          </w:tcPr>
          <w:p w14:paraId="5EBB55EB" w14:textId="77777777" w:rsidR="00333D5A" w:rsidRPr="00333D5A" w:rsidRDefault="00333D5A" w:rsidP="00333D5A">
            <w:pPr>
              <w:spacing w:line="320" w:lineRule="exact"/>
              <w:rPr>
                <w:rFonts w:ascii="BIZ UDゴシック" w:eastAsia="BIZ UDゴシック" w:hAnsi="BIZ UDゴシック"/>
                <w:b/>
                <w:bCs/>
                <w:sz w:val="20"/>
                <w:szCs w:val="20"/>
              </w:rPr>
            </w:pPr>
            <w:r w:rsidRPr="00333D5A">
              <w:rPr>
                <w:rFonts w:ascii="BIZ UDゴシック" w:eastAsia="BIZ UDゴシック" w:hAnsi="BIZ UDゴシック" w:hint="eastAsia"/>
                <w:b/>
                <w:bCs/>
                <w:sz w:val="20"/>
                <w:szCs w:val="20"/>
              </w:rPr>
              <w:t>【「一般の労働者の通勤手当に相当する額と「同等以上」を確保する場合」の方法をとることにしている場合の記載例】</w:t>
            </w:r>
          </w:p>
          <w:p w14:paraId="7859F0EC" w14:textId="00A5FDA5" w:rsidR="008C16DB" w:rsidRDefault="00333D5A" w:rsidP="00333D5A">
            <w:pPr>
              <w:spacing w:line="320" w:lineRule="exact"/>
              <w:ind w:leftChars="100" w:left="430" w:hangingChars="100" w:hanging="220"/>
              <w:rPr>
                <w:sz w:val="22"/>
              </w:rPr>
            </w:pPr>
            <w:r w:rsidRPr="00333D5A">
              <w:rPr>
                <w:rFonts w:hint="eastAsia"/>
                <w:sz w:val="22"/>
              </w:rPr>
              <w:t>三</w:t>
            </w:r>
            <w:r>
              <w:rPr>
                <w:rFonts w:hint="eastAsia"/>
                <w:sz w:val="22"/>
              </w:rPr>
              <w:t xml:space="preserve">　</w:t>
            </w:r>
            <w:r w:rsidRPr="00333D5A">
              <w:rPr>
                <w:rFonts w:hint="eastAsia"/>
                <w:sz w:val="22"/>
              </w:rPr>
              <w:t>通勤手当については、別途定める○○人材サービス株式会社賃金規程第○条に従って、１時間当たり</w:t>
            </w:r>
            <w:r w:rsidR="000D36F2">
              <w:rPr>
                <w:rFonts w:hint="eastAsia"/>
                <w:sz w:val="22"/>
              </w:rPr>
              <w:t>67</w:t>
            </w:r>
            <w:r w:rsidRPr="00333D5A">
              <w:rPr>
                <w:sz w:val="22"/>
              </w:rPr>
              <w:t>円を通勤に要する実費に相当する額として支給する。</w:t>
            </w:r>
          </w:p>
        </w:tc>
      </w:tr>
    </w:tbl>
    <w:p w14:paraId="73D8430D" w14:textId="77777777" w:rsidR="008C16DB" w:rsidRDefault="008C16DB" w:rsidP="008C16DB">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16DB" w14:paraId="2ACDC68E" w14:textId="77777777" w:rsidTr="00296BEE">
        <w:tc>
          <w:tcPr>
            <w:tcW w:w="9950" w:type="dxa"/>
            <w:shd w:val="clear" w:color="auto" w:fill="CAEDFB" w:themeFill="accent4" w:themeFillTint="33"/>
          </w:tcPr>
          <w:p w14:paraId="0F74CB1F" w14:textId="7B00445B" w:rsidR="00136FAD" w:rsidRPr="00136FAD" w:rsidRDefault="00136FAD" w:rsidP="00136FAD">
            <w:pPr>
              <w:spacing w:line="320" w:lineRule="exact"/>
              <w:rPr>
                <w:rFonts w:ascii="BIZ UDゴシック" w:eastAsia="BIZ UDゴシック" w:hAnsi="BIZ UDゴシック"/>
                <w:b/>
                <w:bCs/>
                <w:sz w:val="20"/>
                <w:szCs w:val="20"/>
              </w:rPr>
            </w:pPr>
            <w:r w:rsidRPr="00136FAD">
              <w:rPr>
                <w:rFonts w:ascii="BIZ UDゴシック" w:eastAsia="BIZ UDゴシック" w:hAnsi="BIZ UDゴシック" w:hint="eastAsia"/>
                <w:b/>
                <w:bCs/>
                <w:sz w:val="20"/>
                <w:szCs w:val="20"/>
              </w:rPr>
              <w:t>【「一般の労働者の通勤手当に相当する額と「同等以上」を確保する場合」の方法をとることにしているが、一般通勤手当</w:t>
            </w:r>
            <w:r w:rsidR="00E64305">
              <w:rPr>
                <w:rFonts w:ascii="BIZ UDゴシック" w:eastAsia="BIZ UDゴシック" w:hAnsi="BIZ UDゴシック" w:hint="eastAsia"/>
                <w:b/>
                <w:bCs/>
                <w:sz w:val="20"/>
                <w:szCs w:val="20"/>
              </w:rPr>
              <w:t>67</w:t>
            </w:r>
            <w:r w:rsidRPr="00136FAD">
              <w:rPr>
                <w:rFonts w:ascii="BIZ UDゴシック" w:eastAsia="BIZ UDゴシック" w:hAnsi="BIZ UDゴシック"/>
                <w:b/>
                <w:bCs/>
                <w:sz w:val="20"/>
                <w:szCs w:val="20"/>
              </w:rPr>
              <w:t>円とならない場合（60円）の記載例】</w:t>
            </w:r>
          </w:p>
          <w:p w14:paraId="3CDAA3E1" w14:textId="69D66896" w:rsidR="008C16DB" w:rsidRDefault="00136FAD" w:rsidP="00136FAD">
            <w:pPr>
              <w:spacing w:line="320" w:lineRule="exact"/>
              <w:ind w:leftChars="100" w:left="430" w:hangingChars="100" w:hanging="220"/>
              <w:rPr>
                <w:sz w:val="22"/>
              </w:rPr>
            </w:pPr>
            <w:r w:rsidRPr="00136FAD">
              <w:rPr>
                <w:rFonts w:hint="eastAsia"/>
                <w:sz w:val="22"/>
              </w:rPr>
              <w:t>三</w:t>
            </w:r>
            <w:r>
              <w:rPr>
                <w:rFonts w:hint="eastAsia"/>
                <w:sz w:val="22"/>
              </w:rPr>
              <w:t xml:space="preserve">　</w:t>
            </w:r>
            <w:r w:rsidRPr="00136FAD">
              <w:rPr>
                <w:rFonts w:hint="eastAsia"/>
                <w:sz w:val="22"/>
              </w:rPr>
              <w:t>通勤手当については、別途定める○○人材サービス株式会社賃金規程第○条に従って、１時間当たり</w:t>
            </w:r>
            <w:r w:rsidRPr="00136FAD">
              <w:rPr>
                <w:sz w:val="22"/>
              </w:rPr>
              <w:t>60円を通勤に要する実費に相当する額として支給する。なお、第３条</w:t>
            </w:r>
            <w:r w:rsidR="00F811B9">
              <w:rPr>
                <w:rFonts w:hint="eastAsia"/>
                <w:sz w:val="22"/>
              </w:rPr>
              <w:t>「</w:t>
            </w:r>
            <w:r w:rsidRPr="00136FAD">
              <w:rPr>
                <w:sz w:val="22"/>
              </w:rPr>
              <w:t>四</w:t>
            </w:r>
            <w:r w:rsidR="00F811B9">
              <w:rPr>
                <w:rFonts w:hint="eastAsia"/>
                <w:sz w:val="22"/>
              </w:rPr>
              <w:t>」</w:t>
            </w:r>
            <w:r w:rsidRPr="00136FAD">
              <w:rPr>
                <w:sz w:val="22"/>
              </w:rPr>
              <w:t>に定める「同種の業務に従事する一般の労働者の平均的な賃金の額」（時給換算額</w:t>
            </w:r>
            <w:r w:rsidR="00E64305">
              <w:rPr>
                <w:rFonts w:hint="eastAsia"/>
                <w:sz w:val="22"/>
              </w:rPr>
              <w:t>67</w:t>
            </w:r>
            <w:r w:rsidRPr="00136FAD">
              <w:rPr>
                <w:sz w:val="22"/>
              </w:rPr>
              <w:t>円）との差額については、通達の第３の４に基づく合算による比較方法により対応するものとする。</w:t>
            </w:r>
          </w:p>
        </w:tc>
      </w:tr>
    </w:tbl>
    <w:p w14:paraId="78E6D28C" w14:textId="77777777" w:rsidR="008C16DB" w:rsidRPr="008E3128" w:rsidRDefault="008C16DB" w:rsidP="008C16DB">
      <w:pPr>
        <w:spacing w:line="320" w:lineRule="exact"/>
        <w:rPr>
          <w:sz w:val="22"/>
        </w:rPr>
      </w:pPr>
    </w:p>
    <w:p w14:paraId="4ED225CF" w14:textId="725EDBB4" w:rsidR="00EB58AC" w:rsidRPr="008E3128" w:rsidRDefault="00EB58AC" w:rsidP="008E3128">
      <w:pPr>
        <w:spacing w:line="320" w:lineRule="exact"/>
        <w:ind w:leftChars="100" w:left="430" w:hangingChars="100" w:hanging="220"/>
        <w:rPr>
          <w:sz w:val="22"/>
        </w:rPr>
      </w:pPr>
      <w:r w:rsidRPr="008E3128">
        <w:rPr>
          <w:rFonts w:hint="eastAsia"/>
          <w:sz w:val="22"/>
        </w:rPr>
        <w:t>四</w:t>
      </w:r>
      <w:r w:rsidR="008775C5" w:rsidRPr="008E3128">
        <w:rPr>
          <w:rFonts w:hint="eastAsia"/>
          <w:sz w:val="22"/>
        </w:rPr>
        <w:t xml:space="preserve">　</w:t>
      </w:r>
      <w:r w:rsidRPr="008E3128">
        <w:rPr>
          <w:rFonts w:hint="eastAsia"/>
          <w:sz w:val="22"/>
        </w:rPr>
        <w:t>退職手当については、次に掲げる条件を満たした別表４のとおりとする。ただし、退職手当制度を開始した○○年以前の勤続年数の取扱いについては、労使で協議して別途定める。</w:t>
      </w:r>
    </w:p>
    <w:p w14:paraId="23621F09" w14:textId="118E86F4" w:rsidR="00EB58AC" w:rsidRPr="008E3128" w:rsidRDefault="001C6071" w:rsidP="0045719E">
      <w:pPr>
        <w:spacing w:line="320" w:lineRule="exact"/>
        <w:ind w:leftChars="200" w:left="640" w:hangingChars="100" w:hanging="220"/>
        <w:rPr>
          <w:sz w:val="22"/>
        </w:rPr>
      </w:pPr>
      <w:r w:rsidRPr="008E3128">
        <w:rPr>
          <w:rFonts w:hint="eastAsia"/>
          <w:sz w:val="22"/>
        </w:rPr>
        <w:t xml:space="preserve">イ　</w:t>
      </w:r>
      <w:r w:rsidR="00EB58AC" w:rsidRPr="008E3128">
        <w:rPr>
          <w:rFonts w:hint="eastAsia"/>
          <w:sz w:val="22"/>
        </w:rPr>
        <w:t>別表３に示したものと比べて、退職手当の受給に必要な最低勤続年数が同年数以下であること</w:t>
      </w:r>
      <w:r w:rsidRPr="008E3128">
        <w:rPr>
          <w:rFonts w:hint="eastAsia"/>
          <w:sz w:val="22"/>
        </w:rPr>
        <w:t>。</w:t>
      </w:r>
    </w:p>
    <w:p w14:paraId="4C512970" w14:textId="7CC692A4" w:rsidR="007D7259" w:rsidRDefault="001C6071" w:rsidP="00D630BB">
      <w:pPr>
        <w:spacing w:line="320" w:lineRule="exact"/>
        <w:ind w:leftChars="200" w:left="640" w:hangingChars="100" w:hanging="220"/>
        <w:rPr>
          <w:sz w:val="22"/>
        </w:rPr>
      </w:pPr>
      <w:r w:rsidRPr="008E3128">
        <w:rPr>
          <w:rFonts w:hint="eastAsia"/>
          <w:sz w:val="22"/>
        </w:rPr>
        <w:t xml:space="preserve">ロ　</w:t>
      </w:r>
      <w:r w:rsidR="00EB58AC" w:rsidRPr="008E3128">
        <w:rPr>
          <w:rFonts w:hint="eastAsia"/>
          <w:sz w:val="22"/>
        </w:rPr>
        <w:t>別表３に示したものと比べて、退職時の勤続年数ごとの退職手当の支給月数が同月数以上であること</w:t>
      </w:r>
      <w:r w:rsidRPr="008E3128">
        <w:rPr>
          <w:rFonts w:hint="eastAsia"/>
          <w:sz w:val="22"/>
        </w:rPr>
        <w:t>。</w:t>
      </w:r>
    </w:p>
    <w:p w14:paraId="4A5C274A" w14:textId="6970C1D9" w:rsidR="007D7259" w:rsidRPr="00155957" w:rsidRDefault="00155957" w:rsidP="00155957">
      <w:pPr>
        <w:pStyle w:val="a9"/>
        <w:numPr>
          <w:ilvl w:val="0"/>
          <w:numId w:val="4"/>
        </w:numPr>
        <w:spacing w:line="260" w:lineRule="exact"/>
        <w:ind w:left="442" w:hanging="442"/>
        <w:rPr>
          <w:rFonts w:ascii="BIZ UDゴシック" w:eastAsia="BIZ UDゴシック" w:hAnsi="BIZ UDゴシック"/>
          <w:color w:val="CC0000"/>
          <w:sz w:val="16"/>
          <w:szCs w:val="16"/>
        </w:rPr>
      </w:pPr>
      <w:r w:rsidRPr="00155957">
        <w:rPr>
          <w:rFonts w:ascii="BIZ UDゴシック" w:eastAsia="BIZ UDゴシック" w:hAnsi="BIZ UDゴシック" w:hint="eastAsia"/>
          <w:color w:val="CC0000"/>
          <w:sz w:val="16"/>
          <w:szCs w:val="16"/>
        </w:rPr>
        <w:t>協定対象派遣労働者の退職手当の額が客観的に明らかとなるよう記載することが必要</w:t>
      </w:r>
      <w:r w:rsidR="00924D48">
        <w:rPr>
          <w:rFonts w:ascii="BIZ UDゴシック" w:eastAsia="BIZ UDゴシック" w:hAnsi="BIZ UDゴシック" w:hint="eastAsia"/>
          <w:color w:val="CC0000"/>
          <w:sz w:val="16"/>
          <w:szCs w:val="16"/>
        </w:rPr>
        <w:t>です</w:t>
      </w:r>
      <w:r w:rsidRPr="00155957">
        <w:rPr>
          <w:rFonts w:ascii="BIZ UDゴシック" w:eastAsia="BIZ UDゴシック" w:hAnsi="BIZ UDゴシック" w:hint="eastAsia"/>
          <w:color w:val="CC0000"/>
          <w:sz w:val="16"/>
          <w:szCs w:val="16"/>
        </w:rPr>
        <w:t>。例えば、「対象従業員の</w:t>
      </w:r>
      <w:r w:rsidRPr="00155957">
        <w:rPr>
          <w:rFonts w:ascii="BIZ UDゴシック" w:eastAsia="BIZ UDゴシック" w:hAnsi="BIZ UDゴシック"/>
          <w:color w:val="CC0000"/>
          <w:sz w:val="16"/>
          <w:szCs w:val="16"/>
        </w:rPr>
        <w:t>退職手当は、別途定める○○人材サービス株式会社退職金規程による」のみの記載であると、対象従業員の退職</w:t>
      </w:r>
      <w:r w:rsidRPr="00155957">
        <w:rPr>
          <w:rFonts w:ascii="BIZ UDゴシック" w:eastAsia="BIZ UDゴシック" w:hAnsi="BIZ UDゴシック" w:hint="eastAsia"/>
          <w:color w:val="CC0000"/>
          <w:sz w:val="16"/>
          <w:szCs w:val="16"/>
        </w:rPr>
        <w:t>手当の額が客観的に明らかにならないと考えられ</w:t>
      </w:r>
      <w:r w:rsidR="006D4AA1">
        <w:rPr>
          <w:rFonts w:ascii="BIZ UDゴシック" w:eastAsia="BIZ UDゴシック" w:hAnsi="BIZ UDゴシック" w:hint="eastAsia"/>
          <w:color w:val="CC0000"/>
          <w:sz w:val="16"/>
          <w:szCs w:val="16"/>
        </w:rPr>
        <w:t>ます</w:t>
      </w:r>
      <w:r w:rsidRPr="00155957">
        <w:rPr>
          <w:rFonts w:ascii="BIZ UDゴシック" w:eastAsia="BIZ UDゴシック" w:hAnsi="BIZ UDゴシック" w:hint="eastAsia"/>
          <w:color w:val="CC0000"/>
          <w:sz w:val="16"/>
          <w:szCs w:val="16"/>
        </w:rPr>
        <w:t>。</w:t>
      </w:r>
    </w:p>
    <w:p w14:paraId="069D22FE" w14:textId="77777777" w:rsidR="007D7259" w:rsidRDefault="007D7259" w:rsidP="007D725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155957" w14:paraId="0EE25C5F" w14:textId="77777777" w:rsidTr="00296BEE">
        <w:tc>
          <w:tcPr>
            <w:tcW w:w="9950" w:type="dxa"/>
            <w:shd w:val="clear" w:color="auto" w:fill="CAEDFB" w:themeFill="accent4" w:themeFillTint="33"/>
          </w:tcPr>
          <w:p w14:paraId="6DAA78BA" w14:textId="77777777" w:rsidR="007F510F" w:rsidRPr="007F510F" w:rsidRDefault="007F510F" w:rsidP="007F510F">
            <w:pPr>
              <w:spacing w:line="320" w:lineRule="exact"/>
              <w:rPr>
                <w:rFonts w:ascii="BIZ UDゴシック" w:eastAsia="BIZ UDゴシック" w:hAnsi="BIZ UDゴシック"/>
                <w:b/>
                <w:bCs/>
                <w:sz w:val="20"/>
                <w:szCs w:val="20"/>
              </w:rPr>
            </w:pPr>
            <w:r w:rsidRPr="007F510F">
              <w:rPr>
                <w:rFonts w:ascii="BIZ UDゴシック" w:eastAsia="BIZ UDゴシック" w:hAnsi="BIZ UDゴシック" w:hint="eastAsia"/>
                <w:b/>
                <w:bCs/>
                <w:sz w:val="20"/>
                <w:szCs w:val="20"/>
              </w:rPr>
              <w:t>【退職金前払いの方法をとる場合の記載例】</w:t>
            </w:r>
          </w:p>
          <w:p w14:paraId="3F753796" w14:textId="445E59A9" w:rsidR="00155957" w:rsidRDefault="007F510F" w:rsidP="007F510F">
            <w:pPr>
              <w:spacing w:line="320" w:lineRule="exact"/>
              <w:ind w:leftChars="100" w:left="430" w:hangingChars="100" w:hanging="220"/>
              <w:rPr>
                <w:sz w:val="22"/>
              </w:rPr>
            </w:pPr>
            <w:r w:rsidRPr="007F510F">
              <w:rPr>
                <w:rFonts w:hint="eastAsia"/>
                <w:sz w:val="22"/>
              </w:rPr>
              <w:t>四</w:t>
            </w:r>
            <w:r>
              <w:rPr>
                <w:rFonts w:hint="eastAsia"/>
                <w:sz w:val="22"/>
              </w:rPr>
              <w:t xml:space="preserve">　</w:t>
            </w:r>
            <w:r w:rsidRPr="007F510F">
              <w:rPr>
                <w:rFonts w:hint="eastAsia"/>
                <w:sz w:val="22"/>
              </w:rPr>
              <w:t>退職手当については、別表１の「２」に定める額の５％の額と同等以上の額とし、その支給方法については別途定める○○人材サービス株式会社賃金規程第○条に従って支給する。</w:t>
            </w:r>
          </w:p>
        </w:tc>
      </w:tr>
    </w:tbl>
    <w:p w14:paraId="16E0C21B" w14:textId="77777777" w:rsidR="007D7259" w:rsidRDefault="007D7259" w:rsidP="007D725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F510F" w14:paraId="13AE1DB8" w14:textId="77777777" w:rsidTr="00296BEE">
        <w:tc>
          <w:tcPr>
            <w:tcW w:w="9950" w:type="dxa"/>
            <w:shd w:val="clear" w:color="auto" w:fill="CAEDFB" w:themeFill="accent4" w:themeFillTint="33"/>
          </w:tcPr>
          <w:p w14:paraId="5EE33454" w14:textId="77777777" w:rsidR="00EA201D" w:rsidRPr="00EA201D" w:rsidRDefault="00EA201D" w:rsidP="00EA201D">
            <w:pPr>
              <w:spacing w:line="320" w:lineRule="exact"/>
              <w:rPr>
                <w:rFonts w:ascii="BIZ UDゴシック" w:eastAsia="BIZ UDゴシック" w:hAnsi="BIZ UDゴシック"/>
                <w:b/>
                <w:bCs/>
                <w:sz w:val="20"/>
                <w:szCs w:val="20"/>
              </w:rPr>
            </w:pPr>
            <w:r w:rsidRPr="00EA201D">
              <w:rPr>
                <w:rFonts w:ascii="BIZ UDゴシック" w:eastAsia="BIZ UDゴシック" w:hAnsi="BIZ UDゴシック" w:hint="eastAsia"/>
                <w:b/>
                <w:bCs/>
                <w:sz w:val="20"/>
                <w:szCs w:val="20"/>
              </w:rPr>
              <w:t>【退職金前払いの方法をとる場合の記載例】</w:t>
            </w:r>
          </w:p>
          <w:p w14:paraId="4D5B5F98" w14:textId="25C98EC8" w:rsidR="00EA201D" w:rsidRPr="00EA201D" w:rsidRDefault="00EA201D" w:rsidP="00EA201D">
            <w:pPr>
              <w:spacing w:line="320" w:lineRule="exact"/>
              <w:ind w:leftChars="100" w:left="370" w:hangingChars="100" w:hanging="160"/>
              <w:rPr>
                <w:rFonts w:ascii="BIZ UDゴシック" w:eastAsia="BIZ UDゴシック" w:hAnsi="BIZ UDゴシック"/>
                <w:b/>
                <w:bCs/>
                <w:sz w:val="20"/>
                <w:szCs w:val="20"/>
              </w:rPr>
            </w:pPr>
            <w:r w:rsidRPr="00EA201D">
              <w:rPr>
                <w:rFonts w:ascii="BIZ UDゴシック" w:eastAsia="BIZ UDゴシック" w:hAnsi="BIZ UDゴシック" w:hint="eastAsia"/>
                <w:b/>
                <w:bCs/>
                <w:sz w:val="16"/>
                <w:szCs w:val="16"/>
              </w:rPr>
              <w:t>※　過年度適用の退職金の率を引き続き適用する場合（令和</w:t>
            </w:r>
            <w:r w:rsidR="009B7E28">
              <w:rPr>
                <w:rFonts w:ascii="BIZ UDゴシック" w:eastAsia="BIZ UDゴシック" w:hAnsi="BIZ UDゴシック" w:hint="eastAsia"/>
                <w:b/>
                <w:bCs/>
                <w:sz w:val="16"/>
                <w:szCs w:val="16"/>
              </w:rPr>
              <w:t>９</w:t>
            </w:r>
            <w:r w:rsidRPr="00EA201D">
              <w:rPr>
                <w:rFonts w:ascii="BIZ UDゴシック" w:eastAsia="BIZ UDゴシック" w:hAnsi="BIZ UDゴシック" w:hint="eastAsia"/>
                <w:b/>
                <w:bCs/>
                <w:sz w:val="16"/>
                <w:szCs w:val="16"/>
              </w:rPr>
              <w:t>年度適用より過年度適用の退職金の率が高い場合に限る。）</w:t>
            </w:r>
          </w:p>
          <w:p w14:paraId="3AD83676" w14:textId="2BAFAEFD" w:rsidR="007F510F" w:rsidRDefault="00EA201D" w:rsidP="00EA201D">
            <w:pPr>
              <w:spacing w:line="320" w:lineRule="exact"/>
              <w:ind w:leftChars="100" w:left="430" w:hangingChars="100" w:hanging="220"/>
              <w:rPr>
                <w:sz w:val="22"/>
              </w:rPr>
            </w:pPr>
            <w:r w:rsidRPr="00EA201D">
              <w:rPr>
                <w:rFonts w:hint="eastAsia"/>
                <w:sz w:val="22"/>
              </w:rPr>
              <w:t>四</w:t>
            </w:r>
            <w:r>
              <w:rPr>
                <w:rFonts w:hint="eastAsia"/>
                <w:sz w:val="22"/>
              </w:rPr>
              <w:t xml:space="preserve">　</w:t>
            </w:r>
            <w:r w:rsidRPr="00EA201D">
              <w:rPr>
                <w:rFonts w:hint="eastAsia"/>
                <w:sz w:val="22"/>
              </w:rPr>
              <w:t>退職手当については、別表１の「２」に定める額の５％の額と同等以上の額とし、その支給方法については別途定める○○人材サービス株式会社賃金規程第○条に従って支給する。なお、令和○年度以前より在籍している協定対象派遣労働者については、引き続き従前の額と同等以上の退職金を支給する。</w:t>
            </w:r>
          </w:p>
        </w:tc>
      </w:tr>
    </w:tbl>
    <w:p w14:paraId="57BACA52" w14:textId="61899C9D" w:rsidR="00062FE7" w:rsidRPr="00D630BB" w:rsidRDefault="00062FE7" w:rsidP="00D630BB">
      <w:pPr>
        <w:pStyle w:val="a9"/>
        <w:numPr>
          <w:ilvl w:val="0"/>
          <w:numId w:val="4"/>
        </w:numPr>
        <w:spacing w:line="260" w:lineRule="exact"/>
        <w:rPr>
          <w:rFonts w:ascii="BIZ UDゴシック" w:eastAsia="BIZ UDゴシック" w:hAnsi="BIZ UDゴシック"/>
          <w:color w:val="CC0000"/>
          <w:sz w:val="16"/>
          <w:szCs w:val="16"/>
        </w:rPr>
      </w:pPr>
      <w:r w:rsidRPr="00D630BB">
        <w:rPr>
          <w:rFonts w:ascii="BIZ UDゴシック" w:eastAsia="BIZ UDゴシック" w:hAnsi="BIZ UDゴシック" w:hint="eastAsia"/>
          <w:color w:val="CC0000"/>
          <w:sz w:val="16"/>
          <w:szCs w:val="16"/>
        </w:rPr>
        <w:t>就業規則等で前払い退職金として支給することが明確になっていない場合は、合算による方法となるため、</w:t>
      </w:r>
      <w:r w:rsidRPr="00D630BB">
        <w:rPr>
          <w:rFonts w:ascii="BIZ UDゴシック" w:eastAsia="BIZ UDゴシック" w:hAnsi="BIZ UDゴシック"/>
          <w:color w:val="CC0000"/>
          <w:sz w:val="16"/>
          <w:szCs w:val="16"/>
        </w:rPr>
        <w:t>P５</w:t>
      </w:r>
      <w:r w:rsidRPr="00D630BB">
        <w:rPr>
          <w:rFonts w:ascii="BIZ UDゴシック" w:eastAsia="BIZ UDゴシック" w:hAnsi="BIZ UDゴシック" w:hint="eastAsia"/>
          <w:color w:val="CC0000"/>
          <w:sz w:val="16"/>
          <w:szCs w:val="16"/>
        </w:rPr>
        <w:t>【退職手当を合算する場合の記載例】及び</w:t>
      </w:r>
      <w:r w:rsidRPr="00D630BB">
        <w:rPr>
          <w:rFonts w:ascii="BIZ UDゴシック" w:eastAsia="BIZ UDゴシック" w:hAnsi="BIZ UDゴシック"/>
          <w:color w:val="CC0000"/>
          <w:sz w:val="16"/>
          <w:szCs w:val="16"/>
        </w:rPr>
        <w:t>P14【退職手当を合算する場合（退職金前払いの方法を含む）の記</w:t>
      </w:r>
      <w:r w:rsidRPr="00D630BB">
        <w:rPr>
          <w:rFonts w:ascii="BIZ UDゴシック" w:eastAsia="BIZ UDゴシック" w:hAnsi="BIZ UDゴシック" w:hint="eastAsia"/>
          <w:color w:val="CC0000"/>
          <w:sz w:val="16"/>
          <w:szCs w:val="16"/>
        </w:rPr>
        <w:t>載例】を参照</w:t>
      </w:r>
      <w:r w:rsidR="006D4AA1" w:rsidRPr="00D630BB">
        <w:rPr>
          <w:rFonts w:ascii="BIZ UDゴシック" w:eastAsia="BIZ UDゴシック" w:hAnsi="BIZ UDゴシック" w:hint="eastAsia"/>
          <w:color w:val="CC0000"/>
          <w:sz w:val="16"/>
          <w:szCs w:val="16"/>
        </w:rPr>
        <w:t>してください</w:t>
      </w:r>
      <w:r w:rsidRPr="00D630BB">
        <w:rPr>
          <w:rFonts w:ascii="BIZ UDゴシック" w:eastAsia="BIZ UDゴシック" w:hAnsi="BIZ UDゴシック" w:hint="eastAsia"/>
          <w:color w:val="CC0000"/>
          <w:sz w:val="16"/>
          <w:szCs w:val="16"/>
        </w:rPr>
        <w:t>。</w:t>
      </w:r>
    </w:p>
    <w:p w14:paraId="756ACDE8" w14:textId="77777777" w:rsidR="00062FE7" w:rsidRDefault="00062FE7" w:rsidP="00062FE7">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F510F" w14:paraId="42A025B6" w14:textId="77777777" w:rsidTr="00296BEE">
        <w:tc>
          <w:tcPr>
            <w:tcW w:w="9950" w:type="dxa"/>
            <w:shd w:val="clear" w:color="auto" w:fill="CAEDFB" w:themeFill="accent4" w:themeFillTint="33"/>
          </w:tcPr>
          <w:p w14:paraId="29E38E5F" w14:textId="77777777" w:rsidR="00824971" w:rsidRPr="00824971" w:rsidRDefault="00824971" w:rsidP="00824971">
            <w:pPr>
              <w:spacing w:line="320" w:lineRule="exact"/>
              <w:rPr>
                <w:rFonts w:ascii="BIZ UDゴシック" w:eastAsia="BIZ UDゴシック" w:hAnsi="BIZ UDゴシック"/>
                <w:b/>
                <w:bCs/>
                <w:sz w:val="22"/>
              </w:rPr>
            </w:pPr>
            <w:r w:rsidRPr="00824971">
              <w:rPr>
                <w:rFonts w:ascii="BIZ UDゴシック" w:eastAsia="BIZ UDゴシック" w:hAnsi="BIZ UDゴシック" w:hint="eastAsia"/>
                <w:b/>
                <w:bCs/>
                <w:sz w:val="20"/>
                <w:szCs w:val="20"/>
              </w:rPr>
              <w:t>【中小企業退職金共済制度等への加入の方法をとる場合の記載例】</w:t>
            </w:r>
          </w:p>
          <w:p w14:paraId="4D8DB7B0" w14:textId="4F86B80E" w:rsidR="00824971" w:rsidRPr="00824971" w:rsidRDefault="00824971" w:rsidP="00824971">
            <w:pPr>
              <w:spacing w:line="320" w:lineRule="exact"/>
              <w:ind w:leftChars="100" w:left="430" w:hangingChars="100" w:hanging="220"/>
              <w:rPr>
                <w:sz w:val="22"/>
              </w:rPr>
            </w:pPr>
            <w:r w:rsidRPr="00824971">
              <w:rPr>
                <w:rFonts w:hint="eastAsia"/>
                <w:sz w:val="22"/>
              </w:rPr>
              <w:t>四</w:t>
            </w:r>
            <w:r>
              <w:rPr>
                <w:rFonts w:hint="eastAsia"/>
                <w:sz w:val="22"/>
              </w:rPr>
              <w:t xml:space="preserve">　</w:t>
            </w:r>
            <w:r w:rsidRPr="00824971">
              <w:rPr>
                <w:rFonts w:hint="eastAsia"/>
                <w:sz w:val="22"/>
              </w:rPr>
              <w:t>退職手当については、独立行政法人勤労者退職金共済機構・中小企業退職金共済事業本部との間に退職金共済契約を締結するものとする。</w:t>
            </w:r>
          </w:p>
          <w:p w14:paraId="02D50EA9" w14:textId="4D48553F" w:rsidR="007F510F" w:rsidRDefault="00824971" w:rsidP="00824971">
            <w:pPr>
              <w:spacing w:line="320" w:lineRule="exact"/>
              <w:ind w:left="440" w:hangingChars="200" w:hanging="440"/>
              <w:rPr>
                <w:sz w:val="22"/>
              </w:rPr>
            </w:pPr>
            <w:r w:rsidRPr="00824971">
              <w:rPr>
                <w:rFonts w:hint="eastAsia"/>
                <w:sz w:val="22"/>
              </w:rPr>
              <w:t xml:space="preserve">　　　なお、掛金月額は別表１の「２」に定める額の５％の額と同等以上の額の掛金拠出とし、支給方法などを含む詳細は、○○人材サービス株式会社退職金規程第○条の定めによるものとする。</w:t>
            </w:r>
          </w:p>
        </w:tc>
      </w:tr>
    </w:tbl>
    <w:p w14:paraId="4911608A" w14:textId="77777777" w:rsidR="007F510F" w:rsidRDefault="007F510F" w:rsidP="007D7259">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F510F" w14:paraId="309DDBBC" w14:textId="77777777" w:rsidTr="00296BEE">
        <w:tc>
          <w:tcPr>
            <w:tcW w:w="9950" w:type="dxa"/>
            <w:shd w:val="clear" w:color="auto" w:fill="CAEDFB" w:themeFill="accent4" w:themeFillTint="33"/>
          </w:tcPr>
          <w:p w14:paraId="75CFB624" w14:textId="77777777" w:rsidR="005567D2" w:rsidRPr="005567D2" w:rsidRDefault="005567D2" w:rsidP="005567D2">
            <w:pPr>
              <w:spacing w:line="320" w:lineRule="exact"/>
              <w:rPr>
                <w:rFonts w:ascii="BIZ UDゴシック" w:eastAsia="BIZ UDゴシック" w:hAnsi="BIZ UDゴシック"/>
                <w:b/>
                <w:bCs/>
                <w:sz w:val="20"/>
                <w:szCs w:val="20"/>
              </w:rPr>
            </w:pPr>
            <w:r w:rsidRPr="005567D2">
              <w:rPr>
                <w:rFonts w:ascii="BIZ UDゴシック" w:eastAsia="BIZ UDゴシック" w:hAnsi="BIZ UDゴシック" w:hint="eastAsia"/>
                <w:b/>
                <w:bCs/>
                <w:sz w:val="20"/>
                <w:szCs w:val="20"/>
              </w:rPr>
              <w:t>【中小企業退職金共済制度等への加入の方法をとることにしているが、一般基本給・賞与等の額の５％の額とならない場合の記載例】</w:t>
            </w:r>
          </w:p>
          <w:p w14:paraId="432CB88C" w14:textId="77777777" w:rsidR="005567D2" w:rsidRDefault="005567D2" w:rsidP="005567D2">
            <w:pPr>
              <w:spacing w:line="320" w:lineRule="exact"/>
              <w:ind w:leftChars="100" w:left="430" w:hangingChars="100" w:hanging="220"/>
              <w:rPr>
                <w:sz w:val="22"/>
              </w:rPr>
            </w:pPr>
            <w:r w:rsidRPr="005567D2">
              <w:rPr>
                <w:rFonts w:hint="eastAsia"/>
                <w:sz w:val="22"/>
              </w:rPr>
              <w:t>四</w:t>
            </w:r>
            <w:r>
              <w:rPr>
                <w:rFonts w:hint="eastAsia"/>
                <w:sz w:val="22"/>
              </w:rPr>
              <w:t xml:space="preserve">　</w:t>
            </w:r>
            <w:r w:rsidRPr="005567D2">
              <w:rPr>
                <w:rFonts w:hint="eastAsia"/>
                <w:sz w:val="22"/>
              </w:rPr>
              <w:t>退職手当については、独立行政法人勤労者退職金共済機構・中小企業退職金共済事業本部との間に退職金共済契約を締結するものとする。</w:t>
            </w:r>
          </w:p>
          <w:p w14:paraId="6210D733" w14:textId="32B03933" w:rsidR="005567D2" w:rsidRDefault="005567D2" w:rsidP="005567D2">
            <w:pPr>
              <w:spacing w:line="320" w:lineRule="exact"/>
              <w:ind w:leftChars="200" w:left="420" w:firstLineChars="100" w:firstLine="220"/>
              <w:rPr>
                <w:sz w:val="22"/>
              </w:rPr>
            </w:pPr>
            <w:r w:rsidRPr="005567D2">
              <w:rPr>
                <w:rFonts w:hint="eastAsia"/>
                <w:sz w:val="22"/>
              </w:rPr>
              <w:t>なお、掛金月額は別表１の「２」に定める額の４％の額の掛金拠出とし、第３条</w:t>
            </w:r>
            <w:r w:rsidR="002C5020">
              <w:rPr>
                <w:rFonts w:hint="eastAsia"/>
                <w:sz w:val="22"/>
              </w:rPr>
              <w:t>「</w:t>
            </w:r>
            <w:r w:rsidRPr="005567D2">
              <w:rPr>
                <w:rFonts w:hint="eastAsia"/>
                <w:sz w:val="22"/>
              </w:rPr>
              <w:t>五</w:t>
            </w:r>
            <w:r w:rsidR="002C5020">
              <w:rPr>
                <w:rFonts w:hint="eastAsia"/>
                <w:sz w:val="22"/>
              </w:rPr>
              <w:t>」</w:t>
            </w:r>
            <w:r w:rsidR="004C6BE5">
              <w:rPr>
                <w:rFonts w:hint="eastAsia"/>
                <w:sz w:val="22"/>
              </w:rPr>
              <w:t>ロ</w:t>
            </w:r>
            <w:r w:rsidRPr="005567D2">
              <w:rPr>
                <w:rFonts w:hint="eastAsia"/>
                <w:sz w:val="22"/>
              </w:rPr>
              <w:t>に定める「同種の業務に従事する一般の労働者の平均的な賃金の額」（別表１の</w:t>
            </w:r>
            <w:r w:rsidR="007A3615">
              <w:rPr>
                <w:rFonts w:hint="eastAsia"/>
                <w:sz w:val="22"/>
              </w:rPr>
              <w:t>「</w:t>
            </w:r>
            <w:r w:rsidRPr="005567D2">
              <w:rPr>
                <w:rFonts w:hint="eastAsia"/>
                <w:sz w:val="22"/>
              </w:rPr>
              <w:t>２</w:t>
            </w:r>
            <w:r w:rsidR="007A3615">
              <w:rPr>
                <w:rFonts w:hint="eastAsia"/>
                <w:sz w:val="22"/>
              </w:rPr>
              <w:t>」</w:t>
            </w:r>
            <w:r w:rsidRPr="005567D2">
              <w:rPr>
                <w:rFonts w:hint="eastAsia"/>
                <w:sz w:val="22"/>
              </w:rPr>
              <w:t>に定める額の５％の額）と掛金の額（４％）</w:t>
            </w:r>
            <w:r>
              <w:rPr>
                <w:rFonts w:hint="eastAsia"/>
                <w:sz w:val="22"/>
              </w:rPr>
              <w:t>と</w:t>
            </w:r>
            <w:r w:rsidRPr="005567D2">
              <w:rPr>
                <w:rFonts w:hint="eastAsia"/>
                <w:sz w:val="22"/>
              </w:rPr>
              <w:t>の差額については、退職金前払いの方法により対応するものとし、別表２のとおりとする。</w:t>
            </w:r>
          </w:p>
          <w:p w14:paraId="0248742F" w14:textId="6FA32D61" w:rsidR="007F510F" w:rsidRDefault="005567D2" w:rsidP="005567D2">
            <w:pPr>
              <w:spacing w:line="320" w:lineRule="exact"/>
              <w:ind w:leftChars="200" w:left="420" w:firstLineChars="100" w:firstLine="220"/>
              <w:rPr>
                <w:sz w:val="22"/>
              </w:rPr>
            </w:pPr>
            <w:r w:rsidRPr="005567D2">
              <w:rPr>
                <w:rFonts w:hint="eastAsia"/>
                <w:sz w:val="22"/>
              </w:rPr>
              <w:t>また、支給方法などを含む詳細は○○人材サービス株式会社退職金規程第○条の定めによるものとする。</w:t>
            </w:r>
          </w:p>
        </w:tc>
      </w:tr>
    </w:tbl>
    <w:p w14:paraId="742F029D" w14:textId="600B64CA" w:rsidR="007F510F" w:rsidRPr="00D630BB" w:rsidRDefault="007B3975" w:rsidP="00D630BB">
      <w:pPr>
        <w:pStyle w:val="a9"/>
        <w:numPr>
          <w:ilvl w:val="0"/>
          <w:numId w:val="4"/>
        </w:numPr>
        <w:spacing w:line="260" w:lineRule="exact"/>
        <w:rPr>
          <w:rFonts w:ascii="BIZ UDゴシック" w:eastAsia="BIZ UDゴシック" w:hAnsi="BIZ UDゴシック"/>
          <w:color w:val="CC0000"/>
          <w:sz w:val="16"/>
          <w:szCs w:val="16"/>
        </w:rPr>
      </w:pPr>
      <w:r w:rsidRPr="00D630BB">
        <w:rPr>
          <w:rFonts w:ascii="BIZ UDゴシック" w:eastAsia="BIZ UDゴシック" w:hAnsi="BIZ UDゴシック"/>
          <w:color w:val="CC0000"/>
          <w:sz w:val="16"/>
          <w:szCs w:val="16"/>
        </w:rPr>
        <w:t>P15【中小企業退職金共済制度等への加入の方法をとることにしているが、一般基本給・賞与等の額の</w:t>
      </w:r>
      <w:r w:rsidRPr="00D630BB">
        <w:rPr>
          <w:rFonts w:ascii="BIZ UDゴシック" w:eastAsia="BIZ UDゴシック" w:hAnsi="BIZ UDゴシック" w:hint="eastAsia"/>
          <w:color w:val="CC0000"/>
          <w:sz w:val="16"/>
          <w:szCs w:val="16"/>
        </w:rPr>
        <w:t>５％の額に満たない場合（４％の場合）の記載例】を参照</w:t>
      </w:r>
      <w:r w:rsidR="006D4AA1" w:rsidRPr="00D630BB">
        <w:rPr>
          <w:rFonts w:ascii="BIZ UDゴシック" w:eastAsia="BIZ UDゴシック" w:hAnsi="BIZ UDゴシック" w:hint="eastAsia"/>
          <w:color w:val="CC0000"/>
          <w:sz w:val="16"/>
          <w:szCs w:val="16"/>
        </w:rPr>
        <w:t>してください</w:t>
      </w:r>
      <w:r w:rsidRPr="00D630BB">
        <w:rPr>
          <w:rFonts w:ascii="BIZ UDゴシック" w:eastAsia="BIZ UDゴシック" w:hAnsi="BIZ UDゴシック" w:hint="eastAsia"/>
          <w:color w:val="CC0000"/>
          <w:sz w:val="16"/>
          <w:szCs w:val="16"/>
        </w:rPr>
        <w:t>。</w:t>
      </w:r>
    </w:p>
    <w:p w14:paraId="5651CFFA" w14:textId="77777777" w:rsidR="007B3975" w:rsidRPr="007B3975" w:rsidRDefault="007B3975" w:rsidP="007B3975">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F510F" w14:paraId="424FFE31" w14:textId="77777777" w:rsidTr="00296BEE">
        <w:tc>
          <w:tcPr>
            <w:tcW w:w="9950" w:type="dxa"/>
            <w:shd w:val="clear" w:color="auto" w:fill="CAEDFB" w:themeFill="accent4" w:themeFillTint="33"/>
          </w:tcPr>
          <w:p w14:paraId="16EE11D9" w14:textId="77777777" w:rsidR="00C664EA" w:rsidRPr="00C664EA" w:rsidRDefault="00C664EA" w:rsidP="00C664EA">
            <w:pPr>
              <w:spacing w:line="320" w:lineRule="exact"/>
              <w:rPr>
                <w:rFonts w:ascii="BIZ UDゴシック" w:eastAsia="BIZ UDゴシック" w:hAnsi="BIZ UDゴシック"/>
                <w:b/>
                <w:bCs/>
                <w:sz w:val="20"/>
                <w:szCs w:val="20"/>
              </w:rPr>
            </w:pPr>
            <w:r w:rsidRPr="00C664EA">
              <w:rPr>
                <w:rFonts w:ascii="BIZ UDゴシック" w:eastAsia="BIZ UDゴシック" w:hAnsi="BIZ UDゴシック" w:hint="eastAsia"/>
                <w:b/>
                <w:bCs/>
                <w:sz w:val="20"/>
                <w:szCs w:val="20"/>
              </w:rPr>
              <w:t>【退職金の支払いの方法を労働者の区分ごとで使い分ける場合の記載例】</w:t>
            </w:r>
          </w:p>
          <w:p w14:paraId="79335BA7" w14:textId="2D0CCCFF" w:rsidR="007F510F" w:rsidRDefault="00C664EA" w:rsidP="00C664EA">
            <w:pPr>
              <w:spacing w:line="320" w:lineRule="exact"/>
              <w:ind w:leftChars="100" w:left="430" w:hangingChars="100" w:hanging="220"/>
              <w:rPr>
                <w:sz w:val="22"/>
              </w:rPr>
            </w:pPr>
            <w:r w:rsidRPr="00C664EA">
              <w:rPr>
                <w:rFonts w:hint="eastAsia"/>
                <w:sz w:val="22"/>
              </w:rPr>
              <w:t>四</w:t>
            </w:r>
            <w:r>
              <w:rPr>
                <w:rFonts w:hint="eastAsia"/>
                <w:sz w:val="22"/>
              </w:rPr>
              <w:t xml:space="preserve">　</w:t>
            </w:r>
            <w:r w:rsidRPr="00C664EA">
              <w:rPr>
                <w:rFonts w:hint="eastAsia"/>
                <w:sz w:val="22"/>
              </w:rPr>
              <w:t>退職手当については、○○の従業員に対しては、第○条及び第○条に規定する退職金制度に従って支給し、○○の従業員に対しては、第○条に規定する前払い退職金を支給する。</w:t>
            </w:r>
          </w:p>
        </w:tc>
      </w:tr>
    </w:tbl>
    <w:p w14:paraId="2738F989" w14:textId="77777777" w:rsidR="007F510F" w:rsidRDefault="007F510F" w:rsidP="007D7259">
      <w:pPr>
        <w:spacing w:line="320" w:lineRule="exact"/>
        <w:rPr>
          <w:sz w:val="22"/>
        </w:rPr>
      </w:pPr>
    </w:p>
    <w:p w14:paraId="06CE57E9" w14:textId="4077462E" w:rsidR="005F01F0" w:rsidRPr="00C64403" w:rsidRDefault="005F01F0" w:rsidP="008E3128">
      <w:pPr>
        <w:spacing w:line="320" w:lineRule="exact"/>
        <w:ind w:left="220" w:hangingChars="100" w:hanging="220"/>
        <w:rPr>
          <w:sz w:val="22"/>
        </w:rPr>
      </w:pPr>
      <w:r w:rsidRPr="008E3128">
        <w:rPr>
          <w:rFonts w:hint="eastAsia"/>
          <w:sz w:val="22"/>
        </w:rPr>
        <w:t>２　甲は、第５条の規定による対象従業員の勤務評価の結果、同じ職務の内容であったとしても、その経験の蓄積</w:t>
      </w:r>
      <w:r w:rsidRPr="00C64403">
        <w:rPr>
          <w:rFonts w:hint="eastAsia"/>
          <w:sz w:val="22"/>
        </w:rPr>
        <w:t>及び能力の向上があると認められた場合には、基本給額の○～○％の範囲で</w:t>
      </w:r>
      <w:r w:rsidR="0087795B" w:rsidRPr="00C64403">
        <w:rPr>
          <w:rFonts w:hint="eastAsia"/>
          <w:sz w:val="22"/>
        </w:rPr>
        <w:t>基本給の引き上げを行うもの</w:t>
      </w:r>
      <w:r w:rsidRPr="00C64403">
        <w:rPr>
          <w:rFonts w:hint="eastAsia"/>
          <w:sz w:val="22"/>
        </w:rPr>
        <w:t>とする。</w:t>
      </w:r>
      <w:r w:rsidRPr="00C64403">
        <w:rPr>
          <w:rFonts w:ascii="BIZ UDゴシック" w:eastAsia="BIZ UDゴシック" w:hAnsi="BIZ UDゴシック" w:hint="eastAsia"/>
          <w:b/>
          <w:bCs/>
          <w:color w:val="CC0000"/>
          <w:sz w:val="16"/>
          <w:szCs w:val="16"/>
        </w:rPr>
        <w:t>←</w:t>
      </w:r>
      <w:r w:rsidR="007E49B2" w:rsidRPr="00C64403">
        <w:rPr>
          <w:rFonts w:ascii="BIZ UDゴシック" w:eastAsia="BIZ UDゴシック" w:hAnsi="BIZ UDゴシック" w:hint="eastAsia"/>
          <w:b/>
          <w:bCs/>
          <w:color w:val="CC0000"/>
          <w:sz w:val="16"/>
          <w:szCs w:val="16"/>
        </w:rPr>
        <w:t xml:space="preserve"> </w:t>
      </w:r>
      <w:r w:rsidRPr="00C64403">
        <w:rPr>
          <w:rFonts w:ascii="BIZ UDゴシック" w:eastAsia="BIZ UDゴシック" w:hAnsi="BIZ UDゴシック" w:hint="eastAsia"/>
          <w:b/>
          <w:bCs/>
          <w:color w:val="CC0000"/>
          <w:sz w:val="16"/>
          <w:szCs w:val="16"/>
        </w:rPr>
        <w:t>法第</w:t>
      </w:r>
      <w:r w:rsidRPr="00C64403">
        <w:rPr>
          <w:rFonts w:ascii="BIZ UDゴシック" w:eastAsia="BIZ UDゴシック" w:hAnsi="BIZ UDゴシック"/>
          <w:b/>
          <w:bCs/>
          <w:color w:val="CC0000"/>
          <w:sz w:val="16"/>
          <w:szCs w:val="16"/>
        </w:rPr>
        <w:t>30条の４第１項第２号ロ「賃金の改善」</w:t>
      </w:r>
    </w:p>
    <w:p w14:paraId="79FA4A21" w14:textId="46642D2D" w:rsidR="00712311" w:rsidRDefault="005F01F0" w:rsidP="00D630BB">
      <w:pPr>
        <w:spacing w:line="320" w:lineRule="exact"/>
        <w:ind w:leftChars="100" w:left="210" w:firstLineChars="100" w:firstLine="220"/>
        <w:rPr>
          <w:sz w:val="22"/>
        </w:rPr>
      </w:pPr>
      <w:r w:rsidRPr="00C64403">
        <w:rPr>
          <w:rFonts w:hint="eastAsia"/>
          <w:sz w:val="22"/>
        </w:rPr>
        <w:t>また、より高い等級の職務を遂行する能力があると認められた場合には、その能力に応じた派遣就業の機会を提示するものとする</w:t>
      </w:r>
      <w:r w:rsidRPr="008E3128">
        <w:rPr>
          <w:rFonts w:hint="eastAsia"/>
          <w:sz w:val="22"/>
        </w:rPr>
        <w:t>。</w:t>
      </w:r>
      <w:r w:rsidRPr="007E49B2">
        <w:rPr>
          <w:rFonts w:ascii="BIZ UDゴシック" w:eastAsia="BIZ UDゴシック" w:hAnsi="BIZ UDゴシック" w:hint="eastAsia"/>
          <w:b/>
          <w:bCs/>
          <w:color w:val="CC0000"/>
          <w:sz w:val="16"/>
          <w:szCs w:val="16"/>
        </w:rPr>
        <w:t>←</w:t>
      </w:r>
      <w:r w:rsidR="007E49B2" w:rsidRPr="007E49B2">
        <w:rPr>
          <w:rFonts w:ascii="BIZ UDゴシック" w:eastAsia="BIZ UDゴシック" w:hAnsi="BIZ UDゴシック" w:hint="eastAsia"/>
          <w:b/>
          <w:bCs/>
          <w:color w:val="CC0000"/>
          <w:sz w:val="16"/>
          <w:szCs w:val="16"/>
        </w:rPr>
        <w:t xml:space="preserve"> </w:t>
      </w:r>
      <w:r w:rsidRPr="007E49B2">
        <w:rPr>
          <w:rFonts w:ascii="BIZ UDゴシック" w:eastAsia="BIZ UDゴシック" w:hAnsi="BIZ UDゴシック" w:hint="eastAsia"/>
          <w:b/>
          <w:bCs/>
          <w:color w:val="CC0000"/>
          <w:sz w:val="16"/>
          <w:szCs w:val="16"/>
        </w:rPr>
        <w:t>法第</w:t>
      </w:r>
      <w:r w:rsidRPr="007E49B2">
        <w:rPr>
          <w:rFonts w:ascii="BIZ UDゴシック" w:eastAsia="BIZ UDゴシック" w:hAnsi="BIZ UDゴシック"/>
          <w:b/>
          <w:bCs/>
          <w:color w:val="CC0000"/>
          <w:sz w:val="16"/>
          <w:szCs w:val="16"/>
        </w:rPr>
        <w:t>30条の４第１項第２号ロ「賃金の改善」</w:t>
      </w:r>
    </w:p>
    <w:p w14:paraId="1984284F" w14:textId="3ACC1D0A" w:rsidR="004972E7" w:rsidRDefault="008C403C" w:rsidP="00852A30">
      <w:pPr>
        <w:pStyle w:val="a9"/>
        <w:numPr>
          <w:ilvl w:val="0"/>
          <w:numId w:val="9"/>
        </w:numPr>
        <w:spacing w:line="260" w:lineRule="exact"/>
        <w:rPr>
          <w:rFonts w:ascii="BIZ UDゴシック" w:eastAsia="BIZ UDゴシック" w:hAnsi="BIZ UDゴシック"/>
          <w:color w:val="CC0000"/>
          <w:sz w:val="16"/>
          <w:szCs w:val="16"/>
        </w:rPr>
      </w:pPr>
      <w:r w:rsidRPr="008C403C">
        <w:rPr>
          <w:rFonts w:ascii="BIZ UDゴシック" w:eastAsia="BIZ UDゴシック" w:hAnsi="BIZ UDゴシック" w:hint="eastAsia"/>
          <w:color w:val="CC0000"/>
          <w:sz w:val="16"/>
          <w:szCs w:val="16"/>
        </w:rPr>
        <w:t>法第</w:t>
      </w:r>
      <w:r w:rsidRPr="008C403C">
        <w:rPr>
          <w:rFonts w:ascii="BIZ UDゴシック" w:eastAsia="BIZ UDゴシック" w:hAnsi="BIZ UDゴシック"/>
          <w:color w:val="CC0000"/>
          <w:sz w:val="16"/>
          <w:szCs w:val="16"/>
        </w:rPr>
        <w:t>30条の４第１項第２号ロ「職務内容等の向上があった場合の賃金の改善」の内容は、上記の他にも様々</w:t>
      </w:r>
      <w:r w:rsidRPr="008C403C">
        <w:rPr>
          <w:rFonts w:ascii="BIZ UDゴシック" w:eastAsia="BIZ UDゴシック" w:hAnsi="BIZ UDゴシック" w:hint="eastAsia"/>
          <w:color w:val="CC0000"/>
          <w:sz w:val="16"/>
          <w:szCs w:val="16"/>
        </w:rPr>
        <w:t>な方法が考えられ</w:t>
      </w:r>
      <w:r w:rsidR="006D4AA1">
        <w:rPr>
          <w:rFonts w:ascii="BIZ UDゴシック" w:eastAsia="BIZ UDゴシック" w:hAnsi="BIZ UDゴシック" w:hint="eastAsia"/>
          <w:color w:val="CC0000"/>
          <w:sz w:val="16"/>
          <w:szCs w:val="16"/>
        </w:rPr>
        <w:t>ます</w:t>
      </w:r>
      <w:r w:rsidRPr="008C403C">
        <w:rPr>
          <w:rFonts w:ascii="BIZ UDゴシック" w:eastAsia="BIZ UDゴシック" w:hAnsi="BIZ UDゴシック" w:hint="eastAsia"/>
          <w:color w:val="CC0000"/>
          <w:sz w:val="16"/>
          <w:szCs w:val="16"/>
        </w:rPr>
        <w:t>。</w:t>
      </w:r>
    </w:p>
    <w:p w14:paraId="591B61E4" w14:textId="77777777" w:rsidR="000E3E57" w:rsidRPr="00C64403" w:rsidRDefault="000E3E57" w:rsidP="00852A30">
      <w:pPr>
        <w:pStyle w:val="a9"/>
        <w:numPr>
          <w:ilvl w:val="0"/>
          <w:numId w:val="9"/>
        </w:numPr>
        <w:spacing w:line="260" w:lineRule="exact"/>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派遣労働者の職務の成果等の評価、教育訓練及びキャリアコンサルティングの実施並びに就業機会の確保及び提供に当たっては、その職務の成果等の向上により派遣労働者の待遇が改善するよう、次の事項に留意してください。（派遣元指針第２の８⑹）</w:t>
      </w:r>
    </w:p>
    <w:p w14:paraId="0A875288" w14:textId="77777777" w:rsidR="000E3E57" w:rsidRPr="00C64403" w:rsidRDefault="000E3E57" w:rsidP="00852A30">
      <w:pPr>
        <w:pStyle w:val="a9"/>
        <w:numPr>
          <w:ilvl w:val="0"/>
          <w:numId w:val="14"/>
        </w:numPr>
        <w:spacing w:line="260" w:lineRule="exact"/>
        <w:ind w:left="709"/>
        <w:rPr>
          <w:rFonts w:ascii="BIZ UDゴシック" w:eastAsia="BIZ UDゴシック" w:hAnsi="BIZ UDゴシック"/>
          <w:color w:val="CC0000"/>
          <w:sz w:val="16"/>
          <w:szCs w:val="16"/>
        </w:rPr>
      </w:pPr>
      <w:r w:rsidRPr="00C64403">
        <w:rPr>
          <w:rFonts w:ascii="BIZ UDゴシック" w:eastAsia="BIZ UDゴシック" w:hAnsi="BIZ UDゴシック"/>
          <w:color w:val="CC0000"/>
          <w:sz w:val="16"/>
          <w:szCs w:val="16"/>
        </w:rPr>
        <w:t>派遣先に協力を求めつつ、派遣労働者の業務の遂行状況等を把握し、労働者派遣契約の更新の機会等の適切な時機に職務の成果等の評価を行うこと。</w:t>
      </w:r>
      <w:r w:rsidRPr="00C64403">
        <w:rPr>
          <w:rFonts w:ascii="BIZ UDゴシック" w:eastAsia="BIZ UDゴシック" w:hAnsi="BIZ UDゴシック" w:hint="eastAsia"/>
          <w:color w:val="CC0000"/>
          <w:sz w:val="16"/>
          <w:szCs w:val="16"/>
        </w:rPr>
        <w:t>また、派遣労働者の希望に応じて、評価結果をフィードバックすること。</w:t>
      </w:r>
    </w:p>
    <w:p w14:paraId="0475D1B3" w14:textId="77777777" w:rsidR="000E3E57" w:rsidRPr="00C64403" w:rsidRDefault="000E3E57" w:rsidP="00852A30">
      <w:pPr>
        <w:pStyle w:val="a9"/>
        <w:numPr>
          <w:ilvl w:val="0"/>
          <w:numId w:val="14"/>
        </w:numPr>
        <w:spacing w:line="260" w:lineRule="exact"/>
        <w:ind w:left="709"/>
        <w:rPr>
          <w:rFonts w:ascii="BIZ UDゴシック" w:eastAsia="BIZ UDゴシック" w:hAnsi="BIZ UDゴシック"/>
          <w:color w:val="CC0000"/>
          <w:sz w:val="16"/>
          <w:szCs w:val="16"/>
        </w:rPr>
      </w:pPr>
      <w:r w:rsidRPr="00C64403">
        <w:rPr>
          <w:rFonts w:ascii="BIZ UDゴシック" w:eastAsia="BIZ UDゴシック" w:hAnsi="BIZ UDゴシック"/>
          <w:color w:val="CC0000"/>
          <w:sz w:val="16"/>
          <w:szCs w:val="16"/>
        </w:rPr>
        <w:t>派遣労働者に対しキャリアコンサルティングを受けることを勧奨することが望ましいこと。また、キャリアコンサルティングの実施結果等を踏まえ、</w:t>
      </w:r>
      <w:r w:rsidRPr="00C64403">
        <w:rPr>
          <w:rFonts w:ascii="BIZ UDゴシック" w:eastAsia="BIZ UDゴシック" w:hAnsi="BIZ UDゴシック" w:hint="eastAsia"/>
          <w:color w:val="CC0000"/>
          <w:sz w:val="16"/>
          <w:szCs w:val="16"/>
        </w:rPr>
        <w:t>教育訓練を実施し、就業の機会を提供する等、各措置が派遣労働者の希望に応じて総合的に実施されるよう努めること。</w:t>
      </w:r>
    </w:p>
    <w:p w14:paraId="36FA6C89" w14:textId="77777777" w:rsidR="000E3E57" w:rsidRPr="00C64403" w:rsidRDefault="000E3E57" w:rsidP="00852A30">
      <w:pPr>
        <w:pStyle w:val="a9"/>
        <w:numPr>
          <w:ilvl w:val="0"/>
          <w:numId w:val="14"/>
        </w:numPr>
        <w:spacing w:line="260" w:lineRule="exact"/>
        <w:ind w:left="709"/>
        <w:rPr>
          <w:rFonts w:ascii="BIZ UDゴシック" w:eastAsia="BIZ UDゴシック" w:hAnsi="BIZ UDゴシック"/>
          <w:color w:val="CC0000"/>
          <w:sz w:val="16"/>
          <w:szCs w:val="16"/>
        </w:rPr>
      </w:pPr>
      <w:r w:rsidRPr="00C64403">
        <w:rPr>
          <w:rFonts w:ascii="BIZ UDゴシック" w:eastAsia="BIZ UDゴシック" w:hAnsi="BIZ UDゴシック" w:hint="eastAsia"/>
          <w:color w:val="CC0000"/>
          <w:sz w:val="16"/>
          <w:szCs w:val="16"/>
        </w:rPr>
        <w:t>①</w:t>
      </w:r>
      <w:r w:rsidRPr="00C64403">
        <w:rPr>
          <w:rFonts w:ascii="BIZ UDゴシック" w:eastAsia="BIZ UDゴシック" w:hAnsi="BIZ UDゴシック"/>
          <w:color w:val="CC0000"/>
          <w:sz w:val="16"/>
          <w:szCs w:val="16"/>
        </w:rPr>
        <w:t>及び</w:t>
      </w:r>
      <w:r w:rsidRPr="00C64403">
        <w:rPr>
          <w:rFonts w:ascii="BIZ UDゴシック" w:eastAsia="BIZ UDゴシック" w:hAnsi="BIZ UDゴシック" w:hint="eastAsia"/>
          <w:color w:val="CC0000"/>
          <w:sz w:val="16"/>
          <w:szCs w:val="16"/>
        </w:rPr>
        <w:t>②</w:t>
      </w:r>
      <w:r w:rsidRPr="00C64403">
        <w:rPr>
          <w:rFonts w:ascii="BIZ UDゴシック" w:eastAsia="BIZ UDゴシック" w:hAnsi="BIZ UDゴシック"/>
          <w:color w:val="CC0000"/>
          <w:sz w:val="16"/>
          <w:szCs w:val="16"/>
        </w:rPr>
        <w:t>の取組を継続的に実施することによって、派遣労働者の希望する働き方の実現と待遇の改善に向けた好循環を生み出すことが重要であること。</w:t>
      </w:r>
    </w:p>
    <w:p w14:paraId="72235C98" w14:textId="48C4D60F" w:rsidR="00852A30" w:rsidRPr="00852A30" w:rsidRDefault="00852A30" w:rsidP="00852A30">
      <w:pPr>
        <w:widowControl/>
        <w:jc w:val="left"/>
        <w:rPr>
          <w:rFonts w:ascii="BIZ UDゴシック" w:eastAsia="BIZ UDゴシック" w:hAnsi="BIZ UDゴシック"/>
          <w:color w:val="CC0000"/>
          <w:sz w:val="16"/>
          <w:szCs w:val="16"/>
        </w:rPr>
      </w:pPr>
      <w:r>
        <w:rPr>
          <w:rFonts w:ascii="BIZ UDゴシック" w:eastAsia="BIZ UDゴシック" w:hAnsi="BIZ UDゴシック"/>
          <w:color w:val="CC0000"/>
          <w:sz w:val="16"/>
          <w:szCs w:val="16"/>
        </w:rPr>
        <w:br w:type="page"/>
      </w: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403C" w14:paraId="2D197D93" w14:textId="77777777" w:rsidTr="00296BEE">
        <w:tc>
          <w:tcPr>
            <w:tcW w:w="9950" w:type="dxa"/>
            <w:shd w:val="clear" w:color="auto" w:fill="CAEDFB" w:themeFill="accent4" w:themeFillTint="33"/>
          </w:tcPr>
          <w:p w14:paraId="02BDD327" w14:textId="77777777" w:rsidR="00C225BA" w:rsidRPr="00C225BA" w:rsidRDefault="00C225BA" w:rsidP="00C225BA">
            <w:pPr>
              <w:spacing w:line="320" w:lineRule="exact"/>
              <w:rPr>
                <w:rFonts w:ascii="BIZ UDゴシック" w:eastAsia="BIZ UDゴシック" w:hAnsi="BIZ UDゴシック"/>
                <w:b/>
                <w:bCs/>
                <w:sz w:val="20"/>
                <w:szCs w:val="20"/>
              </w:rPr>
            </w:pPr>
            <w:r w:rsidRPr="00C225BA">
              <w:rPr>
                <w:rFonts w:ascii="BIZ UDゴシック" w:eastAsia="BIZ UDゴシック" w:hAnsi="BIZ UDゴシック" w:hint="eastAsia"/>
                <w:b/>
                <w:bCs/>
                <w:sz w:val="20"/>
                <w:szCs w:val="20"/>
              </w:rPr>
              <w:lastRenderedPageBreak/>
              <w:t>【各等級の職務と能力・経験調整指数を対応することに加え、号俸（昇給レンジ）により第２号ロ「職務内容等の向上があった場合の賃金の改善」に対応する場合の記載例】</w:t>
            </w:r>
          </w:p>
          <w:p w14:paraId="2514E171" w14:textId="104B0138" w:rsidR="008C403C" w:rsidRDefault="00C225BA" w:rsidP="00C225BA">
            <w:pPr>
              <w:spacing w:line="320" w:lineRule="exact"/>
              <w:ind w:left="220" w:hangingChars="100" w:hanging="220"/>
              <w:rPr>
                <w:sz w:val="22"/>
              </w:rPr>
            </w:pPr>
            <w:r w:rsidRPr="00C225BA">
              <w:rPr>
                <w:rFonts w:hint="eastAsia"/>
                <w:sz w:val="22"/>
              </w:rPr>
              <w:t>２　甲は、第５条の規定による対象従業員の勤務評価の結果、同じ職務の内容であったとしても、その経験の蓄積及び能力の向上があると認められた場合には、</w:t>
            </w:r>
            <w:r w:rsidR="00F84678">
              <w:rPr>
                <w:rFonts w:hint="eastAsia"/>
                <w:sz w:val="22"/>
              </w:rPr>
              <w:t>同</w:t>
            </w:r>
            <w:r w:rsidR="008B540B">
              <w:rPr>
                <w:rFonts w:hint="eastAsia"/>
                <w:sz w:val="22"/>
              </w:rPr>
              <w:t>勤務評価</w:t>
            </w:r>
            <w:r w:rsidRPr="00C225BA">
              <w:rPr>
                <w:rFonts w:hint="eastAsia"/>
                <w:sz w:val="22"/>
              </w:rPr>
              <w:t>に応じて○号俸から○号俸までの範囲内で</w:t>
            </w:r>
            <w:r w:rsidR="00F84678">
              <w:rPr>
                <w:rFonts w:hint="eastAsia"/>
                <w:sz w:val="22"/>
              </w:rPr>
              <w:t>昇給を</w:t>
            </w:r>
            <w:r w:rsidRPr="00C225BA">
              <w:rPr>
                <w:rFonts w:hint="eastAsia"/>
                <w:sz w:val="22"/>
              </w:rPr>
              <w:t>決定するものとする。</w:t>
            </w:r>
          </w:p>
        </w:tc>
      </w:tr>
    </w:tbl>
    <w:p w14:paraId="72461D63" w14:textId="77777777" w:rsidR="0059795D" w:rsidRDefault="0059795D" w:rsidP="0059795D">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9795D" w14:paraId="5D2CD8DA" w14:textId="77777777" w:rsidTr="00B25C4C">
        <w:trPr>
          <w:trHeight w:val="1728"/>
        </w:trPr>
        <w:tc>
          <w:tcPr>
            <w:tcW w:w="9950" w:type="dxa"/>
            <w:shd w:val="clear" w:color="auto" w:fill="CAEDFB" w:themeFill="accent4" w:themeFillTint="33"/>
          </w:tcPr>
          <w:p w14:paraId="06E2646A" w14:textId="77777777" w:rsidR="0059795D" w:rsidRPr="00C64403" w:rsidRDefault="0059795D" w:rsidP="00B25C4C">
            <w:pPr>
              <w:spacing w:line="320" w:lineRule="exact"/>
              <w:rPr>
                <w:rFonts w:ascii="BIZ UDゴシック" w:eastAsia="BIZ UDゴシック" w:hAnsi="BIZ UDゴシック"/>
                <w:b/>
                <w:bCs/>
                <w:sz w:val="20"/>
                <w:szCs w:val="20"/>
              </w:rPr>
            </w:pPr>
            <w:r w:rsidRPr="00C64403">
              <w:rPr>
                <w:rFonts w:ascii="BIZ UDゴシック" w:eastAsia="BIZ UDゴシック" w:hAnsi="BIZ UDゴシック" w:hint="eastAsia"/>
                <w:b/>
                <w:bCs/>
                <w:sz w:val="20"/>
                <w:szCs w:val="20"/>
              </w:rPr>
              <w:t>【各等級の職務と能力・経験調整指数を対応することに加え、手当の支給により第２号ロ「職務内容等の向上があった場合の賃金の改善」に対応する場合の記載例】</w:t>
            </w:r>
          </w:p>
          <w:p w14:paraId="3632FD51" w14:textId="77777777" w:rsidR="0059795D" w:rsidRDefault="0059795D" w:rsidP="00B25C4C">
            <w:pPr>
              <w:spacing w:line="320" w:lineRule="exact"/>
              <w:ind w:left="220" w:hangingChars="100" w:hanging="220"/>
              <w:rPr>
                <w:sz w:val="22"/>
              </w:rPr>
            </w:pPr>
            <w:r w:rsidRPr="00C64403">
              <w:rPr>
                <w:rFonts w:hint="eastAsia"/>
                <w:sz w:val="22"/>
              </w:rPr>
              <w:t>２　甲は、第５条の規定による対象従業員の勤務評価の結果、同じ職務の内容であったとしても、その経験の蓄積及び能力の向上があると認められた場合には、基本給額の○～○％の範囲で追加の○○手当を支払うこととする。</w:t>
            </w:r>
          </w:p>
        </w:tc>
      </w:tr>
    </w:tbl>
    <w:p w14:paraId="02CA1359" w14:textId="77777777" w:rsidR="008C403C" w:rsidRPr="0059795D" w:rsidRDefault="008C403C"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C403C" w14:paraId="7F22AEF3" w14:textId="77777777" w:rsidTr="00296BEE">
        <w:tc>
          <w:tcPr>
            <w:tcW w:w="9950" w:type="dxa"/>
            <w:shd w:val="clear" w:color="auto" w:fill="CAEDFB" w:themeFill="accent4" w:themeFillTint="33"/>
          </w:tcPr>
          <w:p w14:paraId="5C195F69" w14:textId="77777777" w:rsidR="009A489F" w:rsidRPr="009A489F" w:rsidRDefault="009A489F" w:rsidP="009A489F">
            <w:pPr>
              <w:spacing w:line="320" w:lineRule="exact"/>
              <w:rPr>
                <w:rFonts w:ascii="BIZ UDゴシック" w:eastAsia="BIZ UDゴシック" w:hAnsi="BIZ UDゴシック"/>
                <w:b/>
                <w:bCs/>
                <w:sz w:val="20"/>
                <w:szCs w:val="20"/>
              </w:rPr>
            </w:pPr>
            <w:r w:rsidRPr="009A489F">
              <w:rPr>
                <w:rFonts w:ascii="BIZ UDゴシック" w:eastAsia="BIZ UDゴシック" w:hAnsi="BIZ UDゴシック" w:hint="eastAsia"/>
                <w:b/>
                <w:bCs/>
                <w:sz w:val="20"/>
                <w:szCs w:val="20"/>
              </w:rPr>
              <w:t>【「職務内容等の向上があった場合により高度な業務に係る派遣就業機会を提供」の場合の記載例】</w:t>
            </w:r>
          </w:p>
          <w:p w14:paraId="35BBC288" w14:textId="546E1EAD" w:rsidR="008C403C" w:rsidRDefault="009A489F" w:rsidP="009A489F">
            <w:pPr>
              <w:spacing w:line="320" w:lineRule="exact"/>
              <w:ind w:left="220" w:hangingChars="100" w:hanging="220"/>
              <w:rPr>
                <w:sz w:val="22"/>
              </w:rPr>
            </w:pPr>
            <w:r w:rsidRPr="009A489F">
              <w:rPr>
                <w:rFonts w:hint="eastAsia"/>
                <w:sz w:val="22"/>
              </w:rPr>
              <w:t>２　甲は、第５条の規定による対象従業員の勤務評価の結果、より高い等級の職務を遂行する能力があると認められた場合には、その能力に応じた派遣就業機会を提示するものとする。ただし、これに相当する機会を提示できないときは、同勤務評価の結果に応じて、基本給額の○～○％の範囲で追加の○○手当を支払うこととする。</w:t>
            </w:r>
          </w:p>
        </w:tc>
      </w:tr>
    </w:tbl>
    <w:p w14:paraId="0D7D1974" w14:textId="77777777" w:rsidR="008C403C" w:rsidRPr="008E3128" w:rsidRDefault="008C403C" w:rsidP="008E3128">
      <w:pPr>
        <w:spacing w:line="320" w:lineRule="exact"/>
        <w:rPr>
          <w:sz w:val="22"/>
        </w:rPr>
      </w:pPr>
    </w:p>
    <w:p w14:paraId="36B3A748" w14:textId="39F1923E" w:rsidR="005760E6" w:rsidRPr="008E3128" w:rsidRDefault="005760E6" w:rsidP="008E3128">
      <w:pPr>
        <w:spacing w:line="320" w:lineRule="exact"/>
        <w:rPr>
          <w:sz w:val="22"/>
        </w:rPr>
      </w:pPr>
      <w:r w:rsidRPr="008E3128">
        <w:rPr>
          <w:rFonts w:hint="eastAsia"/>
          <w:sz w:val="22"/>
        </w:rPr>
        <w:t>（賃金の決定に当たっての評価）</w:t>
      </w:r>
      <w:r w:rsidRPr="007E49B2">
        <w:rPr>
          <w:rFonts w:ascii="BIZ UDゴシック" w:eastAsia="BIZ UDゴシック" w:hAnsi="BIZ UDゴシック"/>
          <w:b/>
          <w:bCs/>
          <w:color w:val="CC0000"/>
          <w:sz w:val="16"/>
          <w:szCs w:val="16"/>
        </w:rPr>
        <w:t>←</w:t>
      </w:r>
      <w:r w:rsidR="007E49B2" w:rsidRPr="007573D7">
        <w:rPr>
          <w:rFonts w:ascii="BIZ UDゴシック" w:eastAsia="BIZ UDゴシック" w:hAnsi="BIZ UDゴシック" w:hint="eastAsia"/>
          <w:b/>
          <w:bCs/>
          <w:color w:val="CC0000"/>
          <w:sz w:val="16"/>
          <w:szCs w:val="16"/>
        </w:rPr>
        <w:t xml:space="preserve"> </w:t>
      </w:r>
      <w:r w:rsidR="00FB13EE" w:rsidRPr="007573D7">
        <w:rPr>
          <w:rFonts w:ascii="BIZ UDゴシック" w:eastAsia="BIZ UDゴシック" w:hAnsi="BIZ UDゴシック" w:hint="eastAsia"/>
          <w:b/>
          <w:bCs/>
          <w:color w:val="CC0000"/>
          <w:sz w:val="16"/>
          <w:szCs w:val="16"/>
        </w:rPr>
        <w:t>法第</w:t>
      </w:r>
      <w:r w:rsidR="00FB13EE" w:rsidRPr="007573D7">
        <w:rPr>
          <w:rFonts w:ascii="BIZ UDゴシック" w:eastAsia="BIZ UDゴシック" w:hAnsi="BIZ UDゴシック"/>
          <w:b/>
          <w:bCs/>
          <w:color w:val="CC0000"/>
          <w:sz w:val="16"/>
          <w:szCs w:val="16"/>
        </w:rPr>
        <w:t>30条の４第１項</w:t>
      </w:r>
      <w:r w:rsidRPr="007573D7">
        <w:rPr>
          <w:rFonts w:ascii="BIZ UDゴシック" w:eastAsia="BIZ UDゴシック" w:hAnsi="BIZ UDゴシック"/>
          <w:b/>
          <w:bCs/>
          <w:color w:val="CC0000"/>
          <w:sz w:val="16"/>
          <w:szCs w:val="16"/>
        </w:rPr>
        <w:t>第３号「賃金の決定に当たっての評価」</w:t>
      </w:r>
    </w:p>
    <w:p w14:paraId="25253F7D" w14:textId="287A6862" w:rsidR="005760E6" w:rsidRPr="00C64403" w:rsidRDefault="005760E6" w:rsidP="008E3128">
      <w:pPr>
        <w:spacing w:line="320" w:lineRule="exact"/>
        <w:ind w:left="220" w:hangingChars="100" w:hanging="220"/>
        <w:rPr>
          <w:sz w:val="22"/>
        </w:rPr>
      </w:pPr>
      <w:r w:rsidRPr="008E3128">
        <w:rPr>
          <w:rFonts w:hint="eastAsia"/>
          <w:sz w:val="22"/>
        </w:rPr>
        <w:t>第５条</w:t>
      </w:r>
      <w:r w:rsidR="00712311" w:rsidRPr="008E3128">
        <w:rPr>
          <w:rFonts w:hint="eastAsia"/>
          <w:sz w:val="22"/>
        </w:rPr>
        <w:t xml:space="preserve">　</w:t>
      </w:r>
      <w:r w:rsidRPr="008E3128">
        <w:rPr>
          <w:rFonts w:hint="eastAsia"/>
          <w:sz w:val="22"/>
        </w:rPr>
        <w:t>基本給の決定は、○○（「○か月」「○半期」等の期間）ごとに行う勤務評価を活用する。勤務評価は公正に評価することとし、その方法は○○人材サービス株</w:t>
      </w:r>
      <w:r w:rsidRPr="00C64403">
        <w:rPr>
          <w:rFonts w:hint="eastAsia"/>
          <w:sz w:val="22"/>
        </w:rPr>
        <w:t>式会社社員就業規則第○条に定める方法を準用し、その評価結果に基づき、第４条第２項の</w:t>
      </w:r>
      <w:r w:rsidR="00764BC9" w:rsidRPr="00C64403">
        <w:rPr>
          <w:rFonts w:hint="eastAsia"/>
          <w:sz w:val="22"/>
        </w:rPr>
        <w:t>基本給の引き上げ</w:t>
      </w:r>
      <w:r w:rsidRPr="00C64403">
        <w:rPr>
          <w:rFonts w:hint="eastAsia"/>
          <w:sz w:val="22"/>
        </w:rPr>
        <w:t>の範囲を決定する。</w:t>
      </w:r>
    </w:p>
    <w:p w14:paraId="21015915" w14:textId="7B03436D" w:rsidR="005760E6" w:rsidRPr="008E3128" w:rsidRDefault="005760E6" w:rsidP="008E3128">
      <w:pPr>
        <w:spacing w:line="320" w:lineRule="exact"/>
        <w:ind w:left="220" w:hangingChars="100" w:hanging="220"/>
        <w:rPr>
          <w:sz w:val="22"/>
        </w:rPr>
      </w:pPr>
      <w:r w:rsidRPr="00C64403">
        <w:rPr>
          <w:rFonts w:hint="eastAsia"/>
          <w:sz w:val="22"/>
        </w:rPr>
        <w:t>２　賞与の決定は、○○（「○か月」「○半期」等の期間）ごとに行う勤務評価を活用す</w:t>
      </w:r>
      <w:r w:rsidRPr="008E3128">
        <w:rPr>
          <w:rFonts w:hint="eastAsia"/>
          <w:sz w:val="22"/>
        </w:rPr>
        <w:t>る。勤務評価は公正に評価することとし、その方法は○○人材サービス株式会社社員就業規則第○条に定める方法を準用し、その評価結果に基づき、別表２の備考</w:t>
      </w:r>
      <w:r w:rsidR="00EF3A96">
        <w:rPr>
          <w:rFonts w:hint="eastAsia"/>
          <w:sz w:val="22"/>
        </w:rPr>
        <w:t>２</w:t>
      </w:r>
      <w:r w:rsidRPr="008E3128">
        <w:rPr>
          <w:rFonts w:hint="eastAsia"/>
          <w:sz w:val="22"/>
        </w:rPr>
        <w:t>のとおり、賞与額を決定する。</w:t>
      </w:r>
    </w:p>
    <w:p w14:paraId="501776B2" w14:textId="4BC336B9" w:rsidR="00AF70E6" w:rsidRPr="008E3128" w:rsidRDefault="005760E6" w:rsidP="008E3128">
      <w:pPr>
        <w:spacing w:line="320" w:lineRule="exact"/>
        <w:ind w:left="220" w:hangingChars="100" w:hanging="220"/>
        <w:rPr>
          <w:sz w:val="22"/>
        </w:rPr>
      </w:pPr>
      <w:r w:rsidRPr="008E3128">
        <w:rPr>
          <w:rFonts w:hint="eastAsia"/>
          <w:sz w:val="22"/>
        </w:rPr>
        <w:t>３　○○手当の決定は、○○（「○か月」「○半期」等の期間）ごとに行う勤務評価を活用する。勤務評価は公正に評価することとし、その方法は○○人材サービス株式会社社員就業規則第○条に定める方法を準用し、その評価結果に基づき、別に定める「○○手当支給規程」により支給を決定する。</w:t>
      </w:r>
    </w:p>
    <w:p w14:paraId="08AF6E08" w14:textId="77777777" w:rsidR="0031558F" w:rsidRDefault="0031558F" w:rsidP="0031558F">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31558F" w14:paraId="6F653917" w14:textId="77777777" w:rsidTr="00B25C4C">
        <w:tc>
          <w:tcPr>
            <w:tcW w:w="9950" w:type="dxa"/>
            <w:shd w:val="clear" w:color="auto" w:fill="CAEDFB" w:themeFill="accent4" w:themeFillTint="33"/>
          </w:tcPr>
          <w:p w14:paraId="4D1CE7D8" w14:textId="77777777" w:rsidR="0031558F" w:rsidRPr="00C64403" w:rsidRDefault="0031558F" w:rsidP="00B25C4C">
            <w:pPr>
              <w:spacing w:line="320" w:lineRule="exact"/>
              <w:rPr>
                <w:rFonts w:ascii="BIZ UDゴシック" w:eastAsia="BIZ UDゴシック" w:hAnsi="BIZ UDゴシック"/>
                <w:b/>
                <w:bCs/>
                <w:sz w:val="20"/>
                <w:szCs w:val="20"/>
              </w:rPr>
            </w:pPr>
            <w:r w:rsidRPr="00C64403">
              <w:rPr>
                <w:rFonts w:ascii="BIZ UDゴシック" w:eastAsia="BIZ UDゴシック" w:hAnsi="BIZ UDゴシック" w:hint="eastAsia"/>
                <w:b/>
                <w:bCs/>
                <w:sz w:val="20"/>
                <w:szCs w:val="20"/>
              </w:rPr>
              <w:t>【手当の支給により第２号ロ「職務内容等の向上があった場合の賃金の改善」に対応する場合の評価の記載例】</w:t>
            </w:r>
          </w:p>
          <w:p w14:paraId="68F7397C" w14:textId="77777777" w:rsidR="0031558F" w:rsidRDefault="0031558F" w:rsidP="00B25C4C">
            <w:pPr>
              <w:spacing w:line="320" w:lineRule="exact"/>
              <w:ind w:left="220" w:hangingChars="100" w:hanging="220"/>
              <w:rPr>
                <w:sz w:val="22"/>
              </w:rPr>
            </w:pPr>
            <w:r w:rsidRPr="00C64403">
              <w:rPr>
                <w:rFonts w:hint="eastAsia"/>
                <w:sz w:val="22"/>
              </w:rPr>
              <w:t>第５条　基本給の決定は、○○（「○か月」「○半期」等の期間）ごとに行う勤務評価を活用する。勤務評価は公正に評価することとし、その方法は○○人材サービス株式会社社員就業規則第○条に定める方法を準用し、その評価結果に基づき、第４条第２項の</w:t>
            </w:r>
            <w:r w:rsidRPr="00C64403">
              <w:rPr>
                <w:sz w:val="22"/>
              </w:rPr>
              <w:t>追加の○○手当の範囲を決定する。</w:t>
            </w:r>
          </w:p>
        </w:tc>
      </w:tr>
    </w:tbl>
    <w:p w14:paraId="371CAB3B" w14:textId="77777777" w:rsidR="000C1933" w:rsidRPr="0031558F" w:rsidRDefault="000C1933"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9A489F" w14:paraId="31F1B938" w14:textId="77777777" w:rsidTr="00296BEE">
        <w:tc>
          <w:tcPr>
            <w:tcW w:w="9950" w:type="dxa"/>
            <w:shd w:val="clear" w:color="auto" w:fill="CAEDFB" w:themeFill="accent4" w:themeFillTint="33"/>
          </w:tcPr>
          <w:p w14:paraId="44F08D4B" w14:textId="77777777" w:rsidR="00D040B7" w:rsidRPr="00D040B7" w:rsidRDefault="00D040B7" w:rsidP="00D040B7">
            <w:pPr>
              <w:spacing w:line="320" w:lineRule="exact"/>
              <w:rPr>
                <w:rFonts w:ascii="BIZ UDゴシック" w:eastAsia="BIZ UDゴシック" w:hAnsi="BIZ UDゴシック"/>
                <w:b/>
                <w:bCs/>
                <w:sz w:val="20"/>
                <w:szCs w:val="20"/>
              </w:rPr>
            </w:pPr>
            <w:r w:rsidRPr="00D040B7">
              <w:rPr>
                <w:rFonts w:ascii="BIZ UDゴシック" w:eastAsia="BIZ UDゴシック" w:hAnsi="BIZ UDゴシック" w:hint="eastAsia"/>
                <w:b/>
                <w:bCs/>
                <w:sz w:val="20"/>
                <w:szCs w:val="20"/>
              </w:rPr>
              <w:t>【職務の内容に密接に関連して支払われるもののうち、一定の要件の下で必ず支払われることとして就業規則等に定められている手当の場合の記載例】</w:t>
            </w:r>
          </w:p>
          <w:p w14:paraId="3B2FC051" w14:textId="161CE24F" w:rsidR="009A489F" w:rsidRDefault="00D040B7" w:rsidP="00D040B7">
            <w:pPr>
              <w:spacing w:line="320" w:lineRule="exact"/>
              <w:rPr>
                <w:sz w:val="22"/>
              </w:rPr>
            </w:pPr>
            <w:r w:rsidRPr="00D040B7">
              <w:rPr>
                <w:rFonts w:hint="eastAsia"/>
                <w:sz w:val="22"/>
              </w:rPr>
              <w:t>３　○○手当は、○○人材サービス株式会社社員就業規則</w:t>
            </w:r>
            <w:r w:rsidR="006121CB">
              <w:rPr>
                <w:rFonts w:hint="eastAsia"/>
                <w:sz w:val="22"/>
              </w:rPr>
              <w:t>第</w:t>
            </w:r>
            <w:r w:rsidRPr="00D040B7">
              <w:rPr>
                <w:rFonts w:hint="eastAsia"/>
                <w:sz w:val="22"/>
              </w:rPr>
              <w:t>○条に基づき支給するものとする。</w:t>
            </w:r>
          </w:p>
        </w:tc>
      </w:tr>
    </w:tbl>
    <w:p w14:paraId="29E627BD" w14:textId="46E3A84A" w:rsidR="00937F75" w:rsidRPr="00D630BB" w:rsidRDefault="00937F75" w:rsidP="00D630BB">
      <w:pPr>
        <w:pStyle w:val="a9"/>
        <w:numPr>
          <w:ilvl w:val="0"/>
          <w:numId w:val="16"/>
        </w:numPr>
        <w:spacing w:line="260" w:lineRule="exact"/>
        <w:rPr>
          <w:rFonts w:ascii="BIZ UDゴシック" w:eastAsia="BIZ UDゴシック" w:hAnsi="BIZ UDゴシック"/>
          <w:color w:val="CC0000"/>
          <w:sz w:val="16"/>
          <w:szCs w:val="16"/>
        </w:rPr>
      </w:pPr>
      <w:r w:rsidRPr="00D630BB">
        <w:rPr>
          <w:rFonts w:ascii="BIZ UDゴシック" w:eastAsia="BIZ UDゴシック" w:hAnsi="BIZ UDゴシック" w:hint="eastAsia"/>
          <w:color w:val="CC0000"/>
          <w:sz w:val="16"/>
          <w:szCs w:val="16"/>
        </w:rPr>
        <w:t>法第</w:t>
      </w:r>
      <w:r w:rsidRPr="00D630BB">
        <w:rPr>
          <w:rFonts w:ascii="BIZ UDゴシック" w:eastAsia="BIZ UDゴシック" w:hAnsi="BIZ UDゴシック"/>
          <w:color w:val="CC0000"/>
          <w:sz w:val="16"/>
          <w:szCs w:val="16"/>
        </w:rPr>
        <w:t>30条の４第１項第３号については、派遣労働者の職務の内容、職務の成果、能力、経験等の向上を公正に</w:t>
      </w:r>
      <w:r w:rsidRPr="00D630BB">
        <w:rPr>
          <w:rFonts w:ascii="BIZ UDゴシック" w:eastAsia="BIZ UDゴシック" w:hAnsi="BIZ UDゴシック" w:hint="eastAsia"/>
          <w:color w:val="CC0000"/>
          <w:sz w:val="16"/>
          <w:szCs w:val="16"/>
        </w:rPr>
        <w:t>評価しその結果を勘案した賃金を決定することを労使協定で定めることが要件であるため、一般的に職務の内容、職務の成果、能力、経験等に応じて支給されると考えられる職務の内容に密接に関連して支払われるものは全て労使協定に規定する必要があることに留意</w:t>
      </w:r>
      <w:r w:rsidR="00F84678" w:rsidRPr="00D630BB">
        <w:rPr>
          <w:rFonts w:ascii="BIZ UDゴシック" w:eastAsia="BIZ UDゴシック" w:hAnsi="BIZ UDゴシック" w:hint="eastAsia"/>
          <w:color w:val="CC0000"/>
          <w:sz w:val="16"/>
          <w:szCs w:val="16"/>
        </w:rPr>
        <w:t>してください</w:t>
      </w:r>
      <w:r w:rsidRPr="00D630BB">
        <w:rPr>
          <w:rFonts w:ascii="BIZ UDゴシック" w:eastAsia="BIZ UDゴシック" w:hAnsi="BIZ UDゴシック" w:hint="eastAsia"/>
          <w:color w:val="CC0000"/>
          <w:sz w:val="16"/>
          <w:szCs w:val="16"/>
        </w:rPr>
        <w:t>。また、第５条の記載のとおり、自社の就業規則等を準用することでも差し支え</w:t>
      </w:r>
      <w:r w:rsidR="00E50B6E">
        <w:rPr>
          <w:rFonts w:ascii="BIZ UDゴシック" w:eastAsia="BIZ UDゴシック" w:hAnsi="BIZ UDゴシック" w:hint="eastAsia"/>
          <w:color w:val="CC0000"/>
          <w:sz w:val="16"/>
          <w:szCs w:val="16"/>
        </w:rPr>
        <w:t>ありませんが</w:t>
      </w:r>
      <w:r w:rsidRPr="00D630BB">
        <w:rPr>
          <w:rFonts w:ascii="BIZ UDゴシック" w:eastAsia="BIZ UDゴシック" w:hAnsi="BIZ UDゴシック" w:hint="eastAsia"/>
          <w:color w:val="CC0000"/>
          <w:sz w:val="16"/>
          <w:szCs w:val="16"/>
        </w:rPr>
        <w:t>、当該就業規則等には法第</w:t>
      </w:r>
      <w:r w:rsidRPr="00D630BB">
        <w:rPr>
          <w:rFonts w:ascii="BIZ UDゴシック" w:eastAsia="BIZ UDゴシック" w:hAnsi="BIZ UDゴシック"/>
          <w:color w:val="CC0000"/>
          <w:sz w:val="16"/>
          <w:szCs w:val="16"/>
        </w:rPr>
        <w:t>30</w:t>
      </w:r>
      <w:r w:rsidRPr="00D630BB">
        <w:rPr>
          <w:rFonts w:ascii="BIZ UDゴシック" w:eastAsia="BIZ UDゴシック" w:hAnsi="BIZ UDゴシック"/>
          <w:color w:val="CC0000"/>
          <w:sz w:val="16"/>
          <w:szCs w:val="16"/>
        </w:rPr>
        <w:lastRenderedPageBreak/>
        <w:t>条の４第１項第３号における、派遣労働者の職務の内容、</w:t>
      </w:r>
      <w:r w:rsidRPr="00D630BB">
        <w:rPr>
          <w:rFonts w:ascii="BIZ UDゴシック" w:eastAsia="BIZ UDゴシック" w:hAnsi="BIZ UDゴシック" w:hint="eastAsia"/>
          <w:color w:val="CC0000"/>
          <w:sz w:val="16"/>
          <w:szCs w:val="16"/>
        </w:rPr>
        <w:t>職務の成果、能力、経験等の向上を公正に評価することが具体的に定められていることが必要</w:t>
      </w:r>
      <w:r w:rsidR="006D4AA1" w:rsidRPr="00D630BB">
        <w:rPr>
          <w:rFonts w:ascii="BIZ UDゴシック" w:eastAsia="BIZ UDゴシック" w:hAnsi="BIZ UDゴシック" w:hint="eastAsia"/>
          <w:color w:val="CC0000"/>
          <w:sz w:val="16"/>
          <w:szCs w:val="16"/>
        </w:rPr>
        <w:t>です</w:t>
      </w:r>
      <w:r w:rsidRPr="00D630BB">
        <w:rPr>
          <w:rFonts w:ascii="BIZ UDゴシック" w:eastAsia="BIZ UDゴシック" w:hAnsi="BIZ UDゴシック" w:hint="eastAsia"/>
          <w:color w:val="CC0000"/>
          <w:sz w:val="16"/>
          <w:szCs w:val="16"/>
        </w:rPr>
        <w:t>。</w:t>
      </w:r>
    </w:p>
    <w:p w14:paraId="43C51A04" w14:textId="584564C2" w:rsidR="009A489F" w:rsidRPr="00937F75" w:rsidRDefault="00937F75" w:rsidP="00937F75">
      <w:pPr>
        <w:pStyle w:val="a9"/>
        <w:numPr>
          <w:ilvl w:val="0"/>
          <w:numId w:val="9"/>
        </w:numPr>
        <w:spacing w:line="260" w:lineRule="exact"/>
        <w:ind w:left="442" w:hanging="442"/>
        <w:rPr>
          <w:rFonts w:ascii="BIZ UDゴシック" w:eastAsia="BIZ UDゴシック" w:hAnsi="BIZ UDゴシック"/>
          <w:color w:val="CC0000"/>
          <w:sz w:val="16"/>
          <w:szCs w:val="16"/>
        </w:rPr>
      </w:pPr>
      <w:r w:rsidRPr="00937F75">
        <w:rPr>
          <w:rFonts w:ascii="BIZ UDゴシック" w:eastAsia="BIZ UDゴシック" w:hAnsi="BIZ UDゴシック" w:hint="eastAsia"/>
          <w:color w:val="CC0000"/>
          <w:sz w:val="16"/>
          <w:szCs w:val="16"/>
        </w:rPr>
        <w:t>「賃金の決定に当たっての評価」の内容は、上記の他にも様々な方法が考えられ</w:t>
      </w:r>
      <w:r w:rsidR="006D4AA1">
        <w:rPr>
          <w:rFonts w:ascii="BIZ UDゴシック" w:eastAsia="BIZ UDゴシック" w:hAnsi="BIZ UDゴシック" w:hint="eastAsia"/>
          <w:color w:val="CC0000"/>
          <w:sz w:val="16"/>
          <w:szCs w:val="16"/>
        </w:rPr>
        <w:t>ます</w:t>
      </w:r>
      <w:r w:rsidRPr="00937F75">
        <w:rPr>
          <w:rFonts w:ascii="BIZ UDゴシック" w:eastAsia="BIZ UDゴシック" w:hAnsi="BIZ UDゴシック" w:hint="eastAsia"/>
          <w:color w:val="CC0000"/>
          <w:sz w:val="16"/>
          <w:szCs w:val="16"/>
        </w:rPr>
        <w:t>。</w:t>
      </w:r>
    </w:p>
    <w:p w14:paraId="0C28D522" w14:textId="77777777" w:rsidR="009A489F" w:rsidRDefault="009A489F" w:rsidP="008E3128">
      <w:pPr>
        <w:spacing w:line="320" w:lineRule="exact"/>
        <w:rPr>
          <w:sz w:val="22"/>
        </w:rPr>
      </w:pPr>
    </w:p>
    <w:p w14:paraId="2C5B632B" w14:textId="6D9DB165" w:rsidR="00945B4E" w:rsidRPr="008E3128" w:rsidRDefault="00945B4E" w:rsidP="008E3128">
      <w:pPr>
        <w:spacing w:line="320" w:lineRule="exact"/>
        <w:rPr>
          <w:sz w:val="22"/>
        </w:rPr>
      </w:pPr>
      <w:r w:rsidRPr="008E3128">
        <w:rPr>
          <w:rFonts w:hint="eastAsia"/>
          <w:sz w:val="22"/>
        </w:rPr>
        <w:t>（賃金以外の待遇）</w:t>
      </w:r>
      <w:r w:rsidRPr="0023133E">
        <w:rPr>
          <w:rFonts w:ascii="BIZ UDゴシック" w:eastAsia="BIZ UDゴシック" w:hAnsi="BIZ UDゴシック"/>
          <w:b/>
          <w:bCs/>
          <w:color w:val="CC0000"/>
          <w:sz w:val="18"/>
          <w:szCs w:val="18"/>
        </w:rPr>
        <w:t>←</w:t>
      </w:r>
      <w:r w:rsidR="0023133E" w:rsidRPr="007573D7">
        <w:rPr>
          <w:rFonts w:ascii="BIZ UDゴシック" w:eastAsia="BIZ UDゴシック" w:hAnsi="BIZ UDゴシック" w:hint="eastAsia"/>
          <w:b/>
          <w:bCs/>
          <w:color w:val="CC0000"/>
          <w:sz w:val="18"/>
          <w:szCs w:val="18"/>
        </w:rPr>
        <w:t xml:space="preserve"> </w:t>
      </w:r>
      <w:r w:rsidR="007573D7" w:rsidRPr="007573D7">
        <w:rPr>
          <w:rFonts w:ascii="BIZ UDゴシック" w:eastAsia="BIZ UDゴシック" w:hAnsi="BIZ UDゴシック" w:hint="eastAsia"/>
          <w:b/>
          <w:bCs/>
          <w:color w:val="CC0000"/>
          <w:sz w:val="16"/>
          <w:szCs w:val="16"/>
        </w:rPr>
        <w:t>法第</w:t>
      </w:r>
      <w:r w:rsidR="007573D7" w:rsidRPr="007573D7">
        <w:rPr>
          <w:rFonts w:ascii="BIZ UDゴシック" w:eastAsia="BIZ UDゴシック" w:hAnsi="BIZ UDゴシック"/>
          <w:b/>
          <w:bCs/>
          <w:color w:val="CC0000"/>
          <w:sz w:val="16"/>
          <w:szCs w:val="16"/>
        </w:rPr>
        <w:t>30条の４第１項</w:t>
      </w:r>
      <w:r w:rsidRPr="007573D7">
        <w:rPr>
          <w:rFonts w:ascii="BIZ UDゴシック" w:eastAsia="BIZ UDゴシック" w:hAnsi="BIZ UDゴシック"/>
          <w:b/>
          <w:bCs/>
          <w:color w:val="CC0000"/>
          <w:sz w:val="16"/>
          <w:szCs w:val="16"/>
        </w:rPr>
        <w:t>第４号「賃金以外の待遇」</w:t>
      </w:r>
    </w:p>
    <w:p w14:paraId="7D8DD09D" w14:textId="48F83A71" w:rsidR="005760E6" w:rsidRPr="008E3128" w:rsidRDefault="00945B4E" w:rsidP="008E3128">
      <w:pPr>
        <w:spacing w:line="320" w:lineRule="exact"/>
        <w:ind w:left="220" w:hangingChars="100" w:hanging="220"/>
        <w:rPr>
          <w:sz w:val="22"/>
        </w:rPr>
      </w:pPr>
      <w:r w:rsidRPr="008E3128">
        <w:rPr>
          <w:rFonts w:hint="eastAsia"/>
          <w:sz w:val="22"/>
        </w:rPr>
        <w:t>第６条　教育訓練（次条に定めるものを除く。）、福利厚生その他の賃金以外の待遇については正社員と同一とし、○○人材サービス株式会社社員就業規則第○条から第○条までの規定を準用する。</w:t>
      </w:r>
    </w:p>
    <w:p w14:paraId="2E2E088B" w14:textId="77777777" w:rsidR="000C1933" w:rsidRDefault="000C1933" w:rsidP="008E3128">
      <w:pPr>
        <w:spacing w:line="320" w:lineRule="exac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23133E" w14:paraId="02A96426" w14:textId="77777777" w:rsidTr="00296BEE">
        <w:tc>
          <w:tcPr>
            <w:tcW w:w="9950" w:type="dxa"/>
            <w:shd w:val="clear" w:color="auto" w:fill="CAEDFB" w:themeFill="accent4" w:themeFillTint="33"/>
          </w:tcPr>
          <w:p w14:paraId="7D7BDC6B" w14:textId="77777777" w:rsidR="00987CDF" w:rsidRPr="00987CDF" w:rsidRDefault="00987CDF" w:rsidP="00987CDF">
            <w:pPr>
              <w:spacing w:line="320" w:lineRule="exact"/>
              <w:rPr>
                <w:rFonts w:ascii="BIZ UDゴシック" w:eastAsia="BIZ UDゴシック" w:hAnsi="BIZ UDゴシック"/>
                <w:b/>
                <w:bCs/>
                <w:sz w:val="22"/>
              </w:rPr>
            </w:pPr>
            <w:r w:rsidRPr="00987CDF">
              <w:rPr>
                <w:rFonts w:ascii="BIZ UDゴシック" w:eastAsia="BIZ UDゴシック" w:hAnsi="BIZ UDゴシック" w:hint="eastAsia"/>
                <w:b/>
                <w:bCs/>
                <w:sz w:val="20"/>
                <w:szCs w:val="20"/>
              </w:rPr>
              <w:t>【正社員と別規程を使用している場合の記載例】</w:t>
            </w:r>
          </w:p>
          <w:p w14:paraId="71DE928F" w14:textId="13C401F7" w:rsidR="0023133E" w:rsidRDefault="00987CDF" w:rsidP="00987CDF">
            <w:pPr>
              <w:spacing w:line="320" w:lineRule="exact"/>
              <w:ind w:left="220" w:hangingChars="100" w:hanging="220"/>
              <w:rPr>
                <w:sz w:val="22"/>
              </w:rPr>
            </w:pPr>
            <w:r w:rsidRPr="00987CDF">
              <w:rPr>
                <w:rFonts w:hint="eastAsia"/>
                <w:sz w:val="22"/>
              </w:rPr>
              <w:t>第６条　教育訓練（次条に定めるものを除く。）、福利厚生その他の賃金以外の待遇については、正社員に適用される○○人材サービス株式会社〇〇就業規則第〇条から〇条までの規定と不合理な待遇差が生じることとならないものとして、○○人材サービス株式会社〇〇就業規則第○条から第○条までの規定を適用する。</w:t>
            </w:r>
          </w:p>
        </w:tc>
      </w:tr>
    </w:tbl>
    <w:p w14:paraId="54E8E6C2" w14:textId="7EEFDC1A" w:rsidR="0023133E" w:rsidRPr="008E3128" w:rsidRDefault="0023133E" w:rsidP="006B586E">
      <w:pPr>
        <w:spacing w:line="320" w:lineRule="exact"/>
        <w:rPr>
          <w:sz w:val="22"/>
        </w:rPr>
      </w:pPr>
    </w:p>
    <w:p w14:paraId="48D62134" w14:textId="3413692E" w:rsidR="00022636" w:rsidRPr="008E3128" w:rsidRDefault="00022636" w:rsidP="008E3128">
      <w:pPr>
        <w:spacing w:line="320" w:lineRule="exact"/>
        <w:rPr>
          <w:sz w:val="22"/>
          <w:lang w:eastAsia="zh-TW"/>
        </w:rPr>
      </w:pPr>
      <w:r w:rsidRPr="008E3128">
        <w:rPr>
          <w:rFonts w:hint="eastAsia"/>
          <w:sz w:val="22"/>
          <w:lang w:eastAsia="zh-TW"/>
        </w:rPr>
        <w:t>（教育訓練）</w:t>
      </w:r>
      <w:r w:rsidRPr="0023133E">
        <w:rPr>
          <w:rFonts w:ascii="BIZ UDゴシック" w:eastAsia="BIZ UDゴシック" w:hAnsi="BIZ UDゴシック"/>
          <w:b/>
          <w:bCs/>
          <w:color w:val="CC0000"/>
          <w:sz w:val="18"/>
          <w:szCs w:val="18"/>
          <w:lang w:eastAsia="zh-TW"/>
        </w:rPr>
        <w:t>←</w:t>
      </w:r>
      <w:r w:rsidR="0023133E" w:rsidRPr="007573D7">
        <w:rPr>
          <w:rFonts w:ascii="BIZ UDゴシック" w:eastAsia="BIZ UDゴシック" w:hAnsi="BIZ UDゴシック" w:hint="eastAsia"/>
          <w:b/>
          <w:bCs/>
          <w:color w:val="CC0000"/>
          <w:sz w:val="16"/>
          <w:szCs w:val="16"/>
          <w:lang w:eastAsia="zh-TW"/>
        </w:rPr>
        <w:t xml:space="preserve"> </w:t>
      </w:r>
      <w:r w:rsidR="007573D7" w:rsidRPr="007573D7">
        <w:rPr>
          <w:rFonts w:ascii="BIZ UDゴシック" w:eastAsia="BIZ UDゴシック" w:hAnsi="BIZ UDゴシック" w:hint="eastAsia"/>
          <w:b/>
          <w:bCs/>
          <w:color w:val="CC0000"/>
          <w:sz w:val="16"/>
          <w:szCs w:val="16"/>
        </w:rPr>
        <w:t>法第</w:t>
      </w:r>
      <w:r w:rsidR="007573D7" w:rsidRPr="007573D7">
        <w:rPr>
          <w:rFonts w:ascii="BIZ UDゴシック" w:eastAsia="BIZ UDゴシック" w:hAnsi="BIZ UDゴシック"/>
          <w:b/>
          <w:bCs/>
          <w:color w:val="CC0000"/>
          <w:sz w:val="16"/>
          <w:szCs w:val="16"/>
        </w:rPr>
        <w:t>30条の４第１項</w:t>
      </w:r>
      <w:r w:rsidRPr="007573D7">
        <w:rPr>
          <w:rFonts w:ascii="BIZ UDゴシック" w:eastAsia="BIZ UDゴシック" w:hAnsi="BIZ UDゴシック"/>
          <w:b/>
          <w:bCs/>
          <w:color w:val="CC0000"/>
          <w:sz w:val="16"/>
          <w:szCs w:val="16"/>
          <w:lang w:eastAsia="zh-TW"/>
        </w:rPr>
        <w:t>第５号「教育訓練」</w:t>
      </w:r>
    </w:p>
    <w:p w14:paraId="65A8C9AF" w14:textId="02438DC4" w:rsidR="00022636" w:rsidRPr="008E3128" w:rsidRDefault="00022636" w:rsidP="008E3128">
      <w:pPr>
        <w:spacing w:line="320" w:lineRule="exact"/>
        <w:ind w:left="220" w:hangingChars="100" w:hanging="220"/>
        <w:rPr>
          <w:sz w:val="22"/>
        </w:rPr>
      </w:pPr>
      <w:r w:rsidRPr="008E3128">
        <w:rPr>
          <w:rFonts w:hint="eastAsia"/>
          <w:sz w:val="22"/>
        </w:rPr>
        <w:t>第７条　労働者派遣法第</w:t>
      </w:r>
      <w:r w:rsidRPr="008E3128">
        <w:rPr>
          <w:sz w:val="22"/>
        </w:rPr>
        <w:t>30条の２に規定する教育訓練については、労働者派遣法に基づき</w:t>
      </w:r>
      <w:r w:rsidRPr="008E3128">
        <w:rPr>
          <w:rFonts w:hint="eastAsia"/>
          <w:sz w:val="22"/>
        </w:rPr>
        <w:t>別途定める「○○人材サービス株式会社教育訓練実施計画」に従って、着実に実施する。</w:t>
      </w:r>
    </w:p>
    <w:p w14:paraId="174E2B86" w14:textId="77777777" w:rsidR="00022636" w:rsidRPr="008E3128" w:rsidRDefault="00022636" w:rsidP="008E3128">
      <w:pPr>
        <w:spacing w:line="320" w:lineRule="exact"/>
        <w:rPr>
          <w:sz w:val="22"/>
        </w:rPr>
      </w:pPr>
    </w:p>
    <w:p w14:paraId="2CE86B34" w14:textId="77777777" w:rsidR="00022636" w:rsidRPr="008E3128" w:rsidRDefault="00022636" w:rsidP="008E3128">
      <w:pPr>
        <w:spacing w:line="320" w:lineRule="exact"/>
        <w:rPr>
          <w:sz w:val="22"/>
        </w:rPr>
      </w:pPr>
      <w:r w:rsidRPr="008E3128">
        <w:rPr>
          <w:rFonts w:hint="eastAsia"/>
          <w:sz w:val="22"/>
        </w:rPr>
        <w:t>（その他）</w:t>
      </w:r>
    </w:p>
    <w:p w14:paraId="6B657438" w14:textId="77777777" w:rsidR="00022636" w:rsidRPr="008E3128" w:rsidRDefault="00022636" w:rsidP="008E3128">
      <w:pPr>
        <w:spacing w:line="320" w:lineRule="exact"/>
        <w:rPr>
          <w:sz w:val="22"/>
        </w:rPr>
      </w:pPr>
      <w:r w:rsidRPr="008E3128">
        <w:rPr>
          <w:rFonts w:hint="eastAsia"/>
          <w:sz w:val="22"/>
        </w:rPr>
        <w:t>第８条　本協定に定めのない事項については、別途、労使で誠実に協議する。</w:t>
      </w:r>
    </w:p>
    <w:p w14:paraId="2E286961" w14:textId="77777777" w:rsidR="00022636" w:rsidRPr="008E3128" w:rsidRDefault="00022636" w:rsidP="008E3128">
      <w:pPr>
        <w:spacing w:line="320" w:lineRule="exact"/>
        <w:rPr>
          <w:sz w:val="22"/>
        </w:rPr>
      </w:pPr>
    </w:p>
    <w:p w14:paraId="5F5F6A67" w14:textId="2FF2098E" w:rsidR="00022636" w:rsidRPr="008E3128" w:rsidRDefault="00022636" w:rsidP="008E3128">
      <w:pPr>
        <w:spacing w:line="320" w:lineRule="exact"/>
        <w:rPr>
          <w:sz w:val="22"/>
        </w:rPr>
      </w:pPr>
      <w:r w:rsidRPr="008E3128">
        <w:rPr>
          <w:rFonts w:hint="eastAsia"/>
          <w:sz w:val="22"/>
        </w:rPr>
        <w:t>（有効期間）</w:t>
      </w:r>
      <w:r w:rsidRPr="00987CDF">
        <w:rPr>
          <w:color w:val="CC0000"/>
          <w:sz w:val="22"/>
        </w:rPr>
        <w:t xml:space="preserve"> </w:t>
      </w:r>
      <w:r w:rsidRPr="00987CDF">
        <w:rPr>
          <w:rFonts w:ascii="BIZ UDゴシック" w:eastAsia="BIZ UDゴシック" w:hAnsi="BIZ UDゴシック"/>
          <w:b/>
          <w:bCs/>
          <w:color w:val="CC0000"/>
          <w:sz w:val="18"/>
          <w:szCs w:val="18"/>
        </w:rPr>
        <w:t>←</w:t>
      </w:r>
      <w:r w:rsidR="00987CDF">
        <w:rPr>
          <w:rFonts w:ascii="BIZ UDゴシック" w:eastAsia="BIZ UDゴシック" w:hAnsi="BIZ UDゴシック" w:hint="eastAsia"/>
          <w:b/>
          <w:bCs/>
          <w:color w:val="CC0000"/>
          <w:sz w:val="18"/>
          <w:szCs w:val="18"/>
        </w:rPr>
        <w:t xml:space="preserve"> </w:t>
      </w:r>
      <w:r w:rsidRPr="007573D7">
        <w:rPr>
          <w:rFonts w:ascii="BIZ UDゴシック" w:eastAsia="BIZ UDゴシック" w:hAnsi="BIZ UDゴシック"/>
          <w:b/>
          <w:bCs/>
          <w:color w:val="CC0000"/>
          <w:sz w:val="16"/>
          <w:szCs w:val="16"/>
        </w:rPr>
        <w:t>法第30条の４第１項第６号「その他」</w:t>
      </w:r>
    </w:p>
    <w:p w14:paraId="6A81EC26" w14:textId="77777777" w:rsidR="00022636" w:rsidRPr="008E3128" w:rsidRDefault="00022636" w:rsidP="008E3128">
      <w:pPr>
        <w:spacing w:line="320" w:lineRule="exact"/>
        <w:rPr>
          <w:sz w:val="22"/>
        </w:rPr>
      </w:pPr>
      <w:r w:rsidRPr="008E3128">
        <w:rPr>
          <w:rFonts w:hint="eastAsia"/>
          <w:sz w:val="22"/>
        </w:rPr>
        <w:t>第９条　本協定の有効期間は、○○年○月○日から○○年○月○日までの○年間とする。</w:t>
      </w:r>
    </w:p>
    <w:p w14:paraId="1A6D2AB1" w14:textId="6184D8A8" w:rsidR="006E56E0" w:rsidRDefault="00022636" w:rsidP="003B32F1">
      <w:pPr>
        <w:spacing w:line="320" w:lineRule="exact"/>
        <w:ind w:left="220" w:hangingChars="100" w:hanging="220"/>
        <w:rPr>
          <w:sz w:val="22"/>
        </w:rPr>
      </w:pPr>
      <w:r w:rsidRPr="008E3128">
        <w:rPr>
          <w:rFonts w:hint="eastAsia"/>
          <w:sz w:val="22"/>
        </w:rPr>
        <w:t>２　本有効期間終了後に締結する労使協定についても、労使は、労使協定に定める対象従業員の賃金の額を基礎として、対象従業員の公正な待遇の確保について誠実に協議するものとする。</w:t>
      </w:r>
    </w:p>
    <w:p w14:paraId="18E73E68" w14:textId="79375AD6" w:rsidR="000654CA" w:rsidRPr="000654CA" w:rsidRDefault="000654CA" w:rsidP="000654CA">
      <w:pPr>
        <w:pStyle w:val="a9"/>
        <w:numPr>
          <w:ilvl w:val="0"/>
          <w:numId w:val="10"/>
        </w:numPr>
        <w:spacing w:line="260" w:lineRule="exact"/>
        <w:ind w:left="442"/>
        <w:rPr>
          <w:rFonts w:ascii="BIZ UDゴシック" w:eastAsia="BIZ UDゴシック" w:hAnsi="BIZ UDゴシック"/>
          <w:color w:val="CC0000"/>
          <w:sz w:val="16"/>
          <w:szCs w:val="16"/>
        </w:rPr>
      </w:pPr>
      <w:r w:rsidRPr="000654CA">
        <w:rPr>
          <w:rFonts w:ascii="BIZ UDゴシック" w:eastAsia="BIZ UDゴシック" w:hAnsi="BIZ UDゴシック" w:hint="eastAsia"/>
          <w:color w:val="CC0000"/>
          <w:sz w:val="16"/>
          <w:szCs w:val="16"/>
        </w:rPr>
        <w:t>有効期間の長さについては、その対象となる派遣労働者の待遇の安定性や予見可能性、実務上の対応を考慮すれば長くすることが考えられる一方で、労働者の</w:t>
      </w:r>
      <w:r w:rsidR="00C932E9">
        <w:rPr>
          <w:rFonts w:ascii="BIZ UDゴシック" w:eastAsia="BIZ UDゴシック" w:hAnsi="BIZ UDゴシック" w:hint="eastAsia"/>
          <w:color w:val="CC0000"/>
          <w:sz w:val="16"/>
          <w:szCs w:val="16"/>
        </w:rPr>
        <w:t>意見</w:t>
      </w:r>
      <w:r w:rsidRPr="000654CA">
        <w:rPr>
          <w:rFonts w:ascii="BIZ UDゴシック" w:eastAsia="BIZ UDゴシック" w:hAnsi="BIZ UDゴシック" w:hint="eastAsia"/>
          <w:color w:val="CC0000"/>
          <w:sz w:val="16"/>
          <w:szCs w:val="16"/>
        </w:rPr>
        <w:t>を適正に反映することを考慮すれば短くすることが考えられるため、画一的な基準を設けることとはしていないが、目安として２年以内とすることが望ましい</w:t>
      </w:r>
      <w:r w:rsidR="001D3896">
        <w:rPr>
          <w:rFonts w:ascii="BIZ UDゴシック" w:eastAsia="BIZ UDゴシック" w:hAnsi="BIZ UDゴシック" w:hint="eastAsia"/>
          <w:color w:val="CC0000"/>
          <w:sz w:val="16"/>
          <w:szCs w:val="16"/>
        </w:rPr>
        <w:t>です</w:t>
      </w:r>
      <w:r w:rsidRPr="000654CA">
        <w:rPr>
          <w:rFonts w:ascii="BIZ UDゴシック" w:eastAsia="BIZ UDゴシック" w:hAnsi="BIZ UDゴシック" w:hint="eastAsia"/>
          <w:color w:val="CC0000"/>
          <w:sz w:val="16"/>
          <w:szCs w:val="16"/>
        </w:rPr>
        <w:t>。</w:t>
      </w:r>
    </w:p>
    <w:p w14:paraId="18B71327" w14:textId="16FD8F8A" w:rsidR="000654CA" w:rsidRDefault="000654CA" w:rsidP="000654CA">
      <w:pPr>
        <w:pStyle w:val="a9"/>
        <w:numPr>
          <w:ilvl w:val="0"/>
          <w:numId w:val="10"/>
        </w:numPr>
        <w:spacing w:line="260" w:lineRule="exact"/>
        <w:ind w:left="442"/>
        <w:rPr>
          <w:rFonts w:ascii="BIZ UDゴシック" w:eastAsia="BIZ UDゴシック" w:hAnsi="BIZ UDゴシック"/>
          <w:color w:val="CC0000"/>
          <w:sz w:val="16"/>
          <w:szCs w:val="16"/>
        </w:rPr>
      </w:pPr>
      <w:r w:rsidRPr="000654CA">
        <w:rPr>
          <w:rFonts w:ascii="BIZ UDゴシック" w:eastAsia="BIZ UDゴシック" w:hAnsi="BIZ UDゴシック" w:hint="eastAsia"/>
          <w:color w:val="CC0000"/>
          <w:sz w:val="16"/>
          <w:szCs w:val="16"/>
        </w:rPr>
        <w:t>労使協定の有効期間中に一般賃金の額が変更された場合には、有効期間中であっても、</w:t>
      </w:r>
      <w:r w:rsidR="0086234F">
        <w:rPr>
          <w:rFonts w:ascii="BIZ UDゴシック" w:eastAsia="BIZ UDゴシック" w:hAnsi="BIZ UDゴシック" w:hint="eastAsia"/>
          <w:color w:val="CC0000"/>
          <w:sz w:val="16"/>
          <w:szCs w:val="16"/>
        </w:rPr>
        <w:t>変更された一般賃金の額が適用される前までに</w:t>
      </w:r>
      <w:r w:rsidR="003B26FA">
        <w:rPr>
          <w:rFonts w:ascii="BIZ UDゴシック" w:eastAsia="BIZ UDゴシック" w:hAnsi="BIZ UDゴシック" w:hint="eastAsia"/>
          <w:color w:val="CC0000"/>
          <w:sz w:val="16"/>
          <w:szCs w:val="16"/>
        </w:rPr>
        <w:t>、</w:t>
      </w:r>
      <w:r w:rsidRPr="000654CA">
        <w:rPr>
          <w:rFonts w:ascii="BIZ UDゴシック" w:eastAsia="BIZ UDゴシック" w:hAnsi="BIZ UDゴシック" w:hint="eastAsia"/>
          <w:color w:val="CC0000"/>
          <w:sz w:val="16"/>
          <w:szCs w:val="16"/>
        </w:rPr>
        <w:t>労使協定に定める派遣労働者の賃金の額が一般賃金の額と同等以上の額であるか否か確認することが必要</w:t>
      </w:r>
      <w:r w:rsidR="001D3896">
        <w:rPr>
          <w:rFonts w:ascii="BIZ UDゴシック" w:eastAsia="BIZ UDゴシック" w:hAnsi="BIZ UDゴシック" w:hint="eastAsia"/>
          <w:color w:val="CC0000"/>
          <w:sz w:val="16"/>
          <w:szCs w:val="16"/>
        </w:rPr>
        <w:t>です</w:t>
      </w:r>
      <w:r w:rsidRPr="000654CA">
        <w:rPr>
          <w:rFonts w:ascii="BIZ UDゴシック" w:eastAsia="BIZ UDゴシック" w:hAnsi="BIZ UDゴシック" w:hint="eastAsia"/>
          <w:color w:val="CC0000"/>
          <w:sz w:val="16"/>
          <w:szCs w:val="16"/>
        </w:rPr>
        <w:t>。</w:t>
      </w:r>
    </w:p>
    <w:p w14:paraId="717C5C43" w14:textId="5BA4C751" w:rsidR="000654CA" w:rsidRDefault="000654CA" w:rsidP="000654CA">
      <w:pPr>
        <w:pStyle w:val="a9"/>
        <w:spacing w:line="260" w:lineRule="exact"/>
        <w:ind w:left="442"/>
        <w:rPr>
          <w:rFonts w:ascii="BIZ UDゴシック" w:eastAsia="BIZ UDゴシック" w:hAnsi="BIZ UDゴシック"/>
          <w:color w:val="CC0000"/>
          <w:sz w:val="16"/>
          <w:szCs w:val="16"/>
        </w:rPr>
      </w:pPr>
      <w:r w:rsidRPr="000654CA">
        <w:rPr>
          <w:rFonts w:ascii="BIZ UDゴシック" w:eastAsia="BIZ UDゴシック" w:hAnsi="BIZ UDゴシック" w:hint="eastAsia"/>
          <w:color w:val="CC0000"/>
          <w:sz w:val="16"/>
          <w:szCs w:val="16"/>
        </w:rPr>
        <w:t>その結果、派遣労働者の賃金の額が次年度の一般賃金の額と同等以上の額でない場合には、労使協定に定める賃金の決定方法を変更するために労使協定を締結し直さなければな</w:t>
      </w:r>
      <w:r w:rsidR="001D3896">
        <w:rPr>
          <w:rFonts w:ascii="BIZ UDゴシック" w:eastAsia="BIZ UDゴシック" w:hAnsi="BIZ UDゴシック" w:hint="eastAsia"/>
          <w:color w:val="CC0000"/>
          <w:sz w:val="16"/>
          <w:szCs w:val="16"/>
        </w:rPr>
        <w:t>りません</w:t>
      </w:r>
      <w:r w:rsidRPr="000654CA">
        <w:rPr>
          <w:rFonts w:ascii="BIZ UDゴシック" w:eastAsia="BIZ UDゴシック" w:hAnsi="BIZ UDゴシック" w:hint="eastAsia"/>
          <w:color w:val="CC0000"/>
          <w:sz w:val="16"/>
          <w:szCs w:val="16"/>
        </w:rPr>
        <w:t>。</w:t>
      </w:r>
    </w:p>
    <w:p w14:paraId="78E269D1" w14:textId="5B7F46C4" w:rsidR="000654CA" w:rsidRPr="000654CA" w:rsidRDefault="000654CA" w:rsidP="000654CA">
      <w:pPr>
        <w:pStyle w:val="a9"/>
        <w:spacing w:line="260" w:lineRule="exact"/>
        <w:ind w:left="442"/>
        <w:rPr>
          <w:rFonts w:ascii="BIZ UDゴシック" w:eastAsia="BIZ UDゴシック" w:hAnsi="BIZ UDゴシック"/>
          <w:color w:val="CC0000"/>
          <w:sz w:val="16"/>
          <w:szCs w:val="16"/>
        </w:rPr>
      </w:pPr>
      <w:r w:rsidRPr="000654CA">
        <w:rPr>
          <w:rFonts w:ascii="BIZ UDゴシック" w:eastAsia="BIZ UDゴシック" w:hAnsi="BIZ UDゴシック" w:hint="eastAsia"/>
          <w:color w:val="CC0000"/>
          <w:sz w:val="16"/>
          <w:szCs w:val="16"/>
        </w:rPr>
        <w:t>一方、派遣労働者の賃金の額が次年度の一般賃金の額と同等以上の額である場合には、派遣元事業主が、</w:t>
      </w:r>
      <w:r w:rsidR="004C6D21">
        <w:rPr>
          <w:rFonts w:ascii="BIZ UDゴシック" w:eastAsia="BIZ UDゴシック" w:hAnsi="BIZ UDゴシック" w:hint="eastAsia"/>
          <w:color w:val="CC0000"/>
          <w:sz w:val="16"/>
          <w:szCs w:val="16"/>
        </w:rPr>
        <w:t>「</w:t>
      </w:r>
      <w:r w:rsidRPr="000654CA">
        <w:rPr>
          <w:rFonts w:ascii="BIZ UDゴシック" w:eastAsia="BIZ UDゴシック" w:hAnsi="BIZ UDゴシック" w:hint="eastAsia"/>
          <w:color w:val="CC0000"/>
          <w:sz w:val="16"/>
          <w:szCs w:val="16"/>
        </w:rPr>
        <w:t>同等以上の額であることを確認した旨の書面</w:t>
      </w:r>
      <w:r w:rsidR="004C6D21">
        <w:rPr>
          <w:rFonts w:ascii="BIZ UDゴシック" w:eastAsia="BIZ UDゴシック" w:hAnsi="BIZ UDゴシック" w:hint="eastAsia"/>
          <w:color w:val="CC0000"/>
          <w:sz w:val="16"/>
          <w:szCs w:val="16"/>
        </w:rPr>
        <w:t>」</w:t>
      </w:r>
      <w:r w:rsidR="000E0952">
        <w:rPr>
          <w:rFonts w:ascii="BIZ UDゴシック" w:eastAsia="BIZ UDゴシック" w:hAnsi="BIZ UDゴシック" w:hint="eastAsia"/>
          <w:color w:val="CC0000"/>
          <w:sz w:val="16"/>
          <w:szCs w:val="16"/>
        </w:rPr>
        <w:t>（</w:t>
      </w:r>
      <w:r w:rsidR="00D13B14" w:rsidRPr="00D13B14">
        <w:rPr>
          <w:rFonts w:ascii="BIZ UDゴシック" w:eastAsia="BIZ UDゴシック" w:hAnsi="BIZ UDゴシック" w:hint="eastAsia"/>
          <w:color w:val="CC0000"/>
          <w:sz w:val="16"/>
          <w:szCs w:val="16"/>
        </w:rPr>
        <w:t>協定対象派遣労働者の賃金の額に関する確認書</w:t>
      </w:r>
      <w:r w:rsidR="000E0952">
        <w:rPr>
          <w:rFonts w:ascii="BIZ UDゴシック" w:eastAsia="BIZ UDゴシック" w:hAnsi="BIZ UDゴシック" w:hint="eastAsia"/>
          <w:color w:val="CC0000"/>
          <w:sz w:val="16"/>
          <w:szCs w:val="16"/>
        </w:rPr>
        <w:t>）</w:t>
      </w:r>
      <w:r w:rsidRPr="000654CA">
        <w:rPr>
          <w:rFonts w:ascii="BIZ UDゴシック" w:eastAsia="BIZ UDゴシック" w:hAnsi="BIZ UDゴシック" w:hint="eastAsia"/>
          <w:color w:val="CC0000"/>
          <w:sz w:val="16"/>
          <w:szCs w:val="16"/>
        </w:rPr>
        <w:t>を労使協定に添付することで差し支え</w:t>
      </w:r>
      <w:r w:rsidR="001D3896">
        <w:rPr>
          <w:rFonts w:ascii="BIZ UDゴシック" w:eastAsia="BIZ UDゴシック" w:hAnsi="BIZ UDゴシック" w:hint="eastAsia"/>
          <w:color w:val="CC0000"/>
          <w:sz w:val="16"/>
          <w:szCs w:val="16"/>
        </w:rPr>
        <w:t>ありません</w:t>
      </w:r>
      <w:r w:rsidRPr="000654CA">
        <w:rPr>
          <w:rFonts w:ascii="BIZ UDゴシック" w:eastAsia="BIZ UDゴシック" w:hAnsi="BIZ UDゴシック" w:hint="eastAsia"/>
          <w:color w:val="CC0000"/>
          <w:sz w:val="16"/>
          <w:szCs w:val="16"/>
        </w:rPr>
        <w:t>。</w:t>
      </w:r>
    </w:p>
    <w:p w14:paraId="0F688B34" w14:textId="40CF2810" w:rsidR="00987CDF" w:rsidRPr="000654CA" w:rsidRDefault="000654CA" w:rsidP="000654CA">
      <w:pPr>
        <w:pStyle w:val="a9"/>
        <w:numPr>
          <w:ilvl w:val="0"/>
          <w:numId w:val="10"/>
        </w:numPr>
        <w:spacing w:line="260" w:lineRule="exact"/>
        <w:ind w:left="442"/>
        <w:rPr>
          <w:rFonts w:ascii="BIZ UDゴシック" w:eastAsia="BIZ UDゴシック" w:hAnsi="BIZ UDゴシック"/>
          <w:color w:val="CC0000"/>
          <w:sz w:val="16"/>
          <w:szCs w:val="16"/>
        </w:rPr>
      </w:pPr>
      <w:r w:rsidRPr="000654CA">
        <w:rPr>
          <w:rFonts w:ascii="BIZ UDゴシック" w:eastAsia="BIZ UDゴシック" w:hAnsi="BIZ UDゴシック" w:hint="eastAsia"/>
          <w:color w:val="CC0000"/>
          <w:sz w:val="16"/>
          <w:szCs w:val="16"/>
        </w:rPr>
        <w:t>労使協定方式については、派遣労働者の段階的・体系的なキャリアアップ支援など、派遣労働者の長期的なキャリア形成に配慮した雇用管理を行うことができるようにすることを目的としたもので</w:t>
      </w:r>
      <w:r w:rsidR="001D3896">
        <w:rPr>
          <w:rFonts w:ascii="BIZ UDゴシック" w:eastAsia="BIZ UDゴシック" w:hAnsi="BIZ UDゴシック" w:hint="eastAsia"/>
          <w:color w:val="CC0000"/>
          <w:sz w:val="16"/>
          <w:szCs w:val="16"/>
        </w:rPr>
        <w:t>す</w:t>
      </w:r>
      <w:r w:rsidRPr="000654CA">
        <w:rPr>
          <w:rFonts w:ascii="BIZ UDゴシック" w:eastAsia="BIZ UDゴシック" w:hAnsi="BIZ UDゴシック" w:hint="eastAsia"/>
          <w:color w:val="CC0000"/>
          <w:sz w:val="16"/>
          <w:szCs w:val="16"/>
        </w:rPr>
        <w:t>。このため、当該目的を達成する観点から、一般賃金の額が下がった場合であっても、見直し前の労使協定に定める協定対象派遣労働者の賃金の額を基礎として、協定対象派遣労働者の公正な待遇の確保について労使で十分に</w:t>
      </w:r>
      <w:r w:rsidR="00EF5F13">
        <w:rPr>
          <w:rFonts w:ascii="BIZ UDゴシック" w:eastAsia="BIZ UDゴシック" w:hAnsi="BIZ UDゴシック" w:hint="eastAsia"/>
          <w:color w:val="CC0000"/>
          <w:sz w:val="16"/>
          <w:szCs w:val="16"/>
        </w:rPr>
        <w:t>協議</w:t>
      </w:r>
      <w:r w:rsidRPr="000654CA">
        <w:rPr>
          <w:rFonts w:ascii="BIZ UDゴシック" w:eastAsia="BIZ UDゴシック" w:hAnsi="BIZ UDゴシック" w:hint="eastAsia"/>
          <w:color w:val="CC0000"/>
          <w:sz w:val="16"/>
          <w:szCs w:val="16"/>
        </w:rPr>
        <w:t>することが望まれ</w:t>
      </w:r>
      <w:r w:rsidR="00D74505">
        <w:rPr>
          <w:rFonts w:ascii="BIZ UDゴシック" w:eastAsia="BIZ UDゴシック" w:hAnsi="BIZ UDゴシック" w:hint="eastAsia"/>
          <w:color w:val="CC0000"/>
          <w:sz w:val="16"/>
          <w:szCs w:val="16"/>
        </w:rPr>
        <w:t>ま</w:t>
      </w:r>
      <w:r w:rsidR="001D3896">
        <w:rPr>
          <w:rFonts w:ascii="BIZ UDゴシック" w:eastAsia="BIZ UDゴシック" w:hAnsi="BIZ UDゴシック" w:hint="eastAsia"/>
          <w:color w:val="CC0000"/>
          <w:sz w:val="16"/>
          <w:szCs w:val="16"/>
        </w:rPr>
        <w:t>す</w:t>
      </w:r>
      <w:r w:rsidRPr="000654CA">
        <w:rPr>
          <w:rFonts w:ascii="BIZ UDゴシック" w:eastAsia="BIZ UDゴシック" w:hAnsi="BIZ UDゴシック" w:hint="eastAsia"/>
          <w:color w:val="CC0000"/>
          <w:sz w:val="16"/>
          <w:szCs w:val="16"/>
        </w:rPr>
        <w:t>。</w:t>
      </w:r>
    </w:p>
    <w:p w14:paraId="77B89F0B" w14:textId="77777777" w:rsidR="00987CDF" w:rsidRPr="008E3128" w:rsidRDefault="00987CDF" w:rsidP="008E3128">
      <w:pPr>
        <w:spacing w:line="320" w:lineRule="exact"/>
        <w:rPr>
          <w:sz w:val="22"/>
        </w:rPr>
      </w:pPr>
    </w:p>
    <w:p w14:paraId="690B8D9B" w14:textId="7FEC665C" w:rsidR="006E56E0" w:rsidRPr="008E3128" w:rsidRDefault="006E56E0" w:rsidP="008E3128">
      <w:pPr>
        <w:spacing w:line="320" w:lineRule="exact"/>
        <w:jc w:val="right"/>
        <w:rPr>
          <w:sz w:val="22"/>
        </w:rPr>
      </w:pPr>
      <w:r w:rsidRPr="008E3128">
        <w:rPr>
          <w:rFonts w:hint="eastAsia"/>
          <w:sz w:val="22"/>
        </w:rPr>
        <w:t>○○年</w:t>
      </w:r>
      <w:r w:rsidRPr="008E3128">
        <w:rPr>
          <w:sz w:val="22"/>
        </w:rPr>
        <w:t xml:space="preserve"> ○月○日</w:t>
      </w:r>
    </w:p>
    <w:p w14:paraId="7B44742F" w14:textId="74A254B4" w:rsidR="006E56E0" w:rsidRPr="008E3128" w:rsidRDefault="006E56E0" w:rsidP="008E3128">
      <w:pPr>
        <w:spacing w:line="320" w:lineRule="exact"/>
        <w:jc w:val="right"/>
        <w:rPr>
          <w:sz w:val="22"/>
        </w:rPr>
      </w:pPr>
      <w:r w:rsidRPr="008E3128">
        <w:rPr>
          <w:rFonts w:hint="eastAsia"/>
          <w:sz w:val="22"/>
        </w:rPr>
        <w:t>甲　○○人材サービス株式会社　代表取締役</w:t>
      </w:r>
      <w:r w:rsidRPr="008E3128">
        <w:rPr>
          <w:sz w:val="22"/>
        </w:rPr>
        <w:t xml:space="preserve"> 　○○○○　印</w:t>
      </w:r>
    </w:p>
    <w:p w14:paraId="18F1AED0" w14:textId="5DA237FD" w:rsidR="001E7A9A" w:rsidRDefault="006E56E0" w:rsidP="008E3128">
      <w:pPr>
        <w:spacing w:line="320" w:lineRule="exact"/>
        <w:jc w:val="right"/>
        <w:rPr>
          <w:sz w:val="22"/>
        </w:rPr>
      </w:pPr>
      <w:r w:rsidRPr="008E3128">
        <w:rPr>
          <w:rFonts w:hint="eastAsia"/>
          <w:sz w:val="22"/>
        </w:rPr>
        <w:t>乙　○○人材サービス労働組合　執行委員長</w:t>
      </w:r>
      <w:r w:rsidRPr="008E3128">
        <w:rPr>
          <w:sz w:val="22"/>
        </w:rPr>
        <w:t xml:space="preserve"> 　○○○○　印</w:t>
      </w:r>
    </w:p>
    <w:p w14:paraId="3B3E48F3" w14:textId="40788743" w:rsidR="003B32F1" w:rsidRDefault="003B32F1">
      <w:pPr>
        <w:widowControl/>
        <w:jc w:val="left"/>
        <w:rPr>
          <w:sz w:val="22"/>
        </w:rPr>
      </w:pPr>
      <w:r>
        <w:rPr>
          <w:sz w:val="22"/>
        </w:rPr>
        <w:br w:type="page"/>
      </w:r>
    </w:p>
    <w:p w14:paraId="6AE9F432" w14:textId="77777777" w:rsidR="00B41602" w:rsidRDefault="00B41602" w:rsidP="00B41602">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B41602" w14:paraId="0286C5ED" w14:textId="77777777" w:rsidTr="00296BEE">
        <w:tc>
          <w:tcPr>
            <w:tcW w:w="9950" w:type="dxa"/>
            <w:shd w:val="clear" w:color="auto" w:fill="CAEDFB" w:themeFill="accent4" w:themeFillTint="33"/>
          </w:tcPr>
          <w:p w14:paraId="184327F7" w14:textId="0F40D6D6" w:rsidR="00694A71" w:rsidRPr="00694A71" w:rsidRDefault="00694A71" w:rsidP="00694A71">
            <w:pPr>
              <w:spacing w:line="320" w:lineRule="exact"/>
              <w:jc w:val="left"/>
              <w:rPr>
                <w:rFonts w:ascii="BIZ UDゴシック" w:eastAsia="BIZ UDゴシック" w:hAnsi="BIZ UDゴシック"/>
                <w:b/>
                <w:bCs/>
                <w:sz w:val="20"/>
                <w:szCs w:val="20"/>
              </w:rPr>
            </w:pPr>
            <w:r w:rsidRPr="00694A71">
              <w:rPr>
                <w:rFonts w:ascii="BIZ UDゴシック" w:eastAsia="BIZ UDゴシック" w:hAnsi="BIZ UDゴシック" w:hint="eastAsia"/>
                <w:b/>
                <w:bCs/>
                <w:sz w:val="20"/>
                <w:szCs w:val="20"/>
              </w:rPr>
              <w:t>【労働者の過半数代表者と締結する場合の記載例】</w:t>
            </w:r>
          </w:p>
          <w:p w14:paraId="6360E6DA" w14:textId="16FEC608" w:rsidR="00694A71" w:rsidRPr="00694A71" w:rsidRDefault="00694A71" w:rsidP="00694A71">
            <w:pPr>
              <w:spacing w:line="320" w:lineRule="exact"/>
              <w:jc w:val="right"/>
              <w:rPr>
                <w:sz w:val="22"/>
              </w:rPr>
            </w:pPr>
            <w:r w:rsidRPr="00694A71">
              <w:rPr>
                <w:rFonts w:hint="eastAsia"/>
                <w:sz w:val="22"/>
              </w:rPr>
              <w:t>○○年</w:t>
            </w:r>
            <w:r w:rsidRPr="00694A71">
              <w:rPr>
                <w:sz w:val="22"/>
              </w:rPr>
              <w:t xml:space="preserve"> ○月○日</w:t>
            </w:r>
          </w:p>
          <w:p w14:paraId="178514E9" w14:textId="46FFEFF5" w:rsidR="00694A71" w:rsidRPr="00694A71" w:rsidRDefault="00694A71" w:rsidP="00694A71">
            <w:pPr>
              <w:spacing w:line="320" w:lineRule="exact"/>
              <w:jc w:val="right"/>
              <w:rPr>
                <w:sz w:val="22"/>
              </w:rPr>
            </w:pPr>
            <w:r w:rsidRPr="00694A71">
              <w:rPr>
                <w:rFonts w:hint="eastAsia"/>
                <w:sz w:val="22"/>
              </w:rPr>
              <w:t>甲　○○人材サービス株式会社　代表取締役　　　　○○○○　印</w:t>
            </w:r>
          </w:p>
          <w:p w14:paraId="5DB84D9F" w14:textId="677FEEB5" w:rsidR="00B41602" w:rsidRDefault="00694A71" w:rsidP="00694A71">
            <w:pPr>
              <w:spacing w:line="320" w:lineRule="exact"/>
              <w:jc w:val="right"/>
              <w:rPr>
                <w:sz w:val="22"/>
              </w:rPr>
            </w:pPr>
            <w:r w:rsidRPr="00694A71">
              <w:rPr>
                <w:rFonts w:hint="eastAsia"/>
                <w:sz w:val="22"/>
              </w:rPr>
              <w:t>乙　○○人材サービス株式会社　過半数労働者代表　○○○○　印</w:t>
            </w:r>
          </w:p>
        </w:tc>
      </w:tr>
    </w:tbl>
    <w:p w14:paraId="46FC4D07" w14:textId="066DA3CF" w:rsidR="00B41602" w:rsidRPr="003B32F1" w:rsidRDefault="00ED32B8" w:rsidP="003B32F1">
      <w:pPr>
        <w:pStyle w:val="a9"/>
        <w:numPr>
          <w:ilvl w:val="0"/>
          <w:numId w:val="10"/>
        </w:numPr>
        <w:spacing w:line="260" w:lineRule="exact"/>
        <w:jc w:val="left"/>
        <w:rPr>
          <w:rFonts w:ascii="BIZ UDゴシック" w:eastAsia="BIZ UDゴシック" w:hAnsi="BIZ UDゴシック"/>
          <w:color w:val="CC0000"/>
          <w:sz w:val="16"/>
          <w:szCs w:val="16"/>
        </w:rPr>
      </w:pPr>
      <w:r w:rsidRPr="003B32F1">
        <w:rPr>
          <w:rFonts w:ascii="BIZ UDゴシック" w:eastAsia="BIZ UDゴシック" w:hAnsi="BIZ UDゴシック" w:hint="eastAsia"/>
          <w:color w:val="CC0000"/>
          <w:sz w:val="16"/>
          <w:szCs w:val="16"/>
        </w:rPr>
        <w:t>令和３年４月以降、行政への届出文書は押印不要で</w:t>
      </w:r>
      <w:r w:rsidR="00D74505" w:rsidRPr="003B32F1">
        <w:rPr>
          <w:rFonts w:ascii="BIZ UDゴシック" w:eastAsia="BIZ UDゴシック" w:hAnsi="BIZ UDゴシック" w:hint="eastAsia"/>
          <w:color w:val="CC0000"/>
          <w:sz w:val="16"/>
          <w:szCs w:val="16"/>
        </w:rPr>
        <w:t>す</w:t>
      </w:r>
      <w:r w:rsidRPr="003B32F1">
        <w:rPr>
          <w:rFonts w:ascii="BIZ UDゴシック" w:eastAsia="BIZ UDゴシック" w:hAnsi="BIZ UDゴシック" w:hint="eastAsia"/>
          <w:color w:val="CC0000"/>
          <w:sz w:val="16"/>
          <w:szCs w:val="16"/>
        </w:rPr>
        <w:t>が、協定書については労使双方で合意・締結されたことを明らかにするため、労働者代表および使用者の署名または記名押印することが望ましい</w:t>
      </w:r>
      <w:r w:rsidR="00D74505" w:rsidRPr="003B32F1">
        <w:rPr>
          <w:rFonts w:ascii="BIZ UDゴシック" w:eastAsia="BIZ UDゴシック" w:hAnsi="BIZ UDゴシック" w:hint="eastAsia"/>
          <w:color w:val="CC0000"/>
          <w:sz w:val="16"/>
          <w:szCs w:val="16"/>
        </w:rPr>
        <w:t>です</w:t>
      </w:r>
      <w:r w:rsidRPr="003B32F1">
        <w:rPr>
          <w:rFonts w:ascii="BIZ UDゴシック" w:eastAsia="BIZ UDゴシック" w:hAnsi="BIZ UDゴシック" w:hint="eastAsia"/>
          <w:color w:val="CC0000"/>
          <w:sz w:val="16"/>
          <w:szCs w:val="16"/>
        </w:rPr>
        <w:t>。なお、労使双方において署名または押印不要と規定した場合にはこの限りでは</w:t>
      </w:r>
      <w:r w:rsidR="001D3896" w:rsidRPr="003B32F1">
        <w:rPr>
          <w:rFonts w:ascii="BIZ UDゴシック" w:eastAsia="BIZ UDゴシック" w:hAnsi="BIZ UDゴシック" w:hint="eastAsia"/>
          <w:color w:val="CC0000"/>
          <w:sz w:val="16"/>
          <w:szCs w:val="16"/>
        </w:rPr>
        <w:t>ありません</w:t>
      </w:r>
      <w:r w:rsidRPr="003B32F1">
        <w:rPr>
          <w:rFonts w:ascii="BIZ UDゴシック" w:eastAsia="BIZ UDゴシック" w:hAnsi="BIZ UDゴシック" w:hint="eastAsia"/>
          <w:color w:val="CC0000"/>
          <w:sz w:val="16"/>
          <w:szCs w:val="16"/>
        </w:rPr>
        <w:t>。</w:t>
      </w:r>
    </w:p>
    <w:p w14:paraId="740EA1CE" w14:textId="77777777" w:rsidR="00B41602" w:rsidRDefault="00B41602" w:rsidP="00B41602">
      <w:pPr>
        <w:spacing w:line="320" w:lineRule="exact"/>
        <w:jc w:val="left"/>
        <w:rPr>
          <w:sz w:val="22"/>
        </w:rPr>
      </w:pPr>
    </w:p>
    <w:p w14:paraId="334AD7C7" w14:textId="77777777" w:rsidR="001E7A9A" w:rsidRDefault="001E7A9A">
      <w:pPr>
        <w:widowControl/>
        <w:jc w:val="left"/>
        <w:rPr>
          <w:sz w:val="22"/>
        </w:rPr>
      </w:pPr>
      <w:r>
        <w:rPr>
          <w:sz w:val="22"/>
        </w:rPr>
        <w:br w:type="page"/>
      </w:r>
    </w:p>
    <w:p w14:paraId="1633D5EA" w14:textId="30A23EBA" w:rsidR="00022636" w:rsidRDefault="006279DD" w:rsidP="006279DD">
      <w:pPr>
        <w:spacing w:line="320" w:lineRule="exact"/>
        <w:jc w:val="left"/>
        <w:rPr>
          <w:sz w:val="22"/>
        </w:rPr>
      </w:pPr>
      <w:r w:rsidRPr="006279DD">
        <w:rPr>
          <w:rFonts w:hint="eastAsia"/>
          <w:sz w:val="22"/>
        </w:rPr>
        <w:lastRenderedPageBreak/>
        <w:t>別表１　同種の業務に従事する一般の労働者の平均的な賃金の額（基本給及び賞与等の関係）</w:t>
      </w:r>
    </w:p>
    <w:p w14:paraId="3C9D9B4B" w14:textId="77777777" w:rsidR="00F051D6" w:rsidRPr="00F051D6" w:rsidRDefault="00F051D6" w:rsidP="006279DD">
      <w:pPr>
        <w:spacing w:line="320" w:lineRule="exact"/>
        <w:jc w:val="left"/>
        <w:rPr>
          <w:sz w:val="22"/>
        </w:rPr>
      </w:pPr>
    </w:p>
    <w:tbl>
      <w:tblPr>
        <w:tblStyle w:val="aa"/>
        <w:tblW w:w="0" w:type="auto"/>
        <w:tblInd w:w="392" w:type="dxa"/>
        <w:tblLook w:val="04A0" w:firstRow="1" w:lastRow="0" w:firstColumn="1" w:lastColumn="0" w:noHBand="0" w:noVBand="1"/>
      </w:tblPr>
      <w:tblGrid>
        <w:gridCol w:w="437"/>
        <w:gridCol w:w="1199"/>
        <w:gridCol w:w="1341"/>
        <w:gridCol w:w="917"/>
        <w:gridCol w:w="917"/>
        <w:gridCol w:w="917"/>
        <w:gridCol w:w="917"/>
        <w:gridCol w:w="917"/>
        <w:gridCol w:w="917"/>
        <w:gridCol w:w="918"/>
      </w:tblGrid>
      <w:tr w:rsidR="00411F49" w14:paraId="7E8EC607" w14:textId="0CF132AC" w:rsidTr="007B5617">
        <w:trPr>
          <w:trHeight w:val="340"/>
        </w:trPr>
        <w:tc>
          <w:tcPr>
            <w:tcW w:w="2977" w:type="dxa"/>
            <w:gridSpan w:val="3"/>
            <w:vMerge w:val="restart"/>
            <w:vAlign w:val="center"/>
          </w:tcPr>
          <w:p w14:paraId="67F7957B" w14:textId="77777777" w:rsidR="00411F49" w:rsidRPr="00105325" w:rsidRDefault="00411F49" w:rsidP="00CA7125">
            <w:pPr>
              <w:spacing w:line="260" w:lineRule="exact"/>
              <w:jc w:val="left"/>
              <w:rPr>
                <w:sz w:val="20"/>
                <w:szCs w:val="20"/>
              </w:rPr>
            </w:pPr>
            <w:bookmarkStart w:id="2" w:name="_Hlk217297949"/>
          </w:p>
        </w:tc>
        <w:tc>
          <w:tcPr>
            <w:tcW w:w="6420" w:type="dxa"/>
            <w:gridSpan w:val="7"/>
            <w:vAlign w:val="center"/>
          </w:tcPr>
          <w:p w14:paraId="4757CD6D" w14:textId="13ED207D" w:rsidR="00411F49" w:rsidRPr="00105325" w:rsidRDefault="00411F49" w:rsidP="00CA7125">
            <w:pPr>
              <w:spacing w:line="260" w:lineRule="exact"/>
              <w:jc w:val="center"/>
              <w:rPr>
                <w:sz w:val="20"/>
                <w:szCs w:val="20"/>
              </w:rPr>
            </w:pPr>
            <w:r w:rsidRPr="00105325">
              <w:rPr>
                <w:rFonts w:hint="eastAsia"/>
                <w:sz w:val="20"/>
                <w:szCs w:val="20"/>
              </w:rPr>
              <w:t>基準値及び基準値に能力・経験調整指数を乗じた値</w:t>
            </w:r>
          </w:p>
        </w:tc>
      </w:tr>
      <w:tr w:rsidR="00411F49" w14:paraId="2A8F4862" w14:textId="1A23A7CF" w:rsidTr="007B5617">
        <w:trPr>
          <w:trHeight w:val="340"/>
        </w:trPr>
        <w:tc>
          <w:tcPr>
            <w:tcW w:w="2977" w:type="dxa"/>
            <w:gridSpan w:val="3"/>
            <w:vMerge/>
            <w:vAlign w:val="center"/>
          </w:tcPr>
          <w:p w14:paraId="66654CAF" w14:textId="77777777" w:rsidR="00411F49" w:rsidRPr="00105325" w:rsidRDefault="00411F49" w:rsidP="00CA7125">
            <w:pPr>
              <w:spacing w:line="260" w:lineRule="exact"/>
              <w:jc w:val="left"/>
              <w:rPr>
                <w:sz w:val="20"/>
                <w:szCs w:val="20"/>
              </w:rPr>
            </w:pPr>
          </w:p>
        </w:tc>
        <w:tc>
          <w:tcPr>
            <w:tcW w:w="917" w:type="dxa"/>
            <w:vAlign w:val="center"/>
          </w:tcPr>
          <w:p w14:paraId="573BCFEE" w14:textId="15BE0C2B" w:rsidR="00411F49" w:rsidRPr="00105325" w:rsidRDefault="00411F49" w:rsidP="00CA7125">
            <w:pPr>
              <w:spacing w:line="260" w:lineRule="exact"/>
              <w:jc w:val="center"/>
              <w:rPr>
                <w:sz w:val="20"/>
                <w:szCs w:val="20"/>
              </w:rPr>
            </w:pPr>
            <w:r w:rsidRPr="00105325">
              <w:rPr>
                <w:rFonts w:hint="eastAsia"/>
                <w:sz w:val="20"/>
                <w:szCs w:val="20"/>
              </w:rPr>
              <w:t>０年</w:t>
            </w:r>
          </w:p>
        </w:tc>
        <w:tc>
          <w:tcPr>
            <w:tcW w:w="917" w:type="dxa"/>
            <w:vAlign w:val="center"/>
          </w:tcPr>
          <w:p w14:paraId="2CA4CF0E" w14:textId="149CCD9D" w:rsidR="00411F49" w:rsidRPr="00105325" w:rsidRDefault="00411F49" w:rsidP="00CA7125">
            <w:pPr>
              <w:spacing w:line="260" w:lineRule="exact"/>
              <w:jc w:val="center"/>
              <w:rPr>
                <w:sz w:val="20"/>
                <w:szCs w:val="20"/>
              </w:rPr>
            </w:pPr>
            <w:r w:rsidRPr="00105325">
              <w:rPr>
                <w:rFonts w:hint="eastAsia"/>
                <w:sz w:val="20"/>
                <w:szCs w:val="20"/>
              </w:rPr>
              <w:t>１年</w:t>
            </w:r>
          </w:p>
        </w:tc>
        <w:tc>
          <w:tcPr>
            <w:tcW w:w="917" w:type="dxa"/>
            <w:vAlign w:val="center"/>
          </w:tcPr>
          <w:p w14:paraId="49A80DA6" w14:textId="3ECEAE40" w:rsidR="00411F49" w:rsidRPr="00105325" w:rsidRDefault="00411F49" w:rsidP="00CA7125">
            <w:pPr>
              <w:spacing w:line="260" w:lineRule="exact"/>
              <w:jc w:val="center"/>
              <w:rPr>
                <w:sz w:val="20"/>
                <w:szCs w:val="20"/>
              </w:rPr>
            </w:pPr>
            <w:r w:rsidRPr="00105325">
              <w:rPr>
                <w:rFonts w:hint="eastAsia"/>
                <w:sz w:val="20"/>
                <w:szCs w:val="20"/>
              </w:rPr>
              <w:t>２年</w:t>
            </w:r>
          </w:p>
        </w:tc>
        <w:tc>
          <w:tcPr>
            <w:tcW w:w="917" w:type="dxa"/>
            <w:vAlign w:val="center"/>
          </w:tcPr>
          <w:p w14:paraId="4F2070AC" w14:textId="6E72F9CF" w:rsidR="00411F49" w:rsidRPr="00105325" w:rsidRDefault="00411F49" w:rsidP="00CA7125">
            <w:pPr>
              <w:spacing w:line="260" w:lineRule="exact"/>
              <w:jc w:val="center"/>
              <w:rPr>
                <w:sz w:val="20"/>
                <w:szCs w:val="20"/>
              </w:rPr>
            </w:pPr>
            <w:r w:rsidRPr="00105325">
              <w:rPr>
                <w:rFonts w:hint="eastAsia"/>
                <w:sz w:val="20"/>
                <w:szCs w:val="20"/>
              </w:rPr>
              <w:t>３年</w:t>
            </w:r>
          </w:p>
        </w:tc>
        <w:tc>
          <w:tcPr>
            <w:tcW w:w="917" w:type="dxa"/>
            <w:vAlign w:val="center"/>
          </w:tcPr>
          <w:p w14:paraId="64E967DE" w14:textId="1A8502EE" w:rsidR="00411F49" w:rsidRPr="00105325" w:rsidRDefault="00411F49" w:rsidP="00CA7125">
            <w:pPr>
              <w:spacing w:line="260" w:lineRule="exact"/>
              <w:jc w:val="center"/>
              <w:rPr>
                <w:sz w:val="20"/>
                <w:szCs w:val="20"/>
              </w:rPr>
            </w:pPr>
            <w:r w:rsidRPr="00105325">
              <w:rPr>
                <w:rFonts w:hint="eastAsia"/>
                <w:sz w:val="20"/>
                <w:szCs w:val="20"/>
              </w:rPr>
              <w:t>５年</w:t>
            </w:r>
          </w:p>
        </w:tc>
        <w:tc>
          <w:tcPr>
            <w:tcW w:w="917" w:type="dxa"/>
            <w:vAlign w:val="center"/>
          </w:tcPr>
          <w:p w14:paraId="6942AE46" w14:textId="061B0C51" w:rsidR="00411F49" w:rsidRPr="00105325" w:rsidRDefault="00411F49" w:rsidP="00CA7125">
            <w:pPr>
              <w:spacing w:line="260" w:lineRule="exact"/>
              <w:jc w:val="center"/>
              <w:rPr>
                <w:sz w:val="20"/>
                <w:szCs w:val="20"/>
              </w:rPr>
            </w:pPr>
            <w:r w:rsidRPr="00105325">
              <w:rPr>
                <w:rFonts w:hint="eastAsia"/>
                <w:sz w:val="20"/>
                <w:szCs w:val="20"/>
              </w:rPr>
              <w:t>10年</w:t>
            </w:r>
          </w:p>
        </w:tc>
        <w:tc>
          <w:tcPr>
            <w:tcW w:w="918" w:type="dxa"/>
            <w:vAlign w:val="center"/>
          </w:tcPr>
          <w:p w14:paraId="3E24B295" w14:textId="22CC05EA" w:rsidR="00411F49" w:rsidRPr="00105325" w:rsidRDefault="00411F49" w:rsidP="00CA7125">
            <w:pPr>
              <w:spacing w:line="260" w:lineRule="exact"/>
              <w:jc w:val="center"/>
              <w:rPr>
                <w:sz w:val="20"/>
                <w:szCs w:val="20"/>
              </w:rPr>
            </w:pPr>
            <w:r w:rsidRPr="00105325">
              <w:rPr>
                <w:rFonts w:hint="eastAsia"/>
                <w:sz w:val="20"/>
                <w:szCs w:val="20"/>
              </w:rPr>
              <w:t>20年</w:t>
            </w:r>
          </w:p>
        </w:tc>
      </w:tr>
      <w:tr w:rsidR="00411F49" w14:paraId="0E97D8CC" w14:textId="3194EAED" w:rsidTr="007B5617">
        <w:trPr>
          <w:trHeight w:val="340"/>
        </w:trPr>
        <w:tc>
          <w:tcPr>
            <w:tcW w:w="2977" w:type="dxa"/>
            <w:gridSpan w:val="3"/>
            <w:vMerge/>
            <w:vAlign w:val="center"/>
          </w:tcPr>
          <w:p w14:paraId="5C8A6FBA" w14:textId="77777777" w:rsidR="00411F49" w:rsidRPr="00105325" w:rsidRDefault="00411F49" w:rsidP="00CA7125">
            <w:pPr>
              <w:spacing w:line="260" w:lineRule="exact"/>
              <w:jc w:val="left"/>
              <w:rPr>
                <w:sz w:val="20"/>
                <w:szCs w:val="20"/>
              </w:rPr>
            </w:pPr>
          </w:p>
        </w:tc>
        <w:tc>
          <w:tcPr>
            <w:tcW w:w="917" w:type="dxa"/>
            <w:vAlign w:val="center"/>
          </w:tcPr>
          <w:p w14:paraId="45ED1A7F" w14:textId="3F9EB88D" w:rsidR="00411F49" w:rsidRPr="00105325" w:rsidRDefault="00411F49" w:rsidP="00CA7125">
            <w:pPr>
              <w:spacing w:line="260" w:lineRule="exact"/>
              <w:jc w:val="center"/>
              <w:rPr>
                <w:sz w:val="20"/>
                <w:szCs w:val="20"/>
              </w:rPr>
            </w:pPr>
            <w:r w:rsidRPr="00105325">
              <w:rPr>
                <w:rFonts w:hint="eastAsia"/>
                <w:sz w:val="20"/>
                <w:szCs w:val="20"/>
              </w:rPr>
              <w:t>100.0</w:t>
            </w:r>
          </w:p>
        </w:tc>
        <w:tc>
          <w:tcPr>
            <w:tcW w:w="917" w:type="dxa"/>
            <w:vAlign w:val="center"/>
          </w:tcPr>
          <w:p w14:paraId="341E5181" w14:textId="4C16F73C" w:rsidR="00411F49" w:rsidRPr="00105325" w:rsidRDefault="00411F49" w:rsidP="00CA7125">
            <w:pPr>
              <w:spacing w:line="260" w:lineRule="exact"/>
              <w:jc w:val="center"/>
              <w:rPr>
                <w:sz w:val="20"/>
                <w:szCs w:val="20"/>
              </w:rPr>
            </w:pPr>
            <w:r w:rsidRPr="00105325">
              <w:rPr>
                <w:rFonts w:hint="eastAsia"/>
                <w:sz w:val="20"/>
                <w:szCs w:val="20"/>
              </w:rPr>
              <w:t>11</w:t>
            </w:r>
            <w:r w:rsidR="00B7793F">
              <w:rPr>
                <w:rFonts w:hint="eastAsia"/>
                <w:sz w:val="20"/>
                <w:szCs w:val="20"/>
              </w:rPr>
              <w:t>7.5</w:t>
            </w:r>
          </w:p>
        </w:tc>
        <w:tc>
          <w:tcPr>
            <w:tcW w:w="917" w:type="dxa"/>
            <w:vAlign w:val="center"/>
          </w:tcPr>
          <w:p w14:paraId="0A2993C3" w14:textId="22C66CB2" w:rsidR="00411F49" w:rsidRPr="00105325" w:rsidRDefault="00411F49" w:rsidP="00CA7125">
            <w:pPr>
              <w:spacing w:line="260" w:lineRule="exact"/>
              <w:jc w:val="center"/>
              <w:rPr>
                <w:sz w:val="20"/>
                <w:szCs w:val="20"/>
              </w:rPr>
            </w:pPr>
            <w:r w:rsidRPr="00105325">
              <w:rPr>
                <w:rFonts w:hint="eastAsia"/>
                <w:sz w:val="20"/>
                <w:szCs w:val="20"/>
              </w:rPr>
              <w:t>12</w:t>
            </w:r>
            <w:r w:rsidR="009C2141">
              <w:rPr>
                <w:rFonts w:hint="eastAsia"/>
                <w:sz w:val="20"/>
                <w:szCs w:val="20"/>
              </w:rPr>
              <w:t>5</w:t>
            </w:r>
            <w:r w:rsidRPr="00105325">
              <w:rPr>
                <w:rFonts w:hint="eastAsia"/>
                <w:sz w:val="20"/>
                <w:szCs w:val="20"/>
              </w:rPr>
              <w:t>.</w:t>
            </w:r>
            <w:r w:rsidR="009C2141">
              <w:rPr>
                <w:rFonts w:hint="eastAsia"/>
                <w:sz w:val="20"/>
                <w:szCs w:val="20"/>
              </w:rPr>
              <w:t>3</w:t>
            </w:r>
          </w:p>
        </w:tc>
        <w:tc>
          <w:tcPr>
            <w:tcW w:w="917" w:type="dxa"/>
            <w:vAlign w:val="center"/>
          </w:tcPr>
          <w:p w14:paraId="781667C5" w14:textId="01CFAC26" w:rsidR="00411F49" w:rsidRPr="00105325" w:rsidRDefault="00411F49" w:rsidP="00CA7125">
            <w:pPr>
              <w:spacing w:line="260" w:lineRule="exact"/>
              <w:jc w:val="center"/>
              <w:rPr>
                <w:sz w:val="20"/>
                <w:szCs w:val="20"/>
              </w:rPr>
            </w:pPr>
            <w:r w:rsidRPr="00105325">
              <w:rPr>
                <w:rFonts w:hint="eastAsia"/>
                <w:sz w:val="20"/>
                <w:szCs w:val="20"/>
              </w:rPr>
              <w:t>1</w:t>
            </w:r>
            <w:r w:rsidR="009C2141">
              <w:rPr>
                <w:rFonts w:hint="eastAsia"/>
                <w:sz w:val="20"/>
                <w:szCs w:val="20"/>
              </w:rPr>
              <w:t>30</w:t>
            </w:r>
            <w:r w:rsidRPr="00105325">
              <w:rPr>
                <w:rFonts w:hint="eastAsia"/>
                <w:sz w:val="20"/>
                <w:szCs w:val="20"/>
              </w:rPr>
              <w:t>.</w:t>
            </w:r>
            <w:r w:rsidR="009C2141">
              <w:rPr>
                <w:rFonts w:hint="eastAsia"/>
                <w:sz w:val="20"/>
                <w:szCs w:val="20"/>
              </w:rPr>
              <w:t>0</w:t>
            </w:r>
          </w:p>
        </w:tc>
        <w:tc>
          <w:tcPr>
            <w:tcW w:w="917" w:type="dxa"/>
            <w:vAlign w:val="center"/>
          </w:tcPr>
          <w:p w14:paraId="39055CCA" w14:textId="5C8209EA" w:rsidR="00411F49" w:rsidRPr="00105325" w:rsidRDefault="00411F49" w:rsidP="00CA7125">
            <w:pPr>
              <w:spacing w:line="260" w:lineRule="exact"/>
              <w:jc w:val="center"/>
              <w:rPr>
                <w:sz w:val="20"/>
                <w:szCs w:val="20"/>
              </w:rPr>
            </w:pPr>
            <w:r w:rsidRPr="00105325">
              <w:rPr>
                <w:rFonts w:hint="eastAsia"/>
                <w:sz w:val="20"/>
                <w:szCs w:val="20"/>
              </w:rPr>
              <w:t>13</w:t>
            </w:r>
            <w:r w:rsidR="009C2141">
              <w:rPr>
                <w:rFonts w:hint="eastAsia"/>
                <w:sz w:val="20"/>
                <w:szCs w:val="20"/>
              </w:rPr>
              <w:t>6</w:t>
            </w:r>
            <w:r w:rsidRPr="00105325">
              <w:rPr>
                <w:rFonts w:hint="eastAsia"/>
                <w:sz w:val="20"/>
                <w:szCs w:val="20"/>
              </w:rPr>
              <w:t>.</w:t>
            </w:r>
            <w:r w:rsidR="009C2141">
              <w:rPr>
                <w:rFonts w:hint="eastAsia"/>
                <w:sz w:val="20"/>
                <w:szCs w:val="20"/>
              </w:rPr>
              <w:t>2</w:t>
            </w:r>
          </w:p>
        </w:tc>
        <w:tc>
          <w:tcPr>
            <w:tcW w:w="917" w:type="dxa"/>
            <w:vAlign w:val="center"/>
          </w:tcPr>
          <w:p w14:paraId="1DC5914B" w14:textId="3C66BE53" w:rsidR="00411F49" w:rsidRPr="00105325" w:rsidRDefault="00411F49" w:rsidP="00CA7125">
            <w:pPr>
              <w:spacing w:line="260" w:lineRule="exact"/>
              <w:jc w:val="center"/>
              <w:rPr>
                <w:sz w:val="20"/>
                <w:szCs w:val="20"/>
              </w:rPr>
            </w:pPr>
            <w:r w:rsidRPr="00105325">
              <w:rPr>
                <w:rFonts w:hint="eastAsia"/>
                <w:sz w:val="20"/>
                <w:szCs w:val="20"/>
              </w:rPr>
              <w:t>1</w:t>
            </w:r>
            <w:r w:rsidR="009C2141">
              <w:rPr>
                <w:rFonts w:hint="eastAsia"/>
                <w:sz w:val="20"/>
                <w:szCs w:val="20"/>
              </w:rPr>
              <w:t>39</w:t>
            </w:r>
            <w:r w:rsidRPr="00105325">
              <w:rPr>
                <w:rFonts w:hint="eastAsia"/>
                <w:sz w:val="20"/>
                <w:szCs w:val="20"/>
              </w:rPr>
              <w:t>.</w:t>
            </w:r>
            <w:r w:rsidR="009C2141">
              <w:rPr>
                <w:rFonts w:hint="eastAsia"/>
                <w:sz w:val="20"/>
                <w:szCs w:val="20"/>
              </w:rPr>
              <w:t>8</w:t>
            </w:r>
          </w:p>
        </w:tc>
        <w:tc>
          <w:tcPr>
            <w:tcW w:w="918" w:type="dxa"/>
            <w:vAlign w:val="center"/>
          </w:tcPr>
          <w:p w14:paraId="3F63B0E7" w14:textId="47EBA9B8" w:rsidR="00411F49" w:rsidRPr="00105325" w:rsidRDefault="00411F49" w:rsidP="00CA7125">
            <w:pPr>
              <w:spacing w:line="260" w:lineRule="exact"/>
              <w:jc w:val="center"/>
              <w:rPr>
                <w:sz w:val="20"/>
                <w:szCs w:val="20"/>
              </w:rPr>
            </w:pPr>
            <w:r w:rsidRPr="00105325">
              <w:rPr>
                <w:rFonts w:hint="eastAsia"/>
                <w:sz w:val="20"/>
                <w:szCs w:val="20"/>
              </w:rPr>
              <w:t>1</w:t>
            </w:r>
            <w:r w:rsidR="009C2141">
              <w:rPr>
                <w:rFonts w:hint="eastAsia"/>
                <w:sz w:val="20"/>
                <w:szCs w:val="20"/>
              </w:rPr>
              <w:t>81</w:t>
            </w:r>
            <w:r w:rsidRPr="00105325">
              <w:rPr>
                <w:rFonts w:hint="eastAsia"/>
                <w:sz w:val="20"/>
                <w:szCs w:val="20"/>
              </w:rPr>
              <w:t>.4</w:t>
            </w:r>
          </w:p>
        </w:tc>
      </w:tr>
      <w:tr w:rsidR="007B5617" w14:paraId="45F972C1" w14:textId="5E230C32" w:rsidTr="007B5617">
        <w:trPr>
          <w:trHeight w:val="780"/>
        </w:trPr>
        <w:tc>
          <w:tcPr>
            <w:tcW w:w="437" w:type="dxa"/>
            <w:vAlign w:val="center"/>
          </w:tcPr>
          <w:p w14:paraId="7264B0B2" w14:textId="33AC5D36" w:rsidR="004063B9" w:rsidRDefault="004063B9" w:rsidP="00CA7125">
            <w:pPr>
              <w:spacing w:line="260" w:lineRule="exact"/>
              <w:jc w:val="left"/>
              <w:rPr>
                <w:sz w:val="22"/>
              </w:rPr>
            </w:pPr>
            <w:r>
              <w:rPr>
                <w:rFonts w:hint="eastAsia"/>
                <w:sz w:val="22"/>
              </w:rPr>
              <w:t>１</w:t>
            </w:r>
          </w:p>
        </w:tc>
        <w:tc>
          <w:tcPr>
            <w:tcW w:w="1199" w:type="dxa"/>
            <w:vAlign w:val="center"/>
          </w:tcPr>
          <w:p w14:paraId="39113E69" w14:textId="77777777" w:rsidR="004063B9" w:rsidRPr="00CA7125" w:rsidRDefault="00A82ABC" w:rsidP="00CA7125">
            <w:pPr>
              <w:spacing w:line="260" w:lineRule="exact"/>
              <w:jc w:val="left"/>
              <w:rPr>
                <w:sz w:val="18"/>
                <w:szCs w:val="18"/>
              </w:rPr>
            </w:pPr>
            <w:r w:rsidRPr="00CA7125">
              <w:rPr>
                <w:rFonts w:hint="eastAsia"/>
                <w:sz w:val="18"/>
                <w:szCs w:val="18"/>
              </w:rPr>
              <w:t>1104</w:t>
            </w:r>
          </w:p>
          <w:p w14:paraId="1BDB8B69" w14:textId="380A79DE" w:rsidR="00A82ABC" w:rsidRPr="00CA7125" w:rsidRDefault="00A82ABC" w:rsidP="00CA7125">
            <w:pPr>
              <w:spacing w:line="260" w:lineRule="exact"/>
              <w:jc w:val="left"/>
              <w:rPr>
                <w:sz w:val="18"/>
                <w:szCs w:val="18"/>
              </w:rPr>
            </w:pPr>
            <w:r w:rsidRPr="00CA7125">
              <w:rPr>
                <w:rFonts w:hint="eastAsia"/>
                <w:sz w:val="18"/>
                <w:szCs w:val="18"/>
              </w:rPr>
              <w:t>ソフトウェア作成者</w:t>
            </w:r>
          </w:p>
        </w:tc>
        <w:tc>
          <w:tcPr>
            <w:tcW w:w="1341" w:type="dxa"/>
            <w:vAlign w:val="center"/>
          </w:tcPr>
          <w:p w14:paraId="5080009A" w14:textId="5C8E89C5" w:rsidR="004063B9" w:rsidRPr="00CA7125" w:rsidRDefault="00A82ABC" w:rsidP="00CA7125">
            <w:pPr>
              <w:spacing w:line="260" w:lineRule="exact"/>
              <w:jc w:val="center"/>
              <w:rPr>
                <w:sz w:val="18"/>
                <w:szCs w:val="18"/>
              </w:rPr>
            </w:pPr>
            <w:r w:rsidRPr="00CA7125">
              <w:rPr>
                <w:rFonts w:hint="eastAsia"/>
                <w:sz w:val="18"/>
                <w:szCs w:val="18"/>
              </w:rPr>
              <w:t>通達に定める賃金構造基本統計調査</w:t>
            </w:r>
          </w:p>
        </w:tc>
        <w:tc>
          <w:tcPr>
            <w:tcW w:w="917" w:type="dxa"/>
            <w:vAlign w:val="center"/>
          </w:tcPr>
          <w:p w14:paraId="59A3FC65" w14:textId="18E25292" w:rsidR="004063B9" w:rsidRDefault="00BD2E74" w:rsidP="00CA7125">
            <w:pPr>
              <w:spacing w:line="260" w:lineRule="exact"/>
              <w:jc w:val="right"/>
              <w:rPr>
                <w:sz w:val="22"/>
              </w:rPr>
            </w:pPr>
            <w:r w:rsidRPr="00BD2E74">
              <w:rPr>
                <w:sz w:val="22"/>
              </w:rPr>
              <w:t xml:space="preserve">1,706 </w:t>
            </w:r>
          </w:p>
        </w:tc>
        <w:tc>
          <w:tcPr>
            <w:tcW w:w="917" w:type="dxa"/>
            <w:vAlign w:val="center"/>
          </w:tcPr>
          <w:p w14:paraId="0316907A" w14:textId="5ACE9920" w:rsidR="004063B9" w:rsidRDefault="00BD2E74" w:rsidP="00CA7125">
            <w:pPr>
              <w:spacing w:line="260" w:lineRule="exact"/>
              <w:jc w:val="right"/>
              <w:rPr>
                <w:sz w:val="22"/>
              </w:rPr>
            </w:pPr>
            <w:r w:rsidRPr="00BD2E74">
              <w:rPr>
                <w:sz w:val="22"/>
              </w:rPr>
              <w:t>2,005</w:t>
            </w:r>
          </w:p>
        </w:tc>
        <w:tc>
          <w:tcPr>
            <w:tcW w:w="917" w:type="dxa"/>
            <w:vAlign w:val="center"/>
          </w:tcPr>
          <w:p w14:paraId="13B14D5F" w14:textId="1576AA0F" w:rsidR="004063B9" w:rsidRDefault="00BD2E74" w:rsidP="00CA7125">
            <w:pPr>
              <w:spacing w:line="260" w:lineRule="exact"/>
              <w:jc w:val="right"/>
              <w:rPr>
                <w:sz w:val="22"/>
              </w:rPr>
            </w:pPr>
            <w:r>
              <w:rPr>
                <w:rFonts w:hint="eastAsia"/>
                <w:sz w:val="22"/>
              </w:rPr>
              <w:t>2,138</w:t>
            </w:r>
          </w:p>
        </w:tc>
        <w:tc>
          <w:tcPr>
            <w:tcW w:w="917" w:type="dxa"/>
            <w:vAlign w:val="center"/>
          </w:tcPr>
          <w:p w14:paraId="13F20012" w14:textId="355294C0" w:rsidR="004063B9" w:rsidRDefault="00BD2E74" w:rsidP="00CA7125">
            <w:pPr>
              <w:spacing w:line="260" w:lineRule="exact"/>
              <w:jc w:val="right"/>
              <w:rPr>
                <w:sz w:val="22"/>
              </w:rPr>
            </w:pPr>
            <w:r w:rsidRPr="00BD2E74">
              <w:rPr>
                <w:sz w:val="22"/>
              </w:rPr>
              <w:t>2,218</w:t>
            </w:r>
          </w:p>
        </w:tc>
        <w:tc>
          <w:tcPr>
            <w:tcW w:w="917" w:type="dxa"/>
            <w:vAlign w:val="center"/>
          </w:tcPr>
          <w:p w14:paraId="0197C012" w14:textId="7D7BC5F4" w:rsidR="004063B9" w:rsidRDefault="00984ABC" w:rsidP="00CA7125">
            <w:pPr>
              <w:spacing w:line="260" w:lineRule="exact"/>
              <w:jc w:val="right"/>
              <w:rPr>
                <w:sz w:val="22"/>
              </w:rPr>
            </w:pPr>
            <w:r>
              <w:rPr>
                <w:rFonts w:hint="eastAsia"/>
                <w:sz w:val="22"/>
              </w:rPr>
              <w:t>2,324</w:t>
            </w:r>
          </w:p>
        </w:tc>
        <w:tc>
          <w:tcPr>
            <w:tcW w:w="917" w:type="dxa"/>
            <w:vAlign w:val="center"/>
          </w:tcPr>
          <w:p w14:paraId="35B02737" w14:textId="368F6B6D" w:rsidR="004063B9" w:rsidRDefault="00CA7125" w:rsidP="00CA7125">
            <w:pPr>
              <w:spacing w:line="260" w:lineRule="exact"/>
              <w:jc w:val="right"/>
              <w:rPr>
                <w:sz w:val="22"/>
              </w:rPr>
            </w:pPr>
            <w:r>
              <w:rPr>
                <w:rFonts w:hint="eastAsia"/>
                <w:sz w:val="22"/>
              </w:rPr>
              <w:t>2,38</w:t>
            </w:r>
            <w:r w:rsidR="00984ABC">
              <w:rPr>
                <w:rFonts w:hint="eastAsia"/>
                <w:sz w:val="22"/>
              </w:rPr>
              <w:t>5</w:t>
            </w:r>
          </w:p>
        </w:tc>
        <w:tc>
          <w:tcPr>
            <w:tcW w:w="918" w:type="dxa"/>
            <w:vAlign w:val="center"/>
          </w:tcPr>
          <w:p w14:paraId="41DD370F" w14:textId="0A3A5018" w:rsidR="004063B9" w:rsidRDefault="00984ABC" w:rsidP="00CA7125">
            <w:pPr>
              <w:spacing w:line="260" w:lineRule="exact"/>
              <w:jc w:val="right"/>
              <w:rPr>
                <w:sz w:val="22"/>
              </w:rPr>
            </w:pPr>
            <w:r>
              <w:rPr>
                <w:rFonts w:hint="eastAsia"/>
                <w:sz w:val="22"/>
              </w:rPr>
              <w:t>3</w:t>
            </w:r>
            <w:r w:rsidR="00CA7125">
              <w:rPr>
                <w:rFonts w:hint="eastAsia"/>
                <w:sz w:val="22"/>
              </w:rPr>
              <w:t>,</w:t>
            </w:r>
            <w:r>
              <w:rPr>
                <w:rFonts w:hint="eastAsia"/>
                <w:sz w:val="22"/>
              </w:rPr>
              <w:t>095</w:t>
            </w:r>
          </w:p>
        </w:tc>
      </w:tr>
      <w:tr w:rsidR="007B5617" w14:paraId="3D7CE301" w14:textId="4911B323" w:rsidTr="007B5617">
        <w:trPr>
          <w:trHeight w:val="780"/>
        </w:trPr>
        <w:tc>
          <w:tcPr>
            <w:tcW w:w="437" w:type="dxa"/>
            <w:vAlign w:val="center"/>
          </w:tcPr>
          <w:p w14:paraId="0DB42325" w14:textId="4F31A9E3" w:rsidR="004063B9" w:rsidRDefault="004063B9" w:rsidP="00CA7125">
            <w:pPr>
              <w:spacing w:line="260" w:lineRule="exact"/>
              <w:jc w:val="left"/>
              <w:rPr>
                <w:sz w:val="22"/>
              </w:rPr>
            </w:pPr>
            <w:r>
              <w:rPr>
                <w:rFonts w:hint="eastAsia"/>
                <w:sz w:val="22"/>
              </w:rPr>
              <w:t>２</w:t>
            </w:r>
          </w:p>
        </w:tc>
        <w:tc>
          <w:tcPr>
            <w:tcW w:w="1199" w:type="dxa"/>
            <w:vAlign w:val="center"/>
          </w:tcPr>
          <w:p w14:paraId="52B4EB6D" w14:textId="15905233" w:rsidR="004063B9" w:rsidRPr="00CA7125" w:rsidRDefault="00A82ABC" w:rsidP="00CA7125">
            <w:pPr>
              <w:spacing w:line="260" w:lineRule="exact"/>
              <w:jc w:val="center"/>
              <w:rPr>
                <w:sz w:val="20"/>
                <w:szCs w:val="20"/>
              </w:rPr>
            </w:pPr>
            <w:r w:rsidRPr="00CA7125">
              <w:rPr>
                <w:rFonts w:hint="eastAsia"/>
                <w:sz w:val="20"/>
                <w:szCs w:val="20"/>
              </w:rPr>
              <w:t>地域調整</w:t>
            </w:r>
          </w:p>
        </w:tc>
        <w:tc>
          <w:tcPr>
            <w:tcW w:w="1341" w:type="dxa"/>
            <w:vAlign w:val="center"/>
          </w:tcPr>
          <w:p w14:paraId="626BE229" w14:textId="77777777" w:rsidR="004063B9" w:rsidRPr="00CA7125" w:rsidRDefault="00A82ABC" w:rsidP="00CA7125">
            <w:pPr>
              <w:spacing w:line="260" w:lineRule="exact"/>
              <w:jc w:val="center"/>
              <w:rPr>
                <w:sz w:val="20"/>
                <w:szCs w:val="20"/>
              </w:rPr>
            </w:pPr>
            <w:r w:rsidRPr="00CA7125">
              <w:rPr>
                <w:rFonts w:hint="eastAsia"/>
                <w:sz w:val="20"/>
                <w:szCs w:val="20"/>
              </w:rPr>
              <w:t>北海道</w:t>
            </w:r>
          </w:p>
          <w:p w14:paraId="01B89C27" w14:textId="763953BB" w:rsidR="00A82ABC" w:rsidRPr="00CA7125" w:rsidRDefault="00A82ABC" w:rsidP="00CA7125">
            <w:pPr>
              <w:spacing w:line="260" w:lineRule="exact"/>
              <w:jc w:val="center"/>
              <w:rPr>
                <w:sz w:val="20"/>
                <w:szCs w:val="20"/>
              </w:rPr>
            </w:pPr>
            <w:r w:rsidRPr="00CA7125">
              <w:rPr>
                <w:rFonts w:hint="eastAsia"/>
                <w:sz w:val="20"/>
                <w:szCs w:val="20"/>
              </w:rPr>
              <w:t>9</w:t>
            </w:r>
            <w:r w:rsidR="00515E0F">
              <w:rPr>
                <w:rFonts w:hint="eastAsia"/>
                <w:sz w:val="20"/>
                <w:szCs w:val="20"/>
              </w:rPr>
              <w:t>5</w:t>
            </w:r>
            <w:r w:rsidRPr="00CA7125">
              <w:rPr>
                <w:rFonts w:hint="eastAsia"/>
                <w:sz w:val="20"/>
                <w:szCs w:val="20"/>
              </w:rPr>
              <w:t>.</w:t>
            </w:r>
            <w:r w:rsidR="00515E0F">
              <w:rPr>
                <w:rFonts w:hint="eastAsia"/>
                <w:sz w:val="20"/>
                <w:szCs w:val="20"/>
              </w:rPr>
              <w:t>2</w:t>
            </w:r>
          </w:p>
        </w:tc>
        <w:tc>
          <w:tcPr>
            <w:tcW w:w="917" w:type="dxa"/>
            <w:vAlign w:val="center"/>
          </w:tcPr>
          <w:p w14:paraId="224B38B2" w14:textId="7B4C1B93" w:rsidR="004063B9" w:rsidRDefault="001C3565" w:rsidP="00CA7125">
            <w:pPr>
              <w:spacing w:line="260" w:lineRule="exact"/>
              <w:jc w:val="right"/>
              <w:rPr>
                <w:sz w:val="22"/>
              </w:rPr>
            </w:pPr>
            <w:r w:rsidRPr="001C3565">
              <w:rPr>
                <w:sz w:val="22"/>
              </w:rPr>
              <w:t xml:space="preserve">1,625 </w:t>
            </w:r>
          </w:p>
        </w:tc>
        <w:tc>
          <w:tcPr>
            <w:tcW w:w="917" w:type="dxa"/>
            <w:vAlign w:val="center"/>
          </w:tcPr>
          <w:p w14:paraId="3ACAC4CE" w14:textId="359A2FBF" w:rsidR="004063B9" w:rsidRDefault="001C3565" w:rsidP="00CA7125">
            <w:pPr>
              <w:spacing w:line="260" w:lineRule="exact"/>
              <w:jc w:val="right"/>
              <w:rPr>
                <w:sz w:val="22"/>
              </w:rPr>
            </w:pPr>
            <w:r w:rsidRPr="001C3565">
              <w:rPr>
                <w:sz w:val="22"/>
              </w:rPr>
              <w:t xml:space="preserve">1,909 </w:t>
            </w:r>
          </w:p>
        </w:tc>
        <w:tc>
          <w:tcPr>
            <w:tcW w:w="917" w:type="dxa"/>
            <w:vAlign w:val="center"/>
          </w:tcPr>
          <w:p w14:paraId="0FECEFE6" w14:textId="7398FA0A" w:rsidR="004063B9" w:rsidRDefault="001C3565" w:rsidP="00CA7125">
            <w:pPr>
              <w:spacing w:line="260" w:lineRule="exact"/>
              <w:jc w:val="right"/>
              <w:rPr>
                <w:sz w:val="22"/>
              </w:rPr>
            </w:pPr>
            <w:r w:rsidRPr="001C3565">
              <w:rPr>
                <w:sz w:val="22"/>
              </w:rPr>
              <w:t xml:space="preserve">2,036 </w:t>
            </w:r>
          </w:p>
        </w:tc>
        <w:tc>
          <w:tcPr>
            <w:tcW w:w="917" w:type="dxa"/>
            <w:vAlign w:val="center"/>
          </w:tcPr>
          <w:p w14:paraId="0FBC14F6" w14:textId="4F94B4F1" w:rsidR="004063B9" w:rsidRDefault="001C3565" w:rsidP="00CA7125">
            <w:pPr>
              <w:spacing w:line="260" w:lineRule="exact"/>
              <w:jc w:val="right"/>
              <w:rPr>
                <w:sz w:val="22"/>
              </w:rPr>
            </w:pPr>
            <w:r w:rsidRPr="001C3565">
              <w:rPr>
                <w:sz w:val="22"/>
              </w:rPr>
              <w:t xml:space="preserve">2,112 </w:t>
            </w:r>
          </w:p>
        </w:tc>
        <w:tc>
          <w:tcPr>
            <w:tcW w:w="917" w:type="dxa"/>
            <w:vAlign w:val="center"/>
          </w:tcPr>
          <w:p w14:paraId="4712343C" w14:textId="2F90C49C" w:rsidR="004063B9" w:rsidRDefault="001C3565" w:rsidP="00CA7125">
            <w:pPr>
              <w:spacing w:line="260" w:lineRule="exact"/>
              <w:jc w:val="right"/>
              <w:rPr>
                <w:sz w:val="22"/>
              </w:rPr>
            </w:pPr>
            <w:r w:rsidRPr="001C3565">
              <w:rPr>
                <w:sz w:val="22"/>
              </w:rPr>
              <w:t xml:space="preserve">2,213 </w:t>
            </w:r>
          </w:p>
        </w:tc>
        <w:tc>
          <w:tcPr>
            <w:tcW w:w="917" w:type="dxa"/>
            <w:vAlign w:val="center"/>
          </w:tcPr>
          <w:p w14:paraId="206AB891" w14:textId="4974F51A" w:rsidR="004063B9" w:rsidRDefault="001C3565" w:rsidP="00CA7125">
            <w:pPr>
              <w:spacing w:line="260" w:lineRule="exact"/>
              <w:jc w:val="right"/>
              <w:rPr>
                <w:sz w:val="22"/>
              </w:rPr>
            </w:pPr>
            <w:r w:rsidRPr="001C3565">
              <w:rPr>
                <w:sz w:val="22"/>
              </w:rPr>
              <w:t xml:space="preserve">2,271 </w:t>
            </w:r>
          </w:p>
        </w:tc>
        <w:tc>
          <w:tcPr>
            <w:tcW w:w="918" w:type="dxa"/>
            <w:vAlign w:val="center"/>
          </w:tcPr>
          <w:p w14:paraId="39375331" w14:textId="4C20BC9B" w:rsidR="004063B9" w:rsidRDefault="001C3565" w:rsidP="00CA7125">
            <w:pPr>
              <w:spacing w:line="260" w:lineRule="exact"/>
              <w:jc w:val="right"/>
              <w:rPr>
                <w:sz w:val="22"/>
              </w:rPr>
            </w:pPr>
            <w:r w:rsidRPr="001C3565">
              <w:rPr>
                <w:sz w:val="22"/>
              </w:rPr>
              <w:t>2,947</w:t>
            </w:r>
          </w:p>
        </w:tc>
      </w:tr>
    </w:tbl>
    <w:bookmarkEnd w:id="2"/>
    <w:p w14:paraId="2C6FAAD3" w14:textId="0DD3AF61" w:rsidR="002F38E8" w:rsidRPr="002F38E8" w:rsidRDefault="002F38E8" w:rsidP="002F38E8">
      <w:pPr>
        <w:spacing w:line="260" w:lineRule="exact"/>
        <w:jc w:val="left"/>
        <w:rPr>
          <w:rFonts w:ascii="BIZ UDゴシック" w:eastAsia="BIZ UDゴシック" w:hAnsi="BIZ UDゴシック"/>
          <w:color w:val="CC0000"/>
          <w:sz w:val="16"/>
          <w:szCs w:val="16"/>
        </w:rPr>
      </w:pPr>
      <w:r w:rsidRPr="002F38E8">
        <w:rPr>
          <w:rFonts w:ascii="BIZ UDゴシック" w:eastAsia="BIZ UDゴシック" w:hAnsi="BIZ UDゴシック" w:hint="eastAsia"/>
          <w:color w:val="CC0000"/>
          <w:sz w:val="16"/>
          <w:szCs w:val="16"/>
        </w:rPr>
        <w:t>（記入上の注意）</w:t>
      </w:r>
    </w:p>
    <w:p w14:paraId="145C8DF1" w14:textId="0211FBCF" w:rsidR="002F38E8" w:rsidRPr="002F38E8" w:rsidRDefault="002F38E8" w:rsidP="002F38E8">
      <w:pPr>
        <w:spacing w:line="260" w:lineRule="exact"/>
        <w:ind w:leftChars="100" w:left="530" w:hangingChars="200" w:hanging="320"/>
        <w:jc w:val="left"/>
        <w:rPr>
          <w:rFonts w:ascii="BIZ UDゴシック" w:eastAsia="BIZ UDゴシック" w:hAnsi="BIZ UDゴシック"/>
          <w:color w:val="CC0000"/>
          <w:sz w:val="16"/>
          <w:szCs w:val="16"/>
        </w:rPr>
      </w:pPr>
      <w:r w:rsidRPr="002F38E8">
        <w:rPr>
          <w:rFonts w:ascii="BIZ UDゴシック" w:eastAsia="BIZ UDゴシック" w:hAnsi="BIZ UDゴシック" w:hint="eastAsia"/>
          <w:color w:val="CC0000"/>
          <w:sz w:val="16"/>
          <w:szCs w:val="16"/>
        </w:rPr>
        <w:t>※１　【職種】賃金構造基本統計調査又は職業安定業務統計の対応する職種について、基準値及び基準値に能力・経験調整指数を乗じた値別の数値を記載</w:t>
      </w:r>
      <w:r w:rsidR="00145D5D">
        <w:rPr>
          <w:rFonts w:ascii="BIZ UDゴシック" w:eastAsia="BIZ UDゴシック" w:hAnsi="BIZ UDゴシック" w:hint="eastAsia"/>
          <w:color w:val="CC0000"/>
          <w:sz w:val="16"/>
          <w:szCs w:val="16"/>
        </w:rPr>
        <w:t>してください。</w:t>
      </w:r>
    </w:p>
    <w:p w14:paraId="2FCA672F" w14:textId="0102F752" w:rsidR="002F38E8" w:rsidRPr="002F38E8" w:rsidRDefault="002F38E8" w:rsidP="002F38E8">
      <w:pPr>
        <w:spacing w:line="260" w:lineRule="exact"/>
        <w:ind w:leftChars="100" w:left="530" w:hangingChars="200" w:hanging="320"/>
        <w:jc w:val="left"/>
        <w:rPr>
          <w:rFonts w:ascii="BIZ UDゴシック" w:eastAsia="BIZ UDゴシック" w:hAnsi="BIZ UDゴシック"/>
          <w:color w:val="CC0000"/>
          <w:sz w:val="16"/>
          <w:szCs w:val="16"/>
        </w:rPr>
      </w:pPr>
      <w:r w:rsidRPr="002F38E8">
        <w:rPr>
          <w:rFonts w:ascii="BIZ UDゴシック" w:eastAsia="BIZ UDゴシック" w:hAnsi="BIZ UDゴシック" w:hint="eastAsia"/>
          <w:color w:val="CC0000"/>
          <w:sz w:val="16"/>
          <w:szCs w:val="16"/>
        </w:rPr>
        <w:t>※２　【地域調整】「派遣先の事業所その他派遣就業の場所」に応じて、通達に定める地域指数を乗じた数値を記載</w:t>
      </w:r>
      <w:r w:rsidR="00145D5D">
        <w:rPr>
          <w:rFonts w:ascii="BIZ UDゴシック" w:eastAsia="BIZ UDゴシック" w:hAnsi="BIZ UDゴシック" w:hint="eastAsia"/>
          <w:color w:val="CC0000"/>
          <w:sz w:val="16"/>
          <w:szCs w:val="16"/>
        </w:rPr>
        <w:t>してください。</w:t>
      </w:r>
    </w:p>
    <w:p w14:paraId="16EE834A" w14:textId="4B749486" w:rsidR="002F38E8" w:rsidRPr="002F38E8" w:rsidRDefault="002F38E8" w:rsidP="002F38E8">
      <w:pPr>
        <w:spacing w:line="260" w:lineRule="exact"/>
        <w:ind w:leftChars="100" w:left="530" w:hangingChars="200" w:hanging="320"/>
        <w:jc w:val="left"/>
        <w:rPr>
          <w:rFonts w:ascii="BIZ UDゴシック" w:eastAsia="BIZ UDゴシック" w:hAnsi="BIZ UDゴシック"/>
          <w:color w:val="CC0000"/>
          <w:sz w:val="16"/>
          <w:szCs w:val="16"/>
        </w:rPr>
      </w:pPr>
      <w:r w:rsidRPr="002F38E8">
        <w:rPr>
          <w:rFonts w:ascii="BIZ UDゴシック" w:eastAsia="BIZ UDゴシック" w:hAnsi="BIZ UDゴシック" w:hint="eastAsia"/>
          <w:color w:val="CC0000"/>
          <w:sz w:val="16"/>
          <w:szCs w:val="16"/>
        </w:rPr>
        <w:t>※３　例えば、１年、３年、５年の能力・経験調整指数のみ使う場合は、それ以外の能力・経験調整指数を乗じた値を記載することは必ずしも要し</w:t>
      </w:r>
      <w:r w:rsidR="00D74505">
        <w:rPr>
          <w:rFonts w:ascii="BIZ UDゴシック" w:eastAsia="BIZ UDゴシック" w:hAnsi="BIZ UDゴシック" w:hint="eastAsia"/>
          <w:color w:val="CC0000"/>
          <w:sz w:val="16"/>
          <w:szCs w:val="16"/>
        </w:rPr>
        <w:t>ません</w:t>
      </w:r>
      <w:r w:rsidRPr="002F38E8">
        <w:rPr>
          <w:rFonts w:ascii="BIZ UDゴシック" w:eastAsia="BIZ UDゴシック" w:hAnsi="BIZ UDゴシック" w:hint="eastAsia"/>
          <w:color w:val="CC0000"/>
          <w:sz w:val="16"/>
          <w:szCs w:val="16"/>
        </w:rPr>
        <w:t>。ただし、計算方法の明確化の観点で、基準値（０年）は記載することが望ましい</w:t>
      </w:r>
      <w:r w:rsidR="00145D5D">
        <w:rPr>
          <w:rFonts w:ascii="BIZ UDゴシック" w:eastAsia="BIZ UDゴシック" w:hAnsi="BIZ UDゴシック" w:hint="eastAsia"/>
          <w:color w:val="CC0000"/>
          <w:sz w:val="16"/>
          <w:szCs w:val="16"/>
        </w:rPr>
        <w:t>です</w:t>
      </w:r>
      <w:r w:rsidRPr="002F38E8">
        <w:rPr>
          <w:rFonts w:ascii="BIZ UDゴシック" w:eastAsia="BIZ UDゴシック" w:hAnsi="BIZ UDゴシック" w:hint="eastAsia"/>
          <w:color w:val="CC0000"/>
          <w:sz w:val="16"/>
          <w:szCs w:val="16"/>
        </w:rPr>
        <w:t>。</w:t>
      </w:r>
    </w:p>
    <w:p w14:paraId="08872AE3" w14:textId="4886CC79" w:rsidR="009D33EF" w:rsidRPr="002F38E8" w:rsidRDefault="002F38E8" w:rsidP="002F38E8">
      <w:pPr>
        <w:spacing w:line="260" w:lineRule="exact"/>
        <w:ind w:leftChars="100" w:left="530" w:hangingChars="200" w:hanging="320"/>
        <w:jc w:val="left"/>
        <w:rPr>
          <w:rFonts w:ascii="BIZ UDゴシック" w:eastAsia="BIZ UDゴシック" w:hAnsi="BIZ UDゴシック"/>
          <w:color w:val="CC0000"/>
          <w:sz w:val="16"/>
          <w:szCs w:val="16"/>
        </w:rPr>
      </w:pPr>
      <w:r w:rsidRPr="002F38E8">
        <w:rPr>
          <w:rFonts w:ascii="BIZ UDゴシック" w:eastAsia="BIZ UDゴシック" w:hAnsi="BIZ UDゴシック" w:hint="eastAsia"/>
          <w:color w:val="CC0000"/>
          <w:sz w:val="16"/>
          <w:szCs w:val="16"/>
        </w:rPr>
        <w:t>※４　通達別添１又は別添２に示される数値に通達別添３の地域指数を乗じ、一般基本給・賞与等を算出した結果、１円未満の端数が生じた場合には、当該端数は切り上げることが必要</w:t>
      </w:r>
      <w:r w:rsidR="00145D5D">
        <w:rPr>
          <w:rFonts w:ascii="BIZ UDゴシック" w:eastAsia="BIZ UDゴシック" w:hAnsi="BIZ UDゴシック" w:hint="eastAsia"/>
          <w:color w:val="CC0000"/>
          <w:sz w:val="16"/>
          <w:szCs w:val="16"/>
        </w:rPr>
        <w:t>です</w:t>
      </w:r>
      <w:r w:rsidRPr="002F38E8">
        <w:rPr>
          <w:rFonts w:ascii="BIZ UDゴシック" w:eastAsia="BIZ UDゴシック" w:hAnsi="BIZ UDゴシック" w:hint="eastAsia"/>
          <w:color w:val="CC0000"/>
          <w:sz w:val="16"/>
          <w:szCs w:val="16"/>
        </w:rPr>
        <w:t>。</w:t>
      </w:r>
    </w:p>
    <w:p w14:paraId="177799B9" w14:textId="77777777" w:rsidR="002F38E8" w:rsidRDefault="002F38E8"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63270F" w14:paraId="615B387E" w14:textId="77777777" w:rsidTr="00296BEE">
        <w:trPr>
          <w:trHeight w:val="4756"/>
        </w:trPr>
        <w:tc>
          <w:tcPr>
            <w:tcW w:w="9950" w:type="dxa"/>
            <w:shd w:val="clear" w:color="auto" w:fill="CAEDFB" w:themeFill="accent4" w:themeFillTint="33"/>
          </w:tcPr>
          <w:p w14:paraId="7490D107" w14:textId="15AC138B" w:rsidR="0063270F" w:rsidRPr="002672CD" w:rsidRDefault="0063270F">
            <w:pPr>
              <w:spacing w:line="320" w:lineRule="exact"/>
              <w:jc w:val="left"/>
              <w:rPr>
                <w:rFonts w:ascii="BIZ UDゴシック" w:eastAsia="BIZ UDゴシック" w:hAnsi="BIZ UDゴシック"/>
                <w:sz w:val="20"/>
                <w:szCs w:val="20"/>
              </w:rPr>
            </w:pPr>
            <w:r w:rsidRPr="002672CD">
              <w:rPr>
                <w:rFonts w:ascii="BIZ UDゴシック" w:eastAsia="BIZ UDゴシック" w:hAnsi="BIZ UDゴシック" w:hint="eastAsia"/>
                <w:sz w:val="20"/>
                <w:szCs w:val="20"/>
              </w:rPr>
              <w:t>【</w:t>
            </w:r>
            <w:r>
              <w:rPr>
                <w:rFonts w:ascii="BIZ UDゴシック" w:eastAsia="BIZ UDゴシック" w:hAnsi="BIZ UDゴシック" w:hint="eastAsia"/>
                <w:sz w:val="20"/>
                <w:szCs w:val="20"/>
              </w:rPr>
              <w:t>計算の結果、最低賃金額を下回った場合の</w:t>
            </w:r>
            <w:r w:rsidR="001370DE">
              <w:rPr>
                <w:rFonts w:ascii="BIZ UDゴシック" w:eastAsia="BIZ UDゴシック" w:hAnsi="BIZ UDゴシック" w:hint="eastAsia"/>
                <w:sz w:val="20"/>
                <w:szCs w:val="20"/>
              </w:rPr>
              <w:t>記載</w:t>
            </w:r>
            <w:r>
              <w:rPr>
                <w:rFonts w:ascii="BIZ UDゴシック" w:eastAsia="BIZ UDゴシック" w:hAnsi="BIZ UDゴシック" w:hint="eastAsia"/>
                <w:sz w:val="20"/>
                <w:szCs w:val="20"/>
              </w:rPr>
              <w:t>例</w:t>
            </w:r>
            <w:r w:rsidRPr="002672CD">
              <w:rPr>
                <w:rFonts w:ascii="BIZ UDゴシック" w:eastAsia="BIZ UDゴシック" w:hAnsi="BIZ UDゴシック" w:hint="eastAsia"/>
                <w:sz w:val="20"/>
                <w:szCs w:val="20"/>
              </w:rPr>
              <w:t>】</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0196ED39" w14:textId="77777777" w:rsidTr="00C309E8">
              <w:trPr>
                <w:trHeight w:val="340"/>
              </w:trPr>
              <w:tc>
                <w:tcPr>
                  <w:tcW w:w="2940" w:type="dxa"/>
                  <w:gridSpan w:val="3"/>
                  <w:vMerge w:val="restart"/>
                  <w:vAlign w:val="center"/>
                </w:tcPr>
                <w:p w14:paraId="72AFEFDA" w14:textId="77777777" w:rsidR="0063270F" w:rsidRPr="00105325" w:rsidRDefault="0063270F">
                  <w:pPr>
                    <w:spacing w:line="260" w:lineRule="exact"/>
                    <w:jc w:val="left"/>
                    <w:rPr>
                      <w:sz w:val="20"/>
                      <w:szCs w:val="20"/>
                    </w:rPr>
                  </w:pPr>
                </w:p>
              </w:tc>
              <w:tc>
                <w:tcPr>
                  <w:tcW w:w="6392" w:type="dxa"/>
                  <w:gridSpan w:val="7"/>
                  <w:vAlign w:val="center"/>
                </w:tcPr>
                <w:p w14:paraId="62917734" w14:textId="77777777" w:rsidR="0063270F" w:rsidRPr="00105325" w:rsidRDefault="0063270F">
                  <w:pPr>
                    <w:spacing w:line="260" w:lineRule="exact"/>
                    <w:jc w:val="center"/>
                    <w:rPr>
                      <w:sz w:val="20"/>
                      <w:szCs w:val="20"/>
                    </w:rPr>
                  </w:pPr>
                  <w:r w:rsidRPr="00105325">
                    <w:rPr>
                      <w:rFonts w:hint="eastAsia"/>
                      <w:sz w:val="20"/>
                      <w:szCs w:val="20"/>
                    </w:rPr>
                    <w:t>基準値及び基準値に能力・経験調整指数を乗じた値</w:t>
                  </w:r>
                </w:p>
              </w:tc>
            </w:tr>
            <w:tr w:rsidR="0063270F" w14:paraId="1CBCC3B2" w14:textId="77777777" w:rsidTr="00C309E8">
              <w:trPr>
                <w:trHeight w:val="340"/>
              </w:trPr>
              <w:tc>
                <w:tcPr>
                  <w:tcW w:w="2940" w:type="dxa"/>
                  <w:gridSpan w:val="3"/>
                  <w:vMerge/>
                  <w:vAlign w:val="center"/>
                </w:tcPr>
                <w:p w14:paraId="16174354" w14:textId="77777777" w:rsidR="0063270F" w:rsidRPr="00105325" w:rsidRDefault="0063270F">
                  <w:pPr>
                    <w:spacing w:line="260" w:lineRule="exact"/>
                    <w:jc w:val="left"/>
                    <w:rPr>
                      <w:sz w:val="20"/>
                      <w:szCs w:val="20"/>
                    </w:rPr>
                  </w:pPr>
                </w:p>
              </w:tc>
              <w:tc>
                <w:tcPr>
                  <w:tcW w:w="913" w:type="dxa"/>
                  <w:vAlign w:val="center"/>
                </w:tcPr>
                <w:p w14:paraId="157EBA06" w14:textId="77777777" w:rsidR="0063270F" w:rsidRPr="00105325" w:rsidRDefault="0063270F">
                  <w:pPr>
                    <w:spacing w:line="260" w:lineRule="exact"/>
                    <w:jc w:val="center"/>
                    <w:rPr>
                      <w:sz w:val="20"/>
                      <w:szCs w:val="20"/>
                    </w:rPr>
                  </w:pPr>
                  <w:r w:rsidRPr="00105325">
                    <w:rPr>
                      <w:rFonts w:hint="eastAsia"/>
                      <w:sz w:val="20"/>
                      <w:szCs w:val="20"/>
                    </w:rPr>
                    <w:t>０年</w:t>
                  </w:r>
                </w:p>
              </w:tc>
              <w:tc>
                <w:tcPr>
                  <w:tcW w:w="913" w:type="dxa"/>
                  <w:vAlign w:val="center"/>
                </w:tcPr>
                <w:p w14:paraId="39B32241" w14:textId="77777777" w:rsidR="0063270F" w:rsidRPr="00105325" w:rsidRDefault="0063270F">
                  <w:pPr>
                    <w:spacing w:line="260" w:lineRule="exact"/>
                    <w:jc w:val="center"/>
                    <w:rPr>
                      <w:sz w:val="20"/>
                      <w:szCs w:val="20"/>
                    </w:rPr>
                  </w:pPr>
                  <w:r w:rsidRPr="00105325">
                    <w:rPr>
                      <w:rFonts w:hint="eastAsia"/>
                      <w:sz w:val="20"/>
                      <w:szCs w:val="20"/>
                    </w:rPr>
                    <w:t>１年</w:t>
                  </w:r>
                </w:p>
              </w:tc>
              <w:tc>
                <w:tcPr>
                  <w:tcW w:w="913" w:type="dxa"/>
                  <w:vAlign w:val="center"/>
                </w:tcPr>
                <w:p w14:paraId="2835DDEF" w14:textId="77777777" w:rsidR="0063270F" w:rsidRPr="00105325" w:rsidRDefault="0063270F">
                  <w:pPr>
                    <w:spacing w:line="260" w:lineRule="exact"/>
                    <w:jc w:val="center"/>
                    <w:rPr>
                      <w:sz w:val="20"/>
                      <w:szCs w:val="20"/>
                    </w:rPr>
                  </w:pPr>
                  <w:r w:rsidRPr="00105325">
                    <w:rPr>
                      <w:rFonts w:hint="eastAsia"/>
                      <w:sz w:val="20"/>
                      <w:szCs w:val="20"/>
                    </w:rPr>
                    <w:t>２年</w:t>
                  </w:r>
                </w:p>
              </w:tc>
              <w:tc>
                <w:tcPr>
                  <w:tcW w:w="913" w:type="dxa"/>
                  <w:vAlign w:val="center"/>
                </w:tcPr>
                <w:p w14:paraId="358FF28A" w14:textId="77777777" w:rsidR="0063270F" w:rsidRPr="00105325" w:rsidRDefault="0063270F">
                  <w:pPr>
                    <w:spacing w:line="260" w:lineRule="exact"/>
                    <w:jc w:val="center"/>
                    <w:rPr>
                      <w:sz w:val="20"/>
                      <w:szCs w:val="20"/>
                    </w:rPr>
                  </w:pPr>
                  <w:r w:rsidRPr="00105325">
                    <w:rPr>
                      <w:rFonts w:hint="eastAsia"/>
                      <w:sz w:val="20"/>
                      <w:szCs w:val="20"/>
                    </w:rPr>
                    <w:t>３年</w:t>
                  </w:r>
                </w:p>
              </w:tc>
              <w:tc>
                <w:tcPr>
                  <w:tcW w:w="913" w:type="dxa"/>
                  <w:vAlign w:val="center"/>
                </w:tcPr>
                <w:p w14:paraId="6E58745E" w14:textId="77777777" w:rsidR="0063270F" w:rsidRPr="00105325" w:rsidRDefault="0063270F">
                  <w:pPr>
                    <w:spacing w:line="260" w:lineRule="exact"/>
                    <w:jc w:val="center"/>
                    <w:rPr>
                      <w:sz w:val="20"/>
                      <w:szCs w:val="20"/>
                    </w:rPr>
                  </w:pPr>
                  <w:r w:rsidRPr="00105325">
                    <w:rPr>
                      <w:rFonts w:hint="eastAsia"/>
                      <w:sz w:val="20"/>
                      <w:szCs w:val="20"/>
                    </w:rPr>
                    <w:t>５年</w:t>
                  </w:r>
                </w:p>
              </w:tc>
              <w:tc>
                <w:tcPr>
                  <w:tcW w:w="913" w:type="dxa"/>
                  <w:vAlign w:val="center"/>
                </w:tcPr>
                <w:p w14:paraId="52752AFD" w14:textId="77777777" w:rsidR="0063270F" w:rsidRPr="00105325" w:rsidRDefault="0063270F">
                  <w:pPr>
                    <w:spacing w:line="260" w:lineRule="exact"/>
                    <w:jc w:val="center"/>
                    <w:rPr>
                      <w:sz w:val="20"/>
                      <w:szCs w:val="20"/>
                    </w:rPr>
                  </w:pPr>
                  <w:r w:rsidRPr="00105325">
                    <w:rPr>
                      <w:rFonts w:hint="eastAsia"/>
                      <w:sz w:val="20"/>
                      <w:szCs w:val="20"/>
                    </w:rPr>
                    <w:t>10年</w:t>
                  </w:r>
                </w:p>
              </w:tc>
              <w:tc>
                <w:tcPr>
                  <w:tcW w:w="914" w:type="dxa"/>
                  <w:vAlign w:val="center"/>
                </w:tcPr>
                <w:p w14:paraId="73FF1B07" w14:textId="77777777" w:rsidR="0063270F" w:rsidRPr="00105325" w:rsidRDefault="0063270F">
                  <w:pPr>
                    <w:spacing w:line="260" w:lineRule="exact"/>
                    <w:jc w:val="center"/>
                    <w:rPr>
                      <w:sz w:val="20"/>
                      <w:szCs w:val="20"/>
                    </w:rPr>
                  </w:pPr>
                  <w:r w:rsidRPr="00105325">
                    <w:rPr>
                      <w:rFonts w:hint="eastAsia"/>
                      <w:sz w:val="20"/>
                      <w:szCs w:val="20"/>
                    </w:rPr>
                    <w:t>20年</w:t>
                  </w:r>
                </w:p>
              </w:tc>
            </w:tr>
            <w:tr w:rsidR="001C3565" w14:paraId="5A626FED" w14:textId="77777777" w:rsidTr="00C309E8">
              <w:trPr>
                <w:trHeight w:val="340"/>
              </w:trPr>
              <w:tc>
                <w:tcPr>
                  <w:tcW w:w="2940" w:type="dxa"/>
                  <w:gridSpan w:val="3"/>
                  <w:vMerge/>
                  <w:vAlign w:val="center"/>
                </w:tcPr>
                <w:p w14:paraId="10AC49BA" w14:textId="77777777" w:rsidR="001C3565" w:rsidRPr="00105325" w:rsidRDefault="001C3565" w:rsidP="001C3565">
                  <w:pPr>
                    <w:spacing w:line="260" w:lineRule="exact"/>
                    <w:jc w:val="left"/>
                    <w:rPr>
                      <w:sz w:val="20"/>
                      <w:szCs w:val="20"/>
                    </w:rPr>
                  </w:pPr>
                </w:p>
              </w:tc>
              <w:tc>
                <w:tcPr>
                  <w:tcW w:w="913" w:type="dxa"/>
                  <w:vAlign w:val="center"/>
                </w:tcPr>
                <w:p w14:paraId="3C9511AD" w14:textId="1800C821" w:rsidR="001C3565" w:rsidRPr="00105325" w:rsidRDefault="001C3565" w:rsidP="001C3565">
                  <w:pPr>
                    <w:spacing w:line="260" w:lineRule="exact"/>
                    <w:jc w:val="center"/>
                    <w:rPr>
                      <w:sz w:val="20"/>
                      <w:szCs w:val="20"/>
                    </w:rPr>
                  </w:pPr>
                  <w:r w:rsidRPr="00105325">
                    <w:rPr>
                      <w:rFonts w:hint="eastAsia"/>
                      <w:sz w:val="20"/>
                      <w:szCs w:val="20"/>
                    </w:rPr>
                    <w:t>100.0</w:t>
                  </w:r>
                </w:p>
              </w:tc>
              <w:tc>
                <w:tcPr>
                  <w:tcW w:w="913" w:type="dxa"/>
                  <w:vAlign w:val="center"/>
                </w:tcPr>
                <w:p w14:paraId="3DD40106" w14:textId="352D8A2D" w:rsidR="001C3565" w:rsidRPr="00105325" w:rsidRDefault="001C3565" w:rsidP="001C3565">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09382198" w14:textId="2F1518BB" w:rsidR="001C3565" w:rsidRPr="00105325" w:rsidRDefault="001C3565" w:rsidP="001C3565">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496D7299" w14:textId="7C5F98DB" w:rsidR="001C3565" w:rsidRPr="00105325" w:rsidRDefault="001C3565" w:rsidP="001C3565">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06D24222" w14:textId="6B464222" w:rsidR="001C3565" w:rsidRPr="00105325" w:rsidRDefault="001C3565" w:rsidP="001C3565">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4B3FD111" w14:textId="7728A354" w:rsidR="001C3565" w:rsidRPr="00105325" w:rsidRDefault="001C3565" w:rsidP="001C3565">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6A445449" w14:textId="6CF0FDCD" w:rsidR="001C3565" w:rsidRPr="00105325" w:rsidRDefault="001C3565" w:rsidP="001C3565">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8A4AE5" w14:paraId="78F9535E" w14:textId="77777777">
              <w:trPr>
                <w:trHeight w:val="780"/>
              </w:trPr>
              <w:tc>
                <w:tcPr>
                  <w:tcW w:w="436" w:type="dxa"/>
                  <w:vAlign w:val="center"/>
                </w:tcPr>
                <w:p w14:paraId="0D6CB729" w14:textId="77777777" w:rsidR="008A4AE5" w:rsidRDefault="008A4AE5" w:rsidP="008A4AE5">
                  <w:pPr>
                    <w:spacing w:line="260" w:lineRule="exact"/>
                    <w:jc w:val="left"/>
                    <w:rPr>
                      <w:sz w:val="22"/>
                    </w:rPr>
                  </w:pPr>
                  <w:r>
                    <w:rPr>
                      <w:rFonts w:hint="eastAsia"/>
                      <w:sz w:val="22"/>
                    </w:rPr>
                    <w:t>１</w:t>
                  </w:r>
                </w:p>
              </w:tc>
              <w:tc>
                <w:tcPr>
                  <w:tcW w:w="1183" w:type="dxa"/>
                  <w:vAlign w:val="center"/>
                </w:tcPr>
                <w:p w14:paraId="1EBB4E21" w14:textId="63EFF5CD" w:rsidR="008A4AE5" w:rsidRPr="00D55963" w:rsidRDefault="008A4AE5" w:rsidP="008A4AE5">
                  <w:pPr>
                    <w:spacing w:line="260" w:lineRule="exact"/>
                    <w:jc w:val="left"/>
                    <w:rPr>
                      <w:sz w:val="16"/>
                      <w:szCs w:val="16"/>
                    </w:rPr>
                  </w:pPr>
                  <w:r w:rsidRPr="00D55963">
                    <w:rPr>
                      <w:rFonts w:hint="eastAsia"/>
                      <w:sz w:val="16"/>
                      <w:szCs w:val="16"/>
                    </w:rPr>
                    <w:t>1385</w:t>
                  </w:r>
                </w:p>
                <w:p w14:paraId="12B0FE3D" w14:textId="27763744" w:rsidR="008A4AE5" w:rsidRPr="00D55963" w:rsidRDefault="008A4AE5" w:rsidP="008A4AE5">
                  <w:pPr>
                    <w:spacing w:line="260" w:lineRule="exact"/>
                    <w:jc w:val="left"/>
                    <w:rPr>
                      <w:sz w:val="16"/>
                      <w:szCs w:val="16"/>
                    </w:rPr>
                  </w:pPr>
                  <w:r w:rsidRPr="00D55963">
                    <w:rPr>
                      <w:rFonts w:hint="eastAsia"/>
                      <w:sz w:val="16"/>
                      <w:szCs w:val="16"/>
                    </w:rPr>
                    <w:t>クリーニング職、洗濯職</w:t>
                  </w:r>
                </w:p>
              </w:tc>
              <w:tc>
                <w:tcPr>
                  <w:tcW w:w="1321" w:type="dxa"/>
                  <w:vAlign w:val="center"/>
                </w:tcPr>
                <w:p w14:paraId="2B16311E" w14:textId="77777777" w:rsidR="008A4AE5" w:rsidRPr="00CA7125" w:rsidRDefault="008A4AE5" w:rsidP="008A4AE5">
                  <w:pPr>
                    <w:spacing w:line="260" w:lineRule="exact"/>
                    <w:jc w:val="center"/>
                    <w:rPr>
                      <w:sz w:val="18"/>
                      <w:szCs w:val="18"/>
                    </w:rPr>
                  </w:pPr>
                  <w:r w:rsidRPr="00CA7125">
                    <w:rPr>
                      <w:rFonts w:hint="eastAsia"/>
                      <w:sz w:val="18"/>
                      <w:szCs w:val="18"/>
                    </w:rPr>
                    <w:t>通達に定める賃金構造基本統計調査</w:t>
                  </w:r>
                </w:p>
              </w:tc>
              <w:tc>
                <w:tcPr>
                  <w:tcW w:w="913" w:type="dxa"/>
                  <w:tcBorders>
                    <w:top w:val="single" w:sz="4" w:space="0" w:color="auto"/>
                    <w:left w:val="single" w:sz="4" w:space="0" w:color="auto"/>
                    <w:bottom w:val="single" w:sz="4" w:space="0" w:color="auto"/>
                    <w:right w:val="single" w:sz="4" w:space="0" w:color="auto"/>
                  </w:tcBorders>
                  <w:vAlign w:val="center"/>
                </w:tcPr>
                <w:p w14:paraId="0D672644" w14:textId="0193B014" w:rsidR="008A4AE5" w:rsidRDefault="008A4AE5" w:rsidP="008A4AE5">
                  <w:pPr>
                    <w:spacing w:line="260" w:lineRule="exact"/>
                    <w:jc w:val="right"/>
                    <w:rPr>
                      <w:sz w:val="22"/>
                    </w:rPr>
                  </w:pPr>
                  <w:r>
                    <w:rPr>
                      <w:rFonts w:ascii="游明朝" w:eastAsia="游明朝" w:hAnsi="游明朝" w:hint="eastAsia"/>
                      <w:sz w:val="22"/>
                    </w:rPr>
                    <w:t xml:space="preserve">1,040 </w:t>
                  </w:r>
                </w:p>
              </w:tc>
              <w:tc>
                <w:tcPr>
                  <w:tcW w:w="913" w:type="dxa"/>
                  <w:tcBorders>
                    <w:top w:val="single" w:sz="4" w:space="0" w:color="auto"/>
                    <w:left w:val="nil"/>
                    <w:bottom w:val="single" w:sz="4" w:space="0" w:color="auto"/>
                    <w:right w:val="single" w:sz="4" w:space="0" w:color="auto"/>
                  </w:tcBorders>
                  <w:vAlign w:val="center"/>
                </w:tcPr>
                <w:p w14:paraId="4933B46D" w14:textId="5A67A21C" w:rsidR="008A4AE5" w:rsidRDefault="008A4AE5" w:rsidP="008A4AE5">
                  <w:pPr>
                    <w:spacing w:line="260" w:lineRule="exact"/>
                    <w:jc w:val="right"/>
                    <w:rPr>
                      <w:sz w:val="22"/>
                    </w:rPr>
                  </w:pPr>
                  <w:r>
                    <w:rPr>
                      <w:rFonts w:ascii="游明朝" w:eastAsia="游明朝" w:hAnsi="游明朝" w:hint="eastAsia"/>
                      <w:sz w:val="22"/>
                    </w:rPr>
                    <w:t xml:space="preserve">1,222 </w:t>
                  </w:r>
                </w:p>
              </w:tc>
              <w:tc>
                <w:tcPr>
                  <w:tcW w:w="913" w:type="dxa"/>
                  <w:tcBorders>
                    <w:top w:val="single" w:sz="4" w:space="0" w:color="auto"/>
                    <w:left w:val="nil"/>
                    <w:bottom w:val="single" w:sz="4" w:space="0" w:color="auto"/>
                    <w:right w:val="single" w:sz="4" w:space="0" w:color="auto"/>
                  </w:tcBorders>
                  <w:vAlign w:val="center"/>
                </w:tcPr>
                <w:p w14:paraId="5F9D9C80" w14:textId="54CC598D" w:rsidR="008A4AE5" w:rsidRDefault="008A4AE5" w:rsidP="008A4AE5">
                  <w:pPr>
                    <w:spacing w:line="260" w:lineRule="exact"/>
                    <w:jc w:val="right"/>
                    <w:rPr>
                      <w:sz w:val="22"/>
                    </w:rPr>
                  </w:pPr>
                  <w:r>
                    <w:rPr>
                      <w:rFonts w:ascii="游明朝" w:eastAsia="游明朝" w:hAnsi="游明朝" w:hint="eastAsia"/>
                      <w:sz w:val="22"/>
                    </w:rPr>
                    <w:t xml:space="preserve">1,303 </w:t>
                  </w:r>
                </w:p>
              </w:tc>
              <w:tc>
                <w:tcPr>
                  <w:tcW w:w="913" w:type="dxa"/>
                  <w:tcBorders>
                    <w:top w:val="single" w:sz="4" w:space="0" w:color="auto"/>
                    <w:left w:val="nil"/>
                    <w:bottom w:val="single" w:sz="4" w:space="0" w:color="auto"/>
                    <w:right w:val="single" w:sz="4" w:space="0" w:color="auto"/>
                  </w:tcBorders>
                  <w:vAlign w:val="center"/>
                </w:tcPr>
                <w:p w14:paraId="3C89D1B6" w14:textId="5D1AAD1A" w:rsidR="008A4AE5" w:rsidRDefault="008A4AE5" w:rsidP="008A4AE5">
                  <w:pPr>
                    <w:spacing w:line="260" w:lineRule="exact"/>
                    <w:jc w:val="right"/>
                    <w:rPr>
                      <w:sz w:val="22"/>
                    </w:rPr>
                  </w:pPr>
                  <w:r>
                    <w:rPr>
                      <w:rFonts w:ascii="游明朝" w:eastAsia="游明朝" w:hAnsi="游明朝" w:hint="eastAsia"/>
                      <w:sz w:val="22"/>
                    </w:rPr>
                    <w:t xml:space="preserve">1,352 </w:t>
                  </w:r>
                </w:p>
              </w:tc>
              <w:tc>
                <w:tcPr>
                  <w:tcW w:w="913" w:type="dxa"/>
                  <w:tcBorders>
                    <w:top w:val="single" w:sz="4" w:space="0" w:color="auto"/>
                    <w:left w:val="nil"/>
                    <w:bottom w:val="single" w:sz="4" w:space="0" w:color="auto"/>
                    <w:right w:val="single" w:sz="4" w:space="0" w:color="auto"/>
                  </w:tcBorders>
                  <w:vAlign w:val="center"/>
                </w:tcPr>
                <w:p w14:paraId="0E3F0C96" w14:textId="4B9F3547" w:rsidR="008A4AE5" w:rsidRDefault="008A4AE5" w:rsidP="008A4AE5">
                  <w:pPr>
                    <w:spacing w:line="260" w:lineRule="exact"/>
                    <w:jc w:val="right"/>
                    <w:rPr>
                      <w:sz w:val="22"/>
                    </w:rPr>
                  </w:pPr>
                  <w:r>
                    <w:rPr>
                      <w:rFonts w:ascii="游明朝" w:eastAsia="游明朝" w:hAnsi="游明朝" w:hint="eastAsia"/>
                      <w:sz w:val="22"/>
                    </w:rPr>
                    <w:t xml:space="preserve">1,416 </w:t>
                  </w:r>
                </w:p>
              </w:tc>
              <w:tc>
                <w:tcPr>
                  <w:tcW w:w="913" w:type="dxa"/>
                  <w:tcBorders>
                    <w:top w:val="single" w:sz="4" w:space="0" w:color="auto"/>
                    <w:left w:val="nil"/>
                    <w:bottom w:val="single" w:sz="4" w:space="0" w:color="auto"/>
                    <w:right w:val="single" w:sz="4" w:space="0" w:color="auto"/>
                  </w:tcBorders>
                  <w:vAlign w:val="center"/>
                </w:tcPr>
                <w:p w14:paraId="23D28553" w14:textId="63D324BB" w:rsidR="008A4AE5" w:rsidRDefault="008A4AE5" w:rsidP="008A4AE5">
                  <w:pPr>
                    <w:spacing w:line="260" w:lineRule="exact"/>
                    <w:jc w:val="right"/>
                    <w:rPr>
                      <w:sz w:val="22"/>
                    </w:rPr>
                  </w:pPr>
                  <w:r>
                    <w:rPr>
                      <w:rFonts w:ascii="游明朝" w:eastAsia="游明朝" w:hAnsi="游明朝" w:hint="eastAsia"/>
                      <w:sz w:val="22"/>
                    </w:rPr>
                    <w:t xml:space="preserve">1,454 </w:t>
                  </w:r>
                </w:p>
              </w:tc>
              <w:tc>
                <w:tcPr>
                  <w:tcW w:w="914" w:type="dxa"/>
                  <w:tcBorders>
                    <w:top w:val="single" w:sz="4" w:space="0" w:color="auto"/>
                    <w:left w:val="nil"/>
                    <w:bottom w:val="single" w:sz="4" w:space="0" w:color="auto"/>
                    <w:right w:val="single" w:sz="4" w:space="0" w:color="auto"/>
                  </w:tcBorders>
                  <w:vAlign w:val="center"/>
                </w:tcPr>
                <w:p w14:paraId="5E5188C8" w14:textId="294D7B08" w:rsidR="008A4AE5" w:rsidRDefault="008A4AE5" w:rsidP="008A4AE5">
                  <w:pPr>
                    <w:spacing w:line="260" w:lineRule="exact"/>
                    <w:jc w:val="right"/>
                    <w:rPr>
                      <w:sz w:val="22"/>
                    </w:rPr>
                  </w:pPr>
                  <w:r>
                    <w:rPr>
                      <w:rFonts w:ascii="游明朝" w:eastAsia="游明朝" w:hAnsi="游明朝" w:hint="eastAsia"/>
                      <w:sz w:val="22"/>
                    </w:rPr>
                    <w:t xml:space="preserve">1,887 </w:t>
                  </w:r>
                </w:p>
              </w:tc>
            </w:tr>
            <w:tr w:rsidR="00725518" w14:paraId="609DEAE0" w14:textId="77777777" w:rsidTr="00725518">
              <w:trPr>
                <w:trHeight w:val="780"/>
              </w:trPr>
              <w:tc>
                <w:tcPr>
                  <w:tcW w:w="436" w:type="dxa"/>
                  <w:vAlign w:val="center"/>
                </w:tcPr>
                <w:p w14:paraId="100040E0" w14:textId="77777777" w:rsidR="00725518" w:rsidRDefault="00725518" w:rsidP="00725518">
                  <w:pPr>
                    <w:spacing w:line="260" w:lineRule="exact"/>
                    <w:jc w:val="left"/>
                    <w:rPr>
                      <w:sz w:val="22"/>
                    </w:rPr>
                  </w:pPr>
                  <w:r>
                    <w:rPr>
                      <w:rFonts w:hint="eastAsia"/>
                      <w:sz w:val="22"/>
                    </w:rPr>
                    <w:t>２</w:t>
                  </w:r>
                </w:p>
              </w:tc>
              <w:tc>
                <w:tcPr>
                  <w:tcW w:w="1183" w:type="dxa"/>
                  <w:vAlign w:val="center"/>
                </w:tcPr>
                <w:p w14:paraId="74C59170" w14:textId="77777777" w:rsidR="00725518" w:rsidRPr="00CA7125" w:rsidRDefault="00725518" w:rsidP="00725518">
                  <w:pPr>
                    <w:spacing w:line="260" w:lineRule="exact"/>
                    <w:jc w:val="center"/>
                    <w:rPr>
                      <w:sz w:val="20"/>
                      <w:szCs w:val="20"/>
                    </w:rPr>
                  </w:pPr>
                  <w:r w:rsidRPr="00CA7125">
                    <w:rPr>
                      <w:rFonts w:hint="eastAsia"/>
                      <w:sz w:val="20"/>
                      <w:szCs w:val="20"/>
                    </w:rPr>
                    <w:t>地域調整</w:t>
                  </w:r>
                </w:p>
              </w:tc>
              <w:tc>
                <w:tcPr>
                  <w:tcW w:w="1321" w:type="dxa"/>
                  <w:vAlign w:val="center"/>
                </w:tcPr>
                <w:p w14:paraId="5A695B24" w14:textId="77777777" w:rsidR="00725518" w:rsidRPr="00CA7125" w:rsidRDefault="00725518" w:rsidP="00725518">
                  <w:pPr>
                    <w:spacing w:line="260" w:lineRule="exact"/>
                    <w:jc w:val="center"/>
                    <w:rPr>
                      <w:sz w:val="20"/>
                      <w:szCs w:val="20"/>
                    </w:rPr>
                  </w:pPr>
                  <w:r w:rsidRPr="00CA7125">
                    <w:rPr>
                      <w:rFonts w:hint="eastAsia"/>
                      <w:sz w:val="20"/>
                      <w:szCs w:val="20"/>
                    </w:rPr>
                    <w:t>北海道</w:t>
                  </w:r>
                </w:p>
                <w:p w14:paraId="16DA4BD2" w14:textId="1A8501F6" w:rsidR="00725518" w:rsidRPr="00CA7125" w:rsidRDefault="00725518" w:rsidP="00725518">
                  <w:pPr>
                    <w:spacing w:line="260" w:lineRule="exact"/>
                    <w:jc w:val="center"/>
                    <w:rPr>
                      <w:sz w:val="20"/>
                      <w:szCs w:val="20"/>
                    </w:rPr>
                  </w:pPr>
                  <w:r w:rsidRPr="00CA7125">
                    <w:rPr>
                      <w:rFonts w:hint="eastAsia"/>
                      <w:sz w:val="20"/>
                      <w:szCs w:val="20"/>
                    </w:rPr>
                    <w:t>9</w:t>
                  </w:r>
                  <w:r>
                    <w:rPr>
                      <w:rFonts w:hint="eastAsia"/>
                      <w:sz w:val="20"/>
                      <w:szCs w:val="20"/>
                    </w:rPr>
                    <w:t>5</w:t>
                  </w:r>
                  <w:r w:rsidRPr="00CA7125">
                    <w:rPr>
                      <w:rFonts w:hint="eastAsia"/>
                      <w:sz w:val="20"/>
                      <w:szCs w:val="20"/>
                    </w:rPr>
                    <w:t>.</w:t>
                  </w:r>
                  <w:r>
                    <w:rPr>
                      <w:rFonts w:hint="eastAsia"/>
                      <w:sz w:val="20"/>
                      <w:szCs w:val="20"/>
                    </w:rPr>
                    <w:t>2</w:t>
                  </w:r>
                </w:p>
              </w:tc>
              <w:tc>
                <w:tcPr>
                  <w:tcW w:w="913" w:type="dxa"/>
                  <w:tcBorders>
                    <w:top w:val="single" w:sz="4" w:space="0" w:color="auto"/>
                    <w:left w:val="single" w:sz="4" w:space="0" w:color="auto"/>
                    <w:bottom w:val="single" w:sz="4" w:space="0" w:color="auto"/>
                    <w:right w:val="single" w:sz="4" w:space="0" w:color="auto"/>
                  </w:tcBorders>
                  <w:vAlign w:val="center"/>
                </w:tcPr>
                <w:p w14:paraId="4F9B85AA" w14:textId="3A256DDA" w:rsidR="00725518" w:rsidRDefault="00725518" w:rsidP="00164A6A">
                  <w:pPr>
                    <w:spacing w:line="260" w:lineRule="exact"/>
                    <w:jc w:val="right"/>
                    <w:rPr>
                      <w:sz w:val="22"/>
                    </w:rPr>
                  </w:pPr>
                  <w:r>
                    <w:rPr>
                      <w:rFonts w:ascii="游明朝" w:eastAsia="游明朝" w:hAnsi="游明朝" w:hint="eastAsia"/>
                      <w:sz w:val="22"/>
                    </w:rPr>
                    <w:t>991</w:t>
                  </w:r>
                </w:p>
              </w:tc>
              <w:tc>
                <w:tcPr>
                  <w:tcW w:w="913" w:type="dxa"/>
                  <w:tcBorders>
                    <w:top w:val="single" w:sz="4" w:space="0" w:color="auto"/>
                    <w:left w:val="nil"/>
                    <w:bottom w:val="single" w:sz="4" w:space="0" w:color="auto"/>
                    <w:right w:val="single" w:sz="4" w:space="0" w:color="auto"/>
                  </w:tcBorders>
                  <w:vAlign w:val="center"/>
                </w:tcPr>
                <w:p w14:paraId="1C63A473" w14:textId="48F42920" w:rsidR="00725518" w:rsidRDefault="00725518" w:rsidP="00164A6A">
                  <w:pPr>
                    <w:spacing w:line="260" w:lineRule="exact"/>
                    <w:jc w:val="right"/>
                    <w:rPr>
                      <w:sz w:val="22"/>
                    </w:rPr>
                  </w:pPr>
                  <w:r>
                    <w:rPr>
                      <w:rFonts w:ascii="游明朝" w:eastAsia="游明朝" w:hAnsi="游明朝" w:hint="eastAsia"/>
                      <w:sz w:val="22"/>
                    </w:rPr>
                    <w:t>1,164</w:t>
                  </w:r>
                </w:p>
              </w:tc>
              <w:tc>
                <w:tcPr>
                  <w:tcW w:w="913" w:type="dxa"/>
                  <w:tcBorders>
                    <w:top w:val="single" w:sz="4" w:space="0" w:color="auto"/>
                    <w:left w:val="nil"/>
                    <w:bottom w:val="single" w:sz="4" w:space="0" w:color="auto"/>
                    <w:right w:val="single" w:sz="4" w:space="0" w:color="auto"/>
                  </w:tcBorders>
                  <w:vAlign w:val="center"/>
                </w:tcPr>
                <w:p w14:paraId="35A89383" w14:textId="59DA7DCD" w:rsidR="00725518" w:rsidRDefault="00725518" w:rsidP="00164A6A">
                  <w:pPr>
                    <w:spacing w:line="260" w:lineRule="exact"/>
                    <w:jc w:val="right"/>
                    <w:rPr>
                      <w:sz w:val="22"/>
                    </w:rPr>
                  </w:pPr>
                  <w:r>
                    <w:rPr>
                      <w:rFonts w:ascii="游明朝" w:eastAsia="游明朝" w:hAnsi="游明朝" w:hint="eastAsia"/>
                      <w:sz w:val="22"/>
                    </w:rPr>
                    <w:t>1,241</w:t>
                  </w:r>
                </w:p>
              </w:tc>
              <w:tc>
                <w:tcPr>
                  <w:tcW w:w="913" w:type="dxa"/>
                  <w:tcBorders>
                    <w:top w:val="single" w:sz="4" w:space="0" w:color="auto"/>
                    <w:left w:val="nil"/>
                    <w:bottom w:val="single" w:sz="4" w:space="0" w:color="auto"/>
                    <w:right w:val="single" w:sz="4" w:space="0" w:color="auto"/>
                  </w:tcBorders>
                  <w:vAlign w:val="center"/>
                </w:tcPr>
                <w:p w14:paraId="1F2FEA39" w14:textId="2E18FEC3" w:rsidR="00725518" w:rsidRDefault="00725518" w:rsidP="00164A6A">
                  <w:pPr>
                    <w:spacing w:line="260" w:lineRule="exact"/>
                    <w:jc w:val="right"/>
                    <w:rPr>
                      <w:sz w:val="22"/>
                    </w:rPr>
                  </w:pPr>
                  <w:r>
                    <w:rPr>
                      <w:rFonts w:ascii="游明朝" w:eastAsia="游明朝" w:hAnsi="游明朝" w:hint="eastAsia"/>
                      <w:sz w:val="22"/>
                    </w:rPr>
                    <w:t>1,288</w:t>
                  </w:r>
                </w:p>
              </w:tc>
              <w:tc>
                <w:tcPr>
                  <w:tcW w:w="913" w:type="dxa"/>
                  <w:tcBorders>
                    <w:top w:val="single" w:sz="4" w:space="0" w:color="auto"/>
                    <w:left w:val="nil"/>
                    <w:bottom w:val="single" w:sz="4" w:space="0" w:color="auto"/>
                    <w:right w:val="single" w:sz="4" w:space="0" w:color="auto"/>
                  </w:tcBorders>
                  <w:vAlign w:val="center"/>
                </w:tcPr>
                <w:p w14:paraId="0C395A30" w14:textId="0FF237CA" w:rsidR="00725518" w:rsidRDefault="00725518" w:rsidP="00164A6A">
                  <w:pPr>
                    <w:spacing w:line="260" w:lineRule="exact"/>
                    <w:jc w:val="right"/>
                    <w:rPr>
                      <w:sz w:val="22"/>
                    </w:rPr>
                  </w:pPr>
                  <w:r>
                    <w:rPr>
                      <w:rFonts w:ascii="游明朝" w:eastAsia="游明朝" w:hAnsi="游明朝" w:hint="eastAsia"/>
                      <w:sz w:val="22"/>
                    </w:rPr>
                    <w:t>1,349</w:t>
                  </w:r>
                </w:p>
              </w:tc>
              <w:tc>
                <w:tcPr>
                  <w:tcW w:w="913" w:type="dxa"/>
                  <w:tcBorders>
                    <w:top w:val="single" w:sz="4" w:space="0" w:color="auto"/>
                    <w:left w:val="nil"/>
                    <w:bottom w:val="single" w:sz="4" w:space="0" w:color="auto"/>
                    <w:right w:val="single" w:sz="4" w:space="0" w:color="auto"/>
                  </w:tcBorders>
                  <w:vAlign w:val="center"/>
                </w:tcPr>
                <w:p w14:paraId="0F458FE0" w14:textId="5A52F5A8" w:rsidR="00725518" w:rsidRDefault="00725518" w:rsidP="00164A6A">
                  <w:pPr>
                    <w:spacing w:line="260" w:lineRule="exact"/>
                    <w:jc w:val="right"/>
                    <w:rPr>
                      <w:sz w:val="22"/>
                    </w:rPr>
                  </w:pPr>
                  <w:r>
                    <w:rPr>
                      <w:rFonts w:ascii="游明朝" w:eastAsia="游明朝" w:hAnsi="游明朝" w:hint="eastAsia"/>
                      <w:sz w:val="22"/>
                    </w:rPr>
                    <w:t>1,385</w:t>
                  </w:r>
                </w:p>
              </w:tc>
              <w:tc>
                <w:tcPr>
                  <w:tcW w:w="914" w:type="dxa"/>
                  <w:tcBorders>
                    <w:top w:val="single" w:sz="4" w:space="0" w:color="auto"/>
                    <w:left w:val="nil"/>
                    <w:bottom w:val="single" w:sz="4" w:space="0" w:color="auto"/>
                    <w:right w:val="single" w:sz="4" w:space="0" w:color="auto"/>
                  </w:tcBorders>
                  <w:vAlign w:val="center"/>
                </w:tcPr>
                <w:p w14:paraId="7AAD2CD5" w14:textId="3BA70D7E" w:rsidR="00725518" w:rsidRDefault="00725518" w:rsidP="00164A6A">
                  <w:pPr>
                    <w:spacing w:line="260" w:lineRule="exact"/>
                    <w:jc w:val="right"/>
                    <w:rPr>
                      <w:sz w:val="22"/>
                    </w:rPr>
                  </w:pPr>
                  <w:r>
                    <w:rPr>
                      <w:rFonts w:ascii="游明朝" w:eastAsia="游明朝" w:hAnsi="游明朝" w:hint="eastAsia"/>
                      <w:sz w:val="22"/>
                    </w:rPr>
                    <w:t>1,797</w:t>
                  </w:r>
                </w:p>
              </w:tc>
            </w:tr>
            <w:tr w:rsidR="00B93A74" w14:paraId="723DF871" w14:textId="77777777">
              <w:trPr>
                <w:trHeight w:val="780"/>
              </w:trPr>
              <w:tc>
                <w:tcPr>
                  <w:tcW w:w="436" w:type="dxa"/>
                  <w:vAlign w:val="center"/>
                </w:tcPr>
                <w:p w14:paraId="25488B30" w14:textId="77777777" w:rsidR="00B93A74" w:rsidRDefault="00B93A74" w:rsidP="00B93A74">
                  <w:pPr>
                    <w:spacing w:line="260" w:lineRule="exact"/>
                    <w:jc w:val="left"/>
                    <w:rPr>
                      <w:sz w:val="22"/>
                    </w:rPr>
                  </w:pPr>
                  <w:r>
                    <w:rPr>
                      <w:rFonts w:hint="eastAsia"/>
                      <w:sz w:val="22"/>
                    </w:rPr>
                    <w:t>３</w:t>
                  </w:r>
                </w:p>
              </w:tc>
              <w:tc>
                <w:tcPr>
                  <w:tcW w:w="2504" w:type="dxa"/>
                  <w:gridSpan w:val="2"/>
                  <w:vAlign w:val="center"/>
                </w:tcPr>
                <w:p w14:paraId="1720D2F3" w14:textId="77777777" w:rsidR="00B93A74" w:rsidRPr="004319D1" w:rsidRDefault="00B93A74" w:rsidP="00B93A74">
                  <w:pPr>
                    <w:spacing w:line="260" w:lineRule="exact"/>
                    <w:jc w:val="center"/>
                    <w:rPr>
                      <w:sz w:val="18"/>
                      <w:szCs w:val="18"/>
                    </w:rPr>
                  </w:pPr>
                  <w:r w:rsidRPr="004319D1">
                    <w:rPr>
                      <w:rFonts w:hint="eastAsia"/>
                      <w:sz w:val="18"/>
                      <w:szCs w:val="18"/>
                    </w:rPr>
                    <w:t>基準値（０年）を</w:t>
                  </w:r>
                </w:p>
                <w:p w14:paraId="7A19FD24" w14:textId="79A6773D" w:rsidR="00B93A74" w:rsidRPr="004319D1" w:rsidRDefault="00B93A74" w:rsidP="00B93A74">
                  <w:pPr>
                    <w:spacing w:line="260" w:lineRule="exact"/>
                    <w:jc w:val="center"/>
                    <w:rPr>
                      <w:sz w:val="18"/>
                      <w:szCs w:val="18"/>
                    </w:rPr>
                  </w:pPr>
                  <w:r w:rsidRPr="004319D1">
                    <w:rPr>
                      <w:rFonts w:hint="eastAsia"/>
                      <w:sz w:val="18"/>
                      <w:szCs w:val="18"/>
                    </w:rPr>
                    <w:t>地域別最低賃金額とした額</w:t>
                  </w:r>
                </w:p>
              </w:tc>
              <w:tc>
                <w:tcPr>
                  <w:tcW w:w="913" w:type="dxa"/>
                  <w:tcBorders>
                    <w:top w:val="single" w:sz="4" w:space="0" w:color="auto"/>
                    <w:left w:val="single" w:sz="4" w:space="0" w:color="auto"/>
                    <w:bottom w:val="single" w:sz="4" w:space="0" w:color="auto"/>
                    <w:right w:val="single" w:sz="4" w:space="0" w:color="auto"/>
                  </w:tcBorders>
                  <w:vAlign w:val="center"/>
                </w:tcPr>
                <w:p w14:paraId="52114942" w14:textId="09DA52A0" w:rsidR="00B93A74" w:rsidRDefault="00B93A74" w:rsidP="00B93A74">
                  <w:pPr>
                    <w:spacing w:line="260" w:lineRule="exact"/>
                    <w:jc w:val="right"/>
                    <w:rPr>
                      <w:sz w:val="22"/>
                    </w:rPr>
                  </w:pPr>
                  <w:r>
                    <w:rPr>
                      <w:rFonts w:ascii="游明朝" w:eastAsia="游明朝" w:hAnsi="游明朝" w:hint="eastAsia"/>
                      <w:sz w:val="22"/>
                    </w:rPr>
                    <w:t>1,</w:t>
                  </w:r>
                  <w:r w:rsidR="00D635A5">
                    <w:rPr>
                      <w:rFonts w:ascii="游明朝" w:eastAsia="游明朝" w:hAnsi="游明朝" w:hint="eastAsia"/>
                      <w:sz w:val="22"/>
                    </w:rPr>
                    <w:t>131</w:t>
                  </w:r>
                  <w:r>
                    <w:rPr>
                      <w:rFonts w:ascii="游明朝" w:eastAsia="游明朝" w:hAnsi="游明朝" w:hint="eastAsia"/>
                      <w:sz w:val="22"/>
                    </w:rPr>
                    <w:t xml:space="preserve"> </w:t>
                  </w:r>
                </w:p>
              </w:tc>
              <w:tc>
                <w:tcPr>
                  <w:tcW w:w="913" w:type="dxa"/>
                  <w:tcBorders>
                    <w:top w:val="single" w:sz="4" w:space="0" w:color="auto"/>
                    <w:left w:val="nil"/>
                    <w:bottom w:val="single" w:sz="4" w:space="0" w:color="auto"/>
                    <w:right w:val="single" w:sz="4" w:space="0" w:color="auto"/>
                  </w:tcBorders>
                  <w:vAlign w:val="center"/>
                </w:tcPr>
                <w:p w14:paraId="7C345A7D" w14:textId="5646B37C" w:rsidR="00B93A74" w:rsidRDefault="00B93A74" w:rsidP="00B93A74">
                  <w:pPr>
                    <w:spacing w:line="260" w:lineRule="exact"/>
                    <w:jc w:val="right"/>
                    <w:rPr>
                      <w:sz w:val="22"/>
                    </w:rPr>
                  </w:pPr>
                  <w:r>
                    <w:rPr>
                      <w:rFonts w:ascii="游明朝" w:eastAsia="游明朝" w:hAnsi="游明朝" w:hint="eastAsia"/>
                      <w:sz w:val="22"/>
                    </w:rPr>
                    <w:t>1,</w:t>
                  </w:r>
                  <w:r w:rsidR="00184411">
                    <w:rPr>
                      <w:rFonts w:ascii="游明朝" w:eastAsia="游明朝" w:hAnsi="游明朝" w:hint="eastAsia"/>
                      <w:sz w:val="22"/>
                    </w:rPr>
                    <w:t>329</w:t>
                  </w:r>
                  <w:r>
                    <w:rPr>
                      <w:rFonts w:ascii="游明朝" w:eastAsia="游明朝" w:hAnsi="游明朝" w:hint="eastAsia"/>
                      <w:sz w:val="22"/>
                    </w:rPr>
                    <w:t xml:space="preserve"> </w:t>
                  </w:r>
                </w:p>
              </w:tc>
              <w:tc>
                <w:tcPr>
                  <w:tcW w:w="913" w:type="dxa"/>
                  <w:tcBorders>
                    <w:top w:val="single" w:sz="4" w:space="0" w:color="auto"/>
                    <w:left w:val="nil"/>
                    <w:bottom w:val="single" w:sz="4" w:space="0" w:color="auto"/>
                    <w:right w:val="single" w:sz="4" w:space="0" w:color="auto"/>
                  </w:tcBorders>
                  <w:vAlign w:val="center"/>
                </w:tcPr>
                <w:p w14:paraId="7F8074BA" w14:textId="7839EFC5" w:rsidR="00B93A74" w:rsidRDefault="00B93A74" w:rsidP="00B93A74">
                  <w:pPr>
                    <w:spacing w:line="260" w:lineRule="exact"/>
                    <w:jc w:val="right"/>
                    <w:rPr>
                      <w:sz w:val="22"/>
                    </w:rPr>
                  </w:pPr>
                  <w:r>
                    <w:rPr>
                      <w:rFonts w:ascii="游明朝" w:eastAsia="游明朝" w:hAnsi="游明朝" w:hint="eastAsia"/>
                      <w:sz w:val="22"/>
                    </w:rPr>
                    <w:t>1,</w:t>
                  </w:r>
                  <w:r w:rsidR="00184411">
                    <w:rPr>
                      <w:rFonts w:ascii="游明朝" w:eastAsia="游明朝" w:hAnsi="游明朝" w:hint="eastAsia"/>
                      <w:sz w:val="22"/>
                    </w:rPr>
                    <w:t>418</w:t>
                  </w:r>
                  <w:r>
                    <w:rPr>
                      <w:rFonts w:ascii="游明朝" w:eastAsia="游明朝" w:hAnsi="游明朝" w:hint="eastAsia"/>
                      <w:sz w:val="22"/>
                    </w:rPr>
                    <w:t xml:space="preserve"> </w:t>
                  </w:r>
                </w:p>
              </w:tc>
              <w:tc>
                <w:tcPr>
                  <w:tcW w:w="913" w:type="dxa"/>
                  <w:tcBorders>
                    <w:top w:val="single" w:sz="4" w:space="0" w:color="auto"/>
                    <w:left w:val="nil"/>
                    <w:bottom w:val="single" w:sz="4" w:space="0" w:color="auto"/>
                    <w:right w:val="single" w:sz="4" w:space="0" w:color="auto"/>
                  </w:tcBorders>
                  <w:vAlign w:val="center"/>
                </w:tcPr>
                <w:p w14:paraId="7E0B0591" w14:textId="27C9150F" w:rsidR="00B93A74" w:rsidRDefault="00B93A74" w:rsidP="00B93A74">
                  <w:pPr>
                    <w:spacing w:line="260" w:lineRule="exact"/>
                    <w:jc w:val="right"/>
                    <w:rPr>
                      <w:sz w:val="22"/>
                    </w:rPr>
                  </w:pPr>
                  <w:r>
                    <w:rPr>
                      <w:rFonts w:ascii="游明朝" w:eastAsia="游明朝" w:hAnsi="游明朝" w:hint="eastAsia"/>
                      <w:sz w:val="22"/>
                    </w:rPr>
                    <w:t>1,</w:t>
                  </w:r>
                  <w:r w:rsidR="00260A5A">
                    <w:rPr>
                      <w:rFonts w:ascii="游明朝" w:eastAsia="游明朝" w:hAnsi="游明朝" w:hint="eastAsia"/>
                      <w:sz w:val="22"/>
                    </w:rPr>
                    <w:t>471</w:t>
                  </w:r>
                  <w:r>
                    <w:rPr>
                      <w:rFonts w:ascii="游明朝" w:eastAsia="游明朝" w:hAnsi="游明朝" w:hint="eastAsia"/>
                      <w:sz w:val="22"/>
                    </w:rPr>
                    <w:t xml:space="preserve"> </w:t>
                  </w:r>
                </w:p>
              </w:tc>
              <w:tc>
                <w:tcPr>
                  <w:tcW w:w="913" w:type="dxa"/>
                  <w:tcBorders>
                    <w:top w:val="single" w:sz="4" w:space="0" w:color="auto"/>
                    <w:left w:val="nil"/>
                    <w:bottom w:val="single" w:sz="4" w:space="0" w:color="auto"/>
                    <w:right w:val="single" w:sz="4" w:space="0" w:color="auto"/>
                  </w:tcBorders>
                  <w:vAlign w:val="center"/>
                </w:tcPr>
                <w:p w14:paraId="07E19194" w14:textId="45A90445" w:rsidR="00B93A74" w:rsidRDefault="00B93A74" w:rsidP="00B93A74">
                  <w:pPr>
                    <w:spacing w:line="260" w:lineRule="exact"/>
                    <w:jc w:val="right"/>
                    <w:rPr>
                      <w:sz w:val="22"/>
                    </w:rPr>
                  </w:pPr>
                  <w:r>
                    <w:rPr>
                      <w:rFonts w:ascii="游明朝" w:eastAsia="游明朝" w:hAnsi="游明朝" w:hint="eastAsia"/>
                      <w:sz w:val="22"/>
                    </w:rPr>
                    <w:t>1,</w:t>
                  </w:r>
                  <w:r w:rsidR="00260A5A">
                    <w:rPr>
                      <w:rFonts w:ascii="游明朝" w:eastAsia="游明朝" w:hAnsi="游明朝" w:hint="eastAsia"/>
                      <w:sz w:val="22"/>
                    </w:rPr>
                    <w:t>541</w:t>
                  </w:r>
                  <w:r>
                    <w:rPr>
                      <w:rFonts w:ascii="游明朝" w:eastAsia="游明朝" w:hAnsi="游明朝" w:hint="eastAsia"/>
                      <w:sz w:val="22"/>
                    </w:rPr>
                    <w:t xml:space="preserve"> </w:t>
                  </w:r>
                </w:p>
              </w:tc>
              <w:tc>
                <w:tcPr>
                  <w:tcW w:w="913" w:type="dxa"/>
                  <w:tcBorders>
                    <w:top w:val="single" w:sz="4" w:space="0" w:color="auto"/>
                    <w:left w:val="nil"/>
                    <w:bottom w:val="single" w:sz="4" w:space="0" w:color="auto"/>
                    <w:right w:val="single" w:sz="4" w:space="0" w:color="auto"/>
                  </w:tcBorders>
                  <w:vAlign w:val="center"/>
                </w:tcPr>
                <w:p w14:paraId="739A7EA7" w14:textId="7C09D87A" w:rsidR="00B93A74" w:rsidRDefault="00B93A74" w:rsidP="00B93A74">
                  <w:pPr>
                    <w:spacing w:line="260" w:lineRule="exact"/>
                    <w:jc w:val="right"/>
                    <w:rPr>
                      <w:sz w:val="22"/>
                    </w:rPr>
                  </w:pPr>
                  <w:r>
                    <w:rPr>
                      <w:rFonts w:ascii="游明朝" w:eastAsia="游明朝" w:hAnsi="游明朝" w:hint="eastAsia"/>
                      <w:sz w:val="22"/>
                    </w:rPr>
                    <w:t>1,5</w:t>
                  </w:r>
                  <w:r w:rsidR="00260A5A">
                    <w:rPr>
                      <w:rFonts w:ascii="游明朝" w:eastAsia="游明朝" w:hAnsi="游明朝" w:hint="eastAsia"/>
                      <w:sz w:val="22"/>
                    </w:rPr>
                    <w:t>82</w:t>
                  </w:r>
                  <w:r>
                    <w:rPr>
                      <w:rFonts w:ascii="游明朝" w:eastAsia="游明朝" w:hAnsi="游明朝" w:hint="eastAsia"/>
                      <w:sz w:val="22"/>
                    </w:rPr>
                    <w:t xml:space="preserve"> </w:t>
                  </w:r>
                </w:p>
              </w:tc>
              <w:tc>
                <w:tcPr>
                  <w:tcW w:w="914" w:type="dxa"/>
                  <w:tcBorders>
                    <w:top w:val="single" w:sz="4" w:space="0" w:color="auto"/>
                    <w:left w:val="nil"/>
                    <w:bottom w:val="single" w:sz="4" w:space="0" w:color="auto"/>
                    <w:right w:val="single" w:sz="4" w:space="0" w:color="auto"/>
                  </w:tcBorders>
                  <w:vAlign w:val="center"/>
                </w:tcPr>
                <w:p w14:paraId="08F9CD19" w14:textId="095B1036" w:rsidR="00B93A74" w:rsidRDefault="00260A5A" w:rsidP="00B93A74">
                  <w:pPr>
                    <w:spacing w:line="260" w:lineRule="exact"/>
                    <w:jc w:val="right"/>
                    <w:rPr>
                      <w:sz w:val="22"/>
                    </w:rPr>
                  </w:pPr>
                  <w:r>
                    <w:rPr>
                      <w:rFonts w:ascii="游明朝" w:eastAsia="游明朝" w:hAnsi="游明朝" w:hint="eastAsia"/>
                      <w:sz w:val="22"/>
                    </w:rPr>
                    <w:t>2</w:t>
                  </w:r>
                  <w:r w:rsidR="00B93A74">
                    <w:rPr>
                      <w:rFonts w:ascii="游明朝" w:eastAsia="游明朝" w:hAnsi="游明朝" w:hint="eastAsia"/>
                      <w:sz w:val="22"/>
                    </w:rPr>
                    <w:t>,</w:t>
                  </w:r>
                  <w:r>
                    <w:rPr>
                      <w:rFonts w:ascii="游明朝" w:eastAsia="游明朝" w:hAnsi="游明朝" w:hint="eastAsia"/>
                      <w:sz w:val="22"/>
                    </w:rPr>
                    <w:t>052</w:t>
                  </w:r>
                  <w:r w:rsidR="00B93A74">
                    <w:rPr>
                      <w:rFonts w:ascii="游明朝" w:eastAsia="游明朝" w:hAnsi="游明朝" w:hint="eastAsia"/>
                      <w:sz w:val="22"/>
                    </w:rPr>
                    <w:t xml:space="preserve"> </w:t>
                  </w:r>
                </w:p>
              </w:tc>
            </w:tr>
          </w:tbl>
          <w:p w14:paraId="4E710860" w14:textId="431FE9B6" w:rsidR="0063270F" w:rsidRDefault="009046B6" w:rsidP="009046B6">
            <w:pPr>
              <w:spacing w:line="260" w:lineRule="exact"/>
              <w:ind w:leftChars="202" w:left="565" w:hangingChars="88" w:hanging="141"/>
              <w:jc w:val="left"/>
              <w:rPr>
                <w:sz w:val="22"/>
              </w:rPr>
            </w:pPr>
            <w:r w:rsidRPr="009046B6">
              <w:rPr>
                <w:rFonts w:hint="eastAsia"/>
                <w:sz w:val="16"/>
                <w:szCs w:val="16"/>
              </w:rPr>
              <w:t>※　地域調整した結果、北海道の地域別最低賃金額</w:t>
            </w:r>
            <w:r w:rsidRPr="009046B6">
              <w:rPr>
                <w:sz w:val="16"/>
                <w:szCs w:val="16"/>
              </w:rPr>
              <w:t>1,</w:t>
            </w:r>
            <w:r w:rsidR="00D635A5">
              <w:rPr>
                <w:rFonts w:hint="eastAsia"/>
                <w:sz w:val="16"/>
                <w:szCs w:val="16"/>
              </w:rPr>
              <w:t>131</w:t>
            </w:r>
            <w:r w:rsidRPr="009046B6">
              <w:rPr>
                <w:sz w:val="16"/>
                <w:szCs w:val="16"/>
              </w:rPr>
              <w:t>円（令和</w:t>
            </w:r>
            <w:r w:rsidR="00D635A5">
              <w:rPr>
                <w:rFonts w:hint="eastAsia"/>
                <w:sz w:val="16"/>
                <w:szCs w:val="16"/>
              </w:rPr>
              <w:t>８</w:t>
            </w:r>
            <w:r w:rsidRPr="009046B6">
              <w:rPr>
                <w:sz w:val="16"/>
                <w:szCs w:val="16"/>
              </w:rPr>
              <w:t>年10月</w:t>
            </w:r>
            <w:r w:rsidR="00D635A5">
              <w:rPr>
                <w:rFonts w:hint="eastAsia"/>
                <w:sz w:val="16"/>
                <w:szCs w:val="16"/>
              </w:rPr>
              <w:t>１</w:t>
            </w:r>
            <w:r w:rsidRPr="009046B6">
              <w:rPr>
                <w:sz w:val="16"/>
                <w:szCs w:val="16"/>
              </w:rPr>
              <w:t>日発効）を下回っているため、表「３」のとおり、地域別最低賃金額を基準値（０年）の額とした上で、当該額に能力・経験調整指数を乗じることにより、一般基本給・賞与等の額を算出（１円未満の端数切り上げ）。</w:t>
            </w:r>
          </w:p>
        </w:tc>
      </w:tr>
    </w:tbl>
    <w:p w14:paraId="754FB80A" w14:textId="77777777" w:rsidR="0063270F" w:rsidRDefault="0063270F"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B5617" w14:paraId="26867999" w14:textId="77777777" w:rsidTr="00296BEE">
        <w:trPr>
          <w:trHeight w:val="4303"/>
        </w:trPr>
        <w:tc>
          <w:tcPr>
            <w:tcW w:w="9950" w:type="dxa"/>
            <w:shd w:val="clear" w:color="auto" w:fill="CAEDFB" w:themeFill="accent4" w:themeFillTint="33"/>
          </w:tcPr>
          <w:p w14:paraId="64445B4E" w14:textId="662790EE" w:rsidR="007B5617" w:rsidRPr="002672CD" w:rsidRDefault="004F2F1E" w:rsidP="002F38E8">
            <w:pPr>
              <w:spacing w:line="320" w:lineRule="exact"/>
              <w:jc w:val="left"/>
              <w:rPr>
                <w:rFonts w:ascii="BIZ UDゴシック" w:eastAsia="BIZ UDゴシック" w:hAnsi="BIZ UDゴシック"/>
                <w:sz w:val="20"/>
                <w:szCs w:val="20"/>
              </w:rPr>
            </w:pPr>
            <w:bookmarkStart w:id="3" w:name="_Hlk217301928"/>
            <w:r w:rsidRPr="002672CD">
              <w:rPr>
                <w:rFonts w:ascii="BIZ UDゴシック" w:eastAsia="BIZ UDゴシック" w:hAnsi="BIZ UDゴシック" w:hint="eastAsia"/>
                <w:sz w:val="20"/>
                <w:szCs w:val="20"/>
              </w:rPr>
              <w:lastRenderedPageBreak/>
              <w:t>【通勤手当を合算する場合（一般の労働者の通勤手当に相当する額と「同等以上」を確保する場合を含む）の記載例】</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300D76F2" w14:textId="77777777" w:rsidTr="00C309E8">
              <w:trPr>
                <w:trHeight w:val="340"/>
              </w:trPr>
              <w:tc>
                <w:tcPr>
                  <w:tcW w:w="2940" w:type="dxa"/>
                  <w:gridSpan w:val="3"/>
                  <w:vMerge w:val="restart"/>
                  <w:vAlign w:val="center"/>
                </w:tcPr>
                <w:p w14:paraId="7A663842" w14:textId="77777777" w:rsidR="004F2F1E" w:rsidRPr="00105325" w:rsidRDefault="004F2F1E" w:rsidP="004F2F1E">
                  <w:pPr>
                    <w:spacing w:line="260" w:lineRule="exact"/>
                    <w:jc w:val="left"/>
                    <w:rPr>
                      <w:sz w:val="20"/>
                      <w:szCs w:val="20"/>
                    </w:rPr>
                  </w:pPr>
                </w:p>
              </w:tc>
              <w:tc>
                <w:tcPr>
                  <w:tcW w:w="6392" w:type="dxa"/>
                  <w:gridSpan w:val="7"/>
                  <w:vAlign w:val="center"/>
                </w:tcPr>
                <w:p w14:paraId="3E893044" w14:textId="77777777" w:rsidR="004F2F1E" w:rsidRPr="00105325" w:rsidRDefault="004F2F1E" w:rsidP="004F2F1E">
                  <w:pPr>
                    <w:spacing w:line="260" w:lineRule="exact"/>
                    <w:jc w:val="center"/>
                    <w:rPr>
                      <w:sz w:val="20"/>
                      <w:szCs w:val="20"/>
                    </w:rPr>
                  </w:pPr>
                  <w:r w:rsidRPr="00105325">
                    <w:rPr>
                      <w:rFonts w:hint="eastAsia"/>
                      <w:sz w:val="20"/>
                      <w:szCs w:val="20"/>
                    </w:rPr>
                    <w:t>基準値及び基準値に能力・経験調整指数を乗じた値</w:t>
                  </w:r>
                </w:p>
              </w:tc>
            </w:tr>
            <w:tr w:rsidR="004F2F1E" w14:paraId="0B785BBB" w14:textId="77777777" w:rsidTr="00C309E8">
              <w:trPr>
                <w:trHeight w:val="340"/>
              </w:trPr>
              <w:tc>
                <w:tcPr>
                  <w:tcW w:w="2940" w:type="dxa"/>
                  <w:gridSpan w:val="3"/>
                  <w:vMerge/>
                  <w:vAlign w:val="center"/>
                </w:tcPr>
                <w:p w14:paraId="0F98FE61" w14:textId="77777777" w:rsidR="004F2F1E" w:rsidRPr="00105325" w:rsidRDefault="004F2F1E" w:rsidP="004F2F1E">
                  <w:pPr>
                    <w:spacing w:line="260" w:lineRule="exact"/>
                    <w:jc w:val="left"/>
                    <w:rPr>
                      <w:sz w:val="20"/>
                      <w:szCs w:val="20"/>
                    </w:rPr>
                  </w:pPr>
                </w:p>
              </w:tc>
              <w:tc>
                <w:tcPr>
                  <w:tcW w:w="913" w:type="dxa"/>
                  <w:vAlign w:val="center"/>
                </w:tcPr>
                <w:p w14:paraId="7B638841" w14:textId="77777777" w:rsidR="004F2F1E" w:rsidRPr="00105325" w:rsidRDefault="004F2F1E" w:rsidP="004F2F1E">
                  <w:pPr>
                    <w:spacing w:line="260" w:lineRule="exact"/>
                    <w:jc w:val="center"/>
                    <w:rPr>
                      <w:sz w:val="20"/>
                      <w:szCs w:val="20"/>
                    </w:rPr>
                  </w:pPr>
                  <w:r w:rsidRPr="00105325">
                    <w:rPr>
                      <w:rFonts w:hint="eastAsia"/>
                      <w:sz w:val="20"/>
                      <w:szCs w:val="20"/>
                    </w:rPr>
                    <w:t>０年</w:t>
                  </w:r>
                </w:p>
              </w:tc>
              <w:tc>
                <w:tcPr>
                  <w:tcW w:w="913" w:type="dxa"/>
                  <w:vAlign w:val="center"/>
                </w:tcPr>
                <w:p w14:paraId="346F2E95" w14:textId="77777777" w:rsidR="004F2F1E" w:rsidRPr="00105325" w:rsidRDefault="004F2F1E" w:rsidP="004F2F1E">
                  <w:pPr>
                    <w:spacing w:line="260" w:lineRule="exact"/>
                    <w:jc w:val="center"/>
                    <w:rPr>
                      <w:sz w:val="20"/>
                      <w:szCs w:val="20"/>
                    </w:rPr>
                  </w:pPr>
                  <w:r w:rsidRPr="00105325">
                    <w:rPr>
                      <w:rFonts w:hint="eastAsia"/>
                      <w:sz w:val="20"/>
                      <w:szCs w:val="20"/>
                    </w:rPr>
                    <w:t>１年</w:t>
                  </w:r>
                </w:p>
              </w:tc>
              <w:tc>
                <w:tcPr>
                  <w:tcW w:w="913" w:type="dxa"/>
                  <w:vAlign w:val="center"/>
                </w:tcPr>
                <w:p w14:paraId="285AE578" w14:textId="77777777" w:rsidR="004F2F1E" w:rsidRPr="00105325" w:rsidRDefault="004F2F1E" w:rsidP="004F2F1E">
                  <w:pPr>
                    <w:spacing w:line="260" w:lineRule="exact"/>
                    <w:jc w:val="center"/>
                    <w:rPr>
                      <w:sz w:val="20"/>
                      <w:szCs w:val="20"/>
                    </w:rPr>
                  </w:pPr>
                  <w:r w:rsidRPr="00105325">
                    <w:rPr>
                      <w:rFonts w:hint="eastAsia"/>
                      <w:sz w:val="20"/>
                      <w:szCs w:val="20"/>
                    </w:rPr>
                    <w:t>２年</w:t>
                  </w:r>
                </w:p>
              </w:tc>
              <w:tc>
                <w:tcPr>
                  <w:tcW w:w="913" w:type="dxa"/>
                  <w:vAlign w:val="center"/>
                </w:tcPr>
                <w:p w14:paraId="4221F02E" w14:textId="77777777" w:rsidR="004F2F1E" w:rsidRPr="00105325" w:rsidRDefault="004F2F1E" w:rsidP="004F2F1E">
                  <w:pPr>
                    <w:spacing w:line="260" w:lineRule="exact"/>
                    <w:jc w:val="center"/>
                    <w:rPr>
                      <w:sz w:val="20"/>
                      <w:szCs w:val="20"/>
                    </w:rPr>
                  </w:pPr>
                  <w:r w:rsidRPr="00105325">
                    <w:rPr>
                      <w:rFonts w:hint="eastAsia"/>
                      <w:sz w:val="20"/>
                      <w:szCs w:val="20"/>
                    </w:rPr>
                    <w:t>３年</w:t>
                  </w:r>
                </w:p>
              </w:tc>
              <w:tc>
                <w:tcPr>
                  <w:tcW w:w="913" w:type="dxa"/>
                  <w:vAlign w:val="center"/>
                </w:tcPr>
                <w:p w14:paraId="2B07E868" w14:textId="77777777" w:rsidR="004F2F1E" w:rsidRPr="00105325" w:rsidRDefault="004F2F1E" w:rsidP="004F2F1E">
                  <w:pPr>
                    <w:spacing w:line="260" w:lineRule="exact"/>
                    <w:jc w:val="center"/>
                    <w:rPr>
                      <w:sz w:val="20"/>
                      <w:szCs w:val="20"/>
                    </w:rPr>
                  </w:pPr>
                  <w:r w:rsidRPr="00105325">
                    <w:rPr>
                      <w:rFonts w:hint="eastAsia"/>
                      <w:sz w:val="20"/>
                      <w:szCs w:val="20"/>
                    </w:rPr>
                    <w:t>５年</w:t>
                  </w:r>
                </w:p>
              </w:tc>
              <w:tc>
                <w:tcPr>
                  <w:tcW w:w="913" w:type="dxa"/>
                  <w:vAlign w:val="center"/>
                </w:tcPr>
                <w:p w14:paraId="696BB37F" w14:textId="77777777" w:rsidR="004F2F1E" w:rsidRPr="00105325" w:rsidRDefault="004F2F1E" w:rsidP="004F2F1E">
                  <w:pPr>
                    <w:spacing w:line="260" w:lineRule="exact"/>
                    <w:jc w:val="center"/>
                    <w:rPr>
                      <w:sz w:val="20"/>
                      <w:szCs w:val="20"/>
                    </w:rPr>
                  </w:pPr>
                  <w:r w:rsidRPr="00105325">
                    <w:rPr>
                      <w:rFonts w:hint="eastAsia"/>
                      <w:sz w:val="20"/>
                      <w:szCs w:val="20"/>
                    </w:rPr>
                    <w:t>10年</w:t>
                  </w:r>
                </w:p>
              </w:tc>
              <w:tc>
                <w:tcPr>
                  <w:tcW w:w="914" w:type="dxa"/>
                  <w:vAlign w:val="center"/>
                </w:tcPr>
                <w:p w14:paraId="63D2078B" w14:textId="77777777" w:rsidR="004F2F1E" w:rsidRPr="00105325" w:rsidRDefault="004F2F1E" w:rsidP="004F2F1E">
                  <w:pPr>
                    <w:spacing w:line="260" w:lineRule="exact"/>
                    <w:jc w:val="center"/>
                    <w:rPr>
                      <w:sz w:val="20"/>
                      <w:szCs w:val="20"/>
                    </w:rPr>
                  </w:pPr>
                  <w:r w:rsidRPr="00105325">
                    <w:rPr>
                      <w:rFonts w:hint="eastAsia"/>
                      <w:sz w:val="20"/>
                      <w:szCs w:val="20"/>
                    </w:rPr>
                    <w:t>20年</w:t>
                  </w:r>
                </w:p>
              </w:tc>
            </w:tr>
            <w:tr w:rsidR="003A6676" w14:paraId="1229E1C1" w14:textId="77777777" w:rsidTr="00C309E8">
              <w:trPr>
                <w:trHeight w:val="340"/>
              </w:trPr>
              <w:tc>
                <w:tcPr>
                  <w:tcW w:w="2940" w:type="dxa"/>
                  <w:gridSpan w:val="3"/>
                  <w:vMerge/>
                  <w:vAlign w:val="center"/>
                </w:tcPr>
                <w:p w14:paraId="2363CE8E" w14:textId="77777777" w:rsidR="003A6676" w:rsidRPr="00105325" w:rsidRDefault="003A6676" w:rsidP="003A6676">
                  <w:pPr>
                    <w:spacing w:line="260" w:lineRule="exact"/>
                    <w:jc w:val="left"/>
                    <w:rPr>
                      <w:sz w:val="20"/>
                      <w:szCs w:val="20"/>
                    </w:rPr>
                  </w:pPr>
                </w:p>
              </w:tc>
              <w:tc>
                <w:tcPr>
                  <w:tcW w:w="913" w:type="dxa"/>
                  <w:vAlign w:val="center"/>
                </w:tcPr>
                <w:p w14:paraId="46F7EB36" w14:textId="60665EE0" w:rsidR="003A6676" w:rsidRPr="00105325" w:rsidRDefault="003A6676" w:rsidP="003A6676">
                  <w:pPr>
                    <w:spacing w:line="260" w:lineRule="exact"/>
                    <w:jc w:val="center"/>
                    <w:rPr>
                      <w:sz w:val="20"/>
                      <w:szCs w:val="20"/>
                    </w:rPr>
                  </w:pPr>
                  <w:r w:rsidRPr="00105325">
                    <w:rPr>
                      <w:rFonts w:hint="eastAsia"/>
                      <w:sz w:val="20"/>
                      <w:szCs w:val="20"/>
                    </w:rPr>
                    <w:t>100.0</w:t>
                  </w:r>
                </w:p>
              </w:tc>
              <w:tc>
                <w:tcPr>
                  <w:tcW w:w="913" w:type="dxa"/>
                  <w:vAlign w:val="center"/>
                </w:tcPr>
                <w:p w14:paraId="3007575A" w14:textId="4582922D" w:rsidR="003A6676" w:rsidRPr="00105325" w:rsidRDefault="003A6676" w:rsidP="003A6676">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24AEDE48" w14:textId="42B76A19" w:rsidR="003A6676" w:rsidRPr="00105325" w:rsidRDefault="003A6676" w:rsidP="003A6676">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639227AD" w14:textId="492DF458" w:rsidR="003A6676" w:rsidRPr="00105325" w:rsidRDefault="003A6676" w:rsidP="003A6676">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79090889" w14:textId="3FFBC6B0" w:rsidR="003A6676" w:rsidRPr="00105325" w:rsidRDefault="003A6676" w:rsidP="003A6676">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6A99772A" w14:textId="24D0AE0B" w:rsidR="003A6676" w:rsidRPr="00105325" w:rsidRDefault="003A6676" w:rsidP="003A6676">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1C7D68CA" w14:textId="5FE76C6E" w:rsidR="003A6676" w:rsidRPr="00105325" w:rsidRDefault="003A6676" w:rsidP="003A6676">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1026E0" w14:paraId="698A1534" w14:textId="77777777" w:rsidTr="00C309E8">
              <w:trPr>
                <w:trHeight w:val="780"/>
              </w:trPr>
              <w:tc>
                <w:tcPr>
                  <w:tcW w:w="436" w:type="dxa"/>
                  <w:vAlign w:val="center"/>
                </w:tcPr>
                <w:p w14:paraId="6BC670D1" w14:textId="77777777" w:rsidR="001026E0" w:rsidRDefault="001026E0" w:rsidP="001026E0">
                  <w:pPr>
                    <w:spacing w:line="260" w:lineRule="exact"/>
                    <w:jc w:val="left"/>
                    <w:rPr>
                      <w:sz w:val="22"/>
                    </w:rPr>
                  </w:pPr>
                  <w:r>
                    <w:rPr>
                      <w:rFonts w:hint="eastAsia"/>
                      <w:sz w:val="22"/>
                    </w:rPr>
                    <w:t>１</w:t>
                  </w:r>
                </w:p>
              </w:tc>
              <w:tc>
                <w:tcPr>
                  <w:tcW w:w="1183" w:type="dxa"/>
                  <w:vAlign w:val="center"/>
                </w:tcPr>
                <w:p w14:paraId="36E2FB9C" w14:textId="77777777" w:rsidR="001026E0" w:rsidRPr="00CA7125" w:rsidRDefault="001026E0" w:rsidP="001026E0">
                  <w:pPr>
                    <w:spacing w:line="260" w:lineRule="exact"/>
                    <w:jc w:val="left"/>
                    <w:rPr>
                      <w:sz w:val="18"/>
                      <w:szCs w:val="18"/>
                    </w:rPr>
                  </w:pPr>
                  <w:r w:rsidRPr="00CA7125">
                    <w:rPr>
                      <w:rFonts w:hint="eastAsia"/>
                      <w:sz w:val="18"/>
                      <w:szCs w:val="18"/>
                    </w:rPr>
                    <w:t>1104</w:t>
                  </w:r>
                </w:p>
                <w:p w14:paraId="3CDB68E9" w14:textId="77777777" w:rsidR="001026E0" w:rsidRPr="00CA7125" w:rsidRDefault="001026E0" w:rsidP="001026E0">
                  <w:pPr>
                    <w:spacing w:line="260" w:lineRule="exact"/>
                    <w:jc w:val="left"/>
                    <w:rPr>
                      <w:sz w:val="18"/>
                      <w:szCs w:val="18"/>
                    </w:rPr>
                  </w:pPr>
                  <w:r w:rsidRPr="00CA7125">
                    <w:rPr>
                      <w:rFonts w:hint="eastAsia"/>
                      <w:sz w:val="18"/>
                      <w:szCs w:val="18"/>
                    </w:rPr>
                    <w:t>ソフトウェア作成者</w:t>
                  </w:r>
                </w:p>
              </w:tc>
              <w:tc>
                <w:tcPr>
                  <w:tcW w:w="1321" w:type="dxa"/>
                  <w:vAlign w:val="center"/>
                </w:tcPr>
                <w:p w14:paraId="4854994C" w14:textId="77777777" w:rsidR="001026E0" w:rsidRPr="00CA7125" w:rsidRDefault="001026E0" w:rsidP="001026E0">
                  <w:pPr>
                    <w:spacing w:line="260" w:lineRule="exact"/>
                    <w:jc w:val="center"/>
                    <w:rPr>
                      <w:sz w:val="18"/>
                      <w:szCs w:val="18"/>
                    </w:rPr>
                  </w:pPr>
                  <w:r w:rsidRPr="00CA7125">
                    <w:rPr>
                      <w:rFonts w:hint="eastAsia"/>
                      <w:sz w:val="18"/>
                      <w:szCs w:val="18"/>
                    </w:rPr>
                    <w:t>通達に定める賃金構造基本統計調査</w:t>
                  </w:r>
                </w:p>
              </w:tc>
              <w:tc>
                <w:tcPr>
                  <w:tcW w:w="913" w:type="dxa"/>
                  <w:vAlign w:val="center"/>
                </w:tcPr>
                <w:p w14:paraId="7089CC9A" w14:textId="69F6EEC7" w:rsidR="001026E0" w:rsidRDefault="001026E0" w:rsidP="001026E0">
                  <w:pPr>
                    <w:spacing w:line="260" w:lineRule="exact"/>
                    <w:jc w:val="right"/>
                    <w:rPr>
                      <w:sz w:val="22"/>
                    </w:rPr>
                  </w:pPr>
                  <w:r w:rsidRPr="00BD2E74">
                    <w:rPr>
                      <w:sz w:val="22"/>
                    </w:rPr>
                    <w:t xml:space="preserve">1,706 </w:t>
                  </w:r>
                </w:p>
              </w:tc>
              <w:tc>
                <w:tcPr>
                  <w:tcW w:w="913" w:type="dxa"/>
                  <w:vAlign w:val="center"/>
                </w:tcPr>
                <w:p w14:paraId="717B2189" w14:textId="656B9916" w:rsidR="001026E0" w:rsidRDefault="001026E0" w:rsidP="001026E0">
                  <w:pPr>
                    <w:spacing w:line="260" w:lineRule="exact"/>
                    <w:jc w:val="right"/>
                    <w:rPr>
                      <w:sz w:val="22"/>
                    </w:rPr>
                  </w:pPr>
                  <w:r w:rsidRPr="00BD2E74">
                    <w:rPr>
                      <w:sz w:val="22"/>
                    </w:rPr>
                    <w:t>2,005</w:t>
                  </w:r>
                </w:p>
              </w:tc>
              <w:tc>
                <w:tcPr>
                  <w:tcW w:w="913" w:type="dxa"/>
                  <w:vAlign w:val="center"/>
                </w:tcPr>
                <w:p w14:paraId="1BC26CB3" w14:textId="0FD57996" w:rsidR="001026E0" w:rsidRDefault="001026E0" w:rsidP="001026E0">
                  <w:pPr>
                    <w:spacing w:line="260" w:lineRule="exact"/>
                    <w:jc w:val="right"/>
                    <w:rPr>
                      <w:sz w:val="22"/>
                    </w:rPr>
                  </w:pPr>
                  <w:r>
                    <w:rPr>
                      <w:rFonts w:hint="eastAsia"/>
                      <w:sz w:val="22"/>
                    </w:rPr>
                    <w:t>2,138</w:t>
                  </w:r>
                </w:p>
              </w:tc>
              <w:tc>
                <w:tcPr>
                  <w:tcW w:w="913" w:type="dxa"/>
                  <w:vAlign w:val="center"/>
                </w:tcPr>
                <w:p w14:paraId="0CD0C01C" w14:textId="007E4B6C" w:rsidR="001026E0" w:rsidRDefault="001026E0" w:rsidP="001026E0">
                  <w:pPr>
                    <w:spacing w:line="260" w:lineRule="exact"/>
                    <w:jc w:val="right"/>
                    <w:rPr>
                      <w:sz w:val="22"/>
                    </w:rPr>
                  </w:pPr>
                  <w:r w:rsidRPr="00BD2E74">
                    <w:rPr>
                      <w:sz w:val="22"/>
                    </w:rPr>
                    <w:t>2,218</w:t>
                  </w:r>
                </w:p>
              </w:tc>
              <w:tc>
                <w:tcPr>
                  <w:tcW w:w="913" w:type="dxa"/>
                  <w:vAlign w:val="center"/>
                </w:tcPr>
                <w:p w14:paraId="3F66A4AD" w14:textId="55FEBAAA" w:rsidR="001026E0" w:rsidRDefault="001026E0" w:rsidP="001026E0">
                  <w:pPr>
                    <w:spacing w:line="260" w:lineRule="exact"/>
                    <w:jc w:val="right"/>
                    <w:rPr>
                      <w:sz w:val="22"/>
                    </w:rPr>
                  </w:pPr>
                  <w:r>
                    <w:rPr>
                      <w:rFonts w:hint="eastAsia"/>
                      <w:sz w:val="22"/>
                    </w:rPr>
                    <w:t>2,324</w:t>
                  </w:r>
                </w:p>
              </w:tc>
              <w:tc>
                <w:tcPr>
                  <w:tcW w:w="913" w:type="dxa"/>
                  <w:vAlign w:val="center"/>
                </w:tcPr>
                <w:p w14:paraId="5FC844A8" w14:textId="0616994E" w:rsidR="001026E0" w:rsidRDefault="001026E0" w:rsidP="001026E0">
                  <w:pPr>
                    <w:spacing w:line="260" w:lineRule="exact"/>
                    <w:jc w:val="right"/>
                    <w:rPr>
                      <w:sz w:val="22"/>
                    </w:rPr>
                  </w:pPr>
                  <w:r>
                    <w:rPr>
                      <w:rFonts w:hint="eastAsia"/>
                      <w:sz w:val="22"/>
                    </w:rPr>
                    <w:t>2,385</w:t>
                  </w:r>
                </w:p>
              </w:tc>
              <w:tc>
                <w:tcPr>
                  <w:tcW w:w="914" w:type="dxa"/>
                  <w:vAlign w:val="center"/>
                </w:tcPr>
                <w:p w14:paraId="20FEC9A2" w14:textId="2DA6E9AB" w:rsidR="001026E0" w:rsidRDefault="001026E0" w:rsidP="001026E0">
                  <w:pPr>
                    <w:spacing w:line="260" w:lineRule="exact"/>
                    <w:jc w:val="right"/>
                    <w:rPr>
                      <w:sz w:val="22"/>
                    </w:rPr>
                  </w:pPr>
                  <w:r>
                    <w:rPr>
                      <w:rFonts w:hint="eastAsia"/>
                      <w:sz w:val="22"/>
                    </w:rPr>
                    <w:t>3,095</w:t>
                  </w:r>
                </w:p>
              </w:tc>
            </w:tr>
            <w:tr w:rsidR="001026E0" w14:paraId="66FD5B4A" w14:textId="77777777" w:rsidTr="00C309E8">
              <w:trPr>
                <w:trHeight w:val="780"/>
              </w:trPr>
              <w:tc>
                <w:tcPr>
                  <w:tcW w:w="436" w:type="dxa"/>
                  <w:vAlign w:val="center"/>
                </w:tcPr>
                <w:p w14:paraId="715C656C" w14:textId="77777777" w:rsidR="001026E0" w:rsidRDefault="001026E0" w:rsidP="001026E0">
                  <w:pPr>
                    <w:spacing w:line="260" w:lineRule="exact"/>
                    <w:jc w:val="left"/>
                    <w:rPr>
                      <w:sz w:val="22"/>
                    </w:rPr>
                  </w:pPr>
                  <w:r>
                    <w:rPr>
                      <w:rFonts w:hint="eastAsia"/>
                      <w:sz w:val="22"/>
                    </w:rPr>
                    <w:t>２</w:t>
                  </w:r>
                </w:p>
              </w:tc>
              <w:tc>
                <w:tcPr>
                  <w:tcW w:w="1183" w:type="dxa"/>
                  <w:vAlign w:val="center"/>
                </w:tcPr>
                <w:p w14:paraId="00ABD1E8" w14:textId="77777777" w:rsidR="001026E0" w:rsidRPr="00CA7125" w:rsidRDefault="001026E0" w:rsidP="001026E0">
                  <w:pPr>
                    <w:spacing w:line="260" w:lineRule="exact"/>
                    <w:jc w:val="center"/>
                    <w:rPr>
                      <w:sz w:val="20"/>
                      <w:szCs w:val="20"/>
                    </w:rPr>
                  </w:pPr>
                  <w:r w:rsidRPr="00CA7125">
                    <w:rPr>
                      <w:rFonts w:hint="eastAsia"/>
                      <w:sz w:val="20"/>
                      <w:szCs w:val="20"/>
                    </w:rPr>
                    <w:t>地域調整</w:t>
                  </w:r>
                </w:p>
              </w:tc>
              <w:tc>
                <w:tcPr>
                  <w:tcW w:w="1321" w:type="dxa"/>
                  <w:vAlign w:val="center"/>
                </w:tcPr>
                <w:p w14:paraId="5AA05386" w14:textId="77777777" w:rsidR="001026E0" w:rsidRPr="00CA7125" w:rsidRDefault="001026E0" w:rsidP="001026E0">
                  <w:pPr>
                    <w:spacing w:line="260" w:lineRule="exact"/>
                    <w:jc w:val="center"/>
                    <w:rPr>
                      <w:sz w:val="20"/>
                      <w:szCs w:val="20"/>
                    </w:rPr>
                  </w:pPr>
                  <w:r w:rsidRPr="00CA7125">
                    <w:rPr>
                      <w:rFonts w:hint="eastAsia"/>
                      <w:sz w:val="20"/>
                      <w:szCs w:val="20"/>
                    </w:rPr>
                    <w:t>北海道</w:t>
                  </w:r>
                </w:p>
                <w:p w14:paraId="53B115E5" w14:textId="2ECA31DC" w:rsidR="001026E0" w:rsidRPr="00CA7125" w:rsidRDefault="001026E0" w:rsidP="001026E0">
                  <w:pPr>
                    <w:spacing w:line="260" w:lineRule="exact"/>
                    <w:jc w:val="center"/>
                    <w:rPr>
                      <w:sz w:val="20"/>
                      <w:szCs w:val="20"/>
                    </w:rPr>
                  </w:pPr>
                  <w:r w:rsidRPr="00CA7125">
                    <w:rPr>
                      <w:rFonts w:hint="eastAsia"/>
                      <w:sz w:val="20"/>
                      <w:szCs w:val="20"/>
                    </w:rPr>
                    <w:t>9</w:t>
                  </w:r>
                  <w:r>
                    <w:rPr>
                      <w:rFonts w:hint="eastAsia"/>
                      <w:sz w:val="20"/>
                      <w:szCs w:val="20"/>
                    </w:rPr>
                    <w:t>5.2</w:t>
                  </w:r>
                </w:p>
              </w:tc>
              <w:tc>
                <w:tcPr>
                  <w:tcW w:w="913" w:type="dxa"/>
                  <w:vAlign w:val="center"/>
                </w:tcPr>
                <w:p w14:paraId="4BA1CBCE" w14:textId="16FA17A1" w:rsidR="001026E0" w:rsidRDefault="001026E0" w:rsidP="001026E0">
                  <w:pPr>
                    <w:spacing w:line="260" w:lineRule="exact"/>
                    <w:jc w:val="right"/>
                    <w:rPr>
                      <w:sz w:val="22"/>
                    </w:rPr>
                  </w:pPr>
                  <w:r w:rsidRPr="001C3565">
                    <w:rPr>
                      <w:sz w:val="22"/>
                    </w:rPr>
                    <w:t xml:space="preserve">1,625 </w:t>
                  </w:r>
                </w:p>
              </w:tc>
              <w:tc>
                <w:tcPr>
                  <w:tcW w:w="913" w:type="dxa"/>
                  <w:vAlign w:val="center"/>
                </w:tcPr>
                <w:p w14:paraId="191480F8" w14:textId="460A8217" w:rsidR="001026E0" w:rsidRDefault="001026E0" w:rsidP="001026E0">
                  <w:pPr>
                    <w:spacing w:line="260" w:lineRule="exact"/>
                    <w:jc w:val="right"/>
                    <w:rPr>
                      <w:sz w:val="22"/>
                    </w:rPr>
                  </w:pPr>
                  <w:r w:rsidRPr="001C3565">
                    <w:rPr>
                      <w:sz w:val="22"/>
                    </w:rPr>
                    <w:t xml:space="preserve">1,909 </w:t>
                  </w:r>
                </w:p>
              </w:tc>
              <w:tc>
                <w:tcPr>
                  <w:tcW w:w="913" w:type="dxa"/>
                  <w:vAlign w:val="center"/>
                </w:tcPr>
                <w:p w14:paraId="42A4697C" w14:textId="1AF7AD07" w:rsidR="001026E0" w:rsidRDefault="001026E0" w:rsidP="001026E0">
                  <w:pPr>
                    <w:spacing w:line="260" w:lineRule="exact"/>
                    <w:jc w:val="right"/>
                    <w:rPr>
                      <w:sz w:val="22"/>
                    </w:rPr>
                  </w:pPr>
                  <w:r w:rsidRPr="001C3565">
                    <w:rPr>
                      <w:sz w:val="22"/>
                    </w:rPr>
                    <w:t xml:space="preserve">2,036 </w:t>
                  </w:r>
                </w:p>
              </w:tc>
              <w:tc>
                <w:tcPr>
                  <w:tcW w:w="913" w:type="dxa"/>
                  <w:vAlign w:val="center"/>
                </w:tcPr>
                <w:p w14:paraId="386F8726" w14:textId="13DEA4F0" w:rsidR="001026E0" w:rsidRDefault="001026E0" w:rsidP="001026E0">
                  <w:pPr>
                    <w:spacing w:line="260" w:lineRule="exact"/>
                    <w:jc w:val="right"/>
                    <w:rPr>
                      <w:sz w:val="22"/>
                    </w:rPr>
                  </w:pPr>
                  <w:r w:rsidRPr="001C3565">
                    <w:rPr>
                      <w:sz w:val="22"/>
                    </w:rPr>
                    <w:t xml:space="preserve">2,112 </w:t>
                  </w:r>
                </w:p>
              </w:tc>
              <w:tc>
                <w:tcPr>
                  <w:tcW w:w="913" w:type="dxa"/>
                  <w:vAlign w:val="center"/>
                </w:tcPr>
                <w:p w14:paraId="29A09320" w14:textId="0DF7E322" w:rsidR="001026E0" w:rsidRDefault="001026E0" w:rsidP="001026E0">
                  <w:pPr>
                    <w:spacing w:line="260" w:lineRule="exact"/>
                    <w:jc w:val="right"/>
                    <w:rPr>
                      <w:sz w:val="22"/>
                    </w:rPr>
                  </w:pPr>
                  <w:r w:rsidRPr="001C3565">
                    <w:rPr>
                      <w:sz w:val="22"/>
                    </w:rPr>
                    <w:t xml:space="preserve">2,213 </w:t>
                  </w:r>
                </w:p>
              </w:tc>
              <w:tc>
                <w:tcPr>
                  <w:tcW w:w="913" w:type="dxa"/>
                  <w:vAlign w:val="center"/>
                </w:tcPr>
                <w:p w14:paraId="1038EFB2" w14:textId="6F0B6D82" w:rsidR="001026E0" w:rsidRDefault="001026E0" w:rsidP="001026E0">
                  <w:pPr>
                    <w:spacing w:line="260" w:lineRule="exact"/>
                    <w:jc w:val="right"/>
                    <w:rPr>
                      <w:sz w:val="22"/>
                    </w:rPr>
                  </w:pPr>
                  <w:r w:rsidRPr="001C3565">
                    <w:rPr>
                      <w:sz w:val="22"/>
                    </w:rPr>
                    <w:t xml:space="preserve">2,271 </w:t>
                  </w:r>
                </w:p>
              </w:tc>
              <w:tc>
                <w:tcPr>
                  <w:tcW w:w="914" w:type="dxa"/>
                  <w:vAlign w:val="center"/>
                </w:tcPr>
                <w:p w14:paraId="73503490" w14:textId="395020B6" w:rsidR="001026E0" w:rsidRDefault="001026E0" w:rsidP="001026E0">
                  <w:pPr>
                    <w:spacing w:line="260" w:lineRule="exact"/>
                    <w:jc w:val="right"/>
                    <w:rPr>
                      <w:sz w:val="22"/>
                    </w:rPr>
                  </w:pPr>
                  <w:r w:rsidRPr="001C3565">
                    <w:rPr>
                      <w:sz w:val="22"/>
                    </w:rPr>
                    <w:t>2,947</w:t>
                  </w:r>
                </w:p>
              </w:tc>
            </w:tr>
            <w:tr w:rsidR="0039550B" w14:paraId="4A177788" w14:textId="77777777">
              <w:trPr>
                <w:trHeight w:val="780"/>
              </w:trPr>
              <w:tc>
                <w:tcPr>
                  <w:tcW w:w="436" w:type="dxa"/>
                  <w:vAlign w:val="center"/>
                </w:tcPr>
                <w:p w14:paraId="0E340FDB" w14:textId="7A50ED07" w:rsidR="0039550B" w:rsidRDefault="0039550B" w:rsidP="0039550B">
                  <w:pPr>
                    <w:spacing w:line="260" w:lineRule="exact"/>
                    <w:jc w:val="left"/>
                    <w:rPr>
                      <w:sz w:val="22"/>
                    </w:rPr>
                  </w:pPr>
                  <w:r>
                    <w:rPr>
                      <w:rFonts w:hint="eastAsia"/>
                      <w:sz w:val="22"/>
                    </w:rPr>
                    <w:t>３</w:t>
                  </w:r>
                </w:p>
              </w:tc>
              <w:tc>
                <w:tcPr>
                  <w:tcW w:w="1183" w:type="dxa"/>
                  <w:vAlign w:val="center"/>
                </w:tcPr>
                <w:p w14:paraId="337FC3C1" w14:textId="77777777" w:rsidR="0039550B" w:rsidRDefault="0039550B" w:rsidP="0039550B">
                  <w:pPr>
                    <w:spacing w:line="260" w:lineRule="exact"/>
                    <w:jc w:val="center"/>
                    <w:rPr>
                      <w:sz w:val="20"/>
                      <w:szCs w:val="20"/>
                    </w:rPr>
                  </w:pPr>
                  <w:r>
                    <w:rPr>
                      <w:rFonts w:hint="eastAsia"/>
                      <w:sz w:val="20"/>
                      <w:szCs w:val="20"/>
                    </w:rPr>
                    <w:t>通勤手当</w:t>
                  </w:r>
                </w:p>
                <w:p w14:paraId="7E50F6D5" w14:textId="074DE42E" w:rsidR="0039550B" w:rsidRPr="00CA7125" w:rsidRDefault="0039550B" w:rsidP="0039550B">
                  <w:pPr>
                    <w:spacing w:line="260" w:lineRule="exact"/>
                    <w:jc w:val="center"/>
                    <w:rPr>
                      <w:sz w:val="20"/>
                      <w:szCs w:val="20"/>
                    </w:rPr>
                  </w:pPr>
                  <w:r>
                    <w:rPr>
                      <w:rFonts w:hint="eastAsia"/>
                      <w:sz w:val="20"/>
                      <w:szCs w:val="20"/>
                    </w:rPr>
                    <w:t>上乗せ後</w:t>
                  </w:r>
                </w:p>
              </w:tc>
              <w:tc>
                <w:tcPr>
                  <w:tcW w:w="1321" w:type="dxa"/>
                  <w:vAlign w:val="center"/>
                </w:tcPr>
                <w:p w14:paraId="10F893F1" w14:textId="77777777" w:rsidR="0039550B" w:rsidRDefault="0039550B" w:rsidP="0039550B">
                  <w:pPr>
                    <w:spacing w:line="260" w:lineRule="exact"/>
                    <w:jc w:val="center"/>
                    <w:rPr>
                      <w:sz w:val="20"/>
                      <w:szCs w:val="20"/>
                    </w:rPr>
                  </w:pPr>
                  <w:r>
                    <w:rPr>
                      <w:rFonts w:hint="eastAsia"/>
                      <w:sz w:val="20"/>
                      <w:szCs w:val="20"/>
                    </w:rPr>
                    <w:t>通勤手当</w:t>
                  </w:r>
                </w:p>
                <w:p w14:paraId="031A4504" w14:textId="4FA11346" w:rsidR="0039550B" w:rsidRPr="00CA7125" w:rsidRDefault="00625BF8" w:rsidP="0039550B">
                  <w:pPr>
                    <w:spacing w:line="260" w:lineRule="exact"/>
                    <w:jc w:val="center"/>
                    <w:rPr>
                      <w:sz w:val="20"/>
                      <w:szCs w:val="20"/>
                    </w:rPr>
                  </w:pPr>
                  <w:r>
                    <w:rPr>
                      <w:rFonts w:hint="eastAsia"/>
                      <w:sz w:val="20"/>
                      <w:szCs w:val="20"/>
                    </w:rPr>
                    <w:t>67</w:t>
                  </w:r>
                  <w:r w:rsidR="0039550B">
                    <w:rPr>
                      <w:rFonts w:hint="eastAsia"/>
                      <w:sz w:val="20"/>
                      <w:szCs w:val="20"/>
                    </w:rPr>
                    <w:t>円</w:t>
                  </w:r>
                </w:p>
              </w:tc>
              <w:tc>
                <w:tcPr>
                  <w:tcW w:w="913" w:type="dxa"/>
                  <w:tcBorders>
                    <w:top w:val="single" w:sz="4" w:space="0" w:color="auto"/>
                    <w:left w:val="single" w:sz="4" w:space="0" w:color="auto"/>
                    <w:bottom w:val="single" w:sz="4" w:space="0" w:color="auto"/>
                    <w:right w:val="single" w:sz="4" w:space="0" w:color="auto"/>
                  </w:tcBorders>
                  <w:vAlign w:val="center"/>
                </w:tcPr>
                <w:p w14:paraId="21D652D7" w14:textId="0BC8281A" w:rsidR="0039550B" w:rsidRDefault="0039550B" w:rsidP="0039550B">
                  <w:pPr>
                    <w:spacing w:line="260" w:lineRule="exact"/>
                    <w:jc w:val="right"/>
                    <w:rPr>
                      <w:sz w:val="22"/>
                    </w:rPr>
                  </w:pPr>
                  <w:r>
                    <w:rPr>
                      <w:rFonts w:ascii="游明朝" w:eastAsia="游明朝" w:hAnsi="游明朝" w:hint="eastAsia"/>
                      <w:sz w:val="22"/>
                    </w:rPr>
                    <w:t xml:space="preserve">1,692 </w:t>
                  </w:r>
                </w:p>
              </w:tc>
              <w:tc>
                <w:tcPr>
                  <w:tcW w:w="913" w:type="dxa"/>
                  <w:tcBorders>
                    <w:top w:val="single" w:sz="4" w:space="0" w:color="auto"/>
                    <w:left w:val="nil"/>
                    <w:bottom w:val="single" w:sz="4" w:space="0" w:color="auto"/>
                    <w:right w:val="single" w:sz="4" w:space="0" w:color="auto"/>
                  </w:tcBorders>
                  <w:vAlign w:val="center"/>
                </w:tcPr>
                <w:p w14:paraId="3634D847" w14:textId="478A6BF9" w:rsidR="0039550B" w:rsidRDefault="0039550B" w:rsidP="0039550B">
                  <w:pPr>
                    <w:spacing w:line="260" w:lineRule="exact"/>
                    <w:jc w:val="right"/>
                    <w:rPr>
                      <w:sz w:val="22"/>
                    </w:rPr>
                  </w:pPr>
                  <w:r>
                    <w:rPr>
                      <w:rFonts w:ascii="游明朝" w:eastAsia="游明朝" w:hAnsi="游明朝" w:hint="eastAsia"/>
                      <w:sz w:val="22"/>
                    </w:rPr>
                    <w:t xml:space="preserve">1,976 </w:t>
                  </w:r>
                </w:p>
              </w:tc>
              <w:tc>
                <w:tcPr>
                  <w:tcW w:w="913" w:type="dxa"/>
                  <w:tcBorders>
                    <w:top w:val="single" w:sz="4" w:space="0" w:color="auto"/>
                    <w:left w:val="nil"/>
                    <w:bottom w:val="single" w:sz="4" w:space="0" w:color="auto"/>
                    <w:right w:val="single" w:sz="4" w:space="0" w:color="auto"/>
                  </w:tcBorders>
                  <w:vAlign w:val="center"/>
                </w:tcPr>
                <w:p w14:paraId="2459E1EE" w14:textId="1DAB17C5" w:rsidR="0039550B" w:rsidRDefault="0039550B" w:rsidP="0039550B">
                  <w:pPr>
                    <w:spacing w:line="260" w:lineRule="exact"/>
                    <w:jc w:val="right"/>
                    <w:rPr>
                      <w:sz w:val="22"/>
                    </w:rPr>
                  </w:pPr>
                  <w:r>
                    <w:rPr>
                      <w:rFonts w:ascii="游明朝" w:eastAsia="游明朝" w:hAnsi="游明朝" w:hint="eastAsia"/>
                      <w:sz w:val="22"/>
                    </w:rPr>
                    <w:t xml:space="preserve">2,103 </w:t>
                  </w:r>
                </w:p>
              </w:tc>
              <w:tc>
                <w:tcPr>
                  <w:tcW w:w="913" w:type="dxa"/>
                  <w:tcBorders>
                    <w:top w:val="single" w:sz="4" w:space="0" w:color="auto"/>
                    <w:left w:val="nil"/>
                    <w:bottom w:val="single" w:sz="4" w:space="0" w:color="auto"/>
                    <w:right w:val="single" w:sz="4" w:space="0" w:color="auto"/>
                  </w:tcBorders>
                  <w:vAlign w:val="center"/>
                </w:tcPr>
                <w:p w14:paraId="273D1B8A" w14:textId="04EE5BDC" w:rsidR="0039550B" w:rsidRDefault="0039550B" w:rsidP="0039550B">
                  <w:pPr>
                    <w:spacing w:line="260" w:lineRule="exact"/>
                    <w:jc w:val="right"/>
                    <w:rPr>
                      <w:sz w:val="22"/>
                    </w:rPr>
                  </w:pPr>
                  <w:r>
                    <w:rPr>
                      <w:rFonts w:ascii="游明朝" w:eastAsia="游明朝" w:hAnsi="游明朝" w:hint="eastAsia"/>
                      <w:sz w:val="22"/>
                    </w:rPr>
                    <w:t xml:space="preserve">2,179 </w:t>
                  </w:r>
                </w:p>
              </w:tc>
              <w:tc>
                <w:tcPr>
                  <w:tcW w:w="913" w:type="dxa"/>
                  <w:tcBorders>
                    <w:top w:val="single" w:sz="4" w:space="0" w:color="auto"/>
                    <w:left w:val="nil"/>
                    <w:bottom w:val="single" w:sz="4" w:space="0" w:color="auto"/>
                    <w:right w:val="single" w:sz="4" w:space="0" w:color="auto"/>
                  </w:tcBorders>
                  <w:vAlign w:val="center"/>
                </w:tcPr>
                <w:p w14:paraId="6E5639D2" w14:textId="7CE5C9B1" w:rsidR="0039550B" w:rsidRDefault="0039550B" w:rsidP="0039550B">
                  <w:pPr>
                    <w:spacing w:line="260" w:lineRule="exact"/>
                    <w:jc w:val="right"/>
                    <w:rPr>
                      <w:sz w:val="22"/>
                    </w:rPr>
                  </w:pPr>
                  <w:r>
                    <w:rPr>
                      <w:rFonts w:ascii="游明朝" w:eastAsia="游明朝" w:hAnsi="游明朝" w:hint="eastAsia"/>
                      <w:sz w:val="22"/>
                    </w:rPr>
                    <w:t xml:space="preserve">2,280 </w:t>
                  </w:r>
                </w:p>
              </w:tc>
              <w:tc>
                <w:tcPr>
                  <w:tcW w:w="913" w:type="dxa"/>
                  <w:tcBorders>
                    <w:top w:val="single" w:sz="4" w:space="0" w:color="auto"/>
                    <w:left w:val="nil"/>
                    <w:bottom w:val="single" w:sz="4" w:space="0" w:color="auto"/>
                    <w:right w:val="single" w:sz="4" w:space="0" w:color="auto"/>
                  </w:tcBorders>
                  <w:vAlign w:val="center"/>
                </w:tcPr>
                <w:p w14:paraId="7CF5326F" w14:textId="037A6240" w:rsidR="0039550B" w:rsidRDefault="0039550B" w:rsidP="0039550B">
                  <w:pPr>
                    <w:spacing w:line="260" w:lineRule="exact"/>
                    <w:jc w:val="right"/>
                    <w:rPr>
                      <w:sz w:val="22"/>
                    </w:rPr>
                  </w:pPr>
                  <w:r>
                    <w:rPr>
                      <w:rFonts w:ascii="游明朝" w:eastAsia="游明朝" w:hAnsi="游明朝" w:hint="eastAsia"/>
                      <w:sz w:val="22"/>
                    </w:rPr>
                    <w:t xml:space="preserve">2,338 </w:t>
                  </w:r>
                </w:p>
              </w:tc>
              <w:tc>
                <w:tcPr>
                  <w:tcW w:w="914" w:type="dxa"/>
                  <w:tcBorders>
                    <w:top w:val="single" w:sz="4" w:space="0" w:color="auto"/>
                    <w:left w:val="nil"/>
                    <w:bottom w:val="single" w:sz="4" w:space="0" w:color="auto"/>
                    <w:right w:val="single" w:sz="4" w:space="0" w:color="auto"/>
                  </w:tcBorders>
                  <w:vAlign w:val="center"/>
                </w:tcPr>
                <w:p w14:paraId="659CC3FC" w14:textId="76D94C47" w:rsidR="0039550B" w:rsidRDefault="0039550B" w:rsidP="0039550B">
                  <w:pPr>
                    <w:spacing w:line="260" w:lineRule="exact"/>
                    <w:jc w:val="right"/>
                    <w:rPr>
                      <w:sz w:val="22"/>
                    </w:rPr>
                  </w:pPr>
                  <w:r>
                    <w:rPr>
                      <w:rFonts w:ascii="游明朝" w:eastAsia="游明朝" w:hAnsi="游明朝" w:hint="eastAsia"/>
                      <w:sz w:val="22"/>
                    </w:rPr>
                    <w:t xml:space="preserve">3,014 </w:t>
                  </w:r>
                </w:p>
              </w:tc>
            </w:tr>
          </w:tbl>
          <w:p w14:paraId="26BFC8C8" w14:textId="77777777" w:rsidR="00FD5FD0" w:rsidRDefault="00FD5FD0" w:rsidP="002F38E8">
            <w:pPr>
              <w:spacing w:line="320" w:lineRule="exact"/>
              <w:jc w:val="left"/>
              <w:rPr>
                <w:sz w:val="22"/>
              </w:rPr>
            </w:pPr>
          </w:p>
        </w:tc>
      </w:tr>
      <w:bookmarkEnd w:id="3"/>
    </w:tbl>
    <w:p w14:paraId="5A1BF856" w14:textId="77777777" w:rsidR="002F38E8" w:rsidRDefault="002F38E8"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01082" w14:paraId="726ED5AD" w14:textId="77777777" w:rsidTr="00296BEE">
        <w:trPr>
          <w:trHeight w:val="4303"/>
        </w:trPr>
        <w:tc>
          <w:tcPr>
            <w:tcW w:w="9950" w:type="dxa"/>
            <w:shd w:val="clear" w:color="auto" w:fill="CAEDFB" w:themeFill="accent4" w:themeFillTint="33"/>
          </w:tcPr>
          <w:p w14:paraId="792EB12D" w14:textId="6AF24A35" w:rsidR="00501082" w:rsidRPr="002672CD" w:rsidRDefault="00237677">
            <w:pPr>
              <w:spacing w:line="320" w:lineRule="exact"/>
              <w:jc w:val="left"/>
              <w:rPr>
                <w:rFonts w:ascii="BIZ UDゴシック" w:eastAsia="BIZ UDゴシック" w:hAnsi="BIZ UDゴシック"/>
                <w:sz w:val="20"/>
                <w:szCs w:val="20"/>
              </w:rPr>
            </w:pPr>
            <w:r w:rsidRPr="00237677">
              <w:rPr>
                <w:rFonts w:ascii="BIZ UDゴシック" w:eastAsia="BIZ UDゴシック" w:hAnsi="BIZ UDゴシック" w:hint="eastAsia"/>
                <w:sz w:val="20"/>
                <w:szCs w:val="20"/>
              </w:rPr>
              <w:t>【「一般の労働者の通勤手当に相当する額と「同等以上」を確保する場合」の方法をとることにしているが、一般通勤手当</w:t>
            </w:r>
            <w:r w:rsidR="00625BF8">
              <w:rPr>
                <w:rFonts w:ascii="BIZ UDゴシック" w:eastAsia="BIZ UDゴシック" w:hAnsi="BIZ UDゴシック" w:hint="eastAsia"/>
                <w:sz w:val="20"/>
                <w:szCs w:val="20"/>
              </w:rPr>
              <w:t>67</w:t>
            </w:r>
            <w:r w:rsidRPr="00237677">
              <w:rPr>
                <w:rFonts w:ascii="BIZ UDゴシック" w:eastAsia="BIZ UDゴシック" w:hAnsi="BIZ UDゴシック"/>
                <w:sz w:val="20"/>
                <w:szCs w:val="20"/>
              </w:rPr>
              <w:t>円とならない（60円）場合の記載例】</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771BFDE2" w14:textId="77777777" w:rsidTr="00C309E8">
              <w:trPr>
                <w:trHeight w:val="340"/>
              </w:trPr>
              <w:tc>
                <w:tcPr>
                  <w:tcW w:w="2940" w:type="dxa"/>
                  <w:gridSpan w:val="3"/>
                  <w:vMerge w:val="restart"/>
                  <w:vAlign w:val="center"/>
                </w:tcPr>
                <w:p w14:paraId="0F5001AA" w14:textId="77777777" w:rsidR="00501082" w:rsidRPr="00105325" w:rsidRDefault="00501082">
                  <w:pPr>
                    <w:spacing w:line="260" w:lineRule="exact"/>
                    <w:jc w:val="left"/>
                    <w:rPr>
                      <w:sz w:val="20"/>
                      <w:szCs w:val="20"/>
                    </w:rPr>
                  </w:pPr>
                </w:p>
              </w:tc>
              <w:tc>
                <w:tcPr>
                  <w:tcW w:w="6392" w:type="dxa"/>
                  <w:gridSpan w:val="7"/>
                  <w:vAlign w:val="center"/>
                </w:tcPr>
                <w:p w14:paraId="0B5C830B" w14:textId="77777777" w:rsidR="00501082" w:rsidRPr="00105325" w:rsidRDefault="00501082">
                  <w:pPr>
                    <w:spacing w:line="260" w:lineRule="exact"/>
                    <w:jc w:val="center"/>
                    <w:rPr>
                      <w:sz w:val="20"/>
                      <w:szCs w:val="20"/>
                    </w:rPr>
                  </w:pPr>
                  <w:r w:rsidRPr="00105325">
                    <w:rPr>
                      <w:rFonts w:hint="eastAsia"/>
                      <w:sz w:val="20"/>
                      <w:szCs w:val="20"/>
                    </w:rPr>
                    <w:t>基準値及び基準値に能力・経験調整指数を乗じた値</w:t>
                  </w:r>
                </w:p>
              </w:tc>
            </w:tr>
            <w:tr w:rsidR="00501082" w14:paraId="5A86878A" w14:textId="77777777" w:rsidTr="00C309E8">
              <w:trPr>
                <w:trHeight w:val="340"/>
              </w:trPr>
              <w:tc>
                <w:tcPr>
                  <w:tcW w:w="2940" w:type="dxa"/>
                  <w:gridSpan w:val="3"/>
                  <w:vMerge/>
                  <w:vAlign w:val="center"/>
                </w:tcPr>
                <w:p w14:paraId="07E7AC7C" w14:textId="77777777" w:rsidR="00501082" w:rsidRPr="00105325" w:rsidRDefault="00501082">
                  <w:pPr>
                    <w:spacing w:line="260" w:lineRule="exact"/>
                    <w:jc w:val="left"/>
                    <w:rPr>
                      <w:sz w:val="20"/>
                      <w:szCs w:val="20"/>
                    </w:rPr>
                  </w:pPr>
                </w:p>
              </w:tc>
              <w:tc>
                <w:tcPr>
                  <w:tcW w:w="913" w:type="dxa"/>
                  <w:vAlign w:val="center"/>
                </w:tcPr>
                <w:p w14:paraId="5DD0BB61" w14:textId="77777777" w:rsidR="00501082" w:rsidRPr="00105325" w:rsidRDefault="00501082">
                  <w:pPr>
                    <w:spacing w:line="260" w:lineRule="exact"/>
                    <w:jc w:val="center"/>
                    <w:rPr>
                      <w:sz w:val="20"/>
                      <w:szCs w:val="20"/>
                    </w:rPr>
                  </w:pPr>
                  <w:r w:rsidRPr="00105325">
                    <w:rPr>
                      <w:rFonts w:hint="eastAsia"/>
                      <w:sz w:val="20"/>
                      <w:szCs w:val="20"/>
                    </w:rPr>
                    <w:t>０年</w:t>
                  </w:r>
                </w:p>
              </w:tc>
              <w:tc>
                <w:tcPr>
                  <w:tcW w:w="913" w:type="dxa"/>
                  <w:vAlign w:val="center"/>
                </w:tcPr>
                <w:p w14:paraId="2BB16A21" w14:textId="77777777" w:rsidR="00501082" w:rsidRPr="00105325" w:rsidRDefault="00501082">
                  <w:pPr>
                    <w:spacing w:line="260" w:lineRule="exact"/>
                    <w:jc w:val="center"/>
                    <w:rPr>
                      <w:sz w:val="20"/>
                      <w:szCs w:val="20"/>
                    </w:rPr>
                  </w:pPr>
                  <w:r w:rsidRPr="00105325">
                    <w:rPr>
                      <w:rFonts w:hint="eastAsia"/>
                      <w:sz w:val="20"/>
                      <w:szCs w:val="20"/>
                    </w:rPr>
                    <w:t>１年</w:t>
                  </w:r>
                </w:p>
              </w:tc>
              <w:tc>
                <w:tcPr>
                  <w:tcW w:w="913" w:type="dxa"/>
                  <w:vAlign w:val="center"/>
                </w:tcPr>
                <w:p w14:paraId="5041516C" w14:textId="77777777" w:rsidR="00501082" w:rsidRPr="00105325" w:rsidRDefault="00501082">
                  <w:pPr>
                    <w:spacing w:line="260" w:lineRule="exact"/>
                    <w:jc w:val="center"/>
                    <w:rPr>
                      <w:sz w:val="20"/>
                      <w:szCs w:val="20"/>
                    </w:rPr>
                  </w:pPr>
                  <w:r w:rsidRPr="00105325">
                    <w:rPr>
                      <w:rFonts w:hint="eastAsia"/>
                      <w:sz w:val="20"/>
                      <w:szCs w:val="20"/>
                    </w:rPr>
                    <w:t>２年</w:t>
                  </w:r>
                </w:p>
              </w:tc>
              <w:tc>
                <w:tcPr>
                  <w:tcW w:w="913" w:type="dxa"/>
                  <w:vAlign w:val="center"/>
                </w:tcPr>
                <w:p w14:paraId="74DD897A" w14:textId="77777777" w:rsidR="00501082" w:rsidRPr="00105325" w:rsidRDefault="00501082">
                  <w:pPr>
                    <w:spacing w:line="260" w:lineRule="exact"/>
                    <w:jc w:val="center"/>
                    <w:rPr>
                      <w:sz w:val="20"/>
                      <w:szCs w:val="20"/>
                    </w:rPr>
                  </w:pPr>
                  <w:r w:rsidRPr="00105325">
                    <w:rPr>
                      <w:rFonts w:hint="eastAsia"/>
                      <w:sz w:val="20"/>
                      <w:szCs w:val="20"/>
                    </w:rPr>
                    <w:t>３年</w:t>
                  </w:r>
                </w:p>
              </w:tc>
              <w:tc>
                <w:tcPr>
                  <w:tcW w:w="913" w:type="dxa"/>
                  <w:vAlign w:val="center"/>
                </w:tcPr>
                <w:p w14:paraId="71F00713" w14:textId="77777777" w:rsidR="00501082" w:rsidRPr="00105325" w:rsidRDefault="00501082">
                  <w:pPr>
                    <w:spacing w:line="260" w:lineRule="exact"/>
                    <w:jc w:val="center"/>
                    <w:rPr>
                      <w:sz w:val="20"/>
                      <w:szCs w:val="20"/>
                    </w:rPr>
                  </w:pPr>
                  <w:r w:rsidRPr="00105325">
                    <w:rPr>
                      <w:rFonts w:hint="eastAsia"/>
                      <w:sz w:val="20"/>
                      <w:szCs w:val="20"/>
                    </w:rPr>
                    <w:t>５年</w:t>
                  </w:r>
                </w:p>
              </w:tc>
              <w:tc>
                <w:tcPr>
                  <w:tcW w:w="913" w:type="dxa"/>
                  <w:vAlign w:val="center"/>
                </w:tcPr>
                <w:p w14:paraId="204C6A8D" w14:textId="77777777" w:rsidR="00501082" w:rsidRPr="00105325" w:rsidRDefault="00501082">
                  <w:pPr>
                    <w:spacing w:line="260" w:lineRule="exact"/>
                    <w:jc w:val="center"/>
                    <w:rPr>
                      <w:sz w:val="20"/>
                      <w:szCs w:val="20"/>
                    </w:rPr>
                  </w:pPr>
                  <w:r w:rsidRPr="00105325">
                    <w:rPr>
                      <w:rFonts w:hint="eastAsia"/>
                      <w:sz w:val="20"/>
                      <w:szCs w:val="20"/>
                    </w:rPr>
                    <w:t>10年</w:t>
                  </w:r>
                </w:p>
              </w:tc>
              <w:tc>
                <w:tcPr>
                  <w:tcW w:w="914" w:type="dxa"/>
                  <w:vAlign w:val="center"/>
                </w:tcPr>
                <w:p w14:paraId="2EA0666F" w14:textId="77777777" w:rsidR="00501082" w:rsidRPr="00105325" w:rsidRDefault="00501082">
                  <w:pPr>
                    <w:spacing w:line="260" w:lineRule="exact"/>
                    <w:jc w:val="center"/>
                    <w:rPr>
                      <w:sz w:val="20"/>
                      <w:szCs w:val="20"/>
                    </w:rPr>
                  </w:pPr>
                  <w:r w:rsidRPr="00105325">
                    <w:rPr>
                      <w:rFonts w:hint="eastAsia"/>
                      <w:sz w:val="20"/>
                      <w:szCs w:val="20"/>
                    </w:rPr>
                    <w:t>20年</w:t>
                  </w:r>
                </w:p>
              </w:tc>
            </w:tr>
            <w:tr w:rsidR="000A64F6" w14:paraId="3FB5BF27" w14:textId="77777777" w:rsidTr="00C309E8">
              <w:trPr>
                <w:trHeight w:val="340"/>
              </w:trPr>
              <w:tc>
                <w:tcPr>
                  <w:tcW w:w="2940" w:type="dxa"/>
                  <w:gridSpan w:val="3"/>
                  <w:vMerge/>
                  <w:vAlign w:val="center"/>
                </w:tcPr>
                <w:p w14:paraId="760AA374" w14:textId="77777777" w:rsidR="000A64F6" w:rsidRPr="00105325" w:rsidRDefault="000A64F6" w:rsidP="000A64F6">
                  <w:pPr>
                    <w:spacing w:line="260" w:lineRule="exact"/>
                    <w:jc w:val="left"/>
                    <w:rPr>
                      <w:sz w:val="20"/>
                      <w:szCs w:val="20"/>
                    </w:rPr>
                  </w:pPr>
                </w:p>
              </w:tc>
              <w:tc>
                <w:tcPr>
                  <w:tcW w:w="913" w:type="dxa"/>
                  <w:vAlign w:val="center"/>
                </w:tcPr>
                <w:p w14:paraId="112D8FAE" w14:textId="77777777" w:rsidR="000A64F6" w:rsidRPr="00105325" w:rsidRDefault="000A64F6" w:rsidP="000A64F6">
                  <w:pPr>
                    <w:spacing w:line="260" w:lineRule="exact"/>
                    <w:jc w:val="center"/>
                    <w:rPr>
                      <w:sz w:val="20"/>
                      <w:szCs w:val="20"/>
                    </w:rPr>
                  </w:pPr>
                  <w:r w:rsidRPr="00105325">
                    <w:rPr>
                      <w:rFonts w:hint="eastAsia"/>
                      <w:sz w:val="20"/>
                      <w:szCs w:val="20"/>
                    </w:rPr>
                    <w:t>100.0</w:t>
                  </w:r>
                </w:p>
              </w:tc>
              <w:tc>
                <w:tcPr>
                  <w:tcW w:w="913" w:type="dxa"/>
                  <w:vAlign w:val="center"/>
                </w:tcPr>
                <w:p w14:paraId="1BEDC77A" w14:textId="53E46B3A" w:rsidR="000A64F6" w:rsidRPr="00105325" w:rsidRDefault="000A64F6" w:rsidP="000A64F6">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0C0A4ED1" w14:textId="7B34BD0C" w:rsidR="000A64F6" w:rsidRPr="00105325" w:rsidRDefault="000A64F6" w:rsidP="000A64F6">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027E63F3" w14:textId="4D8B8BCA" w:rsidR="000A64F6" w:rsidRPr="00105325" w:rsidRDefault="000A64F6" w:rsidP="000A64F6">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45CD0159" w14:textId="7BAE77B7" w:rsidR="000A64F6" w:rsidRPr="00105325" w:rsidRDefault="000A64F6" w:rsidP="000A64F6">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64B98348" w14:textId="2A110934" w:rsidR="000A64F6" w:rsidRPr="00105325" w:rsidRDefault="000A64F6" w:rsidP="000A64F6">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3BEE4ABB" w14:textId="5330C62D" w:rsidR="000A64F6" w:rsidRPr="00105325" w:rsidRDefault="000A64F6" w:rsidP="000A64F6">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0A64F6" w14:paraId="2E1B6B45" w14:textId="77777777" w:rsidTr="00C309E8">
              <w:trPr>
                <w:trHeight w:val="780"/>
              </w:trPr>
              <w:tc>
                <w:tcPr>
                  <w:tcW w:w="436" w:type="dxa"/>
                  <w:vAlign w:val="center"/>
                </w:tcPr>
                <w:p w14:paraId="3A72FF21" w14:textId="77777777" w:rsidR="000A64F6" w:rsidRDefault="000A64F6" w:rsidP="000A64F6">
                  <w:pPr>
                    <w:spacing w:line="260" w:lineRule="exact"/>
                    <w:jc w:val="left"/>
                    <w:rPr>
                      <w:sz w:val="22"/>
                    </w:rPr>
                  </w:pPr>
                  <w:r>
                    <w:rPr>
                      <w:rFonts w:hint="eastAsia"/>
                      <w:sz w:val="22"/>
                    </w:rPr>
                    <w:t>１</w:t>
                  </w:r>
                </w:p>
              </w:tc>
              <w:tc>
                <w:tcPr>
                  <w:tcW w:w="1183" w:type="dxa"/>
                  <w:vAlign w:val="center"/>
                </w:tcPr>
                <w:p w14:paraId="68B26529" w14:textId="77777777" w:rsidR="000A64F6" w:rsidRPr="00CA7125" w:rsidRDefault="000A64F6" w:rsidP="000A64F6">
                  <w:pPr>
                    <w:spacing w:line="260" w:lineRule="exact"/>
                    <w:jc w:val="left"/>
                    <w:rPr>
                      <w:sz w:val="18"/>
                      <w:szCs w:val="18"/>
                    </w:rPr>
                  </w:pPr>
                  <w:r w:rsidRPr="00CA7125">
                    <w:rPr>
                      <w:rFonts w:hint="eastAsia"/>
                      <w:sz w:val="18"/>
                      <w:szCs w:val="18"/>
                    </w:rPr>
                    <w:t>1104</w:t>
                  </w:r>
                </w:p>
                <w:p w14:paraId="1EDFBD5F" w14:textId="77777777" w:rsidR="000A64F6" w:rsidRPr="00CA7125" w:rsidRDefault="000A64F6" w:rsidP="000A64F6">
                  <w:pPr>
                    <w:spacing w:line="260" w:lineRule="exact"/>
                    <w:jc w:val="left"/>
                    <w:rPr>
                      <w:sz w:val="18"/>
                      <w:szCs w:val="18"/>
                    </w:rPr>
                  </w:pPr>
                  <w:r w:rsidRPr="00CA7125">
                    <w:rPr>
                      <w:rFonts w:hint="eastAsia"/>
                      <w:sz w:val="18"/>
                      <w:szCs w:val="18"/>
                    </w:rPr>
                    <w:t>ソフトウェア作成者</w:t>
                  </w:r>
                </w:p>
              </w:tc>
              <w:tc>
                <w:tcPr>
                  <w:tcW w:w="1321" w:type="dxa"/>
                  <w:vAlign w:val="center"/>
                </w:tcPr>
                <w:p w14:paraId="0870B96F" w14:textId="77777777" w:rsidR="000A64F6" w:rsidRPr="00CA7125" w:rsidRDefault="000A64F6" w:rsidP="000A64F6">
                  <w:pPr>
                    <w:spacing w:line="260" w:lineRule="exact"/>
                    <w:jc w:val="center"/>
                    <w:rPr>
                      <w:sz w:val="18"/>
                      <w:szCs w:val="18"/>
                    </w:rPr>
                  </w:pPr>
                  <w:r w:rsidRPr="00CA7125">
                    <w:rPr>
                      <w:rFonts w:hint="eastAsia"/>
                      <w:sz w:val="18"/>
                      <w:szCs w:val="18"/>
                    </w:rPr>
                    <w:t>通達に定める賃金構造基本統計調査</w:t>
                  </w:r>
                </w:p>
              </w:tc>
              <w:tc>
                <w:tcPr>
                  <w:tcW w:w="913" w:type="dxa"/>
                  <w:vAlign w:val="center"/>
                </w:tcPr>
                <w:p w14:paraId="67869B95" w14:textId="4ED8EFD8" w:rsidR="000A64F6" w:rsidRDefault="000A64F6" w:rsidP="000A64F6">
                  <w:pPr>
                    <w:spacing w:line="260" w:lineRule="exact"/>
                    <w:jc w:val="right"/>
                    <w:rPr>
                      <w:sz w:val="22"/>
                    </w:rPr>
                  </w:pPr>
                  <w:r w:rsidRPr="00BD2E74">
                    <w:rPr>
                      <w:sz w:val="22"/>
                    </w:rPr>
                    <w:t xml:space="preserve">1,706 </w:t>
                  </w:r>
                </w:p>
              </w:tc>
              <w:tc>
                <w:tcPr>
                  <w:tcW w:w="913" w:type="dxa"/>
                  <w:vAlign w:val="center"/>
                </w:tcPr>
                <w:p w14:paraId="320B8F2D" w14:textId="14CA4E49" w:rsidR="000A64F6" w:rsidRDefault="000A64F6" w:rsidP="000A64F6">
                  <w:pPr>
                    <w:spacing w:line="260" w:lineRule="exact"/>
                    <w:jc w:val="right"/>
                    <w:rPr>
                      <w:sz w:val="22"/>
                    </w:rPr>
                  </w:pPr>
                  <w:r w:rsidRPr="00BD2E74">
                    <w:rPr>
                      <w:sz w:val="22"/>
                    </w:rPr>
                    <w:t>2,005</w:t>
                  </w:r>
                </w:p>
              </w:tc>
              <w:tc>
                <w:tcPr>
                  <w:tcW w:w="913" w:type="dxa"/>
                  <w:vAlign w:val="center"/>
                </w:tcPr>
                <w:p w14:paraId="00808858" w14:textId="5642F37B" w:rsidR="000A64F6" w:rsidRDefault="000A64F6" w:rsidP="000A64F6">
                  <w:pPr>
                    <w:spacing w:line="260" w:lineRule="exact"/>
                    <w:jc w:val="right"/>
                    <w:rPr>
                      <w:sz w:val="22"/>
                    </w:rPr>
                  </w:pPr>
                  <w:r>
                    <w:rPr>
                      <w:rFonts w:hint="eastAsia"/>
                      <w:sz w:val="22"/>
                    </w:rPr>
                    <w:t>2,138</w:t>
                  </w:r>
                </w:p>
              </w:tc>
              <w:tc>
                <w:tcPr>
                  <w:tcW w:w="913" w:type="dxa"/>
                  <w:vAlign w:val="center"/>
                </w:tcPr>
                <w:p w14:paraId="5DFB4706" w14:textId="0E2324FF" w:rsidR="000A64F6" w:rsidRDefault="000A64F6" w:rsidP="000A64F6">
                  <w:pPr>
                    <w:spacing w:line="260" w:lineRule="exact"/>
                    <w:jc w:val="right"/>
                    <w:rPr>
                      <w:sz w:val="22"/>
                    </w:rPr>
                  </w:pPr>
                  <w:r w:rsidRPr="00BD2E74">
                    <w:rPr>
                      <w:sz w:val="22"/>
                    </w:rPr>
                    <w:t>2,218</w:t>
                  </w:r>
                </w:p>
              </w:tc>
              <w:tc>
                <w:tcPr>
                  <w:tcW w:w="913" w:type="dxa"/>
                  <w:vAlign w:val="center"/>
                </w:tcPr>
                <w:p w14:paraId="0BE08DB9" w14:textId="707D86F7" w:rsidR="000A64F6" w:rsidRDefault="000A64F6" w:rsidP="000A64F6">
                  <w:pPr>
                    <w:spacing w:line="260" w:lineRule="exact"/>
                    <w:jc w:val="right"/>
                    <w:rPr>
                      <w:sz w:val="22"/>
                    </w:rPr>
                  </w:pPr>
                  <w:r>
                    <w:rPr>
                      <w:rFonts w:hint="eastAsia"/>
                      <w:sz w:val="22"/>
                    </w:rPr>
                    <w:t>2,324</w:t>
                  </w:r>
                </w:p>
              </w:tc>
              <w:tc>
                <w:tcPr>
                  <w:tcW w:w="913" w:type="dxa"/>
                  <w:vAlign w:val="center"/>
                </w:tcPr>
                <w:p w14:paraId="40A9974C" w14:textId="60B4764B" w:rsidR="000A64F6" w:rsidRDefault="000A64F6" w:rsidP="000A64F6">
                  <w:pPr>
                    <w:spacing w:line="260" w:lineRule="exact"/>
                    <w:jc w:val="right"/>
                    <w:rPr>
                      <w:sz w:val="22"/>
                    </w:rPr>
                  </w:pPr>
                  <w:r>
                    <w:rPr>
                      <w:rFonts w:hint="eastAsia"/>
                      <w:sz w:val="22"/>
                    </w:rPr>
                    <w:t>2,385</w:t>
                  </w:r>
                </w:p>
              </w:tc>
              <w:tc>
                <w:tcPr>
                  <w:tcW w:w="914" w:type="dxa"/>
                  <w:vAlign w:val="center"/>
                </w:tcPr>
                <w:p w14:paraId="451E1514" w14:textId="3D618C9E" w:rsidR="000A64F6" w:rsidRDefault="000A64F6" w:rsidP="000A64F6">
                  <w:pPr>
                    <w:spacing w:line="260" w:lineRule="exact"/>
                    <w:jc w:val="right"/>
                    <w:rPr>
                      <w:sz w:val="22"/>
                    </w:rPr>
                  </w:pPr>
                  <w:r>
                    <w:rPr>
                      <w:rFonts w:hint="eastAsia"/>
                      <w:sz w:val="22"/>
                    </w:rPr>
                    <w:t>3,095</w:t>
                  </w:r>
                </w:p>
              </w:tc>
            </w:tr>
            <w:tr w:rsidR="000A64F6" w14:paraId="21CF92F9" w14:textId="77777777" w:rsidTr="00C309E8">
              <w:trPr>
                <w:trHeight w:val="780"/>
              </w:trPr>
              <w:tc>
                <w:tcPr>
                  <w:tcW w:w="436" w:type="dxa"/>
                  <w:vAlign w:val="center"/>
                </w:tcPr>
                <w:p w14:paraId="6CEF0916" w14:textId="77777777" w:rsidR="000A64F6" w:rsidRDefault="000A64F6" w:rsidP="000A64F6">
                  <w:pPr>
                    <w:spacing w:line="260" w:lineRule="exact"/>
                    <w:jc w:val="left"/>
                    <w:rPr>
                      <w:sz w:val="22"/>
                    </w:rPr>
                  </w:pPr>
                  <w:r>
                    <w:rPr>
                      <w:rFonts w:hint="eastAsia"/>
                      <w:sz w:val="22"/>
                    </w:rPr>
                    <w:t>２</w:t>
                  </w:r>
                </w:p>
              </w:tc>
              <w:tc>
                <w:tcPr>
                  <w:tcW w:w="1183" w:type="dxa"/>
                  <w:vAlign w:val="center"/>
                </w:tcPr>
                <w:p w14:paraId="293C74B9" w14:textId="77777777" w:rsidR="000A64F6" w:rsidRPr="00CA7125" w:rsidRDefault="000A64F6" w:rsidP="000A64F6">
                  <w:pPr>
                    <w:spacing w:line="260" w:lineRule="exact"/>
                    <w:jc w:val="center"/>
                    <w:rPr>
                      <w:sz w:val="20"/>
                      <w:szCs w:val="20"/>
                    </w:rPr>
                  </w:pPr>
                  <w:r w:rsidRPr="00CA7125">
                    <w:rPr>
                      <w:rFonts w:hint="eastAsia"/>
                      <w:sz w:val="20"/>
                      <w:szCs w:val="20"/>
                    </w:rPr>
                    <w:t>地域調整</w:t>
                  </w:r>
                </w:p>
              </w:tc>
              <w:tc>
                <w:tcPr>
                  <w:tcW w:w="1321" w:type="dxa"/>
                  <w:vAlign w:val="center"/>
                </w:tcPr>
                <w:p w14:paraId="0F56AE0F" w14:textId="77777777" w:rsidR="000A64F6" w:rsidRPr="00CA7125" w:rsidRDefault="000A64F6" w:rsidP="000A64F6">
                  <w:pPr>
                    <w:spacing w:line="260" w:lineRule="exact"/>
                    <w:jc w:val="center"/>
                    <w:rPr>
                      <w:sz w:val="20"/>
                      <w:szCs w:val="20"/>
                    </w:rPr>
                  </w:pPr>
                  <w:r w:rsidRPr="00CA7125">
                    <w:rPr>
                      <w:rFonts w:hint="eastAsia"/>
                      <w:sz w:val="20"/>
                      <w:szCs w:val="20"/>
                    </w:rPr>
                    <w:t>北海道</w:t>
                  </w:r>
                </w:p>
                <w:p w14:paraId="0B60288E" w14:textId="75C7D4C1" w:rsidR="000A64F6" w:rsidRPr="00CA7125" w:rsidRDefault="000A64F6" w:rsidP="000A64F6">
                  <w:pPr>
                    <w:spacing w:line="260" w:lineRule="exact"/>
                    <w:jc w:val="center"/>
                    <w:rPr>
                      <w:sz w:val="20"/>
                      <w:szCs w:val="20"/>
                    </w:rPr>
                  </w:pPr>
                  <w:r w:rsidRPr="00CA7125">
                    <w:rPr>
                      <w:rFonts w:hint="eastAsia"/>
                      <w:sz w:val="20"/>
                      <w:szCs w:val="20"/>
                    </w:rPr>
                    <w:t>9</w:t>
                  </w:r>
                  <w:r>
                    <w:rPr>
                      <w:rFonts w:hint="eastAsia"/>
                      <w:sz w:val="20"/>
                      <w:szCs w:val="20"/>
                    </w:rPr>
                    <w:t>5</w:t>
                  </w:r>
                  <w:r w:rsidRPr="00CA7125">
                    <w:rPr>
                      <w:rFonts w:hint="eastAsia"/>
                      <w:sz w:val="20"/>
                      <w:szCs w:val="20"/>
                    </w:rPr>
                    <w:t>.</w:t>
                  </w:r>
                  <w:r>
                    <w:rPr>
                      <w:rFonts w:hint="eastAsia"/>
                      <w:sz w:val="20"/>
                      <w:szCs w:val="20"/>
                    </w:rPr>
                    <w:t>2</w:t>
                  </w:r>
                </w:p>
              </w:tc>
              <w:tc>
                <w:tcPr>
                  <w:tcW w:w="913" w:type="dxa"/>
                  <w:vAlign w:val="center"/>
                </w:tcPr>
                <w:p w14:paraId="03007E6C" w14:textId="13CFA2A1" w:rsidR="000A64F6" w:rsidRDefault="000A64F6" w:rsidP="000A64F6">
                  <w:pPr>
                    <w:spacing w:line="260" w:lineRule="exact"/>
                    <w:jc w:val="right"/>
                    <w:rPr>
                      <w:sz w:val="22"/>
                    </w:rPr>
                  </w:pPr>
                  <w:r w:rsidRPr="001C3565">
                    <w:rPr>
                      <w:sz w:val="22"/>
                    </w:rPr>
                    <w:t xml:space="preserve">1,625 </w:t>
                  </w:r>
                </w:p>
              </w:tc>
              <w:tc>
                <w:tcPr>
                  <w:tcW w:w="913" w:type="dxa"/>
                  <w:vAlign w:val="center"/>
                </w:tcPr>
                <w:p w14:paraId="44FE9681" w14:textId="27BAF4ED" w:rsidR="000A64F6" w:rsidRDefault="000A64F6" w:rsidP="000A64F6">
                  <w:pPr>
                    <w:spacing w:line="260" w:lineRule="exact"/>
                    <w:jc w:val="right"/>
                    <w:rPr>
                      <w:sz w:val="22"/>
                    </w:rPr>
                  </w:pPr>
                  <w:r w:rsidRPr="001C3565">
                    <w:rPr>
                      <w:sz w:val="22"/>
                    </w:rPr>
                    <w:t xml:space="preserve">1,909 </w:t>
                  </w:r>
                </w:p>
              </w:tc>
              <w:tc>
                <w:tcPr>
                  <w:tcW w:w="913" w:type="dxa"/>
                  <w:vAlign w:val="center"/>
                </w:tcPr>
                <w:p w14:paraId="75E09F37" w14:textId="6C7E515E" w:rsidR="000A64F6" w:rsidRDefault="000A64F6" w:rsidP="000A64F6">
                  <w:pPr>
                    <w:spacing w:line="260" w:lineRule="exact"/>
                    <w:jc w:val="right"/>
                    <w:rPr>
                      <w:sz w:val="22"/>
                    </w:rPr>
                  </w:pPr>
                  <w:r w:rsidRPr="001C3565">
                    <w:rPr>
                      <w:sz w:val="22"/>
                    </w:rPr>
                    <w:t xml:space="preserve">2,036 </w:t>
                  </w:r>
                </w:p>
              </w:tc>
              <w:tc>
                <w:tcPr>
                  <w:tcW w:w="913" w:type="dxa"/>
                  <w:vAlign w:val="center"/>
                </w:tcPr>
                <w:p w14:paraId="4548F558" w14:textId="5697E33E" w:rsidR="000A64F6" w:rsidRDefault="000A64F6" w:rsidP="000A64F6">
                  <w:pPr>
                    <w:spacing w:line="260" w:lineRule="exact"/>
                    <w:jc w:val="right"/>
                    <w:rPr>
                      <w:sz w:val="22"/>
                    </w:rPr>
                  </w:pPr>
                  <w:r w:rsidRPr="001C3565">
                    <w:rPr>
                      <w:sz w:val="22"/>
                    </w:rPr>
                    <w:t xml:space="preserve">2,112 </w:t>
                  </w:r>
                </w:p>
              </w:tc>
              <w:tc>
                <w:tcPr>
                  <w:tcW w:w="913" w:type="dxa"/>
                  <w:vAlign w:val="center"/>
                </w:tcPr>
                <w:p w14:paraId="1AF90E42" w14:textId="3733BD85" w:rsidR="000A64F6" w:rsidRDefault="000A64F6" w:rsidP="000A64F6">
                  <w:pPr>
                    <w:spacing w:line="260" w:lineRule="exact"/>
                    <w:jc w:val="right"/>
                    <w:rPr>
                      <w:sz w:val="22"/>
                    </w:rPr>
                  </w:pPr>
                  <w:r w:rsidRPr="001C3565">
                    <w:rPr>
                      <w:sz w:val="22"/>
                    </w:rPr>
                    <w:t xml:space="preserve">2,213 </w:t>
                  </w:r>
                </w:p>
              </w:tc>
              <w:tc>
                <w:tcPr>
                  <w:tcW w:w="913" w:type="dxa"/>
                  <w:vAlign w:val="center"/>
                </w:tcPr>
                <w:p w14:paraId="5FA4B2EC" w14:textId="5FE547EF" w:rsidR="000A64F6" w:rsidRDefault="000A64F6" w:rsidP="000A64F6">
                  <w:pPr>
                    <w:spacing w:line="260" w:lineRule="exact"/>
                    <w:jc w:val="right"/>
                    <w:rPr>
                      <w:sz w:val="22"/>
                    </w:rPr>
                  </w:pPr>
                  <w:r w:rsidRPr="001C3565">
                    <w:rPr>
                      <w:sz w:val="22"/>
                    </w:rPr>
                    <w:t xml:space="preserve">2,271 </w:t>
                  </w:r>
                </w:p>
              </w:tc>
              <w:tc>
                <w:tcPr>
                  <w:tcW w:w="914" w:type="dxa"/>
                  <w:vAlign w:val="center"/>
                </w:tcPr>
                <w:p w14:paraId="4C70E35F" w14:textId="43B2B08D" w:rsidR="000A64F6" w:rsidRDefault="000A64F6" w:rsidP="000A64F6">
                  <w:pPr>
                    <w:spacing w:line="260" w:lineRule="exact"/>
                    <w:jc w:val="right"/>
                    <w:rPr>
                      <w:sz w:val="22"/>
                    </w:rPr>
                  </w:pPr>
                  <w:r w:rsidRPr="001C3565">
                    <w:rPr>
                      <w:sz w:val="22"/>
                    </w:rPr>
                    <w:t>2,947</w:t>
                  </w:r>
                </w:p>
              </w:tc>
            </w:tr>
            <w:tr w:rsidR="00B34661" w14:paraId="2A2E9235" w14:textId="77777777">
              <w:trPr>
                <w:trHeight w:val="780"/>
              </w:trPr>
              <w:tc>
                <w:tcPr>
                  <w:tcW w:w="436" w:type="dxa"/>
                  <w:vAlign w:val="center"/>
                </w:tcPr>
                <w:p w14:paraId="33461DAB" w14:textId="77777777" w:rsidR="00B34661" w:rsidRDefault="00B34661" w:rsidP="00B34661">
                  <w:pPr>
                    <w:spacing w:line="260" w:lineRule="exact"/>
                    <w:jc w:val="left"/>
                    <w:rPr>
                      <w:sz w:val="22"/>
                    </w:rPr>
                  </w:pPr>
                  <w:r>
                    <w:rPr>
                      <w:rFonts w:hint="eastAsia"/>
                      <w:sz w:val="22"/>
                    </w:rPr>
                    <w:t>３</w:t>
                  </w:r>
                </w:p>
              </w:tc>
              <w:tc>
                <w:tcPr>
                  <w:tcW w:w="1183" w:type="dxa"/>
                  <w:vAlign w:val="center"/>
                </w:tcPr>
                <w:p w14:paraId="23ED0057" w14:textId="77777777" w:rsidR="00B34661" w:rsidRDefault="00B34661" w:rsidP="00B34661">
                  <w:pPr>
                    <w:spacing w:line="260" w:lineRule="exact"/>
                    <w:jc w:val="center"/>
                    <w:rPr>
                      <w:sz w:val="20"/>
                      <w:szCs w:val="20"/>
                    </w:rPr>
                  </w:pPr>
                  <w:r>
                    <w:rPr>
                      <w:rFonts w:hint="eastAsia"/>
                      <w:sz w:val="20"/>
                      <w:szCs w:val="20"/>
                    </w:rPr>
                    <w:t>通勤手当</w:t>
                  </w:r>
                </w:p>
                <w:p w14:paraId="5632CD90" w14:textId="77777777" w:rsidR="00B34661" w:rsidRPr="00CA7125" w:rsidRDefault="00B34661" w:rsidP="00B34661">
                  <w:pPr>
                    <w:spacing w:line="260" w:lineRule="exact"/>
                    <w:jc w:val="center"/>
                    <w:rPr>
                      <w:sz w:val="20"/>
                      <w:szCs w:val="20"/>
                    </w:rPr>
                  </w:pPr>
                  <w:r>
                    <w:rPr>
                      <w:rFonts w:hint="eastAsia"/>
                      <w:sz w:val="20"/>
                      <w:szCs w:val="20"/>
                    </w:rPr>
                    <w:t>上乗せ後</w:t>
                  </w:r>
                </w:p>
              </w:tc>
              <w:tc>
                <w:tcPr>
                  <w:tcW w:w="1321" w:type="dxa"/>
                  <w:vAlign w:val="center"/>
                </w:tcPr>
                <w:p w14:paraId="760503D9" w14:textId="77777777" w:rsidR="00B34661" w:rsidRDefault="00B34661" w:rsidP="00B34661">
                  <w:pPr>
                    <w:spacing w:line="260" w:lineRule="exact"/>
                    <w:jc w:val="center"/>
                    <w:rPr>
                      <w:sz w:val="20"/>
                      <w:szCs w:val="20"/>
                    </w:rPr>
                  </w:pPr>
                  <w:r>
                    <w:rPr>
                      <w:rFonts w:hint="eastAsia"/>
                      <w:sz w:val="20"/>
                      <w:szCs w:val="20"/>
                    </w:rPr>
                    <w:t>通勤手当</w:t>
                  </w:r>
                </w:p>
                <w:p w14:paraId="3971834F" w14:textId="11FD56B5" w:rsidR="00B34661" w:rsidRPr="00CA7125" w:rsidRDefault="00B34661" w:rsidP="00B34661">
                  <w:pPr>
                    <w:spacing w:line="260" w:lineRule="exact"/>
                    <w:jc w:val="center"/>
                    <w:rPr>
                      <w:sz w:val="20"/>
                      <w:szCs w:val="20"/>
                    </w:rPr>
                  </w:pPr>
                  <w:r>
                    <w:rPr>
                      <w:rFonts w:hint="eastAsia"/>
                      <w:sz w:val="20"/>
                      <w:szCs w:val="20"/>
                    </w:rPr>
                    <w:t>７円</w:t>
                  </w:r>
                </w:p>
              </w:tc>
              <w:tc>
                <w:tcPr>
                  <w:tcW w:w="913" w:type="dxa"/>
                  <w:tcBorders>
                    <w:top w:val="single" w:sz="4" w:space="0" w:color="auto"/>
                    <w:left w:val="single" w:sz="4" w:space="0" w:color="auto"/>
                    <w:bottom w:val="single" w:sz="4" w:space="0" w:color="auto"/>
                    <w:right w:val="single" w:sz="4" w:space="0" w:color="auto"/>
                  </w:tcBorders>
                  <w:vAlign w:val="center"/>
                </w:tcPr>
                <w:p w14:paraId="52C741B1" w14:textId="020CB05C" w:rsidR="00B34661" w:rsidRDefault="00B34661" w:rsidP="00B34661">
                  <w:pPr>
                    <w:spacing w:line="260" w:lineRule="exact"/>
                    <w:jc w:val="right"/>
                    <w:rPr>
                      <w:sz w:val="22"/>
                    </w:rPr>
                  </w:pPr>
                  <w:r>
                    <w:rPr>
                      <w:rFonts w:ascii="游明朝" w:eastAsia="游明朝" w:hAnsi="游明朝" w:hint="eastAsia"/>
                      <w:sz w:val="22"/>
                    </w:rPr>
                    <w:t xml:space="preserve">1,632 </w:t>
                  </w:r>
                </w:p>
              </w:tc>
              <w:tc>
                <w:tcPr>
                  <w:tcW w:w="913" w:type="dxa"/>
                  <w:tcBorders>
                    <w:top w:val="single" w:sz="4" w:space="0" w:color="auto"/>
                    <w:left w:val="nil"/>
                    <w:bottom w:val="single" w:sz="4" w:space="0" w:color="auto"/>
                    <w:right w:val="single" w:sz="4" w:space="0" w:color="auto"/>
                  </w:tcBorders>
                  <w:vAlign w:val="center"/>
                </w:tcPr>
                <w:p w14:paraId="413014E4" w14:textId="2CE5BC2D" w:rsidR="00B34661" w:rsidRDefault="00B34661" w:rsidP="00B34661">
                  <w:pPr>
                    <w:spacing w:line="260" w:lineRule="exact"/>
                    <w:jc w:val="right"/>
                    <w:rPr>
                      <w:sz w:val="22"/>
                    </w:rPr>
                  </w:pPr>
                  <w:r>
                    <w:rPr>
                      <w:rFonts w:ascii="游明朝" w:eastAsia="游明朝" w:hAnsi="游明朝" w:hint="eastAsia"/>
                      <w:sz w:val="22"/>
                    </w:rPr>
                    <w:t xml:space="preserve">1,916 </w:t>
                  </w:r>
                </w:p>
              </w:tc>
              <w:tc>
                <w:tcPr>
                  <w:tcW w:w="913" w:type="dxa"/>
                  <w:tcBorders>
                    <w:top w:val="single" w:sz="4" w:space="0" w:color="auto"/>
                    <w:left w:val="nil"/>
                    <w:bottom w:val="single" w:sz="4" w:space="0" w:color="auto"/>
                    <w:right w:val="single" w:sz="4" w:space="0" w:color="auto"/>
                  </w:tcBorders>
                  <w:vAlign w:val="center"/>
                </w:tcPr>
                <w:p w14:paraId="6C9E56C0" w14:textId="7A537294" w:rsidR="00B34661" w:rsidRDefault="00B34661" w:rsidP="00B34661">
                  <w:pPr>
                    <w:spacing w:line="260" w:lineRule="exact"/>
                    <w:jc w:val="right"/>
                    <w:rPr>
                      <w:sz w:val="22"/>
                    </w:rPr>
                  </w:pPr>
                  <w:r>
                    <w:rPr>
                      <w:rFonts w:ascii="游明朝" w:eastAsia="游明朝" w:hAnsi="游明朝" w:hint="eastAsia"/>
                      <w:sz w:val="22"/>
                    </w:rPr>
                    <w:t xml:space="preserve">2,043 </w:t>
                  </w:r>
                </w:p>
              </w:tc>
              <w:tc>
                <w:tcPr>
                  <w:tcW w:w="913" w:type="dxa"/>
                  <w:tcBorders>
                    <w:top w:val="single" w:sz="4" w:space="0" w:color="auto"/>
                    <w:left w:val="nil"/>
                    <w:bottom w:val="single" w:sz="4" w:space="0" w:color="auto"/>
                    <w:right w:val="single" w:sz="4" w:space="0" w:color="auto"/>
                  </w:tcBorders>
                  <w:vAlign w:val="center"/>
                </w:tcPr>
                <w:p w14:paraId="1173017C" w14:textId="65A627A2" w:rsidR="00B34661" w:rsidRDefault="00B34661" w:rsidP="00B34661">
                  <w:pPr>
                    <w:spacing w:line="260" w:lineRule="exact"/>
                    <w:jc w:val="right"/>
                    <w:rPr>
                      <w:sz w:val="22"/>
                    </w:rPr>
                  </w:pPr>
                  <w:r>
                    <w:rPr>
                      <w:rFonts w:ascii="游明朝" w:eastAsia="游明朝" w:hAnsi="游明朝" w:hint="eastAsia"/>
                      <w:sz w:val="22"/>
                    </w:rPr>
                    <w:t xml:space="preserve">2,119 </w:t>
                  </w:r>
                </w:p>
              </w:tc>
              <w:tc>
                <w:tcPr>
                  <w:tcW w:w="913" w:type="dxa"/>
                  <w:tcBorders>
                    <w:top w:val="single" w:sz="4" w:space="0" w:color="auto"/>
                    <w:left w:val="nil"/>
                    <w:bottom w:val="single" w:sz="4" w:space="0" w:color="auto"/>
                    <w:right w:val="single" w:sz="4" w:space="0" w:color="auto"/>
                  </w:tcBorders>
                  <w:vAlign w:val="center"/>
                </w:tcPr>
                <w:p w14:paraId="040C9DBC" w14:textId="10107B0B" w:rsidR="00B34661" w:rsidRDefault="00B34661" w:rsidP="00B34661">
                  <w:pPr>
                    <w:spacing w:line="260" w:lineRule="exact"/>
                    <w:jc w:val="right"/>
                    <w:rPr>
                      <w:sz w:val="22"/>
                    </w:rPr>
                  </w:pPr>
                  <w:r>
                    <w:rPr>
                      <w:rFonts w:ascii="游明朝" w:eastAsia="游明朝" w:hAnsi="游明朝" w:hint="eastAsia"/>
                      <w:sz w:val="22"/>
                    </w:rPr>
                    <w:t xml:space="preserve">2,220 </w:t>
                  </w:r>
                </w:p>
              </w:tc>
              <w:tc>
                <w:tcPr>
                  <w:tcW w:w="913" w:type="dxa"/>
                  <w:tcBorders>
                    <w:top w:val="single" w:sz="4" w:space="0" w:color="auto"/>
                    <w:left w:val="nil"/>
                    <w:bottom w:val="single" w:sz="4" w:space="0" w:color="auto"/>
                    <w:right w:val="single" w:sz="4" w:space="0" w:color="auto"/>
                  </w:tcBorders>
                  <w:vAlign w:val="center"/>
                </w:tcPr>
                <w:p w14:paraId="730BE4CC" w14:textId="1C0EA9DB" w:rsidR="00B34661" w:rsidRDefault="00B34661" w:rsidP="00B34661">
                  <w:pPr>
                    <w:spacing w:line="260" w:lineRule="exact"/>
                    <w:jc w:val="right"/>
                    <w:rPr>
                      <w:sz w:val="22"/>
                    </w:rPr>
                  </w:pPr>
                  <w:r>
                    <w:rPr>
                      <w:rFonts w:ascii="游明朝" w:eastAsia="游明朝" w:hAnsi="游明朝" w:hint="eastAsia"/>
                      <w:sz w:val="22"/>
                    </w:rPr>
                    <w:t xml:space="preserve">2,278 </w:t>
                  </w:r>
                </w:p>
              </w:tc>
              <w:tc>
                <w:tcPr>
                  <w:tcW w:w="914" w:type="dxa"/>
                  <w:tcBorders>
                    <w:top w:val="single" w:sz="4" w:space="0" w:color="auto"/>
                    <w:left w:val="nil"/>
                    <w:bottom w:val="single" w:sz="4" w:space="0" w:color="auto"/>
                    <w:right w:val="single" w:sz="4" w:space="0" w:color="auto"/>
                  </w:tcBorders>
                  <w:vAlign w:val="center"/>
                </w:tcPr>
                <w:p w14:paraId="2A556C75" w14:textId="323D77A9" w:rsidR="00B34661" w:rsidRDefault="00B34661" w:rsidP="00B34661">
                  <w:pPr>
                    <w:spacing w:line="260" w:lineRule="exact"/>
                    <w:jc w:val="right"/>
                    <w:rPr>
                      <w:sz w:val="22"/>
                    </w:rPr>
                  </w:pPr>
                  <w:r>
                    <w:rPr>
                      <w:rFonts w:ascii="游明朝" w:eastAsia="游明朝" w:hAnsi="游明朝" w:hint="eastAsia"/>
                      <w:sz w:val="22"/>
                    </w:rPr>
                    <w:t xml:space="preserve">2,954 </w:t>
                  </w:r>
                </w:p>
              </w:tc>
            </w:tr>
          </w:tbl>
          <w:p w14:paraId="57ABBC97" w14:textId="77777777" w:rsidR="00501082" w:rsidRDefault="00501082">
            <w:pPr>
              <w:spacing w:line="320" w:lineRule="exact"/>
              <w:jc w:val="left"/>
              <w:rPr>
                <w:sz w:val="22"/>
              </w:rPr>
            </w:pPr>
          </w:p>
        </w:tc>
      </w:tr>
    </w:tbl>
    <w:p w14:paraId="37FA84F6" w14:textId="77777777" w:rsidR="002F38E8" w:rsidRDefault="002F38E8"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C92967" w14:paraId="7766ED9F" w14:textId="77777777" w:rsidTr="00296BEE">
        <w:trPr>
          <w:trHeight w:val="5298"/>
        </w:trPr>
        <w:tc>
          <w:tcPr>
            <w:tcW w:w="9950" w:type="dxa"/>
            <w:shd w:val="clear" w:color="auto" w:fill="CAEDFB" w:themeFill="accent4" w:themeFillTint="33"/>
          </w:tcPr>
          <w:p w14:paraId="1CC11C3E" w14:textId="405A1DBE" w:rsidR="00C92967" w:rsidRPr="002672CD" w:rsidRDefault="00C92967">
            <w:pPr>
              <w:spacing w:line="320" w:lineRule="exact"/>
              <w:jc w:val="left"/>
              <w:rPr>
                <w:rFonts w:ascii="BIZ UDゴシック" w:eastAsia="BIZ UDゴシック" w:hAnsi="BIZ UDゴシック"/>
                <w:sz w:val="20"/>
                <w:szCs w:val="20"/>
              </w:rPr>
            </w:pPr>
            <w:bookmarkStart w:id="4" w:name="_Hlk217302927"/>
            <w:r w:rsidRPr="00237677">
              <w:rPr>
                <w:rFonts w:ascii="BIZ UDゴシック" w:eastAsia="BIZ UDゴシック" w:hAnsi="BIZ UDゴシック" w:hint="eastAsia"/>
                <w:sz w:val="20"/>
                <w:szCs w:val="20"/>
              </w:rPr>
              <w:lastRenderedPageBreak/>
              <w:t>【</w:t>
            </w:r>
            <w:r w:rsidR="008B32BF" w:rsidRPr="008B32BF">
              <w:rPr>
                <w:rFonts w:ascii="BIZ UDゴシック" w:eastAsia="BIZ UDゴシック" w:hAnsi="BIZ UDゴシック" w:hint="eastAsia"/>
                <w:sz w:val="20"/>
                <w:szCs w:val="20"/>
              </w:rPr>
              <w:t>退職手当を合算する場合（退職金前払いの方法を含む）の記載例</w:t>
            </w:r>
            <w:r w:rsidRPr="00237677">
              <w:rPr>
                <w:rFonts w:ascii="BIZ UDゴシック" w:eastAsia="BIZ UDゴシック" w:hAnsi="BIZ UDゴシック"/>
                <w:sz w:val="20"/>
                <w:szCs w:val="20"/>
              </w:rPr>
              <w:t>】</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30A03A0A" w14:textId="77777777" w:rsidTr="00C309E8">
              <w:trPr>
                <w:trHeight w:val="340"/>
              </w:trPr>
              <w:tc>
                <w:tcPr>
                  <w:tcW w:w="2940" w:type="dxa"/>
                  <w:gridSpan w:val="3"/>
                  <w:vMerge w:val="restart"/>
                  <w:vAlign w:val="center"/>
                </w:tcPr>
                <w:p w14:paraId="3765358A" w14:textId="77777777" w:rsidR="00C92967" w:rsidRPr="00105325" w:rsidRDefault="00C92967">
                  <w:pPr>
                    <w:spacing w:line="260" w:lineRule="exact"/>
                    <w:jc w:val="left"/>
                    <w:rPr>
                      <w:sz w:val="20"/>
                      <w:szCs w:val="20"/>
                    </w:rPr>
                  </w:pPr>
                </w:p>
              </w:tc>
              <w:tc>
                <w:tcPr>
                  <w:tcW w:w="6392" w:type="dxa"/>
                  <w:gridSpan w:val="7"/>
                  <w:vAlign w:val="center"/>
                </w:tcPr>
                <w:p w14:paraId="40C3BFC2" w14:textId="77777777" w:rsidR="00C92967" w:rsidRPr="00105325" w:rsidRDefault="00C92967">
                  <w:pPr>
                    <w:spacing w:line="260" w:lineRule="exact"/>
                    <w:jc w:val="center"/>
                    <w:rPr>
                      <w:sz w:val="20"/>
                      <w:szCs w:val="20"/>
                    </w:rPr>
                  </w:pPr>
                  <w:r w:rsidRPr="00105325">
                    <w:rPr>
                      <w:rFonts w:hint="eastAsia"/>
                      <w:sz w:val="20"/>
                      <w:szCs w:val="20"/>
                    </w:rPr>
                    <w:t>基準値及び基準値に能力・経験調整指数を乗じた値</w:t>
                  </w:r>
                </w:p>
              </w:tc>
            </w:tr>
            <w:tr w:rsidR="00C92967" w14:paraId="41E15036" w14:textId="77777777" w:rsidTr="00C309E8">
              <w:trPr>
                <w:trHeight w:val="340"/>
              </w:trPr>
              <w:tc>
                <w:tcPr>
                  <w:tcW w:w="2940" w:type="dxa"/>
                  <w:gridSpan w:val="3"/>
                  <w:vMerge/>
                  <w:vAlign w:val="center"/>
                </w:tcPr>
                <w:p w14:paraId="0DDF4CD4" w14:textId="77777777" w:rsidR="00C92967" w:rsidRPr="00105325" w:rsidRDefault="00C92967">
                  <w:pPr>
                    <w:spacing w:line="260" w:lineRule="exact"/>
                    <w:jc w:val="left"/>
                    <w:rPr>
                      <w:sz w:val="20"/>
                      <w:szCs w:val="20"/>
                    </w:rPr>
                  </w:pPr>
                </w:p>
              </w:tc>
              <w:tc>
                <w:tcPr>
                  <w:tcW w:w="913" w:type="dxa"/>
                  <w:vAlign w:val="center"/>
                </w:tcPr>
                <w:p w14:paraId="4A932786" w14:textId="77777777" w:rsidR="00C92967" w:rsidRPr="00105325" w:rsidRDefault="00C92967">
                  <w:pPr>
                    <w:spacing w:line="260" w:lineRule="exact"/>
                    <w:jc w:val="center"/>
                    <w:rPr>
                      <w:sz w:val="20"/>
                      <w:szCs w:val="20"/>
                    </w:rPr>
                  </w:pPr>
                  <w:r w:rsidRPr="00105325">
                    <w:rPr>
                      <w:rFonts w:hint="eastAsia"/>
                      <w:sz w:val="20"/>
                      <w:szCs w:val="20"/>
                    </w:rPr>
                    <w:t>０年</w:t>
                  </w:r>
                </w:p>
              </w:tc>
              <w:tc>
                <w:tcPr>
                  <w:tcW w:w="913" w:type="dxa"/>
                  <w:vAlign w:val="center"/>
                </w:tcPr>
                <w:p w14:paraId="0A60169A" w14:textId="77777777" w:rsidR="00C92967" w:rsidRPr="00105325" w:rsidRDefault="00C92967">
                  <w:pPr>
                    <w:spacing w:line="260" w:lineRule="exact"/>
                    <w:jc w:val="center"/>
                    <w:rPr>
                      <w:sz w:val="20"/>
                      <w:szCs w:val="20"/>
                    </w:rPr>
                  </w:pPr>
                  <w:r w:rsidRPr="00105325">
                    <w:rPr>
                      <w:rFonts w:hint="eastAsia"/>
                      <w:sz w:val="20"/>
                      <w:szCs w:val="20"/>
                    </w:rPr>
                    <w:t>１年</w:t>
                  </w:r>
                </w:p>
              </w:tc>
              <w:tc>
                <w:tcPr>
                  <w:tcW w:w="913" w:type="dxa"/>
                  <w:vAlign w:val="center"/>
                </w:tcPr>
                <w:p w14:paraId="234FBA09" w14:textId="77777777" w:rsidR="00C92967" w:rsidRPr="00105325" w:rsidRDefault="00C92967">
                  <w:pPr>
                    <w:spacing w:line="260" w:lineRule="exact"/>
                    <w:jc w:val="center"/>
                    <w:rPr>
                      <w:sz w:val="20"/>
                      <w:szCs w:val="20"/>
                    </w:rPr>
                  </w:pPr>
                  <w:r w:rsidRPr="00105325">
                    <w:rPr>
                      <w:rFonts w:hint="eastAsia"/>
                      <w:sz w:val="20"/>
                      <w:szCs w:val="20"/>
                    </w:rPr>
                    <w:t>２年</w:t>
                  </w:r>
                </w:p>
              </w:tc>
              <w:tc>
                <w:tcPr>
                  <w:tcW w:w="913" w:type="dxa"/>
                  <w:vAlign w:val="center"/>
                </w:tcPr>
                <w:p w14:paraId="44A0A590" w14:textId="77777777" w:rsidR="00C92967" w:rsidRPr="00105325" w:rsidRDefault="00C92967">
                  <w:pPr>
                    <w:spacing w:line="260" w:lineRule="exact"/>
                    <w:jc w:val="center"/>
                    <w:rPr>
                      <w:sz w:val="20"/>
                      <w:szCs w:val="20"/>
                    </w:rPr>
                  </w:pPr>
                  <w:r w:rsidRPr="00105325">
                    <w:rPr>
                      <w:rFonts w:hint="eastAsia"/>
                      <w:sz w:val="20"/>
                      <w:szCs w:val="20"/>
                    </w:rPr>
                    <w:t>３年</w:t>
                  </w:r>
                </w:p>
              </w:tc>
              <w:tc>
                <w:tcPr>
                  <w:tcW w:w="913" w:type="dxa"/>
                  <w:vAlign w:val="center"/>
                </w:tcPr>
                <w:p w14:paraId="61FC6B4A" w14:textId="77777777" w:rsidR="00C92967" w:rsidRPr="00105325" w:rsidRDefault="00C92967">
                  <w:pPr>
                    <w:spacing w:line="260" w:lineRule="exact"/>
                    <w:jc w:val="center"/>
                    <w:rPr>
                      <w:sz w:val="20"/>
                      <w:szCs w:val="20"/>
                    </w:rPr>
                  </w:pPr>
                  <w:r w:rsidRPr="00105325">
                    <w:rPr>
                      <w:rFonts w:hint="eastAsia"/>
                      <w:sz w:val="20"/>
                      <w:szCs w:val="20"/>
                    </w:rPr>
                    <w:t>５年</w:t>
                  </w:r>
                </w:p>
              </w:tc>
              <w:tc>
                <w:tcPr>
                  <w:tcW w:w="913" w:type="dxa"/>
                  <w:vAlign w:val="center"/>
                </w:tcPr>
                <w:p w14:paraId="2BACD7E4" w14:textId="77777777" w:rsidR="00C92967" w:rsidRPr="00105325" w:rsidRDefault="00C92967">
                  <w:pPr>
                    <w:spacing w:line="260" w:lineRule="exact"/>
                    <w:jc w:val="center"/>
                    <w:rPr>
                      <w:sz w:val="20"/>
                      <w:szCs w:val="20"/>
                    </w:rPr>
                  </w:pPr>
                  <w:r w:rsidRPr="00105325">
                    <w:rPr>
                      <w:rFonts w:hint="eastAsia"/>
                      <w:sz w:val="20"/>
                      <w:szCs w:val="20"/>
                    </w:rPr>
                    <w:t>10年</w:t>
                  </w:r>
                </w:p>
              </w:tc>
              <w:tc>
                <w:tcPr>
                  <w:tcW w:w="914" w:type="dxa"/>
                  <w:vAlign w:val="center"/>
                </w:tcPr>
                <w:p w14:paraId="20E30FC9" w14:textId="77777777" w:rsidR="00C92967" w:rsidRPr="00105325" w:rsidRDefault="00C92967">
                  <w:pPr>
                    <w:spacing w:line="260" w:lineRule="exact"/>
                    <w:jc w:val="center"/>
                    <w:rPr>
                      <w:sz w:val="20"/>
                      <w:szCs w:val="20"/>
                    </w:rPr>
                  </w:pPr>
                  <w:r w:rsidRPr="00105325">
                    <w:rPr>
                      <w:rFonts w:hint="eastAsia"/>
                      <w:sz w:val="20"/>
                      <w:szCs w:val="20"/>
                    </w:rPr>
                    <w:t>20年</w:t>
                  </w:r>
                </w:p>
              </w:tc>
            </w:tr>
            <w:tr w:rsidR="00B34661" w14:paraId="04DCE3AD" w14:textId="77777777" w:rsidTr="00C309E8">
              <w:trPr>
                <w:trHeight w:val="340"/>
              </w:trPr>
              <w:tc>
                <w:tcPr>
                  <w:tcW w:w="2940" w:type="dxa"/>
                  <w:gridSpan w:val="3"/>
                  <w:vMerge/>
                  <w:vAlign w:val="center"/>
                </w:tcPr>
                <w:p w14:paraId="7BCEF850" w14:textId="77777777" w:rsidR="00B34661" w:rsidRPr="00105325" w:rsidRDefault="00B34661" w:rsidP="00B34661">
                  <w:pPr>
                    <w:spacing w:line="260" w:lineRule="exact"/>
                    <w:jc w:val="left"/>
                    <w:rPr>
                      <w:sz w:val="20"/>
                      <w:szCs w:val="20"/>
                    </w:rPr>
                  </w:pPr>
                </w:p>
              </w:tc>
              <w:tc>
                <w:tcPr>
                  <w:tcW w:w="913" w:type="dxa"/>
                  <w:vAlign w:val="center"/>
                </w:tcPr>
                <w:p w14:paraId="4E1906F4" w14:textId="6974198F" w:rsidR="00B34661" w:rsidRPr="00105325" w:rsidRDefault="00B34661" w:rsidP="00B34661">
                  <w:pPr>
                    <w:spacing w:line="260" w:lineRule="exact"/>
                    <w:jc w:val="center"/>
                    <w:rPr>
                      <w:sz w:val="20"/>
                      <w:szCs w:val="20"/>
                    </w:rPr>
                  </w:pPr>
                  <w:r w:rsidRPr="00105325">
                    <w:rPr>
                      <w:rFonts w:hint="eastAsia"/>
                      <w:sz w:val="20"/>
                      <w:szCs w:val="20"/>
                    </w:rPr>
                    <w:t>100.0</w:t>
                  </w:r>
                </w:p>
              </w:tc>
              <w:tc>
                <w:tcPr>
                  <w:tcW w:w="913" w:type="dxa"/>
                  <w:vAlign w:val="center"/>
                </w:tcPr>
                <w:p w14:paraId="312C9C14" w14:textId="37667BD0" w:rsidR="00B34661" w:rsidRPr="00105325" w:rsidRDefault="00B34661" w:rsidP="00B34661">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176C7227" w14:textId="6FF566E6" w:rsidR="00B34661" w:rsidRPr="00105325" w:rsidRDefault="00B34661" w:rsidP="00B34661">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3663EF33" w14:textId="3221D6D9" w:rsidR="00B34661" w:rsidRPr="00105325" w:rsidRDefault="00B34661" w:rsidP="00B34661">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32DC57BD" w14:textId="38B75D90" w:rsidR="00B34661" w:rsidRPr="00105325" w:rsidRDefault="00B34661" w:rsidP="00B34661">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4A1EA9D4" w14:textId="5AB8254D" w:rsidR="00B34661" w:rsidRPr="00105325" w:rsidRDefault="00B34661" w:rsidP="00B34661">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1565FE63" w14:textId="5A5B0456" w:rsidR="00B34661" w:rsidRPr="00105325" w:rsidRDefault="00B34661" w:rsidP="00B34661">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5962A8" w14:paraId="203A9458" w14:textId="77777777" w:rsidTr="00C309E8">
              <w:trPr>
                <w:trHeight w:val="780"/>
              </w:trPr>
              <w:tc>
                <w:tcPr>
                  <w:tcW w:w="436" w:type="dxa"/>
                  <w:vAlign w:val="center"/>
                </w:tcPr>
                <w:p w14:paraId="291710CE" w14:textId="77777777" w:rsidR="005962A8" w:rsidRDefault="005962A8" w:rsidP="005962A8">
                  <w:pPr>
                    <w:spacing w:line="260" w:lineRule="exact"/>
                    <w:jc w:val="left"/>
                    <w:rPr>
                      <w:sz w:val="22"/>
                    </w:rPr>
                  </w:pPr>
                  <w:r>
                    <w:rPr>
                      <w:rFonts w:hint="eastAsia"/>
                      <w:sz w:val="22"/>
                    </w:rPr>
                    <w:t>１</w:t>
                  </w:r>
                </w:p>
              </w:tc>
              <w:tc>
                <w:tcPr>
                  <w:tcW w:w="1183" w:type="dxa"/>
                  <w:vAlign w:val="center"/>
                </w:tcPr>
                <w:p w14:paraId="74EC8813" w14:textId="77777777" w:rsidR="005962A8" w:rsidRPr="00CA7125" w:rsidRDefault="005962A8" w:rsidP="005962A8">
                  <w:pPr>
                    <w:spacing w:line="260" w:lineRule="exact"/>
                    <w:jc w:val="left"/>
                    <w:rPr>
                      <w:sz w:val="18"/>
                      <w:szCs w:val="18"/>
                    </w:rPr>
                  </w:pPr>
                  <w:r w:rsidRPr="00CA7125">
                    <w:rPr>
                      <w:rFonts w:hint="eastAsia"/>
                      <w:sz w:val="18"/>
                      <w:szCs w:val="18"/>
                    </w:rPr>
                    <w:t>1104</w:t>
                  </w:r>
                </w:p>
                <w:p w14:paraId="312D278E" w14:textId="77777777" w:rsidR="005962A8" w:rsidRPr="00CA7125" w:rsidRDefault="005962A8" w:rsidP="005962A8">
                  <w:pPr>
                    <w:spacing w:line="260" w:lineRule="exact"/>
                    <w:jc w:val="left"/>
                    <w:rPr>
                      <w:sz w:val="18"/>
                      <w:szCs w:val="18"/>
                    </w:rPr>
                  </w:pPr>
                  <w:r w:rsidRPr="00CA7125">
                    <w:rPr>
                      <w:rFonts w:hint="eastAsia"/>
                      <w:sz w:val="18"/>
                      <w:szCs w:val="18"/>
                    </w:rPr>
                    <w:t>ソフトウェア作成者</w:t>
                  </w:r>
                </w:p>
              </w:tc>
              <w:tc>
                <w:tcPr>
                  <w:tcW w:w="1321" w:type="dxa"/>
                  <w:vAlign w:val="center"/>
                </w:tcPr>
                <w:p w14:paraId="2C5346BB" w14:textId="77777777" w:rsidR="005962A8" w:rsidRPr="00CA7125" w:rsidRDefault="005962A8" w:rsidP="005962A8">
                  <w:pPr>
                    <w:spacing w:line="260" w:lineRule="exact"/>
                    <w:jc w:val="center"/>
                    <w:rPr>
                      <w:sz w:val="18"/>
                      <w:szCs w:val="18"/>
                    </w:rPr>
                  </w:pPr>
                  <w:r w:rsidRPr="00CA7125">
                    <w:rPr>
                      <w:rFonts w:hint="eastAsia"/>
                      <w:sz w:val="18"/>
                      <w:szCs w:val="18"/>
                    </w:rPr>
                    <w:t>通達に定める賃金構造基本統計調査</w:t>
                  </w:r>
                </w:p>
              </w:tc>
              <w:tc>
                <w:tcPr>
                  <w:tcW w:w="913" w:type="dxa"/>
                  <w:vAlign w:val="center"/>
                </w:tcPr>
                <w:p w14:paraId="11CD4D1A" w14:textId="22E629B8" w:rsidR="005962A8" w:rsidRDefault="005962A8" w:rsidP="005962A8">
                  <w:pPr>
                    <w:spacing w:line="260" w:lineRule="exact"/>
                    <w:jc w:val="right"/>
                    <w:rPr>
                      <w:sz w:val="22"/>
                    </w:rPr>
                  </w:pPr>
                  <w:r w:rsidRPr="00BD2E74">
                    <w:rPr>
                      <w:sz w:val="22"/>
                    </w:rPr>
                    <w:t xml:space="preserve">1,706 </w:t>
                  </w:r>
                </w:p>
              </w:tc>
              <w:tc>
                <w:tcPr>
                  <w:tcW w:w="913" w:type="dxa"/>
                  <w:vAlign w:val="center"/>
                </w:tcPr>
                <w:p w14:paraId="0C1397C5" w14:textId="5F47615F" w:rsidR="005962A8" w:rsidRDefault="005962A8" w:rsidP="005962A8">
                  <w:pPr>
                    <w:spacing w:line="260" w:lineRule="exact"/>
                    <w:jc w:val="right"/>
                    <w:rPr>
                      <w:sz w:val="22"/>
                    </w:rPr>
                  </w:pPr>
                  <w:r w:rsidRPr="00BD2E74">
                    <w:rPr>
                      <w:sz w:val="22"/>
                    </w:rPr>
                    <w:t>2,005</w:t>
                  </w:r>
                </w:p>
              </w:tc>
              <w:tc>
                <w:tcPr>
                  <w:tcW w:w="913" w:type="dxa"/>
                  <w:vAlign w:val="center"/>
                </w:tcPr>
                <w:p w14:paraId="66B21251" w14:textId="5AB7EB89" w:rsidR="005962A8" w:rsidRDefault="005962A8" w:rsidP="005962A8">
                  <w:pPr>
                    <w:spacing w:line="260" w:lineRule="exact"/>
                    <w:jc w:val="right"/>
                    <w:rPr>
                      <w:sz w:val="22"/>
                    </w:rPr>
                  </w:pPr>
                  <w:r>
                    <w:rPr>
                      <w:rFonts w:hint="eastAsia"/>
                      <w:sz w:val="22"/>
                    </w:rPr>
                    <w:t>2,138</w:t>
                  </w:r>
                </w:p>
              </w:tc>
              <w:tc>
                <w:tcPr>
                  <w:tcW w:w="913" w:type="dxa"/>
                  <w:vAlign w:val="center"/>
                </w:tcPr>
                <w:p w14:paraId="58759EA4" w14:textId="474DFBC5" w:rsidR="005962A8" w:rsidRDefault="005962A8" w:rsidP="005962A8">
                  <w:pPr>
                    <w:spacing w:line="260" w:lineRule="exact"/>
                    <w:jc w:val="right"/>
                    <w:rPr>
                      <w:sz w:val="22"/>
                    </w:rPr>
                  </w:pPr>
                  <w:r w:rsidRPr="00BD2E74">
                    <w:rPr>
                      <w:sz w:val="22"/>
                    </w:rPr>
                    <w:t>2,218</w:t>
                  </w:r>
                </w:p>
              </w:tc>
              <w:tc>
                <w:tcPr>
                  <w:tcW w:w="913" w:type="dxa"/>
                  <w:vAlign w:val="center"/>
                </w:tcPr>
                <w:p w14:paraId="3353E507" w14:textId="152A1438" w:rsidR="005962A8" w:rsidRDefault="005962A8" w:rsidP="005962A8">
                  <w:pPr>
                    <w:spacing w:line="260" w:lineRule="exact"/>
                    <w:jc w:val="right"/>
                    <w:rPr>
                      <w:sz w:val="22"/>
                    </w:rPr>
                  </w:pPr>
                  <w:r>
                    <w:rPr>
                      <w:rFonts w:hint="eastAsia"/>
                      <w:sz w:val="22"/>
                    </w:rPr>
                    <w:t>2,324</w:t>
                  </w:r>
                </w:p>
              </w:tc>
              <w:tc>
                <w:tcPr>
                  <w:tcW w:w="913" w:type="dxa"/>
                  <w:vAlign w:val="center"/>
                </w:tcPr>
                <w:p w14:paraId="34860327" w14:textId="2D721FF2" w:rsidR="005962A8" w:rsidRDefault="005962A8" w:rsidP="005962A8">
                  <w:pPr>
                    <w:spacing w:line="260" w:lineRule="exact"/>
                    <w:jc w:val="right"/>
                    <w:rPr>
                      <w:sz w:val="22"/>
                    </w:rPr>
                  </w:pPr>
                  <w:r>
                    <w:rPr>
                      <w:rFonts w:hint="eastAsia"/>
                      <w:sz w:val="22"/>
                    </w:rPr>
                    <w:t>2,385</w:t>
                  </w:r>
                </w:p>
              </w:tc>
              <w:tc>
                <w:tcPr>
                  <w:tcW w:w="914" w:type="dxa"/>
                  <w:vAlign w:val="center"/>
                </w:tcPr>
                <w:p w14:paraId="1433BF32" w14:textId="55962BC0" w:rsidR="005962A8" w:rsidRDefault="005962A8" w:rsidP="005962A8">
                  <w:pPr>
                    <w:spacing w:line="260" w:lineRule="exact"/>
                    <w:jc w:val="right"/>
                    <w:rPr>
                      <w:sz w:val="22"/>
                    </w:rPr>
                  </w:pPr>
                  <w:r>
                    <w:rPr>
                      <w:rFonts w:hint="eastAsia"/>
                      <w:sz w:val="22"/>
                    </w:rPr>
                    <w:t>3,095</w:t>
                  </w:r>
                </w:p>
              </w:tc>
            </w:tr>
            <w:tr w:rsidR="005962A8" w14:paraId="397F2A01" w14:textId="77777777" w:rsidTr="00C309E8">
              <w:trPr>
                <w:trHeight w:val="780"/>
              </w:trPr>
              <w:tc>
                <w:tcPr>
                  <w:tcW w:w="436" w:type="dxa"/>
                  <w:vAlign w:val="center"/>
                </w:tcPr>
                <w:p w14:paraId="0259A9C5" w14:textId="77777777" w:rsidR="005962A8" w:rsidRDefault="005962A8" w:rsidP="005962A8">
                  <w:pPr>
                    <w:spacing w:line="260" w:lineRule="exact"/>
                    <w:jc w:val="left"/>
                    <w:rPr>
                      <w:sz w:val="22"/>
                    </w:rPr>
                  </w:pPr>
                  <w:r>
                    <w:rPr>
                      <w:rFonts w:hint="eastAsia"/>
                      <w:sz w:val="22"/>
                    </w:rPr>
                    <w:t>２</w:t>
                  </w:r>
                </w:p>
              </w:tc>
              <w:tc>
                <w:tcPr>
                  <w:tcW w:w="1183" w:type="dxa"/>
                  <w:vAlign w:val="center"/>
                </w:tcPr>
                <w:p w14:paraId="44D2AE14" w14:textId="77777777" w:rsidR="005962A8" w:rsidRPr="00CA7125" w:rsidRDefault="005962A8" w:rsidP="005962A8">
                  <w:pPr>
                    <w:spacing w:line="260" w:lineRule="exact"/>
                    <w:jc w:val="center"/>
                    <w:rPr>
                      <w:sz w:val="20"/>
                      <w:szCs w:val="20"/>
                    </w:rPr>
                  </w:pPr>
                  <w:r w:rsidRPr="00CA7125">
                    <w:rPr>
                      <w:rFonts w:hint="eastAsia"/>
                      <w:sz w:val="20"/>
                      <w:szCs w:val="20"/>
                    </w:rPr>
                    <w:t>地域調整</w:t>
                  </w:r>
                </w:p>
              </w:tc>
              <w:tc>
                <w:tcPr>
                  <w:tcW w:w="1321" w:type="dxa"/>
                  <w:vAlign w:val="center"/>
                </w:tcPr>
                <w:p w14:paraId="616D01FE" w14:textId="77777777" w:rsidR="005962A8" w:rsidRPr="00CA7125" w:rsidRDefault="005962A8" w:rsidP="005962A8">
                  <w:pPr>
                    <w:spacing w:line="260" w:lineRule="exact"/>
                    <w:jc w:val="center"/>
                    <w:rPr>
                      <w:sz w:val="20"/>
                      <w:szCs w:val="20"/>
                    </w:rPr>
                  </w:pPr>
                  <w:r w:rsidRPr="00CA7125">
                    <w:rPr>
                      <w:rFonts w:hint="eastAsia"/>
                      <w:sz w:val="20"/>
                      <w:szCs w:val="20"/>
                    </w:rPr>
                    <w:t>北海道</w:t>
                  </w:r>
                </w:p>
                <w:p w14:paraId="2DF25E1E" w14:textId="7B4814CE" w:rsidR="005962A8" w:rsidRPr="00CA7125" w:rsidRDefault="005962A8" w:rsidP="005962A8">
                  <w:pPr>
                    <w:spacing w:line="260" w:lineRule="exact"/>
                    <w:jc w:val="center"/>
                    <w:rPr>
                      <w:sz w:val="20"/>
                      <w:szCs w:val="20"/>
                    </w:rPr>
                  </w:pPr>
                  <w:r w:rsidRPr="00CA7125">
                    <w:rPr>
                      <w:rFonts w:hint="eastAsia"/>
                      <w:sz w:val="20"/>
                      <w:szCs w:val="20"/>
                    </w:rPr>
                    <w:t>9</w:t>
                  </w:r>
                  <w:r>
                    <w:rPr>
                      <w:rFonts w:hint="eastAsia"/>
                      <w:sz w:val="20"/>
                      <w:szCs w:val="20"/>
                    </w:rPr>
                    <w:t>5</w:t>
                  </w:r>
                  <w:r w:rsidRPr="00CA7125">
                    <w:rPr>
                      <w:rFonts w:hint="eastAsia"/>
                      <w:sz w:val="20"/>
                      <w:szCs w:val="20"/>
                    </w:rPr>
                    <w:t>.</w:t>
                  </w:r>
                  <w:r>
                    <w:rPr>
                      <w:rFonts w:hint="eastAsia"/>
                      <w:sz w:val="20"/>
                      <w:szCs w:val="20"/>
                    </w:rPr>
                    <w:t>2</w:t>
                  </w:r>
                </w:p>
              </w:tc>
              <w:tc>
                <w:tcPr>
                  <w:tcW w:w="913" w:type="dxa"/>
                  <w:vAlign w:val="center"/>
                </w:tcPr>
                <w:p w14:paraId="46116D81" w14:textId="63947594" w:rsidR="005962A8" w:rsidRDefault="005962A8" w:rsidP="005962A8">
                  <w:pPr>
                    <w:spacing w:line="260" w:lineRule="exact"/>
                    <w:jc w:val="right"/>
                    <w:rPr>
                      <w:sz w:val="22"/>
                    </w:rPr>
                  </w:pPr>
                  <w:r w:rsidRPr="001C3565">
                    <w:rPr>
                      <w:sz w:val="22"/>
                    </w:rPr>
                    <w:t xml:space="preserve">1,625 </w:t>
                  </w:r>
                </w:p>
              </w:tc>
              <w:tc>
                <w:tcPr>
                  <w:tcW w:w="913" w:type="dxa"/>
                  <w:vAlign w:val="center"/>
                </w:tcPr>
                <w:p w14:paraId="25A2C814" w14:textId="419E740A" w:rsidR="005962A8" w:rsidRDefault="005962A8" w:rsidP="005962A8">
                  <w:pPr>
                    <w:spacing w:line="260" w:lineRule="exact"/>
                    <w:jc w:val="right"/>
                    <w:rPr>
                      <w:sz w:val="22"/>
                    </w:rPr>
                  </w:pPr>
                  <w:r w:rsidRPr="001C3565">
                    <w:rPr>
                      <w:sz w:val="22"/>
                    </w:rPr>
                    <w:t xml:space="preserve">1,909 </w:t>
                  </w:r>
                </w:p>
              </w:tc>
              <w:tc>
                <w:tcPr>
                  <w:tcW w:w="913" w:type="dxa"/>
                  <w:vAlign w:val="center"/>
                </w:tcPr>
                <w:p w14:paraId="70E2756A" w14:textId="1A7660B7" w:rsidR="005962A8" w:rsidRDefault="005962A8" w:rsidP="005962A8">
                  <w:pPr>
                    <w:spacing w:line="260" w:lineRule="exact"/>
                    <w:jc w:val="right"/>
                    <w:rPr>
                      <w:sz w:val="22"/>
                    </w:rPr>
                  </w:pPr>
                  <w:r w:rsidRPr="001C3565">
                    <w:rPr>
                      <w:sz w:val="22"/>
                    </w:rPr>
                    <w:t xml:space="preserve">2,036 </w:t>
                  </w:r>
                </w:p>
              </w:tc>
              <w:tc>
                <w:tcPr>
                  <w:tcW w:w="913" w:type="dxa"/>
                  <w:vAlign w:val="center"/>
                </w:tcPr>
                <w:p w14:paraId="3ABF4EA8" w14:textId="38F6AE43" w:rsidR="005962A8" w:rsidRDefault="005962A8" w:rsidP="005962A8">
                  <w:pPr>
                    <w:spacing w:line="260" w:lineRule="exact"/>
                    <w:jc w:val="right"/>
                    <w:rPr>
                      <w:sz w:val="22"/>
                    </w:rPr>
                  </w:pPr>
                  <w:r w:rsidRPr="001C3565">
                    <w:rPr>
                      <w:sz w:val="22"/>
                    </w:rPr>
                    <w:t xml:space="preserve">2,112 </w:t>
                  </w:r>
                </w:p>
              </w:tc>
              <w:tc>
                <w:tcPr>
                  <w:tcW w:w="913" w:type="dxa"/>
                  <w:vAlign w:val="center"/>
                </w:tcPr>
                <w:p w14:paraId="58395347" w14:textId="032A5F56" w:rsidR="005962A8" w:rsidRDefault="005962A8" w:rsidP="005962A8">
                  <w:pPr>
                    <w:spacing w:line="260" w:lineRule="exact"/>
                    <w:jc w:val="right"/>
                    <w:rPr>
                      <w:sz w:val="22"/>
                    </w:rPr>
                  </w:pPr>
                  <w:r w:rsidRPr="001C3565">
                    <w:rPr>
                      <w:sz w:val="22"/>
                    </w:rPr>
                    <w:t xml:space="preserve">2,213 </w:t>
                  </w:r>
                </w:p>
              </w:tc>
              <w:tc>
                <w:tcPr>
                  <w:tcW w:w="913" w:type="dxa"/>
                  <w:vAlign w:val="center"/>
                </w:tcPr>
                <w:p w14:paraId="2A3CB93D" w14:textId="62119CB1" w:rsidR="005962A8" w:rsidRDefault="005962A8" w:rsidP="005962A8">
                  <w:pPr>
                    <w:spacing w:line="260" w:lineRule="exact"/>
                    <w:jc w:val="right"/>
                    <w:rPr>
                      <w:sz w:val="22"/>
                    </w:rPr>
                  </w:pPr>
                  <w:r w:rsidRPr="001C3565">
                    <w:rPr>
                      <w:sz w:val="22"/>
                    </w:rPr>
                    <w:t xml:space="preserve">2,271 </w:t>
                  </w:r>
                </w:p>
              </w:tc>
              <w:tc>
                <w:tcPr>
                  <w:tcW w:w="914" w:type="dxa"/>
                  <w:vAlign w:val="center"/>
                </w:tcPr>
                <w:p w14:paraId="769B28F5" w14:textId="39426154" w:rsidR="005962A8" w:rsidRDefault="005962A8" w:rsidP="005962A8">
                  <w:pPr>
                    <w:spacing w:line="260" w:lineRule="exact"/>
                    <w:jc w:val="right"/>
                    <w:rPr>
                      <w:sz w:val="22"/>
                    </w:rPr>
                  </w:pPr>
                  <w:r w:rsidRPr="001C3565">
                    <w:rPr>
                      <w:sz w:val="22"/>
                    </w:rPr>
                    <w:t>2,947</w:t>
                  </w:r>
                </w:p>
              </w:tc>
            </w:tr>
            <w:tr w:rsidR="00C142C3" w14:paraId="6DA85E89" w14:textId="77777777">
              <w:trPr>
                <w:trHeight w:val="780"/>
              </w:trPr>
              <w:tc>
                <w:tcPr>
                  <w:tcW w:w="436" w:type="dxa"/>
                  <w:vAlign w:val="center"/>
                </w:tcPr>
                <w:p w14:paraId="5E7B2A86" w14:textId="77777777" w:rsidR="00C142C3" w:rsidRDefault="00C142C3" w:rsidP="00C142C3">
                  <w:pPr>
                    <w:spacing w:line="260" w:lineRule="exact"/>
                    <w:jc w:val="left"/>
                    <w:rPr>
                      <w:sz w:val="22"/>
                    </w:rPr>
                  </w:pPr>
                  <w:r>
                    <w:rPr>
                      <w:rFonts w:hint="eastAsia"/>
                      <w:sz w:val="22"/>
                    </w:rPr>
                    <w:t>３</w:t>
                  </w:r>
                </w:p>
              </w:tc>
              <w:tc>
                <w:tcPr>
                  <w:tcW w:w="1183" w:type="dxa"/>
                  <w:vAlign w:val="center"/>
                </w:tcPr>
                <w:p w14:paraId="361B3F6E" w14:textId="68CD78FC" w:rsidR="00C142C3" w:rsidRDefault="00C142C3" w:rsidP="00C142C3">
                  <w:pPr>
                    <w:spacing w:line="260" w:lineRule="exact"/>
                    <w:jc w:val="center"/>
                    <w:rPr>
                      <w:sz w:val="20"/>
                      <w:szCs w:val="20"/>
                    </w:rPr>
                  </w:pPr>
                  <w:r>
                    <w:rPr>
                      <w:rFonts w:hint="eastAsia"/>
                      <w:sz w:val="20"/>
                      <w:szCs w:val="20"/>
                    </w:rPr>
                    <w:t>退職手当</w:t>
                  </w:r>
                </w:p>
                <w:p w14:paraId="4E5D3640" w14:textId="77777777" w:rsidR="00C142C3" w:rsidRPr="00CA7125" w:rsidRDefault="00C142C3" w:rsidP="00C142C3">
                  <w:pPr>
                    <w:spacing w:line="260" w:lineRule="exact"/>
                    <w:jc w:val="center"/>
                    <w:rPr>
                      <w:sz w:val="20"/>
                      <w:szCs w:val="20"/>
                    </w:rPr>
                  </w:pPr>
                  <w:r>
                    <w:rPr>
                      <w:rFonts w:hint="eastAsia"/>
                      <w:sz w:val="20"/>
                      <w:szCs w:val="20"/>
                    </w:rPr>
                    <w:t>上乗せ後</w:t>
                  </w:r>
                </w:p>
              </w:tc>
              <w:tc>
                <w:tcPr>
                  <w:tcW w:w="1321" w:type="dxa"/>
                  <w:vAlign w:val="center"/>
                </w:tcPr>
                <w:p w14:paraId="68F7268A" w14:textId="1B14F3E0" w:rsidR="00C142C3" w:rsidRDefault="00C142C3" w:rsidP="00C142C3">
                  <w:pPr>
                    <w:spacing w:line="260" w:lineRule="exact"/>
                    <w:jc w:val="center"/>
                    <w:rPr>
                      <w:sz w:val="20"/>
                      <w:szCs w:val="20"/>
                    </w:rPr>
                  </w:pPr>
                  <w:r>
                    <w:rPr>
                      <w:rFonts w:hint="eastAsia"/>
                      <w:sz w:val="20"/>
                      <w:szCs w:val="20"/>
                    </w:rPr>
                    <w:t>退職手当</w:t>
                  </w:r>
                </w:p>
                <w:p w14:paraId="6C8E6E8C" w14:textId="14D5C8FD" w:rsidR="00C142C3" w:rsidRPr="00CA7125" w:rsidRDefault="00C142C3" w:rsidP="00C142C3">
                  <w:pPr>
                    <w:spacing w:line="260" w:lineRule="exact"/>
                    <w:jc w:val="center"/>
                    <w:rPr>
                      <w:sz w:val="20"/>
                      <w:szCs w:val="20"/>
                    </w:rPr>
                  </w:pPr>
                  <w:r>
                    <w:rPr>
                      <w:rFonts w:hint="eastAsia"/>
                      <w:sz w:val="20"/>
                      <w:szCs w:val="20"/>
                    </w:rPr>
                    <w:t>５％</w:t>
                  </w:r>
                </w:p>
              </w:tc>
              <w:tc>
                <w:tcPr>
                  <w:tcW w:w="913" w:type="dxa"/>
                  <w:tcBorders>
                    <w:top w:val="single" w:sz="4" w:space="0" w:color="auto"/>
                    <w:left w:val="single" w:sz="4" w:space="0" w:color="auto"/>
                    <w:bottom w:val="single" w:sz="4" w:space="0" w:color="auto"/>
                    <w:right w:val="single" w:sz="4" w:space="0" w:color="auto"/>
                  </w:tcBorders>
                  <w:vAlign w:val="center"/>
                </w:tcPr>
                <w:p w14:paraId="2F33D8B6" w14:textId="519CA427" w:rsidR="00C142C3" w:rsidRDefault="00C142C3" w:rsidP="00C142C3">
                  <w:pPr>
                    <w:spacing w:line="260" w:lineRule="exact"/>
                    <w:jc w:val="right"/>
                    <w:rPr>
                      <w:sz w:val="22"/>
                    </w:rPr>
                  </w:pPr>
                  <w:r>
                    <w:rPr>
                      <w:rFonts w:ascii="游明朝" w:eastAsia="游明朝" w:hAnsi="游明朝" w:hint="eastAsia"/>
                      <w:sz w:val="22"/>
                    </w:rPr>
                    <w:t xml:space="preserve">1,707 </w:t>
                  </w:r>
                </w:p>
              </w:tc>
              <w:tc>
                <w:tcPr>
                  <w:tcW w:w="913" w:type="dxa"/>
                  <w:tcBorders>
                    <w:top w:val="single" w:sz="4" w:space="0" w:color="auto"/>
                    <w:left w:val="nil"/>
                    <w:bottom w:val="single" w:sz="4" w:space="0" w:color="auto"/>
                    <w:right w:val="single" w:sz="4" w:space="0" w:color="auto"/>
                  </w:tcBorders>
                  <w:vAlign w:val="center"/>
                </w:tcPr>
                <w:p w14:paraId="730D8EAA" w14:textId="4FFDA23D" w:rsidR="00C142C3" w:rsidRDefault="00C142C3" w:rsidP="00C142C3">
                  <w:pPr>
                    <w:spacing w:line="260" w:lineRule="exact"/>
                    <w:jc w:val="right"/>
                    <w:rPr>
                      <w:sz w:val="22"/>
                    </w:rPr>
                  </w:pPr>
                  <w:r>
                    <w:rPr>
                      <w:rFonts w:ascii="游明朝" w:eastAsia="游明朝" w:hAnsi="游明朝" w:hint="eastAsia"/>
                      <w:sz w:val="22"/>
                    </w:rPr>
                    <w:t xml:space="preserve">2,005 </w:t>
                  </w:r>
                </w:p>
              </w:tc>
              <w:tc>
                <w:tcPr>
                  <w:tcW w:w="913" w:type="dxa"/>
                  <w:tcBorders>
                    <w:top w:val="single" w:sz="4" w:space="0" w:color="auto"/>
                    <w:left w:val="nil"/>
                    <w:bottom w:val="single" w:sz="4" w:space="0" w:color="auto"/>
                    <w:right w:val="single" w:sz="4" w:space="0" w:color="auto"/>
                  </w:tcBorders>
                  <w:vAlign w:val="center"/>
                </w:tcPr>
                <w:p w14:paraId="6A26F3B6" w14:textId="224E5735" w:rsidR="00C142C3" w:rsidRDefault="00C142C3" w:rsidP="00C142C3">
                  <w:pPr>
                    <w:spacing w:line="260" w:lineRule="exact"/>
                    <w:jc w:val="right"/>
                    <w:rPr>
                      <w:sz w:val="22"/>
                    </w:rPr>
                  </w:pPr>
                  <w:r>
                    <w:rPr>
                      <w:rFonts w:ascii="游明朝" w:eastAsia="游明朝" w:hAnsi="游明朝" w:hint="eastAsia"/>
                      <w:sz w:val="22"/>
                    </w:rPr>
                    <w:t xml:space="preserve">2,138 </w:t>
                  </w:r>
                </w:p>
              </w:tc>
              <w:tc>
                <w:tcPr>
                  <w:tcW w:w="913" w:type="dxa"/>
                  <w:tcBorders>
                    <w:top w:val="single" w:sz="4" w:space="0" w:color="auto"/>
                    <w:left w:val="nil"/>
                    <w:bottom w:val="single" w:sz="4" w:space="0" w:color="auto"/>
                    <w:right w:val="single" w:sz="4" w:space="0" w:color="auto"/>
                  </w:tcBorders>
                  <w:vAlign w:val="center"/>
                </w:tcPr>
                <w:p w14:paraId="736072F1" w14:textId="339AB9A1" w:rsidR="00C142C3" w:rsidRDefault="00C142C3" w:rsidP="00C142C3">
                  <w:pPr>
                    <w:spacing w:line="260" w:lineRule="exact"/>
                    <w:jc w:val="right"/>
                    <w:rPr>
                      <w:sz w:val="22"/>
                    </w:rPr>
                  </w:pPr>
                  <w:r>
                    <w:rPr>
                      <w:rFonts w:ascii="游明朝" w:eastAsia="游明朝" w:hAnsi="游明朝" w:hint="eastAsia"/>
                      <w:sz w:val="22"/>
                    </w:rPr>
                    <w:t xml:space="preserve">2,218 </w:t>
                  </w:r>
                </w:p>
              </w:tc>
              <w:tc>
                <w:tcPr>
                  <w:tcW w:w="913" w:type="dxa"/>
                  <w:tcBorders>
                    <w:top w:val="single" w:sz="4" w:space="0" w:color="auto"/>
                    <w:left w:val="nil"/>
                    <w:bottom w:val="single" w:sz="4" w:space="0" w:color="auto"/>
                    <w:right w:val="single" w:sz="4" w:space="0" w:color="auto"/>
                  </w:tcBorders>
                  <w:vAlign w:val="center"/>
                </w:tcPr>
                <w:p w14:paraId="562681FC" w14:textId="386175F5" w:rsidR="00C142C3" w:rsidRDefault="00C142C3" w:rsidP="00C142C3">
                  <w:pPr>
                    <w:spacing w:line="260" w:lineRule="exact"/>
                    <w:jc w:val="right"/>
                    <w:rPr>
                      <w:sz w:val="22"/>
                    </w:rPr>
                  </w:pPr>
                  <w:r>
                    <w:rPr>
                      <w:rFonts w:ascii="游明朝" w:eastAsia="游明朝" w:hAnsi="游明朝" w:hint="eastAsia"/>
                      <w:sz w:val="22"/>
                    </w:rPr>
                    <w:t xml:space="preserve">2,324 </w:t>
                  </w:r>
                </w:p>
              </w:tc>
              <w:tc>
                <w:tcPr>
                  <w:tcW w:w="913" w:type="dxa"/>
                  <w:tcBorders>
                    <w:top w:val="single" w:sz="4" w:space="0" w:color="auto"/>
                    <w:left w:val="nil"/>
                    <w:bottom w:val="single" w:sz="4" w:space="0" w:color="auto"/>
                    <w:right w:val="single" w:sz="4" w:space="0" w:color="auto"/>
                  </w:tcBorders>
                  <w:vAlign w:val="center"/>
                </w:tcPr>
                <w:p w14:paraId="1E5572E5" w14:textId="5BBEEE44" w:rsidR="00C142C3" w:rsidRDefault="00C142C3" w:rsidP="00C142C3">
                  <w:pPr>
                    <w:spacing w:line="260" w:lineRule="exact"/>
                    <w:jc w:val="right"/>
                    <w:rPr>
                      <w:sz w:val="22"/>
                    </w:rPr>
                  </w:pPr>
                  <w:r>
                    <w:rPr>
                      <w:rFonts w:ascii="游明朝" w:eastAsia="游明朝" w:hAnsi="游明朝" w:hint="eastAsia"/>
                      <w:sz w:val="22"/>
                    </w:rPr>
                    <w:t xml:space="preserve">2,385 </w:t>
                  </w:r>
                </w:p>
              </w:tc>
              <w:tc>
                <w:tcPr>
                  <w:tcW w:w="914" w:type="dxa"/>
                  <w:tcBorders>
                    <w:top w:val="single" w:sz="4" w:space="0" w:color="auto"/>
                    <w:left w:val="nil"/>
                    <w:bottom w:val="single" w:sz="4" w:space="0" w:color="auto"/>
                    <w:right w:val="single" w:sz="4" w:space="0" w:color="auto"/>
                  </w:tcBorders>
                  <w:vAlign w:val="center"/>
                </w:tcPr>
                <w:p w14:paraId="4F258692" w14:textId="72415C22" w:rsidR="00C142C3" w:rsidRDefault="00C142C3" w:rsidP="00C142C3">
                  <w:pPr>
                    <w:spacing w:line="260" w:lineRule="exact"/>
                    <w:jc w:val="right"/>
                    <w:rPr>
                      <w:sz w:val="22"/>
                    </w:rPr>
                  </w:pPr>
                  <w:r>
                    <w:rPr>
                      <w:rFonts w:ascii="游明朝" w:eastAsia="游明朝" w:hAnsi="游明朝" w:hint="eastAsia"/>
                      <w:sz w:val="22"/>
                    </w:rPr>
                    <w:t xml:space="preserve">3,095 </w:t>
                  </w:r>
                </w:p>
              </w:tc>
            </w:tr>
          </w:tbl>
          <w:p w14:paraId="3F1A713B" w14:textId="6620B768" w:rsidR="009D60E5" w:rsidRDefault="006F57FE" w:rsidP="009D60E5">
            <w:pPr>
              <w:spacing w:line="260" w:lineRule="exact"/>
              <w:ind w:leftChars="200" w:left="580" w:hangingChars="100" w:hanging="160"/>
              <w:jc w:val="left"/>
              <w:rPr>
                <w:sz w:val="16"/>
                <w:szCs w:val="16"/>
              </w:rPr>
            </w:pPr>
            <w:r w:rsidRPr="006F57FE">
              <w:rPr>
                <w:rFonts w:hint="eastAsia"/>
                <w:sz w:val="16"/>
                <w:szCs w:val="16"/>
              </w:rPr>
              <w:t>※　一般基本給・賞与等（表「１」×表「２」）を算出した結果、１円未満の端数が生じた場合、その時点で、当該端数を切り上げることが必要</w:t>
            </w:r>
            <w:r w:rsidR="00D74505">
              <w:rPr>
                <w:rFonts w:hint="eastAsia"/>
                <w:sz w:val="16"/>
                <w:szCs w:val="16"/>
              </w:rPr>
              <w:t>です</w:t>
            </w:r>
            <w:r w:rsidRPr="006F57FE">
              <w:rPr>
                <w:rFonts w:hint="eastAsia"/>
                <w:sz w:val="16"/>
                <w:szCs w:val="16"/>
              </w:rPr>
              <w:t>。また、一般基本給・賞与等に退職手当として退職割合５％を乗じ（表「２」×</w:t>
            </w:r>
            <w:r w:rsidRPr="006F57FE">
              <w:rPr>
                <w:sz w:val="16"/>
                <w:szCs w:val="16"/>
              </w:rPr>
              <w:t>1.05）、１円未満の端数が生じた際も当該端数の切り上げが必要</w:t>
            </w:r>
            <w:r w:rsidR="00D74505">
              <w:rPr>
                <w:rFonts w:hint="eastAsia"/>
                <w:sz w:val="16"/>
                <w:szCs w:val="16"/>
              </w:rPr>
              <w:t>です</w:t>
            </w:r>
            <w:r w:rsidRPr="006F57FE">
              <w:rPr>
                <w:sz w:val="16"/>
                <w:szCs w:val="16"/>
              </w:rPr>
              <w:t>。</w:t>
            </w:r>
          </w:p>
          <w:p w14:paraId="4C854972" w14:textId="7E9863A6" w:rsidR="009D60E5" w:rsidRDefault="006F57FE" w:rsidP="00977A6B">
            <w:pPr>
              <w:spacing w:line="260" w:lineRule="exact"/>
              <w:ind w:leftChars="300" w:left="630"/>
              <w:jc w:val="right"/>
              <w:rPr>
                <w:sz w:val="16"/>
                <w:szCs w:val="16"/>
              </w:rPr>
            </w:pPr>
            <w:r w:rsidRPr="006F57FE">
              <w:rPr>
                <w:rFonts w:hint="eastAsia"/>
                <w:sz w:val="16"/>
                <w:szCs w:val="16"/>
              </w:rPr>
              <w:t>（例：０年目の場合）</w:t>
            </w:r>
            <w:r w:rsidR="009D60E5">
              <w:rPr>
                <w:rFonts w:hint="eastAsia"/>
                <w:sz w:val="16"/>
                <w:szCs w:val="16"/>
              </w:rPr>
              <w:t xml:space="preserve">　</w:t>
            </w:r>
            <w:r w:rsidRPr="006F57FE">
              <w:rPr>
                <w:sz w:val="16"/>
                <w:szCs w:val="16"/>
              </w:rPr>
              <w:t>1,</w:t>
            </w:r>
            <w:r w:rsidR="00964418">
              <w:rPr>
                <w:rFonts w:hint="eastAsia"/>
                <w:sz w:val="16"/>
                <w:szCs w:val="16"/>
              </w:rPr>
              <w:t>706</w:t>
            </w:r>
            <w:r w:rsidRPr="006F57FE">
              <w:rPr>
                <w:sz w:val="16"/>
                <w:szCs w:val="16"/>
              </w:rPr>
              <w:t>円×（地域指数）0.9</w:t>
            </w:r>
            <w:r w:rsidR="00C12085">
              <w:rPr>
                <w:rFonts w:hint="eastAsia"/>
                <w:sz w:val="16"/>
                <w:szCs w:val="16"/>
              </w:rPr>
              <w:t>52</w:t>
            </w:r>
            <w:r w:rsidRPr="006F57FE">
              <w:rPr>
                <w:sz w:val="16"/>
                <w:szCs w:val="16"/>
              </w:rPr>
              <w:t>＝1,</w:t>
            </w:r>
            <w:r w:rsidR="00893CCF">
              <w:rPr>
                <w:rFonts w:hint="eastAsia"/>
                <w:sz w:val="16"/>
                <w:szCs w:val="16"/>
              </w:rPr>
              <w:t>625</w:t>
            </w:r>
            <w:r w:rsidRPr="006F57FE">
              <w:rPr>
                <w:sz w:val="16"/>
                <w:szCs w:val="16"/>
              </w:rPr>
              <w:t>円（1</w:t>
            </w:r>
            <w:r w:rsidR="008341B4">
              <w:rPr>
                <w:rFonts w:hint="eastAsia"/>
                <w:sz w:val="16"/>
                <w:szCs w:val="16"/>
              </w:rPr>
              <w:t>,624</w:t>
            </w:r>
            <w:r w:rsidRPr="006F57FE">
              <w:rPr>
                <w:sz w:val="16"/>
                <w:szCs w:val="16"/>
              </w:rPr>
              <w:t>.1</w:t>
            </w:r>
            <w:r w:rsidR="008341B4">
              <w:rPr>
                <w:rFonts w:hint="eastAsia"/>
                <w:sz w:val="16"/>
                <w:szCs w:val="16"/>
              </w:rPr>
              <w:t>12</w:t>
            </w:r>
            <w:r w:rsidRPr="006F57FE">
              <w:rPr>
                <w:sz w:val="16"/>
                <w:szCs w:val="16"/>
              </w:rPr>
              <w:t>）</w:t>
            </w:r>
          </w:p>
          <w:p w14:paraId="6F3FA341" w14:textId="7D66A29E" w:rsidR="00C92967" w:rsidRPr="009D60E5" w:rsidRDefault="006F57FE" w:rsidP="00977A6B">
            <w:pPr>
              <w:spacing w:line="260" w:lineRule="exact"/>
              <w:ind w:firstLineChars="1500" w:firstLine="2400"/>
              <w:jc w:val="right"/>
              <w:rPr>
                <w:sz w:val="16"/>
                <w:szCs w:val="16"/>
                <w:lang w:eastAsia="zh-TW"/>
              </w:rPr>
            </w:pPr>
            <w:r w:rsidRPr="006F57FE">
              <w:rPr>
                <w:sz w:val="16"/>
                <w:szCs w:val="16"/>
                <w:lang w:eastAsia="zh-TW"/>
              </w:rPr>
              <w:t>1,</w:t>
            </w:r>
            <w:r w:rsidR="008F029B">
              <w:rPr>
                <w:rFonts w:hint="eastAsia"/>
                <w:sz w:val="16"/>
                <w:szCs w:val="16"/>
              </w:rPr>
              <w:t>625</w:t>
            </w:r>
            <w:r w:rsidRPr="006F57FE">
              <w:rPr>
                <w:sz w:val="16"/>
                <w:szCs w:val="16"/>
                <w:lang w:eastAsia="zh-TW"/>
              </w:rPr>
              <w:t>円×（退職割合）1.05＝1,</w:t>
            </w:r>
            <w:r w:rsidR="008F029B">
              <w:rPr>
                <w:rFonts w:hint="eastAsia"/>
                <w:sz w:val="16"/>
                <w:szCs w:val="16"/>
              </w:rPr>
              <w:t>707</w:t>
            </w:r>
            <w:r w:rsidRPr="006F57FE">
              <w:rPr>
                <w:sz w:val="16"/>
                <w:szCs w:val="16"/>
                <w:lang w:eastAsia="zh-TW"/>
              </w:rPr>
              <w:t>円（1,</w:t>
            </w:r>
            <w:r w:rsidR="008F029B">
              <w:rPr>
                <w:rFonts w:hint="eastAsia"/>
                <w:sz w:val="16"/>
                <w:szCs w:val="16"/>
              </w:rPr>
              <w:t>706</w:t>
            </w:r>
            <w:r w:rsidRPr="006F57FE">
              <w:rPr>
                <w:sz w:val="16"/>
                <w:szCs w:val="16"/>
                <w:lang w:eastAsia="zh-TW"/>
              </w:rPr>
              <w:t>.2</w:t>
            </w:r>
            <w:r w:rsidR="008F029B">
              <w:rPr>
                <w:rFonts w:hint="eastAsia"/>
                <w:sz w:val="16"/>
                <w:szCs w:val="16"/>
              </w:rPr>
              <w:t>5</w:t>
            </w:r>
            <w:r w:rsidRPr="006F57FE">
              <w:rPr>
                <w:sz w:val="16"/>
                <w:szCs w:val="16"/>
                <w:lang w:eastAsia="zh-TW"/>
              </w:rPr>
              <w:t>）</w:t>
            </w:r>
          </w:p>
        </w:tc>
      </w:tr>
      <w:bookmarkEnd w:id="4"/>
    </w:tbl>
    <w:p w14:paraId="3CAE0D61" w14:textId="77777777" w:rsidR="002F38E8" w:rsidRDefault="002F38E8" w:rsidP="002F38E8">
      <w:pPr>
        <w:spacing w:line="320" w:lineRule="exact"/>
        <w:jc w:val="left"/>
        <w:rPr>
          <w:sz w:val="22"/>
          <w:lang w:eastAsia="zh-TW"/>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A450BB" w14:paraId="3D63A545" w14:textId="77777777" w:rsidTr="00296BEE">
        <w:trPr>
          <w:trHeight w:val="6655"/>
        </w:trPr>
        <w:tc>
          <w:tcPr>
            <w:tcW w:w="9950" w:type="dxa"/>
            <w:shd w:val="clear" w:color="auto" w:fill="CAEDFB" w:themeFill="accent4" w:themeFillTint="33"/>
          </w:tcPr>
          <w:p w14:paraId="60D5FE84" w14:textId="2F6BE34C" w:rsidR="00A450BB" w:rsidRPr="002672CD" w:rsidRDefault="00A450BB">
            <w:pPr>
              <w:spacing w:line="320" w:lineRule="exact"/>
              <w:jc w:val="left"/>
              <w:rPr>
                <w:rFonts w:ascii="BIZ UDゴシック" w:eastAsia="BIZ UDゴシック" w:hAnsi="BIZ UDゴシック"/>
                <w:sz w:val="20"/>
                <w:szCs w:val="20"/>
              </w:rPr>
            </w:pPr>
            <w:r w:rsidRPr="00237677">
              <w:rPr>
                <w:rFonts w:ascii="BIZ UDゴシック" w:eastAsia="BIZ UDゴシック" w:hAnsi="BIZ UDゴシック" w:hint="eastAsia"/>
                <w:sz w:val="20"/>
                <w:szCs w:val="20"/>
              </w:rPr>
              <w:t>【</w:t>
            </w:r>
            <w:r w:rsidR="00113A95" w:rsidRPr="00113A95">
              <w:rPr>
                <w:rFonts w:ascii="BIZ UDゴシック" w:eastAsia="BIZ UDゴシック" w:hAnsi="BIZ UDゴシック" w:hint="eastAsia"/>
                <w:sz w:val="20"/>
                <w:szCs w:val="20"/>
              </w:rPr>
              <w:t>退職手当及び通勤手当を合算する場合（退職金前払い及び一般の労働者の通勤手当に相当する額と「同等以上」を確保する場合の方法を含む）の記載例</w:t>
            </w:r>
            <w:r w:rsidRPr="00237677">
              <w:rPr>
                <w:rFonts w:ascii="BIZ UDゴシック" w:eastAsia="BIZ UDゴシック" w:hAnsi="BIZ UDゴシック"/>
                <w:sz w:val="20"/>
                <w:szCs w:val="20"/>
              </w:rPr>
              <w:t>】</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57E64F7E" w14:textId="77777777" w:rsidTr="00C309E8">
              <w:trPr>
                <w:trHeight w:val="340"/>
              </w:trPr>
              <w:tc>
                <w:tcPr>
                  <w:tcW w:w="2940" w:type="dxa"/>
                  <w:gridSpan w:val="3"/>
                  <w:vMerge w:val="restart"/>
                  <w:vAlign w:val="center"/>
                </w:tcPr>
                <w:p w14:paraId="0C91E852" w14:textId="77777777" w:rsidR="00A450BB" w:rsidRPr="00105325" w:rsidRDefault="00A450BB">
                  <w:pPr>
                    <w:spacing w:line="260" w:lineRule="exact"/>
                    <w:jc w:val="left"/>
                    <w:rPr>
                      <w:sz w:val="20"/>
                      <w:szCs w:val="20"/>
                    </w:rPr>
                  </w:pPr>
                </w:p>
              </w:tc>
              <w:tc>
                <w:tcPr>
                  <w:tcW w:w="6392" w:type="dxa"/>
                  <w:gridSpan w:val="7"/>
                  <w:vAlign w:val="center"/>
                </w:tcPr>
                <w:p w14:paraId="548A4783" w14:textId="77777777" w:rsidR="00A450BB" w:rsidRPr="00105325" w:rsidRDefault="00A450BB">
                  <w:pPr>
                    <w:spacing w:line="260" w:lineRule="exact"/>
                    <w:jc w:val="center"/>
                    <w:rPr>
                      <w:sz w:val="20"/>
                      <w:szCs w:val="20"/>
                    </w:rPr>
                  </w:pPr>
                  <w:r w:rsidRPr="00105325">
                    <w:rPr>
                      <w:rFonts w:hint="eastAsia"/>
                      <w:sz w:val="20"/>
                      <w:szCs w:val="20"/>
                    </w:rPr>
                    <w:t>基準値及び基準値に能力・経験調整指数を乗じた値</w:t>
                  </w:r>
                </w:p>
              </w:tc>
            </w:tr>
            <w:tr w:rsidR="00A450BB" w14:paraId="0592F743" w14:textId="77777777" w:rsidTr="00C309E8">
              <w:trPr>
                <w:trHeight w:val="340"/>
              </w:trPr>
              <w:tc>
                <w:tcPr>
                  <w:tcW w:w="2940" w:type="dxa"/>
                  <w:gridSpan w:val="3"/>
                  <w:vMerge/>
                  <w:vAlign w:val="center"/>
                </w:tcPr>
                <w:p w14:paraId="39848BFC" w14:textId="77777777" w:rsidR="00A450BB" w:rsidRPr="00105325" w:rsidRDefault="00A450BB">
                  <w:pPr>
                    <w:spacing w:line="260" w:lineRule="exact"/>
                    <w:jc w:val="left"/>
                    <w:rPr>
                      <w:sz w:val="20"/>
                      <w:szCs w:val="20"/>
                    </w:rPr>
                  </w:pPr>
                </w:p>
              </w:tc>
              <w:tc>
                <w:tcPr>
                  <w:tcW w:w="913" w:type="dxa"/>
                  <w:vAlign w:val="center"/>
                </w:tcPr>
                <w:p w14:paraId="2CFB1C03" w14:textId="77777777" w:rsidR="00A450BB" w:rsidRPr="00105325" w:rsidRDefault="00A450BB">
                  <w:pPr>
                    <w:spacing w:line="260" w:lineRule="exact"/>
                    <w:jc w:val="center"/>
                    <w:rPr>
                      <w:sz w:val="20"/>
                      <w:szCs w:val="20"/>
                    </w:rPr>
                  </w:pPr>
                  <w:r w:rsidRPr="00105325">
                    <w:rPr>
                      <w:rFonts w:hint="eastAsia"/>
                      <w:sz w:val="20"/>
                      <w:szCs w:val="20"/>
                    </w:rPr>
                    <w:t>０年</w:t>
                  </w:r>
                </w:p>
              </w:tc>
              <w:tc>
                <w:tcPr>
                  <w:tcW w:w="913" w:type="dxa"/>
                  <w:vAlign w:val="center"/>
                </w:tcPr>
                <w:p w14:paraId="386E7449" w14:textId="77777777" w:rsidR="00A450BB" w:rsidRPr="00105325" w:rsidRDefault="00A450BB">
                  <w:pPr>
                    <w:spacing w:line="260" w:lineRule="exact"/>
                    <w:jc w:val="center"/>
                    <w:rPr>
                      <w:sz w:val="20"/>
                      <w:szCs w:val="20"/>
                    </w:rPr>
                  </w:pPr>
                  <w:r w:rsidRPr="00105325">
                    <w:rPr>
                      <w:rFonts w:hint="eastAsia"/>
                      <w:sz w:val="20"/>
                      <w:szCs w:val="20"/>
                    </w:rPr>
                    <w:t>１年</w:t>
                  </w:r>
                </w:p>
              </w:tc>
              <w:tc>
                <w:tcPr>
                  <w:tcW w:w="913" w:type="dxa"/>
                  <w:vAlign w:val="center"/>
                </w:tcPr>
                <w:p w14:paraId="006FDC28" w14:textId="77777777" w:rsidR="00A450BB" w:rsidRPr="00105325" w:rsidRDefault="00A450BB">
                  <w:pPr>
                    <w:spacing w:line="260" w:lineRule="exact"/>
                    <w:jc w:val="center"/>
                    <w:rPr>
                      <w:sz w:val="20"/>
                      <w:szCs w:val="20"/>
                    </w:rPr>
                  </w:pPr>
                  <w:r w:rsidRPr="00105325">
                    <w:rPr>
                      <w:rFonts w:hint="eastAsia"/>
                      <w:sz w:val="20"/>
                      <w:szCs w:val="20"/>
                    </w:rPr>
                    <w:t>２年</w:t>
                  </w:r>
                </w:p>
              </w:tc>
              <w:tc>
                <w:tcPr>
                  <w:tcW w:w="913" w:type="dxa"/>
                  <w:vAlign w:val="center"/>
                </w:tcPr>
                <w:p w14:paraId="5E5D9085" w14:textId="77777777" w:rsidR="00A450BB" w:rsidRPr="00105325" w:rsidRDefault="00A450BB">
                  <w:pPr>
                    <w:spacing w:line="260" w:lineRule="exact"/>
                    <w:jc w:val="center"/>
                    <w:rPr>
                      <w:sz w:val="20"/>
                      <w:szCs w:val="20"/>
                    </w:rPr>
                  </w:pPr>
                  <w:r w:rsidRPr="00105325">
                    <w:rPr>
                      <w:rFonts w:hint="eastAsia"/>
                      <w:sz w:val="20"/>
                      <w:szCs w:val="20"/>
                    </w:rPr>
                    <w:t>３年</w:t>
                  </w:r>
                </w:p>
              </w:tc>
              <w:tc>
                <w:tcPr>
                  <w:tcW w:w="913" w:type="dxa"/>
                  <w:vAlign w:val="center"/>
                </w:tcPr>
                <w:p w14:paraId="467E1BAE" w14:textId="77777777" w:rsidR="00A450BB" w:rsidRPr="00105325" w:rsidRDefault="00A450BB">
                  <w:pPr>
                    <w:spacing w:line="260" w:lineRule="exact"/>
                    <w:jc w:val="center"/>
                    <w:rPr>
                      <w:sz w:val="20"/>
                      <w:szCs w:val="20"/>
                    </w:rPr>
                  </w:pPr>
                  <w:r w:rsidRPr="00105325">
                    <w:rPr>
                      <w:rFonts w:hint="eastAsia"/>
                      <w:sz w:val="20"/>
                      <w:szCs w:val="20"/>
                    </w:rPr>
                    <w:t>５年</w:t>
                  </w:r>
                </w:p>
              </w:tc>
              <w:tc>
                <w:tcPr>
                  <w:tcW w:w="913" w:type="dxa"/>
                  <w:vAlign w:val="center"/>
                </w:tcPr>
                <w:p w14:paraId="6EF8AD96" w14:textId="77777777" w:rsidR="00A450BB" w:rsidRPr="00105325" w:rsidRDefault="00A450BB">
                  <w:pPr>
                    <w:spacing w:line="260" w:lineRule="exact"/>
                    <w:jc w:val="center"/>
                    <w:rPr>
                      <w:sz w:val="20"/>
                      <w:szCs w:val="20"/>
                    </w:rPr>
                  </w:pPr>
                  <w:r w:rsidRPr="00105325">
                    <w:rPr>
                      <w:rFonts w:hint="eastAsia"/>
                      <w:sz w:val="20"/>
                      <w:szCs w:val="20"/>
                    </w:rPr>
                    <w:t>10年</w:t>
                  </w:r>
                </w:p>
              </w:tc>
              <w:tc>
                <w:tcPr>
                  <w:tcW w:w="914" w:type="dxa"/>
                  <w:vAlign w:val="center"/>
                </w:tcPr>
                <w:p w14:paraId="5528495A" w14:textId="77777777" w:rsidR="00A450BB" w:rsidRPr="00105325" w:rsidRDefault="00A450BB">
                  <w:pPr>
                    <w:spacing w:line="260" w:lineRule="exact"/>
                    <w:jc w:val="center"/>
                    <w:rPr>
                      <w:sz w:val="20"/>
                      <w:szCs w:val="20"/>
                    </w:rPr>
                  </w:pPr>
                  <w:r w:rsidRPr="00105325">
                    <w:rPr>
                      <w:rFonts w:hint="eastAsia"/>
                      <w:sz w:val="20"/>
                      <w:szCs w:val="20"/>
                    </w:rPr>
                    <w:t>20年</w:t>
                  </w:r>
                </w:p>
              </w:tc>
            </w:tr>
            <w:tr w:rsidR="005D26A8" w14:paraId="353ED36D" w14:textId="77777777" w:rsidTr="00C309E8">
              <w:trPr>
                <w:trHeight w:val="340"/>
              </w:trPr>
              <w:tc>
                <w:tcPr>
                  <w:tcW w:w="2940" w:type="dxa"/>
                  <w:gridSpan w:val="3"/>
                  <w:vMerge/>
                  <w:vAlign w:val="center"/>
                </w:tcPr>
                <w:p w14:paraId="72247897" w14:textId="77777777" w:rsidR="005D26A8" w:rsidRPr="00105325" w:rsidRDefault="005D26A8" w:rsidP="005D26A8">
                  <w:pPr>
                    <w:spacing w:line="260" w:lineRule="exact"/>
                    <w:jc w:val="left"/>
                    <w:rPr>
                      <w:sz w:val="20"/>
                      <w:szCs w:val="20"/>
                    </w:rPr>
                  </w:pPr>
                </w:p>
              </w:tc>
              <w:tc>
                <w:tcPr>
                  <w:tcW w:w="913" w:type="dxa"/>
                  <w:vAlign w:val="center"/>
                </w:tcPr>
                <w:p w14:paraId="7C331BFB" w14:textId="6B601CA4" w:rsidR="005D26A8" w:rsidRPr="00105325" w:rsidRDefault="005D26A8" w:rsidP="005D26A8">
                  <w:pPr>
                    <w:spacing w:line="260" w:lineRule="exact"/>
                    <w:jc w:val="center"/>
                    <w:rPr>
                      <w:sz w:val="20"/>
                      <w:szCs w:val="20"/>
                    </w:rPr>
                  </w:pPr>
                  <w:r w:rsidRPr="00105325">
                    <w:rPr>
                      <w:rFonts w:hint="eastAsia"/>
                      <w:sz w:val="20"/>
                      <w:szCs w:val="20"/>
                    </w:rPr>
                    <w:t>100.0</w:t>
                  </w:r>
                </w:p>
              </w:tc>
              <w:tc>
                <w:tcPr>
                  <w:tcW w:w="913" w:type="dxa"/>
                  <w:vAlign w:val="center"/>
                </w:tcPr>
                <w:p w14:paraId="4FC57860" w14:textId="32AE2E70" w:rsidR="005D26A8" w:rsidRPr="00105325" w:rsidRDefault="005D26A8" w:rsidP="005D26A8">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65A7CF04" w14:textId="0FD422C7" w:rsidR="005D26A8" w:rsidRPr="00105325" w:rsidRDefault="005D26A8" w:rsidP="005D26A8">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71BDCBFA" w14:textId="342E2148" w:rsidR="005D26A8" w:rsidRPr="00105325" w:rsidRDefault="005D26A8" w:rsidP="005D26A8">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19473BDF" w14:textId="1648F996" w:rsidR="005D26A8" w:rsidRPr="00105325" w:rsidRDefault="005D26A8" w:rsidP="005D26A8">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5CD08BD6" w14:textId="554C3B53" w:rsidR="005D26A8" w:rsidRPr="00105325" w:rsidRDefault="005D26A8" w:rsidP="005D26A8">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479188ED" w14:textId="7D1FB1B9" w:rsidR="005D26A8" w:rsidRPr="00105325" w:rsidRDefault="005D26A8" w:rsidP="005D26A8">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5D26A8" w14:paraId="5D47B984" w14:textId="77777777" w:rsidTr="00C309E8">
              <w:trPr>
                <w:trHeight w:val="780"/>
              </w:trPr>
              <w:tc>
                <w:tcPr>
                  <w:tcW w:w="436" w:type="dxa"/>
                  <w:vAlign w:val="center"/>
                </w:tcPr>
                <w:p w14:paraId="4641C295" w14:textId="77777777" w:rsidR="005D26A8" w:rsidRDefault="005D26A8" w:rsidP="005D26A8">
                  <w:pPr>
                    <w:spacing w:line="260" w:lineRule="exact"/>
                    <w:jc w:val="left"/>
                    <w:rPr>
                      <w:sz w:val="22"/>
                    </w:rPr>
                  </w:pPr>
                  <w:r>
                    <w:rPr>
                      <w:rFonts w:hint="eastAsia"/>
                      <w:sz w:val="22"/>
                    </w:rPr>
                    <w:t>１</w:t>
                  </w:r>
                </w:p>
              </w:tc>
              <w:tc>
                <w:tcPr>
                  <w:tcW w:w="1183" w:type="dxa"/>
                  <w:vAlign w:val="center"/>
                </w:tcPr>
                <w:p w14:paraId="63D29AA1" w14:textId="77777777" w:rsidR="005D26A8" w:rsidRPr="00CA7125" w:rsidRDefault="005D26A8" w:rsidP="005D26A8">
                  <w:pPr>
                    <w:spacing w:line="260" w:lineRule="exact"/>
                    <w:jc w:val="left"/>
                    <w:rPr>
                      <w:sz w:val="18"/>
                      <w:szCs w:val="18"/>
                    </w:rPr>
                  </w:pPr>
                  <w:r w:rsidRPr="00CA7125">
                    <w:rPr>
                      <w:rFonts w:hint="eastAsia"/>
                      <w:sz w:val="18"/>
                      <w:szCs w:val="18"/>
                    </w:rPr>
                    <w:t>1104</w:t>
                  </w:r>
                </w:p>
                <w:p w14:paraId="2182FDCA" w14:textId="77777777" w:rsidR="005D26A8" w:rsidRPr="00CA7125" w:rsidRDefault="005D26A8" w:rsidP="005D26A8">
                  <w:pPr>
                    <w:spacing w:line="260" w:lineRule="exact"/>
                    <w:jc w:val="left"/>
                    <w:rPr>
                      <w:sz w:val="18"/>
                      <w:szCs w:val="18"/>
                    </w:rPr>
                  </w:pPr>
                  <w:r w:rsidRPr="00CA7125">
                    <w:rPr>
                      <w:rFonts w:hint="eastAsia"/>
                      <w:sz w:val="18"/>
                      <w:szCs w:val="18"/>
                    </w:rPr>
                    <w:t>ソフトウェア作成者</w:t>
                  </w:r>
                </w:p>
              </w:tc>
              <w:tc>
                <w:tcPr>
                  <w:tcW w:w="1321" w:type="dxa"/>
                  <w:vAlign w:val="center"/>
                </w:tcPr>
                <w:p w14:paraId="394EE60E" w14:textId="77777777" w:rsidR="005D26A8" w:rsidRPr="00CA7125" w:rsidRDefault="005D26A8" w:rsidP="005D26A8">
                  <w:pPr>
                    <w:spacing w:line="260" w:lineRule="exact"/>
                    <w:jc w:val="center"/>
                    <w:rPr>
                      <w:sz w:val="18"/>
                      <w:szCs w:val="18"/>
                    </w:rPr>
                  </w:pPr>
                  <w:r w:rsidRPr="00CA7125">
                    <w:rPr>
                      <w:rFonts w:hint="eastAsia"/>
                      <w:sz w:val="18"/>
                      <w:szCs w:val="18"/>
                    </w:rPr>
                    <w:t>通達に定める賃金構造基本統計調査</w:t>
                  </w:r>
                </w:p>
              </w:tc>
              <w:tc>
                <w:tcPr>
                  <w:tcW w:w="913" w:type="dxa"/>
                  <w:vAlign w:val="center"/>
                </w:tcPr>
                <w:p w14:paraId="22DC7F5B" w14:textId="11379796" w:rsidR="005D26A8" w:rsidRDefault="005D26A8" w:rsidP="005D26A8">
                  <w:pPr>
                    <w:spacing w:line="260" w:lineRule="exact"/>
                    <w:jc w:val="right"/>
                    <w:rPr>
                      <w:sz w:val="22"/>
                    </w:rPr>
                  </w:pPr>
                  <w:r w:rsidRPr="00BD2E74">
                    <w:rPr>
                      <w:sz w:val="22"/>
                    </w:rPr>
                    <w:t xml:space="preserve">1,706 </w:t>
                  </w:r>
                </w:p>
              </w:tc>
              <w:tc>
                <w:tcPr>
                  <w:tcW w:w="913" w:type="dxa"/>
                  <w:vAlign w:val="center"/>
                </w:tcPr>
                <w:p w14:paraId="000E787D" w14:textId="6968B103" w:rsidR="005D26A8" w:rsidRDefault="005D26A8" w:rsidP="005D26A8">
                  <w:pPr>
                    <w:spacing w:line="260" w:lineRule="exact"/>
                    <w:jc w:val="right"/>
                    <w:rPr>
                      <w:sz w:val="22"/>
                    </w:rPr>
                  </w:pPr>
                  <w:r w:rsidRPr="00BD2E74">
                    <w:rPr>
                      <w:sz w:val="22"/>
                    </w:rPr>
                    <w:t>2,005</w:t>
                  </w:r>
                </w:p>
              </w:tc>
              <w:tc>
                <w:tcPr>
                  <w:tcW w:w="913" w:type="dxa"/>
                  <w:vAlign w:val="center"/>
                </w:tcPr>
                <w:p w14:paraId="46311040" w14:textId="078B95D9" w:rsidR="005D26A8" w:rsidRDefault="005D26A8" w:rsidP="005D26A8">
                  <w:pPr>
                    <w:spacing w:line="260" w:lineRule="exact"/>
                    <w:jc w:val="right"/>
                    <w:rPr>
                      <w:sz w:val="22"/>
                    </w:rPr>
                  </w:pPr>
                  <w:r>
                    <w:rPr>
                      <w:rFonts w:hint="eastAsia"/>
                      <w:sz w:val="22"/>
                    </w:rPr>
                    <w:t>2,138</w:t>
                  </w:r>
                </w:p>
              </w:tc>
              <w:tc>
                <w:tcPr>
                  <w:tcW w:w="913" w:type="dxa"/>
                  <w:vAlign w:val="center"/>
                </w:tcPr>
                <w:p w14:paraId="634953F8" w14:textId="574C27E7" w:rsidR="005D26A8" w:rsidRDefault="005D26A8" w:rsidP="005D26A8">
                  <w:pPr>
                    <w:spacing w:line="260" w:lineRule="exact"/>
                    <w:jc w:val="right"/>
                    <w:rPr>
                      <w:sz w:val="22"/>
                    </w:rPr>
                  </w:pPr>
                  <w:r w:rsidRPr="00BD2E74">
                    <w:rPr>
                      <w:sz w:val="22"/>
                    </w:rPr>
                    <w:t>2,218</w:t>
                  </w:r>
                </w:p>
              </w:tc>
              <w:tc>
                <w:tcPr>
                  <w:tcW w:w="913" w:type="dxa"/>
                  <w:vAlign w:val="center"/>
                </w:tcPr>
                <w:p w14:paraId="0F274E14" w14:textId="648DB3CD" w:rsidR="005D26A8" w:rsidRDefault="005D26A8" w:rsidP="005D26A8">
                  <w:pPr>
                    <w:spacing w:line="260" w:lineRule="exact"/>
                    <w:jc w:val="right"/>
                    <w:rPr>
                      <w:sz w:val="22"/>
                    </w:rPr>
                  </w:pPr>
                  <w:r>
                    <w:rPr>
                      <w:rFonts w:hint="eastAsia"/>
                      <w:sz w:val="22"/>
                    </w:rPr>
                    <w:t>2,324</w:t>
                  </w:r>
                </w:p>
              </w:tc>
              <w:tc>
                <w:tcPr>
                  <w:tcW w:w="913" w:type="dxa"/>
                  <w:vAlign w:val="center"/>
                </w:tcPr>
                <w:p w14:paraId="71EB07D7" w14:textId="1146099D" w:rsidR="005D26A8" w:rsidRDefault="005D26A8" w:rsidP="005D26A8">
                  <w:pPr>
                    <w:spacing w:line="260" w:lineRule="exact"/>
                    <w:jc w:val="right"/>
                    <w:rPr>
                      <w:sz w:val="22"/>
                    </w:rPr>
                  </w:pPr>
                  <w:r>
                    <w:rPr>
                      <w:rFonts w:hint="eastAsia"/>
                      <w:sz w:val="22"/>
                    </w:rPr>
                    <w:t>2,385</w:t>
                  </w:r>
                </w:p>
              </w:tc>
              <w:tc>
                <w:tcPr>
                  <w:tcW w:w="914" w:type="dxa"/>
                  <w:vAlign w:val="center"/>
                </w:tcPr>
                <w:p w14:paraId="6098B43F" w14:textId="5531031F" w:rsidR="005D26A8" w:rsidRDefault="005D26A8" w:rsidP="005D26A8">
                  <w:pPr>
                    <w:spacing w:line="260" w:lineRule="exact"/>
                    <w:jc w:val="right"/>
                    <w:rPr>
                      <w:sz w:val="22"/>
                    </w:rPr>
                  </w:pPr>
                  <w:r>
                    <w:rPr>
                      <w:rFonts w:hint="eastAsia"/>
                      <w:sz w:val="22"/>
                    </w:rPr>
                    <w:t>3,095</w:t>
                  </w:r>
                </w:p>
              </w:tc>
            </w:tr>
            <w:tr w:rsidR="005D26A8" w14:paraId="44549A14" w14:textId="77777777" w:rsidTr="00C309E8">
              <w:trPr>
                <w:trHeight w:val="780"/>
              </w:trPr>
              <w:tc>
                <w:tcPr>
                  <w:tcW w:w="436" w:type="dxa"/>
                  <w:vAlign w:val="center"/>
                </w:tcPr>
                <w:p w14:paraId="23A4D49F" w14:textId="77777777" w:rsidR="005D26A8" w:rsidRDefault="005D26A8" w:rsidP="005D26A8">
                  <w:pPr>
                    <w:spacing w:line="260" w:lineRule="exact"/>
                    <w:jc w:val="left"/>
                    <w:rPr>
                      <w:sz w:val="22"/>
                    </w:rPr>
                  </w:pPr>
                  <w:r>
                    <w:rPr>
                      <w:rFonts w:hint="eastAsia"/>
                      <w:sz w:val="22"/>
                    </w:rPr>
                    <w:t>２</w:t>
                  </w:r>
                </w:p>
              </w:tc>
              <w:tc>
                <w:tcPr>
                  <w:tcW w:w="1183" w:type="dxa"/>
                  <w:vAlign w:val="center"/>
                </w:tcPr>
                <w:p w14:paraId="057D9F2C" w14:textId="77777777" w:rsidR="005D26A8" w:rsidRPr="00CA7125" w:rsidRDefault="005D26A8" w:rsidP="005D26A8">
                  <w:pPr>
                    <w:spacing w:line="260" w:lineRule="exact"/>
                    <w:jc w:val="center"/>
                    <w:rPr>
                      <w:sz w:val="20"/>
                      <w:szCs w:val="20"/>
                    </w:rPr>
                  </w:pPr>
                  <w:r w:rsidRPr="00CA7125">
                    <w:rPr>
                      <w:rFonts w:hint="eastAsia"/>
                      <w:sz w:val="20"/>
                      <w:szCs w:val="20"/>
                    </w:rPr>
                    <w:t>地域調整</w:t>
                  </w:r>
                </w:p>
              </w:tc>
              <w:tc>
                <w:tcPr>
                  <w:tcW w:w="1321" w:type="dxa"/>
                  <w:vAlign w:val="center"/>
                </w:tcPr>
                <w:p w14:paraId="3F50126F" w14:textId="77777777" w:rsidR="005D26A8" w:rsidRPr="00CA7125" w:rsidRDefault="005D26A8" w:rsidP="005D26A8">
                  <w:pPr>
                    <w:spacing w:line="260" w:lineRule="exact"/>
                    <w:jc w:val="center"/>
                    <w:rPr>
                      <w:sz w:val="20"/>
                      <w:szCs w:val="20"/>
                    </w:rPr>
                  </w:pPr>
                  <w:r w:rsidRPr="00CA7125">
                    <w:rPr>
                      <w:rFonts w:hint="eastAsia"/>
                      <w:sz w:val="20"/>
                      <w:szCs w:val="20"/>
                    </w:rPr>
                    <w:t>北海道</w:t>
                  </w:r>
                </w:p>
                <w:p w14:paraId="7DDFEFAE" w14:textId="38453DB2" w:rsidR="005D26A8" w:rsidRPr="00CA7125" w:rsidRDefault="005D26A8" w:rsidP="005D26A8">
                  <w:pPr>
                    <w:spacing w:line="260" w:lineRule="exact"/>
                    <w:jc w:val="center"/>
                    <w:rPr>
                      <w:sz w:val="20"/>
                      <w:szCs w:val="20"/>
                    </w:rPr>
                  </w:pPr>
                  <w:r w:rsidRPr="00CA7125">
                    <w:rPr>
                      <w:rFonts w:hint="eastAsia"/>
                      <w:sz w:val="20"/>
                      <w:szCs w:val="20"/>
                    </w:rPr>
                    <w:t>9</w:t>
                  </w:r>
                  <w:r>
                    <w:rPr>
                      <w:rFonts w:hint="eastAsia"/>
                      <w:sz w:val="20"/>
                      <w:szCs w:val="20"/>
                    </w:rPr>
                    <w:t>5</w:t>
                  </w:r>
                  <w:r w:rsidRPr="00CA7125">
                    <w:rPr>
                      <w:rFonts w:hint="eastAsia"/>
                      <w:sz w:val="20"/>
                      <w:szCs w:val="20"/>
                    </w:rPr>
                    <w:t>.</w:t>
                  </w:r>
                  <w:r>
                    <w:rPr>
                      <w:rFonts w:hint="eastAsia"/>
                      <w:sz w:val="20"/>
                      <w:szCs w:val="20"/>
                    </w:rPr>
                    <w:t>2</w:t>
                  </w:r>
                </w:p>
              </w:tc>
              <w:tc>
                <w:tcPr>
                  <w:tcW w:w="913" w:type="dxa"/>
                  <w:vAlign w:val="center"/>
                </w:tcPr>
                <w:p w14:paraId="12FAF1BB" w14:textId="2DCE2E6D" w:rsidR="005D26A8" w:rsidRDefault="005D26A8" w:rsidP="005D26A8">
                  <w:pPr>
                    <w:spacing w:line="260" w:lineRule="exact"/>
                    <w:jc w:val="right"/>
                    <w:rPr>
                      <w:sz w:val="22"/>
                    </w:rPr>
                  </w:pPr>
                  <w:r w:rsidRPr="001C3565">
                    <w:rPr>
                      <w:sz w:val="22"/>
                    </w:rPr>
                    <w:t xml:space="preserve">1,625 </w:t>
                  </w:r>
                </w:p>
              </w:tc>
              <w:tc>
                <w:tcPr>
                  <w:tcW w:w="913" w:type="dxa"/>
                  <w:vAlign w:val="center"/>
                </w:tcPr>
                <w:p w14:paraId="40184ECD" w14:textId="486A83CD" w:rsidR="005D26A8" w:rsidRDefault="005D26A8" w:rsidP="005D26A8">
                  <w:pPr>
                    <w:spacing w:line="260" w:lineRule="exact"/>
                    <w:jc w:val="right"/>
                    <w:rPr>
                      <w:sz w:val="22"/>
                    </w:rPr>
                  </w:pPr>
                  <w:r w:rsidRPr="001C3565">
                    <w:rPr>
                      <w:sz w:val="22"/>
                    </w:rPr>
                    <w:t xml:space="preserve">1,909 </w:t>
                  </w:r>
                </w:p>
              </w:tc>
              <w:tc>
                <w:tcPr>
                  <w:tcW w:w="913" w:type="dxa"/>
                  <w:vAlign w:val="center"/>
                </w:tcPr>
                <w:p w14:paraId="7F93ED54" w14:textId="2E9D0077" w:rsidR="005D26A8" w:rsidRDefault="005D26A8" w:rsidP="005D26A8">
                  <w:pPr>
                    <w:spacing w:line="260" w:lineRule="exact"/>
                    <w:jc w:val="right"/>
                    <w:rPr>
                      <w:sz w:val="22"/>
                    </w:rPr>
                  </w:pPr>
                  <w:r w:rsidRPr="001C3565">
                    <w:rPr>
                      <w:sz w:val="22"/>
                    </w:rPr>
                    <w:t xml:space="preserve">2,036 </w:t>
                  </w:r>
                </w:p>
              </w:tc>
              <w:tc>
                <w:tcPr>
                  <w:tcW w:w="913" w:type="dxa"/>
                  <w:vAlign w:val="center"/>
                </w:tcPr>
                <w:p w14:paraId="6904AE11" w14:textId="055A3861" w:rsidR="005D26A8" w:rsidRDefault="005D26A8" w:rsidP="005D26A8">
                  <w:pPr>
                    <w:spacing w:line="260" w:lineRule="exact"/>
                    <w:jc w:val="right"/>
                    <w:rPr>
                      <w:sz w:val="22"/>
                    </w:rPr>
                  </w:pPr>
                  <w:r w:rsidRPr="001C3565">
                    <w:rPr>
                      <w:sz w:val="22"/>
                    </w:rPr>
                    <w:t xml:space="preserve">2,112 </w:t>
                  </w:r>
                </w:p>
              </w:tc>
              <w:tc>
                <w:tcPr>
                  <w:tcW w:w="913" w:type="dxa"/>
                  <w:vAlign w:val="center"/>
                </w:tcPr>
                <w:p w14:paraId="7396BA6F" w14:textId="15E0E521" w:rsidR="005D26A8" w:rsidRDefault="005D26A8" w:rsidP="005D26A8">
                  <w:pPr>
                    <w:spacing w:line="260" w:lineRule="exact"/>
                    <w:jc w:val="right"/>
                    <w:rPr>
                      <w:sz w:val="22"/>
                    </w:rPr>
                  </w:pPr>
                  <w:r w:rsidRPr="001C3565">
                    <w:rPr>
                      <w:sz w:val="22"/>
                    </w:rPr>
                    <w:t xml:space="preserve">2,213 </w:t>
                  </w:r>
                </w:p>
              </w:tc>
              <w:tc>
                <w:tcPr>
                  <w:tcW w:w="913" w:type="dxa"/>
                  <w:vAlign w:val="center"/>
                </w:tcPr>
                <w:p w14:paraId="787B229E" w14:textId="2350C662" w:rsidR="005D26A8" w:rsidRDefault="005D26A8" w:rsidP="005D26A8">
                  <w:pPr>
                    <w:spacing w:line="260" w:lineRule="exact"/>
                    <w:jc w:val="right"/>
                    <w:rPr>
                      <w:sz w:val="22"/>
                    </w:rPr>
                  </w:pPr>
                  <w:r w:rsidRPr="001C3565">
                    <w:rPr>
                      <w:sz w:val="22"/>
                    </w:rPr>
                    <w:t xml:space="preserve">2,271 </w:t>
                  </w:r>
                </w:p>
              </w:tc>
              <w:tc>
                <w:tcPr>
                  <w:tcW w:w="914" w:type="dxa"/>
                  <w:vAlign w:val="center"/>
                </w:tcPr>
                <w:p w14:paraId="26EBEFA0" w14:textId="1EFD1385" w:rsidR="005D26A8" w:rsidRDefault="005D26A8" w:rsidP="005D26A8">
                  <w:pPr>
                    <w:spacing w:line="260" w:lineRule="exact"/>
                    <w:jc w:val="right"/>
                    <w:rPr>
                      <w:sz w:val="22"/>
                    </w:rPr>
                  </w:pPr>
                  <w:r w:rsidRPr="001C3565">
                    <w:rPr>
                      <w:sz w:val="22"/>
                    </w:rPr>
                    <w:t>2,947</w:t>
                  </w:r>
                </w:p>
              </w:tc>
            </w:tr>
            <w:tr w:rsidR="005D26A8" w14:paraId="05FFA2C7" w14:textId="77777777" w:rsidTr="00C309E8">
              <w:trPr>
                <w:trHeight w:val="780"/>
              </w:trPr>
              <w:tc>
                <w:tcPr>
                  <w:tcW w:w="436" w:type="dxa"/>
                  <w:vAlign w:val="center"/>
                </w:tcPr>
                <w:p w14:paraId="7CA7B9A5" w14:textId="77777777" w:rsidR="005D26A8" w:rsidRDefault="005D26A8" w:rsidP="005D26A8">
                  <w:pPr>
                    <w:spacing w:line="260" w:lineRule="exact"/>
                    <w:jc w:val="left"/>
                    <w:rPr>
                      <w:sz w:val="22"/>
                    </w:rPr>
                  </w:pPr>
                  <w:r>
                    <w:rPr>
                      <w:rFonts w:hint="eastAsia"/>
                      <w:sz w:val="22"/>
                    </w:rPr>
                    <w:t>３</w:t>
                  </w:r>
                </w:p>
              </w:tc>
              <w:tc>
                <w:tcPr>
                  <w:tcW w:w="1183" w:type="dxa"/>
                  <w:vAlign w:val="center"/>
                </w:tcPr>
                <w:p w14:paraId="4989DA9D" w14:textId="327E750E" w:rsidR="005D26A8" w:rsidRDefault="005D26A8" w:rsidP="005D26A8">
                  <w:pPr>
                    <w:spacing w:line="260" w:lineRule="exact"/>
                    <w:jc w:val="center"/>
                    <w:rPr>
                      <w:sz w:val="20"/>
                      <w:szCs w:val="20"/>
                    </w:rPr>
                  </w:pPr>
                  <w:r>
                    <w:rPr>
                      <w:rFonts w:hint="eastAsia"/>
                      <w:sz w:val="20"/>
                      <w:szCs w:val="20"/>
                    </w:rPr>
                    <w:t>退職手当</w:t>
                  </w:r>
                </w:p>
                <w:p w14:paraId="489493A0" w14:textId="77777777" w:rsidR="005D26A8" w:rsidRPr="00CA7125" w:rsidRDefault="005D26A8" w:rsidP="005D26A8">
                  <w:pPr>
                    <w:spacing w:line="260" w:lineRule="exact"/>
                    <w:jc w:val="center"/>
                    <w:rPr>
                      <w:sz w:val="20"/>
                      <w:szCs w:val="20"/>
                    </w:rPr>
                  </w:pPr>
                  <w:r>
                    <w:rPr>
                      <w:rFonts w:hint="eastAsia"/>
                      <w:sz w:val="20"/>
                      <w:szCs w:val="20"/>
                    </w:rPr>
                    <w:t>上乗せ後</w:t>
                  </w:r>
                </w:p>
              </w:tc>
              <w:tc>
                <w:tcPr>
                  <w:tcW w:w="1321" w:type="dxa"/>
                  <w:vAlign w:val="center"/>
                </w:tcPr>
                <w:p w14:paraId="06F02BC2" w14:textId="77777777" w:rsidR="005D26A8" w:rsidRDefault="005D26A8" w:rsidP="005D26A8">
                  <w:pPr>
                    <w:spacing w:line="260" w:lineRule="exact"/>
                    <w:jc w:val="center"/>
                    <w:rPr>
                      <w:sz w:val="20"/>
                      <w:szCs w:val="20"/>
                    </w:rPr>
                  </w:pPr>
                  <w:r>
                    <w:rPr>
                      <w:rFonts w:hint="eastAsia"/>
                      <w:sz w:val="20"/>
                      <w:szCs w:val="20"/>
                    </w:rPr>
                    <w:t>退職手当</w:t>
                  </w:r>
                </w:p>
                <w:p w14:paraId="46CB61A8" w14:textId="77777777" w:rsidR="005D26A8" w:rsidRPr="00CA7125" w:rsidRDefault="005D26A8" w:rsidP="005D26A8">
                  <w:pPr>
                    <w:spacing w:line="260" w:lineRule="exact"/>
                    <w:jc w:val="center"/>
                    <w:rPr>
                      <w:sz w:val="20"/>
                      <w:szCs w:val="20"/>
                    </w:rPr>
                  </w:pPr>
                  <w:r>
                    <w:rPr>
                      <w:rFonts w:hint="eastAsia"/>
                      <w:sz w:val="20"/>
                      <w:szCs w:val="20"/>
                    </w:rPr>
                    <w:t>５％</w:t>
                  </w:r>
                </w:p>
              </w:tc>
              <w:tc>
                <w:tcPr>
                  <w:tcW w:w="913" w:type="dxa"/>
                  <w:vAlign w:val="center"/>
                </w:tcPr>
                <w:p w14:paraId="036E3C02" w14:textId="0455F1C0" w:rsidR="005D26A8" w:rsidRDefault="005D26A8" w:rsidP="005D26A8">
                  <w:pPr>
                    <w:spacing w:line="260" w:lineRule="exact"/>
                    <w:jc w:val="right"/>
                    <w:rPr>
                      <w:sz w:val="22"/>
                    </w:rPr>
                  </w:pPr>
                  <w:r>
                    <w:rPr>
                      <w:rFonts w:ascii="游明朝" w:eastAsia="游明朝" w:hAnsi="游明朝" w:hint="eastAsia"/>
                      <w:sz w:val="22"/>
                    </w:rPr>
                    <w:t xml:space="preserve">1,707 </w:t>
                  </w:r>
                </w:p>
              </w:tc>
              <w:tc>
                <w:tcPr>
                  <w:tcW w:w="913" w:type="dxa"/>
                  <w:vAlign w:val="center"/>
                </w:tcPr>
                <w:p w14:paraId="3700C143" w14:textId="49198109" w:rsidR="005D26A8" w:rsidRDefault="005D26A8" w:rsidP="005D26A8">
                  <w:pPr>
                    <w:spacing w:line="260" w:lineRule="exact"/>
                    <w:jc w:val="right"/>
                    <w:rPr>
                      <w:sz w:val="22"/>
                    </w:rPr>
                  </w:pPr>
                  <w:r>
                    <w:rPr>
                      <w:rFonts w:ascii="游明朝" w:eastAsia="游明朝" w:hAnsi="游明朝" w:hint="eastAsia"/>
                      <w:sz w:val="22"/>
                    </w:rPr>
                    <w:t xml:space="preserve">2,005 </w:t>
                  </w:r>
                </w:p>
              </w:tc>
              <w:tc>
                <w:tcPr>
                  <w:tcW w:w="913" w:type="dxa"/>
                  <w:vAlign w:val="center"/>
                </w:tcPr>
                <w:p w14:paraId="33030B72" w14:textId="06113130" w:rsidR="005D26A8" w:rsidRDefault="005D26A8" w:rsidP="005D26A8">
                  <w:pPr>
                    <w:spacing w:line="260" w:lineRule="exact"/>
                    <w:jc w:val="right"/>
                    <w:rPr>
                      <w:sz w:val="22"/>
                    </w:rPr>
                  </w:pPr>
                  <w:r>
                    <w:rPr>
                      <w:rFonts w:ascii="游明朝" w:eastAsia="游明朝" w:hAnsi="游明朝" w:hint="eastAsia"/>
                      <w:sz w:val="22"/>
                    </w:rPr>
                    <w:t xml:space="preserve">2,138 </w:t>
                  </w:r>
                </w:p>
              </w:tc>
              <w:tc>
                <w:tcPr>
                  <w:tcW w:w="913" w:type="dxa"/>
                  <w:vAlign w:val="center"/>
                </w:tcPr>
                <w:p w14:paraId="16DAE1AB" w14:textId="6A19223A" w:rsidR="005D26A8" w:rsidRDefault="005D26A8" w:rsidP="005D26A8">
                  <w:pPr>
                    <w:spacing w:line="260" w:lineRule="exact"/>
                    <w:jc w:val="right"/>
                    <w:rPr>
                      <w:sz w:val="22"/>
                    </w:rPr>
                  </w:pPr>
                  <w:r>
                    <w:rPr>
                      <w:rFonts w:ascii="游明朝" w:eastAsia="游明朝" w:hAnsi="游明朝" w:hint="eastAsia"/>
                      <w:sz w:val="22"/>
                    </w:rPr>
                    <w:t xml:space="preserve">2,218 </w:t>
                  </w:r>
                </w:p>
              </w:tc>
              <w:tc>
                <w:tcPr>
                  <w:tcW w:w="913" w:type="dxa"/>
                  <w:vAlign w:val="center"/>
                </w:tcPr>
                <w:p w14:paraId="66101B03" w14:textId="63061A42" w:rsidR="005D26A8" w:rsidRDefault="005D26A8" w:rsidP="005D26A8">
                  <w:pPr>
                    <w:spacing w:line="260" w:lineRule="exact"/>
                    <w:jc w:val="right"/>
                    <w:rPr>
                      <w:sz w:val="22"/>
                    </w:rPr>
                  </w:pPr>
                  <w:r>
                    <w:rPr>
                      <w:rFonts w:ascii="游明朝" w:eastAsia="游明朝" w:hAnsi="游明朝" w:hint="eastAsia"/>
                      <w:sz w:val="22"/>
                    </w:rPr>
                    <w:t xml:space="preserve">2,324 </w:t>
                  </w:r>
                </w:p>
              </w:tc>
              <w:tc>
                <w:tcPr>
                  <w:tcW w:w="913" w:type="dxa"/>
                  <w:vAlign w:val="center"/>
                </w:tcPr>
                <w:p w14:paraId="12E91D48" w14:textId="79F7B0E7" w:rsidR="005D26A8" w:rsidRDefault="005D26A8" w:rsidP="005D26A8">
                  <w:pPr>
                    <w:spacing w:line="260" w:lineRule="exact"/>
                    <w:jc w:val="right"/>
                    <w:rPr>
                      <w:sz w:val="22"/>
                    </w:rPr>
                  </w:pPr>
                  <w:r>
                    <w:rPr>
                      <w:rFonts w:ascii="游明朝" w:eastAsia="游明朝" w:hAnsi="游明朝" w:hint="eastAsia"/>
                      <w:sz w:val="22"/>
                    </w:rPr>
                    <w:t xml:space="preserve">2,385 </w:t>
                  </w:r>
                </w:p>
              </w:tc>
              <w:tc>
                <w:tcPr>
                  <w:tcW w:w="914" w:type="dxa"/>
                  <w:vAlign w:val="center"/>
                </w:tcPr>
                <w:p w14:paraId="141508CF" w14:textId="7EC1FB6B" w:rsidR="005D26A8" w:rsidRDefault="005D26A8" w:rsidP="005D26A8">
                  <w:pPr>
                    <w:spacing w:line="260" w:lineRule="exact"/>
                    <w:jc w:val="right"/>
                    <w:rPr>
                      <w:sz w:val="22"/>
                    </w:rPr>
                  </w:pPr>
                  <w:r>
                    <w:rPr>
                      <w:rFonts w:ascii="游明朝" w:eastAsia="游明朝" w:hAnsi="游明朝" w:hint="eastAsia"/>
                      <w:sz w:val="22"/>
                    </w:rPr>
                    <w:t xml:space="preserve">3,095 </w:t>
                  </w:r>
                </w:p>
              </w:tc>
            </w:tr>
            <w:tr w:rsidR="00FE4E3E" w14:paraId="2E7B6559" w14:textId="77777777">
              <w:trPr>
                <w:trHeight w:val="780"/>
              </w:trPr>
              <w:tc>
                <w:tcPr>
                  <w:tcW w:w="436" w:type="dxa"/>
                  <w:vAlign w:val="center"/>
                </w:tcPr>
                <w:p w14:paraId="3C96C86D" w14:textId="545FFEE6" w:rsidR="00FE4E3E" w:rsidRDefault="00FE4E3E" w:rsidP="00FE4E3E">
                  <w:pPr>
                    <w:spacing w:line="260" w:lineRule="exact"/>
                    <w:jc w:val="left"/>
                    <w:rPr>
                      <w:sz w:val="22"/>
                    </w:rPr>
                  </w:pPr>
                  <w:r>
                    <w:rPr>
                      <w:rFonts w:hint="eastAsia"/>
                      <w:sz w:val="22"/>
                    </w:rPr>
                    <w:t>４</w:t>
                  </w:r>
                </w:p>
              </w:tc>
              <w:tc>
                <w:tcPr>
                  <w:tcW w:w="1183" w:type="dxa"/>
                  <w:vAlign w:val="center"/>
                </w:tcPr>
                <w:p w14:paraId="23B6BB42" w14:textId="77777777" w:rsidR="00FE4E3E" w:rsidRDefault="00FE4E3E" w:rsidP="00FE4E3E">
                  <w:pPr>
                    <w:spacing w:line="260" w:lineRule="exact"/>
                    <w:jc w:val="center"/>
                    <w:rPr>
                      <w:sz w:val="20"/>
                      <w:szCs w:val="20"/>
                    </w:rPr>
                  </w:pPr>
                  <w:r>
                    <w:rPr>
                      <w:rFonts w:hint="eastAsia"/>
                      <w:sz w:val="20"/>
                      <w:szCs w:val="20"/>
                    </w:rPr>
                    <w:t>通勤手当</w:t>
                  </w:r>
                </w:p>
                <w:p w14:paraId="7F93E525" w14:textId="6167C792" w:rsidR="00FE4E3E" w:rsidRDefault="00FE4E3E" w:rsidP="00FE4E3E">
                  <w:pPr>
                    <w:spacing w:line="260" w:lineRule="exact"/>
                    <w:jc w:val="center"/>
                    <w:rPr>
                      <w:sz w:val="20"/>
                      <w:szCs w:val="20"/>
                    </w:rPr>
                  </w:pPr>
                  <w:r>
                    <w:rPr>
                      <w:rFonts w:hint="eastAsia"/>
                      <w:sz w:val="20"/>
                      <w:szCs w:val="20"/>
                    </w:rPr>
                    <w:t>上乗せ後</w:t>
                  </w:r>
                </w:p>
              </w:tc>
              <w:tc>
                <w:tcPr>
                  <w:tcW w:w="1321" w:type="dxa"/>
                  <w:vAlign w:val="center"/>
                </w:tcPr>
                <w:p w14:paraId="6CFF5C18" w14:textId="77777777" w:rsidR="00FE4E3E" w:rsidRDefault="00FE4E3E" w:rsidP="00FE4E3E">
                  <w:pPr>
                    <w:spacing w:line="260" w:lineRule="exact"/>
                    <w:jc w:val="center"/>
                    <w:rPr>
                      <w:sz w:val="20"/>
                      <w:szCs w:val="20"/>
                    </w:rPr>
                  </w:pPr>
                  <w:r>
                    <w:rPr>
                      <w:rFonts w:hint="eastAsia"/>
                      <w:sz w:val="20"/>
                      <w:szCs w:val="20"/>
                    </w:rPr>
                    <w:t>通勤手当</w:t>
                  </w:r>
                </w:p>
                <w:p w14:paraId="67CABDB1" w14:textId="4ADFB223" w:rsidR="00FE4E3E" w:rsidRDefault="00FE4E3E" w:rsidP="00FE4E3E">
                  <w:pPr>
                    <w:spacing w:line="260" w:lineRule="exact"/>
                    <w:jc w:val="center"/>
                    <w:rPr>
                      <w:sz w:val="20"/>
                      <w:szCs w:val="20"/>
                    </w:rPr>
                  </w:pPr>
                  <w:r>
                    <w:rPr>
                      <w:rFonts w:hint="eastAsia"/>
                      <w:sz w:val="20"/>
                      <w:szCs w:val="20"/>
                    </w:rPr>
                    <w:t>67円</w:t>
                  </w:r>
                </w:p>
              </w:tc>
              <w:tc>
                <w:tcPr>
                  <w:tcW w:w="913" w:type="dxa"/>
                  <w:tcBorders>
                    <w:top w:val="single" w:sz="4" w:space="0" w:color="auto"/>
                    <w:left w:val="single" w:sz="4" w:space="0" w:color="auto"/>
                    <w:bottom w:val="single" w:sz="4" w:space="0" w:color="auto"/>
                    <w:right w:val="single" w:sz="4" w:space="0" w:color="auto"/>
                  </w:tcBorders>
                  <w:vAlign w:val="center"/>
                </w:tcPr>
                <w:p w14:paraId="67DC15E0" w14:textId="15FE42E4" w:rsidR="00FE4E3E" w:rsidRDefault="00FE4E3E" w:rsidP="00FE4E3E">
                  <w:pPr>
                    <w:spacing w:line="260" w:lineRule="exact"/>
                    <w:jc w:val="right"/>
                    <w:rPr>
                      <w:sz w:val="22"/>
                    </w:rPr>
                  </w:pPr>
                  <w:r>
                    <w:rPr>
                      <w:rFonts w:ascii="游明朝" w:eastAsia="游明朝" w:hAnsi="游明朝" w:hint="eastAsia"/>
                      <w:sz w:val="22"/>
                    </w:rPr>
                    <w:t xml:space="preserve">1,774 </w:t>
                  </w:r>
                </w:p>
              </w:tc>
              <w:tc>
                <w:tcPr>
                  <w:tcW w:w="913" w:type="dxa"/>
                  <w:tcBorders>
                    <w:top w:val="single" w:sz="4" w:space="0" w:color="auto"/>
                    <w:left w:val="nil"/>
                    <w:bottom w:val="single" w:sz="4" w:space="0" w:color="auto"/>
                    <w:right w:val="single" w:sz="4" w:space="0" w:color="auto"/>
                  </w:tcBorders>
                  <w:vAlign w:val="center"/>
                </w:tcPr>
                <w:p w14:paraId="014025C5" w14:textId="2BE47DB0" w:rsidR="00FE4E3E" w:rsidRDefault="00FE4E3E" w:rsidP="00FE4E3E">
                  <w:pPr>
                    <w:spacing w:line="260" w:lineRule="exact"/>
                    <w:jc w:val="right"/>
                    <w:rPr>
                      <w:sz w:val="22"/>
                    </w:rPr>
                  </w:pPr>
                  <w:r>
                    <w:rPr>
                      <w:rFonts w:ascii="游明朝" w:eastAsia="游明朝" w:hAnsi="游明朝" w:hint="eastAsia"/>
                      <w:sz w:val="22"/>
                    </w:rPr>
                    <w:t xml:space="preserve">2,072 </w:t>
                  </w:r>
                </w:p>
              </w:tc>
              <w:tc>
                <w:tcPr>
                  <w:tcW w:w="913" w:type="dxa"/>
                  <w:tcBorders>
                    <w:top w:val="single" w:sz="4" w:space="0" w:color="auto"/>
                    <w:left w:val="nil"/>
                    <w:bottom w:val="single" w:sz="4" w:space="0" w:color="auto"/>
                    <w:right w:val="single" w:sz="4" w:space="0" w:color="auto"/>
                  </w:tcBorders>
                  <w:vAlign w:val="center"/>
                </w:tcPr>
                <w:p w14:paraId="14F59F8E" w14:textId="31790188" w:rsidR="00FE4E3E" w:rsidRDefault="00FE4E3E" w:rsidP="00FE4E3E">
                  <w:pPr>
                    <w:spacing w:line="260" w:lineRule="exact"/>
                    <w:jc w:val="right"/>
                    <w:rPr>
                      <w:sz w:val="22"/>
                    </w:rPr>
                  </w:pPr>
                  <w:r>
                    <w:rPr>
                      <w:rFonts w:ascii="游明朝" w:eastAsia="游明朝" w:hAnsi="游明朝" w:hint="eastAsia"/>
                      <w:sz w:val="22"/>
                    </w:rPr>
                    <w:t xml:space="preserve">2,205 </w:t>
                  </w:r>
                </w:p>
              </w:tc>
              <w:tc>
                <w:tcPr>
                  <w:tcW w:w="913" w:type="dxa"/>
                  <w:tcBorders>
                    <w:top w:val="single" w:sz="4" w:space="0" w:color="auto"/>
                    <w:left w:val="nil"/>
                    <w:bottom w:val="single" w:sz="4" w:space="0" w:color="auto"/>
                    <w:right w:val="single" w:sz="4" w:space="0" w:color="auto"/>
                  </w:tcBorders>
                  <w:vAlign w:val="center"/>
                </w:tcPr>
                <w:p w14:paraId="2DF6CBC7" w14:textId="4EF79999" w:rsidR="00FE4E3E" w:rsidRDefault="00FE4E3E" w:rsidP="00FE4E3E">
                  <w:pPr>
                    <w:spacing w:line="260" w:lineRule="exact"/>
                    <w:jc w:val="right"/>
                    <w:rPr>
                      <w:sz w:val="22"/>
                    </w:rPr>
                  </w:pPr>
                  <w:r>
                    <w:rPr>
                      <w:rFonts w:ascii="游明朝" w:eastAsia="游明朝" w:hAnsi="游明朝" w:hint="eastAsia"/>
                      <w:sz w:val="22"/>
                    </w:rPr>
                    <w:t xml:space="preserve">2,285 </w:t>
                  </w:r>
                </w:p>
              </w:tc>
              <w:tc>
                <w:tcPr>
                  <w:tcW w:w="913" w:type="dxa"/>
                  <w:tcBorders>
                    <w:top w:val="single" w:sz="4" w:space="0" w:color="auto"/>
                    <w:left w:val="nil"/>
                    <w:bottom w:val="single" w:sz="4" w:space="0" w:color="auto"/>
                    <w:right w:val="single" w:sz="4" w:space="0" w:color="auto"/>
                  </w:tcBorders>
                  <w:vAlign w:val="center"/>
                </w:tcPr>
                <w:p w14:paraId="6FF45151" w14:textId="38AF3C2B" w:rsidR="00FE4E3E" w:rsidRDefault="00FE4E3E" w:rsidP="00FE4E3E">
                  <w:pPr>
                    <w:spacing w:line="260" w:lineRule="exact"/>
                    <w:jc w:val="right"/>
                    <w:rPr>
                      <w:sz w:val="22"/>
                    </w:rPr>
                  </w:pPr>
                  <w:r>
                    <w:rPr>
                      <w:rFonts w:ascii="游明朝" w:eastAsia="游明朝" w:hAnsi="游明朝" w:hint="eastAsia"/>
                      <w:sz w:val="22"/>
                    </w:rPr>
                    <w:t xml:space="preserve">2,391 </w:t>
                  </w:r>
                </w:p>
              </w:tc>
              <w:tc>
                <w:tcPr>
                  <w:tcW w:w="913" w:type="dxa"/>
                  <w:tcBorders>
                    <w:top w:val="single" w:sz="4" w:space="0" w:color="auto"/>
                    <w:left w:val="nil"/>
                    <w:bottom w:val="single" w:sz="4" w:space="0" w:color="auto"/>
                    <w:right w:val="single" w:sz="4" w:space="0" w:color="auto"/>
                  </w:tcBorders>
                  <w:vAlign w:val="center"/>
                </w:tcPr>
                <w:p w14:paraId="0AE08594" w14:textId="713671C8" w:rsidR="00FE4E3E" w:rsidRDefault="00FE4E3E" w:rsidP="00FE4E3E">
                  <w:pPr>
                    <w:spacing w:line="260" w:lineRule="exact"/>
                    <w:jc w:val="right"/>
                    <w:rPr>
                      <w:sz w:val="22"/>
                    </w:rPr>
                  </w:pPr>
                  <w:r>
                    <w:rPr>
                      <w:rFonts w:ascii="游明朝" w:eastAsia="游明朝" w:hAnsi="游明朝" w:hint="eastAsia"/>
                      <w:sz w:val="22"/>
                    </w:rPr>
                    <w:t xml:space="preserve">2,452 </w:t>
                  </w:r>
                </w:p>
              </w:tc>
              <w:tc>
                <w:tcPr>
                  <w:tcW w:w="914" w:type="dxa"/>
                  <w:tcBorders>
                    <w:top w:val="single" w:sz="4" w:space="0" w:color="auto"/>
                    <w:left w:val="nil"/>
                    <w:bottom w:val="single" w:sz="4" w:space="0" w:color="auto"/>
                    <w:right w:val="single" w:sz="4" w:space="0" w:color="auto"/>
                  </w:tcBorders>
                  <w:vAlign w:val="center"/>
                </w:tcPr>
                <w:p w14:paraId="62714545" w14:textId="3BB1FE1B" w:rsidR="00FE4E3E" w:rsidRDefault="00FE4E3E" w:rsidP="00FE4E3E">
                  <w:pPr>
                    <w:spacing w:line="260" w:lineRule="exact"/>
                    <w:jc w:val="right"/>
                    <w:rPr>
                      <w:sz w:val="22"/>
                    </w:rPr>
                  </w:pPr>
                  <w:r>
                    <w:rPr>
                      <w:rFonts w:ascii="游明朝" w:eastAsia="游明朝" w:hAnsi="游明朝" w:hint="eastAsia"/>
                      <w:sz w:val="22"/>
                    </w:rPr>
                    <w:t xml:space="preserve">3,162 </w:t>
                  </w:r>
                </w:p>
              </w:tc>
            </w:tr>
          </w:tbl>
          <w:p w14:paraId="12879FCB" w14:textId="4D62E6AA" w:rsidR="00D51373" w:rsidRPr="00D51373" w:rsidRDefault="00D51373" w:rsidP="00D51373">
            <w:pPr>
              <w:spacing w:line="260" w:lineRule="exact"/>
              <w:ind w:leftChars="200" w:left="580" w:hangingChars="100" w:hanging="160"/>
              <w:jc w:val="left"/>
              <w:rPr>
                <w:sz w:val="16"/>
                <w:szCs w:val="16"/>
              </w:rPr>
            </w:pPr>
            <w:r w:rsidRPr="00D51373">
              <w:rPr>
                <w:rFonts w:hint="eastAsia"/>
                <w:sz w:val="16"/>
                <w:szCs w:val="16"/>
              </w:rPr>
              <w:t>※　一般基本給・賞与等（表「１」×表「２」）を算出した結果、１円未満の端数が生じた場合、その時点で、当該端数を切り上げることが必要</w:t>
            </w:r>
            <w:r w:rsidR="00D74505">
              <w:rPr>
                <w:rFonts w:hint="eastAsia"/>
                <w:sz w:val="16"/>
                <w:szCs w:val="16"/>
              </w:rPr>
              <w:t>です</w:t>
            </w:r>
            <w:r w:rsidRPr="00D51373">
              <w:rPr>
                <w:rFonts w:hint="eastAsia"/>
                <w:sz w:val="16"/>
                <w:szCs w:val="16"/>
              </w:rPr>
              <w:t>。また、一般基本給・賞与等に退職手当として退職割合５％を乗じ（表「２」×</w:t>
            </w:r>
            <w:r w:rsidRPr="00D51373">
              <w:rPr>
                <w:sz w:val="16"/>
                <w:szCs w:val="16"/>
              </w:rPr>
              <w:t>1.05）、１円未満の端数が生じた際も当該端数の切り上げが必要</w:t>
            </w:r>
            <w:r w:rsidR="00D74505">
              <w:rPr>
                <w:rFonts w:hint="eastAsia"/>
                <w:sz w:val="16"/>
                <w:szCs w:val="16"/>
              </w:rPr>
              <w:t>です</w:t>
            </w:r>
            <w:r w:rsidRPr="00D51373">
              <w:rPr>
                <w:sz w:val="16"/>
                <w:szCs w:val="16"/>
              </w:rPr>
              <w:t>。</w:t>
            </w:r>
          </w:p>
          <w:p w14:paraId="0741AF62" w14:textId="77777777" w:rsidR="00ED2571" w:rsidRDefault="00D51373" w:rsidP="00ED2571">
            <w:pPr>
              <w:spacing w:line="260" w:lineRule="exact"/>
              <w:ind w:leftChars="300" w:left="630"/>
              <w:jc w:val="right"/>
              <w:rPr>
                <w:sz w:val="16"/>
                <w:szCs w:val="16"/>
              </w:rPr>
            </w:pPr>
            <w:r w:rsidRPr="00D51373">
              <w:rPr>
                <w:rFonts w:hint="eastAsia"/>
                <w:sz w:val="16"/>
                <w:szCs w:val="16"/>
              </w:rPr>
              <w:t>（例：０年目の場合）</w:t>
            </w:r>
            <w:r w:rsidR="00777198">
              <w:rPr>
                <w:rFonts w:hint="eastAsia"/>
                <w:sz w:val="16"/>
                <w:szCs w:val="16"/>
              </w:rPr>
              <w:t xml:space="preserve">　</w:t>
            </w:r>
            <w:r w:rsidR="00ED2571" w:rsidRPr="006F57FE">
              <w:rPr>
                <w:sz w:val="16"/>
                <w:szCs w:val="16"/>
              </w:rPr>
              <w:t>1,</w:t>
            </w:r>
            <w:r w:rsidR="00ED2571">
              <w:rPr>
                <w:rFonts w:hint="eastAsia"/>
                <w:sz w:val="16"/>
                <w:szCs w:val="16"/>
              </w:rPr>
              <w:t>706</w:t>
            </w:r>
            <w:r w:rsidR="00ED2571" w:rsidRPr="006F57FE">
              <w:rPr>
                <w:sz w:val="16"/>
                <w:szCs w:val="16"/>
              </w:rPr>
              <w:t>円×（地域指数）0.9</w:t>
            </w:r>
            <w:r w:rsidR="00ED2571">
              <w:rPr>
                <w:rFonts w:hint="eastAsia"/>
                <w:sz w:val="16"/>
                <w:szCs w:val="16"/>
              </w:rPr>
              <w:t>52</w:t>
            </w:r>
            <w:r w:rsidR="00ED2571" w:rsidRPr="006F57FE">
              <w:rPr>
                <w:sz w:val="16"/>
                <w:szCs w:val="16"/>
              </w:rPr>
              <w:t>＝1,</w:t>
            </w:r>
            <w:r w:rsidR="00ED2571">
              <w:rPr>
                <w:rFonts w:hint="eastAsia"/>
                <w:sz w:val="16"/>
                <w:szCs w:val="16"/>
              </w:rPr>
              <w:t>625</w:t>
            </w:r>
            <w:r w:rsidR="00ED2571" w:rsidRPr="006F57FE">
              <w:rPr>
                <w:sz w:val="16"/>
                <w:szCs w:val="16"/>
              </w:rPr>
              <w:t>円（1</w:t>
            </w:r>
            <w:r w:rsidR="00ED2571">
              <w:rPr>
                <w:rFonts w:hint="eastAsia"/>
                <w:sz w:val="16"/>
                <w:szCs w:val="16"/>
              </w:rPr>
              <w:t>,624</w:t>
            </w:r>
            <w:r w:rsidR="00ED2571" w:rsidRPr="006F57FE">
              <w:rPr>
                <w:sz w:val="16"/>
                <w:szCs w:val="16"/>
              </w:rPr>
              <w:t>.1</w:t>
            </w:r>
            <w:r w:rsidR="00ED2571">
              <w:rPr>
                <w:rFonts w:hint="eastAsia"/>
                <w:sz w:val="16"/>
                <w:szCs w:val="16"/>
              </w:rPr>
              <w:t>12</w:t>
            </w:r>
            <w:r w:rsidR="00ED2571" w:rsidRPr="006F57FE">
              <w:rPr>
                <w:sz w:val="16"/>
                <w:szCs w:val="16"/>
              </w:rPr>
              <w:t>）</w:t>
            </w:r>
          </w:p>
          <w:p w14:paraId="742AB7DE" w14:textId="77777777" w:rsidR="00ED2571" w:rsidRDefault="00ED2571" w:rsidP="00ED2571">
            <w:pPr>
              <w:spacing w:line="260" w:lineRule="exact"/>
              <w:ind w:leftChars="250" w:left="605" w:hangingChars="50" w:hanging="80"/>
              <w:jc w:val="right"/>
              <w:rPr>
                <w:sz w:val="16"/>
                <w:szCs w:val="16"/>
              </w:rPr>
            </w:pPr>
            <w:r w:rsidRPr="006F57FE">
              <w:rPr>
                <w:sz w:val="16"/>
                <w:szCs w:val="16"/>
                <w:lang w:eastAsia="zh-TW"/>
              </w:rPr>
              <w:t>1,</w:t>
            </w:r>
            <w:r>
              <w:rPr>
                <w:rFonts w:hint="eastAsia"/>
                <w:sz w:val="16"/>
                <w:szCs w:val="16"/>
              </w:rPr>
              <w:t>625</w:t>
            </w:r>
            <w:r w:rsidRPr="006F57FE">
              <w:rPr>
                <w:sz w:val="16"/>
                <w:szCs w:val="16"/>
                <w:lang w:eastAsia="zh-TW"/>
              </w:rPr>
              <w:t>円×（退職割合）1.05＝1,</w:t>
            </w:r>
            <w:r>
              <w:rPr>
                <w:rFonts w:hint="eastAsia"/>
                <w:sz w:val="16"/>
                <w:szCs w:val="16"/>
              </w:rPr>
              <w:t>707</w:t>
            </w:r>
            <w:r w:rsidRPr="006F57FE">
              <w:rPr>
                <w:sz w:val="16"/>
                <w:szCs w:val="16"/>
                <w:lang w:eastAsia="zh-TW"/>
              </w:rPr>
              <w:t>円（1,</w:t>
            </w:r>
            <w:r>
              <w:rPr>
                <w:rFonts w:hint="eastAsia"/>
                <w:sz w:val="16"/>
                <w:szCs w:val="16"/>
              </w:rPr>
              <w:t>706</w:t>
            </w:r>
            <w:r w:rsidRPr="006F57FE">
              <w:rPr>
                <w:sz w:val="16"/>
                <w:szCs w:val="16"/>
                <w:lang w:eastAsia="zh-TW"/>
              </w:rPr>
              <w:t>.2</w:t>
            </w:r>
            <w:r>
              <w:rPr>
                <w:rFonts w:hint="eastAsia"/>
                <w:sz w:val="16"/>
                <w:szCs w:val="16"/>
              </w:rPr>
              <w:t>5</w:t>
            </w:r>
            <w:r w:rsidRPr="006F57FE">
              <w:rPr>
                <w:sz w:val="16"/>
                <w:szCs w:val="16"/>
                <w:lang w:eastAsia="zh-TW"/>
              </w:rPr>
              <w:t>）</w:t>
            </w:r>
          </w:p>
          <w:p w14:paraId="10A24CA9" w14:textId="4912446A" w:rsidR="00A450BB" w:rsidRPr="009D60E5" w:rsidRDefault="00D51373" w:rsidP="00EF1A3A">
            <w:pPr>
              <w:wordWrap w:val="0"/>
              <w:spacing w:line="260" w:lineRule="exact"/>
              <w:ind w:leftChars="250" w:left="605" w:hangingChars="50" w:hanging="80"/>
              <w:jc w:val="right"/>
              <w:rPr>
                <w:sz w:val="16"/>
                <w:szCs w:val="16"/>
              </w:rPr>
            </w:pPr>
            <w:r w:rsidRPr="00D51373">
              <w:rPr>
                <w:sz w:val="16"/>
                <w:szCs w:val="16"/>
              </w:rPr>
              <w:t>1,</w:t>
            </w:r>
            <w:r w:rsidR="00EF1A3A">
              <w:rPr>
                <w:rFonts w:hint="eastAsia"/>
                <w:sz w:val="16"/>
                <w:szCs w:val="16"/>
              </w:rPr>
              <w:t>707</w:t>
            </w:r>
            <w:r w:rsidRPr="00D51373">
              <w:rPr>
                <w:sz w:val="16"/>
                <w:szCs w:val="16"/>
              </w:rPr>
              <w:t>円＋</w:t>
            </w:r>
            <w:r w:rsidR="00EF1A3A">
              <w:rPr>
                <w:rFonts w:hint="eastAsia"/>
                <w:sz w:val="16"/>
                <w:szCs w:val="16"/>
              </w:rPr>
              <w:t>67</w:t>
            </w:r>
            <w:r w:rsidRPr="00D51373">
              <w:rPr>
                <w:sz w:val="16"/>
                <w:szCs w:val="16"/>
              </w:rPr>
              <w:t>円＝1,7</w:t>
            </w:r>
            <w:r w:rsidR="00EF1A3A">
              <w:rPr>
                <w:rFonts w:hint="eastAsia"/>
                <w:sz w:val="16"/>
                <w:szCs w:val="16"/>
              </w:rPr>
              <w:t>74</w:t>
            </w:r>
            <w:r w:rsidRPr="00D51373">
              <w:rPr>
                <w:sz w:val="16"/>
                <w:szCs w:val="16"/>
              </w:rPr>
              <w:t>円</w:t>
            </w:r>
            <w:r w:rsidR="00EF1A3A">
              <w:rPr>
                <w:rFonts w:hint="eastAsia"/>
                <w:sz w:val="16"/>
                <w:szCs w:val="16"/>
              </w:rPr>
              <w:t xml:space="preserve">   </w:t>
            </w:r>
          </w:p>
        </w:tc>
      </w:tr>
    </w:tbl>
    <w:p w14:paraId="1B5210D7" w14:textId="77777777" w:rsidR="00A450BB" w:rsidRPr="00A450BB" w:rsidRDefault="00A450BB"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9E39F4" w14:paraId="218F01FF" w14:textId="77777777" w:rsidTr="002D79DB">
        <w:trPr>
          <w:trHeight w:val="6881"/>
        </w:trPr>
        <w:tc>
          <w:tcPr>
            <w:tcW w:w="9950" w:type="dxa"/>
            <w:shd w:val="clear" w:color="auto" w:fill="CAEDFB" w:themeFill="accent4" w:themeFillTint="33"/>
          </w:tcPr>
          <w:p w14:paraId="1373C15D" w14:textId="77777777" w:rsidR="00BE057A" w:rsidRPr="00BE057A" w:rsidRDefault="009E39F4" w:rsidP="00BE057A">
            <w:pPr>
              <w:spacing w:line="320" w:lineRule="exact"/>
              <w:jc w:val="left"/>
              <w:rPr>
                <w:rFonts w:ascii="BIZ UDゴシック" w:eastAsia="BIZ UDゴシック" w:hAnsi="BIZ UDゴシック"/>
                <w:sz w:val="20"/>
                <w:szCs w:val="20"/>
              </w:rPr>
            </w:pPr>
            <w:r w:rsidRPr="00237677">
              <w:rPr>
                <w:rFonts w:ascii="BIZ UDゴシック" w:eastAsia="BIZ UDゴシック" w:hAnsi="BIZ UDゴシック" w:hint="eastAsia"/>
                <w:sz w:val="20"/>
                <w:szCs w:val="20"/>
              </w:rPr>
              <w:lastRenderedPageBreak/>
              <w:t>【</w:t>
            </w:r>
            <w:r w:rsidR="00BE057A" w:rsidRPr="00BE057A">
              <w:rPr>
                <w:rFonts w:ascii="BIZ UDゴシック" w:eastAsia="BIZ UDゴシック" w:hAnsi="BIZ UDゴシック" w:hint="eastAsia"/>
                <w:sz w:val="20"/>
                <w:szCs w:val="20"/>
              </w:rPr>
              <w:t>職種が複数あり、かつ派遣先の事業所所在地が複数地域となる可能性のある場合の記載例】</w:t>
            </w:r>
          </w:p>
          <w:p w14:paraId="1088C1A3" w14:textId="78359177" w:rsidR="009E39F4" w:rsidRPr="002672CD" w:rsidRDefault="00BE057A" w:rsidP="007A7DD6">
            <w:pPr>
              <w:spacing w:beforeLines="50" w:before="180" w:afterLines="50" w:after="180" w:line="320" w:lineRule="exact"/>
              <w:jc w:val="left"/>
              <w:rPr>
                <w:rFonts w:ascii="BIZ UDゴシック" w:eastAsia="BIZ UDゴシック" w:hAnsi="BIZ UDゴシック"/>
                <w:sz w:val="20"/>
                <w:szCs w:val="20"/>
              </w:rPr>
            </w:pPr>
            <w:r w:rsidRPr="00BE057A">
              <w:rPr>
                <w:rFonts w:ascii="BIZ UDゴシック" w:eastAsia="BIZ UDゴシック" w:hAnsi="BIZ UDゴシック" w:hint="eastAsia"/>
                <w:sz w:val="20"/>
                <w:szCs w:val="20"/>
              </w:rPr>
              <w:t>【別表１】「基準値（０年）×能力・経験調整指数」（令和</w:t>
            </w:r>
            <w:r w:rsidR="00F62637">
              <w:rPr>
                <w:rFonts w:ascii="BIZ UDゴシック" w:eastAsia="BIZ UDゴシック" w:hAnsi="BIZ UDゴシック" w:hint="eastAsia"/>
                <w:sz w:val="20"/>
                <w:szCs w:val="20"/>
              </w:rPr>
              <w:t>９</w:t>
            </w:r>
            <w:r w:rsidRPr="00BE057A">
              <w:rPr>
                <w:rFonts w:ascii="BIZ UDゴシック" w:eastAsia="BIZ UDゴシック" w:hAnsi="BIZ UDゴシック" w:hint="eastAsia"/>
                <w:sz w:val="20"/>
                <w:szCs w:val="20"/>
              </w:rPr>
              <w:t>年度適用通達に定める賃金構造基本統計調査）</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634FE07E" w14:textId="77777777" w:rsidTr="00C309E8">
              <w:trPr>
                <w:trHeight w:val="340"/>
              </w:trPr>
              <w:tc>
                <w:tcPr>
                  <w:tcW w:w="2940" w:type="dxa"/>
                  <w:gridSpan w:val="3"/>
                  <w:vMerge w:val="restart"/>
                  <w:vAlign w:val="center"/>
                </w:tcPr>
                <w:p w14:paraId="69794AF3" w14:textId="77777777" w:rsidR="009E39F4" w:rsidRPr="00105325" w:rsidRDefault="009E39F4">
                  <w:pPr>
                    <w:spacing w:line="260" w:lineRule="exact"/>
                    <w:jc w:val="left"/>
                    <w:rPr>
                      <w:sz w:val="20"/>
                      <w:szCs w:val="20"/>
                    </w:rPr>
                  </w:pPr>
                </w:p>
              </w:tc>
              <w:tc>
                <w:tcPr>
                  <w:tcW w:w="6392" w:type="dxa"/>
                  <w:gridSpan w:val="7"/>
                  <w:vAlign w:val="center"/>
                </w:tcPr>
                <w:p w14:paraId="6D3D4A14" w14:textId="77777777" w:rsidR="009E39F4" w:rsidRPr="00105325" w:rsidRDefault="009E39F4">
                  <w:pPr>
                    <w:spacing w:line="260" w:lineRule="exact"/>
                    <w:jc w:val="center"/>
                    <w:rPr>
                      <w:sz w:val="20"/>
                      <w:szCs w:val="20"/>
                    </w:rPr>
                  </w:pPr>
                  <w:r w:rsidRPr="00105325">
                    <w:rPr>
                      <w:rFonts w:hint="eastAsia"/>
                      <w:sz w:val="20"/>
                      <w:szCs w:val="20"/>
                    </w:rPr>
                    <w:t>基準値及び基準値に能力・経験調整指数を乗じた値</w:t>
                  </w:r>
                </w:p>
              </w:tc>
            </w:tr>
            <w:tr w:rsidR="009E39F4" w14:paraId="7AB715AE" w14:textId="77777777" w:rsidTr="00C309E8">
              <w:trPr>
                <w:trHeight w:val="340"/>
              </w:trPr>
              <w:tc>
                <w:tcPr>
                  <w:tcW w:w="2940" w:type="dxa"/>
                  <w:gridSpan w:val="3"/>
                  <w:vMerge/>
                  <w:vAlign w:val="center"/>
                </w:tcPr>
                <w:p w14:paraId="0A642C1A" w14:textId="77777777" w:rsidR="009E39F4" w:rsidRPr="00105325" w:rsidRDefault="009E39F4">
                  <w:pPr>
                    <w:spacing w:line="260" w:lineRule="exact"/>
                    <w:jc w:val="left"/>
                    <w:rPr>
                      <w:sz w:val="20"/>
                      <w:szCs w:val="20"/>
                    </w:rPr>
                  </w:pPr>
                </w:p>
              </w:tc>
              <w:tc>
                <w:tcPr>
                  <w:tcW w:w="913" w:type="dxa"/>
                  <w:vAlign w:val="center"/>
                </w:tcPr>
                <w:p w14:paraId="3FFC8B41" w14:textId="77777777" w:rsidR="009E39F4" w:rsidRPr="00105325" w:rsidRDefault="009E39F4">
                  <w:pPr>
                    <w:spacing w:line="260" w:lineRule="exact"/>
                    <w:jc w:val="center"/>
                    <w:rPr>
                      <w:sz w:val="20"/>
                      <w:szCs w:val="20"/>
                    </w:rPr>
                  </w:pPr>
                  <w:r w:rsidRPr="00105325">
                    <w:rPr>
                      <w:rFonts w:hint="eastAsia"/>
                      <w:sz w:val="20"/>
                      <w:szCs w:val="20"/>
                    </w:rPr>
                    <w:t>０年</w:t>
                  </w:r>
                </w:p>
              </w:tc>
              <w:tc>
                <w:tcPr>
                  <w:tcW w:w="913" w:type="dxa"/>
                  <w:vAlign w:val="center"/>
                </w:tcPr>
                <w:p w14:paraId="56772417" w14:textId="77777777" w:rsidR="009E39F4" w:rsidRPr="00105325" w:rsidRDefault="009E39F4">
                  <w:pPr>
                    <w:spacing w:line="260" w:lineRule="exact"/>
                    <w:jc w:val="center"/>
                    <w:rPr>
                      <w:sz w:val="20"/>
                      <w:szCs w:val="20"/>
                    </w:rPr>
                  </w:pPr>
                  <w:r w:rsidRPr="00105325">
                    <w:rPr>
                      <w:rFonts w:hint="eastAsia"/>
                      <w:sz w:val="20"/>
                      <w:szCs w:val="20"/>
                    </w:rPr>
                    <w:t>１年</w:t>
                  </w:r>
                </w:p>
              </w:tc>
              <w:tc>
                <w:tcPr>
                  <w:tcW w:w="913" w:type="dxa"/>
                  <w:vAlign w:val="center"/>
                </w:tcPr>
                <w:p w14:paraId="33B05A47" w14:textId="77777777" w:rsidR="009E39F4" w:rsidRPr="00105325" w:rsidRDefault="009E39F4">
                  <w:pPr>
                    <w:spacing w:line="260" w:lineRule="exact"/>
                    <w:jc w:val="center"/>
                    <w:rPr>
                      <w:sz w:val="20"/>
                      <w:szCs w:val="20"/>
                    </w:rPr>
                  </w:pPr>
                  <w:r w:rsidRPr="00105325">
                    <w:rPr>
                      <w:rFonts w:hint="eastAsia"/>
                      <w:sz w:val="20"/>
                      <w:szCs w:val="20"/>
                    </w:rPr>
                    <w:t>２年</w:t>
                  </w:r>
                </w:p>
              </w:tc>
              <w:tc>
                <w:tcPr>
                  <w:tcW w:w="913" w:type="dxa"/>
                  <w:vAlign w:val="center"/>
                </w:tcPr>
                <w:p w14:paraId="0F841A0E" w14:textId="77777777" w:rsidR="009E39F4" w:rsidRPr="00105325" w:rsidRDefault="009E39F4">
                  <w:pPr>
                    <w:spacing w:line="260" w:lineRule="exact"/>
                    <w:jc w:val="center"/>
                    <w:rPr>
                      <w:sz w:val="20"/>
                      <w:szCs w:val="20"/>
                    </w:rPr>
                  </w:pPr>
                  <w:r w:rsidRPr="00105325">
                    <w:rPr>
                      <w:rFonts w:hint="eastAsia"/>
                      <w:sz w:val="20"/>
                      <w:szCs w:val="20"/>
                    </w:rPr>
                    <w:t>３年</w:t>
                  </w:r>
                </w:p>
              </w:tc>
              <w:tc>
                <w:tcPr>
                  <w:tcW w:w="913" w:type="dxa"/>
                  <w:vAlign w:val="center"/>
                </w:tcPr>
                <w:p w14:paraId="59E850C5" w14:textId="77777777" w:rsidR="009E39F4" w:rsidRPr="00105325" w:rsidRDefault="009E39F4">
                  <w:pPr>
                    <w:spacing w:line="260" w:lineRule="exact"/>
                    <w:jc w:val="center"/>
                    <w:rPr>
                      <w:sz w:val="20"/>
                      <w:szCs w:val="20"/>
                    </w:rPr>
                  </w:pPr>
                  <w:r w:rsidRPr="00105325">
                    <w:rPr>
                      <w:rFonts w:hint="eastAsia"/>
                      <w:sz w:val="20"/>
                      <w:szCs w:val="20"/>
                    </w:rPr>
                    <w:t>５年</w:t>
                  </w:r>
                </w:p>
              </w:tc>
              <w:tc>
                <w:tcPr>
                  <w:tcW w:w="913" w:type="dxa"/>
                  <w:vAlign w:val="center"/>
                </w:tcPr>
                <w:p w14:paraId="406F6C8F" w14:textId="77777777" w:rsidR="009E39F4" w:rsidRPr="00105325" w:rsidRDefault="009E39F4">
                  <w:pPr>
                    <w:spacing w:line="260" w:lineRule="exact"/>
                    <w:jc w:val="center"/>
                    <w:rPr>
                      <w:sz w:val="20"/>
                      <w:szCs w:val="20"/>
                    </w:rPr>
                  </w:pPr>
                  <w:r w:rsidRPr="00105325">
                    <w:rPr>
                      <w:rFonts w:hint="eastAsia"/>
                      <w:sz w:val="20"/>
                      <w:szCs w:val="20"/>
                    </w:rPr>
                    <w:t>10年</w:t>
                  </w:r>
                </w:p>
              </w:tc>
              <w:tc>
                <w:tcPr>
                  <w:tcW w:w="914" w:type="dxa"/>
                  <w:vAlign w:val="center"/>
                </w:tcPr>
                <w:p w14:paraId="0DA47F5F" w14:textId="77777777" w:rsidR="009E39F4" w:rsidRPr="00105325" w:rsidRDefault="009E39F4">
                  <w:pPr>
                    <w:spacing w:line="260" w:lineRule="exact"/>
                    <w:jc w:val="center"/>
                    <w:rPr>
                      <w:sz w:val="20"/>
                      <w:szCs w:val="20"/>
                    </w:rPr>
                  </w:pPr>
                  <w:r w:rsidRPr="00105325">
                    <w:rPr>
                      <w:rFonts w:hint="eastAsia"/>
                      <w:sz w:val="20"/>
                      <w:szCs w:val="20"/>
                    </w:rPr>
                    <w:t>20年</w:t>
                  </w:r>
                </w:p>
              </w:tc>
            </w:tr>
            <w:tr w:rsidR="006D2A3E" w14:paraId="623C72FC" w14:textId="77777777" w:rsidTr="00C309E8">
              <w:trPr>
                <w:trHeight w:val="340"/>
              </w:trPr>
              <w:tc>
                <w:tcPr>
                  <w:tcW w:w="2940" w:type="dxa"/>
                  <w:gridSpan w:val="3"/>
                  <w:vMerge/>
                  <w:vAlign w:val="center"/>
                </w:tcPr>
                <w:p w14:paraId="5CC7C0ED" w14:textId="77777777" w:rsidR="006D2A3E" w:rsidRPr="00105325" w:rsidRDefault="006D2A3E" w:rsidP="006D2A3E">
                  <w:pPr>
                    <w:spacing w:line="260" w:lineRule="exact"/>
                    <w:jc w:val="left"/>
                    <w:rPr>
                      <w:sz w:val="20"/>
                      <w:szCs w:val="20"/>
                    </w:rPr>
                  </w:pPr>
                </w:p>
              </w:tc>
              <w:tc>
                <w:tcPr>
                  <w:tcW w:w="913" w:type="dxa"/>
                  <w:vAlign w:val="center"/>
                </w:tcPr>
                <w:p w14:paraId="764122BB" w14:textId="77777777" w:rsidR="006D2A3E" w:rsidRPr="00105325" w:rsidRDefault="006D2A3E" w:rsidP="006D2A3E">
                  <w:pPr>
                    <w:spacing w:line="260" w:lineRule="exact"/>
                    <w:jc w:val="center"/>
                    <w:rPr>
                      <w:sz w:val="20"/>
                      <w:szCs w:val="20"/>
                    </w:rPr>
                  </w:pPr>
                  <w:r w:rsidRPr="00105325">
                    <w:rPr>
                      <w:rFonts w:hint="eastAsia"/>
                      <w:sz w:val="20"/>
                      <w:szCs w:val="20"/>
                    </w:rPr>
                    <w:t>100.0</w:t>
                  </w:r>
                </w:p>
              </w:tc>
              <w:tc>
                <w:tcPr>
                  <w:tcW w:w="913" w:type="dxa"/>
                  <w:vAlign w:val="center"/>
                </w:tcPr>
                <w:p w14:paraId="3BDE4995" w14:textId="1A7CE530" w:rsidR="006D2A3E" w:rsidRPr="00105325" w:rsidRDefault="006D2A3E" w:rsidP="006D2A3E">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59B9B776" w14:textId="42373A1C" w:rsidR="006D2A3E" w:rsidRPr="00105325" w:rsidRDefault="006D2A3E" w:rsidP="006D2A3E">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44C01E02" w14:textId="016EA82E" w:rsidR="006D2A3E" w:rsidRPr="00105325" w:rsidRDefault="006D2A3E" w:rsidP="006D2A3E">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194BFB09" w14:textId="02C06DB8" w:rsidR="006D2A3E" w:rsidRPr="00105325" w:rsidRDefault="006D2A3E" w:rsidP="006D2A3E">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12EA469D" w14:textId="003B6811" w:rsidR="006D2A3E" w:rsidRPr="00105325" w:rsidRDefault="006D2A3E" w:rsidP="006D2A3E">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40A3AD4E" w14:textId="5424A289" w:rsidR="006D2A3E" w:rsidRPr="00105325" w:rsidRDefault="006D2A3E" w:rsidP="006D2A3E">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BE1EC2" w14:paraId="40E5D1B1" w14:textId="77777777">
              <w:trPr>
                <w:trHeight w:val="1040"/>
              </w:trPr>
              <w:tc>
                <w:tcPr>
                  <w:tcW w:w="436" w:type="dxa"/>
                  <w:vAlign w:val="center"/>
                </w:tcPr>
                <w:p w14:paraId="44140BBB" w14:textId="77777777" w:rsidR="00BE1EC2" w:rsidRDefault="00BE1EC2" w:rsidP="00BE1EC2">
                  <w:pPr>
                    <w:spacing w:line="260" w:lineRule="exact"/>
                    <w:jc w:val="left"/>
                    <w:rPr>
                      <w:sz w:val="22"/>
                    </w:rPr>
                  </w:pPr>
                  <w:bookmarkStart w:id="5" w:name="_Hlk217303204"/>
                  <w:r>
                    <w:rPr>
                      <w:rFonts w:hint="eastAsia"/>
                      <w:sz w:val="22"/>
                    </w:rPr>
                    <w:t>１</w:t>
                  </w:r>
                </w:p>
              </w:tc>
              <w:tc>
                <w:tcPr>
                  <w:tcW w:w="1183" w:type="dxa"/>
                  <w:vAlign w:val="center"/>
                </w:tcPr>
                <w:p w14:paraId="5012EB23" w14:textId="4424AFF0" w:rsidR="00BE1EC2" w:rsidRPr="00BE057A" w:rsidRDefault="00BE1EC2" w:rsidP="00BE1EC2">
                  <w:pPr>
                    <w:spacing w:line="260" w:lineRule="exact"/>
                    <w:jc w:val="left"/>
                    <w:rPr>
                      <w:sz w:val="16"/>
                      <w:szCs w:val="16"/>
                    </w:rPr>
                  </w:pPr>
                  <w:r w:rsidRPr="00BE057A">
                    <w:rPr>
                      <w:rFonts w:hint="eastAsia"/>
                      <w:sz w:val="16"/>
                      <w:szCs w:val="16"/>
                    </w:rPr>
                    <w:t>1101</w:t>
                  </w:r>
                </w:p>
                <w:p w14:paraId="00D36E44" w14:textId="24623A01" w:rsidR="00BE1EC2" w:rsidRPr="00CA7125" w:rsidRDefault="00BE1EC2" w:rsidP="00BE1EC2">
                  <w:pPr>
                    <w:spacing w:line="260" w:lineRule="exact"/>
                    <w:jc w:val="left"/>
                    <w:rPr>
                      <w:sz w:val="18"/>
                      <w:szCs w:val="18"/>
                    </w:rPr>
                  </w:pPr>
                  <w:r w:rsidRPr="00BE057A">
                    <w:rPr>
                      <w:rFonts w:hint="eastAsia"/>
                      <w:sz w:val="16"/>
                      <w:szCs w:val="16"/>
                    </w:rPr>
                    <w:t>システムコンサルタント・設計者</w:t>
                  </w:r>
                </w:p>
              </w:tc>
              <w:tc>
                <w:tcPr>
                  <w:tcW w:w="1321" w:type="dxa"/>
                  <w:vAlign w:val="center"/>
                </w:tcPr>
                <w:p w14:paraId="4A39E44B" w14:textId="77777777" w:rsidR="00BE1EC2" w:rsidRPr="00CA7125" w:rsidRDefault="00BE1EC2" w:rsidP="00BE1EC2">
                  <w:pPr>
                    <w:spacing w:line="260" w:lineRule="exact"/>
                    <w:jc w:val="center"/>
                    <w:rPr>
                      <w:sz w:val="18"/>
                      <w:szCs w:val="18"/>
                    </w:rPr>
                  </w:pPr>
                  <w:r w:rsidRPr="00CA7125">
                    <w:rPr>
                      <w:rFonts w:hint="eastAsia"/>
                      <w:sz w:val="18"/>
                      <w:szCs w:val="18"/>
                    </w:rPr>
                    <w:t>通達に定める賃金構造基本統計調査</w:t>
                  </w:r>
                </w:p>
              </w:tc>
              <w:tc>
                <w:tcPr>
                  <w:tcW w:w="913" w:type="dxa"/>
                  <w:tcBorders>
                    <w:top w:val="single" w:sz="4" w:space="0" w:color="auto"/>
                    <w:left w:val="single" w:sz="4" w:space="0" w:color="auto"/>
                    <w:bottom w:val="single" w:sz="4" w:space="0" w:color="auto"/>
                    <w:right w:val="single" w:sz="4" w:space="0" w:color="auto"/>
                  </w:tcBorders>
                  <w:vAlign w:val="center"/>
                </w:tcPr>
                <w:p w14:paraId="29F7F6ED" w14:textId="6D213232" w:rsidR="00BE1EC2" w:rsidRDefault="00BE1EC2" w:rsidP="00BE1EC2">
                  <w:pPr>
                    <w:spacing w:line="260" w:lineRule="exact"/>
                    <w:jc w:val="right"/>
                    <w:rPr>
                      <w:sz w:val="22"/>
                    </w:rPr>
                  </w:pPr>
                  <w:r>
                    <w:rPr>
                      <w:rFonts w:ascii="游明朝" w:eastAsia="游明朝" w:hAnsi="游明朝" w:hint="eastAsia"/>
                      <w:sz w:val="22"/>
                    </w:rPr>
                    <w:t xml:space="preserve">2,357 </w:t>
                  </w:r>
                </w:p>
              </w:tc>
              <w:tc>
                <w:tcPr>
                  <w:tcW w:w="913" w:type="dxa"/>
                  <w:tcBorders>
                    <w:top w:val="single" w:sz="4" w:space="0" w:color="auto"/>
                    <w:left w:val="nil"/>
                    <w:bottom w:val="single" w:sz="4" w:space="0" w:color="auto"/>
                    <w:right w:val="single" w:sz="4" w:space="0" w:color="auto"/>
                  </w:tcBorders>
                  <w:vAlign w:val="center"/>
                </w:tcPr>
                <w:p w14:paraId="28C8B3B2" w14:textId="76A064EA" w:rsidR="00BE1EC2" w:rsidRDefault="00BE1EC2" w:rsidP="00BE1EC2">
                  <w:pPr>
                    <w:spacing w:line="260" w:lineRule="exact"/>
                    <w:jc w:val="right"/>
                    <w:rPr>
                      <w:sz w:val="22"/>
                    </w:rPr>
                  </w:pPr>
                  <w:r>
                    <w:rPr>
                      <w:rFonts w:ascii="游明朝" w:eastAsia="游明朝" w:hAnsi="游明朝" w:hint="eastAsia"/>
                      <w:sz w:val="22"/>
                    </w:rPr>
                    <w:t xml:space="preserve">2,769 </w:t>
                  </w:r>
                </w:p>
              </w:tc>
              <w:tc>
                <w:tcPr>
                  <w:tcW w:w="913" w:type="dxa"/>
                  <w:tcBorders>
                    <w:top w:val="single" w:sz="4" w:space="0" w:color="auto"/>
                    <w:left w:val="nil"/>
                    <w:bottom w:val="single" w:sz="4" w:space="0" w:color="auto"/>
                    <w:right w:val="single" w:sz="4" w:space="0" w:color="auto"/>
                  </w:tcBorders>
                  <w:vAlign w:val="center"/>
                </w:tcPr>
                <w:p w14:paraId="36A28616" w14:textId="490CEC31" w:rsidR="00BE1EC2" w:rsidRDefault="00BE1EC2" w:rsidP="00BE1EC2">
                  <w:pPr>
                    <w:spacing w:line="260" w:lineRule="exact"/>
                    <w:jc w:val="right"/>
                    <w:rPr>
                      <w:sz w:val="22"/>
                    </w:rPr>
                  </w:pPr>
                  <w:r>
                    <w:rPr>
                      <w:rFonts w:ascii="游明朝" w:eastAsia="游明朝" w:hAnsi="游明朝" w:hint="eastAsia"/>
                      <w:sz w:val="22"/>
                    </w:rPr>
                    <w:t xml:space="preserve">2,953 </w:t>
                  </w:r>
                </w:p>
              </w:tc>
              <w:tc>
                <w:tcPr>
                  <w:tcW w:w="913" w:type="dxa"/>
                  <w:tcBorders>
                    <w:top w:val="single" w:sz="4" w:space="0" w:color="auto"/>
                    <w:left w:val="nil"/>
                    <w:bottom w:val="single" w:sz="4" w:space="0" w:color="auto"/>
                    <w:right w:val="single" w:sz="4" w:space="0" w:color="auto"/>
                  </w:tcBorders>
                  <w:vAlign w:val="center"/>
                </w:tcPr>
                <w:p w14:paraId="13FECC57" w14:textId="6BBDA2C2" w:rsidR="00BE1EC2" w:rsidRDefault="00BE1EC2" w:rsidP="00BE1EC2">
                  <w:pPr>
                    <w:spacing w:line="260" w:lineRule="exact"/>
                    <w:jc w:val="right"/>
                    <w:rPr>
                      <w:sz w:val="22"/>
                    </w:rPr>
                  </w:pPr>
                  <w:r>
                    <w:rPr>
                      <w:rFonts w:ascii="游明朝" w:eastAsia="游明朝" w:hAnsi="游明朝" w:hint="eastAsia"/>
                      <w:sz w:val="22"/>
                    </w:rPr>
                    <w:t xml:space="preserve">3,064 </w:t>
                  </w:r>
                </w:p>
              </w:tc>
              <w:tc>
                <w:tcPr>
                  <w:tcW w:w="913" w:type="dxa"/>
                  <w:tcBorders>
                    <w:top w:val="single" w:sz="4" w:space="0" w:color="auto"/>
                    <w:left w:val="nil"/>
                    <w:bottom w:val="single" w:sz="4" w:space="0" w:color="auto"/>
                    <w:right w:val="single" w:sz="4" w:space="0" w:color="auto"/>
                  </w:tcBorders>
                  <w:vAlign w:val="center"/>
                </w:tcPr>
                <w:p w14:paraId="30F1F0FC" w14:textId="2B18C94F" w:rsidR="00BE1EC2" w:rsidRDefault="00BE1EC2" w:rsidP="00BE1EC2">
                  <w:pPr>
                    <w:spacing w:line="260" w:lineRule="exact"/>
                    <w:jc w:val="right"/>
                    <w:rPr>
                      <w:sz w:val="22"/>
                    </w:rPr>
                  </w:pPr>
                  <w:r>
                    <w:rPr>
                      <w:rFonts w:ascii="游明朝" w:eastAsia="游明朝" w:hAnsi="游明朝" w:hint="eastAsia"/>
                      <w:sz w:val="22"/>
                    </w:rPr>
                    <w:t xml:space="preserve">3,210 </w:t>
                  </w:r>
                </w:p>
              </w:tc>
              <w:tc>
                <w:tcPr>
                  <w:tcW w:w="913" w:type="dxa"/>
                  <w:tcBorders>
                    <w:top w:val="single" w:sz="4" w:space="0" w:color="auto"/>
                    <w:left w:val="nil"/>
                    <w:bottom w:val="single" w:sz="4" w:space="0" w:color="auto"/>
                    <w:right w:val="single" w:sz="4" w:space="0" w:color="auto"/>
                  </w:tcBorders>
                  <w:vAlign w:val="center"/>
                </w:tcPr>
                <w:p w14:paraId="4CB6C30C" w14:textId="354575A1" w:rsidR="00BE1EC2" w:rsidRDefault="00BE1EC2" w:rsidP="00BE1EC2">
                  <w:pPr>
                    <w:spacing w:line="260" w:lineRule="exact"/>
                    <w:jc w:val="right"/>
                    <w:rPr>
                      <w:sz w:val="22"/>
                    </w:rPr>
                  </w:pPr>
                  <w:r>
                    <w:rPr>
                      <w:rFonts w:ascii="游明朝" w:eastAsia="游明朝" w:hAnsi="游明朝" w:hint="eastAsia"/>
                      <w:sz w:val="22"/>
                    </w:rPr>
                    <w:t xml:space="preserve">3,295 </w:t>
                  </w:r>
                </w:p>
              </w:tc>
              <w:tc>
                <w:tcPr>
                  <w:tcW w:w="914" w:type="dxa"/>
                  <w:tcBorders>
                    <w:top w:val="single" w:sz="4" w:space="0" w:color="auto"/>
                    <w:left w:val="nil"/>
                    <w:bottom w:val="single" w:sz="4" w:space="0" w:color="auto"/>
                    <w:right w:val="single" w:sz="4" w:space="0" w:color="auto"/>
                  </w:tcBorders>
                  <w:vAlign w:val="center"/>
                </w:tcPr>
                <w:p w14:paraId="1A65727C" w14:textId="56720685" w:rsidR="00BE1EC2" w:rsidRDefault="00BE1EC2" w:rsidP="00BE1EC2">
                  <w:pPr>
                    <w:spacing w:line="260" w:lineRule="exact"/>
                    <w:jc w:val="right"/>
                    <w:rPr>
                      <w:sz w:val="22"/>
                    </w:rPr>
                  </w:pPr>
                  <w:r>
                    <w:rPr>
                      <w:rFonts w:ascii="游明朝" w:eastAsia="游明朝" w:hAnsi="游明朝" w:hint="eastAsia"/>
                      <w:sz w:val="22"/>
                    </w:rPr>
                    <w:t xml:space="preserve">4,276 </w:t>
                  </w:r>
                </w:p>
              </w:tc>
            </w:tr>
            <w:bookmarkEnd w:id="5"/>
            <w:tr w:rsidR="00BE1EC2" w14:paraId="4E206186" w14:textId="77777777" w:rsidTr="00C309E8">
              <w:trPr>
                <w:trHeight w:val="1040"/>
              </w:trPr>
              <w:tc>
                <w:tcPr>
                  <w:tcW w:w="436" w:type="dxa"/>
                  <w:vAlign w:val="center"/>
                </w:tcPr>
                <w:p w14:paraId="4BAA5A8D" w14:textId="77777777" w:rsidR="00BE1EC2" w:rsidRDefault="00BE1EC2" w:rsidP="00BE1EC2">
                  <w:pPr>
                    <w:spacing w:line="260" w:lineRule="exact"/>
                    <w:jc w:val="left"/>
                    <w:rPr>
                      <w:sz w:val="22"/>
                    </w:rPr>
                  </w:pPr>
                  <w:r>
                    <w:rPr>
                      <w:rFonts w:hint="eastAsia"/>
                      <w:sz w:val="22"/>
                    </w:rPr>
                    <w:t>２</w:t>
                  </w:r>
                </w:p>
              </w:tc>
              <w:tc>
                <w:tcPr>
                  <w:tcW w:w="1183" w:type="dxa"/>
                  <w:vAlign w:val="center"/>
                </w:tcPr>
                <w:p w14:paraId="4D9F3008" w14:textId="77777777" w:rsidR="00BE1EC2" w:rsidRPr="00CA7125" w:rsidRDefault="00BE1EC2" w:rsidP="00BE1EC2">
                  <w:pPr>
                    <w:spacing w:line="260" w:lineRule="exact"/>
                    <w:jc w:val="left"/>
                    <w:rPr>
                      <w:sz w:val="18"/>
                      <w:szCs w:val="18"/>
                    </w:rPr>
                  </w:pPr>
                  <w:r w:rsidRPr="00CA7125">
                    <w:rPr>
                      <w:rFonts w:hint="eastAsia"/>
                      <w:sz w:val="18"/>
                      <w:szCs w:val="18"/>
                    </w:rPr>
                    <w:t>1104</w:t>
                  </w:r>
                </w:p>
                <w:p w14:paraId="6160B899" w14:textId="6F029193" w:rsidR="00BE1EC2" w:rsidRPr="00CA7125" w:rsidRDefault="00BE1EC2" w:rsidP="00BE1EC2">
                  <w:pPr>
                    <w:spacing w:line="260" w:lineRule="exact"/>
                    <w:jc w:val="center"/>
                    <w:rPr>
                      <w:sz w:val="20"/>
                      <w:szCs w:val="20"/>
                    </w:rPr>
                  </w:pPr>
                  <w:r w:rsidRPr="00CA7125">
                    <w:rPr>
                      <w:rFonts w:hint="eastAsia"/>
                      <w:sz w:val="18"/>
                      <w:szCs w:val="18"/>
                    </w:rPr>
                    <w:t>ソフトウェア作成者</w:t>
                  </w:r>
                </w:p>
              </w:tc>
              <w:tc>
                <w:tcPr>
                  <w:tcW w:w="1321" w:type="dxa"/>
                  <w:vAlign w:val="center"/>
                </w:tcPr>
                <w:p w14:paraId="6FCCF199" w14:textId="62D97F71" w:rsidR="00BE1EC2" w:rsidRPr="00CA7125" w:rsidRDefault="00BE1EC2" w:rsidP="00BE1EC2">
                  <w:pPr>
                    <w:spacing w:line="260" w:lineRule="exact"/>
                    <w:jc w:val="center"/>
                    <w:rPr>
                      <w:sz w:val="20"/>
                      <w:szCs w:val="20"/>
                    </w:rPr>
                  </w:pPr>
                  <w:r w:rsidRPr="00CA7125">
                    <w:rPr>
                      <w:rFonts w:hint="eastAsia"/>
                      <w:sz w:val="18"/>
                      <w:szCs w:val="18"/>
                    </w:rPr>
                    <w:t>通達に定める賃金構造基本統計調査</w:t>
                  </w:r>
                </w:p>
              </w:tc>
              <w:tc>
                <w:tcPr>
                  <w:tcW w:w="913" w:type="dxa"/>
                  <w:vAlign w:val="center"/>
                </w:tcPr>
                <w:p w14:paraId="245D5C24" w14:textId="571C7702" w:rsidR="00BE1EC2" w:rsidRDefault="00BE1EC2" w:rsidP="00BE1EC2">
                  <w:pPr>
                    <w:spacing w:line="260" w:lineRule="exact"/>
                    <w:jc w:val="right"/>
                    <w:rPr>
                      <w:sz w:val="22"/>
                    </w:rPr>
                  </w:pPr>
                  <w:r w:rsidRPr="00BD2E74">
                    <w:rPr>
                      <w:sz w:val="22"/>
                    </w:rPr>
                    <w:t xml:space="preserve">1,706 </w:t>
                  </w:r>
                </w:p>
              </w:tc>
              <w:tc>
                <w:tcPr>
                  <w:tcW w:w="913" w:type="dxa"/>
                  <w:vAlign w:val="center"/>
                </w:tcPr>
                <w:p w14:paraId="2CA497BD" w14:textId="18879DE6" w:rsidR="00BE1EC2" w:rsidRDefault="00BE1EC2" w:rsidP="00BE1EC2">
                  <w:pPr>
                    <w:spacing w:line="260" w:lineRule="exact"/>
                    <w:jc w:val="right"/>
                    <w:rPr>
                      <w:sz w:val="22"/>
                    </w:rPr>
                  </w:pPr>
                  <w:r w:rsidRPr="00BD2E74">
                    <w:rPr>
                      <w:sz w:val="22"/>
                    </w:rPr>
                    <w:t>2,005</w:t>
                  </w:r>
                </w:p>
              </w:tc>
              <w:tc>
                <w:tcPr>
                  <w:tcW w:w="913" w:type="dxa"/>
                  <w:vAlign w:val="center"/>
                </w:tcPr>
                <w:p w14:paraId="415DEC27" w14:textId="7F606F4D" w:rsidR="00BE1EC2" w:rsidRDefault="00BE1EC2" w:rsidP="00BE1EC2">
                  <w:pPr>
                    <w:spacing w:line="260" w:lineRule="exact"/>
                    <w:jc w:val="right"/>
                    <w:rPr>
                      <w:sz w:val="22"/>
                    </w:rPr>
                  </w:pPr>
                  <w:r>
                    <w:rPr>
                      <w:rFonts w:hint="eastAsia"/>
                      <w:sz w:val="22"/>
                    </w:rPr>
                    <w:t>2,138</w:t>
                  </w:r>
                </w:p>
              </w:tc>
              <w:tc>
                <w:tcPr>
                  <w:tcW w:w="913" w:type="dxa"/>
                  <w:vAlign w:val="center"/>
                </w:tcPr>
                <w:p w14:paraId="4B395A60" w14:textId="1AB1354A" w:rsidR="00BE1EC2" w:rsidRDefault="00BE1EC2" w:rsidP="00BE1EC2">
                  <w:pPr>
                    <w:spacing w:line="260" w:lineRule="exact"/>
                    <w:jc w:val="right"/>
                    <w:rPr>
                      <w:sz w:val="22"/>
                    </w:rPr>
                  </w:pPr>
                  <w:r w:rsidRPr="00BD2E74">
                    <w:rPr>
                      <w:sz w:val="22"/>
                    </w:rPr>
                    <w:t>2,218</w:t>
                  </w:r>
                </w:p>
              </w:tc>
              <w:tc>
                <w:tcPr>
                  <w:tcW w:w="913" w:type="dxa"/>
                  <w:vAlign w:val="center"/>
                </w:tcPr>
                <w:p w14:paraId="724CF647" w14:textId="525FD32A" w:rsidR="00BE1EC2" w:rsidRDefault="00BE1EC2" w:rsidP="00BE1EC2">
                  <w:pPr>
                    <w:spacing w:line="260" w:lineRule="exact"/>
                    <w:jc w:val="right"/>
                    <w:rPr>
                      <w:sz w:val="22"/>
                    </w:rPr>
                  </w:pPr>
                  <w:r>
                    <w:rPr>
                      <w:rFonts w:hint="eastAsia"/>
                      <w:sz w:val="22"/>
                    </w:rPr>
                    <w:t>2,324</w:t>
                  </w:r>
                </w:p>
              </w:tc>
              <w:tc>
                <w:tcPr>
                  <w:tcW w:w="913" w:type="dxa"/>
                  <w:vAlign w:val="center"/>
                </w:tcPr>
                <w:p w14:paraId="0D910718" w14:textId="2549A16F" w:rsidR="00BE1EC2" w:rsidRDefault="00BE1EC2" w:rsidP="00BE1EC2">
                  <w:pPr>
                    <w:spacing w:line="260" w:lineRule="exact"/>
                    <w:jc w:val="right"/>
                    <w:rPr>
                      <w:sz w:val="22"/>
                    </w:rPr>
                  </w:pPr>
                  <w:r>
                    <w:rPr>
                      <w:rFonts w:hint="eastAsia"/>
                      <w:sz w:val="22"/>
                    </w:rPr>
                    <w:t>2,385</w:t>
                  </w:r>
                </w:p>
              </w:tc>
              <w:tc>
                <w:tcPr>
                  <w:tcW w:w="914" w:type="dxa"/>
                  <w:vAlign w:val="center"/>
                </w:tcPr>
                <w:p w14:paraId="0FC9DC98" w14:textId="1120B405" w:rsidR="00BE1EC2" w:rsidRDefault="00BE1EC2" w:rsidP="00BE1EC2">
                  <w:pPr>
                    <w:spacing w:line="260" w:lineRule="exact"/>
                    <w:jc w:val="right"/>
                    <w:rPr>
                      <w:sz w:val="22"/>
                    </w:rPr>
                  </w:pPr>
                  <w:r>
                    <w:rPr>
                      <w:rFonts w:hint="eastAsia"/>
                      <w:sz w:val="22"/>
                    </w:rPr>
                    <w:t>3,095</w:t>
                  </w:r>
                </w:p>
              </w:tc>
            </w:tr>
          </w:tbl>
          <w:p w14:paraId="562C5F4D" w14:textId="08DBFBD4" w:rsidR="009E39F4" w:rsidRPr="003C0D53" w:rsidRDefault="003C0D53" w:rsidP="003C0D53">
            <w:pPr>
              <w:spacing w:beforeLines="50" w:before="180" w:afterLines="50" w:after="180"/>
              <w:ind w:left="786" w:hangingChars="393" w:hanging="786"/>
              <w:jc w:val="left"/>
              <w:rPr>
                <w:rFonts w:ascii="BIZ UDゴシック" w:eastAsia="BIZ UDゴシック" w:hAnsi="BIZ UDゴシック"/>
                <w:sz w:val="20"/>
                <w:szCs w:val="20"/>
              </w:rPr>
            </w:pPr>
            <w:r w:rsidRPr="003C0D53">
              <w:rPr>
                <w:rFonts w:ascii="BIZ UDゴシック" w:eastAsia="BIZ UDゴシック" w:hAnsi="BIZ UDゴシック" w:hint="eastAsia"/>
                <w:sz w:val="20"/>
                <w:szCs w:val="20"/>
              </w:rPr>
              <w:t>【別表２】地域指数（令和</w:t>
            </w:r>
            <w:r w:rsidR="00F62637">
              <w:rPr>
                <w:rFonts w:ascii="BIZ UDゴシック" w:eastAsia="BIZ UDゴシック" w:hAnsi="BIZ UDゴシック" w:hint="eastAsia"/>
                <w:sz w:val="20"/>
                <w:szCs w:val="20"/>
              </w:rPr>
              <w:t>９</w:t>
            </w:r>
            <w:r w:rsidRPr="003C0D53">
              <w:rPr>
                <w:rFonts w:ascii="BIZ UDゴシック" w:eastAsia="BIZ UDゴシック" w:hAnsi="BIZ UDゴシック" w:hint="eastAsia"/>
                <w:sz w:val="20"/>
                <w:szCs w:val="20"/>
              </w:rPr>
              <w:t>年度適用通達に定める職業安定業務統計による地域指数）</w:t>
            </w:r>
          </w:p>
          <w:tbl>
            <w:tblPr>
              <w:tblStyle w:val="aa"/>
              <w:tblW w:w="0" w:type="auto"/>
              <w:tblInd w:w="421" w:type="dxa"/>
              <w:tblLook w:val="04A0" w:firstRow="1" w:lastRow="0" w:firstColumn="1" w:lastColumn="0" w:noHBand="0" w:noVBand="1"/>
            </w:tblPr>
            <w:tblGrid>
              <w:gridCol w:w="9303"/>
            </w:tblGrid>
            <w:tr w:rsidR="003C0D53" w14:paraId="5870A1D3" w14:textId="77777777" w:rsidTr="00C309E8">
              <w:tc>
                <w:tcPr>
                  <w:tcW w:w="9303" w:type="dxa"/>
                </w:tcPr>
                <w:p w14:paraId="6D1C717B" w14:textId="5D6CBFC6" w:rsidR="00E63E53" w:rsidRPr="00E63E53" w:rsidRDefault="00E63E53" w:rsidP="00E63E53">
                  <w:pPr>
                    <w:jc w:val="left"/>
                    <w:rPr>
                      <w:sz w:val="22"/>
                    </w:rPr>
                  </w:pPr>
                  <w:r w:rsidRPr="00E63E53">
                    <w:rPr>
                      <w:rFonts w:hint="eastAsia"/>
                      <w:sz w:val="22"/>
                    </w:rPr>
                    <w:t>北海道</w:t>
                  </w:r>
                  <w:r w:rsidR="007A7DD6">
                    <w:rPr>
                      <w:rFonts w:hint="eastAsia"/>
                      <w:sz w:val="22"/>
                    </w:rPr>
                    <w:t xml:space="preserve">　</w:t>
                  </w:r>
                  <w:r w:rsidRPr="00E63E53">
                    <w:rPr>
                      <w:sz w:val="22"/>
                    </w:rPr>
                    <w:t>9</w:t>
                  </w:r>
                  <w:r w:rsidR="00DA55D2">
                    <w:rPr>
                      <w:rFonts w:hint="eastAsia"/>
                      <w:sz w:val="22"/>
                    </w:rPr>
                    <w:t>5</w:t>
                  </w:r>
                  <w:r w:rsidRPr="00E63E53">
                    <w:rPr>
                      <w:sz w:val="22"/>
                    </w:rPr>
                    <w:t>.</w:t>
                  </w:r>
                  <w:r w:rsidR="00DA55D2">
                    <w:rPr>
                      <w:rFonts w:hint="eastAsia"/>
                      <w:sz w:val="22"/>
                    </w:rPr>
                    <w:t>2</w:t>
                  </w:r>
                </w:p>
                <w:p w14:paraId="773A78E3" w14:textId="3C304504" w:rsidR="00E63E53" w:rsidRPr="00E63E53" w:rsidRDefault="00E63E53" w:rsidP="00E63E53">
                  <w:pPr>
                    <w:jc w:val="left"/>
                    <w:rPr>
                      <w:sz w:val="22"/>
                    </w:rPr>
                  </w:pPr>
                  <w:r w:rsidRPr="00E63E53">
                    <w:rPr>
                      <w:rFonts w:hint="eastAsia"/>
                      <w:sz w:val="22"/>
                    </w:rPr>
                    <w:t>青森</w:t>
                  </w:r>
                  <w:r w:rsidR="007A7DD6">
                    <w:rPr>
                      <w:rFonts w:hint="eastAsia"/>
                      <w:sz w:val="22"/>
                    </w:rPr>
                    <w:t xml:space="preserve">　　</w:t>
                  </w:r>
                  <w:r w:rsidR="00702BB7" w:rsidRPr="00702BB7">
                    <w:rPr>
                      <w:sz w:val="22"/>
                    </w:rPr>
                    <w:t>86.2</w:t>
                  </w:r>
                </w:p>
                <w:p w14:paraId="193C8A63" w14:textId="320B5A0F" w:rsidR="00E63E53" w:rsidRPr="00E63E53" w:rsidRDefault="00E63E53" w:rsidP="00E63E53">
                  <w:pPr>
                    <w:jc w:val="left"/>
                    <w:rPr>
                      <w:sz w:val="22"/>
                    </w:rPr>
                  </w:pPr>
                  <w:r w:rsidRPr="00E63E53">
                    <w:rPr>
                      <w:rFonts w:hint="eastAsia"/>
                      <w:sz w:val="22"/>
                    </w:rPr>
                    <w:t>（中略）</w:t>
                  </w:r>
                </w:p>
                <w:p w14:paraId="4295BD6C" w14:textId="3C52E4BA" w:rsidR="00E63E53" w:rsidRPr="00E63E53" w:rsidRDefault="007A7DD6" w:rsidP="00E63E53">
                  <w:pPr>
                    <w:jc w:val="left"/>
                    <w:rPr>
                      <w:sz w:val="22"/>
                    </w:rPr>
                  </w:pPr>
                  <w:r>
                    <w:rPr>
                      <w:rFonts w:hint="eastAsia"/>
                      <w:sz w:val="22"/>
                    </w:rPr>
                    <w:t xml:space="preserve">鹿児島　</w:t>
                  </w:r>
                  <w:r w:rsidR="009C7B53" w:rsidRPr="009C7B53">
                    <w:rPr>
                      <w:sz w:val="22"/>
                    </w:rPr>
                    <w:t>90.3</w:t>
                  </w:r>
                </w:p>
                <w:p w14:paraId="1D120C5A" w14:textId="7A4689F2" w:rsidR="003C0D53" w:rsidRDefault="00E63E53" w:rsidP="00E63E53">
                  <w:pPr>
                    <w:jc w:val="left"/>
                    <w:rPr>
                      <w:sz w:val="22"/>
                    </w:rPr>
                  </w:pPr>
                  <w:r w:rsidRPr="00E63E53">
                    <w:rPr>
                      <w:rFonts w:hint="eastAsia"/>
                      <w:sz w:val="22"/>
                    </w:rPr>
                    <w:t>沖縄</w:t>
                  </w:r>
                  <w:r w:rsidR="007A7DD6">
                    <w:rPr>
                      <w:rFonts w:hint="eastAsia"/>
                      <w:sz w:val="22"/>
                    </w:rPr>
                    <w:t xml:space="preserve">　　</w:t>
                  </w:r>
                  <w:r w:rsidR="00F62637" w:rsidRPr="00F62637">
                    <w:rPr>
                      <w:sz w:val="22"/>
                    </w:rPr>
                    <w:t>90.7</w:t>
                  </w:r>
                </w:p>
              </w:tc>
            </w:tr>
          </w:tbl>
          <w:p w14:paraId="2D8D51FC" w14:textId="4553DF5F" w:rsidR="003C0D53" w:rsidRPr="000A42CF" w:rsidRDefault="00E61F05" w:rsidP="000A42CF">
            <w:pPr>
              <w:ind w:leftChars="200" w:left="580" w:hangingChars="100" w:hanging="160"/>
              <w:jc w:val="left"/>
              <w:rPr>
                <w:sz w:val="16"/>
                <w:szCs w:val="16"/>
              </w:rPr>
            </w:pPr>
            <w:r w:rsidRPr="000A42CF">
              <w:rPr>
                <w:rFonts w:hint="eastAsia"/>
                <w:sz w:val="16"/>
                <w:szCs w:val="16"/>
              </w:rPr>
              <w:t xml:space="preserve">※　</w:t>
            </w:r>
            <w:r w:rsidR="000942AA">
              <w:rPr>
                <w:rFonts w:hint="eastAsia"/>
                <w:sz w:val="16"/>
                <w:szCs w:val="16"/>
              </w:rPr>
              <w:t>別</w:t>
            </w:r>
            <w:r w:rsidRPr="000A42CF">
              <w:rPr>
                <w:rFonts w:hint="eastAsia"/>
                <w:sz w:val="16"/>
                <w:szCs w:val="16"/>
              </w:rPr>
              <w:t>表１</w:t>
            </w:r>
            <w:r w:rsidR="00C54980">
              <w:rPr>
                <w:rFonts w:hint="eastAsia"/>
                <w:sz w:val="16"/>
                <w:szCs w:val="16"/>
              </w:rPr>
              <w:t>（</w:t>
            </w:r>
            <w:r w:rsidR="00C54980" w:rsidRPr="00C54980">
              <w:rPr>
                <w:rFonts w:hint="eastAsia"/>
                <w:sz w:val="16"/>
                <w:szCs w:val="16"/>
              </w:rPr>
              <w:t>基準値及び基準値に能力・経験調整指数を乗じた値</w:t>
            </w:r>
            <w:r w:rsidR="00C54980">
              <w:rPr>
                <w:rFonts w:hint="eastAsia"/>
                <w:sz w:val="16"/>
                <w:szCs w:val="16"/>
              </w:rPr>
              <w:t>）</w:t>
            </w:r>
            <w:r w:rsidR="00ED43AA">
              <w:rPr>
                <w:rFonts w:hint="eastAsia"/>
                <w:sz w:val="16"/>
                <w:szCs w:val="16"/>
              </w:rPr>
              <w:t>に</w:t>
            </w:r>
            <w:r w:rsidR="000942AA">
              <w:rPr>
                <w:rFonts w:hint="eastAsia"/>
                <w:sz w:val="16"/>
                <w:szCs w:val="16"/>
              </w:rPr>
              <w:t>別</w:t>
            </w:r>
            <w:r w:rsidRPr="000A42CF">
              <w:rPr>
                <w:rFonts w:hint="eastAsia"/>
                <w:sz w:val="16"/>
                <w:szCs w:val="16"/>
              </w:rPr>
              <w:t>表２</w:t>
            </w:r>
            <w:r w:rsidR="00C54980">
              <w:rPr>
                <w:rFonts w:hint="eastAsia"/>
                <w:sz w:val="16"/>
                <w:szCs w:val="16"/>
              </w:rPr>
              <w:t>（地域指数）</w:t>
            </w:r>
            <w:r w:rsidRPr="000A42CF">
              <w:rPr>
                <w:rFonts w:hint="eastAsia"/>
                <w:sz w:val="16"/>
                <w:szCs w:val="16"/>
              </w:rPr>
              <w:t>を</w:t>
            </w:r>
            <w:r w:rsidR="00C54980">
              <w:rPr>
                <w:rFonts w:hint="eastAsia"/>
                <w:sz w:val="16"/>
                <w:szCs w:val="16"/>
              </w:rPr>
              <w:t>乗じ</w:t>
            </w:r>
            <w:r w:rsidRPr="000A42CF">
              <w:rPr>
                <w:rFonts w:hint="eastAsia"/>
                <w:sz w:val="16"/>
                <w:szCs w:val="16"/>
              </w:rPr>
              <w:t>、</w:t>
            </w:r>
            <w:r w:rsidR="00D74505">
              <w:rPr>
                <w:rFonts w:hint="eastAsia"/>
                <w:sz w:val="16"/>
                <w:szCs w:val="16"/>
              </w:rPr>
              <w:t>一般基本給・賞与等を算出した結果、</w:t>
            </w:r>
            <w:r w:rsidRPr="000A42CF">
              <w:rPr>
                <w:rFonts w:hint="eastAsia"/>
                <w:sz w:val="16"/>
                <w:szCs w:val="16"/>
              </w:rPr>
              <w:t>１円未満の端数が生じた場合</w:t>
            </w:r>
            <w:r w:rsidR="00D74505">
              <w:rPr>
                <w:rFonts w:hint="eastAsia"/>
                <w:sz w:val="16"/>
                <w:szCs w:val="16"/>
              </w:rPr>
              <w:t>には</w:t>
            </w:r>
            <w:r w:rsidRPr="000A42CF">
              <w:rPr>
                <w:rFonts w:hint="eastAsia"/>
                <w:sz w:val="16"/>
                <w:szCs w:val="16"/>
              </w:rPr>
              <w:t>、当該端数を切り上げることが必要</w:t>
            </w:r>
            <w:r w:rsidR="00D74505">
              <w:rPr>
                <w:rFonts w:hint="eastAsia"/>
                <w:sz w:val="16"/>
                <w:szCs w:val="16"/>
              </w:rPr>
              <w:t>です</w:t>
            </w:r>
            <w:r w:rsidRPr="000A42CF">
              <w:rPr>
                <w:rFonts w:hint="eastAsia"/>
                <w:sz w:val="16"/>
                <w:szCs w:val="16"/>
              </w:rPr>
              <w:t>。</w:t>
            </w:r>
          </w:p>
        </w:tc>
      </w:tr>
    </w:tbl>
    <w:p w14:paraId="2183530D" w14:textId="77777777" w:rsidR="00A450BB" w:rsidRDefault="00A450BB"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0256E2" w:rsidRPr="00880B6A" w14:paraId="27A6070D" w14:textId="77777777" w:rsidTr="002D79DB">
        <w:trPr>
          <w:trHeight w:val="5663"/>
        </w:trPr>
        <w:tc>
          <w:tcPr>
            <w:tcW w:w="9950" w:type="dxa"/>
            <w:shd w:val="clear" w:color="auto" w:fill="CAEDFB" w:themeFill="accent4" w:themeFillTint="33"/>
          </w:tcPr>
          <w:p w14:paraId="6B648BB8" w14:textId="045D257A" w:rsidR="000256E2" w:rsidRPr="002672CD" w:rsidRDefault="000256E2">
            <w:pPr>
              <w:spacing w:line="320" w:lineRule="exact"/>
              <w:jc w:val="left"/>
              <w:rPr>
                <w:rFonts w:ascii="BIZ UDゴシック" w:eastAsia="BIZ UDゴシック" w:hAnsi="BIZ UDゴシック"/>
                <w:sz w:val="20"/>
                <w:szCs w:val="20"/>
              </w:rPr>
            </w:pPr>
            <w:r w:rsidRPr="00237677">
              <w:rPr>
                <w:rFonts w:ascii="BIZ UDゴシック" w:eastAsia="BIZ UDゴシック" w:hAnsi="BIZ UDゴシック" w:hint="eastAsia"/>
                <w:sz w:val="20"/>
                <w:szCs w:val="20"/>
              </w:rPr>
              <w:t>【</w:t>
            </w:r>
            <w:r w:rsidR="00C77205" w:rsidRPr="00C77205">
              <w:rPr>
                <w:rFonts w:ascii="BIZ UDゴシック" w:eastAsia="BIZ UDゴシック" w:hAnsi="BIZ UDゴシック" w:hint="eastAsia"/>
                <w:sz w:val="20"/>
                <w:szCs w:val="20"/>
              </w:rPr>
              <w:t>中小企業退職金共済制度等への加入の方法をとることにしているが、一般基本給・賞与等の額の５％の額に満たない場合（４％の場合）の記載例</w:t>
            </w:r>
            <w:r w:rsidRPr="00237677">
              <w:rPr>
                <w:rFonts w:ascii="BIZ UDゴシック" w:eastAsia="BIZ UDゴシック" w:hAnsi="BIZ UDゴシック"/>
                <w:sz w:val="20"/>
                <w:szCs w:val="20"/>
              </w:rPr>
              <w:t>】</w:t>
            </w:r>
          </w:p>
          <w:tbl>
            <w:tblPr>
              <w:tblStyle w:val="aa"/>
              <w:tblW w:w="0" w:type="auto"/>
              <w:tblInd w:w="392" w:type="dxa"/>
              <w:tblLook w:val="04A0" w:firstRow="1" w:lastRow="0" w:firstColumn="1" w:lastColumn="0" w:noHBand="0" w:noVBand="1"/>
            </w:tblPr>
            <w:tblGrid>
              <w:gridCol w:w="436"/>
              <w:gridCol w:w="1183"/>
              <w:gridCol w:w="1321"/>
              <w:gridCol w:w="913"/>
              <w:gridCol w:w="913"/>
              <w:gridCol w:w="913"/>
              <w:gridCol w:w="913"/>
              <w:gridCol w:w="913"/>
              <w:gridCol w:w="913"/>
              <w:gridCol w:w="914"/>
            </w:tblGrid>
            <w:tr w:rsidR="00C309E8" w14:paraId="32825151" w14:textId="77777777" w:rsidTr="00C309E8">
              <w:trPr>
                <w:trHeight w:val="340"/>
              </w:trPr>
              <w:tc>
                <w:tcPr>
                  <w:tcW w:w="2940" w:type="dxa"/>
                  <w:gridSpan w:val="3"/>
                  <w:vMerge w:val="restart"/>
                  <w:vAlign w:val="center"/>
                </w:tcPr>
                <w:p w14:paraId="0B5100D1" w14:textId="77777777" w:rsidR="000256E2" w:rsidRPr="00105325" w:rsidRDefault="000256E2">
                  <w:pPr>
                    <w:spacing w:line="260" w:lineRule="exact"/>
                    <w:jc w:val="left"/>
                    <w:rPr>
                      <w:sz w:val="20"/>
                      <w:szCs w:val="20"/>
                    </w:rPr>
                  </w:pPr>
                </w:p>
              </w:tc>
              <w:tc>
                <w:tcPr>
                  <w:tcW w:w="6392" w:type="dxa"/>
                  <w:gridSpan w:val="7"/>
                  <w:vAlign w:val="center"/>
                </w:tcPr>
                <w:p w14:paraId="3D9905DA" w14:textId="77777777" w:rsidR="000256E2" w:rsidRPr="00105325" w:rsidRDefault="000256E2">
                  <w:pPr>
                    <w:spacing w:line="260" w:lineRule="exact"/>
                    <w:jc w:val="center"/>
                    <w:rPr>
                      <w:sz w:val="20"/>
                      <w:szCs w:val="20"/>
                    </w:rPr>
                  </w:pPr>
                  <w:r w:rsidRPr="00105325">
                    <w:rPr>
                      <w:rFonts w:hint="eastAsia"/>
                      <w:sz w:val="20"/>
                      <w:szCs w:val="20"/>
                    </w:rPr>
                    <w:t>基準値及び基準値に能力・経験調整指数を乗じた値</w:t>
                  </w:r>
                </w:p>
              </w:tc>
            </w:tr>
            <w:tr w:rsidR="000256E2" w14:paraId="6A49B707" w14:textId="77777777" w:rsidTr="00C309E8">
              <w:trPr>
                <w:trHeight w:val="340"/>
              </w:trPr>
              <w:tc>
                <w:tcPr>
                  <w:tcW w:w="2940" w:type="dxa"/>
                  <w:gridSpan w:val="3"/>
                  <w:vMerge/>
                  <w:vAlign w:val="center"/>
                </w:tcPr>
                <w:p w14:paraId="4C765117" w14:textId="77777777" w:rsidR="000256E2" w:rsidRPr="00105325" w:rsidRDefault="000256E2">
                  <w:pPr>
                    <w:spacing w:line="260" w:lineRule="exact"/>
                    <w:jc w:val="left"/>
                    <w:rPr>
                      <w:sz w:val="20"/>
                      <w:szCs w:val="20"/>
                    </w:rPr>
                  </w:pPr>
                </w:p>
              </w:tc>
              <w:tc>
                <w:tcPr>
                  <w:tcW w:w="913" w:type="dxa"/>
                  <w:vAlign w:val="center"/>
                </w:tcPr>
                <w:p w14:paraId="7211AFD3" w14:textId="77777777" w:rsidR="000256E2" w:rsidRPr="00105325" w:rsidRDefault="000256E2">
                  <w:pPr>
                    <w:spacing w:line="260" w:lineRule="exact"/>
                    <w:jc w:val="center"/>
                    <w:rPr>
                      <w:sz w:val="20"/>
                      <w:szCs w:val="20"/>
                    </w:rPr>
                  </w:pPr>
                  <w:r w:rsidRPr="00105325">
                    <w:rPr>
                      <w:rFonts w:hint="eastAsia"/>
                      <w:sz w:val="20"/>
                      <w:szCs w:val="20"/>
                    </w:rPr>
                    <w:t>０年</w:t>
                  </w:r>
                </w:p>
              </w:tc>
              <w:tc>
                <w:tcPr>
                  <w:tcW w:w="913" w:type="dxa"/>
                  <w:vAlign w:val="center"/>
                </w:tcPr>
                <w:p w14:paraId="2B933501" w14:textId="77777777" w:rsidR="000256E2" w:rsidRPr="00105325" w:rsidRDefault="000256E2">
                  <w:pPr>
                    <w:spacing w:line="260" w:lineRule="exact"/>
                    <w:jc w:val="center"/>
                    <w:rPr>
                      <w:sz w:val="20"/>
                      <w:szCs w:val="20"/>
                    </w:rPr>
                  </w:pPr>
                  <w:r w:rsidRPr="00105325">
                    <w:rPr>
                      <w:rFonts w:hint="eastAsia"/>
                      <w:sz w:val="20"/>
                      <w:szCs w:val="20"/>
                    </w:rPr>
                    <w:t>１年</w:t>
                  </w:r>
                </w:p>
              </w:tc>
              <w:tc>
                <w:tcPr>
                  <w:tcW w:w="913" w:type="dxa"/>
                  <w:vAlign w:val="center"/>
                </w:tcPr>
                <w:p w14:paraId="49652AE0" w14:textId="77777777" w:rsidR="000256E2" w:rsidRPr="00105325" w:rsidRDefault="000256E2">
                  <w:pPr>
                    <w:spacing w:line="260" w:lineRule="exact"/>
                    <w:jc w:val="center"/>
                    <w:rPr>
                      <w:sz w:val="20"/>
                      <w:szCs w:val="20"/>
                    </w:rPr>
                  </w:pPr>
                  <w:r w:rsidRPr="00105325">
                    <w:rPr>
                      <w:rFonts w:hint="eastAsia"/>
                      <w:sz w:val="20"/>
                      <w:szCs w:val="20"/>
                    </w:rPr>
                    <w:t>２年</w:t>
                  </w:r>
                </w:p>
              </w:tc>
              <w:tc>
                <w:tcPr>
                  <w:tcW w:w="913" w:type="dxa"/>
                  <w:vAlign w:val="center"/>
                </w:tcPr>
                <w:p w14:paraId="492AA01A" w14:textId="77777777" w:rsidR="000256E2" w:rsidRPr="00105325" w:rsidRDefault="000256E2">
                  <w:pPr>
                    <w:spacing w:line="260" w:lineRule="exact"/>
                    <w:jc w:val="center"/>
                    <w:rPr>
                      <w:sz w:val="20"/>
                      <w:szCs w:val="20"/>
                    </w:rPr>
                  </w:pPr>
                  <w:r w:rsidRPr="00105325">
                    <w:rPr>
                      <w:rFonts w:hint="eastAsia"/>
                      <w:sz w:val="20"/>
                      <w:szCs w:val="20"/>
                    </w:rPr>
                    <w:t>３年</w:t>
                  </w:r>
                </w:p>
              </w:tc>
              <w:tc>
                <w:tcPr>
                  <w:tcW w:w="913" w:type="dxa"/>
                  <w:vAlign w:val="center"/>
                </w:tcPr>
                <w:p w14:paraId="034CDF4A" w14:textId="77777777" w:rsidR="000256E2" w:rsidRPr="00105325" w:rsidRDefault="000256E2">
                  <w:pPr>
                    <w:spacing w:line="260" w:lineRule="exact"/>
                    <w:jc w:val="center"/>
                    <w:rPr>
                      <w:sz w:val="20"/>
                      <w:szCs w:val="20"/>
                    </w:rPr>
                  </w:pPr>
                  <w:r w:rsidRPr="00105325">
                    <w:rPr>
                      <w:rFonts w:hint="eastAsia"/>
                      <w:sz w:val="20"/>
                      <w:szCs w:val="20"/>
                    </w:rPr>
                    <w:t>５年</w:t>
                  </w:r>
                </w:p>
              </w:tc>
              <w:tc>
                <w:tcPr>
                  <w:tcW w:w="913" w:type="dxa"/>
                  <w:vAlign w:val="center"/>
                </w:tcPr>
                <w:p w14:paraId="371EC531" w14:textId="77777777" w:rsidR="000256E2" w:rsidRPr="00105325" w:rsidRDefault="000256E2">
                  <w:pPr>
                    <w:spacing w:line="260" w:lineRule="exact"/>
                    <w:jc w:val="center"/>
                    <w:rPr>
                      <w:sz w:val="20"/>
                      <w:szCs w:val="20"/>
                    </w:rPr>
                  </w:pPr>
                  <w:r w:rsidRPr="00105325">
                    <w:rPr>
                      <w:rFonts w:hint="eastAsia"/>
                      <w:sz w:val="20"/>
                      <w:szCs w:val="20"/>
                    </w:rPr>
                    <w:t>10年</w:t>
                  </w:r>
                </w:p>
              </w:tc>
              <w:tc>
                <w:tcPr>
                  <w:tcW w:w="914" w:type="dxa"/>
                  <w:vAlign w:val="center"/>
                </w:tcPr>
                <w:p w14:paraId="327FC232" w14:textId="77777777" w:rsidR="000256E2" w:rsidRPr="00105325" w:rsidRDefault="000256E2">
                  <w:pPr>
                    <w:spacing w:line="260" w:lineRule="exact"/>
                    <w:jc w:val="center"/>
                    <w:rPr>
                      <w:sz w:val="20"/>
                      <w:szCs w:val="20"/>
                    </w:rPr>
                  </w:pPr>
                  <w:r w:rsidRPr="00105325">
                    <w:rPr>
                      <w:rFonts w:hint="eastAsia"/>
                      <w:sz w:val="20"/>
                      <w:szCs w:val="20"/>
                    </w:rPr>
                    <w:t>20年</w:t>
                  </w:r>
                </w:p>
              </w:tc>
            </w:tr>
            <w:tr w:rsidR="00F62637" w14:paraId="3B8DEC18" w14:textId="77777777" w:rsidTr="00C309E8">
              <w:trPr>
                <w:trHeight w:val="340"/>
              </w:trPr>
              <w:tc>
                <w:tcPr>
                  <w:tcW w:w="2940" w:type="dxa"/>
                  <w:gridSpan w:val="3"/>
                  <w:vMerge/>
                  <w:vAlign w:val="center"/>
                </w:tcPr>
                <w:p w14:paraId="28FF7098" w14:textId="77777777" w:rsidR="00F62637" w:rsidRPr="00105325" w:rsidRDefault="00F62637" w:rsidP="00F62637">
                  <w:pPr>
                    <w:spacing w:line="260" w:lineRule="exact"/>
                    <w:jc w:val="left"/>
                    <w:rPr>
                      <w:sz w:val="20"/>
                      <w:szCs w:val="20"/>
                    </w:rPr>
                  </w:pPr>
                </w:p>
              </w:tc>
              <w:tc>
                <w:tcPr>
                  <w:tcW w:w="913" w:type="dxa"/>
                  <w:vAlign w:val="center"/>
                </w:tcPr>
                <w:p w14:paraId="6A8F4405" w14:textId="13EB31E3" w:rsidR="00F62637" w:rsidRPr="00105325" w:rsidRDefault="00F62637" w:rsidP="00F62637">
                  <w:pPr>
                    <w:spacing w:line="260" w:lineRule="exact"/>
                    <w:jc w:val="center"/>
                    <w:rPr>
                      <w:sz w:val="20"/>
                      <w:szCs w:val="20"/>
                    </w:rPr>
                  </w:pPr>
                  <w:r w:rsidRPr="00105325">
                    <w:rPr>
                      <w:rFonts w:hint="eastAsia"/>
                      <w:sz w:val="20"/>
                      <w:szCs w:val="20"/>
                    </w:rPr>
                    <w:t>100.0</w:t>
                  </w:r>
                </w:p>
              </w:tc>
              <w:tc>
                <w:tcPr>
                  <w:tcW w:w="913" w:type="dxa"/>
                  <w:vAlign w:val="center"/>
                </w:tcPr>
                <w:p w14:paraId="153154A0" w14:textId="3EFC10CD" w:rsidR="00F62637" w:rsidRPr="00105325" w:rsidRDefault="00F62637" w:rsidP="00F62637">
                  <w:pPr>
                    <w:spacing w:line="260" w:lineRule="exact"/>
                    <w:jc w:val="center"/>
                    <w:rPr>
                      <w:sz w:val="20"/>
                      <w:szCs w:val="20"/>
                    </w:rPr>
                  </w:pPr>
                  <w:r w:rsidRPr="00105325">
                    <w:rPr>
                      <w:rFonts w:hint="eastAsia"/>
                      <w:sz w:val="20"/>
                      <w:szCs w:val="20"/>
                    </w:rPr>
                    <w:t>11</w:t>
                  </w:r>
                  <w:r>
                    <w:rPr>
                      <w:rFonts w:hint="eastAsia"/>
                      <w:sz w:val="20"/>
                      <w:szCs w:val="20"/>
                    </w:rPr>
                    <w:t>7.5</w:t>
                  </w:r>
                </w:p>
              </w:tc>
              <w:tc>
                <w:tcPr>
                  <w:tcW w:w="913" w:type="dxa"/>
                  <w:vAlign w:val="center"/>
                </w:tcPr>
                <w:p w14:paraId="20884BAE" w14:textId="6EDB3704" w:rsidR="00F62637" w:rsidRPr="00105325" w:rsidRDefault="00F62637" w:rsidP="00F62637">
                  <w:pPr>
                    <w:spacing w:line="260" w:lineRule="exact"/>
                    <w:jc w:val="center"/>
                    <w:rPr>
                      <w:sz w:val="20"/>
                      <w:szCs w:val="20"/>
                    </w:rPr>
                  </w:pPr>
                  <w:r w:rsidRPr="00105325">
                    <w:rPr>
                      <w:rFonts w:hint="eastAsia"/>
                      <w:sz w:val="20"/>
                      <w:szCs w:val="20"/>
                    </w:rPr>
                    <w:t>12</w:t>
                  </w:r>
                  <w:r>
                    <w:rPr>
                      <w:rFonts w:hint="eastAsia"/>
                      <w:sz w:val="20"/>
                      <w:szCs w:val="20"/>
                    </w:rPr>
                    <w:t>5</w:t>
                  </w:r>
                  <w:r w:rsidRPr="00105325">
                    <w:rPr>
                      <w:rFonts w:hint="eastAsia"/>
                      <w:sz w:val="20"/>
                      <w:szCs w:val="20"/>
                    </w:rPr>
                    <w:t>.</w:t>
                  </w:r>
                  <w:r>
                    <w:rPr>
                      <w:rFonts w:hint="eastAsia"/>
                      <w:sz w:val="20"/>
                      <w:szCs w:val="20"/>
                    </w:rPr>
                    <w:t>3</w:t>
                  </w:r>
                </w:p>
              </w:tc>
              <w:tc>
                <w:tcPr>
                  <w:tcW w:w="913" w:type="dxa"/>
                  <w:vAlign w:val="center"/>
                </w:tcPr>
                <w:p w14:paraId="27CC059D" w14:textId="5A559317" w:rsidR="00F62637" w:rsidRPr="00105325" w:rsidRDefault="00F62637" w:rsidP="00F62637">
                  <w:pPr>
                    <w:spacing w:line="260" w:lineRule="exact"/>
                    <w:jc w:val="center"/>
                    <w:rPr>
                      <w:sz w:val="20"/>
                      <w:szCs w:val="20"/>
                    </w:rPr>
                  </w:pPr>
                  <w:r w:rsidRPr="00105325">
                    <w:rPr>
                      <w:rFonts w:hint="eastAsia"/>
                      <w:sz w:val="20"/>
                      <w:szCs w:val="20"/>
                    </w:rPr>
                    <w:t>1</w:t>
                  </w:r>
                  <w:r>
                    <w:rPr>
                      <w:rFonts w:hint="eastAsia"/>
                      <w:sz w:val="20"/>
                      <w:szCs w:val="20"/>
                    </w:rPr>
                    <w:t>30</w:t>
                  </w:r>
                  <w:r w:rsidRPr="00105325">
                    <w:rPr>
                      <w:rFonts w:hint="eastAsia"/>
                      <w:sz w:val="20"/>
                      <w:szCs w:val="20"/>
                    </w:rPr>
                    <w:t>.</w:t>
                  </w:r>
                  <w:r>
                    <w:rPr>
                      <w:rFonts w:hint="eastAsia"/>
                      <w:sz w:val="20"/>
                      <w:szCs w:val="20"/>
                    </w:rPr>
                    <w:t>0</w:t>
                  </w:r>
                </w:p>
              </w:tc>
              <w:tc>
                <w:tcPr>
                  <w:tcW w:w="913" w:type="dxa"/>
                  <w:vAlign w:val="center"/>
                </w:tcPr>
                <w:p w14:paraId="590022BD" w14:textId="256C3AE7" w:rsidR="00F62637" w:rsidRPr="00105325" w:rsidRDefault="00F62637" w:rsidP="00F62637">
                  <w:pPr>
                    <w:spacing w:line="260" w:lineRule="exact"/>
                    <w:jc w:val="center"/>
                    <w:rPr>
                      <w:sz w:val="20"/>
                      <w:szCs w:val="20"/>
                    </w:rPr>
                  </w:pPr>
                  <w:r w:rsidRPr="00105325">
                    <w:rPr>
                      <w:rFonts w:hint="eastAsia"/>
                      <w:sz w:val="20"/>
                      <w:szCs w:val="20"/>
                    </w:rPr>
                    <w:t>13</w:t>
                  </w:r>
                  <w:r>
                    <w:rPr>
                      <w:rFonts w:hint="eastAsia"/>
                      <w:sz w:val="20"/>
                      <w:szCs w:val="20"/>
                    </w:rPr>
                    <w:t>6</w:t>
                  </w:r>
                  <w:r w:rsidRPr="00105325">
                    <w:rPr>
                      <w:rFonts w:hint="eastAsia"/>
                      <w:sz w:val="20"/>
                      <w:szCs w:val="20"/>
                    </w:rPr>
                    <w:t>.</w:t>
                  </w:r>
                  <w:r>
                    <w:rPr>
                      <w:rFonts w:hint="eastAsia"/>
                      <w:sz w:val="20"/>
                      <w:szCs w:val="20"/>
                    </w:rPr>
                    <w:t>2</w:t>
                  </w:r>
                </w:p>
              </w:tc>
              <w:tc>
                <w:tcPr>
                  <w:tcW w:w="913" w:type="dxa"/>
                  <w:vAlign w:val="center"/>
                </w:tcPr>
                <w:p w14:paraId="75418A2B" w14:textId="14A17761" w:rsidR="00F62637" w:rsidRPr="00105325" w:rsidRDefault="00F62637" w:rsidP="00F62637">
                  <w:pPr>
                    <w:spacing w:line="260" w:lineRule="exact"/>
                    <w:jc w:val="center"/>
                    <w:rPr>
                      <w:sz w:val="20"/>
                      <w:szCs w:val="20"/>
                    </w:rPr>
                  </w:pPr>
                  <w:r w:rsidRPr="00105325">
                    <w:rPr>
                      <w:rFonts w:hint="eastAsia"/>
                      <w:sz w:val="20"/>
                      <w:szCs w:val="20"/>
                    </w:rPr>
                    <w:t>1</w:t>
                  </w:r>
                  <w:r>
                    <w:rPr>
                      <w:rFonts w:hint="eastAsia"/>
                      <w:sz w:val="20"/>
                      <w:szCs w:val="20"/>
                    </w:rPr>
                    <w:t>39</w:t>
                  </w:r>
                  <w:r w:rsidRPr="00105325">
                    <w:rPr>
                      <w:rFonts w:hint="eastAsia"/>
                      <w:sz w:val="20"/>
                      <w:szCs w:val="20"/>
                    </w:rPr>
                    <w:t>.</w:t>
                  </w:r>
                  <w:r>
                    <w:rPr>
                      <w:rFonts w:hint="eastAsia"/>
                      <w:sz w:val="20"/>
                      <w:szCs w:val="20"/>
                    </w:rPr>
                    <w:t>8</w:t>
                  </w:r>
                </w:p>
              </w:tc>
              <w:tc>
                <w:tcPr>
                  <w:tcW w:w="914" w:type="dxa"/>
                  <w:vAlign w:val="center"/>
                </w:tcPr>
                <w:p w14:paraId="6E5E87D5" w14:textId="2E770616" w:rsidR="00F62637" w:rsidRPr="00105325" w:rsidRDefault="00F62637" w:rsidP="00F62637">
                  <w:pPr>
                    <w:spacing w:line="260" w:lineRule="exact"/>
                    <w:jc w:val="center"/>
                    <w:rPr>
                      <w:sz w:val="20"/>
                      <w:szCs w:val="20"/>
                    </w:rPr>
                  </w:pPr>
                  <w:r w:rsidRPr="00105325">
                    <w:rPr>
                      <w:rFonts w:hint="eastAsia"/>
                      <w:sz w:val="20"/>
                      <w:szCs w:val="20"/>
                    </w:rPr>
                    <w:t>1</w:t>
                  </w:r>
                  <w:r>
                    <w:rPr>
                      <w:rFonts w:hint="eastAsia"/>
                      <w:sz w:val="20"/>
                      <w:szCs w:val="20"/>
                    </w:rPr>
                    <w:t>81</w:t>
                  </w:r>
                  <w:r w:rsidRPr="00105325">
                    <w:rPr>
                      <w:rFonts w:hint="eastAsia"/>
                      <w:sz w:val="20"/>
                      <w:szCs w:val="20"/>
                    </w:rPr>
                    <w:t>.4</w:t>
                  </w:r>
                </w:p>
              </w:tc>
            </w:tr>
            <w:tr w:rsidR="00F62637" w14:paraId="4918F0C1" w14:textId="77777777" w:rsidTr="00C309E8">
              <w:trPr>
                <w:trHeight w:val="780"/>
              </w:trPr>
              <w:tc>
                <w:tcPr>
                  <w:tcW w:w="436" w:type="dxa"/>
                  <w:vAlign w:val="center"/>
                </w:tcPr>
                <w:p w14:paraId="4EA715FB" w14:textId="77777777" w:rsidR="00F62637" w:rsidRDefault="00F62637" w:rsidP="00F62637">
                  <w:pPr>
                    <w:spacing w:line="260" w:lineRule="exact"/>
                    <w:jc w:val="left"/>
                    <w:rPr>
                      <w:sz w:val="22"/>
                    </w:rPr>
                  </w:pPr>
                  <w:r>
                    <w:rPr>
                      <w:rFonts w:hint="eastAsia"/>
                      <w:sz w:val="22"/>
                    </w:rPr>
                    <w:t>１</w:t>
                  </w:r>
                </w:p>
              </w:tc>
              <w:tc>
                <w:tcPr>
                  <w:tcW w:w="1183" w:type="dxa"/>
                  <w:vAlign w:val="center"/>
                </w:tcPr>
                <w:p w14:paraId="7B032009" w14:textId="77777777" w:rsidR="00F62637" w:rsidRPr="00CA7125" w:rsidRDefault="00F62637" w:rsidP="00F62637">
                  <w:pPr>
                    <w:spacing w:line="260" w:lineRule="exact"/>
                    <w:jc w:val="left"/>
                    <w:rPr>
                      <w:sz w:val="18"/>
                      <w:szCs w:val="18"/>
                    </w:rPr>
                  </w:pPr>
                  <w:r w:rsidRPr="00CA7125">
                    <w:rPr>
                      <w:rFonts w:hint="eastAsia"/>
                      <w:sz w:val="18"/>
                      <w:szCs w:val="18"/>
                    </w:rPr>
                    <w:t>1104</w:t>
                  </w:r>
                </w:p>
                <w:p w14:paraId="41F10204" w14:textId="77777777" w:rsidR="00F62637" w:rsidRPr="00CA7125" w:rsidRDefault="00F62637" w:rsidP="00F62637">
                  <w:pPr>
                    <w:spacing w:line="260" w:lineRule="exact"/>
                    <w:jc w:val="left"/>
                    <w:rPr>
                      <w:sz w:val="18"/>
                      <w:szCs w:val="18"/>
                    </w:rPr>
                  </w:pPr>
                  <w:r w:rsidRPr="00CA7125">
                    <w:rPr>
                      <w:rFonts w:hint="eastAsia"/>
                      <w:sz w:val="18"/>
                      <w:szCs w:val="18"/>
                    </w:rPr>
                    <w:t>ソフトウェア作成者</w:t>
                  </w:r>
                </w:p>
              </w:tc>
              <w:tc>
                <w:tcPr>
                  <w:tcW w:w="1321" w:type="dxa"/>
                  <w:vAlign w:val="center"/>
                </w:tcPr>
                <w:p w14:paraId="55E719F6" w14:textId="77777777" w:rsidR="00F62637" w:rsidRPr="00CA7125" w:rsidRDefault="00F62637" w:rsidP="00F62637">
                  <w:pPr>
                    <w:spacing w:line="260" w:lineRule="exact"/>
                    <w:jc w:val="center"/>
                    <w:rPr>
                      <w:sz w:val="18"/>
                      <w:szCs w:val="18"/>
                    </w:rPr>
                  </w:pPr>
                  <w:r w:rsidRPr="00CA7125">
                    <w:rPr>
                      <w:rFonts w:hint="eastAsia"/>
                      <w:sz w:val="18"/>
                      <w:szCs w:val="18"/>
                    </w:rPr>
                    <w:t>通達に定める賃金構造基本統計調査</w:t>
                  </w:r>
                </w:p>
              </w:tc>
              <w:tc>
                <w:tcPr>
                  <w:tcW w:w="913" w:type="dxa"/>
                  <w:vAlign w:val="center"/>
                </w:tcPr>
                <w:p w14:paraId="1DDBC949" w14:textId="6D843873" w:rsidR="00F62637" w:rsidRDefault="00F62637" w:rsidP="00F62637">
                  <w:pPr>
                    <w:spacing w:line="260" w:lineRule="exact"/>
                    <w:jc w:val="right"/>
                    <w:rPr>
                      <w:sz w:val="22"/>
                    </w:rPr>
                  </w:pPr>
                  <w:r w:rsidRPr="00BD2E74">
                    <w:rPr>
                      <w:sz w:val="22"/>
                    </w:rPr>
                    <w:t xml:space="preserve">1,706 </w:t>
                  </w:r>
                </w:p>
              </w:tc>
              <w:tc>
                <w:tcPr>
                  <w:tcW w:w="913" w:type="dxa"/>
                  <w:vAlign w:val="center"/>
                </w:tcPr>
                <w:p w14:paraId="13C5C3F9" w14:textId="4FE7A63E" w:rsidR="00F62637" w:rsidRDefault="00F62637" w:rsidP="00F62637">
                  <w:pPr>
                    <w:spacing w:line="260" w:lineRule="exact"/>
                    <w:jc w:val="right"/>
                    <w:rPr>
                      <w:sz w:val="22"/>
                    </w:rPr>
                  </w:pPr>
                  <w:r w:rsidRPr="00BD2E74">
                    <w:rPr>
                      <w:sz w:val="22"/>
                    </w:rPr>
                    <w:t>2,005</w:t>
                  </w:r>
                </w:p>
              </w:tc>
              <w:tc>
                <w:tcPr>
                  <w:tcW w:w="913" w:type="dxa"/>
                  <w:vAlign w:val="center"/>
                </w:tcPr>
                <w:p w14:paraId="24FBE1C1" w14:textId="5A572FA7" w:rsidR="00F62637" w:rsidRDefault="00F62637" w:rsidP="00F62637">
                  <w:pPr>
                    <w:spacing w:line="260" w:lineRule="exact"/>
                    <w:jc w:val="right"/>
                    <w:rPr>
                      <w:sz w:val="22"/>
                    </w:rPr>
                  </w:pPr>
                  <w:r>
                    <w:rPr>
                      <w:rFonts w:hint="eastAsia"/>
                      <w:sz w:val="22"/>
                    </w:rPr>
                    <w:t>2,138</w:t>
                  </w:r>
                </w:p>
              </w:tc>
              <w:tc>
                <w:tcPr>
                  <w:tcW w:w="913" w:type="dxa"/>
                  <w:vAlign w:val="center"/>
                </w:tcPr>
                <w:p w14:paraId="6E1068BA" w14:textId="73AB7B02" w:rsidR="00F62637" w:rsidRDefault="00F62637" w:rsidP="00F62637">
                  <w:pPr>
                    <w:spacing w:line="260" w:lineRule="exact"/>
                    <w:jc w:val="right"/>
                    <w:rPr>
                      <w:sz w:val="22"/>
                    </w:rPr>
                  </w:pPr>
                  <w:r w:rsidRPr="00BD2E74">
                    <w:rPr>
                      <w:sz w:val="22"/>
                    </w:rPr>
                    <w:t>2,218</w:t>
                  </w:r>
                </w:p>
              </w:tc>
              <w:tc>
                <w:tcPr>
                  <w:tcW w:w="913" w:type="dxa"/>
                  <w:vAlign w:val="center"/>
                </w:tcPr>
                <w:p w14:paraId="068E8995" w14:textId="18275224" w:rsidR="00F62637" w:rsidRDefault="00F62637" w:rsidP="00F62637">
                  <w:pPr>
                    <w:spacing w:line="260" w:lineRule="exact"/>
                    <w:jc w:val="right"/>
                    <w:rPr>
                      <w:sz w:val="22"/>
                    </w:rPr>
                  </w:pPr>
                  <w:r>
                    <w:rPr>
                      <w:rFonts w:hint="eastAsia"/>
                      <w:sz w:val="22"/>
                    </w:rPr>
                    <w:t>2,324</w:t>
                  </w:r>
                </w:p>
              </w:tc>
              <w:tc>
                <w:tcPr>
                  <w:tcW w:w="913" w:type="dxa"/>
                  <w:vAlign w:val="center"/>
                </w:tcPr>
                <w:p w14:paraId="2540BCB9" w14:textId="4CF05048" w:rsidR="00F62637" w:rsidRDefault="00F62637" w:rsidP="00F62637">
                  <w:pPr>
                    <w:spacing w:line="260" w:lineRule="exact"/>
                    <w:jc w:val="right"/>
                    <w:rPr>
                      <w:sz w:val="22"/>
                    </w:rPr>
                  </w:pPr>
                  <w:r>
                    <w:rPr>
                      <w:rFonts w:hint="eastAsia"/>
                      <w:sz w:val="22"/>
                    </w:rPr>
                    <w:t>2,385</w:t>
                  </w:r>
                </w:p>
              </w:tc>
              <w:tc>
                <w:tcPr>
                  <w:tcW w:w="914" w:type="dxa"/>
                  <w:vAlign w:val="center"/>
                </w:tcPr>
                <w:p w14:paraId="3F94C366" w14:textId="7BB3CD09" w:rsidR="00F62637" w:rsidRDefault="00F62637" w:rsidP="00F62637">
                  <w:pPr>
                    <w:spacing w:line="260" w:lineRule="exact"/>
                    <w:jc w:val="right"/>
                    <w:rPr>
                      <w:sz w:val="22"/>
                    </w:rPr>
                  </w:pPr>
                  <w:r>
                    <w:rPr>
                      <w:rFonts w:hint="eastAsia"/>
                      <w:sz w:val="22"/>
                    </w:rPr>
                    <w:t>3,095</w:t>
                  </w:r>
                </w:p>
              </w:tc>
            </w:tr>
            <w:tr w:rsidR="00F62637" w14:paraId="6810D02A" w14:textId="77777777" w:rsidTr="00C309E8">
              <w:trPr>
                <w:trHeight w:val="780"/>
              </w:trPr>
              <w:tc>
                <w:tcPr>
                  <w:tcW w:w="436" w:type="dxa"/>
                  <w:vAlign w:val="center"/>
                </w:tcPr>
                <w:p w14:paraId="5CD8E7A4" w14:textId="77777777" w:rsidR="00F62637" w:rsidRDefault="00F62637" w:rsidP="00F62637">
                  <w:pPr>
                    <w:spacing w:line="260" w:lineRule="exact"/>
                    <w:jc w:val="left"/>
                    <w:rPr>
                      <w:sz w:val="22"/>
                    </w:rPr>
                  </w:pPr>
                  <w:r>
                    <w:rPr>
                      <w:rFonts w:hint="eastAsia"/>
                      <w:sz w:val="22"/>
                    </w:rPr>
                    <w:t>２</w:t>
                  </w:r>
                </w:p>
              </w:tc>
              <w:tc>
                <w:tcPr>
                  <w:tcW w:w="1183" w:type="dxa"/>
                  <w:vAlign w:val="center"/>
                </w:tcPr>
                <w:p w14:paraId="083B5C04" w14:textId="77777777" w:rsidR="00F62637" w:rsidRPr="00CA7125" w:rsidRDefault="00F62637" w:rsidP="00F62637">
                  <w:pPr>
                    <w:spacing w:line="260" w:lineRule="exact"/>
                    <w:jc w:val="center"/>
                    <w:rPr>
                      <w:sz w:val="20"/>
                      <w:szCs w:val="20"/>
                    </w:rPr>
                  </w:pPr>
                  <w:r w:rsidRPr="00CA7125">
                    <w:rPr>
                      <w:rFonts w:hint="eastAsia"/>
                      <w:sz w:val="20"/>
                      <w:szCs w:val="20"/>
                    </w:rPr>
                    <w:t>地域調整</w:t>
                  </w:r>
                </w:p>
              </w:tc>
              <w:tc>
                <w:tcPr>
                  <w:tcW w:w="1321" w:type="dxa"/>
                  <w:vAlign w:val="center"/>
                </w:tcPr>
                <w:p w14:paraId="6845CC55" w14:textId="77777777" w:rsidR="00F62637" w:rsidRPr="00CA7125" w:rsidRDefault="00F62637" w:rsidP="00F62637">
                  <w:pPr>
                    <w:spacing w:line="260" w:lineRule="exact"/>
                    <w:jc w:val="center"/>
                    <w:rPr>
                      <w:sz w:val="20"/>
                      <w:szCs w:val="20"/>
                    </w:rPr>
                  </w:pPr>
                  <w:r w:rsidRPr="00CA7125">
                    <w:rPr>
                      <w:rFonts w:hint="eastAsia"/>
                      <w:sz w:val="20"/>
                      <w:szCs w:val="20"/>
                    </w:rPr>
                    <w:t>北海道</w:t>
                  </w:r>
                </w:p>
                <w:p w14:paraId="58BCD2A3" w14:textId="3CD102E1" w:rsidR="00F62637" w:rsidRPr="00CA7125" w:rsidRDefault="00F62637" w:rsidP="00F62637">
                  <w:pPr>
                    <w:spacing w:line="260" w:lineRule="exact"/>
                    <w:jc w:val="center"/>
                    <w:rPr>
                      <w:sz w:val="20"/>
                      <w:szCs w:val="20"/>
                    </w:rPr>
                  </w:pPr>
                  <w:r w:rsidRPr="00CA7125">
                    <w:rPr>
                      <w:rFonts w:hint="eastAsia"/>
                      <w:sz w:val="20"/>
                      <w:szCs w:val="20"/>
                    </w:rPr>
                    <w:t>9</w:t>
                  </w:r>
                  <w:r>
                    <w:rPr>
                      <w:rFonts w:hint="eastAsia"/>
                      <w:sz w:val="20"/>
                      <w:szCs w:val="20"/>
                    </w:rPr>
                    <w:t>5</w:t>
                  </w:r>
                  <w:r w:rsidRPr="00CA7125">
                    <w:rPr>
                      <w:rFonts w:hint="eastAsia"/>
                      <w:sz w:val="20"/>
                      <w:szCs w:val="20"/>
                    </w:rPr>
                    <w:t>.</w:t>
                  </w:r>
                  <w:r>
                    <w:rPr>
                      <w:rFonts w:hint="eastAsia"/>
                      <w:sz w:val="20"/>
                      <w:szCs w:val="20"/>
                    </w:rPr>
                    <w:t>2</w:t>
                  </w:r>
                </w:p>
              </w:tc>
              <w:tc>
                <w:tcPr>
                  <w:tcW w:w="913" w:type="dxa"/>
                  <w:vAlign w:val="center"/>
                </w:tcPr>
                <w:p w14:paraId="5EE9976C" w14:textId="79E43A15" w:rsidR="00F62637" w:rsidRDefault="00F62637" w:rsidP="00F62637">
                  <w:pPr>
                    <w:spacing w:line="260" w:lineRule="exact"/>
                    <w:jc w:val="right"/>
                    <w:rPr>
                      <w:sz w:val="22"/>
                    </w:rPr>
                  </w:pPr>
                  <w:r w:rsidRPr="001C3565">
                    <w:rPr>
                      <w:sz w:val="22"/>
                    </w:rPr>
                    <w:t xml:space="preserve">1,625 </w:t>
                  </w:r>
                </w:p>
              </w:tc>
              <w:tc>
                <w:tcPr>
                  <w:tcW w:w="913" w:type="dxa"/>
                  <w:vAlign w:val="center"/>
                </w:tcPr>
                <w:p w14:paraId="4262ECC4" w14:textId="503804C8" w:rsidR="00F62637" w:rsidRDefault="00F62637" w:rsidP="00F62637">
                  <w:pPr>
                    <w:spacing w:line="260" w:lineRule="exact"/>
                    <w:jc w:val="right"/>
                    <w:rPr>
                      <w:sz w:val="22"/>
                    </w:rPr>
                  </w:pPr>
                  <w:r w:rsidRPr="001C3565">
                    <w:rPr>
                      <w:sz w:val="22"/>
                    </w:rPr>
                    <w:t xml:space="preserve">1,909 </w:t>
                  </w:r>
                </w:p>
              </w:tc>
              <w:tc>
                <w:tcPr>
                  <w:tcW w:w="913" w:type="dxa"/>
                  <w:vAlign w:val="center"/>
                </w:tcPr>
                <w:p w14:paraId="6821EF92" w14:textId="27AF68F9" w:rsidR="00F62637" w:rsidRDefault="00F62637" w:rsidP="00F62637">
                  <w:pPr>
                    <w:spacing w:line="260" w:lineRule="exact"/>
                    <w:jc w:val="right"/>
                    <w:rPr>
                      <w:sz w:val="22"/>
                    </w:rPr>
                  </w:pPr>
                  <w:r w:rsidRPr="001C3565">
                    <w:rPr>
                      <w:sz w:val="22"/>
                    </w:rPr>
                    <w:t xml:space="preserve">2,036 </w:t>
                  </w:r>
                </w:p>
              </w:tc>
              <w:tc>
                <w:tcPr>
                  <w:tcW w:w="913" w:type="dxa"/>
                  <w:vAlign w:val="center"/>
                </w:tcPr>
                <w:p w14:paraId="78F0A21B" w14:textId="2ECC0242" w:rsidR="00F62637" w:rsidRDefault="00F62637" w:rsidP="00F62637">
                  <w:pPr>
                    <w:spacing w:line="260" w:lineRule="exact"/>
                    <w:jc w:val="right"/>
                    <w:rPr>
                      <w:sz w:val="22"/>
                    </w:rPr>
                  </w:pPr>
                  <w:r w:rsidRPr="001C3565">
                    <w:rPr>
                      <w:sz w:val="22"/>
                    </w:rPr>
                    <w:t xml:space="preserve">2,112 </w:t>
                  </w:r>
                </w:p>
              </w:tc>
              <w:tc>
                <w:tcPr>
                  <w:tcW w:w="913" w:type="dxa"/>
                  <w:vAlign w:val="center"/>
                </w:tcPr>
                <w:p w14:paraId="4287DF7E" w14:textId="2908226C" w:rsidR="00F62637" w:rsidRDefault="00F62637" w:rsidP="00F62637">
                  <w:pPr>
                    <w:spacing w:line="260" w:lineRule="exact"/>
                    <w:jc w:val="right"/>
                    <w:rPr>
                      <w:sz w:val="22"/>
                    </w:rPr>
                  </w:pPr>
                  <w:r w:rsidRPr="001C3565">
                    <w:rPr>
                      <w:sz w:val="22"/>
                    </w:rPr>
                    <w:t xml:space="preserve">2,213 </w:t>
                  </w:r>
                </w:p>
              </w:tc>
              <w:tc>
                <w:tcPr>
                  <w:tcW w:w="913" w:type="dxa"/>
                  <w:vAlign w:val="center"/>
                </w:tcPr>
                <w:p w14:paraId="7195BE03" w14:textId="58F61284" w:rsidR="00F62637" w:rsidRDefault="00F62637" w:rsidP="00F62637">
                  <w:pPr>
                    <w:spacing w:line="260" w:lineRule="exact"/>
                    <w:jc w:val="right"/>
                    <w:rPr>
                      <w:sz w:val="22"/>
                    </w:rPr>
                  </w:pPr>
                  <w:r w:rsidRPr="001C3565">
                    <w:rPr>
                      <w:sz w:val="22"/>
                    </w:rPr>
                    <w:t xml:space="preserve">2,271 </w:t>
                  </w:r>
                </w:p>
              </w:tc>
              <w:tc>
                <w:tcPr>
                  <w:tcW w:w="914" w:type="dxa"/>
                  <w:vAlign w:val="center"/>
                </w:tcPr>
                <w:p w14:paraId="18A75FBF" w14:textId="40C2F869" w:rsidR="00F62637" w:rsidRDefault="00F62637" w:rsidP="00F62637">
                  <w:pPr>
                    <w:spacing w:line="260" w:lineRule="exact"/>
                    <w:jc w:val="right"/>
                    <w:rPr>
                      <w:sz w:val="22"/>
                    </w:rPr>
                  </w:pPr>
                  <w:r w:rsidRPr="001C3565">
                    <w:rPr>
                      <w:sz w:val="22"/>
                    </w:rPr>
                    <w:t>2,947</w:t>
                  </w:r>
                </w:p>
              </w:tc>
            </w:tr>
            <w:tr w:rsidR="00E96842" w14:paraId="39308060" w14:textId="77777777">
              <w:trPr>
                <w:trHeight w:val="780"/>
              </w:trPr>
              <w:tc>
                <w:tcPr>
                  <w:tcW w:w="436" w:type="dxa"/>
                  <w:vAlign w:val="center"/>
                </w:tcPr>
                <w:p w14:paraId="680EDAC9" w14:textId="77777777" w:rsidR="00E96842" w:rsidRDefault="00E96842" w:rsidP="00E96842">
                  <w:pPr>
                    <w:spacing w:line="260" w:lineRule="exact"/>
                    <w:jc w:val="left"/>
                    <w:rPr>
                      <w:sz w:val="22"/>
                    </w:rPr>
                  </w:pPr>
                  <w:r>
                    <w:rPr>
                      <w:rFonts w:hint="eastAsia"/>
                      <w:sz w:val="22"/>
                    </w:rPr>
                    <w:t>３</w:t>
                  </w:r>
                </w:p>
              </w:tc>
              <w:tc>
                <w:tcPr>
                  <w:tcW w:w="1183" w:type="dxa"/>
                  <w:vAlign w:val="center"/>
                </w:tcPr>
                <w:p w14:paraId="1CEC30B5" w14:textId="7EF0F7D8" w:rsidR="00E96842" w:rsidRDefault="00E96842" w:rsidP="00E96842">
                  <w:pPr>
                    <w:spacing w:line="260" w:lineRule="exact"/>
                    <w:jc w:val="center"/>
                    <w:rPr>
                      <w:sz w:val="20"/>
                      <w:szCs w:val="20"/>
                    </w:rPr>
                  </w:pPr>
                  <w:r>
                    <w:rPr>
                      <w:rFonts w:hint="eastAsia"/>
                      <w:sz w:val="20"/>
                      <w:szCs w:val="20"/>
                    </w:rPr>
                    <w:t>退職手当</w:t>
                  </w:r>
                </w:p>
                <w:p w14:paraId="2C154182" w14:textId="77777777" w:rsidR="00E96842" w:rsidRPr="00CA7125" w:rsidRDefault="00E96842" w:rsidP="00E96842">
                  <w:pPr>
                    <w:spacing w:line="260" w:lineRule="exact"/>
                    <w:jc w:val="center"/>
                    <w:rPr>
                      <w:sz w:val="20"/>
                      <w:szCs w:val="20"/>
                    </w:rPr>
                  </w:pPr>
                  <w:r>
                    <w:rPr>
                      <w:rFonts w:hint="eastAsia"/>
                      <w:sz w:val="20"/>
                      <w:szCs w:val="20"/>
                    </w:rPr>
                    <w:t>上乗せ後</w:t>
                  </w:r>
                </w:p>
              </w:tc>
              <w:tc>
                <w:tcPr>
                  <w:tcW w:w="1321" w:type="dxa"/>
                  <w:vAlign w:val="center"/>
                </w:tcPr>
                <w:p w14:paraId="467EE314" w14:textId="77777777" w:rsidR="00E96842" w:rsidRDefault="00E96842" w:rsidP="00E96842">
                  <w:pPr>
                    <w:spacing w:line="260" w:lineRule="exact"/>
                    <w:jc w:val="center"/>
                    <w:rPr>
                      <w:sz w:val="20"/>
                      <w:szCs w:val="20"/>
                    </w:rPr>
                  </w:pPr>
                  <w:r>
                    <w:rPr>
                      <w:rFonts w:hint="eastAsia"/>
                      <w:sz w:val="20"/>
                      <w:szCs w:val="20"/>
                    </w:rPr>
                    <w:t>退職手当</w:t>
                  </w:r>
                </w:p>
                <w:p w14:paraId="0CDA61B7" w14:textId="4A43669C" w:rsidR="00E96842" w:rsidRPr="00CA7125" w:rsidRDefault="00E96842" w:rsidP="00E96842">
                  <w:pPr>
                    <w:spacing w:line="260" w:lineRule="exact"/>
                    <w:jc w:val="center"/>
                    <w:rPr>
                      <w:sz w:val="20"/>
                      <w:szCs w:val="20"/>
                    </w:rPr>
                  </w:pPr>
                  <w:r>
                    <w:rPr>
                      <w:rFonts w:hint="eastAsia"/>
                      <w:sz w:val="20"/>
                      <w:szCs w:val="20"/>
                    </w:rPr>
                    <w:t>１％</w:t>
                  </w:r>
                </w:p>
              </w:tc>
              <w:tc>
                <w:tcPr>
                  <w:tcW w:w="913" w:type="dxa"/>
                  <w:tcBorders>
                    <w:top w:val="single" w:sz="4" w:space="0" w:color="auto"/>
                    <w:left w:val="single" w:sz="4" w:space="0" w:color="auto"/>
                    <w:bottom w:val="single" w:sz="4" w:space="0" w:color="auto"/>
                    <w:right w:val="single" w:sz="4" w:space="0" w:color="auto"/>
                  </w:tcBorders>
                  <w:vAlign w:val="center"/>
                </w:tcPr>
                <w:p w14:paraId="30E36F17" w14:textId="72D72835" w:rsidR="00E96842" w:rsidRDefault="00E96842" w:rsidP="00E96842">
                  <w:pPr>
                    <w:spacing w:line="260" w:lineRule="exact"/>
                    <w:jc w:val="right"/>
                    <w:rPr>
                      <w:sz w:val="22"/>
                    </w:rPr>
                  </w:pPr>
                  <w:r>
                    <w:rPr>
                      <w:rFonts w:ascii="游明朝" w:eastAsia="游明朝" w:hAnsi="游明朝" w:hint="eastAsia"/>
                      <w:sz w:val="22"/>
                    </w:rPr>
                    <w:t xml:space="preserve">1,642 </w:t>
                  </w:r>
                </w:p>
              </w:tc>
              <w:tc>
                <w:tcPr>
                  <w:tcW w:w="913" w:type="dxa"/>
                  <w:tcBorders>
                    <w:top w:val="single" w:sz="4" w:space="0" w:color="auto"/>
                    <w:left w:val="nil"/>
                    <w:bottom w:val="single" w:sz="4" w:space="0" w:color="auto"/>
                    <w:right w:val="single" w:sz="4" w:space="0" w:color="auto"/>
                  </w:tcBorders>
                  <w:vAlign w:val="center"/>
                </w:tcPr>
                <w:p w14:paraId="20299562" w14:textId="6769A118" w:rsidR="00E96842" w:rsidRDefault="00E96842" w:rsidP="00E96842">
                  <w:pPr>
                    <w:spacing w:line="260" w:lineRule="exact"/>
                    <w:jc w:val="right"/>
                    <w:rPr>
                      <w:sz w:val="22"/>
                    </w:rPr>
                  </w:pPr>
                  <w:r>
                    <w:rPr>
                      <w:rFonts w:ascii="游明朝" w:eastAsia="游明朝" w:hAnsi="游明朝" w:hint="eastAsia"/>
                      <w:sz w:val="22"/>
                    </w:rPr>
                    <w:t xml:space="preserve">1,929 </w:t>
                  </w:r>
                </w:p>
              </w:tc>
              <w:tc>
                <w:tcPr>
                  <w:tcW w:w="913" w:type="dxa"/>
                  <w:tcBorders>
                    <w:top w:val="single" w:sz="4" w:space="0" w:color="auto"/>
                    <w:left w:val="nil"/>
                    <w:bottom w:val="single" w:sz="4" w:space="0" w:color="auto"/>
                    <w:right w:val="single" w:sz="4" w:space="0" w:color="auto"/>
                  </w:tcBorders>
                  <w:vAlign w:val="center"/>
                </w:tcPr>
                <w:p w14:paraId="765483C6" w14:textId="338B30CC" w:rsidR="00E96842" w:rsidRDefault="00E96842" w:rsidP="00E96842">
                  <w:pPr>
                    <w:spacing w:line="260" w:lineRule="exact"/>
                    <w:jc w:val="right"/>
                    <w:rPr>
                      <w:sz w:val="22"/>
                    </w:rPr>
                  </w:pPr>
                  <w:r>
                    <w:rPr>
                      <w:rFonts w:ascii="游明朝" w:eastAsia="游明朝" w:hAnsi="游明朝" w:hint="eastAsia"/>
                      <w:sz w:val="22"/>
                    </w:rPr>
                    <w:t xml:space="preserve">2,057 </w:t>
                  </w:r>
                </w:p>
              </w:tc>
              <w:tc>
                <w:tcPr>
                  <w:tcW w:w="913" w:type="dxa"/>
                  <w:tcBorders>
                    <w:top w:val="single" w:sz="4" w:space="0" w:color="auto"/>
                    <w:left w:val="nil"/>
                    <w:bottom w:val="single" w:sz="4" w:space="0" w:color="auto"/>
                    <w:right w:val="single" w:sz="4" w:space="0" w:color="auto"/>
                  </w:tcBorders>
                  <w:vAlign w:val="center"/>
                </w:tcPr>
                <w:p w14:paraId="23504575" w14:textId="729B1899" w:rsidR="00E96842" w:rsidRDefault="00E96842" w:rsidP="00E96842">
                  <w:pPr>
                    <w:spacing w:line="260" w:lineRule="exact"/>
                    <w:jc w:val="right"/>
                    <w:rPr>
                      <w:sz w:val="22"/>
                    </w:rPr>
                  </w:pPr>
                  <w:r>
                    <w:rPr>
                      <w:rFonts w:ascii="游明朝" w:eastAsia="游明朝" w:hAnsi="游明朝" w:hint="eastAsia"/>
                      <w:sz w:val="22"/>
                    </w:rPr>
                    <w:t xml:space="preserve">2,134 </w:t>
                  </w:r>
                </w:p>
              </w:tc>
              <w:tc>
                <w:tcPr>
                  <w:tcW w:w="913" w:type="dxa"/>
                  <w:tcBorders>
                    <w:top w:val="single" w:sz="4" w:space="0" w:color="auto"/>
                    <w:left w:val="nil"/>
                    <w:bottom w:val="single" w:sz="4" w:space="0" w:color="auto"/>
                    <w:right w:val="single" w:sz="4" w:space="0" w:color="auto"/>
                  </w:tcBorders>
                  <w:vAlign w:val="center"/>
                </w:tcPr>
                <w:p w14:paraId="59855D2A" w14:textId="305FA7B7" w:rsidR="00E96842" w:rsidRDefault="00E96842" w:rsidP="00E96842">
                  <w:pPr>
                    <w:spacing w:line="260" w:lineRule="exact"/>
                    <w:jc w:val="right"/>
                    <w:rPr>
                      <w:sz w:val="22"/>
                    </w:rPr>
                  </w:pPr>
                  <w:r>
                    <w:rPr>
                      <w:rFonts w:ascii="游明朝" w:eastAsia="游明朝" w:hAnsi="游明朝" w:hint="eastAsia"/>
                      <w:sz w:val="22"/>
                    </w:rPr>
                    <w:t xml:space="preserve">2,236 </w:t>
                  </w:r>
                </w:p>
              </w:tc>
              <w:tc>
                <w:tcPr>
                  <w:tcW w:w="913" w:type="dxa"/>
                  <w:tcBorders>
                    <w:top w:val="single" w:sz="4" w:space="0" w:color="auto"/>
                    <w:left w:val="nil"/>
                    <w:bottom w:val="single" w:sz="4" w:space="0" w:color="auto"/>
                    <w:right w:val="single" w:sz="4" w:space="0" w:color="auto"/>
                  </w:tcBorders>
                  <w:vAlign w:val="center"/>
                </w:tcPr>
                <w:p w14:paraId="6C53EEEB" w14:textId="26278117" w:rsidR="00E96842" w:rsidRDefault="00E96842" w:rsidP="00E96842">
                  <w:pPr>
                    <w:spacing w:line="260" w:lineRule="exact"/>
                    <w:jc w:val="right"/>
                    <w:rPr>
                      <w:sz w:val="22"/>
                    </w:rPr>
                  </w:pPr>
                  <w:r>
                    <w:rPr>
                      <w:rFonts w:ascii="游明朝" w:eastAsia="游明朝" w:hAnsi="游明朝" w:hint="eastAsia"/>
                      <w:sz w:val="22"/>
                    </w:rPr>
                    <w:t xml:space="preserve">2,294 </w:t>
                  </w:r>
                </w:p>
              </w:tc>
              <w:tc>
                <w:tcPr>
                  <w:tcW w:w="914" w:type="dxa"/>
                  <w:tcBorders>
                    <w:top w:val="single" w:sz="4" w:space="0" w:color="auto"/>
                    <w:left w:val="nil"/>
                    <w:bottom w:val="single" w:sz="4" w:space="0" w:color="auto"/>
                    <w:right w:val="single" w:sz="4" w:space="0" w:color="auto"/>
                  </w:tcBorders>
                  <w:vAlign w:val="center"/>
                </w:tcPr>
                <w:p w14:paraId="6B01A554" w14:textId="38C2DDC3" w:rsidR="00E96842" w:rsidRDefault="00E96842" w:rsidP="00E96842">
                  <w:pPr>
                    <w:spacing w:line="260" w:lineRule="exact"/>
                    <w:jc w:val="right"/>
                    <w:rPr>
                      <w:sz w:val="22"/>
                    </w:rPr>
                  </w:pPr>
                  <w:r>
                    <w:rPr>
                      <w:rFonts w:ascii="游明朝" w:eastAsia="游明朝" w:hAnsi="游明朝" w:hint="eastAsia"/>
                      <w:sz w:val="22"/>
                    </w:rPr>
                    <w:t xml:space="preserve">2,977 </w:t>
                  </w:r>
                </w:p>
              </w:tc>
            </w:tr>
          </w:tbl>
          <w:p w14:paraId="729BB3C5" w14:textId="1FDFD82B" w:rsidR="00EC24BD" w:rsidRPr="00EC24BD" w:rsidRDefault="00EC24BD" w:rsidP="00EC24BD">
            <w:pPr>
              <w:spacing w:line="260" w:lineRule="exact"/>
              <w:ind w:leftChars="200" w:left="580" w:hangingChars="100" w:hanging="160"/>
              <w:jc w:val="left"/>
              <w:rPr>
                <w:sz w:val="16"/>
                <w:szCs w:val="16"/>
              </w:rPr>
            </w:pPr>
            <w:r w:rsidRPr="00EC24BD">
              <w:rPr>
                <w:rFonts w:hint="eastAsia"/>
                <w:sz w:val="16"/>
                <w:szCs w:val="16"/>
              </w:rPr>
              <w:t>※　一般基本給・賞与等（表「１」×表「２」）を算出した結果、１円未満の端数が生じた場合、その時点で、当該端数を切り上げることが必要</w:t>
            </w:r>
            <w:r w:rsidR="00D74505">
              <w:rPr>
                <w:rFonts w:hint="eastAsia"/>
                <w:sz w:val="16"/>
                <w:szCs w:val="16"/>
              </w:rPr>
              <w:t>です</w:t>
            </w:r>
            <w:r w:rsidRPr="00EC24BD">
              <w:rPr>
                <w:rFonts w:hint="eastAsia"/>
                <w:sz w:val="16"/>
                <w:szCs w:val="16"/>
              </w:rPr>
              <w:t>。また、一般基本給・賞与等に退職手当として退職割合５％に満たない差分の１％を乗じ（表「２」×</w:t>
            </w:r>
            <w:r w:rsidRPr="00EC24BD">
              <w:rPr>
                <w:sz w:val="16"/>
                <w:szCs w:val="16"/>
              </w:rPr>
              <w:t>1.01）、１円未満の端数が生じた際も当該端数の切り上げが必要</w:t>
            </w:r>
            <w:r w:rsidR="00D74505">
              <w:rPr>
                <w:rFonts w:hint="eastAsia"/>
                <w:sz w:val="16"/>
                <w:szCs w:val="16"/>
              </w:rPr>
              <w:t>です</w:t>
            </w:r>
            <w:r w:rsidRPr="00EC24BD">
              <w:rPr>
                <w:sz w:val="16"/>
                <w:szCs w:val="16"/>
              </w:rPr>
              <w:t>。</w:t>
            </w:r>
          </w:p>
          <w:p w14:paraId="4B7B86C9" w14:textId="10232447" w:rsidR="00EC24BD" w:rsidRDefault="00EC24BD" w:rsidP="00EC24BD">
            <w:pPr>
              <w:spacing w:line="260" w:lineRule="exact"/>
              <w:ind w:leftChars="200" w:left="580" w:hangingChars="100" w:hanging="160"/>
              <w:jc w:val="right"/>
              <w:rPr>
                <w:sz w:val="16"/>
                <w:szCs w:val="16"/>
              </w:rPr>
            </w:pPr>
            <w:r w:rsidRPr="00EC24BD">
              <w:rPr>
                <w:rFonts w:hint="eastAsia"/>
                <w:sz w:val="16"/>
                <w:szCs w:val="16"/>
              </w:rPr>
              <w:t>（例：０年目の場合）</w:t>
            </w:r>
            <w:r>
              <w:rPr>
                <w:rFonts w:hint="eastAsia"/>
                <w:sz w:val="16"/>
                <w:szCs w:val="16"/>
              </w:rPr>
              <w:t xml:space="preserve">　</w:t>
            </w:r>
            <w:r w:rsidR="00E96842" w:rsidRPr="00E96842">
              <w:rPr>
                <w:sz w:val="16"/>
                <w:szCs w:val="16"/>
              </w:rPr>
              <w:t>1,706円×（地域指数）0.952＝1,625円（1,624.112）</w:t>
            </w:r>
          </w:p>
          <w:p w14:paraId="44631193" w14:textId="52AC5E09" w:rsidR="000256E2" w:rsidRPr="009D60E5" w:rsidRDefault="00EC24BD" w:rsidP="00EC24BD">
            <w:pPr>
              <w:spacing w:line="260" w:lineRule="exact"/>
              <w:ind w:leftChars="200" w:left="580" w:hangingChars="100" w:hanging="160"/>
              <w:jc w:val="right"/>
              <w:rPr>
                <w:sz w:val="16"/>
                <w:szCs w:val="16"/>
                <w:lang w:eastAsia="zh-TW"/>
              </w:rPr>
            </w:pPr>
            <w:r w:rsidRPr="00EC24BD">
              <w:rPr>
                <w:sz w:val="16"/>
                <w:szCs w:val="16"/>
                <w:lang w:eastAsia="zh-TW"/>
              </w:rPr>
              <w:t>1,</w:t>
            </w:r>
            <w:r w:rsidR="00E96842">
              <w:rPr>
                <w:rFonts w:hint="eastAsia"/>
                <w:sz w:val="16"/>
                <w:szCs w:val="16"/>
              </w:rPr>
              <w:t>625</w:t>
            </w:r>
            <w:r w:rsidRPr="00EC24BD">
              <w:rPr>
                <w:sz w:val="16"/>
                <w:szCs w:val="16"/>
                <w:lang w:eastAsia="zh-TW"/>
              </w:rPr>
              <w:t>円×（退職割合）1.01 ＝1,6</w:t>
            </w:r>
            <w:r w:rsidR="00E96842">
              <w:rPr>
                <w:rFonts w:hint="eastAsia"/>
                <w:sz w:val="16"/>
                <w:szCs w:val="16"/>
              </w:rPr>
              <w:t>42</w:t>
            </w:r>
            <w:r w:rsidRPr="00EC24BD">
              <w:rPr>
                <w:sz w:val="16"/>
                <w:szCs w:val="16"/>
                <w:lang w:eastAsia="zh-TW"/>
              </w:rPr>
              <w:t>円（1,</w:t>
            </w:r>
            <w:r w:rsidR="00880B6A">
              <w:rPr>
                <w:rFonts w:hint="eastAsia"/>
                <w:sz w:val="16"/>
                <w:szCs w:val="16"/>
              </w:rPr>
              <w:t>641</w:t>
            </w:r>
            <w:r w:rsidRPr="00EC24BD">
              <w:rPr>
                <w:sz w:val="16"/>
                <w:szCs w:val="16"/>
                <w:lang w:eastAsia="zh-TW"/>
              </w:rPr>
              <w:t>.</w:t>
            </w:r>
            <w:r w:rsidR="00880B6A">
              <w:rPr>
                <w:rFonts w:hint="eastAsia"/>
                <w:sz w:val="16"/>
                <w:szCs w:val="16"/>
              </w:rPr>
              <w:t>25</w:t>
            </w:r>
            <w:r w:rsidRPr="00EC24BD">
              <w:rPr>
                <w:sz w:val="16"/>
                <w:szCs w:val="16"/>
                <w:lang w:eastAsia="zh-TW"/>
              </w:rPr>
              <w:t>）</w:t>
            </w:r>
          </w:p>
        </w:tc>
      </w:tr>
    </w:tbl>
    <w:p w14:paraId="4D26126F" w14:textId="09F6EC89" w:rsidR="00EF22D2" w:rsidRDefault="00EF22D2" w:rsidP="002F38E8">
      <w:pPr>
        <w:spacing w:line="320" w:lineRule="exact"/>
        <w:jc w:val="left"/>
        <w:rPr>
          <w:sz w:val="22"/>
          <w:lang w:eastAsia="zh-TW"/>
        </w:rPr>
      </w:pPr>
    </w:p>
    <w:p w14:paraId="60DD06AE" w14:textId="77777777" w:rsidR="00EF22D2" w:rsidRDefault="00EF22D2">
      <w:pPr>
        <w:widowControl/>
        <w:jc w:val="left"/>
        <w:rPr>
          <w:sz w:val="22"/>
          <w:lang w:eastAsia="zh-TW"/>
        </w:rPr>
      </w:pPr>
      <w:r>
        <w:rPr>
          <w:sz w:val="22"/>
          <w:lang w:eastAsia="zh-TW"/>
        </w:rPr>
        <w:br w:type="page"/>
      </w:r>
    </w:p>
    <w:p w14:paraId="5C979270" w14:textId="77777777" w:rsidR="002C161C" w:rsidRPr="002C161C" w:rsidRDefault="002C161C" w:rsidP="002C161C">
      <w:pPr>
        <w:spacing w:line="320" w:lineRule="exact"/>
        <w:jc w:val="left"/>
        <w:rPr>
          <w:sz w:val="22"/>
        </w:rPr>
      </w:pPr>
      <w:r w:rsidRPr="002C161C">
        <w:rPr>
          <w:rFonts w:hint="eastAsia"/>
          <w:sz w:val="22"/>
        </w:rPr>
        <w:lastRenderedPageBreak/>
        <w:t>別表２　対象従業員の基本給、賞与及び手当の額</w:t>
      </w:r>
    </w:p>
    <w:tbl>
      <w:tblPr>
        <w:tblStyle w:val="aa"/>
        <w:tblW w:w="0" w:type="auto"/>
        <w:tblInd w:w="392" w:type="dxa"/>
        <w:tblLook w:val="04A0" w:firstRow="1" w:lastRow="0" w:firstColumn="1" w:lastColumn="0" w:noHBand="0" w:noVBand="1"/>
      </w:tblPr>
      <w:tblGrid>
        <w:gridCol w:w="830"/>
        <w:gridCol w:w="1783"/>
        <w:gridCol w:w="980"/>
        <w:gridCol w:w="971"/>
        <w:gridCol w:w="971"/>
        <w:gridCol w:w="981"/>
        <w:gridCol w:w="497"/>
        <w:gridCol w:w="1281"/>
        <w:gridCol w:w="1282"/>
      </w:tblGrid>
      <w:tr w:rsidR="00083F01" w14:paraId="196CF94A" w14:textId="77777777" w:rsidTr="0083015C">
        <w:trPr>
          <w:trHeight w:val="1206"/>
        </w:trPr>
        <w:tc>
          <w:tcPr>
            <w:tcW w:w="830" w:type="dxa"/>
            <w:vAlign w:val="center"/>
          </w:tcPr>
          <w:p w14:paraId="79B3F13F" w14:textId="77777777" w:rsidR="00083F01" w:rsidRDefault="00083F01" w:rsidP="00B76D08">
            <w:pPr>
              <w:spacing w:line="200" w:lineRule="exact"/>
              <w:jc w:val="center"/>
              <w:rPr>
                <w:sz w:val="16"/>
                <w:szCs w:val="16"/>
              </w:rPr>
            </w:pPr>
            <w:r w:rsidRPr="00B76D08">
              <w:rPr>
                <w:rFonts w:hint="eastAsia"/>
                <w:sz w:val="16"/>
                <w:szCs w:val="16"/>
              </w:rPr>
              <w:t>等級</w:t>
            </w:r>
          </w:p>
          <w:p w14:paraId="6386B5CE" w14:textId="35DEF50F" w:rsidR="00C412DE" w:rsidRPr="00C412DE" w:rsidRDefault="00C412DE" w:rsidP="00B76D08">
            <w:pPr>
              <w:spacing w:line="200" w:lineRule="exact"/>
              <w:jc w:val="center"/>
              <w:rPr>
                <w:rFonts w:ascii="BIZ UDゴシック" w:eastAsia="BIZ UDゴシック" w:hAnsi="BIZ UDゴシック"/>
                <w:color w:val="CC0000"/>
                <w:sz w:val="16"/>
                <w:szCs w:val="16"/>
              </w:rPr>
            </w:pPr>
            <w:r w:rsidRPr="00077E25">
              <w:rPr>
                <w:rFonts w:ascii="BIZ UDゴシック" w:eastAsia="BIZ UDゴシック" w:hAnsi="BIZ UDゴシック" w:hint="eastAsia"/>
                <w:color w:val="CC0000"/>
                <w:sz w:val="14"/>
                <w:szCs w:val="14"/>
              </w:rPr>
              <w:t>（※１）</w:t>
            </w:r>
          </w:p>
        </w:tc>
        <w:tc>
          <w:tcPr>
            <w:tcW w:w="1783" w:type="dxa"/>
            <w:vAlign w:val="center"/>
          </w:tcPr>
          <w:p w14:paraId="74E5DDB4" w14:textId="77777777" w:rsidR="00083F01" w:rsidRPr="00B76D08" w:rsidRDefault="00083F01" w:rsidP="00B76D08">
            <w:pPr>
              <w:spacing w:line="200" w:lineRule="exact"/>
              <w:jc w:val="center"/>
              <w:rPr>
                <w:sz w:val="16"/>
                <w:szCs w:val="16"/>
              </w:rPr>
            </w:pPr>
            <w:r w:rsidRPr="00B76D08">
              <w:rPr>
                <w:rFonts w:hint="eastAsia"/>
                <w:sz w:val="16"/>
                <w:szCs w:val="16"/>
              </w:rPr>
              <w:t>職務の内容</w:t>
            </w:r>
          </w:p>
          <w:p w14:paraId="41F9977F" w14:textId="68A05D79" w:rsidR="00CF2F9E" w:rsidRPr="00B76D08" w:rsidRDefault="00E3742D" w:rsidP="00B76D08">
            <w:pPr>
              <w:spacing w:line="200" w:lineRule="exact"/>
              <w:jc w:val="center"/>
              <w:rPr>
                <w:rFonts w:ascii="BIZ UDゴシック" w:eastAsia="BIZ UDゴシック" w:hAnsi="BIZ UDゴシック"/>
                <w:color w:val="CC0000"/>
                <w:sz w:val="16"/>
                <w:szCs w:val="16"/>
              </w:rPr>
            </w:pPr>
            <w:r w:rsidRPr="00077E25">
              <w:rPr>
                <w:rFonts w:ascii="BIZ UDゴシック" w:eastAsia="BIZ UDゴシック" w:hAnsi="BIZ UDゴシック" w:hint="eastAsia"/>
                <w:color w:val="CC0000"/>
                <w:sz w:val="14"/>
                <w:szCs w:val="14"/>
              </w:rPr>
              <w:t>（</w:t>
            </w:r>
            <w:r w:rsidR="00C412DE" w:rsidRPr="00077E25">
              <w:rPr>
                <w:rFonts w:ascii="BIZ UDゴシック" w:eastAsia="BIZ UDゴシック" w:hAnsi="BIZ UDゴシック" w:hint="eastAsia"/>
                <w:color w:val="CC0000"/>
                <w:sz w:val="14"/>
                <w:szCs w:val="14"/>
              </w:rPr>
              <w:t>※２</w:t>
            </w:r>
            <w:r w:rsidRPr="00077E25">
              <w:rPr>
                <w:rFonts w:ascii="BIZ UDゴシック" w:eastAsia="BIZ UDゴシック" w:hAnsi="BIZ UDゴシック" w:hint="eastAsia"/>
                <w:color w:val="CC0000"/>
                <w:sz w:val="14"/>
                <w:szCs w:val="14"/>
              </w:rPr>
              <w:t>）</w:t>
            </w:r>
          </w:p>
        </w:tc>
        <w:tc>
          <w:tcPr>
            <w:tcW w:w="980" w:type="dxa"/>
            <w:vAlign w:val="center"/>
          </w:tcPr>
          <w:p w14:paraId="636789BC" w14:textId="77777777" w:rsidR="00083F01" w:rsidRDefault="00083F01" w:rsidP="00B76D08">
            <w:pPr>
              <w:spacing w:line="200" w:lineRule="exact"/>
              <w:jc w:val="center"/>
              <w:rPr>
                <w:sz w:val="16"/>
                <w:szCs w:val="16"/>
              </w:rPr>
            </w:pPr>
            <w:r w:rsidRPr="00B76D08">
              <w:rPr>
                <w:rFonts w:hint="eastAsia"/>
                <w:sz w:val="16"/>
                <w:szCs w:val="16"/>
              </w:rPr>
              <w:t>基本給額</w:t>
            </w:r>
          </w:p>
          <w:p w14:paraId="1F35C00D" w14:textId="5D7413A7" w:rsidR="00077E25" w:rsidRPr="00B76D08" w:rsidRDefault="008534E5" w:rsidP="00B76D08">
            <w:pPr>
              <w:spacing w:line="200" w:lineRule="exact"/>
              <w:jc w:val="center"/>
              <w:rPr>
                <w:sz w:val="16"/>
                <w:szCs w:val="16"/>
              </w:rPr>
            </w:pPr>
            <w:r w:rsidRPr="00077E25">
              <w:rPr>
                <w:rFonts w:ascii="BIZ UDゴシック" w:eastAsia="BIZ UDゴシック" w:hAnsi="BIZ UDゴシック" w:hint="eastAsia"/>
                <w:color w:val="CC0000"/>
                <w:sz w:val="14"/>
                <w:szCs w:val="14"/>
              </w:rPr>
              <w:t>（※</w:t>
            </w:r>
            <w:r w:rsidR="00471E45">
              <w:rPr>
                <w:rFonts w:ascii="BIZ UDゴシック" w:eastAsia="BIZ UDゴシック" w:hAnsi="BIZ UDゴシック" w:hint="eastAsia"/>
                <w:color w:val="CC0000"/>
                <w:sz w:val="14"/>
                <w:szCs w:val="14"/>
              </w:rPr>
              <w:t>３</w:t>
            </w:r>
            <w:r w:rsidRPr="00077E25">
              <w:rPr>
                <w:rFonts w:ascii="BIZ UDゴシック" w:eastAsia="BIZ UDゴシック" w:hAnsi="BIZ UDゴシック" w:hint="eastAsia"/>
                <w:color w:val="CC0000"/>
                <w:sz w:val="14"/>
                <w:szCs w:val="14"/>
              </w:rPr>
              <w:t>）</w:t>
            </w:r>
          </w:p>
        </w:tc>
        <w:tc>
          <w:tcPr>
            <w:tcW w:w="971" w:type="dxa"/>
            <w:vAlign w:val="center"/>
          </w:tcPr>
          <w:p w14:paraId="46CAC72B" w14:textId="77777777" w:rsidR="00083F01" w:rsidRDefault="00083F01" w:rsidP="00B76D08">
            <w:pPr>
              <w:spacing w:line="200" w:lineRule="exact"/>
              <w:jc w:val="center"/>
              <w:rPr>
                <w:sz w:val="16"/>
                <w:szCs w:val="16"/>
              </w:rPr>
            </w:pPr>
            <w:r w:rsidRPr="00B76D08">
              <w:rPr>
                <w:rFonts w:hint="eastAsia"/>
                <w:sz w:val="16"/>
                <w:szCs w:val="16"/>
              </w:rPr>
              <w:t>賞与額</w:t>
            </w:r>
          </w:p>
          <w:p w14:paraId="6C156F30" w14:textId="0F8DF37A" w:rsidR="00077E25" w:rsidRPr="00B76D08" w:rsidRDefault="008534E5" w:rsidP="00B76D08">
            <w:pPr>
              <w:spacing w:line="200" w:lineRule="exact"/>
              <w:jc w:val="center"/>
              <w:rPr>
                <w:sz w:val="16"/>
                <w:szCs w:val="16"/>
              </w:rPr>
            </w:pPr>
            <w:r w:rsidRPr="00077E25">
              <w:rPr>
                <w:rFonts w:ascii="BIZ UDゴシック" w:eastAsia="BIZ UDゴシック" w:hAnsi="BIZ UDゴシック" w:hint="eastAsia"/>
                <w:color w:val="CC0000"/>
                <w:sz w:val="14"/>
                <w:szCs w:val="14"/>
              </w:rPr>
              <w:t>（※</w:t>
            </w:r>
            <w:r w:rsidR="00471E45">
              <w:rPr>
                <w:rFonts w:ascii="BIZ UDゴシック" w:eastAsia="BIZ UDゴシック" w:hAnsi="BIZ UDゴシック" w:hint="eastAsia"/>
                <w:color w:val="CC0000"/>
                <w:sz w:val="14"/>
                <w:szCs w:val="14"/>
              </w:rPr>
              <w:t>４</w:t>
            </w:r>
            <w:r w:rsidRPr="00077E25">
              <w:rPr>
                <w:rFonts w:ascii="BIZ UDゴシック" w:eastAsia="BIZ UDゴシック" w:hAnsi="BIZ UDゴシック" w:hint="eastAsia"/>
                <w:color w:val="CC0000"/>
                <w:sz w:val="14"/>
                <w:szCs w:val="14"/>
              </w:rPr>
              <w:t>）</w:t>
            </w:r>
          </w:p>
        </w:tc>
        <w:tc>
          <w:tcPr>
            <w:tcW w:w="971" w:type="dxa"/>
            <w:vAlign w:val="center"/>
          </w:tcPr>
          <w:p w14:paraId="0EF9FA59" w14:textId="77777777" w:rsidR="00083F01" w:rsidRDefault="00083F01" w:rsidP="00B76D08">
            <w:pPr>
              <w:spacing w:line="200" w:lineRule="exact"/>
              <w:jc w:val="center"/>
              <w:rPr>
                <w:sz w:val="16"/>
                <w:szCs w:val="16"/>
              </w:rPr>
            </w:pPr>
            <w:r w:rsidRPr="00B76D08">
              <w:rPr>
                <w:rFonts w:hint="eastAsia"/>
                <w:sz w:val="16"/>
                <w:szCs w:val="16"/>
              </w:rPr>
              <w:t>手当額</w:t>
            </w:r>
          </w:p>
          <w:p w14:paraId="0D5774AF" w14:textId="3ED99E39" w:rsidR="00077E25" w:rsidRPr="00B76D08" w:rsidRDefault="008534E5" w:rsidP="00B76D08">
            <w:pPr>
              <w:spacing w:line="200" w:lineRule="exact"/>
              <w:jc w:val="center"/>
              <w:rPr>
                <w:sz w:val="16"/>
                <w:szCs w:val="16"/>
              </w:rPr>
            </w:pPr>
            <w:r w:rsidRPr="00077E25">
              <w:rPr>
                <w:rFonts w:ascii="BIZ UDゴシック" w:eastAsia="BIZ UDゴシック" w:hAnsi="BIZ UDゴシック" w:hint="eastAsia"/>
                <w:color w:val="CC0000"/>
                <w:sz w:val="14"/>
                <w:szCs w:val="14"/>
              </w:rPr>
              <w:t>（※</w:t>
            </w:r>
            <w:r w:rsidR="00471E45">
              <w:rPr>
                <w:rFonts w:ascii="BIZ UDゴシック" w:eastAsia="BIZ UDゴシック" w:hAnsi="BIZ UDゴシック" w:hint="eastAsia"/>
                <w:color w:val="CC0000"/>
                <w:sz w:val="14"/>
                <w:szCs w:val="14"/>
              </w:rPr>
              <w:t>５</w:t>
            </w:r>
            <w:r w:rsidRPr="00077E25">
              <w:rPr>
                <w:rFonts w:ascii="BIZ UDゴシック" w:eastAsia="BIZ UDゴシック" w:hAnsi="BIZ UDゴシック" w:hint="eastAsia"/>
                <w:color w:val="CC0000"/>
                <w:sz w:val="14"/>
                <w:szCs w:val="14"/>
              </w:rPr>
              <w:t>）</w:t>
            </w:r>
          </w:p>
        </w:tc>
        <w:tc>
          <w:tcPr>
            <w:tcW w:w="981" w:type="dxa"/>
            <w:tcBorders>
              <w:right w:val="single" w:sz="4" w:space="0" w:color="002060"/>
            </w:tcBorders>
            <w:vAlign w:val="center"/>
          </w:tcPr>
          <w:p w14:paraId="274CE02F" w14:textId="77777777" w:rsidR="00083F01" w:rsidRDefault="00083F01" w:rsidP="00B76D08">
            <w:pPr>
              <w:spacing w:line="200" w:lineRule="exact"/>
              <w:jc w:val="center"/>
              <w:rPr>
                <w:sz w:val="16"/>
                <w:szCs w:val="16"/>
              </w:rPr>
            </w:pPr>
            <w:r w:rsidRPr="00B76D08">
              <w:rPr>
                <w:rFonts w:hint="eastAsia"/>
                <w:sz w:val="16"/>
                <w:szCs w:val="16"/>
              </w:rPr>
              <w:t>合計額</w:t>
            </w:r>
          </w:p>
          <w:p w14:paraId="6F2414F2" w14:textId="36F76B85" w:rsidR="00077E25" w:rsidRPr="00B76D08" w:rsidRDefault="00471E45" w:rsidP="00B76D08">
            <w:pPr>
              <w:spacing w:line="200" w:lineRule="exact"/>
              <w:jc w:val="center"/>
              <w:rPr>
                <w:sz w:val="16"/>
                <w:szCs w:val="16"/>
              </w:rPr>
            </w:pPr>
            <w:r w:rsidRPr="00077E25">
              <w:rPr>
                <w:rFonts w:ascii="BIZ UDゴシック" w:eastAsia="BIZ UDゴシック" w:hAnsi="BIZ UDゴシック" w:hint="eastAsia"/>
                <w:color w:val="CC0000"/>
                <w:sz w:val="14"/>
                <w:szCs w:val="14"/>
              </w:rPr>
              <w:t>（※</w:t>
            </w:r>
            <w:r>
              <w:rPr>
                <w:rFonts w:ascii="BIZ UDゴシック" w:eastAsia="BIZ UDゴシック" w:hAnsi="BIZ UDゴシック" w:hint="eastAsia"/>
                <w:color w:val="CC0000"/>
                <w:sz w:val="14"/>
                <w:szCs w:val="14"/>
              </w:rPr>
              <w:t>６</w:t>
            </w:r>
            <w:r w:rsidRPr="00077E25">
              <w:rPr>
                <w:rFonts w:ascii="BIZ UDゴシック" w:eastAsia="BIZ UDゴシック" w:hAnsi="BIZ UDゴシック" w:hint="eastAsia"/>
                <w:color w:val="CC0000"/>
                <w:sz w:val="14"/>
                <w:szCs w:val="14"/>
              </w:rPr>
              <w:t>）</w:t>
            </w:r>
          </w:p>
        </w:tc>
        <w:tc>
          <w:tcPr>
            <w:tcW w:w="497" w:type="dxa"/>
            <w:tcBorders>
              <w:top w:val="nil"/>
              <w:left w:val="single" w:sz="4" w:space="0" w:color="002060"/>
              <w:bottom w:val="nil"/>
              <w:right w:val="single" w:sz="4" w:space="0" w:color="002060"/>
            </w:tcBorders>
            <w:vAlign w:val="center"/>
          </w:tcPr>
          <w:p w14:paraId="56446AAB" w14:textId="77777777" w:rsidR="00083F01" w:rsidRPr="00B76D08" w:rsidRDefault="00083F01" w:rsidP="00B76D08">
            <w:pPr>
              <w:spacing w:line="200" w:lineRule="exact"/>
              <w:jc w:val="center"/>
              <w:rPr>
                <w:sz w:val="16"/>
                <w:szCs w:val="16"/>
              </w:rPr>
            </w:pPr>
          </w:p>
        </w:tc>
        <w:tc>
          <w:tcPr>
            <w:tcW w:w="1281" w:type="dxa"/>
            <w:tcBorders>
              <w:left w:val="single" w:sz="4" w:space="0" w:color="002060"/>
            </w:tcBorders>
            <w:vAlign w:val="center"/>
          </w:tcPr>
          <w:p w14:paraId="01889B91" w14:textId="77777777" w:rsidR="00B76D08" w:rsidRDefault="00083F01" w:rsidP="007D43E4">
            <w:pPr>
              <w:spacing w:line="200" w:lineRule="exact"/>
              <w:jc w:val="center"/>
              <w:rPr>
                <w:sz w:val="16"/>
                <w:szCs w:val="16"/>
              </w:rPr>
            </w:pPr>
            <w:r w:rsidRPr="00B76D08">
              <w:rPr>
                <w:rFonts w:hint="eastAsia"/>
                <w:sz w:val="16"/>
                <w:szCs w:val="16"/>
              </w:rPr>
              <w:t>対応する</w:t>
            </w:r>
          </w:p>
          <w:p w14:paraId="4F511169" w14:textId="77777777" w:rsidR="007D43E4" w:rsidRDefault="00083F01" w:rsidP="007D43E4">
            <w:pPr>
              <w:spacing w:line="200" w:lineRule="exact"/>
              <w:jc w:val="center"/>
              <w:rPr>
                <w:sz w:val="16"/>
                <w:szCs w:val="16"/>
              </w:rPr>
            </w:pPr>
            <w:r w:rsidRPr="00B76D08">
              <w:rPr>
                <w:rFonts w:hint="eastAsia"/>
                <w:sz w:val="16"/>
                <w:szCs w:val="16"/>
              </w:rPr>
              <w:t>一般の労働者</w:t>
            </w:r>
          </w:p>
          <w:p w14:paraId="014801CD" w14:textId="77777777" w:rsidR="007D43E4" w:rsidRDefault="00083F01" w:rsidP="007D43E4">
            <w:pPr>
              <w:spacing w:line="200" w:lineRule="exact"/>
              <w:jc w:val="center"/>
              <w:rPr>
                <w:sz w:val="16"/>
                <w:szCs w:val="16"/>
              </w:rPr>
            </w:pPr>
            <w:r w:rsidRPr="00B76D08">
              <w:rPr>
                <w:rFonts w:hint="eastAsia"/>
                <w:sz w:val="16"/>
                <w:szCs w:val="16"/>
              </w:rPr>
              <w:t>の平均的な</w:t>
            </w:r>
          </w:p>
          <w:p w14:paraId="7E99C1A5" w14:textId="77777777" w:rsidR="00083F01" w:rsidRDefault="00083F01" w:rsidP="007D43E4">
            <w:pPr>
              <w:spacing w:line="200" w:lineRule="exact"/>
              <w:jc w:val="center"/>
              <w:rPr>
                <w:sz w:val="16"/>
                <w:szCs w:val="16"/>
              </w:rPr>
            </w:pPr>
            <w:r w:rsidRPr="00B76D08">
              <w:rPr>
                <w:rFonts w:hint="eastAsia"/>
                <w:sz w:val="16"/>
                <w:szCs w:val="16"/>
              </w:rPr>
              <w:t>賃金の額</w:t>
            </w:r>
          </w:p>
          <w:p w14:paraId="0470C325" w14:textId="17835CDE" w:rsidR="0083015C" w:rsidRPr="0083015C" w:rsidRDefault="0083015C" w:rsidP="007D43E4">
            <w:pPr>
              <w:spacing w:line="200" w:lineRule="exact"/>
              <w:jc w:val="center"/>
              <w:rPr>
                <w:rFonts w:ascii="BIZ UDゴシック" w:eastAsia="BIZ UDゴシック" w:hAnsi="BIZ UDゴシック"/>
                <w:color w:val="CC0000"/>
                <w:sz w:val="16"/>
                <w:szCs w:val="16"/>
              </w:rPr>
            </w:pPr>
            <w:r w:rsidRPr="0083015C">
              <w:rPr>
                <w:rFonts w:ascii="BIZ UDゴシック" w:eastAsia="BIZ UDゴシック" w:hAnsi="BIZ UDゴシック" w:hint="eastAsia"/>
                <w:color w:val="CC0000"/>
                <w:sz w:val="14"/>
                <w:szCs w:val="14"/>
              </w:rPr>
              <w:t>（※７）</w:t>
            </w:r>
          </w:p>
        </w:tc>
        <w:tc>
          <w:tcPr>
            <w:tcW w:w="1282" w:type="dxa"/>
            <w:vAlign w:val="center"/>
          </w:tcPr>
          <w:p w14:paraId="74FB0847" w14:textId="77777777" w:rsidR="00083F01" w:rsidRPr="00B76D08" w:rsidRDefault="00083F01" w:rsidP="007D43E4">
            <w:pPr>
              <w:spacing w:line="200" w:lineRule="exact"/>
              <w:jc w:val="center"/>
              <w:rPr>
                <w:sz w:val="16"/>
                <w:szCs w:val="16"/>
              </w:rPr>
            </w:pPr>
            <w:r w:rsidRPr="00B76D08">
              <w:rPr>
                <w:rFonts w:hint="eastAsia"/>
                <w:sz w:val="16"/>
                <w:szCs w:val="16"/>
              </w:rPr>
              <w:t>対応する</w:t>
            </w:r>
          </w:p>
          <w:p w14:paraId="5D798194" w14:textId="77777777" w:rsidR="00083F01" w:rsidRPr="00B76D08" w:rsidRDefault="00083F01" w:rsidP="007D43E4">
            <w:pPr>
              <w:spacing w:line="200" w:lineRule="exact"/>
              <w:jc w:val="center"/>
              <w:rPr>
                <w:sz w:val="16"/>
                <w:szCs w:val="16"/>
              </w:rPr>
            </w:pPr>
            <w:r w:rsidRPr="00B76D08">
              <w:rPr>
                <w:rFonts w:hint="eastAsia"/>
                <w:sz w:val="16"/>
                <w:szCs w:val="16"/>
              </w:rPr>
              <w:t>一般の労働者の能力・経験</w:t>
            </w:r>
          </w:p>
        </w:tc>
      </w:tr>
      <w:tr w:rsidR="00F120C0" w14:paraId="478C5A52" w14:textId="77777777" w:rsidTr="009C4217">
        <w:trPr>
          <w:trHeight w:val="567"/>
        </w:trPr>
        <w:tc>
          <w:tcPr>
            <w:tcW w:w="830" w:type="dxa"/>
            <w:vAlign w:val="center"/>
          </w:tcPr>
          <w:p w14:paraId="04A43C4A" w14:textId="77777777" w:rsidR="00F120C0" w:rsidRPr="00676B97" w:rsidRDefault="00F120C0" w:rsidP="00F120C0">
            <w:pPr>
              <w:spacing w:line="200" w:lineRule="exact"/>
              <w:jc w:val="center"/>
              <w:rPr>
                <w:sz w:val="20"/>
                <w:szCs w:val="20"/>
              </w:rPr>
            </w:pPr>
            <w:r w:rsidRPr="00676B97">
              <w:rPr>
                <w:rFonts w:hint="eastAsia"/>
                <w:sz w:val="20"/>
                <w:szCs w:val="20"/>
              </w:rPr>
              <w:t>A</w:t>
            </w:r>
          </w:p>
          <w:p w14:paraId="2BA9A366" w14:textId="77777777" w:rsidR="00F120C0" w:rsidRPr="00676B97" w:rsidRDefault="00F120C0" w:rsidP="00F120C0">
            <w:pPr>
              <w:spacing w:line="200" w:lineRule="exact"/>
              <w:jc w:val="center"/>
              <w:rPr>
                <w:sz w:val="20"/>
                <w:szCs w:val="20"/>
              </w:rPr>
            </w:pPr>
            <w:r w:rsidRPr="00676B97">
              <w:rPr>
                <w:rFonts w:hint="eastAsia"/>
                <w:sz w:val="20"/>
                <w:szCs w:val="20"/>
              </w:rPr>
              <w:t>ランク</w:t>
            </w:r>
          </w:p>
        </w:tc>
        <w:tc>
          <w:tcPr>
            <w:tcW w:w="1783" w:type="dxa"/>
            <w:vAlign w:val="center"/>
          </w:tcPr>
          <w:p w14:paraId="25EE4298" w14:textId="2D09BF4C" w:rsidR="00F120C0" w:rsidRPr="00EF22D2" w:rsidRDefault="00F120C0" w:rsidP="00F120C0">
            <w:pPr>
              <w:spacing w:line="260" w:lineRule="exact"/>
              <w:jc w:val="left"/>
              <w:rPr>
                <w:sz w:val="20"/>
                <w:szCs w:val="20"/>
              </w:rPr>
            </w:pPr>
            <w:r>
              <w:rPr>
                <w:rFonts w:hint="eastAsia"/>
                <w:sz w:val="20"/>
                <w:szCs w:val="20"/>
              </w:rPr>
              <w:t>～～。</w:t>
            </w:r>
          </w:p>
        </w:tc>
        <w:tc>
          <w:tcPr>
            <w:tcW w:w="980" w:type="dxa"/>
            <w:vAlign w:val="center"/>
          </w:tcPr>
          <w:p w14:paraId="407D8015" w14:textId="03A364E0" w:rsidR="00F120C0" w:rsidRPr="00697CE3" w:rsidRDefault="00F120C0" w:rsidP="00697CE3">
            <w:pPr>
              <w:spacing w:line="320" w:lineRule="exact"/>
              <w:jc w:val="right"/>
              <w:rPr>
                <w:sz w:val="20"/>
                <w:szCs w:val="20"/>
              </w:rPr>
            </w:pPr>
            <w:r w:rsidRPr="00697CE3">
              <w:rPr>
                <w:rFonts w:hint="eastAsia"/>
                <w:sz w:val="20"/>
                <w:szCs w:val="20"/>
              </w:rPr>
              <w:t>2,000～</w:t>
            </w:r>
          </w:p>
        </w:tc>
        <w:tc>
          <w:tcPr>
            <w:tcW w:w="971" w:type="dxa"/>
            <w:vAlign w:val="center"/>
          </w:tcPr>
          <w:p w14:paraId="29A78EAE" w14:textId="37A3E0B1" w:rsidR="00F120C0" w:rsidRPr="00697CE3" w:rsidRDefault="00F120C0" w:rsidP="00697CE3">
            <w:pPr>
              <w:spacing w:line="320" w:lineRule="exact"/>
              <w:jc w:val="right"/>
              <w:rPr>
                <w:sz w:val="20"/>
                <w:szCs w:val="20"/>
              </w:rPr>
            </w:pPr>
            <w:r w:rsidRPr="00697CE3">
              <w:rPr>
                <w:rFonts w:hint="eastAsia"/>
                <w:sz w:val="20"/>
                <w:szCs w:val="20"/>
              </w:rPr>
              <w:t>1,000</w:t>
            </w:r>
          </w:p>
        </w:tc>
        <w:tc>
          <w:tcPr>
            <w:tcW w:w="971" w:type="dxa"/>
            <w:vAlign w:val="center"/>
          </w:tcPr>
          <w:p w14:paraId="1C197604" w14:textId="1A49922B" w:rsidR="00F120C0" w:rsidRPr="00697CE3" w:rsidRDefault="00F120C0" w:rsidP="00697CE3">
            <w:pPr>
              <w:spacing w:line="320" w:lineRule="exact"/>
              <w:jc w:val="right"/>
              <w:rPr>
                <w:sz w:val="20"/>
                <w:szCs w:val="20"/>
              </w:rPr>
            </w:pPr>
            <w:r w:rsidRPr="00697CE3">
              <w:rPr>
                <w:rFonts w:hint="eastAsia"/>
                <w:sz w:val="20"/>
                <w:szCs w:val="20"/>
              </w:rPr>
              <w:t>150</w:t>
            </w:r>
          </w:p>
        </w:tc>
        <w:tc>
          <w:tcPr>
            <w:tcW w:w="981" w:type="dxa"/>
            <w:tcBorders>
              <w:right w:val="single" w:sz="4" w:space="0" w:color="002060"/>
            </w:tcBorders>
            <w:vAlign w:val="center"/>
          </w:tcPr>
          <w:p w14:paraId="17D131E6" w14:textId="2F71B151" w:rsidR="00F120C0" w:rsidRPr="00697CE3" w:rsidRDefault="00F120C0" w:rsidP="00697CE3">
            <w:pPr>
              <w:spacing w:line="320" w:lineRule="exact"/>
              <w:jc w:val="right"/>
              <w:rPr>
                <w:sz w:val="20"/>
                <w:szCs w:val="20"/>
              </w:rPr>
            </w:pPr>
            <w:r w:rsidRPr="00697CE3">
              <w:rPr>
                <w:rFonts w:hint="eastAsia"/>
                <w:sz w:val="20"/>
                <w:szCs w:val="20"/>
              </w:rPr>
              <w:t>3,150～</w:t>
            </w:r>
          </w:p>
        </w:tc>
        <w:tc>
          <w:tcPr>
            <w:tcW w:w="497" w:type="dxa"/>
            <w:vMerge w:val="restart"/>
            <w:tcBorders>
              <w:top w:val="nil"/>
              <w:left w:val="single" w:sz="4" w:space="0" w:color="002060"/>
              <w:bottom w:val="nil"/>
              <w:right w:val="single" w:sz="4" w:space="0" w:color="002060"/>
            </w:tcBorders>
            <w:vAlign w:val="center"/>
          </w:tcPr>
          <w:p w14:paraId="4F74121B" w14:textId="77777777" w:rsidR="00F120C0" w:rsidRPr="00CA648A" w:rsidRDefault="00F120C0" w:rsidP="00F120C0">
            <w:pPr>
              <w:spacing w:line="320" w:lineRule="exact"/>
              <w:jc w:val="center"/>
              <w:rPr>
                <w:b/>
                <w:bCs/>
                <w:sz w:val="22"/>
              </w:rPr>
            </w:pPr>
            <w:r w:rsidRPr="00C23EDB">
              <w:rPr>
                <w:rFonts w:hint="eastAsia"/>
                <w:b/>
                <w:bCs/>
                <w:sz w:val="28"/>
                <w:szCs w:val="28"/>
              </w:rPr>
              <w:t>≧</w:t>
            </w:r>
          </w:p>
        </w:tc>
        <w:tc>
          <w:tcPr>
            <w:tcW w:w="1281" w:type="dxa"/>
            <w:vAlign w:val="center"/>
          </w:tcPr>
          <w:p w14:paraId="32E76F93" w14:textId="20F4DEFF" w:rsidR="00F120C0" w:rsidRPr="00697CE3" w:rsidRDefault="00F120C0" w:rsidP="00F120C0">
            <w:pPr>
              <w:spacing w:line="320" w:lineRule="exact"/>
              <w:jc w:val="right"/>
              <w:rPr>
                <w:sz w:val="20"/>
                <w:szCs w:val="20"/>
              </w:rPr>
            </w:pPr>
            <w:r w:rsidRPr="00697CE3">
              <w:rPr>
                <w:rFonts w:hint="eastAsia"/>
                <w:sz w:val="20"/>
                <w:szCs w:val="20"/>
              </w:rPr>
              <w:t>2,2</w:t>
            </w:r>
            <w:r w:rsidR="008C5DF9">
              <w:rPr>
                <w:rFonts w:hint="eastAsia"/>
                <w:sz w:val="20"/>
                <w:szCs w:val="20"/>
              </w:rPr>
              <w:t>71</w:t>
            </w:r>
            <w:r w:rsidRPr="00697CE3">
              <w:rPr>
                <w:rFonts w:hint="eastAsia"/>
                <w:sz w:val="20"/>
                <w:szCs w:val="20"/>
              </w:rPr>
              <w:t xml:space="preserve"> </w:t>
            </w:r>
          </w:p>
        </w:tc>
        <w:tc>
          <w:tcPr>
            <w:tcW w:w="1282" w:type="dxa"/>
            <w:vAlign w:val="center"/>
          </w:tcPr>
          <w:p w14:paraId="73B0251A" w14:textId="77777777" w:rsidR="00F120C0" w:rsidRPr="00697CE3" w:rsidRDefault="00F120C0" w:rsidP="00F120C0">
            <w:pPr>
              <w:spacing w:line="320" w:lineRule="exact"/>
              <w:jc w:val="right"/>
              <w:rPr>
                <w:sz w:val="20"/>
                <w:szCs w:val="20"/>
              </w:rPr>
            </w:pPr>
            <w:r w:rsidRPr="00697CE3">
              <w:rPr>
                <w:rFonts w:hint="eastAsia"/>
                <w:sz w:val="20"/>
                <w:szCs w:val="20"/>
              </w:rPr>
              <w:t>１０年</w:t>
            </w:r>
          </w:p>
        </w:tc>
      </w:tr>
      <w:tr w:rsidR="00F120C0" w14:paraId="255D01C3" w14:textId="77777777" w:rsidTr="009C4217">
        <w:trPr>
          <w:trHeight w:val="567"/>
        </w:trPr>
        <w:tc>
          <w:tcPr>
            <w:tcW w:w="830" w:type="dxa"/>
            <w:vAlign w:val="center"/>
          </w:tcPr>
          <w:p w14:paraId="6E71C9A3" w14:textId="77777777" w:rsidR="00F120C0" w:rsidRPr="00676B97" w:rsidRDefault="00F120C0" w:rsidP="00F120C0">
            <w:pPr>
              <w:spacing w:line="200" w:lineRule="exact"/>
              <w:jc w:val="center"/>
              <w:rPr>
                <w:sz w:val="20"/>
                <w:szCs w:val="20"/>
              </w:rPr>
            </w:pPr>
            <w:r w:rsidRPr="00676B97">
              <w:rPr>
                <w:rFonts w:hint="eastAsia"/>
                <w:sz w:val="20"/>
                <w:szCs w:val="20"/>
              </w:rPr>
              <w:t>B</w:t>
            </w:r>
          </w:p>
          <w:p w14:paraId="1E5167DB" w14:textId="77777777" w:rsidR="00F120C0" w:rsidRPr="00676B97" w:rsidRDefault="00F120C0" w:rsidP="00F120C0">
            <w:pPr>
              <w:spacing w:line="200" w:lineRule="exact"/>
              <w:jc w:val="center"/>
              <w:rPr>
                <w:sz w:val="20"/>
                <w:szCs w:val="20"/>
              </w:rPr>
            </w:pPr>
            <w:r w:rsidRPr="00676B97">
              <w:rPr>
                <w:rFonts w:hint="eastAsia"/>
                <w:sz w:val="20"/>
                <w:szCs w:val="20"/>
              </w:rPr>
              <w:t>ランク</w:t>
            </w:r>
          </w:p>
        </w:tc>
        <w:tc>
          <w:tcPr>
            <w:tcW w:w="1783" w:type="dxa"/>
            <w:vAlign w:val="center"/>
          </w:tcPr>
          <w:p w14:paraId="3409F6EE" w14:textId="05ABAD30" w:rsidR="00F120C0" w:rsidRPr="00EF22D2" w:rsidRDefault="00F120C0" w:rsidP="00F120C0">
            <w:pPr>
              <w:spacing w:line="260" w:lineRule="exact"/>
              <w:jc w:val="left"/>
              <w:rPr>
                <w:sz w:val="20"/>
                <w:szCs w:val="20"/>
              </w:rPr>
            </w:pPr>
            <w:r>
              <w:rPr>
                <w:rFonts w:hint="eastAsia"/>
                <w:sz w:val="20"/>
                <w:szCs w:val="20"/>
              </w:rPr>
              <w:t>～～。</w:t>
            </w:r>
          </w:p>
        </w:tc>
        <w:tc>
          <w:tcPr>
            <w:tcW w:w="980" w:type="dxa"/>
            <w:vAlign w:val="center"/>
          </w:tcPr>
          <w:p w14:paraId="7D52CF0A" w14:textId="6E5CF979" w:rsidR="00F120C0" w:rsidRPr="00697CE3" w:rsidRDefault="00F120C0" w:rsidP="00697CE3">
            <w:pPr>
              <w:spacing w:line="320" w:lineRule="exact"/>
              <w:jc w:val="right"/>
              <w:rPr>
                <w:sz w:val="20"/>
                <w:szCs w:val="20"/>
              </w:rPr>
            </w:pPr>
            <w:r w:rsidRPr="00697CE3">
              <w:rPr>
                <w:rFonts w:hint="eastAsia"/>
                <w:sz w:val="20"/>
                <w:szCs w:val="20"/>
              </w:rPr>
              <w:t>1,800～</w:t>
            </w:r>
          </w:p>
        </w:tc>
        <w:tc>
          <w:tcPr>
            <w:tcW w:w="971" w:type="dxa"/>
            <w:vAlign w:val="center"/>
          </w:tcPr>
          <w:p w14:paraId="6CDDB6E1" w14:textId="6833DE2A" w:rsidR="00F120C0" w:rsidRPr="00697CE3" w:rsidRDefault="00F120C0" w:rsidP="00697CE3">
            <w:pPr>
              <w:spacing w:line="320" w:lineRule="exact"/>
              <w:jc w:val="right"/>
              <w:rPr>
                <w:sz w:val="20"/>
                <w:szCs w:val="20"/>
              </w:rPr>
            </w:pPr>
            <w:r w:rsidRPr="00697CE3">
              <w:rPr>
                <w:rFonts w:hint="eastAsia"/>
                <w:sz w:val="20"/>
                <w:szCs w:val="20"/>
              </w:rPr>
              <w:t>900</w:t>
            </w:r>
          </w:p>
        </w:tc>
        <w:tc>
          <w:tcPr>
            <w:tcW w:w="971" w:type="dxa"/>
            <w:vAlign w:val="center"/>
          </w:tcPr>
          <w:p w14:paraId="10BDC682" w14:textId="0AEAD8AA" w:rsidR="00F120C0" w:rsidRPr="00697CE3" w:rsidRDefault="00F120C0" w:rsidP="00697CE3">
            <w:pPr>
              <w:spacing w:line="320" w:lineRule="exact"/>
              <w:jc w:val="right"/>
              <w:rPr>
                <w:sz w:val="20"/>
                <w:szCs w:val="20"/>
              </w:rPr>
            </w:pPr>
            <w:r w:rsidRPr="00697CE3">
              <w:rPr>
                <w:rFonts w:hint="eastAsia"/>
                <w:sz w:val="20"/>
                <w:szCs w:val="20"/>
              </w:rPr>
              <w:t>140</w:t>
            </w:r>
          </w:p>
        </w:tc>
        <w:tc>
          <w:tcPr>
            <w:tcW w:w="981" w:type="dxa"/>
            <w:tcBorders>
              <w:right w:val="single" w:sz="4" w:space="0" w:color="002060"/>
            </w:tcBorders>
            <w:vAlign w:val="center"/>
          </w:tcPr>
          <w:p w14:paraId="5B752AF0" w14:textId="3FCB3178" w:rsidR="00F120C0" w:rsidRPr="00697CE3" w:rsidRDefault="00F120C0" w:rsidP="00697CE3">
            <w:pPr>
              <w:spacing w:line="320" w:lineRule="exact"/>
              <w:jc w:val="right"/>
              <w:rPr>
                <w:sz w:val="20"/>
                <w:szCs w:val="20"/>
              </w:rPr>
            </w:pPr>
            <w:r w:rsidRPr="00697CE3">
              <w:rPr>
                <w:rFonts w:hint="eastAsia"/>
                <w:sz w:val="20"/>
                <w:szCs w:val="20"/>
              </w:rPr>
              <w:t>2,840～</w:t>
            </w:r>
          </w:p>
        </w:tc>
        <w:tc>
          <w:tcPr>
            <w:tcW w:w="497" w:type="dxa"/>
            <w:vMerge/>
            <w:tcBorders>
              <w:top w:val="nil"/>
              <w:left w:val="single" w:sz="4" w:space="0" w:color="002060"/>
              <w:bottom w:val="nil"/>
              <w:right w:val="single" w:sz="4" w:space="0" w:color="002060"/>
            </w:tcBorders>
            <w:vAlign w:val="center"/>
          </w:tcPr>
          <w:p w14:paraId="38FD1E7E" w14:textId="77777777" w:rsidR="00F120C0" w:rsidRDefault="00F120C0" w:rsidP="00F120C0">
            <w:pPr>
              <w:spacing w:line="320" w:lineRule="exact"/>
              <w:jc w:val="right"/>
              <w:rPr>
                <w:sz w:val="22"/>
              </w:rPr>
            </w:pPr>
          </w:p>
        </w:tc>
        <w:tc>
          <w:tcPr>
            <w:tcW w:w="1281" w:type="dxa"/>
            <w:vAlign w:val="center"/>
          </w:tcPr>
          <w:p w14:paraId="6187916D" w14:textId="441A1546" w:rsidR="00F120C0" w:rsidRPr="00697CE3" w:rsidRDefault="00F120C0" w:rsidP="00F120C0">
            <w:pPr>
              <w:spacing w:line="320" w:lineRule="exact"/>
              <w:jc w:val="right"/>
              <w:rPr>
                <w:sz w:val="20"/>
                <w:szCs w:val="20"/>
              </w:rPr>
            </w:pPr>
            <w:r w:rsidRPr="00697CE3">
              <w:rPr>
                <w:rFonts w:hint="eastAsia"/>
                <w:sz w:val="20"/>
                <w:szCs w:val="20"/>
              </w:rPr>
              <w:t>2,</w:t>
            </w:r>
            <w:r w:rsidR="008C5DF9">
              <w:rPr>
                <w:rFonts w:hint="eastAsia"/>
                <w:sz w:val="20"/>
                <w:szCs w:val="20"/>
              </w:rPr>
              <w:t>213</w:t>
            </w:r>
            <w:r w:rsidRPr="00697CE3">
              <w:rPr>
                <w:rFonts w:hint="eastAsia"/>
                <w:sz w:val="20"/>
                <w:szCs w:val="20"/>
              </w:rPr>
              <w:t xml:space="preserve"> </w:t>
            </w:r>
          </w:p>
        </w:tc>
        <w:tc>
          <w:tcPr>
            <w:tcW w:w="1282" w:type="dxa"/>
            <w:vAlign w:val="center"/>
          </w:tcPr>
          <w:p w14:paraId="28E2F1A5" w14:textId="1A5199DF" w:rsidR="00F120C0" w:rsidRPr="00697CE3" w:rsidRDefault="00F120C0" w:rsidP="00F120C0">
            <w:pPr>
              <w:spacing w:line="320" w:lineRule="exact"/>
              <w:jc w:val="right"/>
              <w:rPr>
                <w:sz w:val="20"/>
                <w:szCs w:val="20"/>
              </w:rPr>
            </w:pPr>
            <w:r w:rsidRPr="00697CE3">
              <w:rPr>
                <w:rFonts w:hint="eastAsia"/>
                <w:sz w:val="20"/>
                <w:szCs w:val="20"/>
              </w:rPr>
              <w:t>５年</w:t>
            </w:r>
          </w:p>
        </w:tc>
      </w:tr>
      <w:tr w:rsidR="00F120C0" w14:paraId="78F7E0DA" w14:textId="77777777" w:rsidTr="009C4217">
        <w:trPr>
          <w:trHeight w:val="567"/>
        </w:trPr>
        <w:tc>
          <w:tcPr>
            <w:tcW w:w="830" w:type="dxa"/>
            <w:vAlign w:val="center"/>
          </w:tcPr>
          <w:p w14:paraId="570EEB08" w14:textId="77777777" w:rsidR="00F120C0" w:rsidRDefault="00F120C0" w:rsidP="00F120C0">
            <w:pPr>
              <w:spacing w:line="200" w:lineRule="exact"/>
              <w:jc w:val="center"/>
              <w:rPr>
                <w:sz w:val="20"/>
                <w:szCs w:val="20"/>
              </w:rPr>
            </w:pPr>
            <w:r>
              <w:rPr>
                <w:rFonts w:hint="eastAsia"/>
                <w:sz w:val="20"/>
                <w:szCs w:val="20"/>
              </w:rPr>
              <w:t>C</w:t>
            </w:r>
          </w:p>
          <w:p w14:paraId="2BEF990E" w14:textId="5D4F07D7" w:rsidR="00F120C0" w:rsidRPr="00676B97" w:rsidRDefault="00F120C0" w:rsidP="00F120C0">
            <w:pPr>
              <w:spacing w:line="200" w:lineRule="exact"/>
              <w:jc w:val="center"/>
              <w:rPr>
                <w:sz w:val="20"/>
                <w:szCs w:val="20"/>
              </w:rPr>
            </w:pPr>
            <w:r>
              <w:rPr>
                <w:rFonts w:hint="eastAsia"/>
                <w:sz w:val="20"/>
                <w:szCs w:val="20"/>
              </w:rPr>
              <w:t>ランク</w:t>
            </w:r>
          </w:p>
        </w:tc>
        <w:tc>
          <w:tcPr>
            <w:tcW w:w="1783" w:type="dxa"/>
            <w:vAlign w:val="center"/>
          </w:tcPr>
          <w:p w14:paraId="21CF689B" w14:textId="2A66AFF3" w:rsidR="00F120C0" w:rsidRPr="00EF22D2" w:rsidRDefault="00F120C0" w:rsidP="00F120C0">
            <w:pPr>
              <w:spacing w:line="260" w:lineRule="exact"/>
              <w:jc w:val="left"/>
              <w:rPr>
                <w:sz w:val="20"/>
                <w:szCs w:val="20"/>
              </w:rPr>
            </w:pPr>
            <w:r>
              <w:rPr>
                <w:rFonts w:hint="eastAsia"/>
                <w:sz w:val="20"/>
                <w:szCs w:val="20"/>
              </w:rPr>
              <w:t>～～。</w:t>
            </w:r>
          </w:p>
        </w:tc>
        <w:tc>
          <w:tcPr>
            <w:tcW w:w="980" w:type="dxa"/>
            <w:vAlign w:val="center"/>
          </w:tcPr>
          <w:p w14:paraId="2CECD6D4" w14:textId="7FDB785C" w:rsidR="00F120C0" w:rsidRPr="00697CE3" w:rsidRDefault="00F120C0" w:rsidP="00697CE3">
            <w:pPr>
              <w:spacing w:line="320" w:lineRule="exact"/>
              <w:jc w:val="right"/>
              <w:rPr>
                <w:sz w:val="20"/>
                <w:szCs w:val="20"/>
              </w:rPr>
            </w:pPr>
            <w:r w:rsidRPr="00697CE3">
              <w:rPr>
                <w:rFonts w:hint="eastAsia"/>
                <w:sz w:val="20"/>
                <w:szCs w:val="20"/>
              </w:rPr>
              <w:t>1,600～</w:t>
            </w:r>
          </w:p>
        </w:tc>
        <w:tc>
          <w:tcPr>
            <w:tcW w:w="971" w:type="dxa"/>
            <w:vAlign w:val="center"/>
          </w:tcPr>
          <w:p w14:paraId="14FA58A9" w14:textId="71359073" w:rsidR="00F120C0" w:rsidRPr="00697CE3" w:rsidRDefault="00F120C0" w:rsidP="00697CE3">
            <w:pPr>
              <w:spacing w:line="320" w:lineRule="exact"/>
              <w:jc w:val="right"/>
              <w:rPr>
                <w:sz w:val="20"/>
                <w:szCs w:val="20"/>
              </w:rPr>
            </w:pPr>
            <w:r w:rsidRPr="00697CE3">
              <w:rPr>
                <w:rFonts w:hint="eastAsia"/>
                <w:sz w:val="20"/>
                <w:szCs w:val="20"/>
              </w:rPr>
              <w:t>800</w:t>
            </w:r>
          </w:p>
        </w:tc>
        <w:tc>
          <w:tcPr>
            <w:tcW w:w="971" w:type="dxa"/>
            <w:vAlign w:val="center"/>
          </w:tcPr>
          <w:p w14:paraId="63281679" w14:textId="2EF36D09" w:rsidR="00F120C0" w:rsidRPr="00697CE3" w:rsidRDefault="00F120C0" w:rsidP="00697CE3">
            <w:pPr>
              <w:spacing w:line="320" w:lineRule="exact"/>
              <w:jc w:val="right"/>
              <w:rPr>
                <w:sz w:val="20"/>
                <w:szCs w:val="20"/>
              </w:rPr>
            </w:pPr>
            <w:r w:rsidRPr="00697CE3">
              <w:rPr>
                <w:rFonts w:hint="eastAsia"/>
                <w:sz w:val="20"/>
                <w:szCs w:val="20"/>
              </w:rPr>
              <w:t>130</w:t>
            </w:r>
          </w:p>
        </w:tc>
        <w:tc>
          <w:tcPr>
            <w:tcW w:w="981" w:type="dxa"/>
            <w:tcBorders>
              <w:right w:val="single" w:sz="4" w:space="0" w:color="002060"/>
            </w:tcBorders>
            <w:vAlign w:val="center"/>
          </w:tcPr>
          <w:p w14:paraId="13F2F9F3" w14:textId="4BAAC36B" w:rsidR="00F120C0" w:rsidRPr="00697CE3" w:rsidRDefault="00F120C0" w:rsidP="00697CE3">
            <w:pPr>
              <w:spacing w:line="320" w:lineRule="exact"/>
              <w:jc w:val="right"/>
              <w:rPr>
                <w:sz w:val="20"/>
                <w:szCs w:val="20"/>
              </w:rPr>
            </w:pPr>
            <w:r w:rsidRPr="00697CE3">
              <w:rPr>
                <w:rFonts w:hint="eastAsia"/>
                <w:sz w:val="20"/>
                <w:szCs w:val="20"/>
              </w:rPr>
              <w:t>2,530～</w:t>
            </w:r>
          </w:p>
        </w:tc>
        <w:tc>
          <w:tcPr>
            <w:tcW w:w="497" w:type="dxa"/>
            <w:vMerge/>
            <w:tcBorders>
              <w:top w:val="nil"/>
              <w:left w:val="single" w:sz="4" w:space="0" w:color="002060"/>
              <w:bottom w:val="nil"/>
              <w:right w:val="single" w:sz="4" w:space="0" w:color="002060"/>
            </w:tcBorders>
            <w:vAlign w:val="center"/>
          </w:tcPr>
          <w:p w14:paraId="6B6B9885" w14:textId="77777777" w:rsidR="00F120C0" w:rsidRDefault="00F120C0" w:rsidP="00F120C0">
            <w:pPr>
              <w:spacing w:line="320" w:lineRule="exact"/>
              <w:jc w:val="right"/>
              <w:rPr>
                <w:sz w:val="22"/>
              </w:rPr>
            </w:pPr>
          </w:p>
        </w:tc>
        <w:tc>
          <w:tcPr>
            <w:tcW w:w="1281" w:type="dxa"/>
            <w:vAlign w:val="center"/>
          </w:tcPr>
          <w:p w14:paraId="19C71DD4" w14:textId="2EA44FEA" w:rsidR="00F120C0" w:rsidRPr="00697CE3" w:rsidRDefault="00B438DD" w:rsidP="00F120C0">
            <w:pPr>
              <w:spacing w:line="320" w:lineRule="exact"/>
              <w:jc w:val="right"/>
              <w:rPr>
                <w:sz w:val="20"/>
                <w:szCs w:val="20"/>
              </w:rPr>
            </w:pPr>
            <w:r>
              <w:rPr>
                <w:rFonts w:hint="eastAsia"/>
                <w:sz w:val="20"/>
                <w:szCs w:val="20"/>
              </w:rPr>
              <w:t>2</w:t>
            </w:r>
            <w:r w:rsidR="00F120C0" w:rsidRPr="00697CE3">
              <w:rPr>
                <w:rFonts w:hint="eastAsia"/>
                <w:sz w:val="20"/>
                <w:szCs w:val="20"/>
              </w:rPr>
              <w:t>,</w:t>
            </w:r>
            <w:r>
              <w:rPr>
                <w:rFonts w:hint="eastAsia"/>
                <w:sz w:val="20"/>
                <w:szCs w:val="20"/>
              </w:rPr>
              <w:t>112</w:t>
            </w:r>
            <w:r w:rsidR="00F120C0" w:rsidRPr="00697CE3">
              <w:rPr>
                <w:rFonts w:hint="eastAsia"/>
                <w:sz w:val="20"/>
                <w:szCs w:val="20"/>
              </w:rPr>
              <w:t xml:space="preserve"> </w:t>
            </w:r>
          </w:p>
        </w:tc>
        <w:tc>
          <w:tcPr>
            <w:tcW w:w="1282" w:type="dxa"/>
            <w:vAlign w:val="center"/>
          </w:tcPr>
          <w:p w14:paraId="06D01D12" w14:textId="6E48A2DF" w:rsidR="00F120C0" w:rsidRPr="00697CE3" w:rsidRDefault="00F120C0" w:rsidP="00F120C0">
            <w:pPr>
              <w:spacing w:line="320" w:lineRule="exact"/>
              <w:jc w:val="right"/>
              <w:rPr>
                <w:sz w:val="20"/>
                <w:szCs w:val="20"/>
              </w:rPr>
            </w:pPr>
            <w:r w:rsidRPr="00697CE3">
              <w:rPr>
                <w:rFonts w:hint="eastAsia"/>
                <w:sz w:val="20"/>
                <w:szCs w:val="20"/>
              </w:rPr>
              <w:t>３年</w:t>
            </w:r>
          </w:p>
        </w:tc>
      </w:tr>
      <w:tr w:rsidR="00F120C0" w14:paraId="124AE5FD" w14:textId="77777777" w:rsidTr="009C4217">
        <w:trPr>
          <w:trHeight w:val="567"/>
        </w:trPr>
        <w:tc>
          <w:tcPr>
            <w:tcW w:w="830" w:type="dxa"/>
            <w:vAlign w:val="center"/>
          </w:tcPr>
          <w:p w14:paraId="70A043EE" w14:textId="77777777" w:rsidR="00F120C0" w:rsidRDefault="00F120C0" w:rsidP="00F120C0">
            <w:pPr>
              <w:spacing w:line="200" w:lineRule="exact"/>
              <w:jc w:val="center"/>
              <w:rPr>
                <w:sz w:val="20"/>
                <w:szCs w:val="20"/>
              </w:rPr>
            </w:pPr>
            <w:r>
              <w:rPr>
                <w:rFonts w:hint="eastAsia"/>
                <w:sz w:val="20"/>
                <w:szCs w:val="20"/>
              </w:rPr>
              <w:t>D</w:t>
            </w:r>
          </w:p>
          <w:p w14:paraId="27988A1F" w14:textId="2104FDD9" w:rsidR="00F120C0" w:rsidRPr="00676B97" w:rsidRDefault="00F120C0" w:rsidP="00F120C0">
            <w:pPr>
              <w:spacing w:line="200" w:lineRule="exact"/>
              <w:jc w:val="center"/>
              <w:rPr>
                <w:sz w:val="20"/>
                <w:szCs w:val="20"/>
              </w:rPr>
            </w:pPr>
            <w:r>
              <w:rPr>
                <w:rFonts w:hint="eastAsia"/>
                <w:sz w:val="20"/>
                <w:szCs w:val="20"/>
              </w:rPr>
              <w:t>ランク</w:t>
            </w:r>
          </w:p>
        </w:tc>
        <w:tc>
          <w:tcPr>
            <w:tcW w:w="1783" w:type="dxa"/>
            <w:vAlign w:val="center"/>
          </w:tcPr>
          <w:p w14:paraId="21F78F32" w14:textId="74326A7A" w:rsidR="00F120C0" w:rsidRPr="00EF22D2" w:rsidRDefault="00F120C0" w:rsidP="00F120C0">
            <w:pPr>
              <w:spacing w:line="260" w:lineRule="exact"/>
              <w:jc w:val="left"/>
              <w:rPr>
                <w:sz w:val="20"/>
                <w:szCs w:val="20"/>
              </w:rPr>
            </w:pPr>
            <w:r>
              <w:rPr>
                <w:rFonts w:hint="eastAsia"/>
                <w:sz w:val="20"/>
                <w:szCs w:val="20"/>
              </w:rPr>
              <w:t>～～。</w:t>
            </w:r>
          </w:p>
        </w:tc>
        <w:tc>
          <w:tcPr>
            <w:tcW w:w="980" w:type="dxa"/>
            <w:vAlign w:val="center"/>
          </w:tcPr>
          <w:p w14:paraId="313D3307" w14:textId="21A566B9" w:rsidR="00F120C0" w:rsidRPr="00697CE3" w:rsidRDefault="00F120C0" w:rsidP="00697CE3">
            <w:pPr>
              <w:spacing w:line="320" w:lineRule="exact"/>
              <w:jc w:val="right"/>
              <w:rPr>
                <w:sz w:val="20"/>
                <w:szCs w:val="20"/>
              </w:rPr>
            </w:pPr>
            <w:r w:rsidRPr="00697CE3">
              <w:rPr>
                <w:rFonts w:hint="eastAsia"/>
                <w:sz w:val="20"/>
                <w:szCs w:val="20"/>
              </w:rPr>
              <w:t>1,500～</w:t>
            </w:r>
          </w:p>
        </w:tc>
        <w:tc>
          <w:tcPr>
            <w:tcW w:w="971" w:type="dxa"/>
            <w:vAlign w:val="center"/>
          </w:tcPr>
          <w:p w14:paraId="13DB606C" w14:textId="7117AED8" w:rsidR="00F120C0" w:rsidRPr="00697CE3" w:rsidRDefault="00F120C0" w:rsidP="00697CE3">
            <w:pPr>
              <w:spacing w:line="320" w:lineRule="exact"/>
              <w:jc w:val="right"/>
              <w:rPr>
                <w:sz w:val="20"/>
                <w:szCs w:val="20"/>
              </w:rPr>
            </w:pPr>
            <w:r w:rsidRPr="00697CE3">
              <w:rPr>
                <w:rFonts w:hint="eastAsia"/>
                <w:sz w:val="20"/>
                <w:szCs w:val="20"/>
              </w:rPr>
              <w:t>750</w:t>
            </w:r>
          </w:p>
        </w:tc>
        <w:tc>
          <w:tcPr>
            <w:tcW w:w="971" w:type="dxa"/>
            <w:vAlign w:val="center"/>
          </w:tcPr>
          <w:p w14:paraId="620ED0A5" w14:textId="349B7F8B" w:rsidR="00F120C0" w:rsidRPr="00697CE3" w:rsidRDefault="00F120C0" w:rsidP="00697CE3">
            <w:pPr>
              <w:spacing w:line="320" w:lineRule="exact"/>
              <w:jc w:val="right"/>
              <w:rPr>
                <w:sz w:val="20"/>
                <w:szCs w:val="20"/>
              </w:rPr>
            </w:pPr>
            <w:r w:rsidRPr="00697CE3">
              <w:rPr>
                <w:rFonts w:hint="eastAsia"/>
                <w:sz w:val="20"/>
                <w:szCs w:val="20"/>
              </w:rPr>
              <w:t>120</w:t>
            </w:r>
          </w:p>
        </w:tc>
        <w:tc>
          <w:tcPr>
            <w:tcW w:w="981" w:type="dxa"/>
            <w:tcBorders>
              <w:right w:val="single" w:sz="4" w:space="0" w:color="002060"/>
            </w:tcBorders>
            <w:vAlign w:val="center"/>
          </w:tcPr>
          <w:p w14:paraId="6D6739BB" w14:textId="5272A33C" w:rsidR="00F120C0" w:rsidRPr="00697CE3" w:rsidRDefault="00F120C0" w:rsidP="00697CE3">
            <w:pPr>
              <w:spacing w:line="320" w:lineRule="exact"/>
              <w:jc w:val="right"/>
              <w:rPr>
                <w:sz w:val="20"/>
                <w:szCs w:val="20"/>
              </w:rPr>
            </w:pPr>
            <w:r w:rsidRPr="00697CE3">
              <w:rPr>
                <w:rFonts w:hint="eastAsia"/>
                <w:sz w:val="20"/>
                <w:szCs w:val="20"/>
              </w:rPr>
              <w:t>2,3</w:t>
            </w:r>
            <w:r w:rsidR="00EC39D1">
              <w:rPr>
                <w:rFonts w:hint="eastAsia"/>
                <w:sz w:val="20"/>
                <w:szCs w:val="20"/>
              </w:rPr>
              <w:t>7</w:t>
            </w:r>
            <w:r w:rsidRPr="00697CE3">
              <w:rPr>
                <w:rFonts w:hint="eastAsia"/>
                <w:sz w:val="20"/>
                <w:szCs w:val="20"/>
              </w:rPr>
              <w:t>0～</w:t>
            </w:r>
          </w:p>
        </w:tc>
        <w:tc>
          <w:tcPr>
            <w:tcW w:w="497" w:type="dxa"/>
            <w:vMerge/>
            <w:tcBorders>
              <w:top w:val="nil"/>
              <w:left w:val="single" w:sz="4" w:space="0" w:color="002060"/>
              <w:bottom w:val="nil"/>
              <w:right w:val="single" w:sz="4" w:space="0" w:color="002060"/>
            </w:tcBorders>
            <w:vAlign w:val="center"/>
          </w:tcPr>
          <w:p w14:paraId="2C1EBB70" w14:textId="77777777" w:rsidR="00F120C0" w:rsidRDefault="00F120C0" w:rsidP="00F120C0">
            <w:pPr>
              <w:spacing w:line="320" w:lineRule="exact"/>
              <w:jc w:val="right"/>
              <w:rPr>
                <w:sz w:val="22"/>
              </w:rPr>
            </w:pPr>
          </w:p>
        </w:tc>
        <w:tc>
          <w:tcPr>
            <w:tcW w:w="1281" w:type="dxa"/>
            <w:vAlign w:val="center"/>
          </w:tcPr>
          <w:p w14:paraId="32097EF2" w14:textId="67F08C62" w:rsidR="00F120C0" w:rsidRPr="00697CE3" w:rsidRDefault="00F120C0" w:rsidP="00F120C0">
            <w:pPr>
              <w:spacing w:line="320" w:lineRule="exact"/>
              <w:jc w:val="right"/>
              <w:rPr>
                <w:sz w:val="20"/>
                <w:szCs w:val="20"/>
              </w:rPr>
            </w:pPr>
            <w:r w:rsidRPr="00697CE3">
              <w:rPr>
                <w:rFonts w:hint="eastAsia"/>
                <w:sz w:val="20"/>
                <w:szCs w:val="20"/>
              </w:rPr>
              <w:t>1,</w:t>
            </w:r>
            <w:r w:rsidR="00B438DD">
              <w:rPr>
                <w:rFonts w:hint="eastAsia"/>
                <w:sz w:val="20"/>
                <w:szCs w:val="20"/>
              </w:rPr>
              <w:t>909</w:t>
            </w:r>
            <w:r w:rsidRPr="00697CE3">
              <w:rPr>
                <w:rFonts w:hint="eastAsia"/>
                <w:sz w:val="20"/>
                <w:szCs w:val="20"/>
              </w:rPr>
              <w:t xml:space="preserve"> </w:t>
            </w:r>
          </w:p>
        </w:tc>
        <w:tc>
          <w:tcPr>
            <w:tcW w:w="1282" w:type="dxa"/>
            <w:vAlign w:val="center"/>
          </w:tcPr>
          <w:p w14:paraId="3157D9CA" w14:textId="71BBB448" w:rsidR="00F120C0" w:rsidRPr="00697CE3" w:rsidRDefault="00F120C0" w:rsidP="00F120C0">
            <w:pPr>
              <w:spacing w:line="320" w:lineRule="exact"/>
              <w:jc w:val="right"/>
              <w:rPr>
                <w:sz w:val="20"/>
                <w:szCs w:val="20"/>
              </w:rPr>
            </w:pPr>
            <w:r w:rsidRPr="00697CE3">
              <w:rPr>
                <w:rFonts w:hint="eastAsia"/>
                <w:sz w:val="20"/>
                <w:szCs w:val="20"/>
              </w:rPr>
              <w:t>１年</w:t>
            </w:r>
          </w:p>
        </w:tc>
      </w:tr>
      <w:tr w:rsidR="00F120C0" w14:paraId="2D7E79A1" w14:textId="77777777" w:rsidTr="009C4217">
        <w:trPr>
          <w:trHeight w:val="567"/>
        </w:trPr>
        <w:tc>
          <w:tcPr>
            <w:tcW w:w="830" w:type="dxa"/>
            <w:vAlign w:val="center"/>
          </w:tcPr>
          <w:p w14:paraId="6C09BA1C" w14:textId="77777777" w:rsidR="00F120C0" w:rsidRDefault="00F120C0" w:rsidP="00F120C0">
            <w:pPr>
              <w:spacing w:line="200" w:lineRule="exact"/>
              <w:jc w:val="center"/>
              <w:rPr>
                <w:sz w:val="20"/>
                <w:szCs w:val="20"/>
              </w:rPr>
            </w:pPr>
            <w:r>
              <w:rPr>
                <w:rFonts w:hint="eastAsia"/>
                <w:sz w:val="20"/>
                <w:szCs w:val="20"/>
              </w:rPr>
              <w:t>E</w:t>
            </w:r>
          </w:p>
          <w:p w14:paraId="747FB32B" w14:textId="2D70D926" w:rsidR="00F120C0" w:rsidRPr="00676B97" w:rsidRDefault="00F120C0" w:rsidP="00F120C0">
            <w:pPr>
              <w:spacing w:line="200" w:lineRule="exact"/>
              <w:jc w:val="center"/>
              <w:rPr>
                <w:sz w:val="20"/>
                <w:szCs w:val="20"/>
              </w:rPr>
            </w:pPr>
            <w:r>
              <w:rPr>
                <w:rFonts w:hint="eastAsia"/>
                <w:sz w:val="20"/>
                <w:szCs w:val="20"/>
              </w:rPr>
              <w:t>ランク</w:t>
            </w:r>
          </w:p>
        </w:tc>
        <w:tc>
          <w:tcPr>
            <w:tcW w:w="1783" w:type="dxa"/>
            <w:vAlign w:val="center"/>
          </w:tcPr>
          <w:p w14:paraId="62096BA2" w14:textId="2213FEE0" w:rsidR="00F120C0" w:rsidRPr="00EF22D2" w:rsidRDefault="00F120C0" w:rsidP="00F120C0">
            <w:pPr>
              <w:spacing w:line="260" w:lineRule="exact"/>
              <w:jc w:val="left"/>
              <w:rPr>
                <w:sz w:val="20"/>
                <w:szCs w:val="20"/>
              </w:rPr>
            </w:pPr>
            <w:r>
              <w:rPr>
                <w:rFonts w:hint="eastAsia"/>
                <w:sz w:val="20"/>
                <w:szCs w:val="20"/>
              </w:rPr>
              <w:t>～～。</w:t>
            </w:r>
          </w:p>
        </w:tc>
        <w:tc>
          <w:tcPr>
            <w:tcW w:w="980" w:type="dxa"/>
            <w:vAlign w:val="center"/>
          </w:tcPr>
          <w:p w14:paraId="1E731F2A" w14:textId="1AD853F0" w:rsidR="00F120C0" w:rsidRPr="00697CE3" w:rsidRDefault="00F120C0" w:rsidP="00697CE3">
            <w:pPr>
              <w:spacing w:line="320" w:lineRule="exact"/>
              <w:jc w:val="right"/>
              <w:rPr>
                <w:sz w:val="20"/>
                <w:szCs w:val="20"/>
              </w:rPr>
            </w:pPr>
            <w:r w:rsidRPr="00697CE3">
              <w:rPr>
                <w:rFonts w:hint="eastAsia"/>
                <w:sz w:val="20"/>
                <w:szCs w:val="20"/>
              </w:rPr>
              <w:t>1,400～</w:t>
            </w:r>
          </w:p>
        </w:tc>
        <w:tc>
          <w:tcPr>
            <w:tcW w:w="971" w:type="dxa"/>
            <w:vAlign w:val="center"/>
          </w:tcPr>
          <w:p w14:paraId="417F44A8" w14:textId="4F5793AB" w:rsidR="00F120C0" w:rsidRPr="00697CE3" w:rsidRDefault="00F120C0" w:rsidP="00697CE3">
            <w:pPr>
              <w:spacing w:line="320" w:lineRule="exact"/>
              <w:jc w:val="right"/>
              <w:rPr>
                <w:sz w:val="20"/>
                <w:szCs w:val="20"/>
              </w:rPr>
            </w:pPr>
            <w:r w:rsidRPr="00697CE3">
              <w:rPr>
                <w:rFonts w:hint="eastAsia"/>
                <w:sz w:val="20"/>
                <w:szCs w:val="20"/>
              </w:rPr>
              <w:t>700</w:t>
            </w:r>
          </w:p>
        </w:tc>
        <w:tc>
          <w:tcPr>
            <w:tcW w:w="971" w:type="dxa"/>
            <w:vAlign w:val="center"/>
          </w:tcPr>
          <w:p w14:paraId="4A79B5ED" w14:textId="51760BFE" w:rsidR="00F120C0" w:rsidRPr="00697CE3" w:rsidRDefault="00F120C0" w:rsidP="00697CE3">
            <w:pPr>
              <w:spacing w:line="320" w:lineRule="exact"/>
              <w:jc w:val="right"/>
              <w:rPr>
                <w:sz w:val="20"/>
                <w:szCs w:val="20"/>
              </w:rPr>
            </w:pPr>
            <w:r w:rsidRPr="00697CE3">
              <w:rPr>
                <w:rFonts w:hint="eastAsia"/>
                <w:sz w:val="20"/>
                <w:szCs w:val="20"/>
              </w:rPr>
              <w:t>100</w:t>
            </w:r>
          </w:p>
        </w:tc>
        <w:tc>
          <w:tcPr>
            <w:tcW w:w="981" w:type="dxa"/>
            <w:tcBorders>
              <w:right w:val="single" w:sz="4" w:space="0" w:color="002060"/>
            </w:tcBorders>
            <w:vAlign w:val="center"/>
          </w:tcPr>
          <w:p w14:paraId="3A451738" w14:textId="5B679739" w:rsidR="00F120C0" w:rsidRPr="00697CE3" w:rsidRDefault="00F120C0" w:rsidP="00697CE3">
            <w:pPr>
              <w:spacing w:line="320" w:lineRule="exact"/>
              <w:jc w:val="right"/>
              <w:rPr>
                <w:sz w:val="20"/>
                <w:szCs w:val="20"/>
              </w:rPr>
            </w:pPr>
            <w:r w:rsidRPr="00697CE3">
              <w:rPr>
                <w:rFonts w:hint="eastAsia"/>
                <w:sz w:val="20"/>
                <w:szCs w:val="20"/>
              </w:rPr>
              <w:t>2,200～</w:t>
            </w:r>
          </w:p>
        </w:tc>
        <w:tc>
          <w:tcPr>
            <w:tcW w:w="497" w:type="dxa"/>
            <w:vMerge/>
            <w:tcBorders>
              <w:top w:val="nil"/>
              <w:left w:val="single" w:sz="4" w:space="0" w:color="002060"/>
              <w:bottom w:val="nil"/>
              <w:right w:val="single" w:sz="4" w:space="0" w:color="002060"/>
            </w:tcBorders>
            <w:vAlign w:val="center"/>
          </w:tcPr>
          <w:p w14:paraId="07989C2F" w14:textId="77777777" w:rsidR="00F120C0" w:rsidRDefault="00F120C0" w:rsidP="00F120C0">
            <w:pPr>
              <w:spacing w:line="320" w:lineRule="exact"/>
              <w:jc w:val="right"/>
              <w:rPr>
                <w:sz w:val="22"/>
              </w:rPr>
            </w:pPr>
          </w:p>
        </w:tc>
        <w:tc>
          <w:tcPr>
            <w:tcW w:w="1281" w:type="dxa"/>
            <w:vAlign w:val="center"/>
          </w:tcPr>
          <w:p w14:paraId="04AC6C94" w14:textId="7328284E" w:rsidR="00F120C0" w:rsidRPr="00697CE3" w:rsidRDefault="00F120C0" w:rsidP="00F120C0">
            <w:pPr>
              <w:spacing w:line="320" w:lineRule="exact"/>
              <w:jc w:val="right"/>
              <w:rPr>
                <w:sz w:val="20"/>
                <w:szCs w:val="20"/>
              </w:rPr>
            </w:pPr>
            <w:r w:rsidRPr="00697CE3">
              <w:rPr>
                <w:rFonts w:hint="eastAsia"/>
                <w:sz w:val="20"/>
                <w:szCs w:val="20"/>
              </w:rPr>
              <w:t>1,</w:t>
            </w:r>
            <w:r w:rsidR="00D867CB">
              <w:rPr>
                <w:rFonts w:hint="eastAsia"/>
                <w:sz w:val="20"/>
                <w:szCs w:val="20"/>
              </w:rPr>
              <w:t>625</w:t>
            </w:r>
            <w:r w:rsidRPr="00697CE3">
              <w:rPr>
                <w:rFonts w:hint="eastAsia"/>
                <w:sz w:val="20"/>
                <w:szCs w:val="20"/>
              </w:rPr>
              <w:t xml:space="preserve"> </w:t>
            </w:r>
          </w:p>
        </w:tc>
        <w:tc>
          <w:tcPr>
            <w:tcW w:w="1282" w:type="dxa"/>
            <w:vAlign w:val="center"/>
          </w:tcPr>
          <w:p w14:paraId="65CE1167" w14:textId="77777777" w:rsidR="00F120C0" w:rsidRPr="00697CE3" w:rsidRDefault="00F120C0" w:rsidP="00F120C0">
            <w:pPr>
              <w:spacing w:line="320" w:lineRule="exact"/>
              <w:jc w:val="right"/>
              <w:rPr>
                <w:sz w:val="20"/>
                <w:szCs w:val="20"/>
              </w:rPr>
            </w:pPr>
            <w:r w:rsidRPr="00697CE3">
              <w:rPr>
                <w:rFonts w:hint="eastAsia"/>
                <w:sz w:val="20"/>
                <w:szCs w:val="20"/>
              </w:rPr>
              <w:t>０年</w:t>
            </w:r>
          </w:p>
        </w:tc>
      </w:tr>
    </w:tbl>
    <w:p w14:paraId="06F5D5D7" w14:textId="77777777" w:rsidR="009729CF" w:rsidRDefault="009729CF" w:rsidP="00C72F84">
      <w:pPr>
        <w:spacing w:line="260" w:lineRule="exact"/>
        <w:jc w:val="left"/>
        <w:rPr>
          <w:sz w:val="18"/>
          <w:szCs w:val="18"/>
        </w:rPr>
      </w:pPr>
      <w:r w:rsidRPr="00AF000F">
        <w:rPr>
          <w:rFonts w:hint="eastAsia"/>
          <w:sz w:val="18"/>
          <w:szCs w:val="18"/>
        </w:rPr>
        <w:t>（備考）</w:t>
      </w:r>
    </w:p>
    <w:p w14:paraId="231B70B5" w14:textId="77777777" w:rsidR="00EE1585" w:rsidRDefault="00EE1585" w:rsidP="00EE1585">
      <w:pPr>
        <w:spacing w:line="260" w:lineRule="exact"/>
        <w:ind w:leftChars="100" w:left="390" w:hangingChars="100" w:hanging="180"/>
        <w:jc w:val="left"/>
        <w:rPr>
          <w:sz w:val="18"/>
          <w:szCs w:val="18"/>
        </w:rPr>
      </w:pPr>
      <w:r w:rsidRPr="00EE1585">
        <w:rPr>
          <w:rFonts w:hint="eastAsia"/>
          <w:sz w:val="18"/>
          <w:szCs w:val="18"/>
        </w:rPr>
        <w:t>１</w:t>
      </w:r>
      <w:r w:rsidRPr="00EE1585">
        <w:rPr>
          <w:sz w:val="18"/>
          <w:szCs w:val="18"/>
        </w:rPr>
        <w:t xml:space="preserve"> </w:t>
      </w:r>
      <w:r>
        <w:rPr>
          <w:rFonts w:hint="eastAsia"/>
          <w:sz w:val="18"/>
          <w:szCs w:val="18"/>
        </w:rPr>
        <w:t xml:space="preserve">　</w:t>
      </w:r>
      <w:r w:rsidRPr="00EE1585">
        <w:rPr>
          <w:sz w:val="18"/>
          <w:szCs w:val="18"/>
        </w:rPr>
        <w:t>同種の業務に従事する一般の労働者の平均的な賃金の額と比較するに当たっては、</w:t>
      </w:r>
      <w:r w:rsidRPr="00EE1585">
        <w:rPr>
          <w:rFonts w:hint="eastAsia"/>
          <w:sz w:val="18"/>
          <w:szCs w:val="18"/>
        </w:rPr>
        <w:t>月給を月の所定労働時間数で除して時給換算した額により比較するものとする。</w:t>
      </w:r>
    </w:p>
    <w:p w14:paraId="42227BF2" w14:textId="77777777" w:rsidR="00EE1585" w:rsidRDefault="00EE1585" w:rsidP="00EE1585">
      <w:pPr>
        <w:spacing w:line="260" w:lineRule="exact"/>
        <w:ind w:leftChars="100" w:left="390" w:hangingChars="100" w:hanging="180"/>
        <w:jc w:val="left"/>
        <w:rPr>
          <w:sz w:val="18"/>
          <w:szCs w:val="18"/>
        </w:rPr>
      </w:pPr>
      <w:r w:rsidRPr="00EE1585">
        <w:rPr>
          <w:rFonts w:hint="eastAsia"/>
          <w:sz w:val="18"/>
          <w:szCs w:val="18"/>
        </w:rPr>
        <w:t>２</w:t>
      </w:r>
      <w:r w:rsidRPr="00EE1585">
        <w:rPr>
          <w:sz w:val="18"/>
          <w:szCs w:val="18"/>
        </w:rPr>
        <w:t xml:space="preserve"> </w:t>
      </w:r>
      <w:r>
        <w:rPr>
          <w:rFonts w:hint="eastAsia"/>
          <w:sz w:val="18"/>
          <w:szCs w:val="18"/>
        </w:rPr>
        <w:t xml:space="preserve">　</w:t>
      </w:r>
      <w:r w:rsidRPr="00EE1585">
        <w:rPr>
          <w:sz w:val="18"/>
          <w:szCs w:val="18"/>
        </w:rPr>
        <w:t>賞与については、○○（「○か月」「○半期」等の期間）ごとの勤務評価の結果によ</w:t>
      </w:r>
      <w:r w:rsidRPr="00EE1585">
        <w:rPr>
          <w:rFonts w:hint="eastAsia"/>
          <w:sz w:val="18"/>
          <w:szCs w:val="18"/>
        </w:rPr>
        <w:t>り、Ａ評価（標準より優秀）であれば基本給額の○％相当、Ｂ評価（標準）であれば基本給額の○％相当、Ｃ評価（標準より物足りない）であれば基本給額の○％相当を支給する。同種の業務に従事する一般の労働者の平均的な賃金の額と比較するに当たっては、賞与額は標準的な評価であるＢ評価の場合の額により比較するものとする。</w:t>
      </w:r>
    </w:p>
    <w:p w14:paraId="4272E688" w14:textId="200CE1C9" w:rsidR="00872737" w:rsidRPr="000A42CF" w:rsidRDefault="00EE1585" w:rsidP="000A42CF">
      <w:pPr>
        <w:spacing w:line="260" w:lineRule="exact"/>
        <w:ind w:leftChars="200" w:left="420" w:firstLineChars="50" w:firstLine="90"/>
        <w:jc w:val="left"/>
        <w:rPr>
          <w:rFonts w:ascii="BIZ UDゴシック" w:eastAsia="BIZ UDゴシック" w:hAnsi="BIZ UDゴシック"/>
          <w:color w:val="CC0000"/>
          <w:sz w:val="16"/>
          <w:szCs w:val="16"/>
        </w:rPr>
      </w:pPr>
      <w:r w:rsidRPr="00EE1585">
        <w:rPr>
          <w:rFonts w:hint="eastAsia"/>
          <w:sz w:val="18"/>
          <w:szCs w:val="18"/>
        </w:rPr>
        <w:t>なお、未だ勤務評価を実施していない対象従業員については、○評価とみなして支給する。</w:t>
      </w:r>
      <w:r w:rsidR="00001F50">
        <w:rPr>
          <w:sz w:val="18"/>
          <w:szCs w:val="18"/>
        </w:rPr>
        <w:br/>
      </w:r>
      <w:r w:rsidR="00001F50" w:rsidRPr="00AF000F">
        <w:rPr>
          <w:rFonts w:ascii="BIZ UDゴシック" w:eastAsia="BIZ UDゴシック" w:hAnsi="BIZ UDゴシック" w:hint="eastAsia"/>
          <w:color w:val="CC0000"/>
          <w:sz w:val="16"/>
          <w:szCs w:val="16"/>
        </w:rPr>
        <w:t>※　上記表は、Ｂ評価（標準）を基本給額の</w:t>
      </w:r>
      <w:r w:rsidR="00001F50" w:rsidRPr="00AF000F">
        <w:rPr>
          <w:rFonts w:ascii="BIZ UDゴシック" w:eastAsia="BIZ UDゴシック" w:hAnsi="BIZ UDゴシック"/>
          <w:color w:val="CC0000"/>
          <w:sz w:val="16"/>
          <w:szCs w:val="16"/>
        </w:rPr>
        <w:t>50％相当と仮定した賞与額を記載</w:t>
      </w:r>
      <w:r w:rsidR="00001F50">
        <w:rPr>
          <w:rFonts w:ascii="BIZ UDゴシック" w:eastAsia="BIZ UDゴシック" w:hAnsi="BIZ UDゴシック" w:hint="eastAsia"/>
          <w:color w:val="CC0000"/>
          <w:sz w:val="16"/>
          <w:szCs w:val="16"/>
        </w:rPr>
        <w:t>しています</w:t>
      </w:r>
      <w:r w:rsidR="00001F50" w:rsidRPr="00AF000F">
        <w:rPr>
          <w:rFonts w:ascii="BIZ UDゴシック" w:eastAsia="BIZ UDゴシック" w:hAnsi="BIZ UDゴシック"/>
          <w:color w:val="CC0000"/>
          <w:sz w:val="16"/>
          <w:szCs w:val="16"/>
        </w:rPr>
        <w:t>。</w:t>
      </w:r>
    </w:p>
    <w:p w14:paraId="556AF807" w14:textId="331B2A73" w:rsidR="009729CF" w:rsidRDefault="00872737" w:rsidP="003B32F1">
      <w:pPr>
        <w:spacing w:line="260" w:lineRule="exact"/>
        <w:ind w:leftChars="100" w:left="390" w:hangingChars="100" w:hanging="180"/>
        <w:jc w:val="left"/>
        <w:rPr>
          <w:sz w:val="18"/>
          <w:szCs w:val="18"/>
        </w:rPr>
      </w:pPr>
      <w:r w:rsidRPr="00872737">
        <w:rPr>
          <w:rFonts w:hint="eastAsia"/>
          <w:sz w:val="18"/>
          <w:szCs w:val="18"/>
        </w:rPr>
        <w:t>３</w:t>
      </w:r>
      <w:r>
        <w:rPr>
          <w:rFonts w:hint="eastAsia"/>
          <w:sz w:val="18"/>
          <w:szCs w:val="18"/>
        </w:rPr>
        <w:t xml:space="preserve">　</w:t>
      </w:r>
      <w:r w:rsidRPr="00872737">
        <w:rPr>
          <w:sz w:val="18"/>
          <w:szCs w:val="18"/>
        </w:rPr>
        <w:t>手当額には、○○手当、○○手当、○○手当及び○○手当が含まれ、直近の事業年</w:t>
      </w:r>
      <w:r w:rsidRPr="00872737">
        <w:rPr>
          <w:rFonts w:hint="eastAsia"/>
          <w:sz w:val="18"/>
          <w:szCs w:val="18"/>
        </w:rPr>
        <w:t>度において協定対象派遣労働者に支給された額の平均額により算出するものとする。</w:t>
      </w:r>
    </w:p>
    <w:p w14:paraId="03B9F578" w14:textId="77777777" w:rsidR="009729CF" w:rsidRDefault="009729CF" w:rsidP="00C72F84">
      <w:pPr>
        <w:spacing w:line="260" w:lineRule="exact"/>
        <w:ind w:left="360" w:hangingChars="200" w:hanging="360"/>
        <w:jc w:val="left"/>
        <w:rPr>
          <w:sz w:val="18"/>
          <w:szCs w:val="18"/>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9729CF" w14:paraId="19024DCC" w14:textId="77777777" w:rsidTr="002D79DB">
        <w:trPr>
          <w:trHeight w:val="2212"/>
        </w:trPr>
        <w:tc>
          <w:tcPr>
            <w:tcW w:w="9950" w:type="dxa"/>
            <w:shd w:val="clear" w:color="auto" w:fill="CAEDFB" w:themeFill="accent4" w:themeFillTint="33"/>
          </w:tcPr>
          <w:p w14:paraId="100AB6AB" w14:textId="77777777" w:rsidR="009729CF" w:rsidRPr="00AA2EB1" w:rsidRDefault="009729CF">
            <w:pPr>
              <w:spacing w:line="320" w:lineRule="exact"/>
              <w:jc w:val="left"/>
              <w:rPr>
                <w:rFonts w:ascii="BIZ UDゴシック" w:eastAsia="BIZ UDゴシック" w:hAnsi="BIZ UDゴシック"/>
                <w:b/>
                <w:bCs/>
                <w:sz w:val="18"/>
                <w:szCs w:val="18"/>
              </w:rPr>
            </w:pPr>
            <w:bookmarkStart w:id="6" w:name="_Hlk217477334"/>
            <w:r w:rsidRPr="00AA2EB1">
              <w:rPr>
                <w:rFonts w:ascii="BIZ UDゴシック" w:eastAsia="BIZ UDゴシック" w:hAnsi="BIZ UDゴシック" w:hint="eastAsia"/>
                <w:b/>
                <w:bCs/>
                <w:sz w:val="20"/>
                <w:szCs w:val="20"/>
              </w:rPr>
              <w:t>【その他の賞与額の計算方法の場合の記載例】</w:t>
            </w:r>
          </w:p>
          <w:p w14:paraId="060E68D6" w14:textId="6033254E" w:rsidR="009729CF" w:rsidRPr="0062334F" w:rsidRDefault="003248D9">
            <w:pPr>
              <w:spacing w:afterLines="50" w:after="180" w:line="260" w:lineRule="exact"/>
              <w:ind w:leftChars="100" w:left="390" w:hangingChars="100" w:hanging="180"/>
              <w:jc w:val="left"/>
              <w:rPr>
                <w:sz w:val="18"/>
                <w:szCs w:val="18"/>
              </w:rPr>
            </w:pPr>
            <w:r>
              <w:rPr>
                <w:rFonts w:hint="eastAsia"/>
                <w:sz w:val="18"/>
                <w:szCs w:val="18"/>
              </w:rPr>
              <w:t>２</w:t>
            </w:r>
            <w:r w:rsidR="009729CF" w:rsidRPr="0062334F">
              <w:rPr>
                <w:rFonts w:hint="eastAsia"/>
                <w:sz w:val="18"/>
                <w:szCs w:val="18"/>
              </w:rPr>
              <w:t xml:space="preserve">　同種の業務に従事する一般の労働者の平均的な賃金の額と比較するに当たっては、</w:t>
            </w:r>
            <w:r w:rsidR="009729CF" w:rsidRPr="0014740C">
              <w:rPr>
                <w:rFonts w:hint="eastAsia"/>
                <w:sz w:val="18"/>
                <w:szCs w:val="18"/>
                <w:u w:val="single"/>
              </w:rPr>
              <w:t>令和</w:t>
            </w:r>
            <w:r w:rsidR="000058F5">
              <w:rPr>
                <w:rFonts w:hint="eastAsia"/>
                <w:sz w:val="18"/>
                <w:szCs w:val="18"/>
                <w:u w:val="single"/>
              </w:rPr>
              <w:t>８</w:t>
            </w:r>
            <w:r w:rsidR="009729CF" w:rsidRPr="0014740C">
              <w:rPr>
                <w:rFonts w:hint="eastAsia"/>
                <w:sz w:val="18"/>
                <w:szCs w:val="18"/>
                <w:u w:val="single"/>
              </w:rPr>
              <w:t>年度に対象従業員に対して支給された賞与額の合計額を、当該事業年度の当該従業員の年間所定労働時間の合計時間数で除した額</w:t>
            </w:r>
            <w:r w:rsidR="009729CF" w:rsidRPr="0062334F">
              <w:rPr>
                <w:rFonts w:hint="eastAsia"/>
                <w:sz w:val="18"/>
                <w:szCs w:val="18"/>
              </w:rPr>
              <w:t>により比較するものとする。</w:t>
            </w:r>
          </w:p>
          <w:p w14:paraId="71D87B62" w14:textId="017C0AC7" w:rsidR="009729CF" w:rsidRDefault="003248D9">
            <w:pPr>
              <w:spacing w:line="260" w:lineRule="exact"/>
              <w:ind w:leftChars="100" w:left="390" w:hangingChars="100" w:hanging="180"/>
              <w:jc w:val="left"/>
              <w:rPr>
                <w:sz w:val="18"/>
                <w:szCs w:val="18"/>
              </w:rPr>
            </w:pPr>
            <w:r>
              <w:rPr>
                <w:rFonts w:hint="eastAsia"/>
                <w:sz w:val="18"/>
                <w:szCs w:val="18"/>
              </w:rPr>
              <w:t>２</w:t>
            </w:r>
            <w:r w:rsidR="009729CF" w:rsidRPr="0062334F">
              <w:rPr>
                <w:rFonts w:hint="eastAsia"/>
                <w:sz w:val="18"/>
                <w:szCs w:val="18"/>
              </w:rPr>
              <w:t xml:space="preserve">　同種の業務に従事する一般の労働者の平均的な賃金の額と比較するに当たっては、</w:t>
            </w:r>
            <w:r w:rsidR="009729CF" w:rsidRPr="0014740C">
              <w:rPr>
                <w:rFonts w:hint="eastAsia"/>
                <w:sz w:val="18"/>
                <w:szCs w:val="18"/>
                <w:u w:val="single"/>
              </w:rPr>
              <w:t>令和</w:t>
            </w:r>
            <w:r w:rsidR="000058F5">
              <w:rPr>
                <w:rFonts w:hint="eastAsia"/>
                <w:sz w:val="18"/>
                <w:szCs w:val="18"/>
                <w:u w:val="single"/>
              </w:rPr>
              <w:t>９</w:t>
            </w:r>
            <w:r w:rsidR="009729CF" w:rsidRPr="0014740C">
              <w:rPr>
                <w:rFonts w:hint="eastAsia"/>
                <w:sz w:val="18"/>
                <w:szCs w:val="18"/>
                <w:u w:val="single"/>
              </w:rPr>
              <w:t>年度に支給される賞与額の合計額の見込みを、想定される協定対象派遣労働者の年間所定労働時間の合計時間数で除した額</w:t>
            </w:r>
            <w:r w:rsidR="009729CF" w:rsidRPr="0062334F">
              <w:rPr>
                <w:rFonts w:hint="eastAsia"/>
                <w:sz w:val="18"/>
                <w:szCs w:val="18"/>
              </w:rPr>
              <w:t>により比較するものとする。</w:t>
            </w:r>
          </w:p>
        </w:tc>
      </w:tr>
    </w:tbl>
    <w:bookmarkEnd w:id="6"/>
    <w:p w14:paraId="62B8EA57" w14:textId="77777777" w:rsidR="001D5C2A" w:rsidRPr="004E4A54" w:rsidRDefault="001D5C2A" w:rsidP="001D5C2A">
      <w:pPr>
        <w:spacing w:line="260" w:lineRule="exact"/>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t>記入上の注意</w:t>
      </w:r>
    </w:p>
    <w:p w14:paraId="27E3144B" w14:textId="4A1FEF03" w:rsidR="00471E45" w:rsidRDefault="00471E45" w:rsidP="00145D5D">
      <w:pPr>
        <w:spacing w:line="260" w:lineRule="exact"/>
        <w:ind w:left="480" w:hangingChars="300" w:hanging="480"/>
        <w:jc w:val="left"/>
        <w:rPr>
          <w:rFonts w:ascii="BIZ UDゴシック" w:eastAsia="BIZ UDゴシック" w:hAnsi="BIZ UDゴシック"/>
          <w:color w:val="CC0000"/>
          <w:sz w:val="16"/>
          <w:szCs w:val="16"/>
        </w:rPr>
      </w:pPr>
      <w:r>
        <w:rPr>
          <w:rFonts w:ascii="BIZ UDゴシック" w:eastAsia="BIZ UDゴシック" w:hAnsi="BIZ UDゴシック" w:hint="eastAsia"/>
          <w:color w:val="CC0000"/>
          <w:sz w:val="16"/>
          <w:szCs w:val="16"/>
        </w:rPr>
        <w:t>※１</w:t>
      </w:r>
      <w:r w:rsidR="00864E71">
        <w:rPr>
          <w:rFonts w:ascii="BIZ UDゴシック" w:eastAsia="BIZ UDゴシック" w:hAnsi="BIZ UDゴシック" w:hint="eastAsia"/>
          <w:color w:val="CC0000"/>
          <w:sz w:val="16"/>
          <w:szCs w:val="16"/>
        </w:rPr>
        <w:t>【等級】：</w:t>
      </w:r>
      <w:r w:rsidR="00BA6513">
        <w:rPr>
          <w:rFonts w:ascii="BIZ UDゴシック" w:eastAsia="BIZ UDゴシック" w:hAnsi="BIZ UDゴシック" w:hint="eastAsia"/>
          <w:color w:val="CC0000"/>
          <w:sz w:val="16"/>
          <w:szCs w:val="16"/>
        </w:rPr>
        <w:t>協定対象派遣労働者</w:t>
      </w:r>
      <w:r w:rsidR="00E9637A">
        <w:rPr>
          <w:rFonts w:ascii="BIZ UDゴシック" w:eastAsia="BIZ UDゴシック" w:hAnsi="BIZ UDゴシック" w:hint="eastAsia"/>
          <w:color w:val="CC0000"/>
          <w:sz w:val="16"/>
          <w:szCs w:val="16"/>
        </w:rPr>
        <w:t>を区分する等級を記載。</w:t>
      </w:r>
      <w:r w:rsidR="00F75EC3">
        <w:rPr>
          <w:rFonts w:ascii="BIZ UDゴシック" w:eastAsia="BIZ UDゴシック" w:hAnsi="BIZ UDゴシック" w:hint="eastAsia"/>
          <w:color w:val="CC0000"/>
          <w:sz w:val="16"/>
          <w:szCs w:val="16"/>
        </w:rPr>
        <w:t>記載に当たっては、</w:t>
      </w:r>
      <w:r w:rsidR="00CB356B">
        <w:rPr>
          <w:rFonts w:ascii="BIZ UDゴシック" w:eastAsia="BIZ UDゴシック" w:hAnsi="BIZ UDゴシック" w:hint="eastAsia"/>
          <w:color w:val="CC0000"/>
          <w:sz w:val="16"/>
          <w:szCs w:val="16"/>
        </w:rPr>
        <w:t>業務の内容、</w:t>
      </w:r>
      <w:r w:rsidR="00A42AA9">
        <w:rPr>
          <w:rFonts w:ascii="BIZ UDゴシック" w:eastAsia="BIZ UDゴシック" w:hAnsi="BIZ UDゴシック" w:hint="eastAsia"/>
          <w:color w:val="CC0000"/>
          <w:sz w:val="16"/>
          <w:szCs w:val="16"/>
        </w:rPr>
        <w:t>必要となる能力又は経験の水準、責任の程度その他の就業の実態を踏まえることが考えられ</w:t>
      </w:r>
      <w:r w:rsidR="00145D5D">
        <w:rPr>
          <w:rFonts w:ascii="BIZ UDゴシック" w:eastAsia="BIZ UDゴシック" w:hAnsi="BIZ UDゴシック" w:hint="eastAsia"/>
          <w:color w:val="CC0000"/>
          <w:sz w:val="16"/>
          <w:szCs w:val="16"/>
        </w:rPr>
        <w:t>ます</w:t>
      </w:r>
      <w:r w:rsidR="00A42AA9">
        <w:rPr>
          <w:rFonts w:ascii="BIZ UDゴシック" w:eastAsia="BIZ UDゴシック" w:hAnsi="BIZ UDゴシック" w:hint="eastAsia"/>
          <w:color w:val="CC0000"/>
          <w:sz w:val="16"/>
          <w:szCs w:val="16"/>
        </w:rPr>
        <w:t>。</w:t>
      </w:r>
    </w:p>
    <w:p w14:paraId="61C29F55" w14:textId="67469662" w:rsidR="00471E45" w:rsidRDefault="00471E45" w:rsidP="002A40F0">
      <w:pPr>
        <w:spacing w:line="260" w:lineRule="exact"/>
        <w:ind w:left="480" w:hangingChars="300" w:hanging="480"/>
        <w:jc w:val="left"/>
        <w:rPr>
          <w:rFonts w:ascii="BIZ UDゴシック" w:eastAsia="BIZ UDゴシック" w:hAnsi="BIZ UDゴシック"/>
          <w:color w:val="CC0000"/>
          <w:sz w:val="16"/>
          <w:szCs w:val="16"/>
        </w:rPr>
      </w:pPr>
      <w:r>
        <w:rPr>
          <w:rFonts w:ascii="BIZ UDゴシック" w:eastAsia="BIZ UDゴシック" w:hAnsi="BIZ UDゴシック" w:hint="eastAsia"/>
          <w:color w:val="CC0000"/>
          <w:sz w:val="16"/>
          <w:szCs w:val="16"/>
        </w:rPr>
        <w:t>※２</w:t>
      </w:r>
      <w:r w:rsidR="00864E71">
        <w:rPr>
          <w:rFonts w:ascii="BIZ UDゴシック" w:eastAsia="BIZ UDゴシック" w:hAnsi="BIZ UDゴシック" w:hint="eastAsia"/>
          <w:color w:val="CC0000"/>
          <w:sz w:val="16"/>
          <w:szCs w:val="16"/>
        </w:rPr>
        <w:t>【職務の内容】：</w:t>
      </w:r>
      <w:r w:rsidR="00AF2805" w:rsidRPr="00AF2805">
        <w:rPr>
          <w:rFonts w:ascii="BIZ UDゴシック" w:eastAsia="BIZ UDゴシック" w:hAnsi="BIZ UDゴシック" w:hint="eastAsia"/>
          <w:color w:val="CC0000"/>
          <w:sz w:val="16"/>
          <w:szCs w:val="16"/>
        </w:rPr>
        <w:t>それぞれの等級の職務の内容を記載。記載に当たっては、業務の内容、必要</w:t>
      </w:r>
      <w:r w:rsidR="00CB356B">
        <w:rPr>
          <w:rFonts w:ascii="BIZ UDゴシック" w:eastAsia="BIZ UDゴシック" w:hAnsi="BIZ UDゴシック" w:hint="eastAsia"/>
          <w:color w:val="CC0000"/>
          <w:sz w:val="16"/>
          <w:szCs w:val="16"/>
        </w:rPr>
        <w:t>となる</w:t>
      </w:r>
      <w:r w:rsidR="00AF2805" w:rsidRPr="00AF2805">
        <w:rPr>
          <w:rFonts w:ascii="BIZ UDゴシック" w:eastAsia="BIZ UDゴシック" w:hAnsi="BIZ UDゴシック" w:hint="eastAsia"/>
          <w:color w:val="CC0000"/>
          <w:sz w:val="16"/>
          <w:szCs w:val="16"/>
        </w:rPr>
        <w:t>能力又は経験、責任の程度その他の就業の実態を踏まえることが考えられ</w:t>
      </w:r>
      <w:r w:rsidR="00145D5D">
        <w:rPr>
          <w:rFonts w:ascii="BIZ UDゴシック" w:eastAsia="BIZ UDゴシック" w:hAnsi="BIZ UDゴシック" w:hint="eastAsia"/>
          <w:color w:val="CC0000"/>
          <w:sz w:val="16"/>
          <w:szCs w:val="16"/>
        </w:rPr>
        <w:t>ます</w:t>
      </w:r>
      <w:r w:rsidR="00AF2805" w:rsidRPr="00AF2805">
        <w:rPr>
          <w:rFonts w:ascii="BIZ UDゴシック" w:eastAsia="BIZ UDゴシック" w:hAnsi="BIZ UDゴシック" w:hint="eastAsia"/>
          <w:color w:val="CC0000"/>
          <w:sz w:val="16"/>
          <w:szCs w:val="16"/>
        </w:rPr>
        <w:t>。</w:t>
      </w:r>
      <w:r w:rsidR="009C4217">
        <w:rPr>
          <w:rFonts w:ascii="BIZ UDゴシック" w:eastAsia="BIZ UDゴシック" w:hAnsi="BIZ UDゴシック" w:hint="eastAsia"/>
          <w:color w:val="CC0000"/>
          <w:sz w:val="16"/>
          <w:szCs w:val="16"/>
        </w:rPr>
        <w:t>記載例</w:t>
      </w:r>
      <w:r w:rsidR="00EF569A">
        <w:rPr>
          <w:rFonts w:ascii="BIZ UDゴシック" w:eastAsia="BIZ UDゴシック" w:hAnsi="BIZ UDゴシック" w:hint="eastAsia"/>
          <w:color w:val="CC0000"/>
          <w:sz w:val="16"/>
          <w:szCs w:val="16"/>
        </w:rPr>
        <w:t>は</w:t>
      </w:r>
      <w:r w:rsidR="00A9244D">
        <w:rPr>
          <w:rFonts w:ascii="BIZ UDゴシック" w:eastAsia="BIZ UDゴシック" w:hAnsi="BIZ UDゴシック" w:hint="eastAsia"/>
          <w:color w:val="CC0000"/>
          <w:sz w:val="16"/>
          <w:szCs w:val="16"/>
        </w:rPr>
        <w:t>P</w:t>
      </w:r>
      <w:r w:rsidR="00694E59">
        <w:rPr>
          <w:rFonts w:ascii="BIZ UDゴシック" w:eastAsia="BIZ UDゴシック" w:hAnsi="BIZ UDゴシック" w:hint="eastAsia"/>
          <w:color w:val="CC0000"/>
          <w:sz w:val="16"/>
          <w:szCs w:val="16"/>
        </w:rPr>
        <w:t>17</w:t>
      </w:r>
      <w:r w:rsidR="00691430">
        <w:rPr>
          <w:rFonts w:ascii="BIZ UDゴシック" w:eastAsia="BIZ UDゴシック" w:hAnsi="BIZ UDゴシック" w:hint="eastAsia"/>
          <w:color w:val="CC0000"/>
          <w:sz w:val="16"/>
          <w:szCs w:val="16"/>
        </w:rPr>
        <w:t>の</w:t>
      </w:r>
      <w:r w:rsidR="00EF569A">
        <w:rPr>
          <w:rFonts w:ascii="BIZ UDゴシック" w:eastAsia="BIZ UDゴシック" w:hAnsi="BIZ UDゴシック" w:hint="eastAsia"/>
          <w:color w:val="CC0000"/>
          <w:sz w:val="16"/>
          <w:szCs w:val="16"/>
        </w:rPr>
        <w:t>とおり</w:t>
      </w:r>
      <w:r w:rsidR="00145D5D">
        <w:rPr>
          <w:rFonts w:ascii="BIZ UDゴシック" w:eastAsia="BIZ UDゴシック" w:hAnsi="BIZ UDゴシック" w:hint="eastAsia"/>
          <w:color w:val="CC0000"/>
          <w:sz w:val="16"/>
          <w:szCs w:val="16"/>
        </w:rPr>
        <w:t>です</w:t>
      </w:r>
      <w:r w:rsidR="00EF569A">
        <w:rPr>
          <w:rFonts w:ascii="BIZ UDゴシック" w:eastAsia="BIZ UDゴシック" w:hAnsi="BIZ UDゴシック" w:hint="eastAsia"/>
          <w:color w:val="CC0000"/>
          <w:sz w:val="16"/>
          <w:szCs w:val="16"/>
        </w:rPr>
        <w:t>。</w:t>
      </w:r>
    </w:p>
    <w:p w14:paraId="6B030057" w14:textId="6E92A594" w:rsidR="001D5C2A" w:rsidRPr="004E4A54" w:rsidRDefault="001D5C2A" w:rsidP="00A14949">
      <w:pPr>
        <w:spacing w:line="260" w:lineRule="exact"/>
        <w:ind w:left="480" w:hangingChars="300" w:hanging="480"/>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t>※</w:t>
      </w:r>
      <w:r w:rsidR="00471E45">
        <w:rPr>
          <w:rFonts w:ascii="BIZ UDゴシック" w:eastAsia="BIZ UDゴシック" w:hAnsi="BIZ UDゴシック" w:hint="eastAsia"/>
          <w:color w:val="CC0000"/>
          <w:sz w:val="16"/>
          <w:szCs w:val="16"/>
        </w:rPr>
        <w:t>３</w:t>
      </w:r>
      <w:r w:rsidRPr="004E4A54">
        <w:rPr>
          <w:rFonts w:ascii="BIZ UDゴシック" w:eastAsia="BIZ UDゴシック" w:hAnsi="BIZ UDゴシック" w:hint="eastAsia"/>
          <w:color w:val="CC0000"/>
          <w:sz w:val="16"/>
          <w:szCs w:val="16"/>
        </w:rPr>
        <w:t>【基本給額】</w:t>
      </w:r>
      <w:r w:rsidR="002D1B33">
        <w:rPr>
          <w:rFonts w:ascii="BIZ UDゴシック" w:eastAsia="BIZ UDゴシック" w:hAnsi="BIZ UDゴシック" w:hint="eastAsia"/>
          <w:color w:val="CC0000"/>
          <w:sz w:val="16"/>
          <w:szCs w:val="16"/>
        </w:rPr>
        <w:t>：</w:t>
      </w:r>
      <w:r w:rsidRPr="004E4A54">
        <w:rPr>
          <w:rFonts w:ascii="BIZ UDゴシック" w:eastAsia="BIZ UDゴシック" w:hAnsi="BIZ UDゴシック" w:hint="eastAsia"/>
          <w:color w:val="CC0000"/>
          <w:sz w:val="16"/>
          <w:szCs w:val="16"/>
        </w:rPr>
        <w:t>個々の協定対象派遣労働者に実際に支給される基本給額を時給換算したものを記載</w:t>
      </w:r>
      <w:r w:rsidR="00145D5D">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w:t>
      </w:r>
      <w:r w:rsidR="00424389" w:rsidRPr="00424389">
        <w:rPr>
          <w:rFonts w:ascii="BIZ UDゴシック" w:eastAsia="BIZ UDゴシック" w:hAnsi="BIZ UDゴシック" w:hint="eastAsia"/>
          <w:color w:val="CC0000"/>
          <w:sz w:val="16"/>
          <w:szCs w:val="16"/>
        </w:rPr>
        <w:t>例えば、</w:t>
      </w:r>
      <w:r w:rsidR="006770BA">
        <w:rPr>
          <w:rFonts w:ascii="BIZ UDゴシック" w:eastAsia="BIZ UDゴシック" w:hAnsi="BIZ UDゴシック" w:hint="eastAsia"/>
          <w:color w:val="CC0000"/>
          <w:sz w:val="16"/>
          <w:szCs w:val="16"/>
        </w:rPr>
        <w:t>一部の職種について</w:t>
      </w:r>
      <w:r w:rsidR="00424389" w:rsidRPr="00424389">
        <w:rPr>
          <w:rFonts w:ascii="BIZ UDゴシック" w:eastAsia="BIZ UDゴシック" w:hAnsi="BIZ UDゴシック" w:hint="eastAsia"/>
          <w:color w:val="CC0000"/>
          <w:sz w:val="16"/>
          <w:szCs w:val="16"/>
        </w:rPr>
        <w:t>特殊勤務手当等の手当相当額を含めて基本給を支給する</w:t>
      </w:r>
      <w:r w:rsidR="006770BA">
        <w:rPr>
          <w:rFonts w:ascii="BIZ UDゴシック" w:eastAsia="BIZ UDゴシック" w:hAnsi="BIZ UDゴシック" w:hint="eastAsia"/>
          <w:color w:val="CC0000"/>
          <w:sz w:val="16"/>
          <w:szCs w:val="16"/>
        </w:rPr>
        <w:t>こととしている</w:t>
      </w:r>
      <w:r w:rsidR="00424389" w:rsidRPr="00424389">
        <w:rPr>
          <w:rFonts w:ascii="BIZ UDゴシック" w:eastAsia="BIZ UDゴシック" w:hAnsi="BIZ UDゴシック" w:hint="eastAsia"/>
          <w:color w:val="CC0000"/>
          <w:sz w:val="16"/>
          <w:szCs w:val="16"/>
        </w:rPr>
        <w:t>場合</w:t>
      </w:r>
      <w:r w:rsidR="006770BA">
        <w:rPr>
          <w:rFonts w:ascii="BIZ UDゴシック" w:eastAsia="BIZ UDゴシック" w:hAnsi="BIZ UDゴシック" w:hint="eastAsia"/>
          <w:color w:val="CC0000"/>
          <w:sz w:val="16"/>
          <w:szCs w:val="16"/>
        </w:rPr>
        <w:t>について</w:t>
      </w:r>
      <w:r w:rsidR="00424389" w:rsidRPr="00424389">
        <w:rPr>
          <w:rFonts w:ascii="BIZ UDゴシック" w:eastAsia="BIZ UDゴシック" w:hAnsi="BIZ UDゴシック" w:hint="eastAsia"/>
          <w:color w:val="CC0000"/>
          <w:sz w:val="16"/>
          <w:szCs w:val="16"/>
        </w:rPr>
        <w:t>は、待遇についての納得性の向上は紛争の防止にも資するとの観点から、その旨を明確に記載することが望ましいです。</w:t>
      </w:r>
    </w:p>
    <w:p w14:paraId="6D3109A8" w14:textId="5784F32E" w:rsidR="001D5C2A" w:rsidRPr="004E4A54" w:rsidRDefault="001D5C2A" w:rsidP="001D5C2A">
      <w:pPr>
        <w:spacing w:line="260" w:lineRule="exact"/>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t>※</w:t>
      </w:r>
      <w:r w:rsidR="00471E45">
        <w:rPr>
          <w:rFonts w:ascii="BIZ UDゴシック" w:eastAsia="BIZ UDゴシック" w:hAnsi="BIZ UDゴシック" w:hint="eastAsia"/>
          <w:color w:val="CC0000"/>
          <w:sz w:val="16"/>
          <w:szCs w:val="16"/>
        </w:rPr>
        <w:t>４</w:t>
      </w:r>
      <w:r w:rsidRPr="004E4A54">
        <w:rPr>
          <w:rFonts w:ascii="BIZ UDゴシック" w:eastAsia="BIZ UDゴシック" w:hAnsi="BIZ UDゴシック" w:hint="eastAsia"/>
          <w:color w:val="CC0000"/>
          <w:sz w:val="16"/>
          <w:szCs w:val="16"/>
        </w:rPr>
        <w:t>【賞与額】</w:t>
      </w:r>
      <w:r w:rsidR="002D1B33">
        <w:rPr>
          <w:rFonts w:ascii="BIZ UDゴシック" w:eastAsia="BIZ UDゴシック" w:hAnsi="BIZ UDゴシック" w:hint="eastAsia"/>
          <w:color w:val="CC0000"/>
          <w:sz w:val="16"/>
          <w:szCs w:val="16"/>
        </w:rPr>
        <w:t>：</w:t>
      </w:r>
      <w:r w:rsidRPr="004E4A54">
        <w:rPr>
          <w:rFonts w:ascii="BIZ UDゴシック" w:eastAsia="BIZ UDゴシック" w:hAnsi="BIZ UDゴシック" w:hint="eastAsia"/>
          <w:color w:val="CC0000"/>
          <w:sz w:val="16"/>
          <w:szCs w:val="16"/>
        </w:rPr>
        <w:t>賞与額は半期ごと等の支給であったとしても時給換算したものを記載</w:t>
      </w:r>
      <w:r w:rsidR="00145D5D">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w:t>
      </w:r>
    </w:p>
    <w:p w14:paraId="0D4C5C35" w14:textId="67F0C15A" w:rsidR="001D5C2A" w:rsidRPr="004E4A54" w:rsidRDefault="001D5C2A" w:rsidP="001E2E79">
      <w:pPr>
        <w:spacing w:line="260" w:lineRule="exact"/>
        <w:ind w:left="480" w:hangingChars="300" w:hanging="480"/>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t>※</w:t>
      </w:r>
      <w:r w:rsidR="00471E45">
        <w:rPr>
          <w:rFonts w:ascii="BIZ UDゴシック" w:eastAsia="BIZ UDゴシック" w:hAnsi="BIZ UDゴシック" w:hint="eastAsia"/>
          <w:color w:val="CC0000"/>
          <w:sz w:val="16"/>
          <w:szCs w:val="16"/>
        </w:rPr>
        <w:t>５</w:t>
      </w:r>
      <w:r w:rsidRPr="004E4A54">
        <w:rPr>
          <w:rFonts w:ascii="BIZ UDゴシック" w:eastAsia="BIZ UDゴシック" w:hAnsi="BIZ UDゴシック" w:hint="eastAsia"/>
          <w:color w:val="CC0000"/>
          <w:sz w:val="16"/>
          <w:szCs w:val="16"/>
        </w:rPr>
        <w:t>【手当額】</w:t>
      </w:r>
      <w:r w:rsidR="002D1B33">
        <w:rPr>
          <w:rFonts w:ascii="BIZ UDゴシック" w:eastAsia="BIZ UDゴシック" w:hAnsi="BIZ UDゴシック" w:hint="eastAsia"/>
          <w:color w:val="CC0000"/>
          <w:sz w:val="16"/>
          <w:szCs w:val="16"/>
        </w:rPr>
        <w:t>：</w:t>
      </w:r>
      <w:r w:rsidRPr="004E4A54">
        <w:rPr>
          <w:rFonts w:ascii="BIZ UDゴシック" w:eastAsia="BIZ UDゴシック" w:hAnsi="BIZ UDゴシック" w:hint="eastAsia"/>
          <w:color w:val="CC0000"/>
          <w:sz w:val="16"/>
          <w:szCs w:val="16"/>
        </w:rPr>
        <w:t>協定対象派遣労働者の各種手当（賞与、超過勤務手当、通勤手当及び退職手当を除く（※通勤手当及び退職手当を合算して比較する場合は、「手当」に含めることもある））の合計を時給換算したものを記載</w:t>
      </w:r>
      <w:r w:rsidR="00A017FC">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。勤務評価の結果、その経験の蓄積及び能力の向上があると認められた場合に別途手当を加算する場合は、その旨を記載</w:t>
      </w:r>
      <w:r w:rsidR="007E3FAE">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。また、</w:t>
      </w:r>
      <w:r w:rsidR="002D63B8">
        <w:rPr>
          <w:rFonts w:ascii="BIZ UDゴシック" w:eastAsia="BIZ UDゴシック" w:hAnsi="BIZ UDゴシック" w:hint="eastAsia"/>
          <w:color w:val="CC0000"/>
          <w:sz w:val="16"/>
          <w:szCs w:val="16"/>
        </w:rPr>
        <w:t>実際の時間外労働</w:t>
      </w:r>
      <w:r w:rsidR="00F949B4">
        <w:rPr>
          <w:rFonts w:ascii="BIZ UDゴシック" w:eastAsia="BIZ UDゴシック" w:hAnsi="BIZ UDゴシック" w:hint="eastAsia"/>
          <w:color w:val="CC0000"/>
          <w:sz w:val="16"/>
          <w:szCs w:val="16"/>
        </w:rPr>
        <w:t>等に相当する割増賃金部分を超えて支払われた</w:t>
      </w:r>
      <w:r w:rsidRPr="004E4A54">
        <w:rPr>
          <w:rFonts w:ascii="BIZ UDゴシック" w:eastAsia="BIZ UDゴシック" w:hAnsi="BIZ UDゴシック" w:hint="eastAsia"/>
          <w:color w:val="CC0000"/>
          <w:sz w:val="16"/>
          <w:szCs w:val="16"/>
        </w:rPr>
        <w:t>固定残業代の額を含める場合は、労使で合意した時間分の固定残業代の額を記載</w:t>
      </w:r>
      <w:r w:rsidR="00A017FC">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w:t>
      </w:r>
      <w:r w:rsidR="005A513F">
        <w:rPr>
          <w:rFonts w:ascii="BIZ UDゴシック" w:eastAsia="BIZ UDゴシック" w:hAnsi="BIZ UDゴシック"/>
          <w:color w:val="CC0000"/>
          <w:sz w:val="16"/>
          <w:szCs w:val="16"/>
        </w:rPr>
        <w:br/>
      </w:r>
      <w:r w:rsidR="005A513F">
        <w:rPr>
          <w:rFonts w:ascii="BIZ UDゴシック" w:eastAsia="BIZ UDゴシック" w:hAnsi="BIZ UDゴシック" w:hint="eastAsia"/>
          <w:color w:val="CC0000"/>
          <w:sz w:val="16"/>
          <w:szCs w:val="16"/>
        </w:rPr>
        <w:t>（注）</w:t>
      </w:r>
      <w:r w:rsidR="00476F7D" w:rsidRPr="00476F7D">
        <w:rPr>
          <w:rFonts w:ascii="BIZ UDゴシック" w:eastAsia="BIZ UDゴシック" w:hAnsi="BIZ UDゴシック" w:hint="eastAsia"/>
          <w:color w:val="CC0000"/>
          <w:sz w:val="16"/>
          <w:szCs w:val="16"/>
        </w:rPr>
        <w:t>固定残業代の取扱は、「労使協定方式に関する</w:t>
      </w:r>
      <w:r w:rsidR="00476F7D" w:rsidRPr="00476F7D">
        <w:rPr>
          <w:rFonts w:ascii="BIZ UDゴシック" w:eastAsia="BIZ UDゴシック" w:hAnsi="BIZ UDゴシック"/>
          <w:color w:val="CC0000"/>
          <w:sz w:val="16"/>
          <w:szCs w:val="16"/>
        </w:rPr>
        <w:t>Q＆A問２－１７」を参照。</w:t>
      </w:r>
    </w:p>
    <w:p w14:paraId="457A1F91" w14:textId="04FF905A" w:rsidR="001D5C2A" w:rsidRDefault="001D5C2A" w:rsidP="001E2E79">
      <w:pPr>
        <w:spacing w:line="260" w:lineRule="exact"/>
        <w:ind w:left="480" w:hangingChars="300" w:hanging="480"/>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t>※</w:t>
      </w:r>
      <w:r w:rsidR="00471E45">
        <w:rPr>
          <w:rFonts w:ascii="BIZ UDゴシック" w:eastAsia="BIZ UDゴシック" w:hAnsi="BIZ UDゴシック" w:hint="eastAsia"/>
          <w:color w:val="CC0000"/>
          <w:sz w:val="16"/>
          <w:szCs w:val="16"/>
        </w:rPr>
        <w:t>６</w:t>
      </w:r>
      <w:r w:rsidRPr="004E4A54">
        <w:rPr>
          <w:rFonts w:ascii="BIZ UDゴシック" w:eastAsia="BIZ UDゴシック" w:hAnsi="BIZ UDゴシック" w:hint="eastAsia"/>
          <w:color w:val="CC0000"/>
          <w:sz w:val="16"/>
          <w:szCs w:val="16"/>
        </w:rPr>
        <w:t>【合計額】</w:t>
      </w:r>
      <w:r w:rsidR="002D1B33">
        <w:rPr>
          <w:rFonts w:ascii="BIZ UDゴシック" w:eastAsia="BIZ UDゴシック" w:hAnsi="BIZ UDゴシック" w:hint="eastAsia"/>
          <w:color w:val="CC0000"/>
          <w:sz w:val="16"/>
          <w:szCs w:val="16"/>
        </w:rPr>
        <w:t>：</w:t>
      </w:r>
      <w:r w:rsidRPr="004E4A54">
        <w:rPr>
          <w:rFonts w:ascii="BIZ UDゴシック" w:eastAsia="BIZ UDゴシック" w:hAnsi="BIZ UDゴシック" w:hint="eastAsia"/>
          <w:color w:val="CC0000"/>
          <w:sz w:val="16"/>
          <w:szCs w:val="16"/>
        </w:rPr>
        <w:t>基本給額、賞与額及び手当額の合計額を記載。この合計額が対応する同種の業務に従事する一般の労働者の平均的な賃金の額と同額以上になっていることを確認</w:t>
      </w:r>
      <w:r w:rsidR="00A017FC">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w:t>
      </w:r>
    </w:p>
    <w:p w14:paraId="48D9454A" w14:textId="77777777" w:rsidR="0065336A" w:rsidRPr="004E4A54" w:rsidRDefault="0065336A" w:rsidP="001E2E79">
      <w:pPr>
        <w:spacing w:line="260" w:lineRule="exact"/>
        <w:ind w:left="480" w:hangingChars="300" w:hanging="480"/>
        <w:jc w:val="left"/>
        <w:rPr>
          <w:rFonts w:ascii="BIZ UDゴシック" w:eastAsia="BIZ UDゴシック" w:hAnsi="BIZ UDゴシック"/>
          <w:color w:val="CC0000"/>
          <w:sz w:val="16"/>
          <w:szCs w:val="16"/>
        </w:rPr>
      </w:pPr>
    </w:p>
    <w:p w14:paraId="7919CDFF" w14:textId="1CD520BA" w:rsidR="001D5C2A" w:rsidRDefault="001D5C2A" w:rsidP="001E2E79">
      <w:pPr>
        <w:spacing w:line="260" w:lineRule="exact"/>
        <w:ind w:left="480" w:hangingChars="300" w:hanging="480"/>
        <w:jc w:val="left"/>
        <w:rPr>
          <w:rFonts w:ascii="BIZ UDゴシック" w:eastAsia="BIZ UDゴシック" w:hAnsi="BIZ UDゴシック"/>
          <w:color w:val="CC0000"/>
          <w:sz w:val="16"/>
          <w:szCs w:val="16"/>
        </w:rPr>
      </w:pPr>
      <w:r w:rsidRPr="004E4A54">
        <w:rPr>
          <w:rFonts w:ascii="BIZ UDゴシック" w:eastAsia="BIZ UDゴシック" w:hAnsi="BIZ UDゴシック" w:hint="eastAsia"/>
          <w:color w:val="CC0000"/>
          <w:sz w:val="16"/>
          <w:szCs w:val="16"/>
        </w:rPr>
        <w:lastRenderedPageBreak/>
        <w:t>※</w:t>
      </w:r>
      <w:r w:rsidR="00471E45">
        <w:rPr>
          <w:rFonts w:ascii="BIZ UDゴシック" w:eastAsia="BIZ UDゴシック" w:hAnsi="BIZ UDゴシック" w:hint="eastAsia"/>
          <w:color w:val="CC0000"/>
          <w:sz w:val="16"/>
          <w:szCs w:val="16"/>
        </w:rPr>
        <w:t>７</w:t>
      </w:r>
      <w:r w:rsidRPr="004E4A54">
        <w:rPr>
          <w:rFonts w:ascii="BIZ UDゴシック" w:eastAsia="BIZ UDゴシック" w:hAnsi="BIZ UDゴシック" w:hint="eastAsia"/>
          <w:color w:val="CC0000"/>
          <w:sz w:val="16"/>
          <w:szCs w:val="16"/>
        </w:rPr>
        <w:t>【対応する一般の労働者の平均的な賃金の額】</w:t>
      </w:r>
      <w:r w:rsidR="002D1B33">
        <w:rPr>
          <w:rFonts w:ascii="BIZ UDゴシック" w:eastAsia="BIZ UDゴシック" w:hAnsi="BIZ UDゴシック" w:hint="eastAsia"/>
          <w:color w:val="CC0000"/>
          <w:sz w:val="16"/>
          <w:szCs w:val="16"/>
        </w:rPr>
        <w:t>：</w:t>
      </w:r>
      <w:r w:rsidRPr="004E4A54">
        <w:rPr>
          <w:rFonts w:ascii="BIZ UDゴシック" w:eastAsia="BIZ UDゴシック" w:hAnsi="BIZ UDゴシック" w:hint="eastAsia"/>
          <w:color w:val="CC0000"/>
          <w:sz w:val="16"/>
          <w:szCs w:val="16"/>
        </w:rPr>
        <w:t>それぞれの等級の職務の内容が何年目の能力・経験に相当するかの対応関係を労使で定め、それに応じた同種の業務に従事する一般の労働者の平均的な賃金の額を記載</w:t>
      </w:r>
      <w:r w:rsidR="007E3FAE">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hint="eastAsia"/>
          <w:color w:val="CC0000"/>
          <w:sz w:val="16"/>
          <w:szCs w:val="16"/>
        </w:rPr>
        <w:t>。通達第３の４に基づく合算による比較方法により対応する場合は、Ｐ</w:t>
      </w:r>
      <w:r w:rsidRPr="004E4A54">
        <w:rPr>
          <w:rFonts w:ascii="BIZ UDゴシック" w:eastAsia="BIZ UDゴシック" w:hAnsi="BIZ UDゴシック"/>
          <w:color w:val="CC0000"/>
          <w:sz w:val="16"/>
          <w:szCs w:val="16"/>
        </w:rPr>
        <w:t>13【通勤手当を合算する場合（一般の労働者の通勤手当に相当する額と「同等以上」を確保する場合を含む）の記載例】やＰ14【退職手当を合算する場合（退職金前払いの方法を含む）の記載例】の表「３」に記載する合算後の額等を記載</w:t>
      </w:r>
      <w:r w:rsidR="00A017FC">
        <w:rPr>
          <w:rFonts w:ascii="BIZ UDゴシック" w:eastAsia="BIZ UDゴシック" w:hAnsi="BIZ UDゴシック" w:hint="eastAsia"/>
          <w:color w:val="CC0000"/>
          <w:sz w:val="16"/>
          <w:szCs w:val="16"/>
        </w:rPr>
        <w:t>してください</w:t>
      </w:r>
      <w:r w:rsidRPr="004E4A54">
        <w:rPr>
          <w:rFonts w:ascii="BIZ UDゴシック" w:eastAsia="BIZ UDゴシック" w:hAnsi="BIZ UDゴシック"/>
          <w:color w:val="CC0000"/>
          <w:sz w:val="16"/>
          <w:szCs w:val="16"/>
        </w:rPr>
        <w:t>。</w:t>
      </w:r>
    </w:p>
    <w:p w14:paraId="148A644A" w14:textId="77777777" w:rsidR="0065336A" w:rsidRPr="004E4A54" w:rsidRDefault="0065336A" w:rsidP="001E2E79">
      <w:pPr>
        <w:spacing w:line="260" w:lineRule="exact"/>
        <w:ind w:left="480" w:hangingChars="300" w:hanging="480"/>
        <w:jc w:val="left"/>
        <w:rPr>
          <w:rFonts w:ascii="BIZ UDゴシック" w:eastAsia="BIZ UDゴシック" w:hAnsi="BIZ UDゴシック"/>
          <w:color w:val="CC0000"/>
          <w:sz w:val="16"/>
          <w:szCs w:val="16"/>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4A6D44" w14:paraId="19168045" w14:textId="77777777" w:rsidTr="002D79DB">
        <w:trPr>
          <w:trHeight w:val="7364"/>
        </w:trPr>
        <w:tc>
          <w:tcPr>
            <w:tcW w:w="9950" w:type="dxa"/>
            <w:shd w:val="clear" w:color="auto" w:fill="CAEDFB" w:themeFill="accent4" w:themeFillTint="33"/>
          </w:tcPr>
          <w:p w14:paraId="3E396D60" w14:textId="54F93CB8" w:rsidR="004A6D44" w:rsidRPr="00AA2EB1" w:rsidRDefault="00CB0C4F">
            <w:pPr>
              <w:spacing w:line="320" w:lineRule="exact"/>
              <w:jc w:val="left"/>
              <w:rPr>
                <w:rFonts w:ascii="BIZ UDゴシック" w:eastAsia="BIZ UDゴシック" w:hAnsi="BIZ UDゴシック"/>
                <w:b/>
                <w:bCs/>
                <w:sz w:val="18"/>
                <w:szCs w:val="18"/>
              </w:rPr>
            </w:pPr>
            <w:r>
              <w:rPr>
                <w:rFonts w:ascii="BIZ UDゴシック" w:eastAsia="BIZ UDゴシック" w:hAnsi="BIZ UDゴシック" w:hint="eastAsia"/>
                <w:b/>
                <w:bCs/>
                <w:sz w:val="20"/>
                <w:szCs w:val="20"/>
              </w:rPr>
              <w:t>【</w:t>
            </w:r>
            <w:r w:rsidR="00880EB5">
              <w:rPr>
                <w:rFonts w:ascii="BIZ UDゴシック" w:eastAsia="BIZ UDゴシック" w:hAnsi="BIZ UDゴシック" w:hint="eastAsia"/>
                <w:b/>
                <w:bCs/>
                <w:sz w:val="20"/>
                <w:szCs w:val="20"/>
              </w:rPr>
              <w:t>職務内容</w:t>
            </w:r>
            <w:r w:rsidR="00E40B0F">
              <w:rPr>
                <w:rFonts w:ascii="BIZ UDゴシック" w:eastAsia="BIZ UDゴシック" w:hAnsi="BIZ UDゴシック" w:hint="eastAsia"/>
                <w:b/>
                <w:bCs/>
                <w:sz w:val="20"/>
                <w:szCs w:val="20"/>
              </w:rPr>
              <w:t>の</w:t>
            </w:r>
            <w:r>
              <w:rPr>
                <w:rFonts w:ascii="BIZ UDゴシック" w:eastAsia="BIZ UDゴシック" w:hAnsi="BIZ UDゴシック" w:hint="eastAsia"/>
                <w:b/>
                <w:bCs/>
                <w:sz w:val="20"/>
                <w:szCs w:val="20"/>
              </w:rPr>
              <w:t>記載例】</w:t>
            </w:r>
          </w:p>
          <w:tbl>
            <w:tblPr>
              <w:tblStyle w:val="aa"/>
              <w:tblW w:w="0" w:type="auto"/>
              <w:tblLook w:val="04A0" w:firstRow="1" w:lastRow="0" w:firstColumn="1" w:lastColumn="0" w:noHBand="0" w:noVBand="1"/>
            </w:tblPr>
            <w:tblGrid>
              <w:gridCol w:w="1413"/>
              <w:gridCol w:w="6804"/>
              <w:gridCol w:w="1502"/>
            </w:tblGrid>
            <w:tr w:rsidR="00A81602" w:rsidRPr="001B1C97" w14:paraId="668D0DF0" w14:textId="77777777" w:rsidTr="001B1C97">
              <w:tc>
                <w:tcPr>
                  <w:tcW w:w="1413" w:type="dxa"/>
                  <w:vAlign w:val="center"/>
                </w:tcPr>
                <w:p w14:paraId="46FAFD84" w14:textId="5A5A4FDE" w:rsidR="00A81602" w:rsidRPr="001B1C97" w:rsidRDefault="0052776E" w:rsidP="001B1C97">
                  <w:pPr>
                    <w:spacing w:line="260" w:lineRule="exact"/>
                    <w:jc w:val="center"/>
                    <w:rPr>
                      <w:sz w:val="20"/>
                      <w:szCs w:val="20"/>
                    </w:rPr>
                  </w:pPr>
                  <w:r w:rsidRPr="001B1C97">
                    <w:rPr>
                      <w:rFonts w:hint="eastAsia"/>
                      <w:sz w:val="20"/>
                      <w:szCs w:val="20"/>
                    </w:rPr>
                    <w:t>等級</w:t>
                  </w:r>
                </w:p>
              </w:tc>
              <w:tc>
                <w:tcPr>
                  <w:tcW w:w="6804" w:type="dxa"/>
                  <w:vAlign w:val="center"/>
                </w:tcPr>
                <w:p w14:paraId="25DC9968" w14:textId="2A242ED9" w:rsidR="00A81602" w:rsidRPr="001B1C97" w:rsidRDefault="0052776E" w:rsidP="001B1C97">
                  <w:pPr>
                    <w:spacing w:line="260" w:lineRule="exact"/>
                    <w:jc w:val="center"/>
                    <w:rPr>
                      <w:sz w:val="20"/>
                      <w:szCs w:val="20"/>
                    </w:rPr>
                  </w:pPr>
                  <w:r w:rsidRPr="001B1C97">
                    <w:rPr>
                      <w:rFonts w:hint="eastAsia"/>
                      <w:sz w:val="20"/>
                      <w:szCs w:val="20"/>
                    </w:rPr>
                    <w:t>職務内容</w:t>
                  </w:r>
                </w:p>
              </w:tc>
              <w:tc>
                <w:tcPr>
                  <w:tcW w:w="1502" w:type="dxa"/>
                  <w:vAlign w:val="center"/>
                </w:tcPr>
                <w:p w14:paraId="30D39BC6" w14:textId="77777777" w:rsidR="001B1C97" w:rsidRDefault="00A81602" w:rsidP="001B1C97">
                  <w:pPr>
                    <w:spacing w:line="260" w:lineRule="exact"/>
                    <w:jc w:val="center"/>
                    <w:rPr>
                      <w:sz w:val="20"/>
                      <w:szCs w:val="20"/>
                    </w:rPr>
                  </w:pPr>
                  <w:r w:rsidRPr="001B1C97">
                    <w:rPr>
                      <w:rFonts w:hint="eastAsia"/>
                      <w:sz w:val="20"/>
                      <w:szCs w:val="20"/>
                    </w:rPr>
                    <w:t>対応する</w:t>
                  </w:r>
                </w:p>
                <w:p w14:paraId="7AE07E69" w14:textId="77777777" w:rsidR="001B1C97" w:rsidRDefault="00A81602" w:rsidP="001B1C97">
                  <w:pPr>
                    <w:spacing w:line="260" w:lineRule="exact"/>
                    <w:jc w:val="center"/>
                    <w:rPr>
                      <w:sz w:val="20"/>
                      <w:szCs w:val="20"/>
                    </w:rPr>
                  </w:pPr>
                  <w:r w:rsidRPr="001B1C97">
                    <w:rPr>
                      <w:rFonts w:hint="eastAsia"/>
                      <w:sz w:val="20"/>
                      <w:szCs w:val="20"/>
                    </w:rPr>
                    <w:t>一般の労働者</w:t>
                  </w:r>
                </w:p>
                <w:p w14:paraId="1AF5E634" w14:textId="410BC063" w:rsidR="00A81602" w:rsidRPr="001B1C97" w:rsidRDefault="00A81602" w:rsidP="001B1C97">
                  <w:pPr>
                    <w:spacing w:line="260" w:lineRule="exact"/>
                    <w:jc w:val="center"/>
                    <w:rPr>
                      <w:sz w:val="20"/>
                      <w:szCs w:val="20"/>
                    </w:rPr>
                  </w:pPr>
                  <w:r w:rsidRPr="001B1C97">
                    <w:rPr>
                      <w:rFonts w:hint="eastAsia"/>
                      <w:sz w:val="20"/>
                      <w:szCs w:val="20"/>
                    </w:rPr>
                    <w:t>の能力・経験</w:t>
                  </w:r>
                </w:p>
              </w:tc>
            </w:tr>
            <w:tr w:rsidR="00A81602" w:rsidRPr="001B1C97" w14:paraId="2F66E431" w14:textId="77777777" w:rsidTr="00DE6758">
              <w:trPr>
                <w:trHeight w:val="1191"/>
              </w:trPr>
              <w:tc>
                <w:tcPr>
                  <w:tcW w:w="1413" w:type="dxa"/>
                  <w:vAlign w:val="center"/>
                </w:tcPr>
                <w:p w14:paraId="5E483CC8" w14:textId="77777777" w:rsidR="00FF189C" w:rsidRDefault="0052776E" w:rsidP="001B1C97">
                  <w:pPr>
                    <w:spacing w:line="260" w:lineRule="exact"/>
                    <w:jc w:val="center"/>
                    <w:rPr>
                      <w:sz w:val="20"/>
                      <w:szCs w:val="20"/>
                    </w:rPr>
                  </w:pPr>
                  <w:r w:rsidRPr="001B1C97">
                    <w:rPr>
                      <w:rFonts w:hint="eastAsia"/>
                      <w:sz w:val="20"/>
                      <w:szCs w:val="20"/>
                    </w:rPr>
                    <w:t>A</w:t>
                  </w:r>
                </w:p>
                <w:p w14:paraId="4C5CA11B" w14:textId="54320A17" w:rsidR="00A81602" w:rsidRPr="001B1C97" w:rsidRDefault="007C1E85" w:rsidP="001B1C97">
                  <w:pPr>
                    <w:spacing w:line="260" w:lineRule="exact"/>
                    <w:jc w:val="center"/>
                    <w:rPr>
                      <w:sz w:val="20"/>
                      <w:szCs w:val="20"/>
                    </w:rPr>
                  </w:pPr>
                  <w:r>
                    <w:rPr>
                      <w:rFonts w:hint="eastAsia"/>
                      <w:sz w:val="20"/>
                      <w:szCs w:val="20"/>
                    </w:rPr>
                    <w:t>ランク</w:t>
                  </w:r>
                </w:p>
              </w:tc>
              <w:tc>
                <w:tcPr>
                  <w:tcW w:w="6804" w:type="dxa"/>
                  <w:vAlign w:val="center"/>
                </w:tcPr>
                <w:p w14:paraId="2BE6C2E1" w14:textId="5A7F4D80" w:rsidR="00A47062" w:rsidRPr="00A47062" w:rsidRDefault="00A47062" w:rsidP="00A47062">
                  <w:pPr>
                    <w:spacing w:line="260" w:lineRule="exact"/>
                    <w:jc w:val="left"/>
                    <w:rPr>
                      <w:sz w:val="20"/>
                      <w:szCs w:val="20"/>
                    </w:rPr>
                  </w:pPr>
                  <w:r w:rsidRPr="00A47062">
                    <w:rPr>
                      <w:rFonts w:hint="eastAsia"/>
                      <w:sz w:val="20"/>
                      <w:szCs w:val="20"/>
                    </w:rPr>
                    <w:t>•</w:t>
                  </w:r>
                  <w:r w:rsidRPr="00A47062">
                    <w:rPr>
                      <w:sz w:val="20"/>
                      <w:szCs w:val="20"/>
                    </w:rPr>
                    <w:t>上級ソフトウェア開発（AI関係等高度なプログラム言語を用いた開発）</w:t>
                  </w:r>
                </w:p>
                <w:p w14:paraId="189D5863" w14:textId="2F78B4C1" w:rsidR="00FF189C" w:rsidRPr="00C122D7" w:rsidRDefault="00A47062" w:rsidP="00A47062">
                  <w:pPr>
                    <w:spacing w:line="260" w:lineRule="exact"/>
                    <w:jc w:val="left"/>
                    <w:rPr>
                      <w:sz w:val="20"/>
                      <w:szCs w:val="20"/>
                    </w:rPr>
                  </w:pPr>
                  <w:r w:rsidRPr="00A47062">
                    <w:rPr>
                      <w:rFonts w:hint="eastAsia"/>
                      <w:sz w:val="20"/>
                      <w:szCs w:val="20"/>
                    </w:rPr>
                    <w:t>•</w:t>
                  </w:r>
                  <w:r w:rsidRPr="00A47062">
                    <w:rPr>
                      <w:sz w:val="20"/>
                      <w:szCs w:val="20"/>
                    </w:rPr>
                    <w:t>業務計画の作成、部下の指揮、困難事案への判断等を行う職務（大規模プロジェクトリーダー等）</w:t>
                  </w:r>
                </w:p>
              </w:tc>
              <w:tc>
                <w:tcPr>
                  <w:tcW w:w="1502" w:type="dxa"/>
                  <w:vAlign w:val="center"/>
                </w:tcPr>
                <w:p w14:paraId="67547DB1" w14:textId="5AC89BE5" w:rsidR="00A81602" w:rsidRPr="001B1C97" w:rsidRDefault="0052776E" w:rsidP="0052776E">
                  <w:pPr>
                    <w:spacing w:line="260" w:lineRule="exact"/>
                    <w:jc w:val="right"/>
                    <w:rPr>
                      <w:sz w:val="20"/>
                      <w:szCs w:val="20"/>
                    </w:rPr>
                  </w:pPr>
                  <w:r w:rsidRPr="001B1C97">
                    <w:rPr>
                      <w:rFonts w:hint="eastAsia"/>
                      <w:sz w:val="20"/>
                      <w:szCs w:val="20"/>
                    </w:rPr>
                    <w:t>１０年</w:t>
                  </w:r>
                </w:p>
              </w:tc>
            </w:tr>
            <w:tr w:rsidR="00A81602" w:rsidRPr="001B1C97" w14:paraId="1D7BB54C" w14:textId="77777777" w:rsidTr="00DE6758">
              <w:trPr>
                <w:trHeight w:val="1191"/>
              </w:trPr>
              <w:tc>
                <w:tcPr>
                  <w:tcW w:w="1413" w:type="dxa"/>
                  <w:vAlign w:val="center"/>
                </w:tcPr>
                <w:p w14:paraId="758C6C68" w14:textId="77777777" w:rsidR="00FF189C" w:rsidRDefault="0052776E" w:rsidP="001B1C97">
                  <w:pPr>
                    <w:spacing w:line="260" w:lineRule="exact"/>
                    <w:jc w:val="center"/>
                    <w:rPr>
                      <w:sz w:val="20"/>
                      <w:szCs w:val="20"/>
                    </w:rPr>
                  </w:pPr>
                  <w:r w:rsidRPr="001B1C97">
                    <w:rPr>
                      <w:rFonts w:hint="eastAsia"/>
                      <w:sz w:val="20"/>
                      <w:szCs w:val="20"/>
                    </w:rPr>
                    <w:t>B</w:t>
                  </w:r>
                </w:p>
                <w:p w14:paraId="194CED11" w14:textId="29EC4585" w:rsidR="00A81602" w:rsidRPr="001B1C97" w:rsidRDefault="007C1E85" w:rsidP="001B1C97">
                  <w:pPr>
                    <w:spacing w:line="260" w:lineRule="exact"/>
                    <w:jc w:val="center"/>
                    <w:rPr>
                      <w:sz w:val="20"/>
                      <w:szCs w:val="20"/>
                    </w:rPr>
                  </w:pPr>
                  <w:r>
                    <w:rPr>
                      <w:rFonts w:hint="eastAsia"/>
                      <w:sz w:val="20"/>
                      <w:szCs w:val="20"/>
                    </w:rPr>
                    <w:t>ランク</w:t>
                  </w:r>
                </w:p>
              </w:tc>
              <w:tc>
                <w:tcPr>
                  <w:tcW w:w="6804" w:type="dxa"/>
                  <w:vAlign w:val="center"/>
                </w:tcPr>
                <w:p w14:paraId="74CDA9A7" w14:textId="3ECC00EC" w:rsidR="00B57FF3" w:rsidRPr="00B57FF3" w:rsidRDefault="00B57FF3" w:rsidP="00B57FF3">
                  <w:pPr>
                    <w:spacing w:line="260" w:lineRule="exact"/>
                    <w:jc w:val="left"/>
                    <w:rPr>
                      <w:sz w:val="20"/>
                      <w:szCs w:val="20"/>
                    </w:rPr>
                  </w:pPr>
                  <w:r w:rsidRPr="00B57FF3">
                    <w:rPr>
                      <w:rFonts w:hint="eastAsia"/>
                      <w:sz w:val="20"/>
                      <w:szCs w:val="20"/>
                    </w:rPr>
                    <w:t>•</w:t>
                  </w:r>
                  <w:r w:rsidRPr="00B57FF3">
                    <w:rPr>
                      <w:sz w:val="20"/>
                      <w:szCs w:val="20"/>
                    </w:rPr>
                    <w:t>準上級ソフトウェア開発（システム設計を含むアプリケーション開発）</w:t>
                  </w:r>
                </w:p>
                <w:p w14:paraId="372F60AB" w14:textId="29056474" w:rsidR="0033614B" w:rsidRPr="00C122D7" w:rsidRDefault="00B57FF3" w:rsidP="00B57FF3">
                  <w:pPr>
                    <w:spacing w:line="260" w:lineRule="exact"/>
                    <w:jc w:val="left"/>
                    <w:rPr>
                      <w:sz w:val="20"/>
                      <w:szCs w:val="20"/>
                    </w:rPr>
                  </w:pPr>
                  <w:r w:rsidRPr="00B57FF3">
                    <w:rPr>
                      <w:rFonts w:hint="eastAsia"/>
                      <w:sz w:val="20"/>
                      <w:szCs w:val="20"/>
                    </w:rPr>
                    <w:t>•</w:t>
                  </w:r>
                  <w:r w:rsidRPr="00B57FF3">
                    <w:rPr>
                      <w:sz w:val="20"/>
                      <w:szCs w:val="20"/>
                    </w:rPr>
                    <w:t>担当プロジェクトの進捗管理、改善提案、関係者との調整等を行う職務（サブプロジェクトリーダー、小規模プロジェクトリーダー等）</w:t>
                  </w:r>
                </w:p>
              </w:tc>
              <w:tc>
                <w:tcPr>
                  <w:tcW w:w="1502" w:type="dxa"/>
                  <w:vAlign w:val="center"/>
                </w:tcPr>
                <w:p w14:paraId="2F9C6281" w14:textId="6BE8B9B5" w:rsidR="00A81602" w:rsidRPr="001B1C97" w:rsidRDefault="0052776E" w:rsidP="0052776E">
                  <w:pPr>
                    <w:spacing w:line="260" w:lineRule="exact"/>
                    <w:jc w:val="right"/>
                    <w:rPr>
                      <w:sz w:val="20"/>
                      <w:szCs w:val="20"/>
                    </w:rPr>
                  </w:pPr>
                  <w:r w:rsidRPr="001B1C97">
                    <w:rPr>
                      <w:rFonts w:hint="eastAsia"/>
                      <w:sz w:val="20"/>
                      <w:szCs w:val="20"/>
                    </w:rPr>
                    <w:t>５年</w:t>
                  </w:r>
                </w:p>
              </w:tc>
            </w:tr>
            <w:tr w:rsidR="00A81602" w:rsidRPr="001B1C97" w14:paraId="1BE9B115" w14:textId="77777777" w:rsidTr="00DE6758">
              <w:trPr>
                <w:trHeight w:val="1191"/>
              </w:trPr>
              <w:tc>
                <w:tcPr>
                  <w:tcW w:w="1413" w:type="dxa"/>
                  <w:vAlign w:val="center"/>
                </w:tcPr>
                <w:p w14:paraId="3CF78A92" w14:textId="77777777" w:rsidR="00FF189C" w:rsidRDefault="0052776E" w:rsidP="001B1C97">
                  <w:pPr>
                    <w:spacing w:line="260" w:lineRule="exact"/>
                    <w:jc w:val="center"/>
                    <w:rPr>
                      <w:sz w:val="20"/>
                      <w:szCs w:val="20"/>
                    </w:rPr>
                  </w:pPr>
                  <w:r w:rsidRPr="001B1C97">
                    <w:rPr>
                      <w:rFonts w:hint="eastAsia"/>
                      <w:sz w:val="20"/>
                      <w:szCs w:val="20"/>
                    </w:rPr>
                    <w:t>C</w:t>
                  </w:r>
                </w:p>
                <w:p w14:paraId="2DE6F48F" w14:textId="53FBF3CF" w:rsidR="00A81602" w:rsidRPr="001B1C97" w:rsidRDefault="007C1E85" w:rsidP="001B1C97">
                  <w:pPr>
                    <w:spacing w:line="260" w:lineRule="exact"/>
                    <w:jc w:val="center"/>
                    <w:rPr>
                      <w:sz w:val="20"/>
                      <w:szCs w:val="20"/>
                    </w:rPr>
                  </w:pPr>
                  <w:r>
                    <w:rPr>
                      <w:rFonts w:hint="eastAsia"/>
                      <w:sz w:val="20"/>
                      <w:szCs w:val="20"/>
                    </w:rPr>
                    <w:t>ランク</w:t>
                  </w:r>
                </w:p>
              </w:tc>
              <w:tc>
                <w:tcPr>
                  <w:tcW w:w="6804" w:type="dxa"/>
                  <w:vAlign w:val="center"/>
                </w:tcPr>
                <w:p w14:paraId="78027DB6" w14:textId="4FC10A3A" w:rsidR="00F53CF5" w:rsidRPr="00F53CF5" w:rsidRDefault="00F53CF5" w:rsidP="00F53CF5">
                  <w:pPr>
                    <w:spacing w:line="260" w:lineRule="exact"/>
                    <w:jc w:val="left"/>
                    <w:rPr>
                      <w:sz w:val="20"/>
                      <w:szCs w:val="20"/>
                    </w:rPr>
                  </w:pPr>
                  <w:r w:rsidRPr="00F53CF5">
                    <w:rPr>
                      <w:rFonts w:hint="eastAsia"/>
                      <w:sz w:val="20"/>
                      <w:szCs w:val="20"/>
                    </w:rPr>
                    <w:t>•</w:t>
                  </w:r>
                  <w:r w:rsidRPr="00F53CF5">
                    <w:rPr>
                      <w:sz w:val="20"/>
                      <w:szCs w:val="20"/>
                    </w:rPr>
                    <w:t>中級ソフトウェア開発（Webアプリ作成等の中程度の難易度の開発）</w:t>
                  </w:r>
                </w:p>
                <w:p w14:paraId="1040E486" w14:textId="592D7407" w:rsidR="00FF189C" w:rsidRPr="00C122D7" w:rsidRDefault="00F53CF5" w:rsidP="00F53CF5">
                  <w:pPr>
                    <w:spacing w:line="260" w:lineRule="exact"/>
                    <w:jc w:val="left"/>
                    <w:rPr>
                      <w:sz w:val="20"/>
                      <w:szCs w:val="20"/>
                    </w:rPr>
                  </w:pPr>
                  <w:r w:rsidRPr="00F53CF5">
                    <w:rPr>
                      <w:rFonts w:hint="eastAsia"/>
                      <w:sz w:val="20"/>
                      <w:szCs w:val="20"/>
                    </w:rPr>
                    <w:t>•</w:t>
                  </w:r>
                  <w:r w:rsidRPr="00F53CF5">
                    <w:rPr>
                      <w:sz w:val="20"/>
                      <w:szCs w:val="20"/>
                    </w:rPr>
                    <w:t>業務計画を踏まえ、上司の個別指示がなく</w:t>
                  </w:r>
                  <w:r w:rsidR="00415316">
                    <w:rPr>
                      <w:rFonts w:hint="eastAsia"/>
                      <w:sz w:val="20"/>
                      <w:szCs w:val="20"/>
                    </w:rPr>
                    <w:t>と</w:t>
                  </w:r>
                  <w:r w:rsidRPr="00F53CF5">
                    <w:rPr>
                      <w:sz w:val="20"/>
                      <w:szCs w:val="20"/>
                    </w:rPr>
                    <w:t>も担当業務を遂行する等の職務（スタッフ等）</w:t>
                  </w:r>
                </w:p>
              </w:tc>
              <w:tc>
                <w:tcPr>
                  <w:tcW w:w="1502" w:type="dxa"/>
                  <w:vAlign w:val="center"/>
                </w:tcPr>
                <w:p w14:paraId="248BA29A" w14:textId="1F4C12EE" w:rsidR="00A81602" w:rsidRPr="001B1C97" w:rsidRDefault="00C24474" w:rsidP="0052776E">
                  <w:pPr>
                    <w:spacing w:line="260" w:lineRule="exact"/>
                    <w:jc w:val="right"/>
                    <w:rPr>
                      <w:sz w:val="20"/>
                      <w:szCs w:val="20"/>
                    </w:rPr>
                  </w:pPr>
                  <w:r>
                    <w:rPr>
                      <w:rFonts w:hint="eastAsia"/>
                      <w:sz w:val="20"/>
                      <w:szCs w:val="20"/>
                    </w:rPr>
                    <w:t>３</w:t>
                  </w:r>
                  <w:r w:rsidR="0052776E" w:rsidRPr="001B1C97">
                    <w:rPr>
                      <w:rFonts w:hint="eastAsia"/>
                      <w:sz w:val="20"/>
                      <w:szCs w:val="20"/>
                    </w:rPr>
                    <w:t>年</w:t>
                  </w:r>
                </w:p>
              </w:tc>
            </w:tr>
            <w:tr w:rsidR="00A81602" w:rsidRPr="001B1C97" w14:paraId="56D91FBB" w14:textId="77777777" w:rsidTr="00DE6758">
              <w:trPr>
                <w:trHeight w:val="1191"/>
              </w:trPr>
              <w:tc>
                <w:tcPr>
                  <w:tcW w:w="1413" w:type="dxa"/>
                  <w:vAlign w:val="center"/>
                </w:tcPr>
                <w:p w14:paraId="33E79270" w14:textId="77777777" w:rsidR="00FF189C" w:rsidRDefault="0052776E" w:rsidP="001B1C97">
                  <w:pPr>
                    <w:spacing w:line="260" w:lineRule="exact"/>
                    <w:jc w:val="center"/>
                    <w:rPr>
                      <w:sz w:val="20"/>
                      <w:szCs w:val="20"/>
                    </w:rPr>
                  </w:pPr>
                  <w:r w:rsidRPr="001B1C97">
                    <w:rPr>
                      <w:rFonts w:hint="eastAsia"/>
                      <w:sz w:val="20"/>
                      <w:szCs w:val="20"/>
                    </w:rPr>
                    <w:t>D</w:t>
                  </w:r>
                </w:p>
                <w:p w14:paraId="6F3B42E0" w14:textId="1E41DBA7" w:rsidR="00A81602" w:rsidRPr="001B1C97" w:rsidRDefault="007C1E85" w:rsidP="001B1C97">
                  <w:pPr>
                    <w:spacing w:line="260" w:lineRule="exact"/>
                    <w:jc w:val="center"/>
                    <w:rPr>
                      <w:sz w:val="20"/>
                      <w:szCs w:val="20"/>
                    </w:rPr>
                  </w:pPr>
                  <w:r>
                    <w:rPr>
                      <w:rFonts w:hint="eastAsia"/>
                      <w:sz w:val="20"/>
                      <w:szCs w:val="20"/>
                    </w:rPr>
                    <w:t>ランク</w:t>
                  </w:r>
                </w:p>
              </w:tc>
              <w:tc>
                <w:tcPr>
                  <w:tcW w:w="6804" w:type="dxa"/>
                  <w:vAlign w:val="center"/>
                </w:tcPr>
                <w:p w14:paraId="5182EE18" w14:textId="6A974FB8" w:rsidR="00B91896" w:rsidRPr="00B91896" w:rsidRDefault="00B91896" w:rsidP="00B91896">
                  <w:pPr>
                    <w:spacing w:line="260" w:lineRule="exact"/>
                    <w:jc w:val="left"/>
                    <w:rPr>
                      <w:sz w:val="20"/>
                      <w:szCs w:val="20"/>
                    </w:rPr>
                  </w:pPr>
                  <w:r w:rsidRPr="00B91896">
                    <w:rPr>
                      <w:rFonts w:hint="eastAsia"/>
                      <w:sz w:val="20"/>
                      <w:szCs w:val="20"/>
                    </w:rPr>
                    <w:t>•</w:t>
                  </w:r>
                  <w:r w:rsidRPr="00B91896">
                    <w:rPr>
                      <w:sz w:val="20"/>
                      <w:szCs w:val="20"/>
                    </w:rPr>
                    <w:t>初級ソフトウェア開発（社内ツール等、簡易なプログラムを用いたツール開発）</w:t>
                  </w:r>
                </w:p>
                <w:p w14:paraId="4F8179D2" w14:textId="72D6003D" w:rsidR="0087349C" w:rsidRPr="00C122D7" w:rsidRDefault="00B91896" w:rsidP="00B91896">
                  <w:pPr>
                    <w:spacing w:line="260" w:lineRule="exact"/>
                    <w:jc w:val="left"/>
                    <w:rPr>
                      <w:sz w:val="20"/>
                      <w:szCs w:val="20"/>
                    </w:rPr>
                  </w:pPr>
                  <w:r w:rsidRPr="00B91896">
                    <w:rPr>
                      <w:rFonts w:hint="eastAsia"/>
                      <w:sz w:val="20"/>
                      <w:szCs w:val="20"/>
                    </w:rPr>
                    <w:t>•</w:t>
                  </w:r>
                  <w:r w:rsidRPr="00B91896">
                    <w:rPr>
                      <w:sz w:val="20"/>
                      <w:szCs w:val="20"/>
                    </w:rPr>
                    <w:t>上司の指示又はマニュアルに従い、定型業務を正確かつ期限内に遂行する等の職務（スタッフ等）</w:t>
                  </w:r>
                </w:p>
              </w:tc>
              <w:tc>
                <w:tcPr>
                  <w:tcW w:w="1502" w:type="dxa"/>
                  <w:vAlign w:val="center"/>
                </w:tcPr>
                <w:p w14:paraId="352B3D3D" w14:textId="299A0514" w:rsidR="00A81602" w:rsidRPr="001B1C97" w:rsidRDefault="0052776E" w:rsidP="0052776E">
                  <w:pPr>
                    <w:spacing w:line="260" w:lineRule="exact"/>
                    <w:jc w:val="right"/>
                    <w:rPr>
                      <w:sz w:val="20"/>
                      <w:szCs w:val="20"/>
                    </w:rPr>
                  </w:pPr>
                  <w:r w:rsidRPr="001B1C97">
                    <w:rPr>
                      <w:rFonts w:hint="eastAsia"/>
                      <w:sz w:val="20"/>
                      <w:szCs w:val="20"/>
                    </w:rPr>
                    <w:t>１年</w:t>
                  </w:r>
                </w:p>
              </w:tc>
            </w:tr>
            <w:tr w:rsidR="00A81602" w:rsidRPr="001B1C97" w14:paraId="435C8AE8" w14:textId="77777777" w:rsidTr="00DE6758">
              <w:trPr>
                <w:trHeight w:val="1191"/>
              </w:trPr>
              <w:tc>
                <w:tcPr>
                  <w:tcW w:w="1413" w:type="dxa"/>
                  <w:vAlign w:val="center"/>
                </w:tcPr>
                <w:p w14:paraId="7DC96887" w14:textId="77777777" w:rsidR="00FF189C" w:rsidRDefault="0052776E" w:rsidP="001B1C97">
                  <w:pPr>
                    <w:spacing w:line="260" w:lineRule="exact"/>
                    <w:jc w:val="center"/>
                    <w:rPr>
                      <w:sz w:val="20"/>
                      <w:szCs w:val="20"/>
                    </w:rPr>
                  </w:pPr>
                  <w:r w:rsidRPr="001B1C97">
                    <w:rPr>
                      <w:rFonts w:hint="eastAsia"/>
                      <w:sz w:val="20"/>
                      <w:szCs w:val="20"/>
                    </w:rPr>
                    <w:t>E</w:t>
                  </w:r>
                </w:p>
                <w:p w14:paraId="62A32937" w14:textId="0CBFA8B3" w:rsidR="00A81602" w:rsidRPr="001B1C97" w:rsidRDefault="007C1E85" w:rsidP="001B1C97">
                  <w:pPr>
                    <w:spacing w:line="260" w:lineRule="exact"/>
                    <w:jc w:val="center"/>
                    <w:rPr>
                      <w:sz w:val="20"/>
                      <w:szCs w:val="20"/>
                    </w:rPr>
                  </w:pPr>
                  <w:r>
                    <w:rPr>
                      <w:rFonts w:hint="eastAsia"/>
                      <w:sz w:val="20"/>
                      <w:szCs w:val="20"/>
                    </w:rPr>
                    <w:t>ランク</w:t>
                  </w:r>
                </w:p>
              </w:tc>
              <w:tc>
                <w:tcPr>
                  <w:tcW w:w="6804" w:type="dxa"/>
                  <w:vAlign w:val="center"/>
                </w:tcPr>
                <w:p w14:paraId="0083D33D" w14:textId="2745244B" w:rsidR="00AA6756" w:rsidRPr="00AA6756" w:rsidRDefault="00AA6756" w:rsidP="00AA6756">
                  <w:pPr>
                    <w:spacing w:line="260" w:lineRule="exact"/>
                    <w:jc w:val="left"/>
                    <w:rPr>
                      <w:sz w:val="20"/>
                      <w:szCs w:val="20"/>
                    </w:rPr>
                  </w:pPr>
                  <w:r w:rsidRPr="00AA6756">
                    <w:rPr>
                      <w:rFonts w:hint="eastAsia"/>
                      <w:sz w:val="20"/>
                      <w:szCs w:val="20"/>
                    </w:rPr>
                    <w:t>•</w:t>
                  </w:r>
                  <w:r w:rsidRPr="00AA6756">
                    <w:rPr>
                      <w:sz w:val="20"/>
                      <w:szCs w:val="20"/>
                    </w:rPr>
                    <w:t>入門ソフトウェア開発（Excelのマクロ等、簡易なプログラム言語を用いた開発）</w:t>
                  </w:r>
                </w:p>
                <w:p w14:paraId="28710C7B" w14:textId="5EA0E587" w:rsidR="00046D85" w:rsidRPr="00C122D7" w:rsidRDefault="00AA6756" w:rsidP="00AA6756">
                  <w:pPr>
                    <w:spacing w:line="260" w:lineRule="exact"/>
                    <w:jc w:val="left"/>
                    <w:rPr>
                      <w:sz w:val="20"/>
                      <w:szCs w:val="20"/>
                    </w:rPr>
                  </w:pPr>
                  <w:r w:rsidRPr="00AA6756">
                    <w:rPr>
                      <w:rFonts w:hint="eastAsia"/>
                      <w:sz w:val="20"/>
                      <w:szCs w:val="20"/>
                    </w:rPr>
                    <w:t>•</w:t>
                  </w:r>
                  <w:r w:rsidRPr="00AA6756">
                    <w:rPr>
                      <w:sz w:val="20"/>
                      <w:szCs w:val="20"/>
                    </w:rPr>
                    <w:t>上司の指示又はマニュアルに従い、基本的な定型業務を習得しながら遂行する等の職務（スタッフ等）</w:t>
                  </w:r>
                </w:p>
              </w:tc>
              <w:tc>
                <w:tcPr>
                  <w:tcW w:w="1502" w:type="dxa"/>
                  <w:vAlign w:val="center"/>
                </w:tcPr>
                <w:p w14:paraId="13F89AEF" w14:textId="75ECF114" w:rsidR="00A81602" w:rsidRPr="001B1C97" w:rsidRDefault="0052776E" w:rsidP="0052776E">
                  <w:pPr>
                    <w:spacing w:line="260" w:lineRule="exact"/>
                    <w:jc w:val="right"/>
                    <w:rPr>
                      <w:sz w:val="20"/>
                      <w:szCs w:val="20"/>
                    </w:rPr>
                  </w:pPr>
                  <w:r w:rsidRPr="001B1C97">
                    <w:rPr>
                      <w:rFonts w:hint="eastAsia"/>
                      <w:sz w:val="20"/>
                      <w:szCs w:val="20"/>
                    </w:rPr>
                    <w:t>０年</w:t>
                  </w:r>
                </w:p>
              </w:tc>
            </w:tr>
          </w:tbl>
          <w:p w14:paraId="0F4304A9" w14:textId="1307428A" w:rsidR="004A6D44" w:rsidRPr="00A81602" w:rsidRDefault="004A6D44" w:rsidP="00A81602">
            <w:pPr>
              <w:spacing w:line="260" w:lineRule="exact"/>
              <w:jc w:val="left"/>
              <w:rPr>
                <w:sz w:val="18"/>
                <w:szCs w:val="18"/>
              </w:rPr>
            </w:pPr>
          </w:p>
        </w:tc>
      </w:tr>
    </w:tbl>
    <w:p w14:paraId="7576D239" w14:textId="107A2BC4" w:rsidR="0065336A" w:rsidRDefault="0065336A" w:rsidP="002F38E8">
      <w:pPr>
        <w:spacing w:line="320" w:lineRule="exact"/>
        <w:jc w:val="left"/>
        <w:rPr>
          <w:sz w:val="22"/>
        </w:rPr>
      </w:pPr>
    </w:p>
    <w:p w14:paraId="061FE3FE" w14:textId="4C1943A6" w:rsidR="00956020" w:rsidRDefault="0065336A" w:rsidP="0065336A">
      <w:pPr>
        <w:widowControl/>
        <w:jc w:val="left"/>
        <w:rPr>
          <w:sz w:val="22"/>
        </w:rPr>
      </w:pPr>
      <w:r>
        <w:rPr>
          <w:sz w:val="22"/>
        </w:rPr>
        <w:br w:type="page"/>
      </w: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455C3" w14:paraId="59C6B382" w14:textId="77777777" w:rsidTr="008455C3">
        <w:trPr>
          <w:trHeight w:val="4387"/>
        </w:trPr>
        <w:tc>
          <w:tcPr>
            <w:tcW w:w="9950" w:type="dxa"/>
            <w:shd w:val="clear" w:color="auto" w:fill="CAEDFB" w:themeFill="accent4" w:themeFillTint="33"/>
          </w:tcPr>
          <w:p w14:paraId="53B2AF11" w14:textId="77777777" w:rsidR="008455C3" w:rsidRPr="0087305A" w:rsidRDefault="008455C3">
            <w:pPr>
              <w:spacing w:line="320" w:lineRule="exact"/>
              <w:rPr>
                <w:rFonts w:ascii="BIZ UDゴシック" w:eastAsia="BIZ UDゴシック" w:hAnsi="BIZ UDゴシック"/>
                <w:b/>
                <w:bCs/>
                <w:sz w:val="20"/>
                <w:szCs w:val="21"/>
              </w:rPr>
            </w:pPr>
            <w:r>
              <w:rPr>
                <w:sz w:val="22"/>
              </w:rPr>
              <w:lastRenderedPageBreak/>
              <w:br w:type="page"/>
            </w:r>
            <w:r w:rsidRPr="0087305A">
              <w:rPr>
                <w:rFonts w:ascii="BIZ UDゴシック" w:eastAsia="BIZ UDゴシック" w:hAnsi="BIZ UDゴシック" w:hint="eastAsia"/>
                <w:b/>
                <w:bCs/>
                <w:sz w:val="20"/>
                <w:szCs w:val="21"/>
              </w:rPr>
              <w:t>【派遣先の事業所所在地が複数地域となる可能性があるが、各地域で共通する賃金表を使いつつ、地域指数を用いて協定対象派遣労働者の賃金を調整する場合の記載例】</w:t>
            </w:r>
          </w:p>
          <w:tbl>
            <w:tblPr>
              <w:tblStyle w:val="aa"/>
              <w:tblW w:w="0" w:type="auto"/>
              <w:tblInd w:w="392" w:type="dxa"/>
              <w:tblLook w:val="04A0" w:firstRow="1" w:lastRow="0" w:firstColumn="1" w:lastColumn="0" w:noHBand="0" w:noVBand="1"/>
            </w:tblPr>
            <w:tblGrid>
              <w:gridCol w:w="822"/>
              <w:gridCol w:w="1480"/>
              <w:gridCol w:w="1046"/>
              <w:gridCol w:w="1047"/>
              <w:gridCol w:w="1046"/>
              <w:gridCol w:w="1047"/>
              <w:gridCol w:w="562"/>
              <w:gridCol w:w="2192"/>
            </w:tblGrid>
            <w:tr w:rsidR="008455C3" w14:paraId="3910A237" w14:textId="77777777" w:rsidTr="00CA28B1">
              <w:trPr>
                <w:trHeight w:val="454"/>
              </w:trPr>
              <w:tc>
                <w:tcPr>
                  <w:tcW w:w="6488" w:type="dxa"/>
                  <w:gridSpan w:val="6"/>
                  <w:tcBorders>
                    <w:top w:val="nil"/>
                    <w:left w:val="nil"/>
                    <w:right w:val="nil"/>
                  </w:tcBorders>
                  <w:vAlign w:val="center"/>
                </w:tcPr>
                <w:p w14:paraId="08F3014C" w14:textId="77777777" w:rsidR="008455C3" w:rsidRPr="003E697B" w:rsidRDefault="008455C3">
                  <w:pPr>
                    <w:spacing w:line="320" w:lineRule="exact"/>
                    <w:jc w:val="left"/>
                    <w:rPr>
                      <w:sz w:val="18"/>
                      <w:szCs w:val="18"/>
                    </w:rPr>
                  </w:pPr>
                  <w:r>
                    <w:rPr>
                      <w:rFonts w:hint="eastAsia"/>
                      <w:sz w:val="18"/>
                      <w:szCs w:val="18"/>
                    </w:rPr>
                    <w:t>（別表○　対象従業員の賃金表（共通））</w:t>
                  </w:r>
                </w:p>
              </w:tc>
              <w:tc>
                <w:tcPr>
                  <w:tcW w:w="562" w:type="dxa"/>
                  <w:tcBorders>
                    <w:top w:val="nil"/>
                    <w:left w:val="nil"/>
                    <w:bottom w:val="nil"/>
                    <w:right w:val="nil"/>
                  </w:tcBorders>
                  <w:vAlign w:val="center"/>
                </w:tcPr>
                <w:p w14:paraId="6D8581CB" w14:textId="77777777" w:rsidR="008455C3" w:rsidRPr="003E697B" w:rsidRDefault="008455C3">
                  <w:pPr>
                    <w:spacing w:line="320" w:lineRule="exact"/>
                    <w:jc w:val="left"/>
                    <w:rPr>
                      <w:sz w:val="18"/>
                      <w:szCs w:val="18"/>
                    </w:rPr>
                  </w:pPr>
                </w:p>
              </w:tc>
              <w:tc>
                <w:tcPr>
                  <w:tcW w:w="2192" w:type="dxa"/>
                  <w:tcBorders>
                    <w:top w:val="nil"/>
                    <w:left w:val="nil"/>
                    <w:right w:val="nil"/>
                  </w:tcBorders>
                  <w:vAlign w:val="center"/>
                </w:tcPr>
                <w:p w14:paraId="35D14A00" w14:textId="77777777" w:rsidR="008455C3" w:rsidRPr="003E697B" w:rsidRDefault="008455C3">
                  <w:pPr>
                    <w:spacing w:line="320" w:lineRule="exact"/>
                    <w:jc w:val="left"/>
                    <w:rPr>
                      <w:sz w:val="18"/>
                      <w:szCs w:val="18"/>
                      <w:lang w:eastAsia="zh-TW"/>
                    </w:rPr>
                  </w:pPr>
                  <w:r>
                    <w:rPr>
                      <w:rFonts w:hint="eastAsia"/>
                      <w:sz w:val="18"/>
                      <w:szCs w:val="18"/>
                      <w:lang w:eastAsia="zh-TW"/>
                    </w:rPr>
                    <w:t>（別表○　地域指数）</w:t>
                  </w:r>
                </w:p>
              </w:tc>
            </w:tr>
            <w:tr w:rsidR="008455C3" w14:paraId="3098FD05" w14:textId="77777777" w:rsidTr="00CA28B1">
              <w:trPr>
                <w:trHeight w:val="454"/>
              </w:trPr>
              <w:tc>
                <w:tcPr>
                  <w:tcW w:w="822" w:type="dxa"/>
                  <w:vAlign w:val="center"/>
                </w:tcPr>
                <w:p w14:paraId="4E2BE502" w14:textId="77777777" w:rsidR="008455C3" w:rsidRPr="003E697B" w:rsidRDefault="008455C3">
                  <w:pPr>
                    <w:spacing w:line="200" w:lineRule="exact"/>
                    <w:jc w:val="center"/>
                    <w:rPr>
                      <w:sz w:val="18"/>
                      <w:szCs w:val="18"/>
                    </w:rPr>
                  </w:pPr>
                  <w:r w:rsidRPr="003E697B">
                    <w:rPr>
                      <w:rFonts w:hint="eastAsia"/>
                      <w:sz w:val="18"/>
                      <w:szCs w:val="18"/>
                    </w:rPr>
                    <w:t>等級</w:t>
                  </w:r>
                </w:p>
              </w:tc>
              <w:tc>
                <w:tcPr>
                  <w:tcW w:w="1480" w:type="dxa"/>
                  <w:vAlign w:val="center"/>
                </w:tcPr>
                <w:p w14:paraId="04FD4D14" w14:textId="77777777" w:rsidR="008455C3" w:rsidRPr="003E697B" w:rsidRDefault="008455C3">
                  <w:pPr>
                    <w:spacing w:line="200" w:lineRule="exact"/>
                    <w:jc w:val="center"/>
                    <w:rPr>
                      <w:sz w:val="18"/>
                      <w:szCs w:val="18"/>
                    </w:rPr>
                  </w:pPr>
                  <w:r w:rsidRPr="003E697B">
                    <w:rPr>
                      <w:rFonts w:hint="eastAsia"/>
                      <w:sz w:val="18"/>
                      <w:szCs w:val="18"/>
                    </w:rPr>
                    <w:t>職務の内容</w:t>
                  </w:r>
                </w:p>
              </w:tc>
              <w:tc>
                <w:tcPr>
                  <w:tcW w:w="1046" w:type="dxa"/>
                  <w:vAlign w:val="center"/>
                </w:tcPr>
                <w:p w14:paraId="0482B975" w14:textId="77777777" w:rsidR="008455C3" w:rsidRPr="003E697B" w:rsidRDefault="008455C3">
                  <w:pPr>
                    <w:spacing w:line="200" w:lineRule="exact"/>
                    <w:jc w:val="center"/>
                    <w:rPr>
                      <w:sz w:val="18"/>
                      <w:szCs w:val="18"/>
                    </w:rPr>
                  </w:pPr>
                  <w:r w:rsidRPr="003E697B">
                    <w:rPr>
                      <w:rFonts w:hint="eastAsia"/>
                      <w:sz w:val="18"/>
                      <w:szCs w:val="18"/>
                    </w:rPr>
                    <w:t>基本給額</w:t>
                  </w:r>
                </w:p>
              </w:tc>
              <w:tc>
                <w:tcPr>
                  <w:tcW w:w="1047" w:type="dxa"/>
                  <w:vAlign w:val="center"/>
                </w:tcPr>
                <w:p w14:paraId="26117208" w14:textId="77777777" w:rsidR="008455C3" w:rsidRPr="003E697B" w:rsidRDefault="008455C3">
                  <w:pPr>
                    <w:spacing w:line="200" w:lineRule="exact"/>
                    <w:jc w:val="center"/>
                    <w:rPr>
                      <w:sz w:val="18"/>
                      <w:szCs w:val="18"/>
                    </w:rPr>
                  </w:pPr>
                  <w:r w:rsidRPr="003E697B">
                    <w:rPr>
                      <w:rFonts w:hint="eastAsia"/>
                      <w:sz w:val="18"/>
                      <w:szCs w:val="18"/>
                    </w:rPr>
                    <w:t>賞与額</w:t>
                  </w:r>
                </w:p>
              </w:tc>
              <w:tc>
                <w:tcPr>
                  <w:tcW w:w="1046" w:type="dxa"/>
                  <w:vAlign w:val="center"/>
                </w:tcPr>
                <w:p w14:paraId="06505D0C" w14:textId="77777777" w:rsidR="008455C3" w:rsidRPr="003E697B" w:rsidRDefault="008455C3">
                  <w:pPr>
                    <w:spacing w:line="200" w:lineRule="exact"/>
                    <w:jc w:val="center"/>
                    <w:rPr>
                      <w:sz w:val="18"/>
                      <w:szCs w:val="18"/>
                    </w:rPr>
                  </w:pPr>
                  <w:r w:rsidRPr="003E697B">
                    <w:rPr>
                      <w:rFonts w:hint="eastAsia"/>
                      <w:sz w:val="18"/>
                      <w:szCs w:val="18"/>
                    </w:rPr>
                    <w:t>手当額</w:t>
                  </w:r>
                </w:p>
              </w:tc>
              <w:tc>
                <w:tcPr>
                  <w:tcW w:w="1047" w:type="dxa"/>
                  <w:tcBorders>
                    <w:right w:val="single" w:sz="4" w:space="0" w:color="002060"/>
                  </w:tcBorders>
                  <w:vAlign w:val="center"/>
                </w:tcPr>
                <w:p w14:paraId="540E5B6B" w14:textId="77777777" w:rsidR="008455C3" w:rsidRPr="003E697B" w:rsidRDefault="008455C3">
                  <w:pPr>
                    <w:spacing w:line="200" w:lineRule="exact"/>
                    <w:jc w:val="center"/>
                    <w:rPr>
                      <w:sz w:val="18"/>
                      <w:szCs w:val="18"/>
                    </w:rPr>
                  </w:pPr>
                  <w:r w:rsidRPr="003E697B">
                    <w:rPr>
                      <w:rFonts w:hint="eastAsia"/>
                      <w:sz w:val="18"/>
                      <w:szCs w:val="18"/>
                    </w:rPr>
                    <w:t>合計額</w:t>
                  </w:r>
                </w:p>
              </w:tc>
              <w:tc>
                <w:tcPr>
                  <w:tcW w:w="562" w:type="dxa"/>
                  <w:tcBorders>
                    <w:top w:val="nil"/>
                    <w:left w:val="single" w:sz="4" w:space="0" w:color="002060"/>
                    <w:bottom w:val="nil"/>
                    <w:right w:val="single" w:sz="4" w:space="0" w:color="002060"/>
                  </w:tcBorders>
                  <w:vAlign w:val="center"/>
                </w:tcPr>
                <w:p w14:paraId="45D5EB57" w14:textId="77777777" w:rsidR="008455C3" w:rsidRPr="003E697B" w:rsidRDefault="008455C3">
                  <w:pPr>
                    <w:spacing w:line="320" w:lineRule="exact"/>
                    <w:jc w:val="center"/>
                    <w:rPr>
                      <w:sz w:val="18"/>
                      <w:szCs w:val="18"/>
                    </w:rPr>
                  </w:pPr>
                </w:p>
              </w:tc>
              <w:tc>
                <w:tcPr>
                  <w:tcW w:w="2192" w:type="dxa"/>
                  <w:vMerge w:val="restart"/>
                  <w:vAlign w:val="center"/>
                </w:tcPr>
                <w:p w14:paraId="3AB24FC8" w14:textId="77777777" w:rsidR="008455C3" w:rsidRDefault="008455C3">
                  <w:pPr>
                    <w:spacing w:line="320" w:lineRule="exact"/>
                    <w:jc w:val="center"/>
                    <w:rPr>
                      <w:sz w:val="18"/>
                      <w:szCs w:val="18"/>
                    </w:rPr>
                  </w:pPr>
                  <w:r>
                    <w:rPr>
                      <w:rFonts w:hint="eastAsia"/>
                      <w:sz w:val="18"/>
                      <w:szCs w:val="18"/>
                    </w:rPr>
                    <w:t>○○県　００．０</w:t>
                  </w:r>
                </w:p>
                <w:p w14:paraId="65AB8A10" w14:textId="77777777" w:rsidR="008455C3" w:rsidRDefault="008455C3">
                  <w:pPr>
                    <w:spacing w:line="320" w:lineRule="exact"/>
                    <w:jc w:val="center"/>
                    <w:rPr>
                      <w:sz w:val="18"/>
                      <w:szCs w:val="18"/>
                    </w:rPr>
                  </w:pPr>
                  <w:r>
                    <w:rPr>
                      <w:rFonts w:hint="eastAsia"/>
                      <w:sz w:val="18"/>
                      <w:szCs w:val="18"/>
                    </w:rPr>
                    <w:t>○○県　００．０</w:t>
                  </w:r>
                </w:p>
                <w:p w14:paraId="00DC82ED" w14:textId="77777777" w:rsidR="008455C3" w:rsidRDefault="008455C3">
                  <w:pPr>
                    <w:spacing w:line="320" w:lineRule="exact"/>
                    <w:jc w:val="center"/>
                    <w:rPr>
                      <w:sz w:val="18"/>
                      <w:szCs w:val="18"/>
                    </w:rPr>
                  </w:pPr>
                  <w:r>
                    <w:rPr>
                      <w:rFonts w:hint="eastAsia"/>
                      <w:sz w:val="18"/>
                      <w:szCs w:val="18"/>
                    </w:rPr>
                    <w:t>○○県　００．０</w:t>
                  </w:r>
                </w:p>
                <w:p w14:paraId="26975BEC" w14:textId="77777777" w:rsidR="008455C3" w:rsidRDefault="008455C3">
                  <w:pPr>
                    <w:spacing w:line="320" w:lineRule="exact"/>
                    <w:jc w:val="center"/>
                    <w:rPr>
                      <w:sz w:val="18"/>
                      <w:szCs w:val="18"/>
                    </w:rPr>
                  </w:pPr>
                  <w:r>
                    <w:rPr>
                      <w:rFonts w:hint="eastAsia"/>
                      <w:sz w:val="18"/>
                      <w:szCs w:val="18"/>
                    </w:rPr>
                    <w:t>・</w:t>
                  </w:r>
                </w:p>
                <w:p w14:paraId="17AE2B74" w14:textId="77777777" w:rsidR="008455C3" w:rsidRDefault="008455C3">
                  <w:pPr>
                    <w:spacing w:line="320" w:lineRule="exact"/>
                    <w:jc w:val="center"/>
                    <w:rPr>
                      <w:sz w:val="18"/>
                      <w:szCs w:val="18"/>
                    </w:rPr>
                  </w:pPr>
                  <w:r>
                    <w:rPr>
                      <w:rFonts w:hint="eastAsia"/>
                      <w:sz w:val="18"/>
                      <w:szCs w:val="18"/>
                    </w:rPr>
                    <w:t>・</w:t>
                  </w:r>
                </w:p>
                <w:p w14:paraId="0FC5C165" w14:textId="77777777" w:rsidR="008455C3" w:rsidRPr="003E697B" w:rsidRDefault="008455C3">
                  <w:pPr>
                    <w:spacing w:line="320" w:lineRule="exact"/>
                    <w:jc w:val="center"/>
                    <w:rPr>
                      <w:sz w:val="18"/>
                      <w:szCs w:val="18"/>
                    </w:rPr>
                  </w:pPr>
                  <w:r>
                    <w:rPr>
                      <w:rFonts w:hint="eastAsia"/>
                      <w:sz w:val="18"/>
                      <w:szCs w:val="18"/>
                    </w:rPr>
                    <w:t>・</w:t>
                  </w:r>
                </w:p>
              </w:tc>
            </w:tr>
            <w:tr w:rsidR="008455C3" w14:paraId="6C30942A" w14:textId="77777777" w:rsidTr="00CA28B1">
              <w:trPr>
                <w:trHeight w:val="454"/>
              </w:trPr>
              <w:tc>
                <w:tcPr>
                  <w:tcW w:w="822" w:type="dxa"/>
                  <w:vAlign w:val="center"/>
                </w:tcPr>
                <w:p w14:paraId="782F8949" w14:textId="77777777" w:rsidR="008455C3" w:rsidRPr="00676B97" w:rsidRDefault="008455C3">
                  <w:pPr>
                    <w:spacing w:line="260" w:lineRule="exact"/>
                    <w:jc w:val="center"/>
                    <w:rPr>
                      <w:sz w:val="20"/>
                      <w:szCs w:val="20"/>
                    </w:rPr>
                  </w:pPr>
                  <w:bookmarkStart w:id="7" w:name="_Hlk217399651"/>
                  <w:r w:rsidRPr="00676B97">
                    <w:rPr>
                      <w:rFonts w:hint="eastAsia"/>
                      <w:sz w:val="20"/>
                      <w:szCs w:val="20"/>
                    </w:rPr>
                    <w:t>A</w:t>
                  </w:r>
                </w:p>
                <w:p w14:paraId="52B29D42" w14:textId="77777777" w:rsidR="008455C3" w:rsidRPr="00676B97" w:rsidRDefault="008455C3">
                  <w:pPr>
                    <w:spacing w:line="260" w:lineRule="exact"/>
                    <w:jc w:val="center"/>
                    <w:rPr>
                      <w:sz w:val="20"/>
                      <w:szCs w:val="20"/>
                    </w:rPr>
                  </w:pPr>
                  <w:r w:rsidRPr="00676B97">
                    <w:rPr>
                      <w:rFonts w:hint="eastAsia"/>
                      <w:sz w:val="20"/>
                      <w:szCs w:val="20"/>
                    </w:rPr>
                    <w:t>ランク</w:t>
                  </w:r>
                </w:p>
              </w:tc>
              <w:tc>
                <w:tcPr>
                  <w:tcW w:w="1480" w:type="dxa"/>
                  <w:vAlign w:val="center"/>
                </w:tcPr>
                <w:p w14:paraId="2947C638" w14:textId="77777777" w:rsidR="008455C3" w:rsidRPr="00E65792" w:rsidRDefault="008455C3">
                  <w:pPr>
                    <w:spacing w:line="260" w:lineRule="exact"/>
                    <w:jc w:val="left"/>
                    <w:rPr>
                      <w:sz w:val="18"/>
                      <w:szCs w:val="18"/>
                    </w:rPr>
                  </w:pPr>
                  <w:r>
                    <w:rPr>
                      <w:rFonts w:hint="eastAsia"/>
                      <w:sz w:val="18"/>
                      <w:szCs w:val="18"/>
                    </w:rPr>
                    <w:t>○○</w:t>
                  </w:r>
                </w:p>
              </w:tc>
              <w:tc>
                <w:tcPr>
                  <w:tcW w:w="1046" w:type="dxa"/>
                  <w:vAlign w:val="center"/>
                </w:tcPr>
                <w:p w14:paraId="418C12A2" w14:textId="77777777" w:rsidR="008455C3" w:rsidRDefault="008455C3">
                  <w:pPr>
                    <w:spacing w:line="320" w:lineRule="exact"/>
                    <w:jc w:val="right"/>
                    <w:rPr>
                      <w:sz w:val="22"/>
                    </w:rPr>
                  </w:pPr>
                  <w:r>
                    <w:rPr>
                      <w:rFonts w:hint="eastAsia"/>
                      <w:sz w:val="22"/>
                    </w:rPr>
                    <w:t>2,000～</w:t>
                  </w:r>
                </w:p>
              </w:tc>
              <w:tc>
                <w:tcPr>
                  <w:tcW w:w="1047" w:type="dxa"/>
                  <w:vAlign w:val="center"/>
                </w:tcPr>
                <w:p w14:paraId="35B3A4D9" w14:textId="77777777" w:rsidR="008455C3" w:rsidRDefault="008455C3">
                  <w:pPr>
                    <w:spacing w:line="320" w:lineRule="exact"/>
                    <w:jc w:val="right"/>
                    <w:rPr>
                      <w:sz w:val="22"/>
                    </w:rPr>
                  </w:pPr>
                  <w:r>
                    <w:rPr>
                      <w:rFonts w:hint="eastAsia"/>
                      <w:sz w:val="22"/>
                    </w:rPr>
                    <w:t>1,000</w:t>
                  </w:r>
                </w:p>
              </w:tc>
              <w:tc>
                <w:tcPr>
                  <w:tcW w:w="1046" w:type="dxa"/>
                  <w:vAlign w:val="center"/>
                </w:tcPr>
                <w:p w14:paraId="47C7E40F" w14:textId="77777777" w:rsidR="008455C3" w:rsidRDefault="008455C3">
                  <w:pPr>
                    <w:spacing w:line="320" w:lineRule="exact"/>
                    <w:jc w:val="right"/>
                    <w:rPr>
                      <w:sz w:val="22"/>
                    </w:rPr>
                  </w:pPr>
                  <w:r>
                    <w:rPr>
                      <w:rFonts w:hint="eastAsia"/>
                      <w:sz w:val="22"/>
                    </w:rPr>
                    <w:t>150</w:t>
                  </w:r>
                </w:p>
              </w:tc>
              <w:tc>
                <w:tcPr>
                  <w:tcW w:w="1047" w:type="dxa"/>
                  <w:tcBorders>
                    <w:right w:val="single" w:sz="4" w:space="0" w:color="002060"/>
                  </w:tcBorders>
                  <w:vAlign w:val="center"/>
                </w:tcPr>
                <w:p w14:paraId="5A84FB60" w14:textId="77777777" w:rsidR="008455C3" w:rsidRDefault="008455C3">
                  <w:pPr>
                    <w:spacing w:line="320" w:lineRule="exact"/>
                    <w:jc w:val="right"/>
                    <w:rPr>
                      <w:sz w:val="22"/>
                    </w:rPr>
                  </w:pPr>
                  <w:r>
                    <w:rPr>
                      <w:rFonts w:hint="eastAsia"/>
                      <w:sz w:val="22"/>
                    </w:rPr>
                    <w:t>3,150～</w:t>
                  </w:r>
                </w:p>
              </w:tc>
              <w:tc>
                <w:tcPr>
                  <w:tcW w:w="562" w:type="dxa"/>
                  <w:vMerge w:val="restart"/>
                  <w:tcBorders>
                    <w:top w:val="nil"/>
                    <w:left w:val="single" w:sz="4" w:space="0" w:color="002060"/>
                    <w:bottom w:val="nil"/>
                    <w:right w:val="single" w:sz="4" w:space="0" w:color="002060"/>
                  </w:tcBorders>
                  <w:vAlign w:val="center"/>
                </w:tcPr>
                <w:p w14:paraId="3AAC693E" w14:textId="7EB88E18" w:rsidR="008455C3" w:rsidRPr="00CA648A" w:rsidRDefault="00013A78">
                  <w:pPr>
                    <w:spacing w:line="320" w:lineRule="exact"/>
                    <w:jc w:val="center"/>
                    <w:rPr>
                      <w:b/>
                      <w:bCs/>
                      <w:sz w:val="22"/>
                    </w:rPr>
                  </w:pPr>
                  <w:r>
                    <w:rPr>
                      <w:rFonts w:hint="eastAsia"/>
                      <w:b/>
                      <w:bCs/>
                      <w:sz w:val="28"/>
                      <w:szCs w:val="28"/>
                    </w:rPr>
                    <w:t>×</w:t>
                  </w:r>
                </w:p>
              </w:tc>
              <w:tc>
                <w:tcPr>
                  <w:tcW w:w="2192" w:type="dxa"/>
                  <w:vMerge/>
                  <w:vAlign w:val="center"/>
                </w:tcPr>
                <w:p w14:paraId="034E416D" w14:textId="77777777" w:rsidR="008455C3" w:rsidRDefault="008455C3">
                  <w:pPr>
                    <w:spacing w:line="320" w:lineRule="exact"/>
                    <w:jc w:val="right"/>
                    <w:rPr>
                      <w:sz w:val="22"/>
                    </w:rPr>
                  </w:pPr>
                </w:p>
              </w:tc>
            </w:tr>
            <w:bookmarkEnd w:id="7"/>
            <w:tr w:rsidR="008455C3" w14:paraId="38FAED19" w14:textId="77777777" w:rsidTr="00CA28B1">
              <w:trPr>
                <w:trHeight w:val="454"/>
              </w:trPr>
              <w:tc>
                <w:tcPr>
                  <w:tcW w:w="822" w:type="dxa"/>
                  <w:vAlign w:val="center"/>
                </w:tcPr>
                <w:p w14:paraId="1EB0F77D" w14:textId="77777777" w:rsidR="008455C3" w:rsidRPr="00676B97" w:rsidRDefault="008455C3">
                  <w:pPr>
                    <w:spacing w:line="260" w:lineRule="exact"/>
                    <w:jc w:val="center"/>
                    <w:rPr>
                      <w:sz w:val="20"/>
                      <w:szCs w:val="20"/>
                    </w:rPr>
                  </w:pPr>
                  <w:r w:rsidRPr="00676B97">
                    <w:rPr>
                      <w:rFonts w:hint="eastAsia"/>
                      <w:sz w:val="20"/>
                      <w:szCs w:val="20"/>
                    </w:rPr>
                    <w:t>B</w:t>
                  </w:r>
                </w:p>
                <w:p w14:paraId="061333EE" w14:textId="77777777" w:rsidR="008455C3" w:rsidRPr="00676B97" w:rsidRDefault="008455C3">
                  <w:pPr>
                    <w:spacing w:line="260" w:lineRule="exact"/>
                    <w:jc w:val="center"/>
                    <w:rPr>
                      <w:sz w:val="20"/>
                      <w:szCs w:val="20"/>
                    </w:rPr>
                  </w:pPr>
                  <w:r w:rsidRPr="00676B97">
                    <w:rPr>
                      <w:rFonts w:hint="eastAsia"/>
                      <w:sz w:val="20"/>
                      <w:szCs w:val="20"/>
                    </w:rPr>
                    <w:t>ランク</w:t>
                  </w:r>
                </w:p>
              </w:tc>
              <w:tc>
                <w:tcPr>
                  <w:tcW w:w="1480" w:type="dxa"/>
                  <w:vAlign w:val="center"/>
                </w:tcPr>
                <w:p w14:paraId="29BBE9CF" w14:textId="77777777" w:rsidR="008455C3" w:rsidRPr="00E65792" w:rsidRDefault="008455C3">
                  <w:pPr>
                    <w:spacing w:line="260" w:lineRule="exact"/>
                    <w:jc w:val="left"/>
                    <w:rPr>
                      <w:sz w:val="18"/>
                      <w:szCs w:val="18"/>
                    </w:rPr>
                  </w:pPr>
                  <w:r>
                    <w:rPr>
                      <w:rFonts w:hint="eastAsia"/>
                      <w:sz w:val="18"/>
                      <w:szCs w:val="18"/>
                    </w:rPr>
                    <w:t>○○</w:t>
                  </w:r>
                </w:p>
              </w:tc>
              <w:tc>
                <w:tcPr>
                  <w:tcW w:w="1046" w:type="dxa"/>
                  <w:vAlign w:val="center"/>
                </w:tcPr>
                <w:p w14:paraId="29057474" w14:textId="77777777" w:rsidR="008455C3" w:rsidRDefault="008455C3">
                  <w:pPr>
                    <w:spacing w:line="320" w:lineRule="exact"/>
                    <w:jc w:val="right"/>
                    <w:rPr>
                      <w:sz w:val="22"/>
                    </w:rPr>
                  </w:pPr>
                  <w:r>
                    <w:rPr>
                      <w:rFonts w:hint="eastAsia"/>
                      <w:sz w:val="22"/>
                    </w:rPr>
                    <w:t>1,800～</w:t>
                  </w:r>
                </w:p>
              </w:tc>
              <w:tc>
                <w:tcPr>
                  <w:tcW w:w="1047" w:type="dxa"/>
                  <w:vAlign w:val="center"/>
                </w:tcPr>
                <w:p w14:paraId="51516034" w14:textId="77777777" w:rsidR="008455C3" w:rsidRDefault="008455C3">
                  <w:pPr>
                    <w:spacing w:line="320" w:lineRule="exact"/>
                    <w:jc w:val="right"/>
                    <w:rPr>
                      <w:sz w:val="22"/>
                    </w:rPr>
                  </w:pPr>
                  <w:r>
                    <w:rPr>
                      <w:rFonts w:hint="eastAsia"/>
                      <w:sz w:val="22"/>
                    </w:rPr>
                    <w:t>900</w:t>
                  </w:r>
                </w:p>
              </w:tc>
              <w:tc>
                <w:tcPr>
                  <w:tcW w:w="1046" w:type="dxa"/>
                  <w:vAlign w:val="center"/>
                </w:tcPr>
                <w:p w14:paraId="39E49178" w14:textId="77777777" w:rsidR="008455C3" w:rsidRDefault="008455C3">
                  <w:pPr>
                    <w:spacing w:line="320" w:lineRule="exact"/>
                    <w:jc w:val="right"/>
                    <w:rPr>
                      <w:sz w:val="22"/>
                    </w:rPr>
                  </w:pPr>
                  <w:r>
                    <w:rPr>
                      <w:rFonts w:hint="eastAsia"/>
                      <w:sz w:val="22"/>
                    </w:rPr>
                    <w:t>140</w:t>
                  </w:r>
                </w:p>
              </w:tc>
              <w:tc>
                <w:tcPr>
                  <w:tcW w:w="1047" w:type="dxa"/>
                  <w:tcBorders>
                    <w:right w:val="single" w:sz="4" w:space="0" w:color="002060"/>
                  </w:tcBorders>
                  <w:vAlign w:val="center"/>
                </w:tcPr>
                <w:p w14:paraId="10AD75A0" w14:textId="77777777" w:rsidR="008455C3" w:rsidRDefault="008455C3">
                  <w:pPr>
                    <w:spacing w:line="320" w:lineRule="exact"/>
                    <w:jc w:val="right"/>
                    <w:rPr>
                      <w:sz w:val="22"/>
                    </w:rPr>
                  </w:pPr>
                  <w:r>
                    <w:rPr>
                      <w:rFonts w:hint="eastAsia"/>
                      <w:sz w:val="22"/>
                    </w:rPr>
                    <w:t>2,840～</w:t>
                  </w:r>
                </w:p>
              </w:tc>
              <w:tc>
                <w:tcPr>
                  <w:tcW w:w="562" w:type="dxa"/>
                  <w:vMerge/>
                  <w:tcBorders>
                    <w:top w:val="nil"/>
                    <w:left w:val="single" w:sz="4" w:space="0" w:color="002060"/>
                    <w:bottom w:val="nil"/>
                    <w:right w:val="single" w:sz="4" w:space="0" w:color="002060"/>
                  </w:tcBorders>
                  <w:vAlign w:val="center"/>
                </w:tcPr>
                <w:p w14:paraId="6986241C" w14:textId="77777777" w:rsidR="008455C3" w:rsidRDefault="008455C3">
                  <w:pPr>
                    <w:spacing w:line="320" w:lineRule="exact"/>
                    <w:jc w:val="right"/>
                    <w:rPr>
                      <w:sz w:val="22"/>
                    </w:rPr>
                  </w:pPr>
                </w:p>
              </w:tc>
              <w:tc>
                <w:tcPr>
                  <w:tcW w:w="2192" w:type="dxa"/>
                  <w:vMerge/>
                  <w:vAlign w:val="center"/>
                </w:tcPr>
                <w:p w14:paraId="5A242DB9" w14:textId="77777777" w:rsidR="008455C3" w:rsidRDefault="008455C3">
                  <w:pPr>
                    <w:spacing w:line="320" w:lineRule="exact"/>
                    <w:jc w:val="right"/>
                    <w:rPr>
                      <w:sz w:val="22"/>
                    </w:rPr>
                  </w:pPr>
                </w:p>
              </w:tc>
            </w:tr>
            <w:tr w:rsidR="008455C3" w14:paraId="498C74D9" w14:textId="77777777" w:rsidTr="00CA28B1">
              <w:trPr>
                <w:trHeight w:val="454"/>
              </w:trPr>
              <w:tc>
                <w:tcPr>
                  <w:tcW w:w="822" w:type="dxa"/>
                  <w:vAlign w:val="center"/>
                </w:tcPr>
                <w:p w14:paraId="0D669839" w14:textId="77777777" w:rsidR="008455C3" w:rsidRDefault="008455C3">
                  <w:pPr>
                    <w:spacing w:line="260" w:lineRule="exact"/>
                    <w:jc w:val="center"/>
                    <w:rPr>
                      <w:sz w:val="20"/>
                      <w:szCs w:val="20"/>
                    </w:rPr>
                  </w:pPr>
                  <w:r>
                    <w:rPr>
                      <w:rFonts w:hint="eastAsia"/>
                      <w:sz w:val="20"/>
                      <w:szCs w:val="20"/>
                    </w:rPr>
                    <w:t>C</w:t>
                  </w:r>
                </w:p>
                <w:p w14:paraId="33EA88C4" w14:textId="77777777" w:rsidR="008455C3" w:rsidRPr="00676B97" w:rsidRDefault="008455C3">
                  <w:pPr>
                    <w:spacing w:line="260" w:lineRule="exact"/>
                    <w:jc w:val="center"/>
                    <w:rPr>
                      <w:sz w:val="20"/>
                      <w:szCs w:val="20"/>
                    </w:rPr>
                  </w:pPr>
                  <w:r>
                    <w:rPr>
                      <w:rFonts w:hint="eastAsia"/>
                      <w:sz w:val="20"/>
                      <w:szCs w:val="20"/>
                    </w:rPr>
                    <w:t>ランク</w:t>
                  </w:r>
                </w:p>
              </w:tc>
              <w:tc>
                <w:tcPr>
                  <w:tcW w:w="1480" w:type="dxa"/>
                  <w:vAlign w:val="center"/>
                </w:tcPr>
                <w:p w14:paraId="478D9AAC" w14:textId="77777777" w:rsidR="008455C3" w:rsidRPr="00E65792" w:rsidRDefault="008455C3">
                  <w:pPr>
                    <w:spacing w:line="260" w:lineRule="exact"/>
                    <w:jc w:val="left"/>
                    <w:rPr>
                      <w:sz w:val="18"/>
                      <w:szCs w:val="18"/>
                    </w:rPr>
                  </w:pPr>
                  <w:r>
                    <w:rPr>
                      <w:rFonts w:hint="eastAsia"/>
                      <w:sz w:val="18"/>
                      <w:szCs w:val="18"/>
                    </w:rPr>
                    <w:t>○○</w:t>
                  </w:r>
                </w:p>
              </w:tc>
              <w:tc>
                <w:tcPr>
                  <w:tcW w:w="1046" w:type="dxa"/>
                  <w:vAlign w:val="center"/>
                </w:tcPr>
                <w:p w14:paraId="1E739FAA" w14:textId="77777777" w:rsidR="008455C3" w:rsidRDefault="008455C3">
                  <w:pPr>
                    <w:spacing w:line="320" w:lineRule="exact"/>
                    <w:jc w:val="right"/>
                    <w:rPr>
                      <w:sz w:val="22"/>
                    </w:rPr>
                  </w:pPr>
                  <w:r>
                    <w:rPr>
                      <w:rFonts w:hint="eastAsia"/>
                      <w:sz w:val="22"/>
                    </w:rPr>
                    <w:t>1,600～</w:t>
                  </w:r>
                </w:p>
              </w:tc>
              <w:tc>
                <w:tcPr>
                  <w:tcW w:w="1047" w:type="dxa"/>
                  <w:vAlign w:val="center"/>
                </w:tcPr>
                <w:p w14:paraId="54C0F4CE" w14:textId="77777777" w:rsidR="008455C3" w:rsidRDefault="008455C3">
                  <w:pPr>
                    <w:spacing w:line="320" w:lineRule="exact"/>
                    <w:jc w:val="right"/>
                    <w:rPr>
                      <w:sz w:val="22"/>
                    </w:rPr>
                  </w:pPr>
                  <w:r>
                    <w:rPr>
                      <w:rFonts w:hint="eastAsia"/>
                      <w:sz w:val="22"/>
                    </w:rPr>
                    <w:t>800</w:t>
                  </w:r>
                </w:p>
              </w:tc>
              <w:tc>
                <w:tcPr>
                  <w:tcW w:w="1046" w:type="dxa"/>
                  <w:vAlign w:val="center"/>
                </w:tcPr>
                <w:p w14:paraId="097C5795" w14:textId="77777777" w:rsidR="008455C3" w:rsidRDefault="008455C3">
                  <w:pPr>
                    <w:spacing w:line="320" w:lineRule="exact"/>
                    <w:jc w:val="right"/>
                    <w:rPr>
                      <w:sz w:val="22"/>
                    </w:rPr>
                  </w:pPr>
                  <w:r>
                    <w:rPr>
                      <w:rFonts w:hint="eastAsia"/>
                      <w:sz w:val="22"/>
                    </w:rPr>
                    <w:t>130</w:t>
                  </w:r>
                </w:p>
              </w:tc>
              <w:tc>
                <w:tcPr>
                  <w:tcW w:w="1047" w:type="dxa"/>
                  <w:tcBorders>
                    <w:right w:val="single" w:sz="4" w:space="0" w:color="002060"/>
                  </w:tcBorders>
                  <w:vAlign w:val="center"/>
                </w:tcPr>
                <w:p w14:paraId="0238B351" w14:textId="77777777" w:rsidR="008455C3" w:rsidRDefault="008455C3">
                  <w:pPr>
                    <w:spacing w:line="320" w:lineRule="exact"/>
                    <w:jc w:val="right"/>
                    <w:rPr>
                      <w:sz w:val="22"/>
                    </w:rPr>
                  </w:pPr>
                  <w:r>
                    <w:rPr>
                      <w:rFonts w:hint="eastAsia"/>
                      <w:sz w:val="22"/>
                    </w:rPr>
                    <w:t>2,530～</w:t>
                  </w:r>
                </w:p>
              </w:tc>
              <w:tc>
                <w:tcPr>
                  <w:tcW w:w="562" w:type="dxa"/>
                  <w:vMerge/>
                  <w:tcBorders>
                    <w:top w:val="nil"/>
                    <w:left w:val="single" w:sz="4" w:space="0" w:color="002060"/>
                    <w:bottom w:val="nil"/>
                    <w:right w:val="single" w:sz="4" w:space="0" w:color="002060"/>
                  </w:tcBorders>
                  <w:vAlign w:val="center"/>
                </w:tcPr>
                <w:p w14:paraId="5443E924" w14:textId="77777777" w:rsidR="008455C3" w:rsidRDefault="008455C3">
                  <w:pPr>
                    <w:spacing w:line="320" w:lineRule="exact"/>
                    <w:jc w:val="right"/>
                    <w:rPr>
                      <w:sz w:val="22"/>
                    </w:rPr>
                  </w:pPr>
                </w:p>
              </w:tc>
              <w:tc>
                <w:tcPr>
                  <w:tcW w:w="2192" w:type="dxa"/>
                  <w:vMerge/>
                  <w:vAlign w:val="center"/>
                </w:tcPr>
                <w:p w14:paraId="4C53E531" w14:textId="77777777" w:rsidR="008455C3" w:rsidRDefault="008455C3">
                  <w:pPr>
                    <w:spacing w:line="320" w:lineRule="exact"/>
                    <w:jc w:val="right"/>
                    <w:rPr>
                      <w:sz w:val="22"/>
                    </w:rPr>
                  </w:pPr>
                </w:p>
              </w:tc>
            </w:tr>
            <w:tr w:rsidR="008455C3" w14:paraId="55E4102A" w14:textId="77777777" w:rsidTr="00CA28B1">
              <w:trPr>
                <w:trHeight w:val="454"/>
              </w:trPr>
              <w:tc>
                <w:tcPr>
                  <w:tcW w:w="822" w:type="dxa"/>
                  <w:vAlign w:val="center"/>
                </w:tcPr>
                <w:p w14:paraId="2C6B7FD3" w14:textId="77777777" w:rsidR="008455C3" w:rsidRDefault="008455C3">
                  <w:pPr>
                    <w:spacing w:line="260" w:lineRule="exact"/>
                    <w:jc w:val="center"/>
                    <w:rPr>
                      <w:sz w:val="20"/>
                      <w:szCs w:val="20"/>
                    </w:rPr>
                  </w:pPr>
                  <w:r>
                    <w:rPr>
                      <w:rFonts w:hint="eastAsia"/>
                      <w:sz w:val="20"/>
                      <w:szCs w:val="20"/>
                    </w:rPr>
                    <w:t>Ｄ</w:t>
                  </w:r>
                </w:p>
                <w:p w14:paraId="33139712" w14:textId="77777777" w:rsidR="008455C3" w:rsidRPr="00676B97" w:rsidRDefault="008455C3">
                  <w:pPr>
                    <w:spacing w:line="260" w:lineRule="exact"/>
                    <w:jc w:val="center"/>
                    <w:rPr>
                      <w:sz w:val="20"/>
                      <w:szCs w:val="20"/>
                    </w:rPr>
                  </w:pPr>
                  <w:r>
                    <w:rPr>
                      <w:rFonts w:hint="eastAsia"/>
                      <w:sz w:val="20"/>
                      <w:szCs w:val="20"/>
                    </w:rPr>
                    <w:t>ランク</w:t>
                  </w:r>
                </w:p>
              </w:tc>
              <w:tc>
                <w:tcPr>
                  <w:tcW w:w="1480" w:type="dxa"/>
                  <w:vAlign w:val="center"/>
                </w:tcPr>
                <w:p w14:paraId="11976A14" w14:textId="77777777" w:rsidR="008455C3" w:rsidRPr="00E65792" w:rsidRDefault="008455C3">
                  <w:pPr>
                    <w:spacing w:line="260" w:lineRule="exact"/>
                    <w:jc w:val="left"/>
                    <w:rPr>
                      <w:sz w:val="18"/>
                      <w:szCs w:val="18"/>
                    </w:rPr>
                  </w:pPr>
                  <w:r>
                    <w:rPr>
                      <w:rFonts w:hint="eastAsia"/>
                      <w:sz w:val="18"/>
                      <w:szCs w:val="18"/>
                    </w:rPr>
                    <w:t>○○</w:t>
                  </w:r>
                </w:p>
              </w:tc>
              <w:tc>
                <w:tcPr>
                  <w:tcW w:w="1046" w:type="dxa"/>
                  <w:vAlign w:val="center"/>
                </w:tcPr>
                <w:p w14:paraId="78CD4140" w14:textId="77777777" w:rsidR="008455C3" w:rsidRDefault="008455C3">
                  <w:pPr>
                    <w:spacing w:line="320" w:lineRule="exact"/>
                    <w:jc w:val="right"/>
                    <w:rPr>
                      <w:sz w:val="22"/>
                    </w:rPr>
                  </w:pPr>
                  <w:r>
                    <w:rPr>
                      <w:rFonts w:hint="eastAsia"/>
                      <w:sz w:val="22"/>
                    </w:rPr>
                    <w:t>1,500～</w:t>
                  </w:r>
                </w:p>
              </w:tc>
              <w:tc>
                <w:tcPr>
                  <w:tcW w:w="1047" w:type="dxa"/>
                  <w:vAlign w:val="center"/>
                </w:tcPr>
                <w:p w14:paraId="754D3918" w14:textId="77777777" w:rsidR="008455C3" w:rsidRDefault="008455C3">
                  <w:pPr>
                    <w:spacing w:line="320" w:lineRule="exact"/>
                    <w:jc w:val="right"/>
                    <w:rPr>
                      <w:sz w:val="22"/>
                    </w:rPr>
                  </w:pPr>
                  <w:r>
                    <w:rPr>
                      <w:rFonts w:hint="eastAsia"/>
                      <w:sz w:val="22"/>
                    </w:rPr>
                    <w:t>750</w:t>
                  </w:r>
                </w:p>
              </w:tc>
              <w:tc>
                <w:tcPr>
                  <w:tcW w:w="1046" w:type="dxa"/>
                  <w:vAlign w:val="center"/>
                </w:tcPr>
                <w:p w14:paraId="2E944FDF" w14:textId="77777777" w:rsidR="008455C3" w:rsidRDefault="008455C3">
                  <w:pPr>
                    <w:spacing w:line="320" w:lineRule="exact"/>
                    <w:jc w:val="right"/>
                    <w:rPr>
                      <w:sz w:val="22"/>
                    </w:rPr>
                  </w:pPr>
                  <w:r>
                    <w:rPr>
                      <w:rFonts w:hint="eastAsia"/>
                      <w:sz w:val="22"/>
                    </w:rPr>
                    <w:t>120</w:t>
                  </w:r>
                </w:p>
              </w:tc>
              <w:tc>
                <w:tcPr>
                  <w:tcW w:w="1047" w:type="dxa"/>
                  <w:tcBorders>
                    <w:right w:val="single" w:sz="4" w:space="0" w:color="002060"/>
                  </w:tcBorders>
                  <w:vAlign w:val="center"/>
                </w:tcPr>
                <w:p w14:paraId="0AC8E51F" w14:textId="09302E7A" w:rsidR="008455C3" w:rsidRDefault="008455C3">
                  <w:pPr>
                    <w:spacing w:line="320" w:lineRule="exact"/>
                    <w:jc w:val="right"/>
                    <w:rPr>
                      <w:sz w:val="22"/>
                    </w:rPr>
                  </w:pPr>
                  <w:r>
                    <w:rPr>
                      <w:rFonts w:hint="eastAsia"/>
                      <w:sz w:val="22"/>
                    </w:rPr>
                    <w:t>2,3</w:t>
                  </w:r>
                  <w:r w:rsidR="00EC39D1">
                    <w:rPr>
                      <w:rFonts w:hint="eastAsia"/>
                      <w:sz w:val="22"/>
                    </w:rPr>
                    <w:t>7</w:t>
                  </w:r>
                  <w:r>
                    <w:rPr>
                      <w:rFonts w:hint="eastAsia"/>
                      <w:sz w:val="22"/>
                    </w:rPr>
                    <w:t>0～</w:t>
                  </w:r>
                </w:p>
              </w:tc>
              <w:tc>
                <w:tcPr>
                  <w:tcW w:w="562" w:type="dxa"/>
                  <w:vMerge/>
                  <w:tcBorders>
                    <w:top w:val="nil"/>
                    <w:left w:val="single" w:sz="4" w:space="0" w:color="002060"/>
                    <w:bottom w:val="nil"/>
                    <w:right w:val="single" w:sz="4" w:space="0" w:color="002060"/>
                  </w:tcBorders>
                  <w:vAlign w:val="center"/>
                </w:tcPr>
                <w:p w14:paraId="580A9833" w14:textId="77777777" w:rsidR="008455C3" w:rsidRDefault="008455C3">
                  <w:pPr>
                    <w:spacing w:line="320" w:lineRule="exact"/>
                    <w:jc w:val="right"/>
                    <w:rPr>
                      <w:sz w:val="22"/>
                    </w:rPr>
                  </w:pPr>
                </w:p>
              </w:tc>
              <w:tc>
                <w:tcPr>
                  <w:tcW w:w="2192" w:type="dxa"/>
                  <w:vMerge/>
                  <w:vAlign w:val="center"/>
                </w:tcPr>
                <w:p w14:paraId="297DB060" w14:textId="77777777" w:rsidR="008455C3" w:rsidRDefault="008455C3">
                  <w:pPr>
                    <w:spacing w:line="320" w:lineRule="exact"/>
                    <w:jc w:val="right"/>
                    <w:rPr>
                      <w:sz w:val="22"/>
                    </w:rPr>
                  </w:pPr>
                </w:p>
              </w:tc>
            </w:tr>
            <w:tr w:rsidR="008455C3" w14:paraId="33E7DF8E" w14:textId="77777777" w:rsidTr="00CA28B1">
              <w:trPr>
                <w:trHeight w:val="454"/>
              </w:trPr>
              <w:tc>
                <w:tcPr>
                  <w:tcW w:w="822" w:type="dxa"/>
                  <w:vAlign w:val="center"/>
                </w:tcPr>
                <w:p w14:paraId="294D0B6D" w14:textId="77777777" w:rsidR="008455C3" w:rsidRPr="00676B97" w:rsidRDefault="008455C3">
                  <w:pPr>
                    <w:spacing w:line="260" w:lineRule="exact"/>
                    <w:jc w:val="center"/>
                    <w:rPr>
                      <w:sz w:val="20"/>
                      <w:szCs w:val="20"/>
                    </w:rPr>
                  </w:pPr>
                  <w:r>
                    <w:rPr>
                      <w:rFonts w:hint="eastAsia"/>
                      <w:sz w:val="20"/>
                      <w:szCs w:val="20"/>
                    </w:rPr>
                    <w:t>E</w:t>
                  </w:r>
                </w:p>
                <w:p w14:paraId="0BBC2B38" w14:textId="77777777" w:rsidR="008455C3" w:rsidRPr="00676B97" w:rsidRDefault="008455C3">
                  <w:pPr>
                    <w:spacing w:line="260" w:lineRule="exact"/>
                    <w:jc w:val="center"/>
                    <w:rPr>
                      <w:sz w:val="20"/>
                      <w:szCs w:val="20"/>
                    </w:rPr>
                  </w:pPr>
                  <w:r w:rsidRPr="00676B97">
                    <w:rPr>
                      <w:rFonts w:hint="eastAsia"/>
                      <w:sz w:val="20"/>
                      <w:szCs w:val="20"/>
                    </w:rPr>
                    <w:t>ランク</w:t>
                  </w:r>
                </w:p>
              </w:tc>
              <w:tc>
                <w:tcPr>
                  <w:tcW w:w="1480" w:type="dxa"/>
                  <w:vAlign w:val="center"/>
                </w:tcPr>
                <w:p w14:paraId="4CD2B5EB" w14:textId="77777777" w:rsidR="008455C3" w:rsidRPr="00E65792" w:rsidRDefault="008455C3">
                  <w:pPr>
                    <w:spacing w:line="260" w:lineRule="exact"/>
                    <w:jc w:val="left"/>
                    <w:rPr>
                      <w:sz w:val="18"/>
                      <w:szCs w:val="18"/>
                    </w:rPr>
                  </w:pPr>
                  <w:r>
                    <w:rPr>
                      <w:rFonts w:hint="eastAsia"/>
                      <w:sz w:val="18"/>
                      <w:szCs w:val="18"/>
                    </w:rPr>
                    <w:t>○○</w:t>
                  </w:r>
                </w:p>
              </w:tc>
              <w:tc>
                <w:tcPr>
                  <w:tcW w:w="1046" w:type="dxa"/>
                  <w:vAlign w:val="center"/>
                </w:tcPr>
                <w:p w14:paraId="4A99E983" w14:textId="77777777" w:rsidR="008455C3" w:rsidRDefault="008455C3">
                  <w:pPr>
                    <w:spacing w:line="320" w:lineRule="exact"/>
                    <w:jc w:val="right"/>
                    <w:rPr>
                      <w:sz w:val="22"/>
                    </w:rPr>
                  </w:pPr>
                  <w:r>
                    <w:rPr>
                      <w:rFonts w:hint="eastAsia"/>
                      <w:sz w:val="22"/>
                    </w:rPr>
                    <w:t>1,400～</w:t>
                  </w:r>
                </w:p>
              </w:tc>
              <w:tc>
                <w:tcPr>
                  <w:tcW w:w="1047" w:type="dxa"/>
                  <w:vAlign w:val="center"/>
                </w:tcPr>
                <w:p w14:paraId="0DA02B12" w14:textId="77777777" w:rsidR="008455C3" w:rsidRDefault="008455C3">
                  <w:pPr>
                    <w:spacing w:line="320" w:lineRule="exact"/>
                    <w:jc w:val="right"/>
                    <w:rPr>
                      <w:sz w:val="22"/>
                    </w:rPr>
                  </w:pPr>
                  <w:r>
                    <w:rPr>
                      <w:rFonts w:hint="eastAsia"/>
                      <w:sz w:val="22"/>
                    </w:rPr>
                    <w:t>700</w:t>
                  </w:r>
                </w:p>
              </w:tc>
              <w:tc>
                <w:tcPr>
                  <w:tcW w:w="1046" w:type="dxa"/>
                  <w:vAlign w:val="center"/>
                </w:tcPr>
                <w:p w14:paraId="54A11B44" w14:textId="77777777" w:rsidR="008455C3" w:rsidRDefault="008455C3">
                  <w:pPr>
                    <w:spacing w:line="320" w:lineRule="exact"/>
                    <w:jc w:val="right"/>
                    <w:rPr>
                      <w:sz w:val="22"/>
                    </w:rPr>
                  </w:pPr>
                  <w:r>
                    <w:rPr>
                      <w:rFonts w:hint="eastAsia"/>
                      <w:sz w:val="22"/>
                    </w:rPr>
                    <w:t>100</w:t>
                  </w:r>
                </w:p>
              </w:tc>
              <w:tc>
                <w:tcPr>
                  <w:tcW w:w="1047" w:type="dxa"/>
                  <w:tcBorders>
                    <w:right w:val="single" w:sz="4" w:space="0" w:color="002060"/>
                  </w:tcBorders>
                  <w:vAlign w:val="center"/>
                </w:tcPr>
                <w:p w14:paraId="439FF5B7" w14:textId="77777777" w:rsidR="008455C3" w:rsidRDefault="008455C3">
                  <w:pPr>
                    <w:spacing w:line="320" w:lineRule="exact"/>
                    <w:jc w:val="right"/>
                    <w:rPr>
                      <w:sz w:val="22"/>
                    </w:rPr>
                  </w:pPr>
                  <w:r>
                    <w:rPr>
                      <w:rFonts w:hint="eastAsia"/>
                      <w:sz w:val="22"/>
                    </w:rPr>
                    <w:t>2,200～</w:t>
                  </w:r>
                </w:p>
              </w:tc>
              <w:tc>
                <w:tcPr>
                  <w:tcW w:w="562" w:type="dxa"/>
                  <w:vMerge/>
                  <w:tcBorders>
                    <w:top w:val="nil"/>
                    <w:left w:val="single" w:sz="4" w:space="0" w:color="002060"/>
                    <w:bottom w:val="nil"/>
                    <w:right w:val="single" w:sz="4" w:space="0" w:color="002060"/>
                  </w:tcBorders>
                  <w:vAlign w:val="center"/>
                </w:tcPr>
                <w:p w14:paraId="6AA24A8A" w14:textId="77777777" w:rsidR="008455C3" w:rsidRDefault="008455C3">
                  <w:pPr>
                    <w:spacing w:line="320" w:lineRule="exact"/>
                    <w:jc w:val="right"/>
                    <w:rPr>
                      <w:sz w:val="22"/>
                    </w:rPr>
                  </w:pPr>
                </w:p>
              </w:tc>
              <w:tc>
                <w:tcPr>
                  <w:tcW w:w="2192" w:type="dxa"/>
                  <w:vMerge/>
                  <w:vAlign w:val="center"/>
                </w:tcPr>
                <w:p w14:paraId="6F1280E6" w14:textId="77777777" w:rsidR="008455C3" w:rsidRDefault="008455C3">
                  <w:pPr>
                    <w:spacing w:line="320" w:lineRule="exact"/>
                    <w:jc w:val="right"/>
                    <w:rPr>
                      <w:sz w:val="22"/>
                    </w:rPr>
                  </w:pPr>
                </w:p>
              </w:tc>
            </w:tr>
          </w:tbl>
          <w:p w14:paraId="617828EB" w14:textId="77777777" w:rsidR="008455C3" w:rsidRDefault="008455C3">
            <w:pPr>
              <w:spacing w:line="320" w:lineRule="exact"/>
              <w:jc w:val="left"/>
              <w:rPr>
                <w:sz w:val="22"/>
              </w:rPr>
            </w:pPr>
          </w:p>
        </w:tc>
      </w:tr>
    </w:tbl>
    <w:p w14:paraId="7337779F" w14:textId="77777777" w:rsidR="008455C3" w:rsidRDefault="008455C3"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8A4FAC" w14:paraId="5938C13D" w14:textId="77777777" w:rsidTr="008455C3">
        <w:trPr>
          <w:trHeight w:val="7742"/>
        </w:trPr>
        <w:tc>
          <w:tcPr>
            <w:tcW w:w="9950" w:type="dxa"/>
            <w:shd w:val="clear" w:color="auto" w:fill="CAEDFB" w:themeFill="accent4" w:themeFillTint="33"/>
          </w:tcPr>
          <w:p w14:paraId="31F3BFD1" w14:textId="1ED00E1E" w:rsidR="005938A7" w:rsidRDefault="00956020">
            <w:pPr>
              <w:spacing w:line="320" w:lineRule="exact"/>
              <w:rPr>
                <w:rFonts w:ascii="BIZ UDゴシック" w:eastAsia="BIZ UDゴシック" w:hAnsi="BIZ UDゴシック"/>
                <w:b/>
                <w:bCs/>
                <w:sz w:val="20"/>
                <w:szCs w:val="21"/>
              </w:rPr>
            </w:pPr>
            <w:r>
              <w:rPr>
                <w:sz w:val="22"/>
              </w:rPr>
              <w:br w:type="page"/>
            </w:r>
            <w:r w:rsidR="008A4FAC" w:rsidRPr="0087305A">
              <w:rPr>
                <w:rFonts w:ascii="BIZ UDゴシック" w:eastAsia="BIZ UDゴシック" w:hAnsi="BIZ UDゴシック" w:hint="eastAsia"/>
                <w:b/>
                <w:bCs/>
                <w:sz w:val="20"/>
                <w:szCs w:val="21"/>
              </w:rPr>
              <w:t>【</w:t>
            </w:r>
            <w:r w:rsidR="005938A7" w:rsidRPr="005938A7">
              <w:rPr>
                <w:rFonts w:ascii="BIZ UDゴシック" w:eastAsia="BIZ UDゴシック" w:hAnsi="BIZ UDゴシック" w:hint="eastAsia"/>
                <w:b/>
                <w:bCs/>
                <w:sz w:val="20"/>
                <w:szCs w:val="21"/>
              </w:rPr>
              <w:t>通勤手当を一般の労働者の通勤手当に相当する額と「同等以上」を確保する場合の方法をとる場合の</w:t>
            </w:r>
          </w:p>
          <w:p w14:paraId="1D155375" w14:textId="3A14259D" w:rsidR="008A4FAC" w:rsidRPr="0087305A" w:rsidRDefault="005938A7">
            <w:pPr>
              <w:spacing w:line="320" w:lineRule="exact"/>
              <w:rPr>
                <w:rFonts w:ascii="BIZ UDゴシック" w:eastAsia="BIZ UDゴシック" w:hAnsi="BIZ UDゴシック"/>
                <w:b/>
                <w:bCs/>
                <w:sz w:val="20"/>
                <w:szCs w:val="21"/>
              </w:rPr>
            </w:pPr>
            <w:r w:rsidRPr="005938A7">
              <w:rPr>
                <w:rFonts w:ascii="BIZ UDゴシック" w:eastAsia="BIZ UDゴシック" w:hAnsi="BIZ UDゴシック" w:hint="eastAsia"/>
                <w:b/>
                <w:bCs/>
                <w:sz w:val="20"/>
                <w:szCs w:val="21"/>
              </w:rPr>
              <w:t>記載例</w:t>
            </w:r>
            <w:r w:rsidR="008A4FAC" w:rsidRPr="0087305A">
              <w:rPr>
                <w:rFonts w:ascii="BIZ UDゴシック" w:eastAsia="BIZ UDゴシック" w:hAnsi="BIZ UDゴシック" w:hint="eastAsia"/>
                <w:b/>
                <w:bCs/>
                <w:sz w:val="20"/>
                <w:szCs w:val="21"/>
              </w:rPr>
              <w:t>】</w:t>
            </w:r>
          </w:p>
          <w:tbl>
            <w:tblPr>
              <w:tblStyle w:val="aa"/>
              <w:tblW w:w="0" w:type="auto"/>
              <w:tblInd w:w="392" w:type="dxa"/>
              <w:tblLook w:val="04A0" w:firstRow="1" w:lastRow="0" w:firstColumn="1" w:lastColumn="0" w:noHBand="0" w:noVBand="1"/>
            </w:tblPr>
            <w:tblGrid>
              <w:gridCol w:w="884"/>
              <w:gridCol w:w="1723"/>
              <w:gridCol w:w="1250"/>
              <w:gridCol w:w="1250"/>
              <w:gridCol w:w="1250"/>
              <w:gridCol w:w="1251"/>
              <w:gridCol w:w="279"/>
              <w:gridCol w:w="923"/>
              <w:gridCol w:w="532"/>
            </w:tblGrid>
            <w:tr w:rsidR="00CB0F16" w14:paraId="7195BA8A" w14:textId="42292005" w:rsidTr="00CE31F7">
              <w:trPr>
                <w:trHeight w:val="454"/>
              </w:trPr>
              <w:tc>
                <w:tcPr>
                  <w:tcW w:w="7608" w:type="dxa"/>
                  <w:gridSpan w:val="6"/>
                  <w:tcBorders>
                    <w:top w:val="nil"/>
                    <w:left w:val="nil"/>
                    <w:right w:val="nil"/>
                  </w:tcBorders>
                  <w:vAlign w:val="center"/>
                </w:tcPr>
                <w:p w14:paraId="562F77A9" w14:textId="77777777" w:rsidR="00CB0F16" w:rsidRPr="003E697B" w:rsidRDefault="00CB0F16">
                  <w:pPr>
                    <w:spacing w:line="320" w:lineRule="exact"/>
                    <w:jc w:val="left"/>
                    <w:rPr>
                      <w:sz w:val="18"/>
                      <w:szCs w:val="18"/>
                    </w:rPr>
                  </w:pPr>
                  <w:r>
                    <w:rPr>
                      <w:rFonts w:hint="eastAsia"/>
                      <w:sz w:val="18"/>
                      <w:szCs w:val="18"/>
                    </w:rPr>
                    <w:t>（別表○　対象従業員の賃金表（共通））</w:t>
                  </w:r>
                </w:p>
              </w:tc>
              <w:tc>
                <w:tcPr>
                  <w:tcW w:w="279" w:type="dxa"/>
                  <w:tcBorders>
                    <w:top w:val="nil"/>
                    <w:left w:val="nil"/>
                    <w:bottom w:val="nil"/>
                    <w:right w:val="nil"/>
                  </w:tcBorders>
                </w:tcPr>
                <w:p w14:paraId="70703789" w14:textId="77777777" w:rsidR="00CB0F16" w:rsidRDefault="00CB0F16">
                  <w:pPr>
                    <w:spacing w:line="320" w:lineRule="exact"/>
                    <w:jc w:val="left"/>
                    <w:rPr>
                      <w:sz w:val="18"/>
                      <w:szCs w:val="18"/>
                    </w:rPr>
                  </w:pPr>
                </w:p>
              </w:tc>
              <w:tc>
                <w:tcPr>
                  <w:tcW w:w="923" w:type="dxa"/>
                  <w:tcBorders>
                    <w:top w:val="nil"/>
                    <w:left w:val="nil"/>
                    <w:right w:val="nil"/>
                  </w:tcBorders>
                </w:tcPr>
                <w:p w14:paraId="3EBE2CB1" w14:textId="7847AACB" w:rsidR="00CB0F16" w:rsidRDefault="00CB0F16">
                  <w:pPr>
                    <w:spacing w:line="320" w:lineRule="exact"/>
                    <w:jc w:val="left"/>
                    <w:rPr>
                      <w:sz w:val="18"/>
                      <w:szCs w:val="18"/>
                    </w:rPr>
                  </w:pPr>
                </w:p>
              </w:tc>
              <w:tc>
                <w:tcPr>
                  <w:tcW w:w="532" w:type="dxa"/>
                  <w:tcBorders>
                    <w:top w:val="nil"/>
                    <w:left w:val="nil"/>
                    <w:bottom w:val="nil"/>
                    <w:right w:val="nil"/>
                  </w:tcBorders>
                </w:tcPr>
                <w:p w14:paraId="20C56A14" w14:textId="77777777" w:rsidR="00CB0F16" w:rsidRDefault="00CB0F16">
                  <w:pPr>
                    <w:spacing w:line="320" w:lineRule="exact"/>
                    <w:jc w:val="left"/>
                    <w:rPr>
                      <w:sz w:val="18"/>
                      <w:szCs w:val="18"/>
                    </w:rPr>
                  </w:pPr>
                </w:p>
              </w:tc>
            </w:tr>
            <w:tr w:rsidR="00CE31F7" w14:paraId="375D2210" w14:textId="31226E05" w:rsidTr="0088604F">
              <w:trPr>
                <w:trHeight w:val="454"/>
              </w:trPr>
              <w:tc>
                <w:tcPr>
                  <w:tcW w:w="884" w:type="dxa"/>
                  <w:vAlign w:val="center"/>
                </w:tcPr>
                <w:p w14:paraId="18222C55" w14:textId="58F02308" w:rsidR="0088604F" w:rsidRPr="003E697B" w:rsidRDefault="00CE31F7" w:rsidP="00D55A52">
                  <w:pPr>
                    <w:spacing w:line="200" w:lineRule="exact"/>
                    <w:jc w:val="center"/>
                    <w:rPr>
                      <w:sz w:val="18"/>
                      <w:szCs w:val="18"/>
                    </w:rPr>
                  </w:pPr>
                  <w:r w:rsidRPr="003E697B">
                    <w:rPr>
                      <w:rFonts w:hint="eastAsia"/>
                      <w:sz w:val="18"/>
                      <w:szCs w:val="18"/>
                    </w:rPr>
                    <w:t>等級</w:t>
                  </w:r>
                </w:p>
              </w:tc>
              <w:tc>
                <w:tcPr>
                  <w:tcW w:w="1723" w:type="dxa"/>
                  <w:vAlign w:val="center"/>
                </w:tcPr>
                <w:p w14:paraId="720B7771" w14:textId="77777777" w:rsidR="00CE31F7" w:rsidRPr="003E697B" w:rsidRDefault="00CE31F7" w:rsidP="00D55A52">
                  <w:pPr>
                    <w:spacing w:line="200" w:lineRule="exact"/>
                    <w:jc w:val="center"/>
                    <w:rPr>
                      <w:sz w:val="18"/>
                      <w:szCs w:val="18"/>
                    </w:rPr>
                  </w:pPr>
                  <w:r w:rsidRPr="003E697B">
                    <w:rPr>
                      <w:rFonts w:hint="eastAsia"/>
                      <w:sz w:val="18"/>
                      <w:szCs w:val="18"/>
                    </w:rPr>
                    <w:t>職務の内容</w:t>
                  </w:r>
                </w:p>
              </w:tc>
              <w:tc>
                <w:tcPr>
                  <w:tcW w:w="1250" w:type="dxa"/>
                  <w:vAlign w:val="center"/>
                </w:tcPr>
                <w:p w14:paraId="3CF21D97" w14:textId="77777777" w:rsidR="00CE31F7" w:rsidRPr="003E697B" w:rsidRDefault="00CE31F7" w:rsidP="00D55A52">
                  <w:pPr>
                    <w:spacing w:line="200" w:lineRule="exact"/>
                    <w:jc w:val="center"/>
                    <w:rPr>
                      <w:sz w:val="18"/>
                      <w:szCs w:val="18"/>
                    </w:rPr>
                  </w:pPr>
                  <w:r w:rsidRPr="003E697B">
                    <w:rPr>
                      <w:rFonts w:hint="eastAsia"/>
                      <w:sz w:val="18"/>
                      <w:szCs w:val="18"/>
                    </w:rPr>
                    <w:t>基本給額</w:t>
                  </w:r>
                </w:p>
              </w:tc>
              <w:tc>
                <w:tcPr>
                  <w:tcW w:w="1250" w:type="dxa"/>
                  <w:vAlign w:val="center"/>
                </w:tcPr>
                <w:p w14:paraId="2F66074B" w14:textId="77777777" w:rsidR="00CE31F7" w:rsidRPr="003E697B" w:rsidRDefault="00CE31F7" w:rsidP="00D55A52">
                  <w:pPr>
                    <w:spacing w:line="200" w:lineRule="exact"/>
                    <w:jc w:val="center"/>
                    <w:rPr>
                      <w:sz w:val="18"/>
                      <w:szCs w:val="18"/>
                    </w:rPr>
                  </w:pPr>
                  <w:r w:rsidRPr="003E697B">
                    <w:rPr>
                      <w:rFonts w:hint="eastAsia"/>
                      <w:sz w:val="18"/>
                      <w:szCs w:val="18"/>
                    </w:rPr>
                    <w:t>賞与額</w:t>
                  </w:r>
                </w:p>
              </w:tc>
              <w:tc>
                <w:tcPr>
                  <w:tcW w:w="1250" w:type="dxa"/>
                  <w:vAlign w:val="center"/>
                </w:tcPr>
                <w:p w14:paraId="78328F20" w14:textId="77777777" w:rsidR="00CE31F7" w:rsidRPr="003E697B" w:rsidRDefault="00CE31F7" w:rsidP="00D55A52">
                  <w:pPr>
                    <w:spacing w:line="200" w:lineRule="exact"/>
                    <w:jc w:val="center"/>
                    <w:rPr>
                      <w:sz w:val="18"/>
                      <w:szCs w:val="18"/>
                    </w:rPr>
                  </w:pPr>
                  <w:r w:rsidRPr="003E697B">
                    <w:rPr>
                      <w:rFonts w:hint="eastAsia"/>
                      <w:sz w:val="18"/>
                      <w:szCs w:val="18"/>
                    </w:rPr>
                    <w:t>手当額</w:t>
                  </w:r>
                </w:p>
              </w:tc>
              <w:tc>
                <w:tcPr>
                  <w:tcW w:w="1251" w:type="dxa"/>
                  <w:tcBorders>
                    <w:right w:val="single" w:sz="4" w:space="0" w:color="002060"/>
                  </w:tcBorders>
                  <w:vAlign w:val="center"/>
                </w:tcPr>
                <w:p w14:paraId="46A9B862" w14:textId="77777777" w:rsidR="00CE31F7" w:rsidRPr="003E697B" w:rsidRDefault="00CE31F7" w:rsidP="00D55A52">
                  <w:pPr>
                    <w:spacing w:line="200" w:lineRule="exact"/>
                    <w:jc w:val="center"/>
                    <w:rPr>
                      <w:sz w:val="18"/>
                      <w:szCs w:val="18"/>
                    </w:rPr>
                  </w:pPr>
                  <w:r w:rsidRPr="003E697B">
                    <w:rPr>
                      <w:rFonts w:hint="eastAsia"/>
                      <w:sz w:val="18"/>
                      <w:szCs w:val="18"/>
                    </w:rPr>
                    <w:t>合計額</w:t>
                  </w:r>
                </w:p>
              </w:tc>
              <w:tc>
                <w:tcPr>
                  <w:tcW w:w="279" w:type="dxa"/>
                  <w:vMerge w:val="restart"/>
                  <w:tcBorders>
                    <w:top w:val="nil"/>
                    <w:bottom w:val="nil"/>
                  </w:tcBorders>
                </w:tcPr>
                <w:p w14:paraId="50450069" w14:textId="77777777" w:rsidR="00CE31F7" w:rsidRDefault="00CE31F7" w:rsidP="00D55A52">
                  <w:pPr>
                    <w:spacing w:line="200" w:lineRule="exact"/>
                    <w:jc w:val="center"/>
                    <w:rPr>
                      <w:sz w:val="18"/>
                      <w:szCs w:val="18"/>
                    </w:rPr>
                  </w:pPr>
                </w:p>
              </w:tc>
              <w:tc>
                <w:tcPr>
                  <w:tcW w:w="923" w:type="dxa"/>
                  <w:tcBorders>
                    <w:right w:val="single" w:sz="4" w:space="0" w:color="002060"/>
                  </w:tcBorders>
                  <w:vAlign w:val="center"/>
                </w:tcPr>
                <w:p w14:paraId="28F7F4D1" w14:textId="77777777" w:rsidR="00FF0ECF" w:rsidRDefault="00CE31F7" w:rsidP="00D55A52">
                  <w:pPr>
                    <w:spacing w:line="200" w:lineRule="exact"/>
                    <w:jc w:val="center"/>
                    <w:rPr>
                      <w:sz w:val="18"/>
                      <w:szCs w:val="18"/>
                    </w:rPr>
                  </w:pPr>
                  <w:r>
                    <w:rPr>
                      <w:rFonts w:hint="eastAsia"/>
                      <w:sz w:val="18"/>
                      <w:szCs w:val="18"/>
                    </w:rPr>
                    <w:t>通勤</w:t>
                  </w:r>
                </w:p>
                <w:p w14:paraId="10E37EBA" w14:textId="48ACD1C3" w:rsidR="00CE31F7" w:rsidRPr="003E697B" w:rsidRDefault="00CE31F7" w:rsidP="00D55A52">
                  <w:pPr>
                    <w:spacing w:line="200" w:lineRule="exact"/>
                    <w:jc w:val="center"/>
                    <w:rPr>
                      <w:sz w:val="18"/>
                      <w:szCs w:val="18"/>
                    </w:rPr>
                  </w:pPr>
                  <w:r>
                    <w:rPr>
                      <w:rFonts w:hint="eastAsia"/>
                      <w:sz w:val="18"/>
                      <w:szCs w:val="18"/>
                    </w:rPr>
                    <w:t>手当</w:t>
                  </w:r>
                </w:p>
              </w:tc>
              <w:tc>
                <w:tcPr>
                  <w:tcW w:w="532" w:type="dxa"/>
                  <w:tcBorders>
                    <w:top w:val="nil"/>
                    <w:bottom w:val="nil"/>
                    <w:right w:val="nil"/>
                  </w:tcBorders>
                  <w:vAlign w:val="center"/>
                </w:tcPr>
                <w:p w14:paraId="02814EEF" w14:textId="64D5A89E" w:rsidR="00CE31F7" w:rsidRPr="003E697B" w:rsidRDefault="00CE31F7" w:rsidP="00D55A52">
                  <w:pPr>
                    <w:spacing w:line="200" w:lineRule="exact"/>
                    <w:jc w:val="center"/>
                    <w:rPr>
                      <w:sz w:val="18"/>
                      <w:szCs w:val="18"/>
                    </w:rPr>
                  </w:pPr>
                </w:p>
              </w:tc>
            </w:tr>
            <w:tr w:rsidR="00657BAC" w14:paraId="07F7461D" w14:textId="27EB2477" w:rsidTr="0088604F">
              <w:trPr>
                <w:trHeight w:val="454"/>
              </w:trPr>
              <w:tc>
                <w:tcPr>
                  <w:tcW w:w="884" w:type="dxa"/>
                  <w:vAlign w:val="center"/>
                </w:tcPr>
                <w:p w14:paraId="0AF0A29C" w14:textId="77777777" w:rsidR="00657BAC" w:rsidRPr="00676B97" w:rsidRDefault="00657BAC" w:rsidP="00657BAC">
                  <w:pPr>
                    <w:spacing w:line="260" w:lineRule="exact"/>
                    <w:jc w:val="center"/>
                    <w:rPr>
                      <w:sz w:val="20"/>
                      <w:szCs w:val="20"/>
                    </w:rPr>
                  </w:pPr>
                  <w:r w:rsidRPr="00676B97">
                    <w:rPr>
                      <w:rFonts w:hint="eastAsia"/>
                      <w:sz w:val="20"/>
                      <w:szCs w:val="20"/>
                    </w:rPr>
                    <w:t>A</w:t>
                  </w:r>
                </w:p>
                <w:p w14:paraId="4C9AEDEC" w14:textId="77777777" w:rsidR="00657BAC" w:rsidRPr="00676B97" w:rsidRDefault="00657BAC" w:rsidP="00657BAC">
                  <w:pPr>
                    <w:spacing w:line="260" w:lineRule="exact"/>
                    <w:jc w:val="center"/>
                    <w:rPr>
                      <w:sz w:val="20"/>
                      <w:szCs w:val="20"/>
                    </w:rPr>
                  </w:pPr>
                  <w:r w:rsidRPr="00676B97">
                    <w:rPr>
                      <w:rFonts w:hint="eastAsia"/>
                      <w:sz w:val="20"/>
                      <w:szCs w:val="20"/>
                    </w:rPr>
                    <w:t>ランク</w:t>
                  </w:r>
                </w:p>
              </w:tc>
              <w:tc>
                <w:tcPr>
                  <w:tcW w:w="1723" w:type="dxa"/>
                  <w:vAlign w:val="center"/>
                </w:tcPr>
                <w:p w14:paraId="6EA659DD" w14:textId="6B74C828" w:rsidR="00657BAC" w:rsidRPr="00E65792" w:rsidRDefault="00657BAC" w:rsidP="00657BAC">
                  <w:pPr>
                    <w:spacing w:line="260" w:lineRule="exact"/>
                    <w:jc w:val="left"/>
                    <w:rPr>
                      <w:sz w:val="18"/>
                      <w:szCs w:val="18"/>
                    </w:rPr>
                  </w:pPr>
                  <w:r>
                    <w:rPr>
                      <w:rFonts w:hint="eastAsia"/>
                      <w:sz w:val="18"/>
                      <w:szCs w:val="18"/>
                    </w:rPr>
                    <w:t>○○</w:t>
                  </w:r>
                </w:p>
              </w:tc>
              <w:tc>
                <w:tcPr>
                  <w:tcW w:w="1250" w:type="dxa"/>
                  <w:vAlign w:val="center"/>
                </w:tcPr>
                <w:p w14:paraId="7ED25909" w14:textId="0E08AF7B" w:rsidR="00657BAC" w:rsidRDefault="00657BAC" w:rsidP="00657BAC">
                  <w:pPr>
                    <w:spacing w:line="320" w:lineRule="exact"/>
                    <w:jc w:val="right"/>
                    <w:rPr>
                      <w:sz w:val="22"/>
                    </w:rPr>
                  </w:pPr>
                  <w:r>
                    <w:rPr>
                      <w:rFonts w:hint="eastAsia"/>
                      <w:sz w:val="22"/>
                    </w:rPr>
                    <w:t>2,000～</w:t>
                  </w:r>
                </w:p>
              </w:tc>
              <w:tc>
                <w:tcPr>
                  <w:tcW w:w="1250" w:type="dxa"/>
                  <w:vAlign w:val="center"/>
                </w:tcPr>
                <w:p w14:paraId="66AEA1E2" w14:textId="16EDCF7A" w:rsidR="00657BAC" w:rsidRDefault="00657BAC" w:rsidP="00657BAC">
                  <w:pPr>
                    <w:spacing w:line="320" w:lineRule="exact"/>
                    <w:jc w:val="right"/>
                    <w:rPr>
                      <w:sz w:val="22"/>
                    </w:rPr>
                  </w:pPr>
                  <w:r>
                    <w:rPr>
                      <w:rFonts w:hint="eastAsia"/>
                      <w:sz w:val="22"/>
                    </w:rPr>
                    <w:t>1,000</w:t>
                  </w:r>
                </w:p>
              </w:tc>
              <w:tc>
                <w:tcPr>
                  <w:tcW w:w="1250" w:type="dxa"/>
                  <w:vAlign w:val="center"/>
                </w:tcPr>
                <w:p w14:paraId="54853F6E" w14:textId="162CEC43" w:rsidR="00657BAC" w:rsidRDefault="00657BAC" w:rsidP="00657BAC">
                  <w:pPr>
                    <w:spacing w:line="320" w:lineRule="exact"/>
                    <w:jc w:val="right"/>
                    <w:rPr>
                      <w:sz w:val="22"/>
                    </w:rPr>
                  </w:pPr>
                  <w:r>
                    <w:rPr>
                      <w:rFonts w:hint="eastAsia"/>
                      <w:sz w:val="22"/>
                    </w:rPr>
                    <w:t>150</w:t>
                  </w:r>
                </w:p>
              </w:tc>
              <w:tc>
                <w:tcPr>
                  <w:tcW w:w="1251" w:type="dxa"/>
                  <w:tcBorders>
                    <w:right w:val="single" w:sz="4" w:space="0" w:color="002060"/>
                  </w:tcBorders>
                  <w:vAlign w:val="center"/>
                </w:tcPr>
                <w:p w14:paraId="16DF411F" w14:textId="7B00CCF4" w:rsidR="00657BAC" w:rsidRDefault="00657BAC" w:rsidP="00657BAC">
                  <w:pPr>
                    <w:spacing w:line="320" w:lineRule="exact"/>
                    <w:jc w:val="right"/>
                    <w:rPr>
                      <w:sz w:val="22"/>
                    </w:rPr>
                  </w:pPr>
                  <w:r>
                    <w:rPr>
                      <w:rFonts w:hint="eastAsia"/>
                      <w:sz w:val="22"/>
                    </w:rPr>
                    <w:t>3,150～</w:t>
                  </w:r>
                </w:p>
              </w:tc>
              <w:tc>
                <w:tcPr>
                  <w:tcW w:w="279" w:type="dxa"/>
                  <w:vMerge/>
                  <w:tcBorders>
                    <w:top w:val="nil"/>
                    <w:bottom w:val="nil"/>
                  </w:tcBorders>
                </w:tcPr>
                <w:p w14:paraId="266F1C74" w14:textId="77777777" w:rsidR="00657BAC" w:rsidRDefault="00657BAC" w:rsidP="00657BAC">
                  <w:pPr>
                    <w:spacing w:line="320" w:lineRule="exact"/>
                    <w:jc w:val="right"/>
                    <w:rPr>
                      <w:sz w:val="22"/>
                    </w:rPr>
                  </w:pPr>
                </w:p>
              </w:tc>
              <w:tc>
                <w:tcPr>
                  <w:tcW w:w="923" w:type="dxa"/>
                  <w:tcBorders>
                    <w:top w:val="nil"/>
                    <w:right w:val="single" w:sz="4" w:space="0" w:color="002060"/>
                  </w:tcBorders>
                  <w:vAlign w:val="center"/>
                </w:tcPr>
                <w:p w14:paraId="02E2BAFB" w14:textId="6123688F" w:rsidR="00657BAC" w:rsidRDefault="00657BAC" w:rsidP="00657BAC">
                  <w:pPr>
                    <w:spacing w:line="320" w:lineRule="exact"/>
                    <w:jc w:val="right"/>
                    <w:rPr>
                      <w:sz w:val="22"/>
                    </w:rPr>
                  </w:pPr>
                  <w:r>
                    <w:rPr>
                      <w:rFonts w:hint="eastAsia"/>
                      <w:sz w:val="22"/>
                    </w:rPr>
                    <w:t>100</w:t>
                  </w:r>
                </w:p>
              </w:tc>
              <w:tc>
                <w:tcPr>
                  <w:tcW w:w="532" w:type="dxa"/>
                  <w:vMerge w:val="restart"/>
                  <w:tcBorders>
                    <w:top w:val="nil"/>
                    <w:bottom w:val="nil"/>
                    <w:right w:val="nil"/>
                  </w:tcBorders>
                  <w:vAlign w:val="center"/>
                </w:tcPr>
                <w:p w14:paraId="4F2BE92D" w14:textId="73F9ADEC" w:rsidR="00657BAC" w:rsidRPr="00CD7233" w:rsidRDefault="00657BAC" w:rsidP="00657BAC">
                  <w:pPr>
                    <w:spacing w:line="320" w:lineRule="exact"/>
                    <w:jc w:val="center"/>
                    <w:rPr>
                      <w:b/>
                      <w:bCs/>
                      <w:sz w:val="22"/>
                    </w:rPr>
                  </w:pPr>
                  <w:r w:rsidRPr="00CD7233">
                    <w:rPr>
                      <w:rFonts w:hint="eastAsia"/>
                      <w:b/>
                      <w:bCs/>
                      <w:sz w:val="28"/>
                      <w:szCs w:val="28"/>
                    </w:rPr>
                    <w:t>≧</w:t>
                  </w:r>
                </w:p>
              </w:tc>
            </w:tr>
            <w:tr w:rsidR="00657BAC" w14:paraId="009A4658" w14:textId="0AC96AD8" w:rsidTr="0088604F">
              <w:trPr>
                <w:trHeight w:val="454"/>
              </w:trPr>
              <w:tc>
                <w:tcPr>
                  <w:tcW w:w="884" w:type="dxa"/>
                  <w:vAlign w:val="center"/>
                </w:tcPr>
                <w:p w14:paraId="34498B05" w14:textId="77777777" w:rsidR="00657BAC" w:rsidRPr="00676B97" w:rsidRDefault="00657BAC" w:rsidP="00657BAC">
                  <w:pPr>
                    <w:spacing w:line="260" w:lineRule="exact"/>
                    <w:jc w:val="center"/>
                    <w:rPr>
                      <w:sz w:val="20"/>
                      <w:szCs w:val="20"/>
                    </w:rPr>
                  </w:pPr>
                  <w:r w:rsidRPr="00676B97">
                    <w:rPr>
                      <w:rFonts w:hint="eastAsia"/>
                      <w:sz w:val="20"/>
                      <w:szCs w:val="20"/>
                    </w:rPr>
                    <w:t>B</w:t>
                  </w:r>
                </w:p>
                <w:p w14:paraId="04671969" w14:textId="77777777" w:rsidR="00657BAC" w:rsidRPr="00676B97" w:rsidRDefault="00657BAC" w:rsidP="00657BAC">
                  <w:pPr>
                    <w:spacing w:line="260" w:lineRule="exact"/>
                    <w:jc w:val="center"/>
                    <w:rPr>
                      <w:sz w:val="20"/>
                      <w:szCs w:val="20"/>
                    </w:rPr>
                  </w:pPr>
                  <w:r w:rsidRPr="00676B97">
                    <w:rPr>
                      <w:rFonts w:hint="eastAsia"/>
                      <w:sz w:val="20"/>
                      <w:szCs w:val="20"/>
                    </w:rPr>
                    <w:t>ランク</w:t>
                  </w:r>
                </w:p>
              </w:tc>
              <w:tc>
                <w:tcPr>
                  <w:tcW w:w="1723" w:type="dxa"/>
                  <w:vAlign w:val="center"/>
                </w:tcPr>
                <w:p w14:paraId="0246756A" w14:textId="37A21702" w:rsidR="00657BAC" w:rsidRPr="00E65792" w:rsidRDefault="00657BAC" w:rsidP="00657BAC">
                  <w:pPr>
                    <w:spacing w:line="260" w:lineRule="exact"/>
                    <w:jc w:val="left"/>
                    <w:rPr>
                      <w:sz w:val="18"/>
                      <w:szCs w:val="18"/>
                    </w:rPr>
                  </w:pPr>
                  <w:r>
                    <w:rPr>
                      <w:rFonts w:hint="eastAsia"/>
                      <w:sz w:val="18"/>
                      <w:szCs w:val="18"/>
                    </w:rPr>
                    <w:t>○○</w:t>
                  </w:r>
                </w:p>
              </w:tc>
              <w:tc>
                <w:tcPr>
                  <w:tcW w:w="1250" w:type="dxa"/>
                  <w:vAlign w:val="center"/>
                </w:tcPr>
                <w:p w14:paraId="641313AF" w14:textId="623A26F6" w:rsidR="00657BAC" w:rsidRDefault="00657BAC" w:rsidP="00657BAC">
                  <w:pPr>
                    <w:spacing w:line="320" w:lineRule="exact"/>
                    <w:jc w:val="right"/>
                    <w:rPr>
                      <w:sz w:val="22"/>
                    </w:rPr>
                  </w:pPr>
                  <w:r>
                    <w:rPr>
                      <w:rFonts w:hint="eastAsia"/>
                      <w:sz w:val="22"/>
                    </w:rPr>
                    <w:t>1,800～</w:t>
                  </w:r>
                </w:p>
              </w:tc>
              <w:tc>
                <w:tcPr>
                  <w:tcW w:w="1250" w:type="dxa"/>
                  <w:vAlign w:val="center"/>
                </w:tcPr>
                <w:p w14:paraId="4AE718E9" w14:textId="48654D00" w:rsidR="00657BAC" w:rsidRDefault="00657BAC" w:rsidP="00657BAC">
                  <w:pPr>
                    <w:spacing w:line="320" w:lineRule="exact"/>
                    <w:jc w:val="right"/>
                    <w:rPr>
                      <w:sz w:val="22"/>
                    </w:rPr>
                  </w:pPr>
                  <w:r>
                    <w:rPr>
                      <w:rFonts w:hint="eastAsia"/>
                      <w:sz w:val="22"/>
                    </w:rPr>
                    <w:t>900</w:t>
                  </w:r>
                </w:p>
              </w:tc>
              <w:tc>
                <w:tcPr>
                  <w:tcW w:w="1250" w:type="dxa"/>
                  <w:vAlign w:val="center"/>
                </w:tcPr>
                <w:p w14:paraId="1EB3888D" w14:textId="69766A89" w:rsidR="00657BAC" w:rsidRDefault="00657BAC" w:rsidP="00657BAC">
                  <w:pPr>
                    <w:spacing w:line="320" w:lineRule="exact"/>
                    <w:jc w:val="right"/>
                    <w:rPr>
                      <w:sz w:val="22"/>
                    </w:rPr>
                  </w:pPr>
                  <w:r>
                    <w:rPr>
                      <w:rFonts w:hint="eastAsia"/>
                      <w:sz w:val="22"/>
                    </w:rPr>
                    <w:t>140</w:t>
                  </w:r>
                </w:p>
              </w:tc>
              <w:tc>
                <w:tcPr>
                  <w:tcW w:w="1251" w:type="dxa"/>
                  <w:tcBorders>
                    <w:right w:val="single" w:sz="4" w:space="0" w:color="002060"/>
                  </w:tcBorders>
                  <w:vAlign w:val="center"/>
                </w:tcPr>
                <w:p w14:paraId="688A3DE5" w14:textId="400FEDDB" w:rsidR="00657BAC" w:rsidRDefault="00657BAC" w:rsidP="00657BAC">
                  <w:pPr>
                    <w:spacing w:line="320" w:lineRule="exact"/>
                    <w:jc w:val="right"/>
                    <w:rPr>
                      <w:sz w:val="22"/>
                    </w:rPr>
                  </w:pPr>
                  <w:r>
                    <w:rPr>
                      <w:rFonts w:hint="eastAsia"/>
                      <w:sz w:val="22"/>
                    </w:rPr>
                    <w:t>2,840～</w:t>
                  </w:r>
                </w:p>
              </w:tc>
              <w:tc>
                <w:tcPr>
                  <w:tcW w:w="279" w:type="dxa"/>
                  <w:vMerge/>
                  <w:tcBorders>
                    <w:bottom w:val="nil"/>
                  </w:tcBorders>
                </w:tcPr>
                <w:p w14:paraId="5EC8A5F8" w14:textId="77777777" w:rsidR="00657BAC" w:rsidRDefault="00657BAC" w:rsidP="00657BAC">
                  <w:pPr>
                    <w:spacing w:line="320" w:lineRule="exact"/>
                    <w:jc w:val="right"/>
                    <w:rPr>
                      <w:sz w:val="22"/>
                    </w:rPr>
                  </w:pPr>
                </w:p>
              </w:tc>
              <w:tc>
                <w:tcPr>
                  <w:tcW w:w="923" w:type="dxa"/>
                  <w:tcBorders>
                    <w:right w:val="single" w:sz="4" w:space="0" w:color="002060"/>
                  </w:tcBorders>
                  <w:vAlign w:val="center"/>
                </w:tcPr>
                <w:p w14:paraId="6C148734" w14:textId="038D4CD1" w:rsidR="00657BAC" w:rsidRDefault="00657BAC" w:rsidP="00657BAC">
                  <w:pPr>
                    <w:spacing w:line="320" w:lineRule="exact"/>
                    <w:jc w:val="right"/>
                    <w:rPr>
                      <w:sz w:val="22"/>
                    </w:rPr>
                  </w:pPr>
                  <w:r>
                    <w:rPr>
                      <w:rFonts w:hint="eastAsia"/>
                      <w:sz w:val="22"/>
                    </w:rPr>
                    <w:t>100</w:t>
                  </w:r>
                </w:p>
              </w:tc>
              <w:tc>
                <w:tcPr>
                  <w:tcW w:w="532" w:type="dxa"/>
                  <w:vMerge/>
                  <w:tcBorders>
                    <w:top w:val="single" w:sz="4" w:space="0" w:color="auto"/>
                    <w:bottom w:val="nil"/>
                    <w:right w:val="nil"/>
                  </w:tcBorders>
                  <w:vAlign w:val="center"/>
                </w:tcPr>
                <w:p w14:paraId="6A93D292" w14:textId="2935AEE5" w:rsidR="00657BAC" w:rsidRDefault="00657BAC" w:rsidP="00657BAC">
                  <w:pPr>
                    <w:spacing w:line="320" w:lineRule="exact"/>
                    <w:jc w:val="right"/>
                    <w:rPr>
                      <w:sz w:val="22"/>
                    </w:rPr>
                  </w:pPr>
                </w:p>
              </w:tc>
            </w:tr>
            <w:tr w:rsidR="00657BAC" w14:paraId="62DD7E7C" w14:textId="77777777" w:rsidTr="0088604F">
              <w:trPr>
                <w:trHeight w:val="454"/>
              </w:trPr>
              <w:tc>
                <w:tcPr>
                  <w:tcW w:w="884" w:type="dxa"/>
                  <w:vAlign w:val="center"/>
                </w:tcPr>
                <w:p w14:paraId="5A0D6641" w14:textId="77777777" w:rsidR="00657BAC" w:rsidRDefault="00657BAC" w:rsidP="00657BAC">
                  <w:pPr>
                    <w:spacing w:line="260" w:lineRule="exact"/>
                    <w:jc w:val="center"/>
                    <w:rPr>
                      <w:sz w:val="20"/>
                      <w:szCs w:val="20"/>
                    </w:rPr>
                  </w:pPr>
                  <w:r>
                    <w:rPr>
                      <w:rFonts w:hint="eastAsia"/>
                      <w:sz w:val="20"/>
                      <w:szCs w:val="20"/>
                    </w:rPr>
                    <w:t>C</w:t>
                  </w:r>
                </w:p>
                <w:p w14:paraId="4AD0A5E4" w14:textId="63B45E03" w:rsidR="00657BAC" w:rsidRPr="00676B97" w:rsidRDefault="00657BAC" w:rsidP="00657BAC">
                  <w:pPr>
                    <w:spacing w:line="260" w:lineRule="exact"/>
                    <w:jc w:val="center"/>
                    <w:rPr>
                      <w:sz w:val="20"/>
                      <w:szCs w:val="20"/>
                    </w:rPr>
                  </w:pPr>
                  <w:r>
                    <w:rPr>
                      <w:rFonts w:hint="eastAsia"/>
                      <w:sz w:val="20"/>
                      <w:szCs w:val="20"/>
                    </w:rPr>
                    <w:t>ランク</w:t>
                  </w:r>
                </w:p>
              </w:tc>
              <w:tc>
                <w:tcPr>
                  <w:tcW w:w="1723" w:type="dxa"/>
                  <w:vAlign w:val="center"/>
                </w:tcPr>
                <w:p w14:paraId="4178EABA" w14:textId="3E24B437" w:rsidR="00657BAC" w:rsidRDefault="00657BAC" w:rsidP="00657BAC">
                  <w:pPr>
                    <w:spacing w:line="260" w:lineRule="exact"/>
                    <w:jc w:val="left"/>
                    <w:rPr>
                      <w:sz w:val="18"/>
                      <w:szCs w:val="18"/>
                    </w:rPr>
                  </w:pPr>
                  <w:r>
                    <w:rPr>
                      <w:rFonts w:hint="eastAsia"/>
                      <w:sz w:val="18"/>
                      <w:szCs w:val="18"/>
                    </w:rPr>
                    <w:t>○○</w:t>
                  </w:r>
                </w:p>
              </w:tc>
              <w:tc>
                <w:tcPr>
                  <w:tcW w:w="1250" w:type="dxa"/>
                  <w:vAlign w:val="center"/>
                </w:tcPr>
                <w:p w14:paraId="56D1C5AC" w14:textId="21226AAA" w:rsidR="00657BAC" w:rsidRDefault="00657BAC" w:rsidP="00657BAC">
                  <w:pPr>
                    <w:spacing w:line="320" w:lineRule="exact"/>
                    <w:jc w:val="right"/>
                    <w:rPr>
                      <w:sz w:val="22"/>
                    </w:rPr>
                  </w:pPr>
                  <w:r>
                    <w:rPr>
                      <w:rFonts w:hint="eastAsia"/>
                      <w:sz w:val="22"/>
                    </w:rPr>
                    <w:t>1,600～</w:t>
                  </w:r>
                </w:p>
              </w:tc>
              <w:tc>
                <w:tcPr>
                  <w:tcW w:w="1250" w:type="dxa"/>
                  <w:vAlign w:val="center"/>
                </w:tcPr>
                <w:p w14:paraId="48994B19" w14:textId="4062B694" w:rsidR="00657BAC" w:rsidRDefault="00657BAC" w:rsidP="00657BAC">
                  <w:pPr>
                    <w:spacing w:line="320" w:lineRule="exact"/>
                    <w:jc w:val="right"/>
                    <w:rPr>
                      <w:sz w:val="22"/>
                    </w:rPr>
                  </w:pPr>
                  <w:r>
                    <w:rPr>
                      <w:rFonts w:hint="eastAsia"/>
                      <w:sz w:val="22"/>
                    </w:rPr>
                    <w:t>800</w:t>
                  </w:r>
                </w:p>
              </w:tc>
              <w:tc>
                <w:tcPr>
                  <w:tcW w:w="1250" w:type="dxa"/>
                  <w:vAlign w:val="center"/>
                </w:tcPr>
                <w:p w14:paraId="3BE2E256" w14:textId="260315CC" w:rsidR="00657BAC" w:rsidRDefault="00657BAC" w:rsidP="00657BAC">
                  <w:pPr>
                    <w:spacing w:line="320" w:lineRule="exact"/>
                    <w:jc w:val="right"/>
                    <w:rPr>
                      <w:sz w:val="22"/>
                    </w:rPr>
                  </w:pPr>
                  <w:r>
                    <w:rPr>
                      <w:rFonts w:hint="eastAsia"/>
                      <w:sz w:val="22"/>
                    </w:rPr>
                    <w:t>130</w:t>
                  </w:r>
                </w:p>
              </w:tc>
              <w:tc>
                <w:tcPr>
                  <w:tcW w:w="1251" w:type="dxa"/>
                  <w:tcBorders>
                    <w:right w:val="single" w:sz="4" w:space="0" w:color="002060"/>
                  </w:tcBorders>
                  <w:vAlign w:val="center"/>
                </w:tcPr>
                <w:p w14:paraId="0A11D86F" w14:textId="5F67F844" w:rsidR="00657BAC" w:rsidRDefault="00657BAC" w:rsidP="00657BAC">
                  <w:pPr>
                    <w:spacing w:line="320" w:lineRule="exact"/>
                    <w:jc w:val="right"/>
                    <w:rPr>
                      <w:sz w:val="22"/>
                    </w:rPr>
                  </w:pPr>
                  <w:r>
                    <w:rPr>
                      <w:rFonts w:hint="eastAsia"/>
                      <w:sz w:val="22"/>
                    </w:rPr>
                    <w:t>2,530～</w:t>
                  </w:r>
                </w:p>
              </w:tc>
              <w:tc>
                <w:tcPr>
                  <w:tcW w:w="279" w:type="dxa"/>
                  <w:vMerge/>
                  <w:tcBorders>
                    <w:bottom w:val="nil"/>
                  </w:tcBorders>
                </w:tcPr>
                <w:p w14:paraId="69A8CFF8" w14:textId="77777777" w:rsidR="00657BAC" w:rsidRDefault="00657BAC" w:rsidP="00657BAC">
                  <w:pPr>
                    <w:spacing w:line="320" w:lineRule="exact"/>
                    <w:jc w:val="right"/>
                    <w:rPr>
                      <w:sz w:val="22"/>
                    </w:rPr>
                  </w:pPr>
                </w:p>
              </w:tc>
              <w:tc>
                <w:tcPr>
                  <w:tcW w:w="923" w:type="dxa"/>
                  <w:tcBorders>
                    <w:right w:val="single" w:sz="4" w:space="0" w:color="002060"/>
                  </w:tcBorders>
                  <w:vAlign w:val="center"/>
                </w:tcPr>
                <w:p w14:paraId="0C3F5F66" w14:textId="0FED055B" w:rsidR="00657BAC" w:rsidRDefault="00657BAC" w:rsidP="00657BAC">
                  <w:pPr>
                    <w:spacing w:line="320" w:lineRule="exact"/>
                    <w:jc w:val="right"/>
                    <w:rPr>
                      <w:sz w:val="22"/>
                    </w:rPr>
                  </w:pPr>
                  <w:r>
                    <w:rPr>
                      <w:rFonts w:hint="eastAsia"/>
                      <w:sz w:val="22"/>
                    </w:rPr>
                    <w:t>100</w:t>
                  </w:r>
                </w:p>
              </w:tc>
              <w:tc>
                <w:tcPr>
                  <w:tcW w:w="532" w:type="dxa"/>
                  <w:vMerge/>
                  <w:tcBorders>
                    <w:top w:val="single" w:sz="4" w:space="0" w:color="auto"/>
                    <w:bottom w:val="nil"/>
                    <w:right w:val="nil"/>
                  </w:tcBorders>
                  <w:vAlign w:val="center"/>
                </w:tcPr>
                <w:p w14:paraId="763B7AA8" w14:textId="77777777" w:rsidR="00657BAC" w:rsidRDefault="00657BAC" w:rsidP="00657BAC">
                  <w:pPr>
                    <w:spacing w:line="320" w:lineRule="exact"/>
                    <w:jc w:val="right"/>
                    <w:rPr>
                      <w:sz w:val="22"/>
                    </w:rPr>
                  </w:pPr>
                </w:p>
              </w:tc>
            </w:tr>
            <w:tr w:rsidR="00657BAC" w14:paraId="7EB4C234" w14:textId="77777777" w:rsidTr="0088604F">
              <w:trPr>
                <w:trHeight w:val="454"/>
              </w:trPr>
              <w:tc>
                <w:tcPr>
                  <w:tcW w:w="884" w:type="dxa"/>
                  <w:vAlign w:val="center"/>
                </w:tcPr>
                <w:p w14:paraId="7C85DDC3" w14:textId="77777777" w:rsidR="00657BAC" w:rsidRDefault="00657BAC" w:rsidP="00657BAC">
                  <w:pPr>
                    <w:spacing w:line="260" w:lineRule="exact"/>
                    <w:jc w:val="center"/>
                    <w:rPr>
                      <w:sz w:val="20"/>
                      <w:szCs w:val="20"/>
                    </w:rPr>
                  </w:pPr>
                  <w:r>
                    <w:rPr>
                      <w:rFonts w:hint="eastAsia"/>
                      <w:sz w:val="20"/>
                      <w:szCs w:val="20"/>
                    </w:rPr>
                    <w:t>D</w:t>
                  </w:r>
                </w:p>
                <w:p w14:paraId="3C077A03" w14:textId="74CB2C3A" w:rsidR="00657BAC" w:rsidRPr="00676B97" w:rsidRDefault="00657BAC" w:rsidP="00657BAC">
                  <w:pPr>
                    <w:spacing w:line="260" w:lineRule="exact"/>
                    <w:jc w:val="center"/>
                    <w:rPr>
                      <w:sz w:val="20"/>
                      <w:szCs w:val="20"/>
                    </w:rPr>
                  </w:pPr>
                  <w:r>
                    <w:rPr>
                      <w:rFonts w:hint="eastAsia"/>
                      <w:sz w:val="20"/>
                      <w:szCs w:val="20"/>
                    </w:rPr>
                    <w:t>ランク</w:t>
                  </w:r>
                </w:p>
              </w:tc>
              <w:tc>
                <w:tcPr>
                  <w:tcW w:w="1723" w:type="dxa"/>
                  <w:vAlign w:val="center"/>
                </w:tcPr>
                <w:p w14:paraId="05E09485" w14:textId="32AC3BA5" w:rsidR="00657BAC" w:rsidRDefault="00657BAC" w:rsidP="00657BAC">
                  <w:pPr>
                    <w:spacing w:line="260" w:lineRule="exact"/>
                    <w:jc w:val="left"/>
                    <w:rPr>
                      <w:sz w:val="18"/>
                      <w:szCs w:val="18"/>
                    </w:rPr>
                  </w:pPr>
                  <w:r>
                    <w:rPr>
                      <w:rFonts w:hint="eastAsia"/>
                      <w:sz w:val="18"/>
                      <w:szCs w:val="18"/>
                    </w:rPr>
                    <w:t>○○</w:t>
                  </w:r>
                </w:p>
              </w:tc>
              <w:tc>
                <w:tcPr>
                  <w:tcW w:w="1250" w:type="dxa"/>
                  <w:vAlign w:val="center"/>
                </w:tcPr>
                <w:p w14:paraId="13AE541D" w14:textId="1478F4D9" w:rsidR="00657BAC" w:rsidRDefault="00657BAC" w:rsidP="00657BAC">
                  <w:pPr>
                    <w:spacing w:line="320" w:lineRule="exact"/>
                    <w:jc w:val="right"/>
                    <w:rPr>
                      <w:sz w:val="22"/>
                    </w:rPr>
                  </w:pPr>
                  <w:r>
                    <w:rPr>
                      <w:rFonts w:hint="eastAsia"/>
                      <w:sz w:val="22"/>
                    </w:rPr>
                    <w:t>1,500～</w:t>
                  </w:r>
                </w:p>
              </w:tc>
              <w:tc>
                <w:tcPr>
                  <w:tcW w:w="1250" w:type="dxa"/>
                  <w:vAlign w:val="center"/>
                </w:tcPr>
                <w:p w14:paraId="21DD8CF1" w14:textId="7F55DC61" w:rsidR="00657BAC" w:rsidRDefault="00657BAC" w:rsidP="00657BAC">
                  <w:pPr>
                    <w:spacing w:line="320" w:lineRule="exact"/>
                    <w:jc w:val="right"/>
                    <w:rPr>
                      <w:sz w:val="22"/>
                    </w:rPr>
                  </w:pPr>
                  <w:r>
                    <w:rPr>
                      <w:rFonts w:hint="eastAsia"/>
                      <w:sz w:val="22"/>
                    </w:rPr>
                    <w:t>750</w:t>
                  </w:r>
                </w:p>
              </w:tc>
              <w:tc>
                <w:tcPr>
                  <w:tcW w:w="1250" w:type="dxa"/>
                  <w:vAlign w:val="center"/>
                </w:tcPr>
                <w:p w14:paraId="4B74BA10" w14:textId="1BF4743F" w:rsidR="00657BAC" w:rsidRDefault="00657BAC" w:rsidP="00657BAC">
                  <w:pPr>
                    <w:spacing w:line="320" w:lineRule="exact"/>
                    <w:jc w:val="right"/>
                    <w:rPr>
                      <w:sz w:val="22"/>
                    </w:rPr>
                  </w:pPr>
                  <w:r>
                    <w:rPr>
                      <w:rFonts w:hint="eastAsia"/>
                      <w:sz w:val="22"/>
                    </w:rPr>
                    <w:t>120</w:t>
                  </w:r>
                </w:p>
              </w:tc>
              <w:tc>
                <w:tcPr>
                  <w:tcW w:w="1251" w:type="dxa"/>
                  <w:tcBorders>
                    <w:right w:val="single" w:sz="4" w:space="0" w:color="002060"/>
                  </w:tcBorders>
                  <w:vAlign w:val="center"/>
                </w:tcPr>
                <w:p w14:paraId="5812E0B6" w14:textId="1873A643" w:rsidR="00657BAC" w:rsidRDefault="00657BAC" w:rsidP="00657BAC">
                  <w:pPr>
                    <w:spacing w:line="320" w:lineRule="exact"/>
                    <w:jc w:val="right"/>
                    <w:rPr>
                      <w:sz w:val="22"/>
                    </w:rPr>
                  </w:pPr>
                  <w:r>
                    <w:rPr>
                      <w:rFonts w:hint="eastAsia"/>
                      <w:sz w:val="22"/>
                    </w:rPr>
                    <w:t>2,3</w:t>
                  </w:r>
                  <w:r w:rsidR="00835308">
                    <w:rPr>
                      <w:rFonts w:hint="eastAsia"/>
                      <w:sz w:val="22"/>
                    </w:rPr>
                    <w:t>7</w:t>
                  </w:r>
                  <w:r>
                    <w:rPr>
                      <w:rFonts w:hint="eastAsia"/>
                      <w:sz w:val="22"/>
                    </w:rPr>
                    <w:t>0～</w:t>
                  </w:r>
                </w:p>
              </w:tc>
              <w:tc>
                <w:tcPr>
                  <w:tcW w:w="279" w:type="dxa"/>
                  <w:vMerge/>
                  <w:tcBorders>
                    <w:bottom w:val="nil"/>
                  </w:tcBorders>
                </w:tcPr>
                <w:p w14:paraId="67438B58" w14:textId="77777777" w:rsidR="00657BAC" w:rsidRDefault="00657BAC" w:rsidP="00657BAC">
                  <w:pPr>
                    <w:spacing w:line="320" w:lineRule="exact"/>
                    <w:jc w:val="right"/>
                    <w:rPr>
                      <w:sz w:val="22"/>
                    </w:rPr>
                  </w:pPr>
                </w:p>
              </w:tc>
              <w:tc>
                <w:tcPr>
                  <w:tcW w:w="923" w:type="dxa"/>
                  <w:tcBorders>
                    <w:right w:val="single" w:sz="4" w:space="0" w:color="002060"/>
                  </w:tcBorders>
                  <w:vAlign w:val="center"/>
                </w:tcPr>
                <w:p w14:paraId="25459805" w14:textId="4FB77A23" w:rsidR="00657BAC" w:rsidRDefault="00657BAC" w:rsidP="00657BAC">
                  <w:pPr>
                    <w:spacing w:line="320" w:lineRule="exact"/>
                    <w:jc w:val="right"/>
                    <w:rPr>
                      <w:sz w:val="22"/>
                    </w:rPr>
                  </w:pPr>
                  <w:r>
                    <w:rPr>
                      <w:rFonts w:hint="eastAsia"/>
                      <w:sz w:val="22"/>
                    </w:rPr>
                    <w:t>100</w:t>
                  </w:r>
                </w:p>
              </w:tc>
              <w:tc>
                <w:tcPr>
                  <w:tcW w:w="532" w:type="dxa"/>
                  <w:vMerge/>
                  <w:tcBorders>
                    <w:top w:val="single" w:sz="4" w:space="0" w:color="auto"/>
                    <w:bottom w:val="nil"/>
                    <w:right w:val="nil"/>
                  </w:tcBorders>
                  <w:vAlign w:val="center"/>
                </w:tcPr>
                <w:p w14:paraId="79E5C49D" w14:textId="77777777" w:rsidR="00657BAC" w:rsidRDefault="00657BAC" w:rsidP="00657BAC">
                  <w:pPr>
                    <w:spacing w:line="320" w:lineRule="exact"/>
                    <w:jc w:val="right"/>
                    <w:rPr>
                      <w:sz w:val="22"/>
                    </w:rPr>
                  </w:pPr>
                </w:p>
              </w:tc>
            </w:tr>
            <w:tr w:rsidR="00657BAC" w14:paraId="682206B8" w14:textId="65187089" w:rsidTr="0088604F">
              <w:trPr>
                <w:trHeight w:val="454"/>
              </w:trPr>
              <w:tc>
                <w:tcPr>
                  <w:tcW w:w="884" w:type="dxa"/>
                  <w:vAlign w:val="center"/>
                </w:tcPr>
                <w:p w14:paraId="398957BD" w14:textId="71A92AEA" w:rsidR="00657BAC" w:rsidRPr="00676B97" w:rsidRDefault="00657BAC" w:rsidP="00657BAC">
                  <w:pPr>
                    <w:spacing w:line="260" w:lineRule="exact"/>
                    <w:jc w:val="center"/>
                    <w:rPr>
                      <w:sz w:val="20"/>
                      <w:szCs w:val="20"/>
                    </w:rPr>
                  </w:pPr>
                  <w:r>
                    <w:rPr>
                      <w:rFonts w:hint="eastAsia"/>
                      <w:sz w:val="20"/>
                      <w:szCs w:val="20"/>
                    </w:rPr>
                    <w:t>E</w:t>
                  </w:r>
                </w:p>
                <w:p w14:paraId="64F7C939" w14:textId="77777777" w:rsidR="00657BAC" w:rsidRPr="00676B97" w:rsidRDefault="00657BAC" w:rsidP="00657BAC">
                  <w:pPr>
                    <w:spacing w:line="260" w:lineRule="exact"/>
                    <w:jc w:val="center"/>
                    <w:rPr>
                      <w:sz w:val="20"/>
                      <w:szCs w:val="20"/>
                    </w:rPr>
                  </w:pPr>
                  <w:r w:rsidRPr="00676B97">
                    <w:rPr>
                      <w:rFonts w:hint="eastAsia"/>
                      <w:sz w:val="20"/>
                      <w:szCs w:val="20"/>
                    </w:rPr>
                    <w:t>ランク</w:t>
                  </w:r>
                </w:p>
              </w:tc>
              <w:tc>
                <w:tcPr>
                  <w:tcW w:w="1723" w:type="dxa"/>
                  <w:vAlign w:val="center"/>
                </w:tcPr>
                <w:p w14:paraId="10EF73AA" w14:textId="2F583574" w:rsidR="00657BAC" w:rsidRPr="00E65792" w:rsidRDefault="00657BAC" w:rsidP="00657BAC">
                  <w:pPr>
                    <w:spacing w:line="260" w:lineRule="exact"/>
                    <w:jc w:val="left"/>
                    <w:rPr>
                      <w:sz w:val="18"/>
                      <w:szCs w:val="18"/>
                    </w:rPr>
                  </w:pPr>
                  <w:r>
                    <w:rPr>
                      <w:rFonts w:hint="eastAsia"/>
                      <w:sz w:val="18"/>
                      <w:szCs w:val="18"/>
                    </w:rPr>
                    <w:t>○○</w:t>
                  </w:r>
                </w:p>
              </w:tc>
              <w:tc>
                <w:tcPr>
                  <w:tcW w:w="1250" w:type="dxa"/>
                  <w:vAlign w:val="center"/>
                </w:tcPr>
                <w:p w14:paraId="4D350012" w14:textId="48F6537C" w:rsidR="00657BAC" w:rsidRDefault="00657BAC" w:rsidP="00657BAC">
                  <w:pPr>
                    <w:spacing w:line="320" w:lineRule="exact"/>
                    <w:jc w:val="right"/>
                    <w:rPr>
                      <w:sz w:val="22"/>
                    </w:rPr>
                  </w:pPr>
                  <w:r>
                    <w:rPr>
                      <w:rFonts w:hint="eastAsia"/>
                      <w:sz w:val="22"/>
                    </w:rPr>
                    <w:t>1,400～</w:t>
                  </w:r>
                </w:p>
              </w:tc>
              <w:tc>
                <w:tcPr>
                  <w:tcW w:w="1250" w:type="dxa"/>
                  <w:vAlign w:val="center"/>
                </w:tcPr>
                <w:p w14:paraId="05509F0A" w14:textId="30D5A010" w:rsidR="00657BAC" w:rsidRDefault="00657BAC" w:rsidP="00657BAC">
                  <w:pPr>
                    <w:spacing w:line="320" w:lineRule="exact"/>
                    <w:jc w:val="right"/>
                    <w:rPr>
                      <w:sz w:val="22"/>
                    </w:rPr>
                  </w:pPr>
                  <w:r>
                    <w:rPr>
                      <w:rFonts w:hint="eastAsia"/>
                      <w:sz w:val="22"/>
                    </w:rPr>
                    <w:t>700</w:t>
                  </w:r>
                </w:p>
              </w:tc>
              <w:tc>
                <w:tcPr>
                  <w:tcW w:w="1250" w:type="dxa"/>
                  <w:vAlign w:val="center"/>
                </w:tcPr>
                <w:p w14:paraId="00F1F6B6" w14:textId="1E71E30C" w:rsidR="00657BAC" w:rsidRDefault="00657BAC" w:rsidP="00657BAC">
                  <w:pPr>
                    <w:spacing w:line="320" w:lineRule="exact"/>
                    <w:jc w:val="right"/>
                    <w:rPr>
                      <w:sz w:val="22"/>
                    </w:rPr>
                  </w:pPr>
                  <w:r>
                    <w:rPr>
                      <w:rFonts w:hint="eastAsia"/>
                      <w:sz w:val="22"/>
                    </w:rPr>
                    <w:t>100</w:t>
                  </w:r>
                </w:p>
              </w:tc>
              <w:tc>
                <w:tcPr>
                  <w:tcW w:w="1251" w:type="dxa"/>
                  <w:tcBorders>
                    <w:right w:val="single" w:sz="4" w:space="0" w:color="002060"/>
                  </w:tcBorders>
                  <w:vAlign w:val="center"/>
                </w:tcPr>
                <w:p w14:paraId="5D9260CF" w14:textId="6F1C639C" w:rsidR="00657BAC" w:rsidRDefault="00657BAC" w:rsidP="00657BAC">
                  <w:pPr>
                    <w:spacing w:line="320" w:lineRule="exact"/>
                    <w:jc w:val="right"/>
                    <w:rPr>
                      <w:sz w:val="22"/>
                    </w:rPr>
                  </w:pPr>
                  <w:r>
                    <w:rPr>
                      <w:rFonts w:hint="eastAsia"/>
                      <w:sz w:val="22"/>
                    </w:rPr>
                    <w:t>2,200～</w:t>
                  </w:r>
                </w:p>
              </w:tc>
              <w:tc>
                <w:tcPr>
                  <w:tcW w:w="279" w:type="dxa"/>
                  <w:vMerge/>
                  <w:tcBorders>
                    <w:bottom w:val="nil"/>
                  </w:tcBorders>
                </w:tcPr>
                <w:p w14:paraId="57C3D64C" w14:textId="77777777" w:rsidR="00657BAC" w:rsidRDefault="00657BAC" w:rsidP="00657BAC">
                  <w:pPr>
                    <w:spacing w:line="320" w:lineRule="exact"/>
                    <w:jc w:val="right"/>
                    <w:rPr>
                      <w:sz w:val="22"/>
                    </w:rPr>
                  </w:pPr>
                </w:p>
              </w:tc>
              <w:tc>
                <w:tcPr>
                  <w:tcW w:w="923" w:type="dxa"/>
                  <w:tcBorders>
                    <w:right w:val="single" w:sz="4" w:space="0" w:color="002060"/>
                  </w:tcBorders>
                  <w:vAlign w:val="center"/>
                </w:tcPr>
                <w:p w14:paraId="75A235F2" w14:textId="1344F6FC" w:rsidR="00657BAC" w:rsidRDefault="00657BAC" w:rsidP="00657BAC">
                  <w:pPr>
                    <w:spacing w:line="320" w:lineRule="exact"/>
                    <w:jc w:val="right"/>
                    <w:rPr>
                      <w:sz w:val="22"/>
                    </w:rPr>
                  </w:pPr>
                  <w:r>
                    <w:rPr>
                      <w:rFonts w:hint="eastAsia"/>
                      <w:sz w:val="22"/>
                    </w:rPr>
                    <w:t>100</w:t>
                  </w:r>
                </w:p>
              </w:tc>
              <w:tc>
                <w:tcPr>
                  <w:tcW w:w="532" w:type="dxa"/>
                  <w:vMerge/>
                  <w:tcBorders>
                    <w:top w:val="single" w:sz="4" w:space="0" w:color="auto"/>
                    <w:bottom w:val="nil"/>
                    <w:right w:val="nil"/>
                  </w:tcBorders>
                  <w:vAlign w:val="center"/>
                </w:tcPr>
                <w:p w14:paraId="6AFC809E" w14:textId="0B835BF0" w:rsidR="00657BAC" w:rsidRDefault="00657BAC" w:rsidP="00657BAC">
                  <w:pPr>
                    <w:spacing w:line="320" w:lineRule="exact"/>
                    <w:jc w:val="right"/>
                    <w:rPr>
                      <w:sz w:val="22"/>
                    </w:rPr>
                  </w:pPr>
                </w:p>
              </w:tc>
            </w:tr>
          </w:tbl>
          <w:p w14:paraId="30D13DAE" w14:textId="77777777" w:rsidR="008A4FAC" w:rsidRDefault="008A4FAC">
            <w:pPr>
              <w:spacing w:line="320" w:lineRule="exact"/>
              <w:jc w:val="left"/>
              <w:rPr>
                <w:sz w:val="22"/>
              </w:rPr>
            </w:pPr>
          </w:p>
          <w:tbl>
            <w:tblPr>
              <w:tblStyle w:val="aa"/>
              <w:tblW w:w="0" w:type="auto"/>
              <w:tblInd w:w="421" w:type="dxa"/>
              <w:tblLook w:val="04A0" w:firstRow="1" w:lastRow="0" w:firstColumn="1" w:lastColumn="0" w:noHBand="0" w:noVBand="1"/>
            </w:tblPr>
            <w:tblGrid>
              <w:gridCol w:w="1881"/>
              <w:gridCol w:w="1881"/>
              <w:gridCol w:w="1881"/>
              <w:gridCol w:w="1881"/>
            </w:tblGrid>
            <w:tr w:rsidR="00CD1147" w14:paraId="39EC1882" w14:textId="77777777" w:rsidTr="008B43B5">
              <w:trPr>
                <w:trHeight w:val="597"/>
              </w:trPr>
              <w:tc>
                <w:tcPr>
                  <w:tcW w:w="1881" w:type="dxa"/>
                  <w:vAlign w:val="center"/>
                </w:tcPr>
                <w:p w14:paraId="73711391" w14:textId="25F90227" w:rsidR="00CD1147" w:rsidRPr="0015580D" w:rsidRDefault="000C61C9" w:rsidP="008B43B5">
                  <w:pPr>
                    <w:spacing w:line="200" w:lineRule="exact"/>
                    <w:jc w:val="center"/>
                    <w:rPr>
                      <w:sz w:val="18"/>
                      <w:szCs w:val="18"/>
                    </w:rPr>
                  </w:pPr>
                  <w:r w:rsidRPr="0015580D">
                    <w:rPr>
                      <w:rFonts w:hint="eastAsia"/>
                      <w:sz w:val="18"/>
                      <w:szCs w:val="18"/>
                    </w:rPr>
                    <w:t>等級</w:t>
                  </w:r>
                </w:p>
              </w:tc>
              <w:tc>
                <w:tcPr>
                  <w:tcW w:w="1881" w:type="dxa"/>
                  <w:vAlign w:val="center"/>
                </w:tcPr>
                <w:p w14:paraId="4588EDD2" w14:textId="77777777" w:rsidR="00CD1147" w:rsidRPr="0015580D" w:rsidRDefault="000C61C9" w:rsidP="008B43B5">
                  <w:pPr>
                    <w:spacing w:line="200" w:lineRule="exact"/>
                    <w:jc w:val="center"/>
                    <w:rPr>
                      <w:sz w:val="18"/>
                      <w:szCs w:val="18"/>
                    </w:rPr>
                  </w:pPr>
                  <w:r w:rsidRPr="0015580D">
                    <w:rPr>
                      <w:rFonts w:hint="eastAsia"/>
                      <w:sz w:val="18"/>
                      <w:szCs w:val="18"/>
                    </w:rPr>
                    <w:t>対応する</w:t>
                  </w:r>
                </w:p>
                <w:p w14:paraId="478E8D47" w14:textId="77777777" w:rsidR="000C61C9" w:rsidRPr="0015580D" w:rsidRDefault="000C61C9" w:rsidP="008B43B5">
                  <w:pPr>
                    <w:spacing w:line="200" w:lineRule="exact"/>
                    <w:jc w:val="center"/>
                    <w:rPr>
                      <w:sz w:val="18"/>
                      <w:szCs w:val="18"/>
                    </w:rPr>
                  </w:pPr>
                  <w:r w:rsidRPr="0015580D">
                    <w:rPr>
                      <w:rFonts w:hint="eastAsia"/>
                      <w:sz w:val="18"/>
                      <w:szCs w:val="18"/>
                    </w:rPr>
                    <w:t>一般の労働者の</w:t>
                  </w:r>
                </w:p>
                <w:p w14:paraId="5408A27A" w14:textId="75666AFF" w:rsidR="000C61C9" w:rsidRPr="0015580D" w:rsidRDefault="000C61C9" w:rsidP="008B43B5">
                  <w:pPr>
                    <w:spacing w:line="200" w:lineRule="exact"/>
                    <w:jc w:val="center"/>
                    <w:rPr>
                      <w:sz w:val="18"/>
                      <w:szCs w:val="18"/>
                    </w:rPr>
                  </w:pPr>
                  <w:r w:rsidRPr="0015580D">
                    <w:rPr>
                      <w:rFonts w:hint="eastAsia"/>
                      <w:sz w:val="18"/>
                      <w:szCs w:val="18"/>
                    </w:rPr>
                    <w:t>平均的な賃金の額</w:t>
                  </w:r>
                </w:p>
              </w:tc>
              <w:tc>
                <w:tcPr>
                  <w:tcW w:w="1881" w:type="dxa"/>
                  <w:vAlign w:val="center"/>
                </w:tcPr>
                <w:p w14:paraId="6A4E0573" w14:textId="3B9F1026" w:rsidR="00CD1147" w:rsidRPr="0015580D" w:rsidRDefault="000C61C9" w:rsidP="008B43B5">
                  <w:pPr>
                    <w:spacing w:line="200" w:lineRule="exact"/>
                    <w:jc w:val="center"/>
                    <w:rPr>
                      <w:sz w:val="18"/>
                      <w:szCs w:val="18"/>
                    </w:rPr>
                  </w:pPr>
                  <w:r w:rsidRPr="0015580D">
                    <w:rPr>
                      <w:rFonts w:hint="eastAsia"/>
                      <w:sz w:val="18"/>
                      <w:szCs w:val="18"/>
                    </w:rPr>
                    <w:t>通勤手当</w:t>
                  </w:r>
                </w:p>
              </w:tc>
              <w:tc>
                <w:tcPr>
                  <w:tcW w:w="1881" w:type="dxa"/>
                  <w:vAlign w:val="center"/>
                </w:tcPr>
                <w:p w14:paraId="51613428" w14:textId="77777777" w:rsidR="00CD1147" w:rsidRPr="0015580D" w:rsidRDefault="000C61C9" w:rsidP="008B43B5">
                  <w:pPr>
                    <w:spacing w:line="200" w:lineRule="exact"/>
                    <w:jc w:val="center"/>
                    <w:rPr>
                      <w:sz w:val="18"/>
                      <w:szCs w:val="18"/>
                    </w:rPr>
                  </w:pPr>
                  <w:r w:rsidRPr="0015580D">
                    <w:rPr>
                      <w:rFonts w:hint="eastAsia"/>
                      <w:sz w:val="18"/>
                      <w:szCs w:val="18"/>
                    </w:rPr>
                    <w:t>対応する一般の</w:t>
                  </w:r>
                </w:p>
                <w:p w14:paraId="4E33F288" w14:textId="5D041F3D" w:rsidR="0015580D" w:rsidRPr="0015580D" w:rsidRDefault="0015580D" w:rsidP="008B43B5">
                  <w:pPr>
                    <w:spacing w:line="200" w:lineRule="exact"/>
                    <w:jc w:val="center"/>
                    <w:rPr>
                      <w:sz w:val="18"/>
                      <w:szCs w:val="18"/>
                    </w:rPr>
                  </w:pPr>
                  <w:r w:rsidRPr="0015580D">
                    <w:rPr>
                      <w:rFonts w:hint="eastAsia"/>
                      <w:sz w:val="18"/>
                      <w:szCs w:val="18"/>
                    </w:rPr>
                    <w:t>労働者の能力・経験</w:t>
                  </w:r>
                </w:p>
              </w:tc>
            </w:tr>
            <w:tr w:rsidR="00774AA4" w14:paraId="2444060D" w14:textId="77777777" w:rsidTr="0088604F">
              <w:trPr>
                <w:trHeight w:val="454"/>
              </w:trPr>
              <w:tc>
                <w:tcPr>
                  <w:tcW w:w="1881" w:type="dxa"/>
                  <w:vAlign w:val="center"/>
                </w:tcPr>
                <w:p w14:paraId="3175098C" w14:textId="5F6AC577" w:rsidR="00774AA4" w:rsidRDefault="00774AA4" w:rsidP="00774AA4">
                  <w:pPr>
                    <w:spacing w:line="320" w:lineRule="exact"/>
                    <w:jc w:val="center"/>
                    <w:rPr>
                      <w:sz w:val="22"/>
                    </w:rPr>
                  </w:pPr>
                  <w:r>
                    <w:rPr>
                      <w:rFonts w:hint="eastAsia"/>
                      <w:sz w:val="22"/>
                    </w:rPr>
                    <w:t>Aランク</w:t>
                  </w:r>
                </w:p>
              </w:tc>
              <w:tc>
                <w:tcPr>
                  <w:tcW w:w="1881" w:type="dxa"/>
                  <w:vAlign w:val="center"/>
                </w:tcPr>
                <w:p w14:paraId="71FBFCEC" w14:textId="27BE04B3" w:rsidR="00774AA4" w:rsidRDefault="00774AA4" w:rsidP="00774AA4">
                  <w:pPr>
                    <w:wordWrap w:val="0"/>
                    <w:spacing w:line="320" w:lineRule="exact"/>
                    <w:jc w:val="right"/>
                    <w:rPr>
                      <w:sz w:val="22"/>
                    </w:rPr>
                  </w:pPr>
                  <w:r w:rsidRPr="00EF2EB6">
                    <w:rPr>
                      <w:rFonts w:hint="eastAsia"/>
                      <w:sz w:val="22"/>
                    </w:rPr>
                    <w:t xml:space="preserve">2,271 </w:t>
                  </w:r>
                </w:p>
              </w:tc>
              <w:tc>
                <w:tcPr>
                  <w:tcW w:w="1881" w:type="dxa"/>
                  <w:vAlign w:val="center"/>
                </w:tcPr>
                <w:p w14:paraId="6B22EB5C" w14:textId="3FC70EE2" w:rsidR="00774AA4" w:rsidRDefault="00774AA4" w:rsidP="00774AA4">
                  <w:pPr>
                    <w:wordWrap w:val="0"/>
                    <w:spacing w:line="320" w:lineRule="exact"/>
                    <w:jc w:val="right"/>
                    <w:rPr>
                      <w:sz w:val="22"/>
                    </w:rPr>
                  </w:pPr>
                  <w:r>
                    <w:rPr>
                      <w:rFonts w:hint="eastAsia"/>
                      <w:sz w:val="22"/>
                    </w:rPr>
                    <w:t xml:space="preserve">67 </w:t>
                  </w:r>
                </w:p>
              </w:tc>
              <w:tc>
                <w:tcPr>
                  <w:tcW w:w="1881" w:type="dxa"/>
                  <w:vAlign w:val="center"/>
                </w:tcPr>
                <w:p w14:paraId="35AC0B8E" w14:textId="778A1E2F" w:rsidR="00774AA4" w:rsidRDefault="00774AA4" w:rsidP="00774AA4">
                  <w:pPr>
                    <w:wordWrap w:val="0"/>
                    <w:spacing w:line="320" w:lineRule="exact"/>
                    <w:jc w:val="right"/>
                    <w:rPr>
                      <w:sz w:val="22"/>
                    </w:rPr>
                  </w:pPr>
                  <w:r>
                    <w:rPr>
                      <w:rFonts w:hint="eastAsia"/>
                      <w:sz w:val="22"/>
                    </w:rPr>
                    <w:t xml:space="preserve">１０年 </w:t>
                  </w:r>
                </w:p>
              </w:tc>
            </w:tr>
            <w:tr w:rsidR="00774AA4" w14:paraId="22B806DA" w14:textId="77777777" w:rsidTr="0088604F">
              <w:trPr>
                <w:trHeight w:val="454"/>
              </w:trPr>
              <w:tc>
                <w:tcPr>
                  <w:tcW w:w="1881" w:type="dxa"/>
                  <w:vAlign w:val="center"/>
                </w:tcPr>
                <w:p w14:paraId="60A8F4CA" w14:textId="11B04039" w:rsidR="00774AA4" w:rsidRDefault="00774AA4" w:rsidP="00774AA4">
                  <w:pPr>
                    <w:spacing w:line="320" w:lineRule="exact"/>
                    <w:jc w:val="center"/>
                    <w:rPr>
                      <w:sz w:val="22"/>
                    </w:rPr>
                  </w:pPr>
                  <w:r>
                    <w:rPr>
                      <w:rFonts w:hint="eastAsia"/>
                      <w:sz w:val="22"/>
                    </w:rPr>
                    <w:t>Bランク</w:t>
                  </w:r>
                </w:p>
              </w:tc>
              <w:tc>
                <w:tcPr>
                  <w:tcW w:w="1881" w:type="dxa"/>
                  <w:vAlign w:val="center"/>
                </w:tcPr>
                <w:p w14:paraId="4CC3E1F1" w14:textId="5292D55C" w:rsidR="00774AA4" w:rsidRDefault="00774AA4" w:rsidP="00774AA4">
                  <w:pPr>
                    <w:wordWrap w:val="0"/>
                    <w:spacing w:line="320" w:lineRule="exact"/>
                    <w:jc w:val="right"/>
                    <w:rPr>
                      <w:sz w:val="22"/>
                    </w:rPr>
                  </w:pPr>
                  <w:r w:rsidRPr="00EF2EB6">
                    <w:rPr>
                      <w:rFonts w:hint="eastAsia"/>
                      <w:sz w:val="22"/>
                    </w:rPr>
                    <w:t xml:space="preserve">2,213 </w:t>
                  </w:r>
                </w:p>
              </w:tc>
              <w:tc>
                <w:tcPr>
                  <w:tcW w:w="1881" w:type="dxa"/>
                  <w:vAlign w:val="center"/>
                </w:tcPr>
                <w:p w14:paraId="11BFBE5C" w14:textId="660FFB6B" w:rsidR="00774AA4" w:rsidRDefault="00774AA4" w:rsidP="00774AA4">
                  <w:pPr>
                    <w:wordWrap w:val="0"/>
                    <w:spacing w:line="320" w:lineRule="exact"/>
                    <w:jc w:val="right"/>
                    <w:rPr>
                      <w:sz w:val="22"/>
                    </w:rPr>
                  </w:pPr>
                  <w:r>
                    <w:rPr>
                      <w:rFonts w:hint="eastAsia"/>
                      <w:sz w:val="22"/>
                    </w:rPr>
                    <w:t xml:space="preserve">67 </w:t>
                  </w:r>
                </w:p>
              </w:tc>
              <w:tc>
                <w:tcPr>
                  <w:tcW w:w="1881" w:type="dxa"/>
                  <w:vAlign w:val="center"/>
                </w:tcPr>
                <w:p w14:paraId="03F680CE" w14:textId="79B50E77" w:rsidR="00774AA4" w:rsidRDefault="00774AA4" w:rsidP="00774AA4">
                  <w:pPr>
                    <w:wordWrap w:val="0"/>
                    <w:spacing w:line="320" w:lineRule="exact"/>
                    <w:jc w:val="right"/>
                    <w:rPr>
                      <w:sz w:val="22"/>
                    </w:rPr>
                  </w:pPr>
                  <w:r>
                    <w:rPr>
                      <w:rFonts w:hint="eastAsia"/>
                      <w:sz w:val="22"/>
                    </w:rPr>
                    <w:t xml:space="preserve">５年 </w:t>
                  </w:r>
                </w:p>
              </w:tc>
            </w:tr>
            <w:tr w:rsidR="00774AA4" w14:paraId="1A1200BF" w14:textId="77777777" w:rsidTr="0088604F">
              <w:trPr>
                <w:trHeight w:val="454"/>
              </w:trPr>
              <w:tc>
                <w:tcPr>
                  <w:tcW w:w="1881" w:type="dxa"/>
                  <w:vAlign w:val="center"/>
                </w:tcPr>
                <w:p w14:paraId="18BF9ED3" w14:textId="7BA8B781" w:rsidR="00774AA4" w:rsidRDefault="00774AA4" w:rsidP="00774AA4">
                  <w:pPr>
                    <w:spacing w:line="320" w:lineRule="exact"/>
                    <w:jc w:val="center"/>
                    <w:rPr>
                      <w:sz w:val="22"/>
                    </w:rPr>
                  </w:pPr>
                  <w:r>
                    <w:rPr>
                      <w:rFonts w:hint="eastAsia"/>
                      <w:sz w:val="22"/>
                    </w:rPr>
                    <w:t>Cランク</w:t>
                  </w:r>
                </w:p>
              </w:tc>
              <w:tc>
                <w:tcPr>
                  <w:tcW w:w="1881" w:type="dxa"/>
                  <w:vAlign w:val="center"/>
                </w:tcPr>
                <w:p w14:paraId="0A3CC59E" w14:textId="0E2D1F47" w:rsidR="00774AA4" w:rsidRDefault="00774AA4" w:rsidP="00774AA4">
                  <w:pPr>
                    <w:wordWrap w:val="0"/>
                    <w:spacing w:line="320" w:lineRule="exact"/>
                    <w:jc w:val="right"/>
                    <w:rPr>
                      <w:sz w:val="22"/>
                    </w:rPr>
                  </w:pPr>
                  <w:r w:rsidRPr="00EF2EB6">
                    <w:rPr>
                      <w:rFonts w:hint="eastAsia"/>
                      <w:sz w:val="22"/>
                    </w:rPr>
                    <w:t xml:space="preserve">2,112 </w:t>
                  </w:r>
                </w:p>
              </w:tc>
              <w:tc>
                <w:tcPr>
                  <w:tcW w:w="1881" w:type="dxa"/>
                  <w:vAlign w:val="center"/>
                </w:tcPr>
                <w:p w14:paraId="58760461" w14:textId="74158D61" w:rsidR="00774AA4" w:rsidRDefault="00774AA4" w:rsidP="00774AA4">
                  <w:pPr>
                    <w:wordWrap w:val="0"/>
                    <w:spacing w:line="320" w:lineRule="exact"/>
                    <w:jc w:val="right"/>
                    <w:rPr>
                      <w:sz w:val="22"/>
                    </w:rPr>
                  </w:pPr>
                  <w:r>
                    <w:rPr>
                      <w:rFonts w:hint="eastAsia"/>
                      <w:sz w:val="22"/>
                    </w:rPr>
                    <w:t xml:space="preserve">67 </w:t>
                  </w:r>
                </w:p>
              </w:tc>
              <w:tc>
                <w:tcPr>
                  <w:tcW w:w="1881" w:type="dxa"/>
                  <w:vAlign w:val="center"/>
                </w:tcPr>
                <w:p w14:paraId="4292F01B" w14:textId="31F8DCF9" w:rsidR="00774AA4" w:rsidRDefault="00774AA4" w:rsidP="00774AA4">
                  <w:pPr>
                    <w:wordWrap w:val="0"/>
                    <w:spacing w:line="320" w:lineRule="exact"/>
                    <w:jc w:val="right"/>
                    <w:rPr>
                      <w:sz w:val="22"/>
                    </w:rPr>
                  </w:pPr>
                  <w:r>
                    <w:rPr>
                      <w:rFonts w:hint="eastAsia"/>
                      <w:sz w:val="22"/>
                    </w:rPr>
                    <w:t xml:space="preserve">３年 </w:t>
                  </w:r>
                </w:p>
              </w:tc>
            </w:tr>
            <w:tr w:rsidR="00774AA4" w14:paraId="3EC317D2" w14:textId="77777777" w:rsidTr="0088604F">
              <w:trPr>
                <w:trHeight w:val="454"/>
              </w:trPr>
              <w:tc>
                <w:tcPr>
                  <w:tcW w:w="1881" w:type="dxa"/>
                  <w:vAlign w:val="center"/>
                </w:tcPr>
                <w:p w14:paraId="0C1A1B4F" w14:textId="2C92AFEB" w:rsidR="00774AA4" w:rsidRDefault="00774AA4" w:rsidP="00774AA4">
                  <w:pPr>
                    <w:spacing w:line="320" w:lineRule="exact"/>
                    <w:jc w:val="center"/>
                    <w:rPr>
                      <w:sz w:val="22"/>
                    </w:rPr>
                  </w:pPr>
                  <w:r>
                    <w:rPr>
                      <w:rFonts w:hint="eastAsia"/>
                      <w:sz w:val="22"/>
                    </w:rPr>
                    <w:t>Dランク</w:t>
                  </w:r>
                </w:p>
              </w:tc>
              <w:tc>
                <w:tcPr>
                  <w:tcW w:w="1881" w:type="dxa"/>
                  <w:vAlign w:val="center"/>
                </w:tcPr>
                <w:p w14:paraId="60966D41" w14:textId="79DDB0FB" w:rsidR="00774AA4" w:rsidRDefault="00774AA4" w:rsidP="00774AA4">
                  <w:pPr>
                    <w:wordWrap w:val="0"/>
                    <w:spacing w:line="320" w:lineRule="exact"/>
                    <w:jc w:val="right"/>
                    <w:rPr>
                      <w:sz w:val="22"/>
                    </w:rPr>
                  </w:pPr>
                  <w:r w:rsidRPr="00EF2EB6">
                    <w:rPr>
                      <w:rFonts w:hint="eastAsia"/>
                      <w:sz w:val="22"/>
                    </w:rPr>
                    <w:t xml:space="preserve">1,909 </w:t>
                  </w:r>
                </w:p>
              </w:tc>
              <w:tc>
                <w:tcPr>
                  <w:tcW w:w="1881" w:type="dxa"/>
                  <w:vAlign w:val="center"/>
                </w:tcPr>
                <w:p w14:paraId="05EA425D" w14:textId="48DB7901" w:rsidR="00774AA4" w:rsidRDefault="00774AA4" w:rsidP="00774AA4">
                  <w:pPr>
                    <w:wordWrap w:val="0"/>
                    <w:spacing w:line="320" w:lineRule="exact"/>
                    <w:jc w:val="right"/>
                    <w:rPr>
                      <w:sz w:val="22"/>
                    </w:rPr>
                  </w:pPr>
                  <w:r>
                    <w:rPr>
                      <w:rFonts w:hint="eastAsia"/>
                      <w:sz w:val="22"/>
                    </w:rPr>
                    <w:t xml:space="preserve">67 </w:t>
                  </w:r>
                </w:p>
              </w:tc>
              <w:tc>
                <w:tcPr>
                  <w:tcW w:w="1881" w:type="dxa"/>
                  <w:vAlign w:val="center"/>
                </w:tcPr>
                <w:p w14:paraId="0700A4E8" w14:textId="33420C1B" w:rsidR="00774AA4" w:rsidRDefault="00774AA4" w:rsidP="00774AA4">
                  <w:pPr>
                    <w:wordWrap w:val="0"/>
                    <w:spacing w:line="320" w:lineRule="exact"/>
                    <w:jc w:val="right"/>
                    <w:rPr>
                      <w:sz w:val="22"/>
                    </w:rPr>
                  </w:pPr>
                  <w:r>
                    <w:rPr>
                      <w:rFonts w:hint="eastAsia"/>
                      <w:sz w:val="22"/>
                    </w:rPr>
                    <w:t xml:space="preserve">１年 </w:t>
                  </w:r>
                </w:p>
              </w:tc>
            </w:tr>
            <w:tr w:rsidR="00774AA4" w14:paraId="2C79AC62" w14:textId="77777777" w:rsidTr="0088604F">
              <w:trPr>
                <w:trHeight w:val="454"/>
              </w:trPr>
              <w:tc>
                <w:tcPr>
                  <w:tcW w:w="1881" w:type="dxa"/>
                  <w:vAlign w:val="center"/>
                </w:tcPr>
                <w:p w14:paraId="08EB8C86" w14:textId="22ACBC45" w:rsidR="00774AA4" w:rsidRDefault="00774AA4" w:rsidP="00774AA4">
                  <w:pPr>
                    <w:spacing w:line="320" w:lineRule="exact"/>
                    <w:jc w:val="center"/>
                    <w:rPr>
                      <w:sz w:val="22"/>
                    </w:rPr>
                  </w:pPr>
                  <w:r>
                    <w:rPr>
                      <w:rFonts w:hint="eastAsia"/>
                      <w:sz w:val="22"/>
                    </w:rPr>
                    <w:t>Eランク</w:t>
                  </w:r>
                </w:p>
              </w:tc>
              <w:tc>
                <w:tcPr>
                  <w:tcW w:w="1881" w:type="dxa"/>
                  <w:vAlign w:val="center"/>
                </w:tcPr>
                <w:p w14:paraId="4F7AB46A" w14:textId="26BE03E4" w:rsidR="00774AA4" w:rsidRDefault="00774AA4" w:rsidP="00774AA4">
                  <w:pPr>
                    <w:wordWrap w:val="0"/>
                    <w:spacing w:line="320" w:lineRule="exact"/>
                    <w:jc w:val="right"/>
                    <w:rPr>
                      <w:sz w:val="22"/>
                    </w:rPr>
                  </w:pPr>
                  <w:r w:rsidRPr="00EF2EB6">
                    <w:rPr>
                      <w:rFonts w:hint="eastAsia"/>
                      <w:sz w:val="22"/>
                    </w:rPr>
                    <w:t xml:space="preserve">1,625 </w:t>
                  </w:r>
                </w:p>
              </w:tc>
              <w:tc>
                <w:tcPr>
                  <w:tcW w:w="1881" w:type="dxa"/>
                  <w:vAlign w:val="center"/>
                </w:tcPr>
                <w:p w14:paraId="31682824" w14:textId="62A80436" w:rsidR="00774AA4" w:rsidRDefault="00774AA4" w:rsidP="00774AA4">
                  <w:pPr>
                    <w:wordWrap w:val="0"/>
                    <w:spacing w:line="320" w:lineRule="exact"/>
                    <w:jc w:val="right"/>
                    <w:rPr>
                      <w:sz w:val="22"/>
                    </w:rPr>
                  </w:pPr>
                  <w:r>
                    <w:rPr>
                      <w:rFonts w:hint="eastAsia"/>
                      <w:sz w:val="22"/>
                    </w:rPr>
                    <w:t xml:space="preserve">67 </w:t>
                  </w:r>
                </w:p>
              </w:tc>
              <w:tc>
                <w:tcPr>
                  <w:tcW w:w="1881" w:type="dxa"/>
                  <w:vAlign w:val="center"/>
                </w:tcPr>
                <w:p w14:paraId="03D8BA8F" w14:textId="6879E96A" w:rsidR="00774AA4" w:rsidRDefault="00774AA4" w:rsidP="00774AA4">
                  <w:pPr>
                    <w:wordWrap w:val="0"/>
                    <w:spacing w:line="320" w:lineRule="exact"/>
                    <w:jc w:val="right"/>
                    <w:rPr>
                      <w:sz w:val="22"/>
                    </w:rPr>
                  </w:pPr>
                  <w:r>
                    <w:rPr>
                      <w:rFonts w:hint="eastAsia"/>
                      <w:sz w:val="22"/>
                    </w:rPr>
                    <w:t xml:space="preserve">０年 </w:t>
                  </w:r>
                </w:p>
              </w:tc>
            </w:tr>
          </w:tbl>
          <w:p w14:paraId="7C68BD72" w14:textId="77777777" w:rsidR="00956020" w:rsidRDefault="00956020">
            <w:pPr>
              <w:spacing w:line="320" w:lineRule="exact"/>
              <w:jc w:val="left"/>
              <w:rPr>
                <w:sz w:val="22"/>
              </w:rPr>
            </w:pPr>
          </w:p>
        </w:tc>
      </w:tr>
    </w:tbl>
    <w:p w14:paraId="5C6EB781" w14:textId="77777777" w:rsidR="002F38E8" w:rsidRDefault="002F38E8"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F32E18" w14:paraId="2A7B8849" w14:textId="77777777" w:rsidTr="004B6AC0">
        <w:trPr>
          <w:trHeight w:val="7767"/>
        </w:trPr>
        <w:tc>
          <w:tcPr>
            <w:tcW w:w="9950" w:type="dxa"/>
            <w:shd w:val="clear" w:color="auto" w:fill="CAEDFB" w:themeFill="accent4" w:themeFillTint="33"/>
          </w:tcPr>
          <w:p w14:paraId="15762591" w14:textId="6C8168FA" w:rsidR="00F32E18" w:rsidRPr="0087305A" w:rsidRDefault="00F32E18">
            <w:pPr>
              <w:spacing w:line="320" w:lineRule="exact"/>
              <w:rPr>
                <w:rFonts w:ascii="BIZ UDゴシック" w:eastAsia="BIZ UDゴシック" w:hAnsi="BIZ UDゴシック"/>
                <w:b/>
                <w:bCs/>
                <w:sz w:val="20"/>
                <w:szCs w:val="21"/>
              </w:rPr>
            </w:pPr>
            <w:r w:rsidRPr="0087305A">
              <w:rPr>
                <w:rFonts w:ascii="BIZ UDゴシック" w:eastAsia="BIZ UDゴシック" w:hAnsi="BIZ UDゴシック" w:hint="eastAsia"/>
                <w:b/>
                <w:bCs/>
                <w:sz w:val="20"/>
                <w:szCs w:val="21"/>
              </w:rPr>
              <w:lastRenderedPageBreak/>
              <w:t>【</w:t>
            </w:r>
            <w:r w:rsidR="00FF0ECF" w:rsidRPr="00FF0ECF">
              <w:rPr>
                <w:rFonts w:ascii="BIZ UDゴシック" w:eastAsia="BIZ UDゴシック" w:hAnsi="BIZ UDゴシック" w:hint="eastAsia"/>
                <w:b/>
                <w:bCs/>
                <w:sz w:val="20"/>
                <w:szCs w:val="21"/>
              </w:rPr>
              <w:t>退職金前払いの方法をとる場合の記載例</w:t>
            </w:r>
            <w:r w:rsidRPr="0087305A">
              <w:rPr>
                <w:rFonts w:ascii="BIZ UDゴシック" w:eastAsia="BIZ UDゴシック" w:hAnsi="BIZ UDゴシック" w:hint="eastAsia"/>
                <w:b/>
                <w:bCs/>
                <w:sz w:val="20"/>
                <w:szCs w:val="21"/>
              </w:rPr>
              <w:t>】</w:t>
            </w:r>
          </w:p>
          <w:tbl>
            <w:tblPr>
              <w:tblStyle w:val="aa"/>
              <w:tblW w:w="0" w:type="auto"/>
              <w:tblInd w:w="392" w:type="dxa"/>
              <w:tblLook w:val="04A0" w:firstRow="1" w:lastRow="0" w:firstColumn="1" w:lastColumn="0" w:noHBand="0" w:noVBand="1"/>
            </w:tblPr>
            <w:tblGrid>
              <w:gridCol w:w="884"/>
              <w:gridCol w:w="1723"/>
              <w:gridCol w:w="1250"/>
              <w:gridCol w:w="1250"/>
              <w:gridCol w:w="1250"/>
              <w:gridCol w:w="1251"/>
              <w:gridCol w:w="279"/>
              <w:gridCol w:w="923"/>
              <w:gridCol w:w="532"/>
            </w:tblGrid>
            <w:tr w:rsidR="00F32E18" w14:paraId="35BAE268" w14:textId="77777777" w:rsidTr="00CA28B1">
              <w:trPr>
                <w:trHeight w:val="454"/>
              </w:trPr>
              <w:tc>
                <w:tcPr>
                  <w:tcW w:w="7608" w:type="dxa"/>
                  <w:gridSpan w:val="6"/>
                  <w:tcBorders>
                    <w:top w:val="nil"/>
                    <w:left w:val="nil"/>
                    <w:right w:val="nil"/>
                  </w:tcBorders>
                  <w:vAlign w:val="center"/>
                </w:tcPr>
                <w:p w14:paraId="020B3E05" w14:textId="77777777" w:rsidR="00A66020" w:rsidRDefault="00A66020">
                  <w:pPr>
                    <w:spacing w:line="320" w:lineRule="exact"/>
                    <w:jc w:val="left"/>
                    <w:rPr>
                      <w:sz w:val="18"/>
                      <w:szCs w:val="18"/>
                    </w:rPr>
                  </w:pPr>
                </w:p>
                <w:p w14:paraId="708BEA8A" w14:textId="19B64F41" w:rsidR="00F32E18" w:rsidRPr="003E697B" w:rsidRDefault="00F32E18">
                  <w:pPr>
                    <w:spacing w:line="320" w:lineRule="exact"/>
                    <w:jc w:val="left"/>
                    <w:rPr>
                      <w:sz w:val="18"/>
                      <w:szCs w:val="18"/>
                    </w:rPr>
                  </w:pPr>
                  <w:r>
                    <w:rPr>
                      <w:rFonts w:hint="eastAsia"/>
                      <w:sz w:val="18"/>
                      <w:szCs w:val="18"/>
                    </w:rPr>
                    <w:t>（別表○　対象従業員の賃金表（共通））</w:t>
                  </w:r>
                </w:p>
              </w:tc>
              <w:tc>
                <w:tcPr>
                  <w:tcW w:w="279" w:type="dxa"/>
                  <w:tcBorders>
                    <w:top w:val="nil"/>
                    <w:left w:val="nil"/>
                    <w:bottom w:val="nil"/>
                    <w:right w:val="nil"/>
                  </w:tcBorders>
                </w:tcPr>
                <w:p w14:paraId="42B1992F" w14:textId="77777777" w:rsidR="00F32E18" w:rsidRDefault="00F32E18">
                  <w:pPr>
                    <w:spacing w:line="320" w:lineRule="exact"/>
                    <w:jc w:val="left"/>
                    <w:rPr>
                      <w:sz w:val="18"/>
                      <w:szCs w:val="18"/>
                    </w:rPr>
                  </w:pPr>
                </w:p>
              </w:tc>
              <w:tc>
                <w:tcPr>
                  <w:tcW w:w="923" w:type="dxa"/>
                  <w:tcBorders>
                    <w:top w:val="nil"/>
                    <w:left w:val="nil"/>
                    <w:right w:val="nil"/>
                  </w:tcBorders>
                </w:tcPr>
                <w:p w14:paraId="324E6D07" w14:textId="77777777" w:rsidR="00F32E18" w:rsidRDefault="00F32E18">
                  <w:pPr>
                    <w:spacing w:line="320" w:lineRule="exact"/>
                    <w:jc w:val="left"/>
                    <w:rPr>
                      <w:sz w:val="18"/>
                      <w:szCs w:val="18"/>
                    </w:rPr>
                  </w:pPr>
                </w:p>
              </w:tc>
              <w:tc>
                <w:tcPr>
                  <w:tcW w:w="532" w:type="dxa"/>
                  <w:tcBorders>
                    <w:top w:val="nil"/>
                    <w:left w:val="nil"/>
                    <w:bottom w:val="nil"/>
                    <w:right w:val="nil"/>
                  </w:tcBorders>
                </w:tcPr>
                <w:p w14:paraId="05B96DED" w14:textId="77777777" w:rsidR="00F32E18" w:rsidRDefault="00F32E18">
                  <w:pPr>
                    <w:spacing w:line="320" w:lineRule="exact"/>
                    <w:jc w:val="left"/>
                    <w:rPr>
                      <w:sz w:val="18"/>
                      <w:szCs w:val="18"/>
                    </w:rPr>
                  </w:pPr>
                </w:p>
              </w:tc>
            </w:tr>
            <w:tr w:rsidR="00F32E18" w14:paraId="783B226B" w14:textId="77777777" w:rsidTr="00D55A52">
              <w:trPr>
                <w:trHeight w:val="454"/>
              </w:trPr>
              <w:tc>
                <w:tcPr>
                  <w:tcW w:w="884" w:type="dxa"/>
                  <w:vAlign w:val="center"/>
                </w:tcPr>
                <w:p w14:paraId="5D8C8A4B" w14:textId="6ED7BBEC" w:rsidR="008B43B5" w:rsidRPr="003E697B" w:rsidRDefault="00F32E18" w:rsidP="00D55A52">
                  <w:pPr>
                    <w:spacing w:line="200" w:lineRule="exact"/>
                    <w:jc w:val="center"/>
                    <w:rPr>
                      <w:sz w:val="18"/>
                      <w:szCs w:val="18"/>
                    </w:rPr>
                  </w:pPr>
                  <w:r w:rsidRPr="003E697B">
                    <w:rPr>
                      <w:rFonts w:hint="eastAsia"/>
                      <w:sz w:val="18"/>
                      <w:szCs w:val="18"/>
                    </w:rPr>
                    <w:t>等級</w:t>
                  </w:r>
                </w:p>
              </w:tc>
              <w:tc>
                <w:tcPr>
                  <w:tcW w:w="1723" w:type="dxa"/>
                  <w:vAlign w:val="center"/>
                </w:tcPr>
                <w:p w14:paraId="73A24944" w14:textId="77777777" w:rsidR="00F32E18" w:rsidRPr="003E697B" w:rsidRDefault="00F32E18" w:rsidP="00D55A52">
                  <w:pPr>
                    <w:spacing w:line="200" w:lineRule="exact"/>
                    <w:jc w:val="center"/>
                    <w:rPr>
                      <w:sz w:val="18"/>
                      <w:szCs w:val="18"/>
                    </w:rPr>
                  </w:pPr>
                  <w:r w:rsidRPr="003E697B">
                    <w:rPr>
                      <w:rFonts w:hint="eastAsia"/>
                      <w:sz w:val="18"/>
                      <w:szCs w:val="18"/>
                    </w:rPr>
                    <w:t>職務の内容</w:t>
                  </w:r>
                </w:p>
              </w:tc>
              <w:tc>
                <w:tcPr>
                  <w:tcW w:w="1250" w:type="dxa"/>
                  <w:vAlign w:val="center"/>
                </w:tcPr>
                <w:p w14:paraId="33E1B6BB" w14:textId="77777777" w:rsidR="00F32E18" w:rsidRPr="003E697B" w:rsidRDefault="00F32E18" w:rsidP="00D55A52">
                  <w:pPr>
                    <w:spacing w:line="200" w:lineRule="exact"/>
                    <w:jc w:val="center"/>
                    <w:rPr>
                      <w:sz w:val="18"/>
                      <w:szCs w:val="18"/>
                    </w:rPr>
                  </w:pPr>
                  <w:r w:rsidRPr="003E697B">
                    <w:rPr>
                      <w:rFonts w:hint="eastAsia"/>
                      <w:sz w:val="18"/>
                      <w:szCs w:val="18"/>
                    </w:rPr>
                    <w:t>基本給額</w:t>
                  </w:r>
                </w:p>
              </w:tc>
              <w:tc>
                <w:tcPr>
                  <w:tcW w:w="1250" w:type="dxa"/>
                  <w:vAlign w:val="center"/>
                </w:tcPr>
                <w:p w14:paraId="752BF5AD" w14:textId="77777777" w:rsidR="00F32E18" w:rsidRPr="003E697B" w:rsidRDefault="00F32E18" w:rsidP="00D55A52">
                  <w:pPr>
                    <w:spacing w:line="200" w:lineRule="exact"/>
                    <w:jc w:val="center"/>
                    <w:rPr>
                      <w:sz w:val="18"/>
                      <w:szCs w:val="18"/>
                    </w:rPr>
                  </w:pPr>
                  <w:r w:rsidRPr="003E697B">
                    <w:rPr>
                      <w:rFonts w:hint="eastAsia"/>
                      <w:sz w:val="18"/>
                      <w:szCs w:val="18"/>
                    </w:rPr>
                    <w:t>賞与額</w:t>
                  </w:r>
                </w:p>
              </w:tc>
              <w:tc>
                <w:tcPr>
                  <w:tcW w:w="1250" w:type="dxa"/>
                  <w:vAlign w:val="center"/>
                </w:tcPr>
                <w:p w14:paraId="327CF492" w14:textId="77777777" w:rsidR="00F32E18" w:rsidRPr="003E697B" w:rsidRDefault="00F32E18" w:rsidP="00D55A52">
                  <w:pPr>
                    <w:spacing w:line="200" w:lineRule="exact"/>
                    <w:jc w:val="center"/>
                    <w:rPr>
                      <w:sz w:val="18"/>
                      <w:szCs w:val="18"/>
                    </w:rPr>
                  </w:pPr>
                  <w:r w:rsidRPr="003E697B">
                    <w:rPr>
                      <w:rFonts w:hint="eastAsia"/>
                      <w:sz w:val="18"/>
                      <w:szCs w:val="18"/>
                    </w:rPr>
                    <w:t>手当額</w:t>
                  </w:r>
                </w:p>
              </w:tc>
              <w:tc>
                <w:tcPr>
                  <w:tcW w:w="1251" w:type="dxa"/>
                  <w:tcBorders>
                    <w:right w:val="single" w:sz="4" w:space="0" w:color="002060"/>
                  </w:tcBorders>
                  <w:vAlign w:val="center"/>
                </w:tcPr>
                <w:p w14:paraId="7EBF4F4A" w14:textId="77777777" w:rsidR="00F32E18" w:rsidRPr="003E697B" w:rsidRDefault="00F32E18" w:rsidP="00D55A52">
                  <w:pPr>
                    <w:spacing w:line="200" w:lineRule="exact"/>
                    <w:jc w:val="center"/>
                    <w:rPr>
                      <w:sz w:val="18"/>
                      <w:szCs w:val="18"/>
                    </w:rPr>
                  </w:pPr>
                  <w:r w:rsidRPr="003E697B">
                    <w:rPr>
                      <w:rFonts w:hint="eastAsia"/>
                      <w:sz w:val="18"/>
                      <w:szCs w:val="18"/>
                    </w:rPr>
                    <w:t>合計額</w:t>
                  </w:r>
                </w:p>
              </w:tc>
              <w:tc>
                <w:tcPr>
                  <w:tcW w:w="279" w:type="dxa"/>
                  <w:vMerge w:val="restart"/>
                  <w:tcBorders>
                    <w:top w:val="nil"/>
                    <w:bottom w:val="nil"/>
                  </w:tcBorders>
                </w:tcPr>
                <w:p w14:paraId="0C51CA50" w14:textId="77777777" w:rsidR="00F32E18" w:rsidRDefault="00F32E18" w:rsidP="00D55A52">
                  <w:pPr>
                    <w:spacing w:line="200" w:lineRule="exact"/>
                    <w:jc w:val="center"/>
                    <w:rPr>
                      <w:sz w:val="18"/>
                      <w:szCs w:val="18"/>
                    </w:rPr>
                  </w:pPr>
                </w:p>
              </w:tc>
              <w:tc>
                <w:tcPr>
                  <w:tcW w:w="923" w:type="dxa"/>
                  <w:tcBorders>
                    <w:right w:val="single" w:sz="4" w:space="0" w:color="002060"/>
                  </w:tcBorders>
                  <w:vAlign w:val="center"/>
                </w:tcPr>
                <w:p w14:paraId="4B3FC858" w14:textId="488A762F" w:rsidR="00FF0ECF" w:rsidRDefault="00FF0ECF" w:rsidP="00D55A52">
                  <w:pPr>
                    <w:spacing w:line="200" w:lineRule="exact"/>
                    <w:jc w:val="center"/>
                    <w:rPr>
                      <w:sz w:val="18"/>
                      <w:szCs w:val="18"/>
                    </w:rPr>
                  </w:pPr>
                  <w:r>
                    <w:rPr>
                      <w:rFonts w:hint="eastAsia"/>
                      <w:sz w:val="18"/>
                      <w:szCs w:val="18"/>
                    </w:rPr>
                    <w:t>退職</w:t>
                  </w:r>
                </w:p>
                <w:p w14:paraId="38CB1F6D" w14:textId="4B77BAA2" w:rsidR="00F32E18" w:rsidRPr="003E697B" w:rsidRDefault="00F32E18" w:rsidP="00D55A52">
                  <w:pPr>
                    <w:spacing w:line="200" w:lineRule="exact"/>
                    <w:jc w:val="center"/>
                    <w:rPr>
                      <w:sz w:val="18"/>
                      <w:szCs w:val="18"/>
                    </w:rPr>
                  </w:pPr>
                  <w:r>
                    <w:rPr>
                      <w:rFonts w:hint="eastAsia"/>
                      <w:sz w:val="18"/>
                      <w:szCs w:val="18"/>
                    </w:rPr>
                    <w:t>手当</w:t>
                  </w:r>
                </w:p>
              </w:tc>
              <w:tc>
                <w:tcPr>
                  <w:tcW w:w="532" w:type="dxa"/>
                  <w:tcBorders>
                    <w:top w:val="nil"/>
                    <w:bottom w:val="nil"/>
                    <w:right w:val="nil"/>
                  </w:tcBorders>
                  <w:vAlign w:val="center"/>
                </w:tcPr>
                <w:p w14:paraId="6381738F" w14:textId="77777777" w:rsidR="00F32E18" w:rsidRPr="003E697B" w:rsidRDefault="00F32E18">
                  <w:pPr>
                    <w:spacing w:line="320" w:lineRule="exact"/>
                    <w:jc w:val="center"/>
                    <w:rPr>
                      <w:sz w:val="18"/>
                      <w:szCs w:val="18"/>
                    </w:rPr>
                  </w:pPr>
                </w:p>
              </w:tc>
            </w:tr>
            <w:tr w:rsidR="00D44BBC" w14:paraId="5506DFE8" w14:textId="77777777" w:rsidTr="00D55A52">
              <w:trPr>
                <w:trHeight w:val="454"/>
              </w:trPr>
              <w:tc>
                <w:tcPr>
                  <w:tcW w:w="884" w:type="dxa"/>
                  <w:vAlign w:val="center"/>
                </w:tcPr>
                <w:p w14:paraId="1D9CE961" w14:textId="77777777" w:rsidR="00D44BBC" w:rsidRPr="00676B97" w:rsidRDefault="00D44BBC" w:rsidP="008B43B5">
                  <w:pPr>
                    <w:spacing w:line="260" w:lineRule="exact"/>
                    <w:jc w:val="center"/>
                    <w:rPr>
                      <w:sz w:val="20"/>
                      <w:szCs w:val="20"/>
                    </w:rPr>
                  </w:pPr>
                  <w:r w:rsidRPr="00676B97">
                    <w:rPr>
                      <w:rFonts w:hint="eastAsia"/>
                      <w:sz w:val="20"/>
                      <w:szCs w:val="20"/>
                    </w:rPr>
                    <w:t>A</w:t>
                  </w:r>
                </w:p>
                <w:p w14:paraId="2CE4AAD5" w14:textId="27B1E10B" w:rsidR="00D44BBC" w:rsidRPr="00676B97" w:rsidRDefault="00D44BBC" w:rsidP="008B43B5">
                  <w:pPr>
                    <w:spacing w:line="260" w:lineRule="exact"/>
                    <w:jc w:val="center"/>
                    <w:rPr>
                      <w:sz w:val="20"/>
                      <w:szCs w:val="20"/>
                    </w:rPr>
                  </w:pPr>
                  <w:r w:rsidRPr="00676B97">
                    <w:rPr>
                      <w:rFonts w:hint="eastAsia"/>
                      <w:sz w:val="20"/>
                      <w:szCs w:val="20"/>
                    </w:rPr>
                    <w:t>ランク</w:t>
                  </w:r>
                </w:p>
              </w:tc>
              <w:tc>
                <w:tcPr>
                  <w:tcW w:w="1723" w:type="dxa"/>
                  <w:vAlign w:val="center"/>
                </w:tcPr>
                <w:p w14:paraId="5B7A6AAB" w14:textId="6E32278A" w:rsidR="00D44BBC" w:rsidRPr="00E65792" w:rsidRDefault="00D44BBC" w:rsidP="00D44BBC">
                  <w:pPr>
                    <w:spacing w:line="260" w:lineRule="exact"/>
                    <w:jc w:val="left"/>
                    <w:rPr>
                      <w:sz w:val="18"/>
                      <w:szCs w:val="18"/>
                    </w:rPr>
                  </w:pPr>
                  <w:r>
                    <w:rPr>
                      <w:rFonts w:hint="eastAsia"/>
                      <w:sz w:val="18"/>
                      <w:szCs w:val="18"/>
                    </w:rPr>
                    <w:t>○○</w:t>
                  </w:r>
                </w:p>
              </w:tc>
              <w:tc>
                <w:tcPr>
                  <w:tcW w:w="1250" w:type="dxa"/>
                  <w:vAlign w:val="center"/>
                </w:tcPr>
                <w:p w14:paraId="025B124B" w14:textId="1916A3DB" w:rsidR="00D44BBC" w:rsidRDefault="00D44BBC" w:rsidP="00D44BBC">
                  <w:pPr>
                    <w:spacing w:line="320" w:lineRule="exact"/>
                    <w:jc w:val="right"/>
                    <w:rPr>
                      <w:sz w:val="22"/>
                    </w:rPr>
                  </w:pPr>
                  <w:r>
                    <w:rPr>
                      <w:rFonts w:hint="eastAsia"/>
                      <w:sz w:val="22"/>
                    </w:rPr>
                    <w:t>2,000～</w:t>
                  </w:r>
                </w:p>
              </w:tc>
              <w:tc>
                <w:tcPr>
                  <w:tcW w:w="1250" w:type="dxa"/>
                  <w:vAlign w:val="center"/>
                </w:tcPr>
                <w:p w14:paraId="7AD9777F" w14:textId="46356B9E" w:rsidR="00D44BBC" w:rsidRDefault="00D44BBC" w:rsidP="00D44BBC">
                  <w:pPr>
                    <w:spacing w:line="320" w:lineRule="exact"/>
                    <w:jc w:val="right"/>
                    <w:rPr>
                      <w:sz w:val="22"/>
                    </w:rPr>
                  </w:pPr>
                  <w:r>
                    <w:rPr>
                      <w:rFonts w:hint="eastAsia"/>
                      <w:sz w:val="22"/>
                    </w:rPr>
                    <w:t>1,000</w:t>
                  </w:r>
                </w:p>
              </w:tc>
              <w:tc>
                <w:tcPr>
                  <w:tcW w:w="1250" w:type="dxa"/>
                  <w:vAlign w:val="center"/>
                </w:tcPr>
                <w:p w14:paraId="03CA4272" w14:textId="4857E3B4" w:rsidR="00D44BBC" w:rsidRDefault="00D44BBC" w:rsidP="00D44BBC">
                  <w:pPr>
                    <w:spacing w:line="320" w:lineRule="exact"/>
                    <w:jc w:val="right"/>
                    <w:rPr>
                      <w:sz w:val="22"/>
                    </w:rPr>
                  </w:pPr>
                  <w:r>
                    <w:rPr>
                      <w:rFonts w:hint="eastAsia"/>
                      <w:sz w:val="22"/>
                    </w:rPr>
                    <w:t>150</w:t>
                  </w:r>
                </w:p>
              </w:tc>
              <w:tc>
                <w:tcPr>
                  <w:tcW w:w="1251" w:type="dxa"/>
                  <w:tcBorders>
                    <w:right w:val="single" w:sz="4" w:space="0" w:color="002060"/>
                  </w:tcBorders>
                  <w:vAlign w:val="center"/>
                </w:tcPr>
                <w:p w14:paraId="0163CAD6" w14:textId="6DC832FE" w:rsidR="00D44BBC" w:rsidRDefault="00D44BBC" w:rsidP="00D44BBC">
                  <w:pPr>
                    <w:spacing w:line="320" w:lineRule="exact"/>
                    <w:jc w:val="right"/>
                    <w:rPr>
                      <w:sz w:val="22"/>
                    </w:rPr>
                  </w:pPr>
                  <w:r>
                    <w:rPr>
                      <w:rFonts w:hint="eastAsia"/>
                      <w:sz w:val="22"/>
                    </w:rPr>
                    <w:t>3,150～</w:t>
                  </w:r>
                </w:p>
              </w:tc>
              <w:tc>
                <w:tcPr>
                  <w:tcW w:w="279" w:type="dxa"/>
                  <w:vMerge/>
                  <w:tcBorders>
                    <w:top w:val="nil"/>
                    <w:bottom w:val="nil"/>
                  </w:tcBorders>
                </w:tcPr>
                <w:p w14:paraId="6C6928CA" w14:textId="77777777" w:rsidR="00D44BBC" w:rsidRDefault="00D44BBC" w:rsidP="00D44BBC">
                  <w:pPr>
                    <w:spacing w:line="320" w:lineRule="exact"/>
                    <w:jc w:val="right"/>
                    <w:rPr>
                      <w:sz w:val="22"/>
                    </w:rPr>
                  </w:pPr>
                </w:p>
              </w:tc>
              <w:tc>
                <w:tcPr>
                  <w:tcW w:w="923" w:type="dxa"/>
                  <w:tcBorders>
                    <w:top w:val="nil"/>
                    <w:right w:val="single" w:sz="4" w:space="0" w:color="002060"/>
                  </w:tcBorders>
                  <w:vAlign w:val="center"/>
                </w:tcPr>
                <w:p w14:paraId="194EBE4E" w14:textId="6BC33AAC" w:rsidR="00D44BBC" w:rsidRDefault="00D44BBC" w:rsidP="00D44BBC">
                  <w:pPr>
                    <w:spacing w:line="320" w:lineRule="exact"/>
                    <w:jc w:val="right"/>
                    <w:rPr>
                      <w:sz w:val="22"/>
                    </w:rPr>
                  </w:pPr>
                  <w:r>
                    <w:rPr>
                      <w:rFonts w:hint="eastAsia"/>
                      <w:sz w:val="22"/>
                    </w:rPr>
                    <w:t>130</w:t>
                  </w:r>
                </w:p>
              </w:tc>
              <w:tc>
                <w:tcPr>
                  <w:tcW w:w="532" w:type="dxa"/>
                  <w:vMerge w:val="restart"/>
                  <w:tcBorders>
                    <w:top w:val="nil"/>
                    <w:bottom w:val="nil"/>
                    <w:right w:val="nil"/>
                  </w:tcBorders>
                  <w:vAlign w:val="center"/>
                </w:tcPr>
                <w:p w14:paraId="7CE76B28" w14:textId="77777777" w:rsidR="00D44BBC" w:rsidRPr="00CD7233" w:rsidRDefault="00D44BBC" w:rsidP="00D44BBC">
                  <w:pPr>
                    <w:spacing w:line="320" w:lineRule="exact"/>
                    <w:jc w:val="center"/>
                    <w:rPr>
                      <w:b/>
                      <w:bCs/>
                      <w:sz w:val="22"/>
                    </w:rPr>
                  </w:pPr>
                  <w:r w:rsidRPr="00CD7233">
                    <w:rPr>
                      <w:rFonts w:hint="eastAsia"/>
                      <w:b/>
                      <w:bCs/>
                      <w:sz w:val="28"/>
                      <w:szCs w:val="28"/>
                    </w:rPr>
                    <w:t>≧</w:t>
                  </w:r>
                </w:p>
              </w:tc>
            </w:tr>
            <w:tr w:rsidR="00D44BBC" w14:paraId="587B92CF" w14:textId="77777777" w:rsidTr="00D55A52">
              <w:trPr>
                <w:trHeight w:val="454"/>
              </w:trPr>
              <w:tc>
                <w:tcPr>
                  <w:tcW w:w="884" w:type="dxa"/>
                  <w:vAlign w:val="center"/>
                </w:tcPr>
                <w:p w14:paraId="345928F2" w14:textId="77777777" w:rsidR="00D44BBC" w:rsidRPr="00676B97" w:rsidRDefault="00D44BBC" w:rsidP="008B43B5">
                  <w:pPr>
                    <w:spacing w:line="260" w:lineRule="exact"/>
                    <w:jc w:val="center"/>
                    <w:rPr>
                      <w:sz w:val="20"/>
                      <w:szCs w:val="20"/>
                    </w:rPr>
                  </w:pPr>
                  <w:r w:rsidRPr="00676B97">
                    <w:rPr>
                      <w:rFonts w:hint="eastAsia"/>
                      <w:sz w:val="20"/>
                      <w:szCs w:val="20"/>
                    </w:rPr>
                    <w:t>B</w:t>
                  </w:r>
                </w:p>
                <w:p w14:paraId="62C46DC3" w14:textId="5B848A54" w:rsidR="00D44BBC" w:rsidRPr="00676B97" w:rsidRDefault="00D44BBC" w:rsidP="008B43B5">
                  <w:pPr>
                    <w:spacing w:line="260" w:lineRule="exact"/>
                    <w:jc w:val="center"/>
                    <w:rPr>
                      <w:sz w:val="20"/>
                      <w:szCs w:val="20"/>
                    </w:rPr>
                  </w:pPr>
                  <w:r w:rsidRPr="00676B97">
                    <w:rPr>
                      <w:rFonts w:hint="eastAsia"/>
                      <w:sz w:val="20"/>
                      <w:szCs w:val="20"/>
                    </w:rPr>
                    <w:t>ランク</w:t>
                  </w:r>
                </w:p>
              </w:tc>
              <w:tc>
                <w:tcPr>
                  <w:tcW w:w="1723" w:type="dxa"/>
                  <w:vAlign w:val="center"/>
                </w:tcPr>
                <w:p w14:paraId="24B3C216" w14:textId="06BB9E1F" w:rsidR="00D44BBC" w:rsidRPr="00E65792" w:rsidRDefault="00D44BBC" w:rsidP="00D44BBC">
                  <w:pPr>
                    <w:spacing w:line="260" w:lineRule="exact"/>
                    <w:jc w:val="left"/>
                    <w:rPr>
                      <w:sz w:val="18"/>
                      <w:szCs w:val="18"/>
                    </w:rPr>
                  </w:pPr>
                  <w:r>
                    <w:rPr>
                      <w:rFonts w:hint="eastAsia"/>
                      <w:sz w:val="18"/>
                      <w:szCs w:val="18"/>
                    </w:rPr>
                    <w:t>○○</w:t>
                  </w:r>
                </w:p>
              </w:tc>
              <w:tc>
                <w:tcPr>
                  <w:tcW w:w="1250" w:type="dxa"/>
                  <w:vAlign w:val="center"/>
                </w:tcPr>
                <w:p w14:paraId="1F297D37" w14:textId="66ADCA6D" w:rsidR="00D44BBC" w:rsidRDefault="00D44BBC" w:rsidP="00D44BBC">
                  <w:pPr>
                    <w:spacing w:line="320" w:lineRule="exact"/>
                    <w:jc w:val="right"/>
                    <w:rPr>
                      <w:sz w:val="22"/>
                    </w:rPr>
                  </w:pPr>
                  <w:r>
                    <w:rPr>
                      <w:rFonts w:hint="eastAsia"/>
                      <w:sz w:val="22"/>
                    </w:rPr>
                    <w:t>1,800～</w:t>
                  </w:r>
                </w:p>
              </w:tc>
              <w:tc>
                <w:tcPr>
                  <w:tcW w:w="1250" w:type="dxa"/>
                  <w:vAlign w:val="center"/>
                </w:tcPr>
                <w:p w14:paraId="15B57BCD" w14:textId="343B9629" w:rsidR="00D44BBC" w:rsidRDefault="00D44BBC" w:rsidP="00D44BBC">
                  <w:pPr>
                    <w:spacing w:line="320" w:lineRule="exact"/>
                    <w:jc w:val="right"/>
                    <w:rPr>
                      <w:sz w:val="22"/>
                    </w:rPr>
                  </w:pPr>
                  <w:r>
                    <w:rPr>
                      <w:rFonts w:hint="eastAsia"/>
                      <w:sz w:val="22"/>
                    </w:rPr>
                    <w:t>900</w:t>
                  </w:r>
                </w:p>
              </w:tc>
              <w:tc>
                <w:tcPr>
                  <w:tcW w:w="1250" w:type="dxa"/>
                  <w:vAlign w:val="center"/>
                </w:tcPr>
                <w:p w14:paraId="6E5B32A0" w14:textId="6CFC5F36" w:rsidR="00D44BBC" w:rsidRDefault="00D44BBC" w:rsidP="00D44BBC">
                  <w:pPr>
                    <w:spacing w:line="320" w:lineRule="exact"/>
                    <w:jc w:val="right"/>
                    <w:rPr>
                      <w:sz w:val="22"/>
                    </w:rPr>
                  </w:pPr>
                  <w:r>
                    <w:rPr>
                      <w:rFonts w:hint="eastAsia"/>
                      <w:sz w:val="22"/>
                    </w:rPr>
                    <w:t>140</w:t>
                  </w:r>
                </w:p>
              </w:tc>
              <w:tc>
                <w:tcPr>
                  <w:tcW w:w="1251" w:type="dxa"/>
                  <w:tcBorders>
                    <w:right w:val="single" w:sz="4" w:space="0" w:color="002060"/>
                  </w:tcBorders>
                  <w:vAlign w:val="center"/>
                </w:tcPr>
                <w:p w14:paraId="3BB20515" w14:textId="28DD7CED" w:rsidR="00D44BBC" w:rsidRDefault="00D44BBC" w:rsidP="00D44BBC">
                  <w:pPr>
                    <w:spacing w:line="320" w:lineRule="exact"/>
                    <w:jc w:val="right"/>
                    <w:rPr>
                      <w:sz w:val="22"/>
                    </w:rPr>
                  </w:pPr>
                  <w:r>
                    <w:rPr>
                      <w:rFonts w:hint="eastAsia"/>
                      <w:sz w:val="22"/>
                    </w:rPr>
                    <w:t>2,840～</w:t>
                  </w:r>
                </w:p>
              </w:tc>
              <w:tc>
                <w:tcPr>
                  <w:tcW w:w="279" w:type="dxa"/>
                  <w:vMerge/>
                  <w:tcBorders>
                    <w:top w:val="nil"/>
                    <w:bottom w:val="nil"/>
                  </w:tcBorders>
                </w:tcPr>
                <w:p w14:paraId="3779D244" w14:textId="77777777" w:rsidR="00D44BBC" w:rsidRDefault="00D44BBC" w:rsidP="00D44BBC">
                  <w:pPr>
                    <w:spacing w:line="320" w:lineRule="exact"/>
                    <w:jc w:val="right"/>
                    <w:rPr>
                      <w:sz w:val="22"/>
                    </w:rPr>
                  </w:pPr>
                </w:p>
              </w:tc>
              <w:tc>
                <w:tcPr>
                  <w:tcW w:w="923" w:type="dxa"/>
                  <w:tcBorders>
                    <w:top w:val="nil"/>
                    <w:right w:val="single" w:sz="4" w:space="0" w:color="002060"/>
                  </w:tcBorders>
                  <w:vAlign w:val="center"/>
                </w:tcPr>
                <w:p w14:paraId="57845A29" w14:textId="7F24D2DB" w:rsidR="00D44BBC" w:rsidRDefault="005838DE" w:rsidP="00D44BBC">
                  <w:pPr>
                    <w:spacing w:line="320" w:lineRule="exact"/>
                    <w:jc w:val="right"/>
                    <w:rPr>
                      <w:sz w:val="22"/>
                    </w:rPr>
                  </w:pPr>
                  <w:r>
                    <w:rPr>
                      <w:rFonts w:hint="eastAsia"/>
                      <w:sz w:val="22"/>
                    </w:rPr>
                    <w:t>120</w:t>
                  </w:r>
                </w:p>
              </w:tc>
              <w:tc>
                <w:tcPr>
                  <w:tcW w:w="532" w:type="dxa"/>
                  <w:vMerge/>
                  <w:tcBorders>
                    <w:top w:val="nil"/>
                    <w:bottom w:val="nil"/>
                    <w:right w:val="nil"/>
                  </w:tcBorders>
                  <w:vAlign w:val="center"/>
                </w:tcPr>
                <w:p w14:paraId="0B83C079" w14:textId="77777777" w:rsidR="00D44BBC" w:rsidRPr="00CD7233" w:rsidRDefault="00D44BBC" w:rsidP="00D44BBC">
                  <w:pPr>
                    <w:spacing w:line="320" w:lineRule="exact"/>
                    <w:jc w:val="center"/>
                    <w:rPr>
                      <w:b/>
                      <w:bCs/>
                      <w:sz w:val="28"/>
                      <w:szCs w:val="28"/>
                    </w:rPr>
                  </w:pPr>
                </w:p>
              </w:tc>
            </w:tr>
            <w:tr w:rsidR="00D44BBC" w14:paraId="6E896541" w14:textId="77777777" w:rsidTr="00D55A52">
              <w:trPr>
                <w:trHeight w:val="454"/>
              </w:trPr>
              <w:tc>
                <w:tcPr>
                  <w:tcW w:w="884" w:type="dxa"/>
                  <w:vAlign w:val="center"/>
                </w:tcPr>
                <w:p w14:paraId="540E4F90" w14:textId="77777777" w:rsidR="00D44BBC" w:rsidRDefault="00D44BBC" w:rsidP="008B43B5">
                  <w:pPr>
                    <w:spacing w:line="260" w:lineRule="exact"/>
                    <w:jc w:val="center"/>
                    <w:rPr>
                      <w:sz w:val="20"/>
                      <w:szCs w:val="20"/>
                    </w:rPr>
                  </w:pPr>
                  <w:r>
                    <w:rPr>
                      <w:rFonts w:hint="eastAsia"/>
                      <w:sz w:val="20"/>
                      <w:szCs w:val="20"/>
                    </w:rPr>
                    <w:t>C</w:t>
                  </w:r>
                </w:p>
                <w:p w14:paraId="375D23BB" w14:textId="440F1B62" w:rsidR="00D44BBC" w:rsidRPr="00676B97" w:rsidRDefault="00D44BBC" w:rsidP="008B43B5">
                  <w:pPr>
                    <w:spacing w:line="260" w:lineRule="exact"/>
                    <w:jc w:val="center"/>
                    <w:rPr>
                      <w:sz w:val="20"/>
                      <w:szCs w:val="20"/>
                    </w:rPr>
                  </w:pPr>
                  <w:r>
                    <w:rPr>
                      <w:rFonts w:hint="eastAsia"/>
                      <w:sz w:val="20"/>
                      <w:szCs w:val="20"/>
                    </w:rPr>
                    <w:t>ランク</w:t>
                  </w:r>
                </w:p>
              </w:tc>
              <w:tc>
                <w:tcPr>
                  <w:tcW w:w="1723" w:type="dxa"/>
                  <w:vAlign w:val="center"/>
                </w:tcPr>
                <w:p w14:paraId="0B307D3A" w14:textId="129A50CD" w:rsidR="00D44BBC" w:rsidRPr="00E65792" w:rsidRDefault="00D44BBC" w:rsidP="00D44BBC">
                  <w:pPr>
                    <w:spacing w:line="260" w:lineRule="exact"/>
                    <w:jc w:val="left"/>
                    <w:rPr>
                      <w:sz w:val="18"/>
                      <w:szCs w:val="18"/>
                    </w:rPr>
                  </w:pPr>
                  <w:r>
                    <w:rPr>
                      <w:rFonts w:hint="eastAsia"/>
                      <w:sz w:val="18"/>
                      <w:szCs w:val="18"/>
                    </w:rPr>
                    <w:t>○○</w:t>
                  </w:r>
                </w:p>
              </w:tc>
              <w:tc>
                <w:tcPr>
                  <w:tcW w:w="1250" w:type="dxa"/>
                  <w:vAlign w:val="center"/>
                </w:tcPr>
                <w:p w14:paraId="5E40C7B3" w14:textId="451A85EA" w:rsidR="00D44BBC" w:rsidRDefault="00D44BBC" w:rsidP="00D44BBC">
                  <w:pPr>
                    <w:spacing w:line="320" w:lineRule="exact"/>
                    <w:jc w:val="right"/>
                    <w:rPr>
                      <w:sz w:val="22"/>
                    </w:rPr>
                  </w:pPr>
                  <w:r>
                    <w:rPr>
                      <w:rFonts w:hint="eastAsia"/>
                      <w:sz w:val="22"/>
                    </w:rPr>
                    <w:t>1,600～</w:t>
                  </w:r>
                </w:p>
              </w:tc>
              <w:tc>
                <w:tcPr>
                  <w:tcW w:w="1250" w:type="dxa"/>
                  <w:vAlign w:val="center"/>
                </w:tcPr>
                <w:p w14:paraId="763A0F9E" w14:textId="259039C0" w:rsidR="00D44BBC" w:rsidRDefault="00D44BBC" w:rsidP="00D44BBC">
                  <w:pPr>
                    <w:spacing w:line="320" w:lineRule="exact"/>
                    <w:jc w:val="right"/>
                    <w:rPr>
                      <w:sz w:val="22"/>
                    </w:rPr>
                  </w:pPr>
                  <w:r>
                    <w:rPr>
                      <w:rFonts w:hint="eastAsia"/>
                      <w:sz w:val="22"/>
                    </w:rPr>
                    <w:t>800</w:t>
                  </w:r>
                </w:p>
              </w:tc>
              <w:tc>
                <w:tcPr>
                  <w:tcW w:w="1250" w:type="dxa"/>
                  <w:vAlign w:val="center"/>
                </w:tcPr>
                <w:p w14:paraId="2C760853" w14:textId="29044920" w:rsidR="00D44BBC" w:rsidRDefault="00D44BBC" w:rsidP="00D44BBC">
                  <w:pPr>
                    <w:spacing w:line="320" w:lineRule="exact"/>
                    <w:jc w:val="right"/>
                    <w:rPr>
                      <w:sz w:val="22"/>
                    </w:rPr>
                  </w:pPr>
                  <w:r>
                    <w:rPr>
                      <w:rFonts w:hint="eastAsia"/>
                      <w:sz w:val="22"/>
                    </w:rPr>
                    <w:t>130</w:t>
                  </w:r>
                </w:p>
              </w:tc>
              <w:tc>
                <w:tcPr>
                  <w:tcW w:w="1251" w:type="dxa"/>
                  <w:tcBorders>
                    <w:right w:val="single" w:sz="4" w:space="0" w:color="002060"/>
                  </w:tcBorders>
                  <w:vAlign w:val="center"/>
                </w:tcPr>
                <w:p w14:paraId="472A2F98" w14:textId="24762A51" w:rsidR="00D44BBC" w:rsidRDefault="00D44BBC" w:rsidP="00D44BBC">
                  <w:pPr>
                    <w:spacing w:line="320" w:lineRule="exact"/>
                    <w:jc w:val="right"/>
                    <w:rPr>
                      <w:sz w:val="22"/>
                    </w:rPr>
                  </w:pPr>
                  <w:r>
                    <w:rPr>
                      <w:rFonts w:hint="eastAsia"/>
                      <w:sz w:val="22"/>
                    </w:rPr>
                    <w:t>2,530～</w:t>
                  </w:r>
                </w:p>
              </w:tc>
              <w:tc>
                <w:tcPr>
                  <w:tcW w:w="279" w:type="dxa"/>
                  <w:vMerge/>
                  <w:tcBorders>
                    <w:top w:val="nil"/>
                    <w:bottom w:val="nil"/>
                  </w:tcBorders>
                </w:tcPr>
                <w:p w14:paraId="3870B316" w14:textId="77777777" w:rsidR="00D44BBC" w:rsidRDefault="00D44BBC" w:rsidP="00D44BBC">
                  <w:pPr>
                    <w:spacing w:line="320" w:lineRule="exact"/>
                    <w:jc w:val="right"/>
                    <w:rPr>
                      <w:sz w:val="22"/>
                    </w:rPr>
                  </w:pPr>
                </w:p>
              </w:tc>
              <w:tc>
                <w:tcPr>
                  <w:tcW w:w="923" w:type="dxa"/>
                  <w:tcBorders>
                    <w:top w:val="nil"/>
                    <w:right w:val="single" w:sz="4" w:space="0" w:color="002060"/>
                  </w:tcBorders>
                  <w:vAlign w:val="center"/>
                </w:tcPr>
                <w:p w14:paraId="569316CD" w14:textId="1872546C" w:rsidR="00D44BBC" w:rsidRDefault="005838DE" w:rsidP="00D44BBC">
                  <w:pPr>
                    <w:spacing w:line="320" w:lineRule="exact"/>
                    <w:jc w:val="right"/>
                    <w:rPr>
                      <w:sz w:val="22"/>
                    </w:rPr>
                  </w:pPr>
                  <w:r>
                    <w:rPr>
                      <w:rFonts w:hint="eastAsia"/>
                      <w:sz w:val="22"/>
                    </w:rPr>
                    <w:t>1</w:t>
                  </w:r>
                  <w:r w:rsidR="00326879">
                    <w:rPr>
                      <w:rFonts w:hint="eastAsia"/>
                      <w:sz w:val="22"/>
                    </w:rPr>
                    <w:t>10</w:t>
                  </w:r>
                </w:p>
              </w:tc>
              <w:tc>
                <w:tcPr>
                  <w:tcW w:w="532" w:type="dxa"/>
                  <w:vMerge/>
                  <w:tcBorders>
                    <w:top w:val="nil"/>
                    <w:bottom w:val="nil"/>
                    <w:right w:val="nil"/>
                  </w:tcBorders>
                  <w:vAlign w:val="center"/>
                </w:tcPr>
                <w:p w14:paraId="63DE9F12" w14:textId="77777777" w:rsidR="00D44BBC" w:rsidRPr="00CD7233" w:rsidRDefault="00D44BBC" w:rsidP="00D44BBC">
                  <w:pPr>
                    <w:spacing w:line="320" w:lineRule="exact"/>
                    <w:jc w:val="center"/>
                    <w:rPr>
                      <w:b/>
                      <w:bCs/>
                      <w:sz w:val="28"/>
                      <w:szCs w:val="28"/>
                    </w:rPr>
                  </w:pPr>
                </w:p>
              </w:tc>
            </w:tr>
            <w:tr w:rsidR="00D44BBC" w14:paraId="249AF00D" w14:textId="77777777" w:rsidTr="00D55A52">
              <w:trPr>
                <w:trHeight w:val="454"/>
              </w:trPr>
              <w:tc>
                <w:tcPr>
                  <w:tcW w:w="884" w:type="dxa"/>
                  <w:vAlign w:val="center"/>
                </w:tcPr>
                <w:p w14:paraId="5931EB86" w14:textId="77777777" w:rsidR="00D44BBC" w:rsidRDefault="00D44BBC" w:rsidP="008B43B5">
                  <w:pPr>
                    <w:spacing w:line="260" w:lineRule="exact"/>
                    <w:jc w:val="center"/>
                    <w:rPr>
                      <w:sz w:val="20"/>
                      <w:szCs w:val="20"/>
                    </w:rPr>
                  </w:pPr>
                  <w:r>
                    <w:rPr>
                      <w:rFonts w:hint="eastAsia"/>
                      <w:sz w:val="20"/>
                      <w:szCs w:val="20"/>
                    </w:rPr>
                    <w:t>D</w:t>
                  </w:r>
                </w:p>
                <w:p w14:paraId="432A7050" w14:textId="6B256784" w:rsidR="00D44BBC" w:rsidRPr="00676B97" w:rsidRDefault="00D44BBC" w:rsidP="008B43B5">
                  <w:pPr>
                    <w:spacing w:line="260" w:lineRule="exact"/>
                    <w:jc w:val="center"/>
                    <w:rPr>
                      <w:sz w:val="20"/>
                      <w:szCs w:val="20"/>
                    </w:rPr>
                  </w:pPr>
                  <w:r>
                    <w:rPr>
                      <w:rFonts w:hint="eastAsia"/>
                      <w:sz w:val="20"/>
                      <w:szCs w:val="20"/>
                    </w:rPr>
                    <w:t>ランク</w:t>
                  </w:r>
                </w:p>
              </w:tc>
              <w:tc>
                <w:tcPr>
                  <w:tcW w:w="1723" w:type="dxa"/>
                  <w:vAlign w:val="center"/>
                </w:tcPr>
                <w:p w14:paraId="4E238627" w14:textId="6906236F" w:rsidR="00D44BBC" w:rsidRPr="00E65792" w:rsidRDefault="00D44BBC" w:rsidP="00D44BBC">
                  <w:pPr>
                    <w:spacing w:line="260" w:lineRule="exact"/>
                    <w:jc w:val="left"/>
                    <w:rPr>
                      <w:sz w:val="18"/>
                      <w:szCs w:val="18"/>
                    </w:rPr>
                  </w:pPr>
                  <w:r>
                    <w:rPr>
                      <w:rFonts w:hint="eastAsia"/>
                      <w:sz w:val="18"/>
                      <w:szCs w:val="18"/>
                    </w:rPr>
                    <w:t>○○</w:t>
                  </w:r>
                </w:p>
              </w:tc>
              <w:tc>
                <w:tcPr>
                  <w:tcW w:w="1250" w:type="dxa"/>
                  <w:vAlign w:val="center"/>
                </w:tcPr>
                <w:p w14:paraId="43DE5EE2" w14:textId="71637236" w:rsidR="00D44BBC" w:rsidRDefault="00D44BBC" w:rsidP="00D44BBC">
                  <w:pPr>
                    <w:spacing w:line="320" w:lineRule="exact"/>
                    <w:jc w:val="right"/>
                    <w:rPr>
                      <w:sz w:val="22"/>
                    </w:rPr>
                  </w:pPr>
                  <w:r>
                    <w:rPr>
                      <w:rFonts w:hint="eastAsia"/>
                      <w:sz w:val="22"/>
                    </w:rPr>
                    <w:t>1,500～</w:t>
                  </w:r>
                </w:p>
              </w:tc>
              <w:tc>
                <w:tcPr>
                  <w:tcW w:w="1250" w:type="dxa"/>
                  <w:vAlign w:val="center"/>
                </w:tcPr>
                <w:p w14:paraId="44EAE057" w14:textId="0F4DF75A" w:rsidR="00D44BBC" w:rsidRDefault="00D44BBC" w:rsidP="00D44BBC">
                  <w:pPr>
                    <w:spacing w:line="320" w:lineRule="exact"/>
                    <w:jc w:val="right"/>
                    <w:rPr>
                      <w:sz w:val="22"/>
                    </w:rPr>
                  </w:pPr>
                  <w:r>
                    <w:rPr>
                      <w:rFonts w:hint="eastAsia"/>
                      <w:sz w:val="22"/>
                    </w:rPr>
                    <w:t>750</w:t>
                  </w:r>
                </w:p>
              </w:tc>
              <w:tc>
                <w:tcPr>
                  <w:tcW w:w="1250" w:type="dxa"/>
                  <w:vAlign w:val="center"/>
                </w:tcPr>
                <w:p w14:paraId="01AD3417" w14:textId="35B2CCDA" w:rsidR="00D44BBC" w:rsidRDefault="00D44BBC" w:rsidP="00D44BBC">
                  <w:pPr>
                    <w:spacing w:line="320" w:lineRule="exact"/>
                    <w:jc w:val="right"/>
                    <w:rPr>
                      <w:sz w:val="22"/>
                    </w:rPr>
                  </w:pPr>
                  <w:r>
                    <w:rPr>
                      <w:rFonts w:hint="eastAsia"/>
                      <w:sz w:val="22"/>
                    </w:rPr>
                    <w:t>120</w:t>
                  </w:r>
                </w:p>
              </w:tc>
              <w:tc>
                <w:tcPr>
                  <w:tcW w:w="1251" w:type="dxa"/>
                  <w:tcBorders>
                    <w:right w:val="single" w:sz="4" w:space="0" w:color="002060"/>
                  </w:tcBorders>
                  <w:vAlign w:val="center"/>
                </w:tcPr>
                <w:p w14:paraId="6CB3F898" w14:textId="62B68945" w:rsidR="00D44BBC" w:rsidRDefault="00D44BBC" w:rsidP="00D44BBC">
                  <w:pPr>
                    <w:spacing w:line="320" w:lineRule="exact"/>
                    <w:jc w:val="right"/>
                    <w:rPr>
                      <w:sz w:val="22"/>
                    </w:rPr>
                  </w:pPr>
                  <w:r>
                    <w:rPr>
                      <w:rFonts w:hint="eastAsia"/>
                      <w:sz w:val="22"/>
                    </w:rPr>
                    <w:t>2,3</w:t>
                  </w:r>
                  <w:r w:rsidR="00160D8E">
                    <w:rPr>
                      <w:rFonts w:hint="eastAsia"/>
                      <w:sz w:val="22"/>
                    </w:rPr>
                    <w:t>7</w:t>
                  </w:r>
                  <w:r>
                    <w:rPr>
                      <w:rFonts w:hint="eastAsia"/>
                      <w:sz w:val="22"/>
                    </w:rPr>
                    <w:t>0～</w:t>
                  </w:r>
                </w:p>
              </w:tc>
              <w:tc>
                <w:tcPr>
                  <w:tcW w:w="279" w:type="dxa"/>
                  <w:vMerge/>
                  <w:tcBorders>
                    <w:bottom w:val="nil"/>
                  </w:tcBorders>
                </w:tcPr>
                <w:p w14:paraId="4F54DFCC" w14:textId="77777777" w:rsidR="00D44BBC" w:rsidRDefault="00D44BBC" w:rsidP="00D44BBC">
                  <w:pPr>
                    <w:spacing w:line="320" w:lineRule="exact"/>
                    <w:jc w:val="right"/>
                    <w:rPr>
                      <w:sz w:val="22"/>
                    </w:rPr>
                  </w:pPr>
                </w:p>
              </w:tc>
              <w:tc>
                <w:tcPr>
                  <w:tcW w:w="923" w:type="dxa"/>
                  <w:tcBorders>
                    <w:right w:val="single" w:sz="4" w:space="0" w:color="002060"/>
                  </w:tcBorders>
                  <w:vAlign w:val="center"/>
                </w:tcPr>
                <w:p w14:paraId="061A7A57" w14:textId="360D87B6" w:rsidR="00D44BBC" w:rsidRDefault="00D44BBC" w:rsidP="00D44BBC">
                  <w:pPr>
                    <w:spacing w:line="320" w:lineRule="exact"/>
                    <w:jc w:val="right"/>
                    <w:rPr>
                      <w:sz w:val="22"/>
                    </w:rPr>
                  </w:pPr>
                  <w:r>
                    <w:rPr>
                      <w:rFonts w:hint="eastAsia"/>
                      <w:sz w:val="22"/>
                    </w:rPr>
                    <w:t>110</w:t>
                  </w:r>
                </w:p>
              </w:tc>
              <w:tc>
                <w:tcPr>
                  <w:tcW w:w="532" w:type="dxa"/>
                  <w:vMerge/>
                  <w:tcBorders>
                    <w:top w:val="single" w:sz="4" w:space="0" w:color="auto"/>
                    <w:bottom w:val="nil"/>
                    <w:right w:val="nil"/>
                  </w:tcBorders>
                  <w:vAlign w:val="center"/>
                </w:tcPr>
                <w:p w14:paraId="40D41E4B" w14:textId="77777777" w:rsidR="00D44BBC" w:rsidRDefault="00D44BBC" w:rsidP="00D44BBC">
                  <w:pPr>
                    <w:spacing w:line="320" w:lineRule="exact"/>
                    <w:jc w:val="right"/>
                    <w:rPr>
                      <w:sz w:val="22"/>
                    </w:rPr>
                  </w:pPr>
                </w:p>
              </w:tc>
            </w:tr>
            <w:tr w:rsidR="00D44BBC" w14:paraId="402CBBB2" w14:textId="77777777" w:rsidTr="00D55A52">
              <w:trPr>
                <w:trHeight w:val="454"/>
              </w:trPr>
              <w:tc>
                <w:tcPr>
                  <w:tcW w:w="884" w:type="dxa"/>
                  <w:vAlign w:val="center"/>
                </w:tcPr>
                <w:p w14:paraId="12122DA0" w14:textId="77777777" w:rsidR="00D44BBC" w:rsidRPr="00676B97" w:rsidRDefault="00D44BBC" w:rsidP="008B43B5">
                  <w:pPr>
                    <w:spacing w:line="260" w:lineRule="exact"/>
                    <w:jc w:val="center"/>
                    <w:rPr>
                      <w:sz w:val="20"/>
                      <w:szCs w:val="20"/>
                    </w:rPr>
                  </w:pPr>
                  <w:r>
                    <w:rPr>
                      <w:rFonts w:hint="eastAsia"/>
                      <w:sz w:val="20"/>
                      <w:szCs w:val="20"/>
                    </w:rPr>
                    <w:t>E</w:t>
                  </w:r>
                </w:p>
                <w:p w14:paraId="4DEC882C" w14:textId="5E6D20C0" w:rsidR="00D44BBC" w:rsidRPr="00676B97" w:rsidRDefault="00D44BBC" w:rsidP="008B43B5">
                  <w:pPr>
                    <w:spacing w:line="260" w:lineRule="exact"/>
                    <w:jc w:val="center"/>
                    <w:rPr>
                      <w:sz w:val="20"/>
                      <w:szCs w:val="20"/>
                    </w:rPr>
                  </w:pPr>
                  <w:r w:rsidRPr="00676B97">
                    <w:rPr>
                      <w:rFonts w:hint="eastAsia"/>
                      <w:sz w:val="20"/>
                      <w:szCs w:val="20"/>
                    </w:rPr>
                    <w:t>ランク</w:t>
                  </w:r>
                </w:p>
              </w:tc>
              <w:tc>
                <w:tcPr>
                  <w:tcW w:w="1723" w:type="dxa"/>
                  <w:vAlign w:val="center"/>
                </w:tcPr>
                <w:p w14:paraId="0630D9C1" w14:textId="3C32C9A1" w:rsidR="00D44BBC" w:rsidRPr="00E65792" w:rsidRDefault="00D44BBC" w:rsidP="00D44BBC">
                  <w:pPr>
                    <w:spacing w:line="260" w:lineRule="exact"/>
                    <w:jc w:val="left"/>
                    <w:rPr>
                      <w:sz w:val="18"/>
                      <w:szCs w:val="18"/>
                    </w:rPr>
                  </w:pPr>
                  <w:r>
                    <w:rPr>
                      <w:rFonts w:hint="eastAsia"/>
                      <w:sz w:val="18"/>
                      <w:szCs w:val="18"/>
                    </w:rPr>
                    <w:t>○○</w:t>
                  </w:r>
                </w:p>
              </w:tc>
              <w:tc>
                <w:tcPr>
                  <w:tcW w:w="1250" w:type="dxa"/>
                  <w:vAlign w:val="center"/>
                </w:tcPr>
                <w:p w14:paraId="1B1E6575" w14:textId="2E844435" w:rsidR="00D44BBC" w:rsidRDefault="00D44BBC" w:rsidP="00D44BBC">
                  <w:pPr>
                    <w:spacing w:line="320" w:lineRule="exact"/>
                    <w:jc w:val="right"/>
                    <w:rPr>
                      <w:sz w:val="22"/>
                    </w:rPr>
                  </w:pPr>
                  <w:r>
                    <w:rPr>
                      <w:rFonts w:hint="eastAsia"/>
                      <w:sz w:val="22"/>
                    </w:rPr>
                    <w:t>1,400～</w:t>
                  </w:r>
                </w:p>
              </w:tc>
              <w:tc>
                <w:tcPr>
                  <w:tcW w:w="1250" w:type="dxa"/>
                  <w:vAlign w:val="center"/>
                </w:tcPr>
                <w:p w14:paraId="7826F0A6" w14:textId="6B21C330" w:rsidR="00D44BBC" w:rsidRDefault="00D44BBC" w:rsidP="00D44BBC">
                  <w:pPr>
                    <w:spacing w:line="320" w:lineRule="exact"/>
                    <w:jc w:val="right"/>
                    <w:rPr>
                      <w:sz w:val="22"/>
                    </w:rPr>
                  </w:pPr>
                  <w:r>
                    <w:rPr>
                      <w:rFonts w:hint="eastAsia"/>
                      <w:sz w:val="22"/>
                    </w:rPr>
                    <w:t>700</w:t>
                  </w:r>
                </w:p>
              </w:tc>
              <w:tc>
                <w:tcPr>
                  <w:tcW w:w="1250" w:type="dxa"/>
                  <w:vAlign w:val="center"/>
                </w:tcPr>
                <w:p w14:paraId="08EB0486" w14:textId="765D22CA" w:rsidR="00D44BBC" w:rsidRDefault="00D44BBC" w:rsidP="00D44BBC">
                  <w:pPr>
                    <w:spacing w:line="320" w:lineRule="exact"/>
                    <w:jc w:val="right"/>
                    <w:rPr>
                      <w:sz w:val="22"/>
                    </w:rPr>
                  </w:pPr>
                  <w:r>
                    <w:rPr>
                      <w:rFonts w:hint="eastAsia"/>
                      <w:sz w:val="22"/>
                    </w:rPr>
                    <w:t>100</w:t>
                  </w:r>
                </w:p>
              </w:tc>
              <w:tc>
                <w:tcPr>
                  <w:tcW w:w="1251" w:type="dxa"/>
                  <w:tcBorders>
                    <w:right w:val="single" w:sz="4" w:space="0" w:color="002060"/>
                  </w:tcBorders>
                  <w:vAlign w:val="center"/>
                </w:tcPr>
                <w:p w14:paraId="3B1931AB" w14:textId="7555EF08" w:rsidR="00D44BBC" w:rsidRDefault="00D44BBC" w:rsidP="00D44BBC">
                  <w:pPr>
                    <w:spacing w:line="320" w:lineRule="exact"/>
                    <w:jc w:val="right"/>
                    <w:rPr>
                      <w:sz w:val="22"/>
                    </w:rPr>
                  </w:pPr>
                  <w:r>
                    <w:rPr>
                      <w:rFonts w:hint="eastAsia"/>
                      <w:sz w:val="22"/>
                    </w:rPr>
                    <w:t>2,200～</w:t>
                  </w:r>
                </w:p>
              </w:tc>
              <w:tc>
                <w:tcPr>
                  <w:tcW w:w="279" w:type="dxa"/>
                  <w:vMerge/>
                  <w:tcBorders>
                    <w:bottom w:val="nil"/>
                  </w:tcBorders>
                </w:tcPr>
                <w:p w14:paraId="50932E4F" w14:textId="77777777" w:rsidR="00D44BBC" w:rsidRDefault="00D44BBC" w:rsidP="00D44BBC">
                  <w:pPr>
                    <w:spacing w:line="320" w:lineRule="exact"/>
                    <w:jc w:val="right"/>
                    <w:rPr>
                      <w:sz w:val="22"/>
                    </w:rPr>
                  </w:pPr>
                </w:p>
              </w:tc>
              <w:tc>
                <w:tcPr>
                  <w:tcW w:w="923" w:type="dxa"/>
                  <w:tcBorders>
                    <w:right w:val="single" w:sz="4" w:space="0" w:color="002060"/>
                  </w:tcBorders>
                  <w:vAlign w:val="center"/>
                </w:tcPr>
                <w:p w14:paraId="39646797" w14:textId="0E6A40FE" w:rsidR="00D44BBC" w:rsidRDefault="00D44BBC" w:rsidP="00D44BBC">
                  <w:pPr>
                    <w:spacing w:line="320" w:lineRule="exact"/>
                    <w:jc w:val="right"/>
                    <w:rPr>
                      <w:sz w:val="22"/>
                    </w:rPr>
                  </w:pPr>
                  <w:r>
                    <w:rPr>
                      <w:rFonts w:hint="eastAsia"/>
                      <w:sz w:val="22"/>
                    </w:rPr>
                    <w:t>90</w:t>
                  </w:r>
                </w:p>
              </w:tc>
              <w:tc>
                <w:tcPr>
                  <w:tcW w:w="532" w:type="dxa"/>
                  <w:vMerge/>
                  <w:tcBorders>
                    <w:top w:val="single" w:sz="4" w:space="0" w:color="auto"/>
                    <w:bottom w:val="nil"/>
                    <w:right w:val="nil"/>
                  </w:tcBorders>
                  <w:vAlign w:val="center"/>
                </w:tcPr>
                <w:p w14:paraId="5BE6CBFE" w14:textId="77777777" w:rsidR="00D44BBC" w:rsidRDefault="00D44BBC" w:rsidP="00D44BBC">
                  <w:pPr>
                    <w:spacing w:line="320" w:lineRule="exact"/>
                    <w:jc w:val="right"/>
                    <w:rPr>
                      <w:sz w:val="22"/>
                    </w:rPr>
                  </w:pPr>
                </w:p>
              </w:tc>
            </w:tr>
          </w:tbl>
          <w:p w14:paraId="0F296F23" w14:textId="77777777" w:rsidR="00F32E18" w:rsidRDefault="00F32E18">
            <w:pPr>
              <w:spacing w:line="320" w:lineRule="exact"/>
              <w:jc w:val="left"/>
              <w:rPr>
                <w:sz w:val="22"/>
              </w:rPr>
            </w:pPr>
          </w:p>
          <w:tbl>
            <w:tblPr>
              <w:tblStyle w:val="aa"/>
              <w:tblW w:w="0" w:type="auto"/>
              <w:tblInd w:w="421" w:type="dxa"/>
              <w:tblLook w:val="04A0" w:firstRow="1" w:lastRow="0" w:firstColumn="1" w:lastColumn="0" w:noHBand="0" w:noVBand="1"/>
            </w:tblPr>
            <w:tblGrid>
              <w:gridCol w:w="1881"/>
              <w:gridCol w:w="1881"/>
              <w:gridCol w:w="1881"/>
              <w:gridCol w:w="1881"/>
            </w:tblGrid>
            <w:tr w:rsidR="00F32E18" w14:paraId="5AE6ECFA" w14:textId="77777777" w:rsidTr="008B43B5">
              <w:trPr>
                <w:trHeight w:val="665"/>
              </w:trPr>
              <w:tc>
                <w:tcPr>
                  <w:tcW w:w="1881" w:type="dxa"/>
                  <w:vAlign w:val="center"/>
                </w:tcPr>
                <w:p w14:paraId="43995287" w14:textId="77777777" w:rsidR="00F32E18" w:rsidRPr="0015580D" w:rsidRDefault="00F32E18" w:rsidP="008B43B5">
                  <w:pPr>
                    <w:spacing w:line="200" w:lineRule="exact"/>
                    <w:jc w:val="center"/>
                    <w:rPr>
                      <w:sz w:val="18"/>
                      <w:szCs w:val="18"/>
                    </w:rPr>
                  </w:pPr>
                  <w:r w:rsidRPr="0015580D">
                    <w:rPr>
                      <w:rFonts w:hint="eastAsia"/>
                      <w:sz w:val="18"/>
                      <w:szCs w:val="18"/>
                    </w:rPr>
                    <w:t>等級</w:t>
                  </w:r>
                </w:p>
              </w:tc>
              <w:tc>
                <w:tcPr>
                  <w:tcW w:w="1881" w:type="dxa"/>
                  <w:vAlign w:val="center"/>
                </w:tcPr>
                <w:p w14:paraId="6BFFE373" w14:textId="77777777" w:rsidR="00F32E18" w:rsidRPr="0015580D" w:rsidRDefault="00F32E18" w:rsidP="008B43B5">
                  <w:pPr>
                    <w:spacing w:line="200" w:lineRule="exact"/>
                    <w:jc w:val="center"/>
                    <w:rPr>
                      <w:sz w:val="18"/>
                      <w:szCs w:val="18"/>
                    </w:rPr>
                  </w:pPr>
                  <w:r w:rsidRPr="0015580D">
                    <w:rPr>
                      <w:rFonts w:hint="eastAsia"/>
                      <w:sz w:val="18"/>
                      <w:szCs w:val="18"/>
                    </w:rPr>
                    <w:t>対応する</w:t>
                  </w:r>
                </w:p>
                <w:p w14:paraId="52C5ADE2" w14:textId="77777777" w:rsidR="00F32E18" w:rsidRPr="0015580D" w:rsidRDefault="00F32E18" w:rsidP="008B43B5">
                  <w:pPr>
                    <w:spacing w:line="200" w:lineRule="exact"/>
                    <w:jc w:val="center"/>
                    <w:rPr>
                      <w:sz w:val="18"/>
                      <w:szCs w:val="18"/>
                    </w:rPr>
                  </w:pPr>
                  <w:r w:rsidRPr="0015580D">
                    <w:rPr>
                      <w:rFonts w:hint="eastAsia"/>
                      <w:sz w:val="18"/>
                      <w:szCs w:val="18"/>
                    </w:rPr>
                    <w:t>一般の労働者の</w:t>
                  </w:r>
                </w:p>
                <w:p w14:paraId="04ACA1BA" w14:textId="77777777" w:rsidR="00F32E18" w:rsidRPr="0015580D" w:rsidRDefault="00F32E18" w:rsidP="008B43B5">
                  <w:pPr>
                    <w:spacing w:line="200" w:lineRule="exact"/>
                    <w:jc w:val="center"/>
                    <w:rPr>
                      <w:sz w:val="18"/>
                      <w:szCs w:val="18"/>
                    </w:rPr>
                  </w:pPr>
                  <w:r w:rsidRPr="0015580D">
                    <w:rPr>
                      <w:rFonts w:hint="eastAsia"/>
                      <w:sz w:val="18"/>
                      <w:szCs w:val="18"/>
                    </w:rPr>
                    <w:t>平均的な賃金の額</w:t>
                  </w:r>
                </w:p>
              </w:tc>
              <w:tc>
                <w:tcPr>
                  <w:tcW w:w="1881" w:type="dxa"/>
                  <w:vAlign w:val="center"/>
                </w:tcPr>
                <w:p w14:paraId="6DC52240" w14:textId="66F7E0E3" w:rsidR="00F32E18" w:rsidRPr="0015580D" w:rsidRDefault="002D2909" w:rsidP="008B43B5">
                  <w:pPr>
                    <w:spacing w:line="200" w:lineRule="exact"/>
                    <w:jc w:val="center"/>
                    <w:rPr>
                      <w:sz w:val="18"/>
                      <w:szCs w:val="18"/>
                    </w:rPr>
                  </w:pPr>
                  <w:r>
                    <w:rPr>
                      <w:rFonts w:hint="eastAsia"/>
                      <w:sz w:val="18"/>
                      <w:szCs w:val="18"/>
                    </w:rPr>
                    <w:t>退職</w:t>
                  </w:r>
                  <w:r w:rsidR="00F32E18" w:rsidRPr="0015580D">
                    <w:rPr>
                      <w:rFonts w:hint="eastAsia"/>
                      <w:sz w:val="18"/>
                      <w:szCs w:val="18"/>
                    </w:rPr>
                    <w:t>手当</w:t>
                  </w:r>
                </w:p>
              </w:tc>
              <w:tc>
                <w:tcPr>
                  <w:tcW w:w="1881" w:type="dxa"/>
                  <w:vAlign w:val="center"/>
                </w:tcPr>
                <w:p w14:paraId="3EBFEE9B" w14:textId="77777777" w:rsidR="00F32E18" w:rsidRPr="0015580D" w:rsidRDefault="00F32E18" w:rsidP="008B43B5">
                  <w:pPr>
                    <w:spacing w:line="200" w:lineRule="exact"/>
                    <w:jc w:val="center"/>
                    <w:rPr>
                      <w:sz w:val="18"/>
                      <w:szCs w:val="18"/>
                    </w:rPr>
                  </w:pPr>
                  <w:r w:rsidRPr="0015580D">
                    <w:rPr>
                      <w:rFonts w:hint="eastAsia"/>
                      <w:sz w:val="18"/>
                      <w:szCs w:val="18"/>
                    </w:rPr>
                    <w:t>対応する一般の</w:t>
                  </w:r>
                </w:p>
                <w:p w14:paraId="643185CD" w14:textId="77777777" w:rsidR="00F32E18" w:rsidRPr="0015580D" w:rsidRDefault="00F32E18" w:rsidP="008B43B5">
                  <w:pPr>
                    <w:spacing w:line="200" w:lineRule="exact"/>
                    <w:jc w:val="center"/>
                    <w:rPr>
                      <w:sz w:val="18"/>
                      <w:szCs w:val="18"/>
                    </w:rPr>
                  </w:pPr>
                  <w:r w:rsidRPr="0015580D">
                    <w:rPr>
                      <w:rFonts w:hint="eastAsia"/>
                      <w:sz w:val="18"/>
                      <w:szCs w:val="18"/>
                    </w:rPr>
                    <w:t>労働者の能力・経験</w:t>
                  </w:r>
                </w:p>
              </w:tc>
            </w:tr>
            <w:tr w:rsidR="00EF2EB6" w14:paraId="5FF2DCFF" w14:textId="77777777" w:rsidTr="00D55A52">
              <w:trPr>
                <w:trHeight w:val="454"/>
              </w:trPr>
              <w:tc>
                <w:tcPr>
                  <w:tcW w:w="1881" w:type="dxa"/>
                  <w:vAlign w:val="center"/>
                </w:tcPr>
                <w:p w14:paraId="681E150D" w14:textId="4A49AFF2" w:rsidR="00EF2EB6" w:rsidRDefault="00EF2EB6" w:rsidP="00EF2EB6">
                  <w:pPr>
                    <w:spacing w:line="320" w:lineRule="exact"/>
                    <w:jc w:val="center"/>
                    <w:rPr>
                      <w:sz w:val="22"/>
                    </w:rPr>
                  </w:pPr>
                  <w:r>
                    <w:rPr>
                      <w:rFonts w:hint="eastAsia"/>
                      <w:sz w:val="22"/>
                    </w:rPr>
                    <w:t>Aランク</w:t>
                  </w:r>
                </w:p>
              </w:tc>
              <w:tc>
                <w:tcPr>
                  <w:tcW w:w="1881" w:type="dxa"/>
                  <w:vAlign w:val="center"/>
                </w:tcPr>
                <w:p w14:paraId="651A7294" w14:textId="6820C5E5" w:rsidR="00EF2EB6" w:rsidRPr="00EF2EB6" w:rsidRDefault="00EF2EB6" w:rsidP="00EF2EB6">
                  <w:pPr>
                    <w:wordWrap w:val="0"/>
                    <w:spacing w:line="320" w:lineRule="exact"/>
                    <w:jc w:val="right"/>
                    <w:rPr>
                      <w:sz w:val="22"/>
                    </w:rPr>
                  </w:pPr>
                  <w:r w:rsidRPr="00EF2EB6">
                    <w:rPr>
                      <w:rFonts w:hint="eastAsia"/>
                      <w:sz w:val="22"/>
                    </w:rPr>
                    <w:t xml:space="preserve">2,271 </w:t>
                  </w:r>
                </w:p>
              </w:tc>
              <w:tc>
                <w:tcPr>
                  <w:tcW w:w="1881" w:type="dxa"/>
                  <w:vAlign w:val="center"/>
                </w:tcPr>
                <w:p w14:paraId="42AA9652" w14:textId="0FBD0D5C" w:rsidR="00EF2EB6" w:rsidRDefault="003E7240" w:rsidP="00EF2EB6">
                  <w:pPr>
                    <w:wordWrap w:val="0"/>
                    <w:spacing w:line="320" w:lineRule="exact"/>
                    <w:jc w:val="right"/>
                    <w:rPr>
                      <w:sz w:val="22"/>
                    </w:rPr>
                  </w:pPr>
                  <w:r>
                    <w:rPr>
                      <w:rFonts w:hint="eastAsia"/>
                      <w:sz w:val="22"/>
                    </w:rPr>
                    <w:t>114</w:t>
                  </w:r>
                  <w:r w:rsidR="00EF2EB6">
                    <w:rPr>
                      <w:rFonts w:hint="eastAsia"/>
                      <w:sz w:val="22"/>
                    </w:rPr>
                    <w:t xml:space="preserve"> </w:t>
                  </w:r>
                </w:p>
              </w:tc>
              <w:tc>
                <w:tcPr>
                  <w:tcW w:w="1881" w:type="dxa"/>
                  <w:vAlign w:val="center"/>
                </w:tcPr>
                <w:p w14:paraId="2555999D" w14:textId="1E8955F4" w:rsidR="00EF2EB6" w:rsidRDefault="00EF2EB6" w:rsidP="00EF2EB6">
                  <w:pPr>
                    <w:wordWrap w:val="0"/>
                    <w:spacing w:line="320" w:lineRule="exact"/>
                    <w:jc w:val="right"/>
                    <w:rPr>
                      <w:sz w:val="22"/>
                    </w:rPr>
                  </w:pPr>
                  <w:r>
                    <w:rPr>
                      <w:rFonts w:hint="eastAsia"/>
                      <w:sz w:val="22"/>
                    </w:rPr>
                    <w:t xml:space="preserve">１０年 </w:t>
                  </w:r>
                </w:p>
              </w:tc>
            </w:tr>
            <w:tr w:rsidR="00EF2EB6" w14:paraId="3AEDC8BD" w14:textId="77777777" w:rsidTr="00D55A52">
              <w:trPr>
                <w:trHeight w:val="454"/>
              </w:trPr>
              <w:tc>
                <w:tcPr>
                  <w:tcW w:w="1881" w:type="dxa"/>
                  <w:vAlign w:val="center"/>
                </w:tcPr>
                <w:p w14:paraId="03150EFD" w14:textId="2BDDF281" w:rsidR="00EF2EB6" w:rsidRDefault="00EF2EB6" w:rsidP="00EF2EB6">
                  <w:pPr>
                    <w:spacing w:line="320" w:lineRule="exact"/>
                    <w:jc w:val="center"/>
                    <w:rPr>
                      <w:sz w:val="22"/>
                    </w:rPr>
                  </w:pPr>
                  <w:r>
                    <w:rPr>
                      <w:rFonts w:hint="eastAsia"/>
                      <w:sz w:val="22"/>
                    </w:rPr>
                    <w:t>Bランク</w:t>
                  </w:r>
                </w:p>
              </w:tc>
              <w:tc>
                <w:tcPr>
                  <w:tcW w:w="1881" w:type="dxa"/>
                  <w:vAlign w:val="center"/>
                </w:tcPr>
                <w:p w14:paraId="59ECA60C" w14:textId="6EA957EE" w:rsidR="00EF2EB6" w:rsidRPr="00EF2EB6" w:rsidRDefault="00EF2EB6" w:rsidP="00EF2EB6">
                  <w:pPr>
                    <w:wordWrap w:val="0"/>
                    <w:spacing w:line="320" w:lineRule="exact"/>
                    <w:jc w:val="right"/>
                    <w:rPr>
                      <w:sz w:val="22"/>
                    </w:rPr>
                  </w:pPr>
                  <w:r w:rsidRPr="00EF2EB6">
                    <w:rPr>
                      <w:rFonts w:hint="eastAsia"/>
                      <w:sz w:val="22"/>
                    </w:rPr>
                    <w:t xml:space="preserve">2,213 </w:t>
                  </w:r>
                </w:p>
              </w:tc>
              <w:tc>
                <w:tcPr>
                  <w:tcW w:w="1881" w:type="dxa"/>
                  <w:vAlign w:val="center"/>
                </w:tcPr>
                <w:p w14:paraId="66AB05A8" w14:textId="27204CC0" w:rsidR="00EF2EB6" w:rsidRDefault="003E7240" w:rsidP="00EF2EB6">
                  <w:pPr>
                    <w:wordWrap w:val="0"/>
                    <w:spacing w:line="320" w:lineRule="exact"/>
                    <w:jc w:val="right"/>
                    <w:rPr>
                      <w:sz w:val="22"/>
                    </w:rPr>
                  </w:pPr>
                  <w:r>
                    <w:rPr>
                      <w:rFonts w:hint="eastAsia"/>
                      <w:sz w:val="22"/>
                    </w:rPr>
                    <w:t>111</w:t>
                  </w:r>
                  <w:r w:rsidR="00BD0437">
                    <w:rPr>
                      <w:rFonts w:hint="eastAsia"/>
                      <w:sz w:val="22"/>
                    </w:rPr>
                    <w:t xml:space="preserve"> </w:t>
                  </w:r>
                </w:p>
              </w:tc>
              <w:tc>
                <w:tcPr>
                  <w:tcW w:w="1881" w:type="dxa"/>
                  <w:vAlign w:val="center"/>
                </w:tcPr>
                <w:p w14:paraId="4A04F312" w14:textId="1513DC88" w:rsidR="00EF2EB6" w:rsidRDefault="00EF2EB6" w:rsidP="00EF2EB6">
                  <w:pPr>
                    <w:wordWrap w:val="0"/>
                    <w:spacing w:line="320" w:lineRule="exact"/>
                    <w:jc w:val="right"/>
                    <w:rPr>
                      <w:sz w:val="22"/>
                    </w:rPr>
                  </w:pPr>
                  <w:r>
                    <w:rPr>
                      <w:rFonts w:hint="eastAsia"/>
                      <w:sz w:val="22"/>
                    </w:rPr>
                    <w:t xml:space="preserve">５年 </w:t>
                  </w:r>
                </w:p>
              </w:tc>
            </w:tr>
            <w:tr w:rsidR="00EF2EB6" w14:paraId="1DB37C75" w14:textId="77777777" w:rsidTr="00D55A52">
              <w:trPr>
                <w:trHeight w:val="454"/>
              </w:trPr>
              <w:tc>
                <w:tcPr>
                  <w:tcW w:w="1881" w:type="dxa"/>
                  <w:vAlign w:val="center"/>
                </w:tcPr>
                <w:p w14:paraId="5C737195" w14:textId="482B1789" w:rsidR="00EF2EB6" w:rsidRDefault="00EF2EB6" w:rsidP="00EF2EB6">
                  <w:pPr>
                    <w:spacing w:line="320" w:lineRule="exact"/>
                    <w:jc w:val="center"/>
                    <w:rPr>
                      <w:sz w:val="22"/>
                    </w:rPr>
                  </w:pPr>
                  <w:r>
                    <w:rPr>
                      <w:rFonts w:hint="eastAsia"/>
                      <w:sz w:val="22"/>
                    </w:rPr>
                    <w:t>Cランク</w:t>
                  </w:r>
                </w:p>
              </w:tc>
              <w:tc>
                <w:tcPr>
                  <w:tcW w:w="1881" w:type="dxa"/>
                  <w:vAlign w:val="center"/>
                </w:tcPr>
                <w:p w14:paraId="53D95651" w14:textId="05E460A6" w:rsidR="00EF2EB6" w:rsidRPr="00EF2EB6" w:rsidRDefault="00EF2EB6" w:rsidP="00EF2EB6">
                  <w:pPr>
                    <w:wordWrap w:val="0"/>
                    <w:spacing w:line="320" w:lineRule="exact"/>
                    <w:jc w:val="right"/>
                    <w:rPr>
                      <w:sz w:val="22"/>
                    </w:rPr>
                  </w:pPr>
                  <w:r w:rsidRPr="00EF2EB6">
                    <w:rPr>
                      <w:rFonts w:hint="eastAsia"/>
                      <w:sz w:val="22"/>
                    </w:rPr>
                    <w:t xml:space="preserve">2,112 </w:t>
                  </w:r>
                </w:p>
              </w:tc>
              <w:tc>
                <w:tcPr>
                  <w:tcW w:w="1881" w:type="dxa"/>
                  <w:vAlign w:val="center"/>
                </w:tcPr>
                <w:p w14:paraId="53D13E90" w14:textId="5B815899" w:rsidR="00EF2EB6" w:rsidRDefault="00D94403" w:rsidP="00EF2EB6">
                  <w:pPr>
                    <w:wordWrap w:val="0"/>
                    <w:spacing w:line="320" w:lineRule="exact"/>
                    <w:jc w:val="right"/>
                    <w:rPr>
                      <w:sz w:val="22"/>
                    </w:rPr>
                  </w:pPr>
                  <w:r>
                    <w:rPr>
                      <w:rFonts w:hint="eastAsia"/>
                      <w:sz w:val="22"/>
                    </w:rPr>
                    <w:t>106</w:t>
                  </w:r>
                  <w:r w:rsidR="00EF2EB6">
                    <w:rPr>
                      <w:rFonts w:hint="eastAsia"/>
                      <w:sz w:val="22"/>
                    </w:rPr>
                    <w:t xml:space="preserve"> </w:t>
                  </w:r>
                </w:p>
              </w:tc>
              <w:tc>
                <w:tcPr>
                  <w:tcW w:w="1881" w:type="dxa"/>
                  <w:vAlign w:val="center"/>
                </w:tcPr>
                <w:p w14:paraId="1D59EBB0" w14:textId="35FFF92A" w:rsidR="00EF2EB6" w:rsidRDefault="00EF2EB6" w:rsidP="00EF2EB6">
                  <w:pPr>
                    <w:wordWrap w:val="0"/>
                    <w:spacing w:line="320" w:lineRule="exact"/>
                    <w:jc w:val="right"/>
                    <w:rPr>
                      <w:sz w:val="22"/>
                    </w:rPr>
                  </w:pPr>
                  <w:r>
                    <w:rPr>
                      <w:rFonts w:hint="eastAsia"/>
                      <w:sz w:val="22"/>
                    </w:rPr>
                    <w:t xml:space="preserve">３年 </w:t>
                  </w:r>
                </w:p>
              </w:tc>
            </w:tr>
            <w:tr w:rsidR="00EF2EB6" w14:paraId="2AE8ECB5" w14:textId="77777777" w:rsidTr="00D55A52">
              <w:trPr>
                <w:trHeight w:val="454"/>
              </w:trPr>
              <w:tc>
                <w:tcPr>
                  <w:tcW w:w="1881" w:type="dxa"/>
                  <w:vAlign w:val="center"/>
                </w:tcPr>
                <w:p w14:paraId="6CE5342B" w14:textId="0EDC0E71" w:rsidR="00EF2EB6" w:rsidRDefault="00EF2EB6" w:rsidP="00EF2EB6">
                  <w:pPr>
                    <w:spacing w:line="320" w:lineRule="exact"/>
                    <w:jc w:val="center"/>
                    <w:rPr>
                      <w:sz w:val="22"/>
                    </w:rPr>
                  </w:pPr>
                  <w:r>
                    <w:rPr>
                      <w:rFonts w:hint="eastAsia"/>
                      <w:sz w:val="22"/>
                    </w:rPr>
                    <w:t>Dランク</w:t>
                  </w:r>
                </w:p>
              </w:tc>
              <w:tc>
                <w:tcPr>
                  <w:tcW w:w="1881" w:type="dxa"/>
                  <w:vAlign w:val="center"/>
                </w:tcPr>
                <w:p w14:paraId="300F3561" w14:textId="6493AB31" w:rsidR="00EF2EB6" w:rsidRPr="00EF2EB6" w:rsidRDefault="00EF2EB6" w:rsidP="00EF2EB6">
                  <w:pPr>
                    <w:wordWrap w:val="0"/>
                    <w:spacing w:line="320" w:lineRule="exact"/>
                    <w:jc w:val="right"/>
                    <w:rPr>
                      <w:sz w:val="22"/>
                    </w:rPr>
                  </w:pPr>
                  <w:r w:rsidRPr="00EF2EB6">
                    <w:rPr>
                      <w:rFonts w:hint="eastAsia"/>
                      <w:sz w:val="22"/>
                    </w:rPr>
                    <w:t xml:space="preserve">1,909 </w:t>
                  </w:r>
                </w:p>
              </w:tc>
              <w:tc>
                <w:tcPr>
                  <w:tcW w:w="1881" w:type="dxa"/>
                  <w:vAlign w:val="center"/>
                </w:tcPr>
                <w:p w14:paraId="527FA979" w14:textId="0C30BB9A" w:rsidR="00EF2EB6" w:rsidRDefault="00D94403" w:rsidP="00EF2EB6">
                  <w:pPr>
                    <w:wordWrap w:val="0"/>
                    <w:spacing w:line="320" w:lineRule="exact"/>
                    <w:jc w:val="right"/>
                    <w:rPr>
                      <w:sz w:val="22"/>
                    </w:rPr>
                  </w:pPr>
                  <w:r>
                    <w:rPr>
                      <w:rFonts w:hint="eastAsia"/>
                      <w:sz w:val="22"/>
                    </w:rPr>
                    <w:t>96</w:t>
                  </w:r>
                  <w:r w:rsidR="00EF2EB6">
                    <w:rPr>
                      <w:rFonts w:hint="eastAsia"/>
                      <w:sz w:val="22"/>
                    </w:rPr>
                    <w:t xml:space="preserve"> </w:t>
                  </w:r>
                </w:p>
              </w:tc>
              <w:tc>
                <w:tcPr>
                  <w:tcW w:w="1881" w:type="dxa"/>
                  <w:vAlign w:val="center"/>
                </w:tcPr>
                <w:p w14:paraId="06955BA1" w14:textId="38069D18" w:rsidR="00EF2EB6" w:rsidRDefault="00EF2EB6" w:rsidP="00EF2EB6">
                  <w:pPr>
                    <w:wordWrap w:val="0"/>
                    <w:spacing w:line="320" w:lineRule="exact"/>
                    <w:jc w:val="right"/>
                    <w:rPr>
                      <w:sz w:val="22"/>
                    </w:rPr>
                  </w:pPr>
                  <w:r>
                    <w:rPr>
                      <w:rFonts w:hint="eastAsia"/>
                      <w:sz w:val="22"/>
                    </w:rPr>
                    <w:t xml:space="preserve">１年 </w:t>
                  </w:r>
                </w:p>
              </w:tc>
            </w:tr>
            <w:tr w:rsidR="00EF2EB6" w14:paraId="36F8C517" w14:textId="77777777" w:rsidTr="00D55A52">
              <w:trPr>
                <w:trHeight w:val="454"/>
              </w:trPr>
              <w:tc>
                <w:tcPr>
                  <w:tcW w:w="1881" w:type="dxa"/>
                  <w:vAlign w:val="center"/>
                </w:tcPr>
                <w:p w14:paraId="4F3AD446" w14:textId="1C6A8872" w:rsidR="00EF2EB6" w:rsidRDefault="00EF2EB6" w:rsidP="00EF2EB6">
                  <w:pPr>
                    <w:spacing w:line="320" w:lineRule="exact"/>
                    <w:jc w:val="center"/>
                    <w:rPr>
                      <w:sz w:val="22"/>
                    </w:rPr>
                  </w:pPr>
                  <w:r>
                    <w:rPr>
                      <w:rFonts w:hint="eastAsia"/>
                      <w:sz w:val="22"/>
                    </w:rPr>
                    <w:t>Eランク</w:t>
                  </w:r>
                </w:p>
              </w:tc>
              <w:tc>
                <w:tcPr>
                  <w:tcW w:w="1881" w:type="dxa"/>
                  <w:vAlign w:val="center"/>
                </w:tcPr>
                <w:p w14:paraId="1EEE6490" w14:textId="05A915F5" w:rsidR="00EF2EB6" w:rsidRPr="00EF2EB6" w:rsidRDefault="00EF2EB6" w:rsidP="00EF2EB6">
                  <w:pPr>
                    <w:wordWrap w:val="0"/>
                    <w:spacing w:line="320" w:lineRule="exact"/>
                    <w:jc w:val="right"/>
                    <w:rPr>
                      <w:sz w:val="22"/>
                    </w:rPr>
                  </w:pPr>
                  <w:r w:rsidRPr="00EF2EB6">
                    <w:rPr>
                      <w:rFonts w:hint="eastAsia"/>
                      <w:sz w:val="22"/>
                    </w:rPr>
                    <w:t xml:space="preserve">1,625 </w:t>
                  </w:r>
                </w:p>
              </w:tc>
              <w:tc>
                <w:tcPr>
                  <w:tcW w:w="1881" w:type="dxa"/>
                  <w:vAlign w:val="center"/>
                </w:tcPr>
                <w:p w14:paraId="3A94A7B4" w14:textId="4499CA80" w:rsidR="00EF2EB6" w:rsidRDefault="00D94403" w:rsidP="00EF2EB6">
                  <w:pPr>
                    <w:wordWrap w:val="0"/>
                    <w:spacing w:line="320" w:lineRule="exact"/>
                    <w:jc w:val="right"/>
                    <w:rPr>
                      <w:sz w:val="22"/>
                    </w:rPr>
                  </w:pPr>
                  <w:r>
                    <w:rPr>
                      <w:rFonts w:hint="eastAsia"/>
                      <w:sz w:val="22"/>
                    </w:rPr>
                    <w:t>82</w:t>
                  </w:r>
                  <w:r w:rsidR="00EF2EB6">
                    <w:rPr>
                      <w:rFonts w:hint="eastAsia"/>
                      <w:sz w:val="22"/>
                    </w:rPr>
                    <w:t xml:space="preserve"> </w:t>
                  </w:r>
                </w:p>
              </w:tc>
              <w:tc>
                <w:tcPr>
                  <w:tcW w:w="1881" w:type="dxa"/>
                  <w:vAlign w:val="center"/>
                </w:tcPr>
                <w:p w14:paraId="73F2717D" w14:textId="636F8B21" w:rsidR="00EF2EB6" w:rsidRDefault="00EF2EB6" w:rsidP="00EF2EB6">
                  <w:pPr>
                    <w:wordWrap w:val="0"/>
                    <w:spacing w:line="320" w:lineRule="exact"/>
                    <w:jc w:val="right"/>
                    <w:rPr>
                      <w:sz w:val="22"/>
                    </w:rPr>
                  </w:pPr>
                  <w:r>
                    <w:rPr>
                      <w:rFonts w:hint="eastAsia"/>
                      <w:sz w:val="22"/>
                    </w:rPr>
                    <w:t xml:space="preserve">０年 </w:t>
                  </w:r>
                </w:p>
              </w:tc>
            </w:tr>
          </w:tbl>
          <w:p w14:paraId="00ADE6CA" w14:textId="77777777" w:rsidR="00F32E18" w:rsidRDefault="00F32E18">
            <w:pPr>
              <w:spacing w:line="320" w:lineRule="exact"/>
              <w:jc w:val="left"/>
              <w:rPr>
                <w:sz w:val="22"/>
              </w:rPr>
            </w:pPr>
          </w:p>
        </w:tc>
      </w:tr>
    </w:tbl>
    <w:p w14:paraId="31216648" w14:textId="77777777" w:rsidR="00DA646A" w:rsidRDefault="00DA646A"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727D37" w14:paraId="34935A82" w14:textId="77777777" w:rsidTr="00E030D4">
        <w:trPr>
          <w:trHeight w:val="7483"/>
        </w:trPr>
        <w:tc>
          <w:tcPr>
            <w:tcW w:w="9950" w:type="dxa"/>
            <w:shd w:val="clear" w:color="auto" w:fill="CAEDFB" w:themeFill="accent4" w:themeFillTint="33"/>
          </w:tcPr>
          <w:p w14:paraId="260CAC37" w14:textId="34B71C0E" w:rsidR="00727D37" w:rsidRPr="0087305A" w:rsidRDefault="00727D37">
            <w:pPr>
              <w:spacing w:line="320" w:lineRule="exact"/>
              <w:rPr>
                <w:rFonts w:ascii="BIZ UDゴシック" w:eastAsia="BIZ UDゴシック" w:hAnsi="BIZ UDゴシック"/>
                <w:b/>
                <w:bCs/>
                <w:sz w:val="20"/>
                <w:szCs w:val="21"/>
              </w:rPr>
            </w:pPr>
            <w:r w:rsidRPr="0087305A">
              <w:rPr>
                <w:rFonts w:ascii="BIZ UDゴシック" w:eastAsia="BIZ UDゴシック" w:hAnsi="BIZ UDゴシック" w:hint="eastAsia"/>
                <w:b/>
                <w:bCs/>
                <w:sz w:val="20"/>
                <w:szCs w:val="21"/>
              </w:rPr>
              <w:lastRenderedPageBreak/>
              <w:t>【</w:t>
            </w:r>
            <w:r w:rsidR="00D169B8" w:rsidRPr="00D169B8">
              <w:rPr>
                <w:rFonts w:ascii="BIZ UDゴシック" w:eastAsia="BIZ UDゴシック" w:hAnsi="BIZ UDゴシック" w:hint="eastAsia"/>
                <w:b/>
                <w:bCs/>
                <w:sz w:val="20"/>
                <w:szCs w:val="21"/>
              </w:rPr>
              <w:t>通勤手当を合算する場合の記載例</w:t>
            </w:r>
            <w:r w:rsidRPr="0087305A">
              <w:rPr>
                <w:rFonts w:ascii="BIZ UDゴシック" w:eastAsia="BIZ UDゴシック" w:hAnsi="BIZ UDゴシック" w:hint="eastAsia"/>
                <w:b/>
                <w:bCs/>
                <w:sz w:val="20"/>
                <w:szCs w:val="21"/>
              </w:rPr>
              <w:t>】</w:t>
            </w:r>
          </w:p>
          <w:tbl>
            <w:tblPr>
              <w:tblStyle w:val="aa"/>
              <w:tblW w:w="0" w:type="auto"/>
              <w:tblInd w:w="392" w:type="dxa"/>
              <w:tblLook w:val="04A0" w:firstRow="1" w:lastRow="0" w:firstColumn="1" w:lastColumn="0" w:noHBand="0" w:noVBand="1"/>
            </w:tblPr>
            <w:tblGrid>
              <w:gridCol w:w="884"/>
              <w:gridCol w:w="1723"/>
              <w:gridCol w:w="1483"/>
              <w:gridCol w:w="1483"/>
              <w:gridCol w:w="1483"/>
              <w:gridCol w:w="1483"/>
              <w:gridCol w:w="708"/>
            </w:tblGrid>
            <w:tr w:rsidR="00D169B8" w14:paraId="6CE362B6" w14:textId="77777777" w:rsidTr="00D169B8">
              <w:trPr>
                <w:trHeight w:val="454"/>
              </w:trPr>
              <w:tc>
                <w:tcPr>
                  <w:tcW w:w="8539" w:type="dxa"/>
                  <w:gridSpan w:val="6"/>
                  <w:tcBorders>
                    <w:top w:val="nil"/>
                    <w:left w:val="nil"/>
                    <w:right w:val="nil"/>
                  </w:tcBorders>
                  <w:vAlign w:val="center"/>
                </w:tcPr>
                <w:p w14:paraId="4F3792EB" w14:textId="77777777" w:rsidR="00D169B8" w:rsidRPr="003E697B" w:rsidRDefault="00D169B8">
                  <w:pPr>
                    <w:spacing w:line="320" w:lineRule="exact"/>
                    <w:jc w:val="left"/>
                    <w:rPr>
                      <w:sz w:val="18"/>
                      <w:szCs w:val="18"/>
                    </w:rPr>
                  </w:pPr>
                  <w:r>
                    <w:rPr>
                      <w:rFonts w:hint="eastAsia"/>
                      <w:sz w:val="18"/>
                      <w:szCs w:val="18"/>
                    </w:rPr>
                    <w:t>（別表○　対象従業員の賃金表（共通））</w:t>
                  </w:r>
                </w:p>
              </w:tc>
              <w:tc>
                <w:tcPr>
                  <w:tcW w:w="708" w:type="dxa"/>
                  <w:tcBorders>
                    <w:top w:val="nil"/>
                    <w:left w:val="nil"/>
                    <w:bottom w:val="nil"/>
                    <w:right w:val="nil"/>
                  </w:tcBorders>
                </w:tcPr>
                <w:p w14:paraId="54416C45" w14:textId="77777777" w:rsidR="00D169B8" w:rsidRPr="00D169B8" w:rsidRDefault="00D169B8">
                  <w:pPr>
                    <w:spacing w:line="320" w:lineRule="exact"/>
                    <w:jc w:val="left"/>
                    <w:rPr>
                      <w:sz w:val="18"/>
                      <w:szCs w:val="18"/>
                    </w:rPr>
                  </w:pPr>
                </w:p>
              </w:tc>
            </w:tr>
            <w:tr w:rsidR="00D169B8" w14:paraId="1812089C" w14:textId="77777777" w:rsidTr="00067072">
              <w:trPr>
                <w:trHeight w:val="454"/>
              </w:trPr>
              <w:tc>
                <w:tcPr>
                  <w:tcW w:w="884" w:type="dxa"/>
                  <w:vAlign w:val="center"/>
                </w:tcPr>
                <w:p w14:paraId="6A4EE38A" w14:textId="77777777" w:rsidR="00D169B8" w:rsidRPr="003E697B" w:rsidRDefault="00D169B8">
                  <w:pPr>
                    <w:spacing w:line="320" w:lineRule="exact"/>
                    <w:jc w:val="center"/>
                    <w:rPr>
                      <w:sz w:val="18"/>
                      <w:szCs w:val="18"/>
                    </w:rPr>
                  </w:pPr>
                  <w:r w:rsidRPr="003E697B">
                    <w:rPr>
                      <w:rFonts w:hint="eastAsia"/>
                      <w:sz w:val="18"/>
                      <w:szCs w:val="18"/>
                    </w:rPr>
                    <w:t>等級</w:t>
                  </w:r>
                </w:p>
              </w:tc>
              <w:tc>
                <w:tcPr>
                  <w:tcW w:w="1723" w:type="dxa"/>
                  <w:vAlign w:val="center"/>
                </w:tcPr>
                <w:p w14:paraId="6F7C160C" w14:textId="77777777" w:rsidR="00D169B8" w:rsidRPr="003E697B" w:rsidRDefault="00D169B8">
                  <w:pPr>
                    <w:spacing w:line="320" w:lineRule="exact"/>
                    <w:jc w:val="center"/>
                    <w:rPr>
                      <w:sz w:val="18"/>
                      <w:szCs w:val="18"/>
                    </w:rPr>
                  </w:pPr>
                  <w:r w:rsidRPr="003E697B">
                    <w:rPr>
                      <w:rFonts w:hint="eastAsia"/>
                      <w:sz w:val="18"/>
                      <w:szCs w:val="18"/>
                    </w:rPr>
                    <w:t>職務の内容</w:t>
                  </w:r>
                </w:p>
              </w:tc>
              <w:tc>
                <w:tcPr>
                  <w:tcW w:w="1483" w:type="dxa"/>
                  <w:vAlign w:val="center"/>
                </w:tcPr>
                <w:p w14:paraId="0666C04D" w14:textId="77777777" w:rsidR="00D169B8" w:rsidRPr="003E697B" w:rsidRDefault="00D169B8">
                  <w:pPr>
                    <w:spacing w:line="320" w:lineRule="exact"/>
                    <w:jc w:val="center"/>
                    <w:rPr>
                      <w:sz w:val="18"/>
                      <w:szCs w:val="18"/>
                    </w:rPr>
                  </w:pPr>
                  <w:r w:rsidRPr="003E697B">
                    <w:rPr>
                      <w:rFonts w:hint="eastAsia"/>
                      <w:sz w:val="18"/>
                      <w:szCs w:val="18"/>
                    </w:rPr>
                    <w:t>基本給額</w:t>
                  </w:r>
                </w:p>
              </w:tc>
              <w:tc>
                <w:tcPr>
                  <w:tcW w:w="1483" w:type="dxa"/>
                  <w:vAlign w:val="center"/>
                </w:tcPr>
                <w:p w14:paraId="2EEBF9DA" w14:textId="77777777" w:rsidR="00D169B8" w:rsidRPr="003E697B" w:rsidRDefault="00D169B8">
                  <w:pPr>
                    <w:spacing w:line="320" w:lineRule="exact"/>
                    <w:jc w:val="center"/>
                    <w:rPr>
                      <w:sz w:val="18"/>
                      <w:szCs w:val="18"/>
                    </w:rPr>
                  </w:pPr>
                  <w:r w:rsidRPr="003E697B">
                    <w:rPr>
                      <w:rFonts w:hint="eastAsia"/>
                      <w:sz w:val="18"/>
                      <w:szCs w:val="18"/>
                    </w:rPr>
                    <w:t>賞与額</w:t>
                  </w:r>
                </w:p>
              </w:tc>
              <w:tc>
                <w:tcPr>
                  <w:tcW w:w="1483" w:type="dxa"/>
                  <w:vAlign w:val="center"/>
                </w:tcPr>
                <w:p w14:paraId="2DDCFCA9" w14:textId="77777777" w:rsidR="00D169B8" w:rsidRPr="003E697B" w:rsidRDefault="00D169B8">
                  <w:pPr>
                    <w:spacing w:line="320" w:lineRule="exact"/>
                    <w:jc w:val="center"/>
                    <w:rPr>
                      <w:sz w:val="18"/>
                      <w:szCs w:val="18"/>
                    </w:rPr>
                  </w:pPr>
                  <w:r w:rsidRPr="003E697B">
                    <w:rPr>
                      <w:rFonts w:hint="eastAsia"/>
                      <w:sz w:val="18"/>
                      <w:szCs w:val="18"/>
                    </w:rPr>
                    <w:t>手当額</w:t>
                  </w:r>
                </w:p>
              </w:tc>
              <w:tc>
                <w:tcPr>
                  <w:tcW w:w="1483" w:type="dxa"/>
                  <w:tcBorders>
                    <w:right w:val="single" w:sz="4" w:space="0" w:color="002060"/>
                  </w:tcBorders>
                  <w:vAlign w:val="center"/>
                </w:tcPr>
                <w:p w14:paraId="11D5986B" w14:textId="77777777" w:rsidR="00D169B8" w:rsidRPr="003E697B" w:rsidRDefault="00D169B8">
                  <w:pPr>
                    <w:spacing w:line="320" w:lineRule="exact"/>
                    <w:jc w:val="center"/>
                    <w:rPr>
                      <w:sz w:val="18"/>
                      <w:szCs w:val="18"/>
                    </w:rPr>
                  </w:pPr>
                  <w:r w:rsidRPr="003E697B">
                    <w:rPr>
                      <w:rFonts w:hint="eastAsia"/>
                      <w:sz w:val="18"/>
                      <w:szCs w:val="18"/>
                    </w:rPr>
                    <w:t>合計額</w:t>
                  </w:r>
                </w:p>
              </w:tc>
              <w:tc>
                <w:tcPr>
                  <w:tcW w:w="708" w:type="dxa"/>
                  <w:tcBorders>
                    <w:top w:val="nil"/>
                    <w:bottom w:val="nil"/>
                    <w:right w:val="nil"/>
                  </w:tcBorders>
                  <w:vAlign w:val="center"/>
                </w:tcPr>
                <w:p w14:paraId="3BA73110" w14:textId="77777777" w:rsidR="00D169B8" w:rsidRPr="003E697B" w:rsidRDefault="00D169B8">
                  <w:pPr>
                    <w:spacing w:line="320" w:lineRule="exact"/>
                    <w:jc w:val="center"/>
                    <w:rPr>
                      <w:sz w:val="18"/>
                      <w:szCs w:val="18"/>
                    </w:rPr>
                  </w:pPr>
                </w:p>
              </w:tc>
            </w:tr>
            <w:tr w:rsidR="00FF4370" w14:paraId="6B73519E" w14:textId="77777777" w:rsidTr="00067072">
              <w:trPr>
                <w:trHeight w:val="454"/>
              </w:trPr>
              <w:tc>
                <w:tcPr>
                  <w:tcW w:w="884" w:type="dxa"/>
                  <w:vAlign w:val="center"/>
                </w:tcPr>
                <w:p w14:paraId="5110319F" w14:textId="77777777" w:rsidR="00FF4370" w:rsidRPr="00676B97" w:rsidRDefault="00FF4370" w:rsidP="00FF4370">
                  <w:pPr>
                    <w:spacing w:line="260" w:lineRule="exact"/>
                    <w:jc w:val="center"/>
                    <w:rPr>
                      <w:sz w:val="20"/>
                      <w:szCs w:val="20"/>
                    </w:rPr>
                  </w:pPr>
                  <w:r w:rsidRPr="00676B97">
                    <w:rPr>
                      <w:rFonts w:hint="eastAsia"/>
                      <w:sz w:val="20"/>
                      <w:szCs w:val="20"/>
                    </w:rPr>
                    <w:t>A</w:t>
                  </w:r>
                </w:p>
                <w:p w14:paraId="001670E7" w14:textId="754C8F21" w:rsidR="00FF4370" w:rsidRPr="00676B97" w:rsidRDefault="00FF4370" w:rsidP="00FF4370">
                  <w:pPr>
                    <w:spacing w:line="260" w:lineRule="exact"/>
                    <w:jc w:val="center"/>
                    <w:rPr>
                      <w:sz w:val="20"/>
                      <w:szCs w:val="20"/>
                    </w:rPr>
                  </w:pPr>
                  <w:r w:rsidRPr="00676B97">
                    <w:rPr>
                      <w:rFonts w:hint="eastAsia"/>
                      <w:sz w:val="20"/>
                      <w:szCs w:val="20"/>
                    </w:rPr>
                    <w:t>ランク</w:t>
                  </w:r>
                </w:p>
              </w:tc>
              <w:tc>
                <w:tcPr>
                  <w:tcW w:w="1723" w:type="dxa"/>
                  <w:vAlign w:val="center"/>
                </w:tcPr>
                <w:p w14:paraId="77F607E9" w14:textId="67A7D7D4" w:rsidR="00FF4370" w:rsidRPr="00E65792" w:rsidRDefault="00FF4370" w:rsidP="00FF4370">
                  <w:pPr>
                    <w:spacing w:line="260" w:lineRule="exact"/>
                    <w:jc w:val="left"/>
                    <w:rPr>
                      <w:sz w:val="18"/>
                      <w:szCs w:val="18"/>
                    </w:rPr>
                  </w:pPr>
                  <w:r>
                    <w:rPr>
                      <w:rFonts w:hint="eastAsia"/>
                      <w:sz w:val="18"/>
                      <w:szCs w:val="18"/>
                    </w:rPr>
                    <w:t>○○</w:t>
                  </w:r>
                </w:p>
              </w:tc>
              <w:tc>
                <w:tcPr>
                  <w:tcW w:w="1483" w:type="dxa"/>
                  <w:vAlign w:val="center"/>
                </w:tcPr>
                <w:p w14:paraId="349A661D" w14:textId="517EDF87" w:rsidR="00FF4370" w:rsidRDefault="00FF4370" w:rsidP="00FF4370">
                  <w:pPr>
                    <w:spacing w:line="320" w:lineRule="exact"/>
                    <w:jc w:val="right"/>
                    <w:rPr>
                      <w:sz w:val="22"/>
                    </w:rPr>
                  </w:pPr>
                  <w:r>
                    <w:rPr>
                      <w:rFonts w:hint="eastAsia"/>
                      <w:sz w:val="22"/>
                    </w:rPr>
                    <w:t>2,000～</w:t>
                  </w:r>
                </w:p>
              </w:tc>
              <w:tc>
                <w:tcPr>
                  <w:tcW w:w="1483" w:type="dxa"/>
                  <w:vAlign w:val="center"/>
                </w:tcPr>
                <w:p w14:paraId="224C4060" w14:textId="6A1FCB9B" w:rsidR="00FF4370" w:rsidRDefault="00FF4370" w:rsidP="00FF4370">
                  <w:pPr>
                    <w:spacing w:line="320" w:lineRule="exact"/>
                    <w:jc w:val="right"/>
                    <w:rPr>
                      <w:sz w:val="22"/>
                    </w:rPr>
                  </w:pPr>
                  <w:r>
                    <w:rPr>
                      <w:rFonts w:hint="eastAsia"/>
                      <w:sz w:val="22"/>
                    </w:rPr>
                    <w:t>1,000</w:t>
                  </w:r>
                </w:p>
              </w:tc>
              <w:tc>
                <w:tcPr>
                  <w:tcW w:w="1483" w:type="dxa"/>
                  <w:vAlign w:val="center"/>
                </w:tcPr>
                <w:p w14:paraId="624E748C" w14:textId="138DC3E2" w:rsidR="00FF4370" w:rsidRDefault="00FF4370" w:rsidP="00FF4370">
                  <w:pPr>
                    <w:spacing w:line="320" w:lineRule="exact"/>
                    <w:jc w:val="right"/>
                    <w:rPr>
                      <w:sz w:val="22"/>
                    </w:rPr>
                  </w:pPr>
                  <w:r>
                    <w:rPr>
                      <w:rFonts w:hint="eastAsia"/>
                      <w:sz w:val="22"/>
                    </w:rPr>
                    <w:t>150</w:t>
                  </w:r>
                </w:p>
              </w:tc>
              <w:tc>
                <w:tcPr>
                  <w:tcW w:w="1483" w:type="dxa"/>
                  <w:tcBorders>
                    <w:right w:val="single" w:sz="4" w:space="0" w:color="002060"/>
                  </w:tcBorders>
                  <w:vAlign w:val="center"/>
                </w:tcPr>
                <w:p w14:paraId="76D9F83F" w14:textId="67C705AE" w:rsidR="00FF4370" w:rsidRDefault="00FF4370" w:rsidP="00FF4370">
                  <w:pPr>
                    <w:spacing w:line="320" w:lineRule="exact"/>
                    <w:jc w:val="right"/>
                    <w:rPr>
                      <w:sz w:val="22"/>
                    </w:rPr>
                  </w:pPr>
                  <w:r>
                    <w:rPr>
                      <w:rFonts w:hint="eastAsia"/>
                      <w:sz w:val="22"/>
                    </w:rPr>
                    <w:t>3,150～</w:t>
                  </w:r>
                </w:p>
              </w:tc>
              <w:tc>
                <w:tcPr>
                  <w:tcW w:w="708" w:type="dxa"/>
                  <w:vMerge w:val="restart"/>
                  <w:tcBorders>
                    <w:top w:val="nil"/>
                    <w:bottom w:val="nil"/>
                    <w:right w:val="nil"/>
                  </w:tcBorders>
                  <w:vAlign w:val="center"/>
                </w:tcPr>
                <w:p w14:paraId="3E7A0DE1" w14:textId="77777777" w:rsidR="00FF4370" w:rsidRPr="00CD7233" w:rsidRDefault="00FF4370" w:rsidP="00FF4370">
                  <w:pPr>
                    <w:spacing w:line="320" w:lineRule="exact"/>
                    <w:jc w:val="center"/>
                    <w:rPr>
                      <w:b/>
                      <w:bCs/>
                      <w:sz w:val="22"/>
                    </w:rPr>
                  </w:pPr>
                  <w:r w:rsidRPr="00CD7233">
                    <w:rPr>
                      <w:rFonts w:hint="eastAsia"/>
                      <w:b/>
                      <w:bCs/>
                      <w:sz w:val="28"/>
                      <w:szCs w:val="28"/>
                    </w:rPr>
                    <w:t>≧</w:t>
                  </w:r>
                </w:p>
              </w:tc>
            </w:tr>
            <w:tr w:rsidR="00FF4370" w14:paraId="4D47B290" w14:textId="77777777" w:rsidTr="00067072">
              <w:trPr>
                <w:trHeight w:val="454"/>
              </w:trPr>
              <w:tc>
                <w:tcPr>
                  <w:tcW w:w="884" w:type="dxa"/>
                  <w:vAlign w:val="center"/>
                </w:tcPr>
                <w:p w14:paraId="69CCAB69" w14:textId="77777777" w:rsidR="00FF4370" w:rsidRPr="00676B97" w:rsidRDefault="00FF4370" w:rsidP="00FF4370">
                  <w:pPr>
                    <w:spacing w:line="260" w:lineRule="exact"/>
                    <w:jc w:val="center"/>
                    <w:rPr>
                      <w:sz w:val="20"/>
                      <w:szCs w:val="20"/>
                    </w:rPr>
                  </w:pPr>
                  <w:r w:rsidRPr="00676B97">
                    <w:rPr>
                      <w:rFonts w:hint="eastAsia"/>
                      <w:sz w:val="20"/>
                      <w:szCs w:val="20"/>
                    </w:rPr>
                    <w:t>B</w:t>
                  </w:r>
                </w:p>
                <w:p w14:paraId="57B040CC" w14:textId="6BD8CED5" w:rsidR="00FF4370" w:rsidRPr="00676B97" w:rsidRDefault="00FF4370" w:rsidP="00FF4370">
                  <w:pPr>
                    <w:spacing w:line="260" w:lineRule="exact"/>
                    <w:jc w:val="center"/>
                    <w:rPr>
                      <w:sz w:val="20"/>
                      <w:szCs w:val="20"/>
                    </w:rPr>
                  </w:pPr>
                  <w:r w:rsidRPr="00676B97">
                    <w:rPr>
                      <w:rFonts w:hint="eastAsia"/>
                      <w:sz w:val="20"/>
                      <w:szCs w:val="20"/>
                    </w:rPr>
                    <w:t>ランク</w:t>
                  </w:r>
                </w:p>
              </w:tc>
              <w:tc>
                <w:tcPr>
                  <w:tcW w:w="1723" w:type="dxa"/>
                  <w:vAlign w:val="center"/>
                </w:tcPr>
                <w:p w14:paraId="1FB2C38E" w14:textId="11816717" w:rsidR="00FF4370" w:rsidRPr="00E65792" w:rsidRDefault="00FF4370" w:rsidP="00FF4370">
                  <w:pPr>
                    <w:spacing w:line="260" w:lineRule="exact"/>
                    <w:jc w:val="left"/>
                    <w:rPr>
                      <w:sz w:val="18"/>
                      <w:szCs w:val="18"/>
                    </w:rPr>
                  </w:pPr>
                  <w:r>
                    <w:rPr>
                      <w:rFonts w:hint="eastAsia"/>
                      <w:sz w:val="18"/>
                      <w:szCs w:val="18"/>
                    </w:rPr>
                    <w:t>○○</w:t>
                  </w:r>
                </w:p>
              </w:tc>
              <w:tc>
                <w:tcPr>
                  <w:tcW w:w="1483" w:type="dxa"/>
                  <w:vAlign w:val="center"/>
                </w:tcPr>
                <w:p w14:paraId="2804D237" w14:textId="779CFC7E" w:rsidR="00FF4370" w:rsidRDefault="00FF4370" w:rsidP="00FF4370">
                  <w:pPr>
                    <w:spacing w:line="320" w:lineRule="exact"/>
                    <w:jc w:val="right"/>
                    <w:rPr>
                      <w:sz w:val="22"/>
                    </w:rPr>
                  </w:pPr>
                  <w:r>
                    <w:rPr>
                      <w:rFonts w:hint="eastAsia"/>
                      <w:sz w:val="22"/>
                    </w:rPr>
                    <w:t>1,800～</w:t>
                  </w:r>
                </w:p>
              </w:tc>
              <w:tc>
                <w:tcPr>
                  <w:tcW w:w="1483" w:type="dxa"/>
                  <w:vAlign w:val="center"/>
                </w:tcPr>
                <w:p w14:paraId="5C014139" w14:textId="06D991CB" w:rsidR="00FF4370" w:rsidRDefault="00FF4370" w:rsidP="00FF4370">
                  <w:pPr>
                    <w:spacing w:line="320" w:lineRule="exact"/>
                    <w:jc w:val="right"/>
                    <w:rPr>
                      <w:sz w:val="22"/>
                    </w:rPr>
                  </w:pPr>
                  <w:r>
                    <w:rPr>
                      <w:rFonts w:hint="eastAsia"/>
                      <w:sz w:val="22"/>
                    </w:rPr>
                    <w:t>900</w:t>
                  </w:r>
                </w:p>
              </w:tc>
              <w:tc>
                <w:tcPr>
                  <w:tcW w:w="1483" w:type="dxa"/>
                  <w:vAlign w:val="center"/>
                </w:tcPr>
                <w:p w14:paraId="37301F38" w14:textId="1098541D" w:rsidR="00FF4370" w:rsidRDefault="00FF4370" w:rsidP="00FF4370">
                  <w:pPr>
                    <w:spacing w:line="320" w:lineRule="exact"/>
                    <w:jc w:val="right"/>
                    <w:rPr>
                      <w:sz w:val="22"/>
                    </w:rPr>
                  </w:pPr>
                  <w:r>
                    <w:rPr>
                      <w:rFonts w:hint="eastAsia"/>
                      <w:sz w:val="22"/>
                    </w:rPr>
                    <w:t>140</w:t>
                  </w:r>
                </w:p>
              </w:tc>
              <w:tc>
                <w:tcPr>
                  <w:tcW w:w="1483" w:type="dxa"/>
                  <w:tcBorders>
                    <w:right w:val="single" w:sz="4" w:space="0" w:color="002060"/>
                  </w:tcBorders>
                  <w:vAlign w:val="center"/>
                </w:tcPr>
                <w:p w14:paraId="4C2A7651" w14:textId="24311768" w:rsidR="00FF4370" w:rsidRDefault="00FF4370" w:rsidP="00FF4370">
                  <w:pPr>
                    <w:spacing w:line="320" w:lineRule="exact"/>
                    <w:jc w:val="right"/>
                    <w:rPr>
                      <w:sz w:val="22"/>
                    </w:rPr>
                  </w:pPr>
                  <w:r>
                    <w:rPr>
                      <w:rFonts w:hint="eastAsia"/>
                      <w:sz w:val="22"/>
                    </w:rPr>
                    <w:t>2,840～</w:t>
                  </w:r>
                </w:p>
              </w:tc>
              <w:tc>
                <w:tcPr>
                  <w:tcW w:w="708" w:type="dxa"/>
                  <w:vMerge/>
                  <w:tcBorders>
                    <w:top w:val="single" w:sz="4" w:space="0" w:color="auto"/>
                    <w:bottom w:val="nil"/>
                    <w:right w:val="nil"/>
                  </w:tcBorders>
                  <w:vAlign w:val="center"/>
                </w:tcPr>
                <w:p w14:paraId="57720C1E" w14:textId="77777777" w:rsidR="00FF4370" w:rsidRDefault="00FF4370" w:rsidP="00FF4370">
                  <w:pPr>
                    <w:spacing w:line="320" w:lineRule="exact"/>
                    <w:jc w:val="right"/>
                    <w:rPr>
                      <w:sz w:val="22"/>
                    </w:rPr>
                  </w:pPr>
                </w:p>
              </w:tc>
            </w:tr>
            <w:tr w:rsidR="00FF4370" w14:paraId="6ABFD808" w14:textId="77777777" w:rsidTr="00067072">
              <w:trPr>
                <w:trHeight w:val="454"/>
              </w:trPr>
              <w:tc>
                <w:tcPr>
                  <w:tcW w:w="884" w:type="dxa"/>
                  <w:vAlign w:val="center"/>
                </w:tcPr>
                <w:p w14:paraId="0A5BBB6A" w14:textId="77777777" w:rsidR="00FF4370" w:rsidRDefault="00FF4370" w:rsidP="00FF4370">
                  <w:pPr>
                    <w:spacing w:line="260" w:lineRule="exact"/>
                    <w:jc w:val="center"/>
                    <w:rPr>
                      <w:sz w:val="20"/>
                      <w:szCs w:val="20"/>
                    </w:rPr>
                  </w:pPr>
                  <w:r>
                    <w:rPr>
                      <w:rFonts w:hint="eastAsia"/>
                      <w:sz w:val="20"/>
                      <w:szCs w:val="20"/>
                    </w:rPr>
                    <w:t>C</w:t>
                  </w:r>
                </w:p>
                <w:p w14:paraId="3C9930F6" w14:textId="7C3181AF" w:rsidR="00FF4370" w:rsidRPr="00676B97" w:rsidRDefault="00FF4370" w:rsidP="00FF4370">
                  <w:pPr>
                    <w:spacing w:line="260" w:lineRule="exact"/>
                    <w:jc w:val="center"/>
                    <w:rPr>
                      <w:sz w:val="20"/>
                      <w:szCs w:val="20"/>
                    </w:rPr>
                  </w:pPr>
                  <w:r>
                    <w:rPr>
                      <w:rFonts w:hint="eastAsia"/>
                      <w:sz w:val="20"/>
                      <w:szCs w:val="20"/>
                    </w:rPr>
                    <w:t>ランク</w:t>
                  </w:r>
                </w:p>
              </w:tc>
              <w:tc>
                <w:tcPr>
                  <w:tcW w:w="1723" w:type="dxa"/>
                  <w:vAlign w:val="center"/>
                </w:tcPr>
                <w:p w14:paraId="5BF81D50" w14:textId="12490EEA" w:rsidR="00FF4370" w:rsidRPr="00E65792" w:rsidRDefault="00FF4370" w:rsidP="00FF4370">
                  <w:pPr>
                    <w:spacing w:line="260" w:lineRule="exact"/>
                    <w:jc w:val="left"/>
                    <w:rPr>
                      <w:sz w:val="18"/>
                      <w:szCs w:val="18"/>
                    </w:rPr>
                  </w:pPr>
                  <w:r>
                    <w:rPr>
                      <w:rFonts w:hint="eastAsia"/>
                      <w:sz w:val="18"/>
                      <w:szCs w:val="18"/>
                    </w:rPr>
                    <w:t>○○</w:t>
                  </w:r>
                </w:p>
              </w:tc>
              <w:tc>
                <w:tcPr>
                  <w:tcW w:w="1483" w:type="dxa"/>
                  <w:vAlign w:val="center"/>
                </w:tcPr>
                <w:p w14:paraId="58897EFF" w14:textId="17CDCFB2" w:rsidR="00FF4370" w:rsidRDefault="00FF4370" w:rsidP="00FF4370">
                  <w:pPr>
                    <w:spacing w:line="320" w:lineRule="exact"/>
                    <w:jc w:val="right"/>
                    <w:rPr>
                      <w:sz w:val="22"/>
                    </w:rPr>
                  </w:pPr>
                  <w:r>
                    <w:rPr>
                      <w:rFonts w:hint="eastAsia"/>
                      <w:sz w:val="22"/>
                    </w:rPr>
                    <w:t>1,600～</w:t>
                  </w:r>
                </w:p>
              </w:tc>
              <w:tc>
                <w:tcPr>
                  <w:tcW w:w="1483" w:type="dxa"/>
                  <w:vAlign w:val="center"/>
                </w:tcPr>
                <w:p w14:paraId="2DD9DCEC" w14:textId="4DA5AB57" w:rsidR="00FF4370" w:rsidRDefault="00FF4370" w:rsidP="00FF4370">
                  <w:pPr>
                    <w:spacing w:line="320" w:lineRule="exact"/>
                    <w:jc w:val="right"/>
                    <w:rPr>
                      <w:sz w:val="22"/>
                    </w:rPr>
                  </w:pPr>
                  <w:r>
                    <w:rPr>
                      <w:rFonts w:hint="eastAsia"/>
                      <w:sz w:val="22"/>
                    </w:rPr>
                    <w:t>800</w:t>
                  </w:r>
                </w:p>
              </w:tc>
              <w:tc>
                <w:tcPr>
                  <w:tcW w:w="1483" w:type="dxa"/>
                  <w:vAlign w:val="center"/>
                </w:tcPr>
                <w:p w14:paraId="19FD0CDF" w14:textId="67AB13FA" w:rsidR="00FF4370" w:rsidRDefault="00FF4370" w:rsidP="00FF4370">
                  <w:pPr>
                    <w:spacing w:line="320" w:lineRule="exact"/>
                    <w:jc w:val="right"/>
                    <w:rPr>
                      <w:sz w:val="22"/>
                    </w:rPr>
                  </w:pPr>
                  <w:r>
                    <w:rPr>
                      <w:rFonts w:hint="eastAsia"/>
                      <w:sz w:val="22"/>
                    </w:rPr>
                    <w:t>130</w:t>
                  </w:r>
                </w:p>
              </w:tc>
              <w:tc>
                <w:tcPr>
                  <w:tcW w:w="1483" w:type="dxa"/>
                  <w:tcBorders>
                    <w:right w:val="single" w:sz="4" w:space="0" w:color="002060"/>
                  </w:tcBorders>
                  <w:vAlign w:val="center"/>
                </w:tcPr>
                <w:p w14:paraId="1BE39743" w14:textId="292A42D3" w:rsidR="00FF4370" w:rsidRDefault="00FF4370" w:rsidP="00FF4370">
                  <w:pPr>
                    <w:spacing w:line="320" w:lineRule="exact"/>
                    <w:jc w:val="right"/>
                    <w:rPr>
                      <w:sz w:val="22"/>
                    </w:rPr>
                  </w:pPr>
                  <w:r>
                    <w:rPr>
                      <w:rFonts w:hint="eastAsia"/>
                      <w:sz w:val="22"/>
                    </w:rPr>
                    <w:t>2,530～</w:t>
                  </w:r>
                </w:p>
              </w:tc>
              <w:tc>
                <w:tcPr>
                  <w:tcW w:w="708" w:type="dxa"/>
                  <w:vMerge/>
                  <w:tcBorders>
                    <w:top w:val="single" w:sz="4" w:space="0" w:color="auto"/>
                    <w:bottom w:val="nil"/>
                    <w:right w:val="nil"/>
                  </w:tcBorders>
                  <w:vAlign w:val="center"/>
                </w:tcPr>
                <w:p w14:paraId="052EAD6D" w14:textId="77777777" w:rsidR="00FF4370" w:rsidRDefault="00FF4370" w:rsidP="00FF4370">
                  <w:pPr>
                    <w:spacing w:line="320" w:lineRule="exact"/>
                    <w:jc w:val="right"/>
                    <w:rPr>
                      <w:sz w:val="22"/>
                    </w:rPr>
                  </w:pPr>
                </w:p>
              </w:tc>
            </w:tr>
            <w:tr w:rsidR="00FF4370" w14:paraId="52729F09" w14:textId="77777777" w:rsidTr="00067072">
              <w:trPr>
                <w:trHeight w:val="454"/>
              </w:trPr>
              <w:tc>
                <w:tcPr>
                  <w:tcW w:w="884" w:type="dxa"/>
                  <w:vAlign w:val="center"/>
                </w:tcPr>
                <w:p w14:paraId="55526CCC" w14:textId="77777777" w:rsidR="00FF4370" w:rsidRDefault="00FF4370" w:rsidP="00FF4370">
                  <w:pPr>
                    <w:spacing w:line="260" w:lineRule="exact"/>
                    <w:jc w:val="center"/>
                    <w:rPr>
                      <w:sz w:val="20"/>
                      <w:szCs w:val="20"/>
                    </w:rPr>
                  </w:pPr>
                  <w:r>
                    <w:rPr>
                      <w:rFonts w:hint="eastAsia"/>
                      <w:sz w:val="20"/>
                      <w:szCs w:val="20"/>
                    </w:rPr>
                    <w:t>D</w:t>
                  </w:r>
                </w:p>
                <w:p w14:paraId="214EDEB1" w14:textId="5624A746" w:rsidR="00FF4370" w:rsidRPr="00676B97" w:rsidRDefault="00FF4370" w:rsidP="00FF4370">
                  <w:pPr>
                    <w:spacing w:line="260" w:lineRule="exact"/>
                    <w:jc w:val="center"/>
                    <w:rPr>
                      <w:sz w:val="20"/>
                      <w:szCs w:val="20"/>
                    </w:rPr>
                  </w:pPr>
                  <w:r>
                    <w:rPr>
                      <w:rFonts w:hint="eastAsia"/>
                      <w:sz w:val="20"/>
                      <w:szCs w:val="20"/>
                    </w:rPr>
                    <w:t>ランク</w:t>
                  </w:r>
                </w:p>
              </w:tc>
              <w:tc>
                <w:tcPr>
                  <w:tcW w:w="1723" w:type="dxa"/>
                  <w:vAlign w:val="center"/>
                </w:tcPr>
                <w:p w14:paraId="69C1E5C5" w14:textId="5732081D" w:rsidR="00FF4370" w:rsidRPr="00E65792" w:rsidRDefault="00FF4370" w:rsidP="00FF4370">
                  <w:pPr>
                    <w:spacing w:line="260" w:lineRule="exact"/>
                    <w:jc w:val="left"/>
                    <w:rPr>
                      <w:sz w:val="18"/>
                      <w:szCs w:val="18"/>
                    </w:rPr>
                  </w:pPr>
                  <w:r>
                    <w:rPr>
                      <w:rFonts w:hint="eastAsia"/>
                      <w:sz w:val="18"/>
                      <w:szCs w:val="18"/>
                    </w:rPr>
                    <w:t>○○</w:t>
                  </w:r>
                </w:p>
              </w:tc>
              <w:tc>
                <w:tcPr>
                  <w:tcW w:w="1483" w:type="dxa"/>
                  <w:vAlign w:val="center"/>
                </w:tcPr>
                <w:p w14:paraId="4E989C9E" w14:textId="356E18A7" w:rsidR="00FF4370" w:rsidRDefault="00FF4370" w:rsidP="00FF4370">
                  <w:pPr>
                    <w:spacing w:line="320" w:lineRule="exact"/>
                    <w:jc w:val="right"/>
                    <w:rPr>
                      <w:sz w:val="22"/>
                    </w:rPr>
                  </w:pPr>
                  <w:r>
                    <w:rPr>
                      <w:rFonts w:hint="eastAsia"/>
                      <w:sz w:val="22"/>
                    </w:rPr>
                    <w:t>1,500～</w:t>
                  </w:r>
                </w:p>
              </w:tc>
              <w:tc>
                <w:tcPr>
                  <w:tcW w:w="1483" w:type="dxa"/>
                  <w:vAlign w:val="center"/>
                </w:tcPr>
                <w:p w14:paraId="4FBD425F" w14:textId="5BB48985" w:rsidR="00FF4370" w:rsidRDefault="00FF4370" w:rsidP="00FF4370">
                  <w:pPr>
                    <w:spacing w:line="320" w:lineRule="exact"/>
                    <w:jc w:val="right"/>
                    <w:rPr>
                      <w:sz w:val="22"/>
                    </w:rPr>
                  </w:pPr>
                  <w:r>
                    <w:rPr>
                      <w:rFonts w:hint="eastAsia"/>
                      <w:sz w:val="22"/>
                    </w:rPr>
                    <w:t>750</w:t>
                  </w:r>
                </w:p>
              </w:tc>
              <w:tc>
                <w:tcPr>
                  <w:tcW w:w="1483" w:type="dxa"/>
                  <w:vAlign w:val="center"/>
                </w:tcPr>
                <w:p w14:paraId="2AA822B6" w14:textId="380C9EC4" w:rsidR="00FF4370" w:rsidRDefault="00FF4370" w:rsidP="00FF4370">
                  <w:pPr>
                    <w:spacing w:line="320" w:lineRule="exact"/>
                    <w:jc w:val="right"/>
                    <w:rPr>
                      <w:sz w:val="22"/>
                    </w:rPr>
                  </w:pPr>
                  <w:r>
                    <w:rPr>
                      <w:rFonts w:hint="eastAsia"/>
                      <w:sz w:val="22"/>
                    </w:rPr>
                    <w:t>120</w:t>
                  </w:r>
                </w:p>
              </w:tc>
              <w:tc>
                <w:tcPr>
                  <w:tcW w:w="1483" w:type="dxa"/>
                  <w:tcBorders>
                    <w:right w:val="single" w:sz="4" w:space="0" w:color="002060"/>
                  </w:tcBorders>
                  <w:vAlign w:val="center"/>
                </w:tcPr>
                <w:p w14:paraId="0F485EB0" w14:textId="5AFA7C3F" w:rsidR="00FF4370" w:rsidRDefault="00FF4370" w:rsidP="00FF4370">
                  <w:pPr>
                    <w:spacing w:line="320" w:lineRule="exact"/>
                    <w:jc w:val="right"/>
                    <w:rPr>
                      <w:sz w:val="22"/>
                    </w:rPr>
                  </w:pPr>
                  <w:r>
                    <w:rPr>
                      <w:rFonts w:hint="eastAsia"/>
                      <w:sz w:val="22"/>
                    </w:rPr>
                    <w:t>2,3</w:t>
                  </w:r>
                  <w:r w:rsidR="002E7AF9">
                    <w:rPr>
                      <w:rFonts w:hint="eastAsia"/>
                      <w:sz w:val="22"/>
                    </w:rPr>
                    <w:t>7</w:t>
                  </w:r>
                  <w:r>
                    <w:rPr>
                      <w:rFonts w:hint="eastAsia"/>
                      <w:sz w:val="22"/>
                    </w:rPr>
                    <w:t>0～</w:t>
                  </w:r>
                </w:p>
              </w:tc>
              <w:tc>
                <w:tcPr>
                  <w:tcW w:w="708" w:type="dxa"/>
                  <w:vMerge/>
                  <w:tcBorders>
                    <w:top w:val="single" w:sz="4" w:space="0" w:color="auto"/>
                    <w:bottom w:val="nil"/>
                    <w:right w:val="nil"/>
                  </w:tcBorders>
                  <w:vAlign w:val="center"/>
                </w:tcPr>
                <w:p w14:paraId="66652CC0" w14:textId="77777777" w:rsidR="00FF4370" w:rsidRDefault="00FF4370" w:rsidP="00FF4370">
                  <w:pPr>
                    <w:spacing w:line="320" w:lineRule="exact"/>
                    <w:jc w:val="right"/>
                    <w:rPr>
                      <w:sz w:val="22"/>
                    </w:rPr>
                  </w:pPr>
                </w:p>
              </w:tc>
            </w:tr>
            <w:tr w:rsidR="00FF4370" w14:paraId="4701F080" w14:textId="77777777" w:rsidTr="00067072">
              <w:trPr>
                <w:trHeight w:val="454"/>
              </w:trPr>
              <w:tc>
                <w:tcPr>
                  <w:tcW w:w="884" w:type="dxa"/>
                  <w:vAlign w:val="center"/>
                </w:tcPr>
                <w:p w14:paraId="7BB8DD07" w14:textId="77777777" w:rsidR="00FF4370" w:rsidRPr="00676B97" w:rsidRDefault="00FF4370" w:rsidP="00FF4370">
                  <w:pPr>
                    <w:spacing w:line="260" w:lineRule="exact"/>
                    <w:jc w:val="center"/>
                    <w:rPr>
                      <w:sz w:val="20"/>
                      <w:szCs w:val="20"/>
                    </w:rPr>
                  </w:pPr>
                  <w:r>
                    <w:rPr>
                      <w:rFonts w:hint="eastAsia"/>
                      <w:sz w:val="20"/>
                      <w:szCs w:val="20"/>
                    </w:rPr>
                    <w:t>E</w:t>
                  </w:r>
                </w:p>
                <w:p w14:paraId="7F99FF70" w14:textId="7E045824" w:rsidR="00FF4370" w:rsidRPr="00676B97" w:rsidRDefault="00FF4370" w:rsidP="00FF4370">
                  <w:pPr>
                    <w:spacing w:line="260" w:lineRule="exact"/>
                    <w:jc w:val="center"/>
                    <w:rPr>
                      <w:sz w:val="20"/>
                      <w:szCs w:val="20"/>
                    </w:rPr>
                  </w:pPr>
                  <w:r w:rsidRPr="00676B97">
                    <w:rPr>
                      <w:rFonts w:hint="eastAsia"/>
                      <w:sz w:val="20"/>
                      <w:szCs w:val="20"/>
                    </w:rPr>
                    <w:t>ランク</w:t>
                  </w:r>
                </w:p>
              </w:tc>
              <w:tc>
                <w:tcPr>
                  <w:tcW w:w="1723" w:type="dxa"/>
                  <w:vAlign w:val="center"/>
                </w:tcPr>
                <w:p w14:paraId="51E95569" w14:textId="77DAFF48" w:rsidR="00FF4370" w:rsidRPr="00E65792" w:rsidRDefault="00FF4370" w:rsidP="00FF4370">
                  <w:pPr>
                    <w:spacing w:line="260" w:lineRule="exact"/>
                    <w:jc w:val="left"/>
                    <w:rPr>
                      <w:sz w:val="18"/>
                      <w:szCs w:val="18"/>
                    </w:rPr>
                  </w:pPr>
                  <w:r>
                    <w:rPr>
                      <w:rFonts w:hint="eastAsia"/>
                      <w:sz w:val="18"/>
                      <w:szCs w:val="18"/>
                    </w:rPr>
                    <w:t>○○</w:t>
                  </w:r>
                </w:p>
              </w:tc>
              <w:tc>
                <w:tcPr>
                  <w:tcW w:w="1483" w:type="dxa"/>
                  <w:vAlign w:val="center"/>
                </w:tcPr>
                <w:p w14:paraId="7F7E825E" w14:textId="056BCEB0" w:rsidR="00FF4370" w:rsidRDefault="00FF4370" w:rsidP="00FF4370">
                  <w:pPr>
                    <w:spacing w:line="320" w:lineRule="exact"/>
                    <w:jc w:val="right"/>
                    <w:rPr>
                      <w:sz w:val="22"/>
                    </w:rPr>
                  </w:pPr>
                  <w:r>
                    <w:rPr>
                      <w:rFonts w:hint="eastAsia"/>
                      <w:sz w:val="22"/>
                    </w:rPr>
                    <w:t>1,400～</w:t>
                  </w:r>
                </w:p>
              </w:tc>
              <w:tc>
                <w:tcPr>
                  <w:tcW w:w="1483" w:type="dxa"/>
                  <w:vAlign w:val="center"/>
                </w:tcPr>
                <w:p w14:paraId="335C5F90" w14:textId="4E518AE6" w:rsidR="00FF4370" w:rsidRDefault="00FF4370" w:rsidP="00FF4370">
                  <w:pPr>
                    <w:spacing w:line="320" w:lineRule="exact"/>
                    <w:jc w:val="right"/>
                    <w:rPr>
                      <w:sz w:val="22"/>
                    </w:rPr>
                  </w:pPr>
                  <w:r>
                    <w:rPr>
                      <w:rFonts w:hint="eastAsia"/>
                      <w:sz w:val="22"/>
                    </w:rPr>
                    <w:t>700</w:t>
                  </w:r>
                </w:p>
              </w:tc>
              <w:tc>
                <w:tcPr>
                  <w:tcW w:w="1483" w:type="dxa"/>
                  <w:vAlign w:val="center"/>
                </w:tcPr>
                <w:p w14:paraId="79CAE443" w14:textId="2687AEE5" w:rsidR="00FF4370" w:rsidRDefault="00FF4370" w:rsidP="00FF4370">
                  <w:pPr>
                    <w:spacing w:line="320" w:lineRule="exact"/>
                    <w:jc w:val="right"/>
                    <w:rPr>
                      <w:sz w:val="22"/>
                    </w:rPr>
                  </w:pPr>
                  <w:r>
                    <w:rPr>
                      <w:rFonts w:hint="eastAsia"/>
                      <w:sz w:val="22"/>
                    </w:rPr>
                    <w:t>100</w:t>
                  </w:r>
                </w:p>
              </w:tc>
              <w:tc>
                <w:tcPr>
                  <w:tcW w:w="1483" w:type="dxa"/>
                  <w:tcBorders>
                    <w:right w:val="single" w:sz="4" w:space="0" w:color="002060"/>
                  </w:tcBorders>
                  <w:vAlign w:val="center"/>
                </w:tcPr>
                <w:p w14:paraId="77A3CD15" w14:textId="350415F5" w:rsidR="00FF4370" w:rsidRDefault="00FF4370" w:rsidP="00FF4370">
                  <w:pPr>
                    <w:spacing w:line="320" w:lineRule="exact"/>
                    <w:jc w:val="right"/>
                    <w:rPr>
                      <w:sz w:val="22"/>
                    </w:rPr>
                  </w:pPr>
                  <w:r>
                    <w:rPr>
                      <w:rFonts w:hint="eastAsia"/>
                      <w:sz w:val="22"/>
                    </w:rPr>
                    <w:t>2,200～</w:t>
                  </w:r>
                </w:p>
              </w:tc>
              <w:tc>
                <w:tcPr>
                  <w:tcW w:w="708" w:type="dxa"/>
                  <w:vMerge/>
                  <w:tcBorders>
                    <w:top w:val="single" w:sz="4" w:space="0" w:color="auto"/>
                    <w:bottom w:val="nil"/>
                    <w:right w:val="nil"/>
                  </w:tcBorders>
                  <w:vAlign w:val="center"/>
                </w:tcPr>
                <w:p w14:paraId="7EE8E0B8" w14:textId="77777777" w:rsidR="00FF4370" w:rsidRDefault="00FF4370" w:rsidP="00FF4370">
                  <w:pPr>
                    <w:spacing w:line="320" w:lineRule="exact"/>
                    <w:jc w:val="right"/>
                    <w:rPr>
                      <w:sz w:val="22"/>
                    </w:rPr>
                  </w:pPr>
                </w:p>
              </w:tc>
            </w:tr>
          </w:tbl>
          <w:p w14:paraId="30742981" w14:textId="77777777" w:rsidR="00727D37" w:rsidRDefault="00727D37">
            <w:pPr>
              <w:spacing w:line="320" w:lineRule="exact"/>
              <w:jc w:val="left"/>
              <w:rPr>
                <w:sz w:val="22"/>
              </w:rPr>
            </w:pPr>
          </w:p>
          <w:tbl>
            <w:tblPr>
              <w:tblStyle w:val="aa"/>
              <w:tblW w:w="0" w:type="auto"/>
              <w:tblInd w:w="421" w:type="dxa"/>
              <w:tblLook w:val="04A0" w:firstRow="1" w:lastRow="0" w:firstColumn="1" w:lastColumn="0" w:noHBand="0" w:noVBand="1"/>
            </w:tblPr>
            <w:tblGrid>
              <w:gridCol w:w="1862"/>
              <w:gridCol w:w="1860"/>
              <w:gridCol w:w="1860"/>
              <w:gridCol w:w="1858"/>
              <w:gridCol w:w="1863"/>
            </w:tblGrid>
            <w:tr w:rsidR="00D169B8" w14:paraId="06772214" w14:textId="77777777" w:rsidTr="00FF4370">
              <w:trPr>
                <w:trHeight w:val="663"/>
              </w:trPr>
              <w:tc>
                <w:tcPr>
                  <w:tcW w:w="1862" w:type="dxa"/>
                  <w:vAlign w:val="center"/>
                </w:tcPr>
                <w:p w14:paraId="73690CE2" w14:textId="77777777" w:rsidR="00D169B8" w:rsidRPr="0015580D" w:rsidRDefault="00D169B8" w:rsidP="00FF4370">
                  <w:pPr>
                    <w:spacing w:line="200" w:lineRule="exact"/>
                    <w:jc w:val="center"/>
                    <w:rPr>
                      <w:sz w:val="18"/>
                      <w:szCs w:val="18"/>
                    </w:rPr>
                  </w:pPr>
                  <w:r w:rsidRPr="0015580D">
                    <w:rPr>
                      <w:rFonts w:hint="eastAsia"/>
                      <w:sz w:val="18"/>
                      <w:szCs w:val="18"/>
                    </w:rPr>
                    <w:t>等級</w:t>
                  </w:r>
                </w:p>
              </w:tc>
              <w:tc>
                <w:tcPr>
                  <w:tcW w:w="1860" w:type="dxa"/>
                  <w:vAlign w:val="center"/>
                </w:tcPr>
                <w:p w14:paraId="20201DD5" w14:textId="77777777" w:rsidR="00D169B8" w:rsidRPr="0015580D" w:rsidRDefault="00D169B8" w:rsidP="00FF4370">
                  <w:pPr>
                    <w:spacing w:line="200" w:lineRule="exact"/>
                    <w:jc w:val="center"/>
                    <w:rPr>
                      <w:sz w:val="18"/>
                      <w:szCs w:val="18"/>
                    </w:rPr>
                  </w:pPr>
                  <w:r w:rsidRPr="0015580D">
                    <w:rPr>
                      <w:rFonts w:hint="eastAsia"/>
                      <w:sz w:val="18"/>
                      <w:szCs w:val="18"/>
                    </w:rPr>
                    <w:t>対応する</w:t>
                  </w:r>
                </w:p>
                <w:p w14:paraId="0B25453B" w14:textId="77777777" w:rsidR="00D169B8" w:rsidRPr="0015580D" w:rsidRDefault="00D169B8" w:rsidP="00FF4370">
                  <w:pPr>
                    <w:spacing w:line="200" w:lineRule="exact"/>
                    <w:jc w:val="center"/>
                    <w:rPr>
                      <w:sz w:val="18"/>
                      <w:szCs w:val="18"/>
                    </w:rPr>
                  </w:pPr>
                  <w:r w:rsidRPr="0015580D">
                    <w:rPr>
                      <w:rFonts w:hint="eastAsia"/>
                      <w:sz w:val="18"/>
                      <w:szCs w:val="18"/>
                    </w:rPr>
                    <w:t>一般の労働者の</w:t>
                  </w:r>
                </w:p>
                <w:p w14:paraId="2FDD9B89" w14:textId="77777777" w:rsidR="00D169B8" w:rsidRPr="0015580D" w:rsidRDefault="00D169B8" w:rsidP="00FF4370">
                  <w:pPr>
                    <w:spacing w:line="200" w:lineRule="exact"/>
                    <w:jc w:val="center"/>
                    <w:rPr>
                      <w:sz w:val="18"/>
                      <w:szCs w:val="18"/>
                    </w:rPr>
                  </w:pPr>
                  <w:r w:rsidRPr="0015580D">
                    <w:rPr>
                      <w:rFonts w:hint="eastAsia"/>
                      <w:sz w:val="18"/>
                      <w:szCs w:val="18"/>
                    </w:rPr>
                    <w:t>平均的な賃金の額</w:t>
                  </w:r>
                </w:p>
              </w:tc>
              <w:tc>
                <w:tcPr>
                  <w:tcW w:w="1860" w:type="dxa"/>
                  <w:vAlign w:val="center"/>
                </w:tcPr>
                <w:p w14:paraId="63A4ABF6" w14:textId="3C1089DC" w:rsidR="00D169B8" w:rsidRPr="0015580D" w:rsidRDefault="00D169B8" w:rsidP="00FF4370">
                  <w:pPr>
                    <w:spacing w:line="200" w:lineRule="exact"/>
                    <w:jc w:val="center"/>
                    <w:rPr>
                      <w:sz w:val="18"/>
                      <w:szCs w:val="18"/>
                    </w:rPr>
                  </w:pPr>
                  <w:r>
                    <w:rPr>
                      <w:rFonts w:hint="eastAsia"/>
                      <w:sz w:val="18"/>
                      <w:szCs w:val="18"/>
                    </w:rPr>
                    <w:t>通勤</w:t>
                  </w:r>
                  <w:r w:rsidRPr="0015580D">
                    <w:rPr>
                      <w:rFonts w:hint="eastAsia"/>
                      <w:sz w:val="18"/>
                      <w:szCs w:val="18"/>
                    </w:rPr>
                    <w:t>手当</w:t>
                  </w:r>
                </w:p>
              </w:tc>
              <w:tc>
                <w:tcPr>
                  <w:tcW w:w="1858" w:type="dxa"/>
                  <w:vAlign w:val="center"/>
                </w:tcPr>
                <w:p w14:paraId="283C6E02" w14:textId="2CBCB90E" w:rsidR="00D169B8" w:rsidRPr="0015580D" w:rsidRDefault="00D169B8" w:rsidP="00FF4370">
                  <w:pPr>
                    <w:spacing w:line="200" w:lineRule="exact"/>
                    <w:jc w:val="center"/>
                    <w:rPr>
                      <w:sz w:val="18"/>
                      <w:szCs w:val="18"/>
                    </w:rPr>
                  </w:pPr>
                  <w:r>
                    <w:rPr>
                      <w:rFonts w:hint="eastAsia"/>
                      <w:sz w:val="18"/>
                      <w:szCs w:val="18"/>
                    </w:rPr>
                    <w:t>合計額</w:t>
                  </w:r>
                </w:p>
              </w:tc>
              <w:tc>
                <w:tcPr>
                  <w:tcW w:w="1863" w:type="dxa"/>
                  <w:vAlign w:val="center"/>
                </w:tcPr>
                <w:p w14:paraId="3F65EA5D" w14:textId="4A408508" w:rsidR="00D169B8" w:rsidRPr="0015580D" w:rsidRDefault="00D169B8" w:rsidP="00FF4370">
                  <w:pPr>
                    <w:spacing w:line="200" w:lineRule="exact"/>
                    <w:jc w:val="center"/>
                    <w:rPr>
                      <w:sz w:val="18"/>
                      <w:szCs w:val="18"/>
                    </w:rPr>
                  </w:pPr>
                  <w:r w:rsidRPr="0015580D">
                    <w:rPr>
                      <w:rFonts w:hint="eastAsia"/>
                      <w:sz w:val="18"/>
                      <w:szCs w:val="18"/>
                    </w:rPr>
                    <w:t>対応する一般の</w:t>
                  </w:r>
                </w:p>
                <w:p w14:paraId="43DCBE23" w14:textId="77777777" w:rsidR="00D169B8" w:rsidRPr="0015580D" w:rsidRDefault="00D169B8" w:rsidP="00FF4370">
                  <w:pPr>
                    <w:spacing w:line="200" w:lineRule="exact"/>
                    <w:jc w:val="center"/>
                    <w:rPr>
                      <w:sz w:val="18"/>
                      <w:szCs w:val="18"/>
                    </w:rPr>
                  </w:pPr>
                  <w:r w:rsidRPr="0015580D">
                    <w:rPr>
                      <w:rFonts w:hint="eastAsia"/>
                      <w:sz w:val="18"/>
                      <w:szCs w:val="18"/>
                    </w:rPr>
                    <w:t>労働者の能力・経験</w:t>
                  </w:r>
                </w:p>
              </w:tc>
            </w:tr>
            <w:tr w:rsidR="003D2992" w14:paraId="715DCF37" w14:textId="77777777" w:rsidTr="00067072">
              <w:trPr>
                <w:trHeight w:val="454"/>
              </w:trPr>
              <w:tc>
                <w:tcPr>
                  <w:tcW w:w="1862" w:type="dxa"/>
                  <w:vAlign w:val="center"/>
                </w:tcPr>
                <w:p w14:paraId="2363192E" w14:textId="7F83B036" w:rsidR="003D2992" w:rsidRDefault="003D2992" w:rsidP="003D2992">
                  <w:pPr>
                    <w:spacing w:line="320" w:lineRule="exact"/>
                    <w:jc w:val="center"/>
                    <w:rPr>
                      <w:sz w:val="22"/>
                    </w:rPr>
                  </w:pPr>
                  <w:r>
                    <w:rPr>
                      <w:rFonts w:hint="eastAsia"/>
                      <w:sz w:val="22"/>
                    </w:rPr>
                    <w:t>Aランク</w:t>
                  </w:r>
                </w:p>
              </w:tc>
              <w:tc>
                <w:tcPr>
                  <w:tcW w:w="1860" w:type="dxa"/>
                  <w:vAlign w:val="center"/>
                </w:tcPr>
                <w:p w14:paraId="2BC9D13B" w14:textId="55F577F3" w:rsidR="003D2992" w:rsidRPr="00E577FB" w:rsidRDefault="003D2992" w:rsidP="003D2992">
                  <w:pPr>
                    <w:wordWrap w:val="0"/>
                    <w:spacing w:line="320" w:lineRule="exact"/>
                    <w:jc w:val="right"/>
                    <w:rPr>
                      <w:sz w:val="22"/>
                    </w:rPr>
                  </w:pPr>
                  <w:r w:rsidRPr="00E577FB">
                    <w:rPr>
                      <w:rFonts w:hint="eastAsia"/>
                      <w:sz w:val="22"/>
                    </w:rPr>
                    <w:t xml:space="preserve">2,271 </w:t>
                  </w:r>
                </w:p>
              </w:tc>
              <w:tc>
                <w:tcPr>
                  <w:tcW w:w="1860" w:type="dxa"/>
                  <w:vAlign w:val="center"/>
                </w:tcPr>
                <w:p w14:paraId="786C7DE7" w14:textId="49AF065D" w:rsidR="003D2992" w:rsidRDefault="003D2992" w:rsidP="003D2992">
                  <w:pPr>
                    <w:wordWrap w:val="0"/>
                    <w:spacing w:line="320" w:lineRule="exact"/>
                    <w:jc w:val="right"/>
                    <w:rPr>
                      <w:sz w:val="22"/>
                    </w:rPr>
                  </w:pPr>
                  <w:r>
                    <w:rPr>
                      <w:rFonts w:hint="eastAsia"/>
                      <w:sz w:val="22"/>
                    </w:rPr>
                    <w:t xml:space="preserve">67 </w:t>
                  </w:r>
                </w:p>
              </w:tc>
              <w:tc>
                <w:tcPr>
                  <w:tcW w:w="1858" w:type="dxa"/>
                  <w:vAlign w:val="center"/>
                </w:tcPr>
                <w:p w14:paraId="610B3FB4" w14:textId="555C845C" w:rsidR="003D2992" w:rsidRDefault="00E577FB" w:rsidP="003D2992">
                  <w:pPr>
                    <w:wordWrap w:val="0"/>
                    <w:spacing w:line="320" w:lineRule="exact"/>
                    <w:jc w:val="right"/>
                    <w:rPr>
                      <w:sz w:val="22"/>
                    </w:rPr>
                  </w:pPr>
                  <w:r w:rsidRPr="00E577FB">
                    <w:rPr>
                      <w:sz w:val="22"/>
                    </w:rPr>
                    <w:t>2,338</w:t>
                  </w:r>
                </w:p>
              </w:tc>
              <w:tc>
                <w:tcPr>
                  <w:tcW w:w="1863" w:type="dxa"/>
                  <w:vAlign w:val="center"/>
                </w:tcPr>
                <w:p w14:paraId="7526ECF8" w14:textId="4CB54455" w:rsidR="003D2992" w:rsidRDefault="003D2992" w:rsidP="003D2992">
                  <w:pPr>
                    <w:wordWrap w:val="0"/>
                    <w:spacing w:line="320" w:lineRule="exact"/>
                    <w:jc w:val="right"/>
                    <w:rPr>
                      <w:sz w:val="22"/>
                    </w:rPr>
                  </w:pPr>
                  <w:r>
                    <w:rPr>
                      <w:rFonts w:hint="eastAsia"/>
                      <w:sz w:val="22"/>
                    </w:rPr>
                    <w:t xml:space="preserve">１０年 </w:t>
                  </w:r>
                </w:p>
              </w:tc>
            </w:tr>
            <w:tr w:rsidR="003D2992" w14:paraId="08F6A1C1" w14:textId="77777777" w:rsidTr="00067072">
              <w:trPr>
                <w:trHeight w:val="454"/>
              </w:trPr>
              <w:tc>
                <w:tcPr>
                  <w:tcW w:w="1862" w:type="dxa"/>
                  <w:vAlign w:val="center"/>
                </w:tcPr>
                <w:p w14:paraId="36E36B30" w14:textId="7287ADE6" w:rsidR="003D2992" w:rsidRDefault="003D2992" w:rsidP="003D2992">
                  <w:pPr>
                    <w:spacing w:line="320" w:lineRule="exact"/>
                    <w:jc w:val="center"/>
                    <w:rPr>
                      <w:sz w:val="22"/>
                    </w:rPr>
                  </w:pPr>
                  <w:r>
                    <w:rPr>
                      <w:rFonts w:hint="eastAsia"/>
                      <w:sz w:val="22"/>
                    </w:rPr>
                    <w:t>Bランク</w:t>
                  </w:r>
                </w:p>
              </w:tc>
              <w:tc>
                <w:tcPr>
                  <w:tcW w:w="1860" w:type="dxa"/>
                  <w:vAlign w:val="center"/>
                </w:tcPr>
                <w:p w14:paraId="4D93F42B" w14:textId="4AB2FE6F" w:rsidR="003D2992" w:rsidRPr="00E577FB" w:rsidRDefault="003D2992" w:rsidP="003D2992">
                  <w:pPr>
                    <w:wordWrap w:val="0"/>
                    <w:spacing w:line="320" w:lineRule="exact"/>
                    <w:jc w:val="right"/>
                    <w:rPr>
                      <w:sz w:val="22"/>
                    </w:rPr>
                  </w:pPr>
                  <w:r w:rsidRPr="00E577FB">
                    <w:rPr>
                      <w:rFonts w:hint="eastAsia"/>
                      <w:sz w:val="22"/>
                    </w:rPr>
                    <w:t xml:space="preserve">2,213 </w:t>
                  </w:r>
                </w:p>
              </w:tc>
              <w:tc>
                <w:tcPr>
                  <w:tcW w:w="1860" w:type="dxa"/>
                  <w:vAlign w:val="center"/>
                </w:tcPr>
                <w:p w14:paraId="400AE665" w14:textId="6B14E3B3" w:rsidR="003D2992" w:rsidRDefault="003D2992" w:rsidP="003D2992">
                  <w:pPr>
                    <w:wordWrap w:val="0"/>
                    <w:spacing w:line="320" w:lineRule="exact"/>
                    <w:jc w:val="right"/>
                    <w:rPr>
                      <w:sz w:val="22"/>
                    </w:rPr>
                  </w:pPr>
                  <w:r>
                    <w:rPr>
                      <w:rFonts w:hint="eastAsia"/>
                      <w:sz w:val="22"/>
                    </w:rPr>
                    <w:t xml:space="preserve">67 </w:t>
                  </w:r>
                </w:p>
              </w:tc>
              <w:tc>
                <w:tcPr>
                  <w:tcW w:w="1858" w:type="dxa"/>
                  <w:vAlign w:val="center"/>
                </w:tcPr>
                <w:p w14:paraId="0A40ABAE" w14:textId="39328427" w:rsidR="003D2992" w:rsidRDefault="003F3613" w:rsidP="003D2992">
                  <w:pPr>
                    <w:wordWrap w:val="0"/>
                    <w:spacing w:line="320" w:lineRule="exact"/>
                    <w:jc w:val="right"/>
                    <w:rPr>
                      <w:sz w:val="22"/>
                    </w:rPr>
                  </w:pPr>
                  <w:r w:rsidRPr="003F3613">
                    <w:rPr>
                      <w:sz w:val="22"/>
                    </w:rPr>
                    <w:t>2,280</w:t>
                  </w:r>
                </w:p>
              </w:tc>
              <w:tc>
                <w:tcPr>
                  <w:tcW w:w="1863" w:type="dxa"/>
                  <w:vAlign w:val="center"/>
                </w:tcPr>
                <w:p w14:paraId="7D35832F" w14:textId="048951DD" w:rsidR="003D2992" w:rsidRDefault="003D2992" w:rsidP="003D2992">
                  <w:pPr>
                    <w:wordWrap w:val="0"/>
                    <w:spacing w:line="320" w:lineRule="exact"/>
                    <w:jc w:val="right"/>
                    <w:rPr>
                      <w:sz w:val="22"/>
                    </w:rPr>
                  </w:pPr>
                  <w:r>
                    <w:rPr>
                      <w:rFonts w:hint="eastAsia"/>
                      <w:sz w:val="22"/>
                    </w:rPr>
                    <w:t xml:space="preserve">５年 </w:t>
                  </w:r>
                </w:p>
              </w:tc>
            </w:tr>
            <w:tr w:rsidR="003D2992" w14:paraId="7C25B479" w14:textId="77777777" w:rsidTr="00067072">
              <w:trPr>
                <w:trHeight w:val="454"/>
              </w:trPr>
              <w:tc>
                <w:tcPr>
                  <w:tcW w:w="1862" w:type="dxa"/>
                  <w:vAlign w:val="center"/>
                </w:tcPr>
                <w:p w14:paraId="4E87B5F8" w14:textId="6D76F32E" w:rsidR="003D2992" w:rsidRDefault="003D2992" w:rsidP="003D2992">
                  <w:pPr>
                    <w:spacing w:line="320" w:lineRule="exact"/>
                    <w:jc w:val="center"/>
                    <w:rPr>
                      <w:sz w:val="22"/>
                    </w:rPr>
                  </w:pPr>
                  <w:r>
                    <w:rPr>
                      <w:rFonts w:hint="eastAsia"/>
                      <w:sz w:val="22"/>
                    </w:rPr>
                    <w:t>Cランク</w:t>
                  </w:r>
                </w:p>
              </w:tc>
              <w:tc>
                <w:tcPr>
                  <w:tcW w:w="1860" w:type="dxa"/>
                  <w:vAlign w:val="center"/>
                </w:tcPr>
                <w:p w14:paraId="475CC169" w14:textId="2351D628" w:rsidR="003D2992" w:rsidRPr="00E577FB" w:rsidRDefault="003D2992" w:rsidP="003D2992">
                  <w:pPr>
                    <w:wordWrap w:val="0"/>
                    <w:spacing w:line="320" w:lineRule="exact"/>
                    <w:jc w:val="right"/>
                    <w:rPr>
                      <w:sz w:val="22"/>
                    </w:rPr>
                  </w:pPr>
                  <w:r w:rsidRPr="00E577FB">
                    <w:rPr>
                      <w:rFonts w:hint="eastAsia"/>
                      <w:sz w:val="22"/>
                    </w:rPr>
                    <w:t xml:space="preserve">2,112 </w:t>
                  </w:r>
                </w:p>
              </w:tc>
              <w:tc>
                <w:tcPr>
                  <w:tcW w:w="1860" w:type="dxa"/>
                  <w:vAlign w:val="center"/>
                </w:tcPr>
                <w:p w14:paraId="4C74BC93" w14:textId="03DF5AAD" w:rsidR="003D2992" w:rsidRDefault="003D2992" w:rsidP="003D2992">
                  <w:pPr>
                    <w:wordWrap w:val="0"/>
                    <w:spacing w:line="320" w:lineRule="exact"/>
                    <w:jc w:val="right"/>
                    <w:rPr>
                      <w:sz w:val="22"/>
                    </w:rPr>
                  </w:pPr>
                  <w:r>
                    <w:rPr>
                      <w:rFonts w:hint="eastAsia"/>
                      <w:sz w:val="22"/>
                    </w:rPr>
                    <w:t xml:space="preserve">67 </w:t>
                  </w:r>
                </w:p>
              </w:tc>
              <w:tc>
                <w:tcPr>
                  <w:tcW w:w="1858" w:type="dxa"/>
                  <w:vAlign w:val="center"/>
                </w:tcPr>
                <w:p w14:paraId="35732EAA" w14:textId="50492A0B" w:rsidR="003D2992" w:rsidRDefault="005F5639" w:rsidP="003D2992">
                  <w:pPr>
                    <w:wordWrap w:val="0"/>
                    <w:spacing w:line="320" w:lineRule="exact"/>
                    <w:jc w:val="right"/>
                    <w:rPr>
                      <w:sz w:val="22"/>
                    </w:rPr>
                  </w:pPr>
                  <w:r w:rsidRPr="005F5639">
                    <w:rPr>
                      <w:sz w:val="22"/>
                    </w:rPr>
                    <w:t>2,179</w:t>
                  </w:r>
                </w:p>
              </w:tc>
              <w:tc>
                <w:tcPr>
                  <w:tcW w:w="1863" w:type="dxa"/>
                  <w:vAlign w:val="center"/>
                </w:tcPr>
                <w:p w14:paraId="1ED212BE" w14:textId="231635EC" w:rsidR="003D2992" w:rsidRDefault="003D2992" w:rsidP="003D2992">
                  <w:pPr>
                    <w:wordWrap w:val="0"/>
                    <w:spacing w:line="320" w:lineRule="exact"/>
                    <w:jc w:val="right"/>
                    <w:rPr>
                      <w:sz w:val="22"/>
                    </w:rPr>
                  </w:pPr>
                  <w:r>
                    <w:rPr>
                      <w:rFonts w:hint="eastAsia"/>
                      <w:sz w:val="22"/>
                    </w:rPr>
                    <w:t xml:space="preserve">３年 </w:t>
                  </w:r>
                </w:p>
              </w:tc>
            </w:tr>
            <w:tr w:rsidR="003D2992" w14:paraId="0FADB534" w14:textId="77777777" w:rsidTr="00067072">
              <w:trPr>
                <w:trHeight w:val="454"/>
              </w:trPr>
              <w:tc>
                <w:tcPr>
                  <w:tcW w:w="1862" w:type="dxa"/>
                  <w:vAlign w:val="center"/>
                </w:tcPr>
                <w:p w14:paraId="1793917D" w14:textId="74DCCF76" w:rsidR="003D2992" w:rsidRDefault="003D2992" w:rsidP="003D2992">
                  <w:pPr>
                    <w:spacing w:line="320" w:lineRule="exact"/>
                    <w:jc w:val="center"/>
                    <w:rPr>
                      <w:sz w:val="22"/>
                    </w:rPr>
                  </w:pPr>
                  <w:r>
                    <w:rPr>
                      <w:rFonts w:hint="eastAsia"/>
                      <w:sz w:val="22"/>
                    </w:rPr>
                    <w:t>Dランク</w:t>
                  </w:r>
                </w:p>
              </w:tc>
              <w:tc>
                <w:tcPr>
                  <w:tcW w:w="1860" w:type="dxa"/>
                  <w:vAlign w:val="center"/>
                </w:tcPr>
                <w:p w14:paraId="13411871" w14:textId="097CB7A4" w:rsidR="003D2992" w:rsidRPr="00E577FB" w:rsidRDefault="003D2992" w:rsidP="003D2992">
                  <w:pPr>
                    <w:wordWrap w:val="0"/>
                    <w:spacing w:line="320" w:lineRule="exact"/>
                    <w:jc w:val="right"/>
                    <w:rPr>
                      <w:sz w:val="22"/>
                    </w:rPr>
                  </w:pPr>
                  <w:r w:rsidRPr="00E577FB">
                    <w:rPr>
                      <w:rFonts w:hint="eastAsia"/>
                      <w:sz w:val="22"/>
                    </w:rPr>
                    <w:t xml:space="preserve">1,909 </w:t>
                  </w:r>
                </w:p>
              </w:tc>
              <w:tc>
                <w:tcPr>
                  <w:tcW w:w="1860" w:type="dxa"/>
                  <w:vAlign w:val="center"/>
                </w:tcPr>
                <w:p w14:paraId="43536B16" w14:textId="7AACD200" w:rsidR="003D2992" w:rsidRDefault="003D2992" w:rsidP="003D2992">
                  <w:pPr>
                    <w:wordWrap w:val="0"/>
                    <w:spacing w:line="320" w:lineRule="exact"/>
                    <w:jc w:val="right"/>
                    <w:rPr>
                      <w:sz w:val="22"/>
                    </w:rPr>
                  </w:pPr>
                  <w:r>
                    <w:rPr>
                      <w:rFonts w:hint="eastAsia"/>
                      <w:sz w:val="22"/>
                    </w:rPr>
                    <w:t xml:space="preserve">67 </w:t>
                  </w:r>
                </w:p>
              </w:tc>
              <w:tc>
                <w:tcPr>
                  <w:tcW w:w="1858" w:type="dxa"/>
                  <w:vAlign w:val="center"/>
                </w:tcPr>
                <w:p w14:paraId="72400222" w14:textId="42D61970" w:rsidR="003D2992" w:rsidRDefault="002D3013" w:rsidP="003D2992">
                  <w:pPr>
                    <w:wordWrap w:val="0"/>
                    <w:spacing w:line="320" w:lineRule="exact"/>
                    <w:jc w:val="right"/>
                    <w:rPr>
                      <w:sz w:val="22"/>
                    </w:rPr>
                  </w:pPr>
                  <w:r w:rsidRPr="002D3013">
                    <w:rPr>
                      <w:sz w:val="22"/>
                    </w:rPr>
                    <w:t>1,976</w:t>
                  </w:r>
                </w:p>
              </w:tc>
              <w:tc>
                <w:tcPr>
                  <w:tcW w:w="1863" w:type="dxa"/>
                  <w:vAlign w:val="center"/>
                </w:tcPr>
                <w:p w14:paraId="1C9EB5B5" w14:textId="261F5FC6" w:rsidR="003D2992" w:rsidRDefault="003D2992" w:rsidP="003D2992">
                  <w:pPr>
                    <w:wordWrap w:val="0"/>
                    <w:spacing w:line="320" w:lineRule="exact"/>
                    <w:jc w:val="right"/>
                    <w:rPr>
                      <w:sz w:val="22"/>
                    </w:rPr>
                  </w:pPr>
                  <w:r>
                    <w:rPr>
                      <w:rFonts w:hint="eastAsia"/>
                      <w:sz w:val="22"/>
                    </w:rPr>
                    <w:t xml:space="preserve">１年 </w:t>
                  </w:r>
                </w:p>
              </w:tc>
            </w:tr>
            <w:tr w:rsidR="003D2992" w14:paraId="7DDF542B" w14:textId="77777777" w:rsidTr="00067072">
              <w:trPr>
                <w:trHeight w:val="454"/>
              </w:trPr>
              <w:tc>
                <w:tcPr>
                  <w:tcW w:w="1862" w:type="dxa"/>
                  <w:vAlign w:val="center"/>
                </w:tcPr>
                <w:p w14:paraId="78A8305E" w14:textId="5F3271D3" w:rsidR="003D2992" w:rsidRDefault="003D2992" w:rsidP="003D2992">
                  <w:pPr>
                    <w:spacing w:line="320" w:lineRule="exact"/>
                    <w:jc w:val="center"/>
                    <w:rPr>
                      <w:sz w:val="22"/>
                    </w:rPr>
                  </w:pPr>
                  <w:r>
                    <w:rPr>
                      <w:rFonts w:hint="eastAsia"/>
                      <w:sz w:val="22"/>
                    </w:rPr>
                    <w:t>Eランク</w:t>
                  </w:r>
                </w:p>
              </w:tc>
              <w:tc>
                <w:tcPr>
                  <w:tcW w:w="1860" w:type="dxa"/>
                  <w:vAlign w:val="center"/>
                </w:tcPr>
                <w:p w14:paraId="67547C62" w14:textId="0FA31F54" w:rsidR="003D2992" w:rsidRPr="00E577FB" w:rsidRDefault="003D2992" w:rsidP="003D2992">
                  <w:pPr>
                    <w:wordWrap w:val="0"/>
                    <w:spacing w:line="320" w:lineRule="exact"/>
                    <w:jc w:val="right"/>
                    <w:rPr>
                      <w:sz w:val="22"/>
                    </w:rPr>
                  </w:pPr>
                  <w:r w:rsidRPr="00E577FB">
                    <w:rPr>
                      <w:rFonts w:hint="eastAsia"/>
                      <w:sz w:val="22"/>
                    </w:rPr>
                    <w:t xml:space="preserve">1,625 </w:t>
                  </w:r>
                </w:p>
              </w:tc>
              <w:tc>
                <w:tcPr>
                  <w:tcW w:w="1860" w:type="dxa"/>
                  <w:vAlign w:val="center"/>
                </w:tcPr>
                <w:p w14:paraId="2F34ADB8" w14:textId="3ED4E983" w:rsidR="003D2992" w:rsidRDefault="003D2992" w:rsidP="003D2992">
                  <w:pPr>
                    <w:wordWrap w:val="0"/>
                    <w:spacing w:line="320" w:lineRule="exact"/>
                    <w:jc w:val="right"/>
                    <w:rPr>
                      <w:sz w:val="22"/>
                    </w:rPr>
                  </w:pPr>
                  <w:r>
                    <w:rPr>
                      <w:rFonts w:hint="eastAsia"/>
                      <w:sz w:val="22"/>
                    </w:rPr>
                    <w:t xml:space="preserve">67 </w:t>
                  </w:r>
                </w:p>
              </w:tc>
              <w:tc>
                <w:tcPr>
                  <w:tcW w:w="1858" w:type="dxa"/>
                  <w:vAlign w:val="center"/>
                </w:tcPr>
                <w:p w14:paraId="41D5CD9B" w14:textId="55A5238E" w:rsidR="003D2992" w:rsidRDefault="00942F79" w:rsidP="003D2992">
                  <w:pPr>
                    <w:wordWrap w:val="0"/>
                    <w:spacing w:line="320" w:lineRule="exact"/>
                    <w:jc w:val="right"/>
                    <w:rPr>
                      <w:sz w:val="22"/>
                    </w:rPr>
                  </w:pPr>
                  <w:r w:rsidRPr="00942F79">
                    <w:rPr>
                      <w:sz w:val="22"/>
                    </w:rPr>
                    <w:t>1,692</w:t>
                  </w:r>
                </w:p>
              </w:tc>
              <w:tc>
                <w:tcPr>
                  <w:tcW w:w="1863" w:type="dxa"/>
                  <w:vAlign w:val="center"/>
                </w:tcPr>
                <w:p w14:paraId="12F937D3" w14:textId="05EBCAF5" w:rsidR="003D2992" w:rsidRDefault="003D2992" w:rsidP="003D2992">
                  <w:pPr>
                    <w:wordWrap w:val="0"/>
                    <w:spacing w:line="320" w:lineRule="exact"/>
                    <w:jc w:val="right"/>
                    <w:rPr>
                      <w:sz w:val="22"/>
                    </w:rPr>
                  </w:pPr>
                  <w:r>
                    <w:rPr>
                      <w:rFonts w:hint="eastAsia"/>
                      <w:sz w:val="22"/>
                    </w:rPr>
                    <w:t xml:space="preserve">０年 </w:t>
                  </w:r>
                </w:p>
              </w:tc>
            </w:tr>
          </w:tbl>
          <w:p w14:paraId="7BACF080" w14:textId="77777777" w:rsidR="00727D37" w:rsidRDefault="00727D37">
            <w:pPr>
              <w:spacing w:line="320" w:lineRule="exact"/>
              <w:jc w:val="left"/>
              <w:rPr>
                <w:sz w:val="22"/>
              </w:rPr>
            </w:pPr>
          </w:p>
        </w:tc>
      </w:tr>
    </w:tbl>
    <w:p w14:paraId="463B2695" w14:textId="77777777" w:rsidR="00DA646A" w:rsidRDefault="00DA646A"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5A6AE1" w14:paraId="31547D85" w14:textId="77777777" w:rsidTr="008455C3">
        <w:trPr>
          <w:trHeight w:val="7184"/>
        </w:trPr>
        <w:tc>
          <w:tcPr>
            <w:tcW w:w="9950" w:type="dxa"/>
            <w:shd w:val="clear" w:color="auto" w:fill="CAEDFB" w:themeFill="accent4" w:themeFillTint="33"/>
          </w:tcPr>
          <w:p w14:paraId="12442617" w14:textId="0CFCB043" w:rsidR="005A6AE1" w:rsidRPr="0087305A" w:rsidRDefault="005A6AE1">
            <w:pPr>
              <w:spacing w:line="320" w:lineRule="exact"/>
              <w:rPr>
                <w:rFonts w:ascii="BIZ UDゴシック" w:eastAsia="BIZ UDゴシック" w:hAnsi="BIZ UDゴシック"/>
                <w:b/>
                <w:bCs/>
                <w:sz w:val="20"/>
                <w:szCs w:val="21"/>
              </w:rPr>
            </w:pPr>
            <w:r w:rsidRPr="0087305A">
              <w:rPr>
                <w:rFonts w:ascii="BIZ UDゴシック" w:eastAsia="BIZ UDゴシック" w:hAnsi="BIZ UDゴシック" w:hint="eastAsia"/>
                <w:b/>
                <w:bCs/>
                <w:sz w:val="20"/>
                <w:szCs w:val="21"/>
              </w:rPr>
              <w:lastRenderedPageBreak/>
              <w:t>【</w:t>
            </w:r>
            <w:r w:rsidR="00911ED0" w:rsidRPr="00911ED0">
              <w:rPr>
                <w:rFonts w:ascii="BIZ UDゴシック" w:eastAsia="BIZ UDゴシック" w:hAnsi="BIZ UDゴシック" w:hint="eastAsia"/>
                <w:b/>
                <w:bCs/>
                <w:sz w:val="20"/>
                <w:szCs w:val="21"/>
              </w:rPr>
              <w:t>退職手当を合算する場合（退職金前払いの方法を含む）の記載例</w:t>
            </w:r>
            <w:r w:rsidRPr="0087305A">
              <w:rPr>
                <w:rFonts w:ascii="BIZ UDゴシック" w:eastAsia="BIZ UDゴシック" w:hAnsi="BIZ UDゴシック" w:hint="eastAsia"/>
                <w:b/>
                <w:bCs/>
                <w:sz w:val="20"/>
                <w:szCs w:val="21"/>
              </w:rPr>
              <w:t>】</w:t>
            </w:r>
          </w:p>
          <w:tbl>
            <w:tblPr>
              <w:tblStyle w:val="aa"/>
              <w:tblW w:w="0" w:type="auto"/>
              <w:tblInd w:w="392" w:type="dxa"/>
              <w:tblLook w:val="04A0" w:firstRow="1" w:lastRow="0" w:firstColumn="1" w:lastColumn="0" w:noHBand="0" w:noVBand="1"/>
            </w:tblPr>
            <w:tblGrid>
              <w:gridCol w:w="884"/>
              <w:gridCol w:w="1723"/>
              <w:gridCol w:w="1483"/>
              <w:gridCol w:w="1483"/>
              <w:gridCol w:w="1483"/>
              <w:gridCol w:w="1483"/>
              <w:gridCol w:w="708"/>
            </w:tblGrid>
            <w:tr w:rsidR="005A6AE1" w14:paraId="1A1460AE" w14:textId="77777777" w:rsidTr="00CA28B1">
              <w:trPr>
                <w:trHeight w:val="454"/>
              </w:trPr>
              <w:tc>
                <w:tcPr>
                  <w:tcW w:w="8539" w:type="dxa"/>
                  <w:gridSpan w:val="6"/>
                  <w:tcBorders>
                    <w:top w:val="nil"/>
                    <w:left w:val="nil"/>
                    <w:right w:val="nil"/>
                  </w:tcBorders>
                  <w:vAlign w:val="center"/>
                </w:tcPr>
                <w:p w14:paraId="5B75F8ED" w14:textId="77777777" w:rsidR="005A6AE1" w:rsidRPr="003E697B" w:rsidRDefault="005A6AE1">
                  <w:pPr>
                    <w:spacing w:line="320" w:lineRule="exact"/>
                    <w:jc w:val="left"/>
                    <w:rPr>
                      <w:sz w:val="18"/>
                      <w:szCs w:val="18"/>
                    </w:rPr>
                  </w:pPr>
                  <w:r>
                    <w:rPr>
                      <w:rFonts w:hint="eastAsia"/>
                      <w:sz w:val="18"/>
                      <w:szCs w:val="18"/>
                    </w:rPr>
                    <w:t>（別表○　対象従業員の賃金表（共通））</w:t>
                  </w:r>
                </w:p>
              </w:tc>
              <w:tc>
                <w:tcPr>
                  <w:tcW w:w="708" w:type="dxa"/>
                  <w:tcBorders>
                    <w:top w:val="nil"/>
                    <w:left w:val="nil"/>
                    <w:bottom w:val="nil"/>
                    <w:right w:val="nil"/>
                  </w:tcBorders>
                </w:tcPr>
                <w:p w14:paraId="57DB7B41" w14:textId="77777777" w:rsidR="005A6AE1" w:rsidRPr="00D169B8" w:rsidRDefault="005A6AE1">
                  <w:pPr>
                    <w:spacing w:line="320" w:lineRule="exact"/>
                    <w:jc w:val="left"/>
                    <w:rPr>
                      <w:sz w:val="18"/>
                      <w:szCs w:val="18"/>
                    </w:rPr>
                  </w:pPr>
                </w:p>
              </w:tc>
            </w:tr>
            <w:tr w:rsidR="005A6AE1" w14:paraId="4993209F" w14:textId="77777777" w:rsidTr="001B7605">
              <w:trPr>
                <w:trHeight w:val="454"/>
              </w:trPr>
              <w:tc>
                <w:tcPr>
                  <w:tcW w:w="884" w:type="dxa"/>
                  <w:vAlign w:val="center"/>
                </w:tcPr>
                <w:p w14:paraId="1ACDB48D" w14:textId="77777777" w:rsidR="005A6AE1" w:rsidRPr="003E697B" w:rsidRDefault="005A6AE1">
                  <w:pPr>
                    <w:spacing w:line="320" w:lineRule="exact"/>
                    <w:jc w:val="center"/>
                    <w:rPr>
                      <w:sz w:val="18"/>
                      <w:szCs w:val="18"/>
                    </w:rPr>
                  </w:pPr>
                  <w:r w:rsidRPr="003E697B">
                    <w:rPr>
                      <w:rFonts w:hint="eastAsia"/>
                      <w:sz w:val="18"/>
                      <w:szCs w:val="18"/>
                    </w:rPr>
                    <w:t>等級</w:t>
                  </w:r>
                </w:p>
              </w:tc>
              <w:tc>
                <w:tcPr>
                  <w:tcW w:w="1723" w:type="dxa"/>
                  <w:vAlign w:val="center"/>
                </w:tcPr>
                <w:p w14:paraId="609447AF" w14:textId="77777777" w:rsidR="005A6AE1" w:rsidRPr="003E697B" w:rsidRDefault="005A6AE1">
                  <w:pPr>
                    <w:spacing w:line="320" w:lineRule="exact"/>
                    <w:jc w:val="center"/>
                    <w:rPr>
                      <w:sz w:val="18"/>
                      <w:szCs w:val="18"/>
                    </w:rPr>
                  </w:pPr>
                  <w:r w:rsidRPr="003E697B">
                    <w:rPr>
                      <w:rFonts w:hint="eastAsia"/>
                      <w:sz w:val="18"/>
                      <w:szCs w:val="18"/>
                    </w:rPr>
                    <w:t>職務の内容</w:t>
                  </w:r>
                </w:p>
              </w:tc>
              <w:tc>
                <w:tcPr>
                  <w:tcW w:w="1483" w:type="dxa"/>
                  <w:vAlign w:val="center"/>
                </w:tcPr>
                <w:p w14:paraId="338EE2D6" w14:textId="77777777" w:rsidR="005A6AE1" w:rsidRPr="003E697B" w:rsidRDefault="005A6AE1">
                  <w:pPr>
                    <w:spacing w:line="320" w:lineRule="exact"/>
                    <w:jc w:val="center"/>
                    <w:rPr>
                      <w:sz w:val="18"/>
                      <w:szCs w:val="18"/>
                    </w:rPr>
                  </w:pPr>
                  <w:r w:rsidRPr="003E697B">
                    <w:rPr>
                      <w:rFonts w:hint="eastAsia"/>
                      <w:sz w:val="18"/>
                      <w:szCs w:val="18"/>
                    </w:rPr>
                    <w:t>基本給額</w:t>
                  </w:r>
                </w:p>
              </w:tc>
              <w:tc>
                <w:tcPr>
                  <w:tcW w:w="1483" w:type="dxa"/>
                  <w:vAlign w:val="center"/>
                </w:tcPr>
                <w:p w14:paraId="0BA0F28E" w14:textId="77777777" w:rsidR="005A6AE1" w:rsidRPr="003E697B" w:rsidRDefault="005A6AE1">
                  <w:pPr>
                    <w:spacing w:line="320" w:lineRule="exact"/>
                    <w:jc w:val="center"/>
                    <w:rPr>
                      <w:sz w:val="18"/>
                      <w:szCs w:val="18"/>
                    </w:rPr>
                  </w:pPr>
                  <w:r w:rsidRPr="003E697B">
                    <w:rPr>
                      <w:rFonts w:hint="eastAsia"/>
                      <w:sz w:val="18"/>
                      <w:szCs w:val="18"/>
                    </w:rPr>
                    <w:t>賞与額</w:t>
                  </w:r>
                </w:p>
              </w:tc>
              <w:tc>
                <w:tcPr>
                  <w:tcW w:w="1483" w:type="dxa"/>
                  <w:vAlign w:val="center"/>
                </w:tcPr>
                <w:p w14:paraId="3885D7A6" w14:textId="77777777" w:rsidR="005A6AE1" w:rsidRPr="003E697B" w:rsidRDefault="005A6AE1">
                  <w:pPr>
                    <w:spacing w:line="320" w:lineRule="exact"/>
                    <w:jc w:val="center"/>
                    <w:rPr>
                      <w:sz w:val="18"/>
                      <w:szCs w:val="18"/>
                    </w:rPr>
                  </w:pPr>
                  <w:r w:rsidRPr="003E697B">
                    <w:rPr>
                      <w:rFonts w:hint="eastAsia"/>
                      <w:sz w:val="18"/>
                      <w:szCs w:val="18"/>
                    </w:rPr>
                    <w:t>手当額</w:t>
                  </w:r>
                </w:p>
              </w:tc>
              <w:tc>
                <w:tcPr>
                  <w:tcW w:w="1483" w:type="dxa"/>
                  <w:tcBorders>
                    <w:right w:val="single" w:sz="4" w:space="0" w:color="002060"/>
                  </w:tcBorders>
                  <w:vAlign w:val="center"/>
                </w:tcPr>
                <w:p w14:paraId="01AEDFA3" w14:textId="77777777" w:rsidR="005A6AE1" w:rsidRPr="003E697B" w:rsidRDefault="005A6AE1">
                  <w:pPr>
                    <w:spacing w:line="320" w:lineRule="exact"/>
                    <w:jc w:val="center"/>
                    <w:rPr>
                      <w:sz w:val="18"/>
                      <w:szCs w:val="18"/>
                    </w:rPr>
                  </w:pPr>
                  <w:r w:rsidRPr="003E697B">
                    <w:rPr>
                      <w:rFonts w:hint="eastAsia"/>
                      <w:sz w:val="18"/>
                      <w:szCs w:val="18"/>
                    </w:rPr>
                    <w:t>合計額</w:t>
                  </w:r>
                </w:p>
              </w:tc>
              <w:tc>
                <w:tcPr>
                  <w:tcW w:w="708" w:type="dxa"/>
                  <w:tcBorders>
                    <w:top w:val="nil"/>
                    <w:bottom w:val="nil"/>
                    <w:right w:val="nil"/>
                  </w:tcBorders>
                  <w:vAlign w:val="center"/>
                </w:tcPr>
                <w:p w14:paraId="2CC62C02" w14:textId="77777777" w:rsidR="005A6AE1" w:rsidRPr="003E697B" w:rsidRDefault="005A6AE1">
                  <w:pPr>
                    <w:spacing w:line="320" w:lineRule="exact"/>
                    <w:jc w:val="center"/>
                    <w:rPr>
                      <w:sz w:val="18"/>
                      <w:szCs w:val="18"/>
                    </w:rPr>
                  </w:pPr>
                </w:p>
              </w:tc>
            </w:tr>
            <w:tr w:rsidR="00C74336" w14:paraId="1918F0D5" w14:textId="77777777" w:rsidTr="001B7605">
              <w:trPr>
                <w:trHeight w:val="454"/>
              </w:trPr>
              <w:tc>
                <w:tcPr>
                  <w:tcW w:w="884" w:type="dxa"/>
                  <w:vAlign w:val="center"/>
                </w:tcPr>
                <w:p w14:paraId="7E95ACAB" w14:textId="77777777" w:rsidR="00C74336" w:rsidRPr="00676B97" w:rsidRDefault="00C74336" w:rsidP="00655268">
                  <w:pPr>
                    <w:spacing w:line="200" w:lineRule="exact"/>
                    <w:jc w:val="center"/>
                    <w:rPr>
                      <w:sz w:val="20"/>
                      <w:szCs w:val="20"/>
                    </w:rPr>
                  </w:pPr>
                  <w:r w:rsidRPr="00676B97">
                    <w:rPr>
                      <w:rFonts w:hint="eastAsia"/>
                      <w:sz w:val="20"/>
                      <w:szCs w:val="20"/>
                    </w:rPr>
                    <w:t>A</w:t>
                  </w:r>
                </w:p>
                <w:p w14:paraId="2A5A74DD" w14:textId="4F0E2324" w:rsidR="00C74336" w:rsidRPr="00676B97" w:rsidRDefault="00C74336" w:rsidP="00655268">
                  <w:pPr>
                    <w:spacing w:line="200" w:lineRule="exact"/>
                    <w:jc w:val="center"/>
                    <w:rPr>
                      <w:sz w:val="20"/>
                      <w:szCs w:val="20"/>
                    </w:rPr>
                  </w:pPr>
                  <w:r w:rsidRPr="00676B97">
                    <w:rPr>
                      <w:rFonts w:hint="eastAsia"/>
                      <w:sz w:val="20"/>
                      <w:szCs w:val="20"/>
                    </w:rPr>
                    <w:t>ランク</w:t>
                  </w:r>
                </w:p>
              </w:tc>
              <w:tc>
                <w:tcPr>
                  <w:tcW w:w="1723" w:type="dxa"/>
                  <w:vAlign w:val="center"/>
                </w:tcPr>
                <w:p w14:paraId="6B420797" w14:textId="46CC74D5" w:rsidR="00C74336" w:rsidRPr="00E65792" w:rsidRDefault="00C74336" w:rsidP="00C74336">
                  <w:pPr>
                    <w:spacing w:line="260" w:lineRule="exact"/>
                    <w:jc w:val="left"/>
                    <w:rPr>
                      <w:sz w:val="18"/>
                      <w:szCs w:val="18"/>
                    </w:rPr>
                  </w:pPr>
                  <w:r>
                    <w:rPr>
                      <w:rFonts w:hint="eastAsia"/>
                      <w:sz w:val="18"/>
                      <w:szCs w:val="18"/>
                    </w:rPr>
                    <w:t>○○</w:t>
                  </w:r>
                </w:p>
              </w:tc>
              <w:tc>
                <w:tcPr>
                  <w:tcW w:w="1483" w:type="dxa"/>
                  <w:vAlign w:val="center"/>
                </w:tcPr>
                <w:p w14:paraId="5F2A2CBB" w14:textId="35E9C230" w:rsidR="00C74336" w:rsidRDefault="00C74336" w:rsidP="00C74336">
                  <w:pPr>
                    <w:spacing w:line="320" w:lineRule="exact"/>
                    <w:jc w:val="right"/>
                    <w:rPr>
                      <w:sz w:val="22"/>
                    </w:rPr>
                  </w:pPr>
                  <w:r>
                    <w:rPr>
                      <w:rFonts w:hint="eastAsia"/>
                      <w:sz w:val="22"/>
                    </w:rPr>
                    <w:t>2,000～</w:t>
                  </w:r>
                </w:p>
              </w:tc>
              <w:tc>
                <w:tcPr>
                  <w:tcW w:w="1483" w:type="dxa"/>
                  <w:vAlign w:val="center"/>
                </w:tcPr>
                <w:p w14:paraId="7002EBF4" w14:textId="0E1BB0A1" w:rsidR="00C74336" w:rsidRDefault="00C74336" w:rsidP="00C74336">
                  <w:pPr>
                    <w:spacing w:line="320" w:lineRule="exact"/>
                    <w:jc w:val="right"/>
                    <w:rPr>
                      <w:sz w:val="22"/>
                    </w:rPr>
                  </w:pPr>
                  <w:r>
                    <w:rPr>
                      <w:rFonts w:hint="eastAsia"/>
                      <w:sz w:val="22"/>
                    </w:rPr>
                    <w:t>1,000</w:t>
                  </w:r>
                </w:p>
              </w:tc>
              <w:tc>
                <w:tcPr>
                  <w:tcW w:w="1483" w:type="dxa"/>
                  <w:vAlign w:val="center"/>
                </w:tcPr>
                <w:p w14:paraId="3B22F0AB" w14:textId="439D2BE3" w:rsidR="00C74336" w:rsidRDefault="00C74336" w:rsidP="00C74336">
                  <w:pPr>
                    <w:spacing w:line="320" w:lineRule="exact"/>
                    <w:jc w:val="right"/>
                    <w:rPr>
                      <w:sz w:val="22"/>
                    </w:rPr>
                  </w:pPr>
                  <w:r>
                    <w:rPr>
                      <w:rFonts w:hint="eastAsia"/>
                      <w:sz w:val="22"/>
                    </w:rPr>
                    <w:t>150</w:t>
                  </w:r>
                </w:p>
              </w:tc>
              <w:tc>
                <w:tcPr>
                  <w:tcW w:w="1483" w:type="dxa"/>
                  <w:tcBorders>
                    <w:right w:val="single" w:sz="4" w:space="0" w:color="002060"/>
                  </w:tcBorders>
                  <w:vAlign w:val="center"/>
                </w:tcPr>
                <w:p w14:paraId="4677A1DE" w14:textId="21AF483D" w:rsidR="00C74336" w:rsidRDefault="00C74336" w:rsidP="00C74336">
                  <w:pPr>
                    <w:spacing w:line="320" w:lineRule="exact"/>
                    <w:jc w:val="right"/>
                    <w:rPr>
                      <w:sz w:val="22"/>
                    </w:rPr>
                  </w:pPr>
                  <w:r>
                    <w:rPr>
                      <w:rFonts w:hint="eastAsia"/>
                      <w:sz w:val="22"/>
                    </w:rPr>
                    <w:t>3,150～</w:t>
                  </w:r>
                </w:p>
              </w:tc>
              <w:tc>
                <w:tcPr>
                  <w:tcW w:w="708" w:type="dxa"/>
                  <w:vMerge w:val="restart"/>
                  <w:tcBorders>
                    <w:top w:val="nil"/>
                    <w:bottom w:val="nil"/>
                    <w:right w:val="nil"/>
                  </w:tcBorders>
                  <w:vAlign w:val="center"/>
                </w:tcPr>
                <w:p w14:paraId="7689A201" w14:textId="77777777" w:rsidR="00C74336" w:rsidRPr="00CD7233" w:rsidRDefault="00C74336" w:rsidP="00C74336">
                  <w:pPr>
                    <w:spacing w:line="320" w:lineRule="exact"/>
                    <w:jc w:val="center"/>
                    <w:rPr>
                      <w:b/>
                      <w:bCs/>
                      <w:sz w:val="22"/>
                    </w:rPr>
                  </w:pPr>
                  <w:r w:rsidRPr="00CD7233">
                    <w:rPr>
                      <w:rFonts w:hint="eastAsia"/>
                      <w:b/>
                      <w:bCs/>
                      <w:sz w:val="28"/>
                      <w:szCs w:val="28"/>
                    </w:rPr>
                    <w:t>≧</w:t>
                  </w:r>
                </w:p>
              </w:tc>
            </w:tr>
            <w:tr w:rsidR="00C74336" w14:paraId="31B3DD70" w14:textId="77777777" w:rsidTr="001B7605">
              <w:trPr>
                <w:trHeight w:val="454"/>
              </w:trPr>
              <w:tc>
                <w:tcPr>
                  <w:tcW w:w="884" w:type="dxa"/>
                  <w:vAlign w:val="center"/>
                </w:tcPr>
                <w:p w14:paraId="444CD04C" w14:textId="77777777" w:rsidR="00C74336" w:rsidRPr="00676B97" w:rsidRDefault="00C74336" w:rsidP="00655268">
                  <w:pPr>
                    <w:spacing w:line="200" w:lineRule="exact"/>
                    <w:jc w:val="center"/>
                    <w:rPr>
                      <w:sz w:val="20"/>
                      <w:szCs w:val="20"/>
                    </w:rPr>
                  </w:pPr>
                  <w:r w:rsidRPr="00676B97">
                    <w:rPr>
                      <w:rFonts w:hint="eastAsia"/>
                      <w:sz w:val="20"/>
                      <w:szCs w:val="20"/>
                    </w:rPr>
                    <w:t>B</w:t>
                  </w:r>
                </w:p>
                <w:p w14:paraId="4B500E8D" w14:textId="51DFDBFC" w:rsidR="00C74336" w:rsidRPr="00676B97" w:rsidRDefault="00C74336" w:rsidP="00655268">
                  <w:pPr>
                    <w:spacing w:line="200" w:lineRule="exact"/>
                    <w:jc w:val="center"/>
                    <w:rPr>
                      <w:sz w:val="20"/>
                      <w:szCs w:val="20"/>
                    </w:rPr>
                  </w:pPr>
                  <w:r w:rsidRPr="00676B97">
                    <w:rPr>
                      <w:rFonts w:hint="eastAsia"/>
                      <w:sz w:val="20"/>
                      <w:szCs w:val="20"/>
                    </w:rPr>
                    <w:t>ランク</w:t>
                  </w:r>
                </w:p>
              </w:tc>
              <w:tc>
                <w:tcPr>
                  <w:tcW w:w="1723" w:type="dxa"/>
                  <w:vAlign w:val="center"/>
                </w:tcPr>
                <w:p w14:paraId="594B25BE" w14:textId="726401F4" w:rsidR="00C74336" w:rsidRPr="00E65792" w:rsidRDefault="00C74336" w:rsidP="00C74336">
                  <w:pPr>
                    <w:spacing w:line="260" w:lineRule="exact"/>
                    <w:jc w:val="left"/>
                    <w:rPr>
                      <w:sz w:val="18"/>
                      <w:szCs w:val="18"/>
                    </w:rPr>
                  </w:pPr>
                  <w:r>
                    <w:rPr>
                      <w:rFonts w:hint="eastAsia"/>
                      <w:sz w:val="18"/>
                      <w:szCs w:val="18"/>
                    </w:rPr>
                    <w:t>○○</w:t>
                  </w:r>
                </w:p>
              </w:tc>
              <w:tc>
                <w:tcPr>
                  <w:tcW w:w="1483" w:type="dxa"/>
                  <w:vAlign w:val="center"/>
                </w:tcPr>
                <w:p w14:paraId="32F3C0CB" w14:textId="39778452" w:rsidR="00C74336" w:rsidRDefault="00C74336" w:rsidP="00C74336">
                  <w:pPr>
                    <w:spacing w:line="320" w:lineRule="exact"/>
                    <w:jc w:val="right"/>
                    <w:rPr>
                      <w:sz w:val="22"/>
                    </w:rPr>
                  </w:pPr>
                  <w:r>
                    <w:rPr>
                      <w:rFonts w:hint="eastAsia"/>
                      <w:sz w:val="22"/>
                    </w:rPr>
                    <w:t>1,800～</w:t>
                  </w:r>
                </w:p>
              </w:tc>
              <w:tc>
                <w:tcPr>
                  <w:tcW w:w="1483" w:type="dxa"/>
                  <w:vAlign w:val="center"/>
                </w:tcPr>
                <w:p w14:paraId="4C37EC42" w14:textId="04A1113B" w:rsidR="00C74336" w:rsidRDefault="00C74336" w:rsidP="00C74336">
                  <w:pPr>
                    <w:spacing w:line="320" w:lineRule="exact"/>
                    <w:jc w:val="right"/>
                    <w:rPr>
                      <w:sz w:val="22"/>
                    </w:rPr>
                  </w:pPr>
                  <w:r>
                    <w:rPr>
                      <w:rFonts w:hint="eastAsia"/>
                      <w:sz w:val="22"/>
                    </w:rPr>
                    <w:t>900</w:t>
                  </w:r>
                </w:p>
              </w:tc>
              <w:tc>
                <w:tcPr>
                  <w:tcW w:w="1483" w:type="dxa"/>
                  <w:vAlign w:val="center"/>
                </w:tcPr>
                <w:p w14:paraId="186F88E1" w14:textId="5D37D1B3" w:rsidR="00C74336" w:rsidRDefault="00C74336" w:rsidP="00C74336">
                  <w:pPr>
                    <w:spacing w:line="320" w:lineRule="exact"/>
                    <w:jc w:val="right"/>
                    <w:rPr>
                      <w:sz w:val="22"/>
                    </w:rPr>
                  </w:pPr>
                  <w:r>
                    <w:rPr>
                      <w:rFonts w:hint="eastAsia"/>
                      <w:sz w:val="22"/>
                    </w:rPr>
                    <w:t>140</w:t>
                  </w:r>
                </w:p>
              </w:tc>
              <w:tc>
                <w:tcPr>
                  <w:tcW w:w="1483" w:type="dxa"/>
                  <w:tcBorders>
                    <w:right w:val="single" w:sz="4" w:space="0" w:color="002060"/>
                  </w:tcBorders>
                  <w:vAlign w:val="center"/>
                </w:tcPr>
                <w:p w14:paraId="09E2DE9B" w14:textId="30AFF1CA" w:rsidR="00C74336" w:rsidRDefault="00C74336" w:rsidP="00C74336">
                  <w:pPr>
                    <w:spacing w:line="320" w:lineRule="exact"/>
                    <w:jc w:val="right"/>
                    <w:rPr>
                      <w:sz w:val="22"/>
                    </w:rPr>
                  </w:pPr>
                  <w:r>
                    <w:rPr>
                      <w:rFonts w:hint="eastAsia"/>
                      <w:sz w:val="22"/>
                    </w:rPr>
                    <w:t>2,840～</w:t>
                  </w:r>
                </w:p>
              </w:tc>
              <w:tc>
                <w:tcPr>
                  <w:tcW w:w="708" w:type="dxa"/>
                  <w:vMerge/>
                  <w:tcBorders>
                    <w:top w:val="single" w:sz="4" w:space="0" w:color="auto"/>
                    <w:bottom w:val="nil"/>
                    <w:right w:val="nil"/>
                  </w:tcBorders>
                  <w:vAlign w:val="center"/>
                </w:tcPr>
                <w:p w14:paraId="5F82A2FE" w14:textId="77777777" w:rsidR="00C74336" w:rsidRDefault="00C74336" w:rsidP="00C74336">
                  <w:pPr>
                    <w:spacing w:line="320" w:lineRule="exact"/>
                    <w:jc w:val="right"/>
                    <w:rPr>
                      <w:sz w:val="22"/>
                    </w:rPr>
                  </w:pPr>
                </w:p>
              </w:tc>
            </w:tr>
            <w:tr w:rsidR="00C74336" w14:paraId="176AB070" w14:textId="77777777" w:rsidTr="001B7605">
              <w:trPr>
                <w:trHeight w:val="454"/>
              </w:trPr>
              <w:tc>
                <w:tcPr>
                  <w:tcW w:w="884" w:type="dxa"/>
                  <w:vAlign w:val="center"/>
                </w:tcPr>
                <w:p w14:paraId="68DB93A5" w14:textId="77777777" w:rsidR="00C74336" w:rsidRDefault="00C74336" w:rsidP="00655268">
                  <w:pPr>
                    <w:spacing w:line="200" w:lineRule="exact"/>
                    <w:jc w:val="center"/>
                    <w:rPr>
                      <w:sz w:val="20"/>
                      <w:szCs w:val="20"/>
                    </w:rPr>
                  </w:pPr>
                  <w:r>
                    <w:rPr>
                      <w:rFonts w:hint="eastAsia"/>
                      <w:sz w:val="20"/>
                      <w:szCs w:val="20"/>
                    </w:rPr>
                    <w:t>C</w:t>
                  </w:r>
                </w:p>
                <w:p w14:paraId="260FFA15" w14:textId="4ABC02CC" w:rsidR="00C74336" w:rsidRPr="00676B97" w:rsidRDefault="00C74336" w:rsidP="00655268">
                  <w:pPr>
                    <w:spacing w:line="200" w:lineRule="exact"/>
                    <w:jc w:val="center"/>
                    <w:rPr>
                      <w:sz w:val="20"/>
                      <w:szCs w:val="20"/>
                    </w:rPr>
                  </w:pPr>
                  <w:r>
                    <w:rPr>
                      <w:rFonts w:hint="eastAsia"/>
                      <w:sz w:val="20"/>
                      <w:szCs w:val="20"/>
                    </w:rPr>
                    <w:t>ランク</w:t>
                  </w:r>
                </w:p>
              </w:tc>
              <w:tc>
                <w:tcPr>
                  <w:tcW w:w="1723" w:type="dxa"/>
                  <w:vAlign w:val="center"/>
                </w:tcPr>
                <w:p w14:paraId="4DF9CD0C" w14:textId="29C42E7E" w:rsidR="00C74336" w:rsidRPr="00E65792" w:rsidRDefault="00C74336" w:rsidP="00C74336">
                  <w:pPr>
                    <w:spacing w:line="260" w:lineRule="exact"/>
                    <w:jc w:val="left"/>
                    <w:rPr>
                      <w:sz w:val="18"/>
                      <w:szCs w:val="18"/>
                    </w:rPr>
                  </w:pPr>
                  <w:r>
                    <w:rPr>
                      <w:rFonts w:hint="eastAsia"/>
                      <w:sz w:val="18"/>
                      <w:szCs w:val="18"/>
                    </w:rPr>
                    <w:t>○○</w:t>
                  </w:r>
                </w:p>
              </w:tc>
              <w:tc>
                <w:tcPr>
                  <w:tcW w:w="1483" w:type="dxa"/>
                  <w:vAlign w:val="center"/>
                </w:tcPr>
                <w:p w14:paraId="033C21E6" w14:textId="66385E34" w:rsidR="00C74336" w:rsidRDefault="00C74336" w:rsidP="00C74336">
                  <w:pPr>
                    <w:spacing w:line="320" w:lineRule="exact"/>
                    <w:jc w:val="right"/>
                    <w:rPr>
                      <w:sz w:val="22"/>
                    </w:rPr>
                  </w:pPr>
                  <w:r>
                    <w:rPr>
                      <w:rFonts w:hint="eastAsia"/>
                      <w:sz w:val="22"/>
                    </w:rPr>
                    <w:t>1,600～</w:t>
                  </w:r>
                </w:p>
              </w:tc>
              <w:tc>
                <w:tcPr>
                  <w:tcW w:w="1483" w:type="dxa"/>
                  <w:vAlign w:val="center"/>
                </w:tcPr>
                <w:p w14:paraId="34ED348B" w14:textId="1B82E734" w:rsidR="00C74336" w:rsidRDefault="00C74336" w:rsidP="00C74336">
                  <w:pPr>
                    <w:spacing w:line="320" w:lineRule="exact"/>
                    <w:jc w:val="right"/>
                    <w:rPr>
                      <w:sz w:val="22"/>
                    </w:rPr>
                  </w:pPr>
                  <w:r>
                    <w:rPr>
                      <w:rFonts w:hint="eastAsia"/>
                      <w:sz w:val="22"/>
                    </w:rPr>
                    <w:t>800</w:t>
                  </w:r>
                </w:p>
              </w:tc>
              <w:tc>
                <w:tcPr>
                  <w:tcW w:w="1483" w:type="dxa"/>
                  <w:vAlign w:val="center"/>
                </w:tcPr>
                <w:p w14:paraId="0B0596FD" w14:textId="07EC8877" w:rsidR="00C74336" w:rsidRDefault="00C74336" w:rsidP="00C74336">
                  <w:pPr>
                    <w:spacing w:line="320" w:lineRule="exact"/>
                    <w:jc w:val="right"/>
                    <w:rPr>
                      <w:sz w:val="22"/>
                    </w:rPr>
                  </w:pPr>
                  <w:r>
                    <w:rPr>
                      <w:rFonts w:hint="eastAsia"/>
                      <w:sz w:val="22"/>
                    </w:rPr>
                    <w:t>130</w:t>
                  </w:r>
                </w:p>
              </w:tc>
              <w:tc>
                <w:tcPr>
                  <w:tcW w:w="1483" w:type="dxa"/>
                  <w:tcBorders>
                    <w:right w:val="single" w:sz="4" w:space="0" w:color="002060"/>
                  </w:tcBorders>
                  <w:vAlign w:val="center"/>
                </w:tcPr>
                <w:p w14:paraId="707E0DE5" w14:textId="183BF727" w:rsidR="00C74336" w:rsidRDefault="00C74336" w:rsidP="00C74336">
                  <w:pPr>
                    <w:spacing w:line="320" w:lineRule="exact"/>
                    <w:jc w:val="right"/>
                    <w:rPr>
                      <w:sz w:val="22"/>
                    </w:rPr>
                  </w:pPr>
                  <w:r>
                    <w:rPr>
                      <w:rFonts w:hint="eastAsia"/>
                      <w:sz w:val="22"/>
                    </w:rPr>
                    <w:t>2,530～</w:t>
                  </w:r>
                </w:p>
              </w:tc>
              <w:tc>
                <w:tcPr>
                  <w:tcW w:w="708" w:type="dxa"/>
                  <w:vMerge/>
                  <w:tcBorders>
                    <w:top w:val="single" w:sz="4" w:space="0" w:color="auto"/>
                    <w:bottom w:val="nil"/>
                    <w:right w:val="nil"/>
                  </w:tcBorders>
                  <w:vAlign w:val="center"/>
                </w:tcPr>
                <w:p w14:paraId="2EE80DEB" w14:textId="77777777" w:rsidR="00C74336" w:rsidRDefault="00C74336" w:rsidP="00C74336">
                  <w:pPr>
                    <w:spacing w:line="320" w:lineRule="exact"/>
                    <w:jc w:val="right"/>
                    <w:rPr>
                      <w:sz w:val="22"/>
                    </w:rPr>
                  </w:pPr>
                </w:p>
              </w:tc>
            </w:tr>
            <w:tr w:rsidR="00C74336" w14:paraId="0DDF8DBA" w14:textId="77777777" w:rsidTr="001B7605">
              <w:trPr>
                <w:trHeight w:val="454"/>
              </w:trPr>
              <w:tc>
                <w:tcPr>
                  <w:tcW w:w="884" w:type="dxa"/>
                  <w:vAlign w:val="center"/>
                </w:tcPr>
                <w:p w14:paraId="4F85564E" w14:textId="77777777" w:rsidR="00C74336" w:rsidRDefault="00C74336" w:rsidP="00655268">
                  <w:pPr>
                    <w:spacing w:line="200" w:lineRule="exact"/>
                    <w:jc w:val="center"/>
                    <w:rPr>
                      <w:sz w:val="20"/>
                      <w:szCs w:val="20"/>
                    </w:rPr>
                  </w:pPr>
                  <w:r>
                    <w:rPr>
                      <w:rFonts w:hint="eastAsia"/>
                      <w:sz w:val="20"/>
                      <w:szCs w:val="20"/>
                    </w:rPr>
                    <w:t>D</w:t>
                  </w:r>
                </w:p>
                <w:p w14:paraId="5E7E809D" w14:textId="494CBE95" w:rsidR="00C74336" w:rsidRPr="00676B97" w:rsidRDefault="00C74336" w:rsidP="00655268">
                  <w:pPr>
                    <w:spacing w:line="200" w:lineRule="exact"/>
                    <w:jc w:val="center"/>
                    <w:rPr>
                      <w:sz w:val="20"/>
                      <w:szCs w:val="20"/>
                    </w:rPr>
                  </w:pPr>
                  <w:r>
                    <w:rPr>
                      <w:rFonts w:hint="eastAsia"/>
                      <w:sz w:val="20"/>
                      <w:szCs w:val="20"/>
                    </w:rPr>
                    <w:t>ランク</w:t>
                  </w:r>
                </w:p>
              </w:tc>
              <w:tc>
                <w:tcPr>
                  <w:tcW w:w="1723" w:type="dxa"/>
                  <w:vAlign w:val="center"/>
                </w:tcPr>
                <w:p w14:paraId="3618FA0D" w14:textId="20384893" w:rsidR="00C74336" w:rsidRPr="00E65792" w:rsidRDefault="00C74336" w:rsidP="00C74336">
                  <w:pPr>
                    <w:spacing w:line="260" w:lineRule="exact"/>
                    <w:jc w:val="left"/>
                    <w:rPr>
                      <w:sz w:val="18"/>
                      <w:szCs w:val="18"/>
                    </w:rPr>
                  </w:pPr>
                  <w:r>
                    <w:rPr>
                      <w:rFonts w:hint="eastAsia"/>
                      <w:sz w:val="18"/>
                      <w:szCs w:val="18"/>
                    </w:rPr>
                    <w:t>○○</w:t>
                  </w:r>
                </w:p>
              </w:tc>
              <w:tc>
                <w:tcPr>
                  <w:tcW w:w="1483" w:type="dxa"/>
                  <w:vAlign w:val="center"/>
                </w:tcPr>
                <w:p w14:paraId="773D9797" w14:textId="2A44FF34" w:rsidR="00C74336" w:rsidRDefault="00C74336" w:rsidP="00C74336">
                  <w:pPr>
                    <w:spacing w:line="320" w:lineRule="exact"/>
                    <w:jc w:val="right"/>
                    <w:rPr>
                      <w:sz w:val="22"/>
                    </w:rPr>
                  </w:pPr>
                  <w:r>
                    <w:rPr>
                      <w:rFonts w:hint="eastAsia"/>
                      <w:sz w:val="22"/>
                    </w:rPr>
                    <w:t>1,500～</w:t>
                  </w:r>
                </w:p>
              </w:tc>
              <w:tc>
                <w:tcPr>
                  <w:tcW w:w="1483" w:type="dxa"/>
                  <w:vAlign w:val="center"/>
                </w:tcPr>
                <w:p w14:paraId="10ED7804" w14:textId="33FF3287" w:rsidR="00C74336" w:rsidRDefault="00C74336" w:rsidP="00C74336">
                  <w:pPr>
                    <w:spacing w:line="320" w:lineRule="exact"/>
                    <w:jc w:val="right"/>
                    <w:rPr>
                      <w:sz w:val="22"/>
                    </w:rPr>
                  </w:pPr>
                  <w:r>
                    <w:rPr>
                      <w:rFonts w:hint="eastAsia"/>
                      <w:sz w:val="22"/>
                    </w:rPr>
                    <w:t>750</w:t>
                  </w:r>
                </w:p>
              </w:tc>
              <w:tc>
                <w:tcPr>
                  <w:tcW w:w="1483" w:type="dxa"/>
                  <w:vAlign w:val="center"/>
                </w:tcPr>
                <w:p w14:paraId="0121E42F" w14:textId="60422734" w:rsidR="00C74336" w:rsidRDefault="00C74336" w:rsidP="00C74336">
                  <w:pPr>
                    <w:spacing w:line="320" w:lineRule="exact"/>
                    <w:jc w:val="right"/>
                    <w:rPr>
                      <w:sz w:val="22"/>
                    </w:rPr>
                  </w:pPr>
                  <w:r>
                    <w:rPr>
                      <w:rFonts w:hint="eastAsia"/>
                      <w:sz w:val="22"/>
                    </w:rPr>
                    <w:t>120</w:t>
                  </w:r>
                </w:p>
              </w:tc>
              <w:tc>
                <w:tcPr>
                  <w:tcW w:w="1483" w:type="dxa"/>
                  <w:tcBorders>
                    <w:right w:val="single" w:sz="4" w:space="0" w:color="002060"/>
                  </w:tcBorders>
                  <w:vAlign w:val="center"/>
                </w:tcPr>
                <w:p w14:paraId="0C3B916E" w14:textId="567D5E5E" w:rsidR="00C74336" w:rsidRDefault="00C74336" w:rsidP="00C74336">
                  <w:pPr>
                    <w:spacing w:line="320" w:lineRule="exact"/>
                    <w:jc w:val="right"/>
                    <w:rPr>
                      <w:sz w:val="22"/>
                    </w:rPr>
                  </w:pPr>
                  <w:r>
                    <w:rPr>
                      <w:rFonts w:hint="eastAsia"/>
                      <w:sz w:val="22"/>
                    </w:rPr>
                    <w:t>2,3</w:t>
                  </w:r>
                  <w:r w:rsidR="00905812">
                    <w:rPr>
                      <w:rFonts w:hint="eastAsia"/>
                      <w:sz w:val="22"/>
                    </w:rPr>
                    <w:t>7</w:t>
                  </w:r>
                  <w:r>
                    <w:rPr>
                      <w:rFonts w:hint="eastAsia"/>
                      <w:sz w:val="22"/>
                    </w:rPr>
                    <w:t>0～</w:t>
                  </w:r>
                </w:p>
              </w:tc>
              <w:tc>
                <w:tcPr>
                  <w:tcW w:w="708" w:type="dxa"/>
                  <w:vMerge/>
                  <w:tcBorders>
                    <w:top w:val="single" w:sz="4" w:space="0" w:color="auto"/>
                    <w:bottom w:val="nil"/>
                    <w:right w:val="nil"/>
                  </w:tcBorders>
                  <w:vAlign w:val="center"/>
                </w:tcPr>
                <w:p w14:paraId="6446DED5" w14:textId="77777777" w:rsidR="00C74336" w:rsidRDefault="00C74336" w:rsidP="00C74336">
                  <w:pPr>
                    <w:spacing w:line="320" w:lineRule="exact"/>
                    <w:jc w:val="right"/>
                    <w:rPr>
                      <w:sz w:val="22"/>
                    </w:rPr>
                  </w:pPr>
                </w:p>
              </w:tc>
            </w:tr>
            <w:tr w:rsidR="00C74336" w14:paraId="7F894785" w14:textId="77777777" w:rsidTr="001B7605">
              <w:trPr>
                <w:trHeight w:val="454"/>
              </w:trPr>
              <w:tc>
                <w:tcPr>
                  <w:tcW w:w="884" w:type="dxa"/>
                  <w:vAlign w:val="center"/>
                </w:tcPr>
                <w:p w14:paraId="52AC05F0" w14:textId="77777777" w:rsidR="00C74336" w:rsidRPr="00676B97" w:rsidRDefault="00C74336" w:rsidP="00655268">
                  <w:pPr>
                    <w:spacing w:line="200" w:lineRule="exact"/>
                    <w:jc w:val="center"/>
                    <w:rPr>
                      <w:sz w:val="20"/>
                      <w:szCs w:val="20"/>
                    </w:rPr>
                  </w:pPr>
                  <w:r>
                    <w:rPr>
                      <w:rFonts w:hint="eastAsia"/>
                      <w:sz w:val="20"/>
                      <w:szCs w:val="20"/>
                    </w:rPr>
                    <w:t>E</w:t>
                  </w:r>
                </w:p>
                <w:p w14:paraId="0F5DBFB1" w14:textId="2C6CBA9B" w:rsidR="00C74336" w:rsidRPr="00676B97" w:rsidRDefault="00C74336" w:rsidP="00655268">
                  <w:pPr>
                    <w:spacing w:line="200" w:lineRule="exact"/>
                    <w:jc w:val="center"/>
                    <w:rPr>
                      <w:sz w:val="20"/>
                      <w:szCs w:val="20"/>
                    </w:rPr>
                  </w:pPr>
                  <w:r w:rsidRPr="00676B97">
                    <w:rPr>
                      <w:rFonts w:hint="eastAsia"/>
                      <w:sz w:val="20"/>
                      <w:szCs w:val="20"/>
                    </w:rPr>
                    <w:t>ランク</w:t>
                  </w:r>
                </w:p>
              </w:tc>
              <w:tc>
                <w:tcPr>
                  <w:tcW w:w="1723" w:type="dxa"/>
                  <w:vAlign w:val="center"/>
                </w:tcPr>
                <w:p w14:paraId="1A8F9CB4" w14:textId="3B2F9B82" w:rsidR="00C74336" w:rsidRPr="00E65792" w:rsidRDefault="00C74336" w:rsidP="00C74336">
                  <w:pPr>
                    <w:spacing w:line="260" w:lineRule="exact"/>
                    <w:jc w:val="left"/>
                    <w:rPr>
                      <w:sz w:val="18"/>
                      <w:szCs w:val="18"/>
                    </w:rPr>
                  </w:pPr>
                  <w:r>
                    <w:rPr>
                      <w:rFonts w:hint="eastAsia"/>
                      <w:sz w:val="18"/>
                      <w:szCs w:val="18"/>
                    </w:rPr>
                    <w:t>○○</w:t>
                  </w:r>
                </w:p>
              </w:tc>
              <w:tc>
                <w:tcPr>
                  <w:tcW w:w="1483" w:type="dxa"/>
                  <w:vAlign w:val="center"/>
                </w:tcPr>
                <w:p w14:paraId="127B7019" w14:textId="04A95872" w:rsidR="00C74336" w:rsidRDefault="00C74336" w:rsidP="00C74336">
                  <w:pPr>
                    <w:spacing w:line="320" w:lineRule="exact"/>
                    <w:jc w:val="right"/>
                    <w:rPr>
                      <w:sz w:val="22"/>
                    </w:rPr>
                  </w:pPr>
                  <w:r>
                    <w:rPr>
                      <w:rFonts w:hint="eastAsia"/>
                      <w:sz w:val="22"/>
                    </w:rPr>
                    <w:t>1,400～</w:t>
                  </w:r>
                </w:p>
              </w:tc>
              <w:tc>
                <w:tcPr>
                  <w:tcW w:w="1483" w:type="dxa"/>
                  <w:vAlign w:val="center"/>
                </w:tcPr>
                <w:p w14:paraId="2488263B" w14:textId="3A4DBD97" w:rsidR="00C74336" w:rsidRDefault="00C74336" w:rsidP="00C74336">
                  <w:pPr>
                    <w:spacing w:line="320" w:lineRule="exact"/>
                    <w:jc w:val="right"/>
                    <w:rPr>
                      <w:sz w:val="22"/>
                    </w:rPr>
                  </w:pPr>
                  <w:r>
                    <w:rPr>
                      <w:rFonts w:hint="eastAsia"/>
                      <w:sz w:val="22"/>
                    </w:rPr>
                    <w:t>700</w:t>
                  </w:r>
                </w:p>
              </w:tc>
              <w:tc>
                <w:tcPr>
                  <w:tcW w:w="1483" w:type="dxa"/>
                  <w:vAlign w:val="center"/>
                </w:tcPr>
                <w:p w14:paraId="162F7349" w14:textId="6B8AE062" w:rsidR="00C74336" w:rsidRDefault="00C74336" w:rsidP="00C74336">
                  <w:pPr>
                    <w:spacing w:line="320" w:lineRule="exact"/>
                    <w:jc w:val="right"/>
                    <w:rPr>
                      <w:sz w:val="22"/>
                    </w:rPr>
                  </w:pPr>
                  <w:r>
                    <w:rPr>
                      <w:rFonts w:hint="eastAsia"/>
                      <w:sz w:val="22"/>
                    </w:rPr>
                    <w:t>100</w:t>
                  </w:r>
                </w:p>
              </w:tc>
              <w:tc>
                <w:tcPr>
                  <w:tcW w:w="1483" w:type="dxa"/>
                  <w:tcBorders>
                    <w:right w:val="single" w:sz="4" w:space="0" w:color="002060"/>
                  </w:tcBorders>
                  <w:vAlign w:val="center"/>
                </w:tcPr>
                <w:p w14:paraId="356686CB" w14:textId="253CBF00" w:rsidR="00C74336" w:rsidRDefault="00C74336" w:rsidP="00C74336">
                  <w:pPr>
                    <w:spacing w:line="320" w:lineRule="exact"/>
                    <w:jc w:val="right"/>
                    <w:rPr>
                      <w:sz w:val="22"/>
                    </w:rPr>
                  </w:pPr>
                  <w:r>
                    <w:rPr>
                      <w:rFonts w:hint="eastAsia"/>
                      <w:sz w:val="22"/>
                    </w:rPr>
                    <w:t>2,200～</w:t>
                  </w:r>
                </w:p>
              </w:tc>
              <w:tc>
                <w:tcPr>
                  <w:tcW w:w="708" w:type="dxa"/>
                  <w:vMerge/>
                  <w:tcBorders>
                    <w:top w:val="single" w:sz="4" w:space="0" w:color="auto"/>
                    <w:bottom w:val="nil"/>
                    <w:right w:val="nil"/>
                  </w:tcBorders>
                  <w:vAlign w:val="center"/>
                </w:tcPr>
                <w:p w14:paraId="394DFA54" w14:textId="77777777" w:rsidR="00C74336" w:rsidRDefault="00C74336" w:rsidP="00C74336">
                  <w:pPr>
                    <w:spacing w:line="320" w:lineRule="exact"/>
                    <w:jc w:val="right"/>
                    <w:rPr>
                      <w:sz w:val="22"/>
                    </w:rPr>
                  </w:pPr>
                </w:p>
              </w:tc>
            </w:tr>
          </w:tbl>
          <w:p w14:paraId="5089C5CE" w14:textId="77777777" w:rsidR="005A6AE1" w:rsidRDefault="005A6AE1">
            <w:pPr>
              <w:spacing w:line="320" w:lineRule="exact"/>
              <w:jc w:val="left"/>
              <w:rPr>
                <w:sz w:val="22"/>
              </w:rPr>
            </w:pPr>
          </w:p>
          <w:tbl>
            <w:tblPr>
              <w:tblStyle w:val="aa"/>
              <w:tblW w:w="0" w:type="auto"/>
              <w:tblInd w:w="421" w:type="dxa"/>
              <w:tblLook w:val="04A0" w:firstRow="1" w:lastRow="0" w:firstColumn="1" w:lastColumn="0" w:noHBand="0" w:noVBand="1"/>
            </w:tblPr>
            <w:tblGrid>
              <w:gridCol w:w="1862"/>
              <w:gridCol w:w="1860"/>
              <w:gridCol w:w="1860"/>
              <w:gridCol w:w="1858"/>
              <w:gridCol w:w="1863"/>
            </w:tblGrid>
            <w:tr w:rsidR="005A6AE1" w14:paraId="1579D654" w14:textId="77777777" w:rsidTr="00C74336">
              <w:trPr>
                <w:trHeight w:val="624"/>
              </w:trPr>
              <w:tc>
                <w:tcPr>
                  <w:tcW w:w="1862" w:type="dxa"/>
                  <w:vAlign w:val="center"/>
                </w:tcPr>
                <w:p w14:paraId="50765FDA" w14:textId="77777777" w:rsidR="005A6AE1" w:rsidRPr="0015580D" w:rsidRDefault="005A6AE1" w:rsidP="00C74336">
                  <w:pPr>
                    <w:spacing w:line="200" w:lineRule="exact"/>
                    <w:jc w:val="center"/>
                    <w:rPr>
                      <w:sz w:val="18"/>
                      <w:szCs w:val="18"/>
                    </w:rPr>
                  </w:pPr>
                  <w:r w:rsidRPr="0015580D">
                    <w:rPr>
                      <w:rFonts w:hint="eastAsia"/>
                      <w:sz w:val="18"/>
                      <w:szCs w:val="18"/>
                    </w:rPr>
                    <w:t>等級</w:t>
                  </w:r>
                </w:p>
              </w:tc>
              <w:tc>
                <w:tcPr>
                  <w:tcW w:w="1860" w:type="dxa"/>
                  <w:vAlign w:val="center"/>
                </w:tcPr>
                <w:p w14:paraId="68481D3D" w14:textId="77777777" w:rsidR="005A6AE1" w:rsidRPr="0015580D" w:rsidRDefault="005A6AE1" w:rsidP="00C74336">
                  <w:pPr>
                    <w:spacing w:line="200" w:lineRule="exact"/>
                    <w:jc w:val="center"/>
                    <w:rPr>
                      <w:sz w:val="18"/>
                      <w:szCs w:val="18"/>
                    </w:rPr>
                  </w:pPr>
                  <w:r w:rsidRPr="0015580D">
                    <w:rPr>
                      <w:rFonts w:hint="eastAsia"/>
                      <w:sz w:val="18"/>
                      <w:szCs w:val="18"/>
                    </w:rPr>
                    <w:t>対応する</w:t>
                  </w:r>
                </w:p>
                <w:p w14:paraId="31968E58" w14:textId="77777777" w:rsidR="005A6AE1" w:rsidRPr="0015580D" w:rsidRDefault="005A6AE1" w:rsidP="00C74336">
                  <w:pPr>
                    <w:spacing w:line="200" w:lineRule="exact"/>
                    <w:jc w:val="center"/>
                    <w:rPr>
                      <w:sz w:val="18"/>
                      <w:szCs w:val="18"/>
                    </w:rPr>
                  </w:pPr>
                  <w:r w:rsidRPr="0015580D">
                    <w:rPr>
                      <w:rFonts w:hint="eastAsia"/>
                      <w:sz w:val="18"/>
                      <w:szCs w:val="18"/>
                    </w:rPr>
                    <w:t>一般の労働者の</w:t>
                  </w:r>
                </w:p>
                <w:p w14:paraId="77DF8FFF" w14:textId="77777777" w:rsidR="005A6AE1" w:rsidRPr="0015580D" w:rsidRDefault="005A6AE1" w:rsidP="00C74336">
                  <w:pPr>
                    <w:spacing w:line="200" w:lineRule="exact"/>
                    <w:jc w:val="center"/>
                    <w:rPr>
                      <w:sz w:val="18"/>
                      <w:szCs w:val="18"/>
                    </w:rPr>
                  </w:pPr>
                  <w:r w:rsidRPr="0015580D">
                    <w:rPr>
                      <w:rFonts w:hint="eastAsia"/>
                      <w:sz w:val="18"/>
                      <w:szCs w:val="18"/>
                    </w:rPr>
                    <w:t>平均的な賃金の額</w:t>
                  </w:r>
                </w:p>
              </w:tc>
              <w:tc>
                <w:tcPr>
                  <w:tcW w:w="1860" w:type="dxa"/>
                  <w:vAlign w:val="center"/>
                </w:tcPr>
                <w:p w14:paraId="56A41528" w14:textId="1080F831" w:rsidR="005A6AE1" w:rsidRPr="0015580D" w:rsidRDefault="00911ED0" w:rsidP="00C74336">
                  <w:pPr>
                    <w:spacing w:line="200" w:lineRule="exact"/>
                    <w:jc w:val="center"/>
                    <w:rPr>
                      <w:sz w:val="18"/>
                      <w:szCs w:val="18"/>
                    </w:rPr>
                  </w:pPr>
                  <w:r>
                    <w:rPr>
                      <w:rFonts w:hint="eastAsia"/>
                      <w:sz w:val="18"/>
                      <w:szCs w:val="18"/>
                    </w:rPr>
                    <w:t>退職</w:t>
                  </w:r>
                  <w:r w:rsidR="005A6AE1" w:rsidRPr="0015580D">
                    <w:rPr>
                      <w:rFonts w:hint="eastAsia"/>
                      <w:sz w:val="18"/>
                      <w:szCs w:val="18"/>
                    </w:rPr>
                    <w:t>手当</w:t>
                  </w:r>
                </w:p>
              </w:tc>
              <w:tc>
                <w:tcPr>
                  <w:tcW w:w="1858" w:type="dxa"/>
                  <w:vAlign w:val="center"/>
                </w:tcPr>
                <w:p w14:paraId="6FCC928B" w14:textId="77777777" w:rsidR="005A6AE1" w:rsidRPr="0015580D" w:rsidRDefault="005A6AE1" w:rsidP="00C74336">
                  <w:pPr>
                    <w:spacing w:line="200" w:lineRule="exact"/>
                    <w:jc w:val="center"/>
                    <w:rPr>
                      <w:sz w:val="18"/>
                      <w:szCs w:val="18"/>
                    </w:rPr>
                  </w:pPr>
                  <w:r>
                    <w:rPr>
                      <w:rFonts w:hint="eastAsia"/>
                      <w:sz w:val="18"/>
                      <w:szCs w:val="18"/>
                    </w:rPr>
                    <w:t>合計額</w:t>
                  </w:r>
                </w:p>
              </w:tc>
              <w:tc>
                <w:tcPr>
                  <w:tcW w:w="1863" w:type="dxa"/>
                  <w:vAlign w:val="center"/>
                </w:tcPr>
                <w:p w14:paraId="161ED7BC" w14:textId="77777777" w:rsidR="005A6AE1" w:rsidRPr="0015580D" w:rsidRDefault="005A6AE1" w:rsidP="00C74336">
                  <w:pPr>
                    <w:spacing w:line="200" w:lineRule="exact"/>
                    <w:jc w:val="center"/>
                    <w:rPr>
                      <w:sz w:val="18"/>
                      <w:szCs w:val="18"/>
                    </w:rPr>
                  </w:pPr>
                  <w:r w:rsidRPr="0015580D">
                    <w:rPr>
                      <w:rFonts w:hint="eastAsia"/>
                      <w:sz w:val="18"/>
                      <w:szCs w:val="18"/>
                    </w:rPr>
                    <w:t>対応する一般の</w:t>
                  </w:r>
                </w:p>
                <w:p w14:paraId="3846F6E1" w14:textId="77777777" w:rsidR="005A6AE1" w:rsidRPr="0015580D" w:rsidRDefault="005A6AE1" w:rsidP="00C74336">
                  <w:pPr>
                    <w:spacing w:line="200" w:lineRule="exact"/>
                    <w:jc w:val="center"/>
                    <w:rPr>
                      <w:sz w:val="18"/>
                      <w:szCs w:val="18"/>
                    </w:rPr>
                  </w:pPr>
                  <w:r w:rsidRPr="0015580D">
                    <w:rPr>
                      <w:rFonts w:hint="eastAsia"/>
                      <w:sz w:val="18"/>
                      <w:szCs w:val="18"/>
                    </w:rPr>
                    <w:t>労働者の能力・経験</w:t>
                  </w:r>
                </w:p>
              </w:tc>
            </w:tr>
            <w:tr w:rsidR="00E577FB" w14:paraId="38F6B9A6" w14:textId="77777777" w:rsidTr="001B7605">
              <w:trPr>
                <w:trHeight w:val="454"/>
              </w:trPr>
              <w:tc>
                <w:tcPr>
                  <w:tcW w:w="1862" w:type="dxa"/>
                  <w:vAlign w:val="center"/>
                </w:tcPr>
                <w:p w14:paraId="7E201E04" w14:textId="2F9EED81" w:rsidR="00E577FB" w:rsidRDefault="00E577FB" w:rsidP="00E577FB">
                  <w:pPr>
                    <w:spacing w:line="320" w:lineRule="exact"/>
                    <w:jc w:val="center"/>
                    <w:rPr>
                      <w:sz w:val="22"/>
                    </w:rPr>
                  </w:pPr>
                  <w:r>
                    <w:rPr>
                      <w:rFonts w:hint="eastAsia"/>
                      <w:sz w:val="22"/>
                    </w:rPr>
                    <w:t>Aランク</w:t>
                  </w:r>
                </w:p>
              </w:tc>
              <w:tc>
                <w:tcPr>
                  <w:tcW w:w="1860" w:type="dxa"/>
                  <w:vAlign w:val="center"/>
                </w:tcPr>
                <w:p w14:paraId="312C86ED" w14:textId="6CBF9B8A" w:rsidR="00E577FB" w:rsidRPr="00E577FB" w:rsidRDefault="00E577FB" w:rsidP="00E577FB">
                  <w:pPr>
                    <w:wordWrap w:val="0"/>
                    <w:spacing w:line="320" w:lineRule="exact"/>
                    <w:jc w:val="right"/>
                    <w:rPr>
                      <w:sz w:val="22"/>
                    </w:rPr>
                  </w:pPr>
                  <w:r w:rsidRPr="00E577FB">
                    <w:rPr>
                      <w:rFonts w:hint="eastAsia"/>
                      <w:sz w:val="22"/>
                    </w:rPr>
                    <w:t xml:space="preserve">2,271 </w:t>
                  </w:r>
                </w:p>
              </w:tc>
              <w:tc>
                <w:tcPr>
                  <w:tcW w:w="1860" w:type="dxa"/>
                  <w:vAlign w:val="center"/>
                </w:tcPr>
                <w:p w14:paraId="1440F529" w14:textId="01CD66B6" w:rsidR="00E577FB" w:rsidRDefault="00CC4293" w:rsidP="00E577FB">
                  <w:pPr>
                    <w:wordWrap w:val="0"/>
                    <w:spacing w:line="320" w:lineRule="exact"/>
                    <w:jc w:val="right"/>
                    <w:rPr>
                      <w:sz w:val="22"/>
                    </w:rPr>
                  </w:pPr>
                  <w:r w:rsidRPr="00CC4293">
                    <w:rPr>
                      <w:sz w:val="22"/>
                    </w:rPr>
                    <w:t>114</w:t>
                  </w:r>
                </w:p>
              </w:tc>
              <w:tc>
                <w:tcPr>
                  <w:tcW w:w="1858" w:type="dxa"/>
                  <w:vAlign w:val="center"/>
                </w:tcPr>
                <w:p w14:paraId="1B09EF2D" w14:textId="0687D8A1" w:rsidR="00E577FB" w:rsidRDefault="00773C82" w:rsidP="00E577FB">
                  <w:pPr>
                    <w:wordWrap w:val="0"/>
                    <w:spacing w:line="320" w:lineRule="exact"/>
                    <w:jc w:val="right"/>
                    <w:rPr>
                      <w:sz w:val="22"/>
                    </w:rPr>
                  </w:pPr>
                  <w:r w:rsidRPr="00773C82">
                    <w:rPr>
                      <w:sz w:val="22"/>
                    </w:rPr>
                    <w:t>2,385</w:t>
                  </w:r>
                </w:p>
              </w:tc>
              <w:tc>
                <w:tcPr>
                  <w:tcW w:w="1863" w:type="dxa"/>
                  <w:vAlign w:val="center"/>
                </w:tcPr>
                <w:p w14:paraId="67295D8C" w14:textId="66876DBC" w:rsidR="00E577FB" w:rsidRDefault="00E577FB" w:rsidP="00E577FB">
                  <w:pPr>
                    <w:wordWrap w:val="0"/>
                    <w:spacing w:line="320" w:lineRule="exact"/>
                    <w:jc w:val="right"/>
                    <w:rPr>
                      <w:sz w:val="22"/>
                    </w:rPr>
                  </w:pPr>
                  <w:r>
                    <w:rPr>
                      <w:rFonts w:hint="eastAsia"/>
                      <w:sz w:val="22"/>
                    </w:rPr>
                    <w:t xml:space="preserve">１０年 </w:t>
                  </w:r>
                </w:p>
              </w:tc>
            </w:tr>
            <w:tr w:rsidR="00E577FB" w14:paraId="4381F74D" w14:textId="77777777" w:rsidTr="001B7605">
              <w:trPr>
                <w:trHeight w:val="454"/>
              </w:trPr>
              <w:tc>
                <w:tcPr>
                  <w:tcW w:w="1862" w:type="dxa"/>
                  <w:vAlign w:val="center"/>
                </w:tcPr>
                <w:p w14:paraId="3B0CFDFE" w14:textId="17D39829" w:rsidR="00E577FB" w:rsidRDefault="00E577FB" w:rsidP="00E577FB">
                  <w:pPr>
                    <w:spacing w:line="320" w:lineRule="exact"/>
                    <w:jc w:val="center"/>
                    <w:rPr>
                      <w:sz w:val="22"/>
                    </w:rPr>
                  </w:pPr>
                  <w:r>
                    <w:rPr>
                      <w:rFonts w:hint="eastAsia"/>
                      <w:sz w:val="22"/>
                    </w:rPr>
                    <w:t>Bランク</w:t>
                  </w:r>
                </w:p>
              </w:tc>
              <w:tc>
                <w:tcPr>
                  <w:tcW w:w="1860" w:type="dxa"/>
                  <w:vAlign w:val="center"/>
                </w:tcPr>
                <w:p w14:paraId="7C78D150" w14:textId="6E74D2C0" w:rsidR="00E577FB" w:rsidRPr="00E577FB" w:rsidRDefault="00E577FB" w:rsidP="00E577FB">
                  <w:pPr>
                    <w:wordWrap w:val="0"/>
                    <w:spacing w:line="320" w:lineRule="exact"/>
                    <w:jc w:val="right"/>
                    <w:rPr>
                      <w:sz w:val="22"/>
                    </w:rPr>
                  </w:pPr>
                  <w:r w:rsidRPr="00E577FB">
                    <w:rPr>
                      <w:rFonts w:hint="eastAsia"/>
                      <w:sz w:val="22"/>
                    </w:rPr>
                    <w:t xml:space="preserve">2,213 </w:t>
                  </w:r>
                </w:p>
              </w:tc>
              <w:tc>
                <w:tcPr>
                  <w:tcW w:w="1860" w:type="dxa"/>
                  <w:vAlign w:val="center"/>
                </w:tcPr>
                <w:p w14:paraId="4202D450" w14:textId="58E97142" w:rsidR="00E577FB" w:rsidRDefault="00E40646" w:rsidP="00E577FB">
                  <w:pPr>
                    <w:wordWrap w:val="0"/>
                    <w:spacing w:line="320" w:lineRule="exact"/>
                    <w:jc w:val="right"/>
                    <w:rPr>
                      <w:sz w:val="22"/>
                    </w:rPr>
                  </w:pPr>
                  <w:r w:rsidRPr="00E40646">
                    <w:rPr>
                      <w:sz w:val="22"/>
                    </w:rPr>
                    <w:t>111</w:t>
                  </w:r>
                </w:p>
              </w:tc>
              <w:tc>
                <w:tcPr>
                  <w:tcW w:w="1858" w:type="dxa"/>
                  <w:vAlign w:val="center"/>
                </w:tcPr>
                <w:p w14:paraId="0197CA6C" w14:textId="7F71D9C3" w:rsidR="00E577FB" w:rsidRDefault="00AA7028" w:rsidP="00E577FB">
                  <w:pPr>
                    <w:wordWrap w:val="0"/>
                    <w:spacing w:line="320" w:lineRule="exact"/>
                    <w:jc w:val="right"/>
                    <w:rPr>
                      <w:sz w:val="22"/>
                    </w:rPr>
                  </w:pPr>
                  <w:r w:rsidRPr="00AA7028">
                    <w:rPr>
                      <w:sz w:val="22"/>
                    </w:rPr>
                    <w:t>2,324</w:t>
                  </w:r>
                </w:p>
              </w:tc>
              <w:tc>
                <w:tcPr>
                  <w:tcW w:w="1863" w:type="dxa"/>
                  <w:vAlign w:val="center"/>
                </w:tcPr>
                <w:p w14:paraId="373D3E0B" w14:textId="7489A341" w:rsidR="00E577FB" w:rsidRDefault="00E577FB" w:rsidP="00E577FB">
                  <w:pPr>
                    <w:wordWrap w:val="0"/>
                    <w:spacing w:line="320" w:lineRule="exact"/>
                    <w:jc w:val="right"/>
                    <w:rPr>
                      <w:sz w:val="22"/>
                    </w:rPr>
                  </w:pPr>
                  <w:r>
                    <w:rPr>
                      <w:rFonts w:hint="eastAsia"/>
                      <w:sz w:val="22"/>
                    </w:rPr>
                    <w:t xml:space="preserve">５年 </w:t>
                  </w:r>
                </w:p>
              </w:tc>
            </w:tr>
            <w:tr w:rsidR="00E577FB" w14:paraId="09DB3E9D" w14:textId="77777777" w:rsidTr="001B7605">
              <w:trPr>
                <w:trHeight w:val="454"/>
              </w:trPr>
              <w:tc>
                <w:tcPr>
                  <w:tcW w:w="1862" w:type="dxa"/>
                  <w:vAlign w:val="center"/>
                </w:tcPr>
                <w:p w14:paraId="277C3404" w14:textId="177A1ED2" w:rsidR="00E577FB" w:rsidRDefault="00E577FB" w:rsidP="00E577FB">
                  <w:pPr>
                    <w:spacing w:line="320" w:lineRule="exact"/>
                    <w:jc w:val="center"/>
                    <w:rPr>
                      <w:sz w:val="22"/>
                    </w:rPr>
                  </w:pPr>
                  <w:r>
                    <w:rPr>
                      <w:rFonts w:hint="eastAsia"/>
                      <w:sz w:val="22"/>
                    </w:rPr>
                    <w:t>Cランク</w:t>
                  </w:r>
                </w:p>
              </w:tc>
              <w:tc>
                <w:tcPr>
                  <w:tcW w:w="1860" w:type="dxa"/>
                  <w:vAlign w:val="center"/>
                </w:tcPr>
                <w:p w14:paraId="62E45677" w14:textId="535BF597" w:rsidR="00E577FB" w:rsidRPr="00E577FB" w:rsidRDefault="00E577FB" w:rsidP="00E577FB">
                  <w:pPr>
                    <w:wordWrap w:val="0"/>
                    <w:spacing w:line="320" w:lineRule="exact"/>
                    <w:jc w:val="right"/>
                    <w:rPr>
                      <w:sz w:val="22"/>
                    </w:rPr>
                  </w:pPr>
                  <w:r w:rsidRPr="00E577FB">
                    <w:rPr>
                      <w:rFonts w:hint="eastAsia"/>
                      <w:sz w:val="22"/>
                    </w:rPr>
                    <w:t xml:space="preserve">2,112 </w:t>
                  </w:r>
                </w:p>
              </w:tc>
              <w:tc>
                <w:tcPr>
                  <w:tcW w:w="1860" w:type="dxa"/>
                  <w:vAlign w:val="center"/>
                </w:tcPr>
                <w:p w14:paraId="6CD60B57" w14:textId="675192C8" w:rsidR="00E577FB" w:rsidRDefault="00B44EED" w:rsidP="00E577FB">
                  <w:pPr>
                    <w:wordWrap w:val="0"/>
                    <w:spacing w:line="320" w:lineRule="exact"/>
                    <w:jc w:val="right"/>
                    <w:rPr>
                      <w:sz w:val="22"/>
                    </w:rPr>
                  </w:pPr>
                  <w:r w:rsidRPr="00B44EED">
                    <w:rPr>
                      <w:sz w:val="22"/>
                    </w:rPr>
                    <w:t>106</w:t>
                  </w:r>
                </w:p>
              </w:tc>
              <w:tc>
                <w:tcPr>
                  <w:tcW w:w="1858" w:type="dxa"/>
                  <w:vAlign w:val="center"/>
                </w:tcPr>
                <w:p w14:paraId="6A7DE8F6" w14:textId="58AC5A2E" w:rsidR="00E577FB" w:rsidRDefault="00BC2D6A" w:rsidP="00E577FB">
                  <w:pPr>
                    <w:wordWrap w:val="0"/>
                    <w:spacing w:line="320" w:lineRule="exact"/>
                    <w:jc w:val="right"/>
                    <w:rPr>
                      <w:sz w:val="22"/>
                    </w:rPr>
                  </w:pPr>
                  <w:r w:rsidRPr="00BC2D6A">
                    <w:rPr>
                      <w:sz w:val="22"/>
                    </w:rPr>
                    <w:t>2,218</w:t>
                  </w:r>
                </w:p>
              </w:tc>
              <w:tc>
                <w:tcPr>
                  <w:tcW w:w="1863" w:type="dxa"/>
                  <w:vAlign w:val="center"/>
                </w:tcPr>
                <w:p w14:paraId="7B5F15FB" w14:textId="65344547" w:rsidR="00E577FB" w:rsidRDefault="00E577FB" w:rsidP="00E577FB">
                  <w:pPr>
                    <w:wordWrap w:val="0"/>
                    <w:spacing w:line="320" w:lineRule="exact"/>
                    <w:jc w:val="right"/>
                    <w:rPr>
                      <w:sz w:val="22"/>
                    </w:rPr>
                  </w:pPr>
                  <w:r>
                    <w:rPr>
                      <w:rFonts w:hint="eastAsia"/>
                      <w:sz w:val="22"/>
                    </w:rPr>
                    <w:t xml:space="preserve">３年 </w:t>
                  </w:r>
                </w:p>
              </w:tc>
            </w:tr>
            <w:tr w:rsidR="00E577FB" w14:paraId="7823E2A2" w14:textId="77777777" w:rsidTr="001B7605">
              <w:trPr>
                <w:trHeight w:val="454"/>
              </w:trPr>
              <w:tc>
                <w:tcPr>
                  <w:tcW w:w="1862" w:type="dxa"/>
                  <w:vAlign w:val="center"/>
                </w:tcPr>
                <w:p w14:paraId="6C3CDD75" w14:textId="422CF236" w:rsidR="00E577FB" w:rsidRDefault="00E577FB" w:rsidP="00E577FB">
                  <w:pPr>
                    <w:spacing w:line="320" w:lineRule="exact"/>
                    <w:jc w:val="center"/>
                    <w:rPr>
                      <w:sz w:val="22"/>
                    </w:rPr>
                  </w:pPr>
                  <w:r>
                    <w:rPr>
                      <w:rFonts w:hint="eastAsia"/>
                      <w:sz w:val="22"/>
                    </w:rPr>
                    <w:t>Dランク</w:t>
                  </w:r>
                </w:p>
              </w:tc>
              <w:tc>
                <w:tcPr>
                  <w:tcW w:w="1860" w:type="dxa"/>
                  <w:vAlign w:val="center"/>
                </w:tcPr>
                <w:p w14:paraId="7608CEA2" w14:textId="5FDEAEF1" w:rsidR="00E577FB" w:rsidRPr="00E577FB" w:rsidRDefault="00E577FB" w:rsidP="00E577FB">
                  <w:pPr>
                    <w:wordWrap w:val="0"/>
                    <w:spacing w:line="320" w:lineRule="exact"/>
                    <w:jc w:val="right"/>
                    <w:rPr>
                      <w:sz w:val="22"/>
                    </w:rPr>
                  </w:pPr>
                  <w:r w:rsidRPr="00E577FB">
                    <w:rPr>
                      <w:rFonts w:hint="eastAsia"/>
                      <w:sz w:val="22"/>
                    </w:rPr>
                    <w:t xml:space="preserve">1,909 </w:t>
                  </w:r>
                </w:p>
              </w:tc>
              <w:tc>
                <w:tcPr>
                  <w:tcW w:w="1860" w:type="dxa"/>
                  <w:vAlign w:val="center"/>
                </w:tcPr>
                <w:p w14:paraId="4AEC03E1" w14:textId="7C07000B" w:rsidR="00E577FB" w:rsidRDefault="00BE5263" w:rsidP="00E577FB">
                  <w:pPr>
                    <w:wordWrap w:val="0"/>
                    <w:spacing w:line="320" w:lineRule="exact"/>
                    <w:jc w:val="right"/>
                    <w:rPr>
                      <w:sz w:val="22"/>
                    </w:rPr>
                  </w:pPr>
                  <w:r w:rsidRPr="00BE5263">
                    <w:rPr>
                      <w:sz w:val="22"/>
                    </w:rPr>
                    <w:t>96</w:t>
                  </w:r>
                </w:p>
              </w:tc>
              <w:tc>
                <w:tcPr>
                  <w:tcW w:w="1858" w:type="dxa"/>
                  <w:vAlign w:val="center"/>
                </w:tcPr>
                <w:p w14:paraId="5B5D9F49" w14:textId="04E7A8C6" w:rsidR="00E577FB" w:rsidRDefault="00E86573" w:rsidP="00E577FB">
                  <w:pPr>
                    <w:wordWrap w:val="0"/>
                    <w:spacing w:line="320" w:lineRule="exact"/>
                    <w:jc w:val="right"/>
                    <w:rPr>
                      <w:sz w:val="22"/>
                    </w:rPr>
                  </w:pPr>
                  <w:r w:rsidRPr="00E86573">
                    <w:rPr>
                      <w:sz w:val="22"/>
                    </w:rPr>
                    <w:t>2,005</w:t>
                  </w:r>
                </w:p>
              </w:tc>
              <w:tc>
                <w:tcPr>
                  <w:tcW w:w="1863" w:type="dxa"/>
                  <w:vAlign w:val="center"/>
                </w:tcPr>
                <w:p w14:paraId="31B4977A" w14:textId="2471CA4F" w:rsidR="00E577FB" w:rsidRDefault="00E577FB" w:rsidP="00E577FB">
                  <w:pPr>
                    <w:wordWrap w:val="0"/>
                    <w:spacing w:line="320" w:lineRule="exact"/>
                    <w:jc w:val="right"/>
                    <w:rPr>
                      <w:sz w:val="22"/>
                    </w:rPr>
                  </w:pPr>
                  <w:r>
                    <w:rPr>
                      <w:rFonts w:hint="eastAsia"/>
                      <w:sz w:val="22"/>
                    </w:rPr>
                    <w:t xml:space="preserve">１年 </w:t>
                  </w:r>
                </w:p>
              </w:tc>
            </w:tr>
            <w:tr w:rsidR="00E577FB" w14:paraId="01302E5B" w14:textId="77777777" w:rsidTr="001B7605">
              <w:trPr>
                <w:trHeight w:val="454"/>
              </w:trPr>
              <w:tc>
                <w:tcPr>
                  <w:tcW w:w="1862" w:type="dxa"/>
                  <w:vAlign w:val="center"/>
                </w:tcPr>
                <w:p w14:paraId="13BA4D5A" w14:textId="7768E326" w:rsidR="00E577FB" w:rsidRDefault="00E577FB" w:rsidP="00E577FB">
                  <w:pPr>
                    <w:spacing w:line="320" w:lineRule="exact"/>
                    <w:jc w:val="center"/>
                    <w:rPr>
                      <w:sz w:val="22"/>
                    </w:rPr>
                  </w:pPr>
                  <w:r>
                    <w:rPr>
                      <w:rFonts w:hint="eastAsia"/>
                      <w:sz w:val="22"/>
                    </w:rPr>
                    <w:t>Eランク</w:t>
                  </w:r>
                </w:p>
              </w:tc>
              <w:tc>
                <w:tcPr>
                  <w:tcW w:w="1860" w:type="dxa"/>
                  <w:vAlign w:val="center"/>
                </w:tcPr>
                <w:p w14:paraId="6D3629C5" w14:textId="432355BA" w:rsidR="00E577FB" w:rsidRPr="00E577FB" w:rsidRDefault="00E577FB" w:rsidP="00E577FB">
                  <w:pPr>
                    <w:wordWrap w:val="0"/>
                    <w:spacing w:line="320" w:lineRule="exact"/>
                    <w:jc w:val="right"/>
                    <w:rPr>
                      <w:sz w:val="22"/>
                    </w:rPr>
                  </w:pPr>
                  <w:r w:rsidRPr="00E577FB">
                    <w:rPr>
                      <w:rFonts w:hint="eastAsia"/>
                      <w:sz w:val="22"/>
                    </w:rPr>
                    <w:t xml:space="preserve">1,625 </w:t>
                  </w:r>
                </w:p>
              </w:tc>
              <w:tc>
                <w:tcPr>
                  <w:tcW w:w="1860" w:type="dxa"/>
                  <w:vAlign w:val="center"/>
                </w:tcPr>
                <w:p w14:paraId="51ED4D9F" w14:textId="271CB4A0" w:rsidR="00E577FB" w:rsidRDefault="00EF4193" w:rsidP="00E577FB">
                  <w:pPr>
                    <w:wordWrap w:val="0"/>
                    <w:spacing w:line="320" w:lineRule="exact"/>
                    <w:jc w:val="right"/>
                    <w:rPr>
                      <w:sz w:val="22"/>
                    </w:rPr>
                  </w:pPr>
                  <w:r w:rsidRPr="00EF4193">
                    <w:rPr>
                      <w:sz w:val="22"/>
                    </w:rPr>
                    <w:t>82</w:t>
                  </w:r>
                </w:p>
              </w:tc>
              <w:tc>
                <w:tcPr>
                  <w:tcW w:w="1858" w:type="dxa"/>
                  <w:vAlign w:val="center"/>
                </w:tcPr>
                <w:p w14:paraId="17C7ABB3" w14:textId="66461042" w:rsidR="00E577FB" w:rsidRDefault="000D411C" w:rsidP="00E577FB">
                  <w:pPr>
                    <w:wordWrap w:val="0"/>
                    <w:spacing w:line="320" w:lineRule="exact"/>
                    <w:jc w:val="right"/>
                    <w:rPr>
                      <w:sz w:val="22"/>
                    </w:rPr>
                  </w:pPr>
                  <w:r w:rsidRPr="000D411C">
                    <w:rPr>
                      <w:sz w:val="22"/>
                    </w:rPr>
                    <w:t>1,707</w:t>
                  </w:r>
                </w:p>
              </w:tc>
              <w:tc>
                <w:tcPr>
                  <w:tcW w:w="1863" w:type="dxa"/>
                  <w:vAlign w:val="center"/>
                </w:tcPr>
                <w:p w14:paraId="6212AAD2" w14:textId="6FB0AC76" w:rsidR="00E577FB" w:rsidRDefault="00E577FB" w:rsidP="00E577FB">
                  <w:pPr>
                    <w:wordWrap w:val="0"/>
                    <w:spacing w:line="320" w:lineRule="exact"/>
                    <w:jc w:val="right"/>
                    <w:rPr>
                      <w:sz w:val="22"/>
                    </w:rPr>
                  </w:pPr>
                  <w:r>
                    <w:rPr>
                      <w:rFonts w:hint="eastAsia"/>
                      <w:sz w:val="22"/>
                    </w:rPr>
                    <w:t xml:space="preserve">０年 </w:t>
                  </w:r>
                </w:p>
              </w:tc>
            </w:tr>
          </w:tbl>
          <w:p w14:paraId="306F1A66" w14:textId="77777777" w:rsidR="005A6AE1" w:rsidRDefault="005A6AE1">
            <w:pPr>
              <w:spacing w:line="320" w:lineRule="exact"/>
              <w:jc w:val="left"/>
              <w:rPr>
                <w:sz w:val="22"/>
              </w:rPr>
            </w:pPr>
          </w:p>
        </w:tc>
      </w:tr>
    </w:tbl>
    <w:p w14:paraId="58AA9053" w14:textId="77777777" w:rsidR="00DA646A" w:rsidRDefault="00DA646A" w:rsidP="002F38E8">
      <w:pPr>
        <w:spacing w:line="320" w:lineRule="exact"/>
        <w:jc w:val="left"/>
        <w:rPr>
          <w:sz w:val="22"/>
        </w:rPr>
      </w:pPr>
    </w:p>
    <w:tbl>
      <w:tblPr>
        <w:tblStyle w:val="aa"/>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shd w:val="clear" w:color="auto" w:fill="CAEDFB" w:themeFill="accent4" w:themeFillTint="33"/>
        <w:tblLook w:val="04A0" w:firstRow="1" w:lastRow="0" w:firstColumn="1" w:lastColumn="0" w:noHBand="0" w:noVBand="1"/>
      </w:tblPr>
      <w:tblGrid>
        <w:gridCol w:w="9950"/>
      </w:tblGrid>
      <w:tr w:rsidR="00EA42CA" w14:paraId="055645D0" w14:textId="77777777" w:rsidTr="008455C3">
        <w:trPr>
          <w:trHeight w:val="7222"/>
        </w:trPr>
        <w:tc>
          <w:tcPr>
            <w:tcW w:w="9950" w:type="dxa"/>
            <w:shd w:val="clear" w:color="auto" w:fill="CAEDFB" w:themeFill="accent4" w:themeFillTint="33"/>
          </w:tcPr>
          <w:p w14:paraId="1BC50976" w14:textId="3100C269" w:rsidR="00EA42CA" w:rsidRPr="0087305A" w:rsidRDefault="00EA42CA">
            <w:pPr>
              <w:spacing w:line="320" w:lineRule="exact"/>
              <w:rPr>
                <w:rFonts w:ascii="BIZ UDゴシック" w:eastAsia="BIZ UDゴシック" w:hAnsi="BIZ UDゴシック"/>
                <w:b/>
                <w:bCs/>
                <w:sz w:val="20"/>
                <w:szCs w:val="21"/>
              </w:rPr>
            </w:pPr>
            <w:r w:rsidRPr="0087305A">
              <w:rPr>
                <w:rFonts w:ascii="BIZ UDゴシック" w:eastAsia="BIZ UDゴシック" w:hAnsi="BIZ UDゴシック" w:hint="eastAsia"/>
                <w:b/>
                <w:bCs/>
                <w:sz w:val="20"/>
                <w:szCs w:val="21"/>
              </w:rPr>
              <w:lastRenderedPageBreak/>
              <w:t>【</w:t>
            </w:r>
            <w:r w:rsidR="00985B57" w:rsidRPr="00985B57">
              <w:rPr>
                <w:rFonts w:ascii="BIZ UDゴシック" w:eastAsia="BIZ UDゴシック" w:hAnsi="BIZ UDゴシック" w:hint="eastAsia"/>
                <w:b/>
                <w:bCs/>
                <w:sz w:val="20"/>
                <w:szCs w:val="21"/>
              </w:rPr>
              <w:t>通勤手当及び退職手当を合算する場合の記載例</w:t>
            </w:r>
            <w:r w:rsidRPr="0087305A">
              <w:rPr>
                <w:rFonts w:ascii="BIZ UDゴシック" w:eastAsia="BIZ UDゴシック" w:hAnsi="BIZ UDゴシック" w:hint="eastAsia"/>
                <w:b/>
                <w:bCs/>
                <w:sz w:val="20"/>
                <w:szCs w:val="21"/>
              </w:rPr>
              <w:t>】</w:t>
            </w:r>
          </w:p>
          <w:tbl>
            <w:tblPr>
              <w:tblStyle w:val="aa"/>
              <w:tblW w:w="0" w:type="auto"/>
              <w:tblInd w:w="392" w:type="dxa"/>
              <w:tblLook w:val="04A0" w:firstRow="1" w:lastRow="0" w:firstColumn="1" w:lastColumn="0" w:noHBand="0" w:noVBand="1"/>
            </w:tblPr>
            <w:tblGrid>
              <w:gridCol w:w="884"/>
              <w:gridCol w:w="1723"/>
              <w:gridCol w:w="1483"/>
              <w:gridCol w:w="1483"/>
              <w:gridCol w:w="1483"/>
              <w:gridCol w:w="1483"/>
              <w:gridCol w:w="708"/>
            </w:tblGrid>
            <w:tr w:rsidR="00EA42CA" w14:paraId="61D244E2" w14:textId="77777777" w:rsidTr="00CA28B1">
              <w:trPr>
                <w:trHeight w:val="454"/>
              </w:trPr>
              <w:tc>
                <w:tcPr>
                  <w:tcW w:w="8539" w:type="dxa"/>
                  <w:gridSpan w:val="6"/>
                  <w:tcBorders>
                    <w:top w:val="nil"/>
                    <w:left w:val="nil"/>
                    <w:right w:val="nil"/>
                  </w:tcBorders>
                  <w:vAlign w:val="center"/>
                </w:tcPr>
                <w:p w14:paraId="7108C17D" w14:textId="77777777" w:rsidR="00EA42CA" w:rsidRPr="003E697B" w:rsidRDefault="00EA42CA">
                  <w:pPr>
                    <w:spacing w:line="320" w:lineRule="exact"/>
                    <w:jc w:val="left"/>
                    <w:rPr>
                      <w:sz w:val="18"/>
                      <w:szCs w:val="18"/>
                    </w:rPr>
                  </w:pPr>
                  <w:r>
                    <w:rPr>
                      <w:rFonts w:hint="eastAsia"/>
                      <w:sz w:val="18"/>
                      <w:szCs w:val="18"/>
                    </w:rPr>
                    <w:t>（別表○　対象従業員の賃金表（共通））</w:t>
                  </w:r>
                </w:p>
              </w:tc>
              <w:tc>
                <w:tcPr>
                  <w:tcW w:w="708" w:type="dxa"/>
                  <w:tcBorders>
                    <w:top w:val="nil"/>
                    <w:left w:val="nil"/>
                    <w:bottom w:val="nil"/>
                    <w:right w:val="nil"/>
                  </w:tcBorders>
                </w:tcPr>
                <w:p w14:paraId="77F3DF81" w14:textId="77777777" w:rsidR="00EA42CA" w:rsidRPr="00D169B8" w:rsidRDefault="00EA42CA">
                  <w:pPr>
                    <w:spacing w:line="320" w:lineRule="exact"/>
                    <w:jc w:val="left"/>
                    <w:rPr>
                      <w:sz w:val="18"/>
                      <w:szCs w:val="18"/>
                    </w:rPr>
                  </w:pPr>
                </w:p>
              </w:tc>
            </w:tr>
            <w:tr w:rsidR="00EA42CA" w14:paraId="08B55FCC" w14:textId="77777777" w:rsidTr="00BC720B">
              <w:trPr>
                <w:trHeight w:val="454"/>
              </w:trPr>
              <w:tc>
                <w:tcPr>
                  <w:tcW w:w="884" w:type="dxa"/>
                  <w:vAlign w:val="center"/>
                </w:tcPr>
                <w:p w14:paraId="5AA97707" w14:textId="77777777" w:rsidR="00EA42CA" w:rsidRPr="003E697B" w:rsidRDefault="00EA42CA">
                  <w:pPr>
                    <w:spacing w:line="320" w:lineRule="exact"/>
                    <w:jc w:val="center"/>
                    <w:rPr>
                      <w:sz w:val="18"/>
                      <w:szCs w:val="18"/>
                    </w:rPr>
                  </w:pPr>
                  <w:r w:rsidRPr="003E697B">
                    <w:rPr>
                      <w:rFonts w:hint="eastAsia"/>
                      <w:sz w:val="18"/>
                      <w:szCs w:val="18"/>
                    </w:rPr>
                    <w:t>等級</w:t>
                  </w:r>
                </w:p>
              </w:tc>
              <w:tc>
                <w:tcPr>
                  <w:tcW w:w="1723" w:type="dxa"/>
                  <w:vAlign w:val="center"/>
                </w:tcPr>
                <w:p w14:paraId="32483B15" w14:textId="77777777" w:rsidR="00EA42CA" w:rsidRPr="003E697B" w:rsidRDefault="00EA42CA">
                  <w:pPr>
                    <w:spacing w:line="320" w:lineRule="exact"/>
                    <w:jc w:val="center"/>
                    <w:rPr>
                      <w:sz w:val="18"/>
                      <w:szCs w:val="18"/>
                    </w:rPr>
                  </w:pPr>
                  <w:r w:rsidRPr="003E697B">
                    <w:rPr>
                      <w:rFonts w:hint="eastAsia"/>
                      <w:sz w:val="18"/>
                      <w:szCs w:val="18"/>
                    </w:rPr>
                    <w:t>職務の内容</w:t>
                  </w:r>
                </w:p>
              </w:tc>
              <w:tc>
                <w:tcPr>
                  <w:tcW w:w="1483" w:type="dxa"/>
                  <w:vAlign w:val="center"/>
                </w:tcPr>
                <w:p w14:paraId="180F71EB" w14:textId="77777777" w:rsidR="00EA42CA" w:rsidRPr="003E697B" w:rsidRDefault="00EA42CA">
                  <w:pPr>
                    <w:spacing w:line="320" w:lineRule="exact"/>
                    <w:jc w:val="center"/>
                    <w:rPr>
                      <w:sz w:val="18"/>
                      <w:szCs w:val="18"/>
                    </w:rPr>
                  </w:pPr>
                  <w:r w:rsidRPr="003E697B">
                    <w:rPr>
                      <w:rFonts w:hint="eastAsia"/>
                      <w:sz w:val="18"/>
                      <w:szCs w:val="18"/>
                    </w:rPr>
                    <w:t>基本給額</w:t>
                  </w:r>
                </w:p>
              </w:tc>
              <w:tc>
                <w:tcPr>
                  <w:tcW w:w="1483" w:type="dxa"/>
                  <w:vAlign w:val="center"/>
                </w:tcPr>
                <w:p w14:paraId="2391FD52" w14:textId="77777777" w:rsidR="00EA42CA" w:rsidRPr="003E697B" w:rsidRDefault="00EA42CA">
                  <w:pPr>
                    <w:spacing w:line="320" w:lineRule="exact"/>
                    <w:jc w:val="center"/>
                    <w:rPr>
                      <w:sz w:val="18"/>
                      <w:szCs w:val="18"/>
                    </w:rPr>
                  </w:pPr>
                  <w:r w:rsidRPr="003E697B">
                    <w:rPr>
                      <w:rFonts w:hint="eastAsia"/>
                      <w:sz w:val="18"/>
                      <w:szCs w:val="18"/>
                    </w:rPr>
                    <w:t>賞与額</w:t>
                  </w:r>
                </w:p>
              </w:tc>
              <w:tc>
                <w:tcPr>
                  <w:tcW w:w="1483" w:type="dxa"/>
                  <w:vAlign w:val="center"/>
                </w:tcPr>
                <w:p w14:paraId="32AFE810" w14:textId="77777777" w:rsidR="00EA42CA" w:rsidRPr="003E697B" w:rsidRDefault="00EA42CA">
                  <w:pPr>
                    <w:spacing w:line="320" w:lineRule="exact"/>
                    <w:jc w:val="center"/>
                    <w:rPr>
                      <w:sz w:val="18"/>
                      <w:szCs w:val="18"/>
                    </w:rPr>
                  </w:pPr>
                  <w:r w:rsidRPr="003E697B">
                    <w:rPr>
                      <w:rFonts w:hint="eastAsia"/>
                      <w:sz w:val="18"/>
                      <w:szCs w:val="18"/>
                    </w:rPr>
                    <w:t>手当額</w:t>
                  </w:r>
                </w:p>
              </w:tc>
              <w:tc>
                <w:tcPr>
                  <w:tcW w:w="1483" w:type="dxa"/>
                  <w:tcBorders>
                    <w:right w:val="single" w:sz="4" w:space="0" w:color="002060"/>
                  </w:tcBorders>
                  <w:vAlign w:val="center"/>
                </w:tcPr>
                <w:p w14:paraId="21668D46" w14:textId="77777777" w:rsidR="00EA42CA" w:rsidRPr="003E697B" w:rsidRDefault="00EA42CA">
                  <w:pPr>
                    <w:spacing w:line="320" w:lineRule="exact"/>
                    <w:jc w:val="center"/>
                    <w:rPr>
                      <w:sz w:val="18"/>
                      <w:szCs w:val="18"/>
                    </w:rPr>
                  </w:pPr>
                  <w:r w:rsidRPr="003E697B">
                    <w:rPr>
                      <w:rFonts w:hint="eastAsia"/>
                      <w:sz w:val="18"/>
                      <w:szCs w:val="18"/>
                    </w:rPr>
                    <w:t>合計額</w:t>
                  </w:r>
                </w:p>
              </w:tc>
              <w:tc>
                <w:tcPr>
                  <w:tcW w:w="708" w:type="dxa"/>
                  <w:tcBorders>
                    <w:top w:val="nil"/>
                    <w:bottom w:val="nil"/>
                    <w:right w:val="nil"/>
                  </w:tcBorders>
                  <w:vAlign w:val="center"/>
                </w:tcPr>
                <w:p w14:paraId="764679A3" w14:textId="77777777" w:rsidR="00EA42CA" w:rsidRPr="003E697B" w:rsidRDefault="00EA42CA">
                  <w:pPr>
                    <w:spacing w:line="320" w:lineRule="exact"/>
                    <w:jc w:val="center"/>
                    <w:rPr>
                      <w:sz w:val="18"/>
                      <w:szCs w:val="18"/>
                    </w:rPr>
                  </w:pPr>
                </w:p>
              </w:tc>
            </w:tr>
            <w:tr w:rsidR="00BC720B" w14:paraId="17EDD628" w14:textId="77777777" w:rsidTr="00BC720B">
              <w:trPr>
                <w:trHeight w:val="454"/>
              </w:trPr>
              <w:tc>
                <w:tcPr>
                  <w:tcW w:w="884" w:type="dxa"/>
                  <w:vAlign w:val="center"/>
                </w:tcPr>
                <w:p w14:paraId="4A4E0C21" w14:textId="77777777" w:rsidR="00BC720B" w:rsidRPr="00676B97" w:rsidRDefault="00BC720B" w:rsidP="00691D78">
                  <w:pPr>
                    <w:spacing w:line="200" w:lineRule="exact"/>
                    <w:jc w:val="center"/>
                    <w:rPr>
                      <w:sz w:val="20"/>
                      <w:szCs w:val="20"/>
                    </w:rPr>
                  </w:pPr>
                  <w:r w:rsidRPr="00676B97">
                    <w:rPr>
                      <w:rFonts w:hint="eastAsia"/>
                      <w:sz w:val="20"/>
                      <w:szCs w:val="20"/>
                    </w:rPr>
                    <w:t>A</w:t>
                  </w:r>
                </w:p>
                <w:p w14:paraId="071C57B7" w14:textId="2F3436AA" w:rsidR="00BC720B" w:rsidRPr="00676B97" w:rsidRDefault="00BC720B" w:rsidP="00691D78">
                  <w:pPr>
                    <w:spacing w:line="200" w:lineRule="exact"/>
                    <w:jc w:val="center"/>
                    <w:rPr>
                      <w:sz w:val="20"/>
                      <w:szCs w:val="20"/>
                    </w:rPr>
                  </w:pPr>
                  <w:r w:rsidRPr="00676B97">
                    <w:rPr>
                      <w:rFonts w:hint="eastAsia"/>
                      <w:sz w:val="20"/>
                      <w:szCs w:val="20"/>
                    </w:rPr>
                    <w:t>ランク</w:t>
                  </w:r>
                </w:p>
              </w:tc>
              <w:tc>
                <w:tcPr>
                  <w:tcW w:w="1723" w:type="dxa"/>
                  <w:vAlign w:val="center"/>
                </w:tcPr>
                <w:p w14:paraId="655DC897" w14:textId="0CD13CAF" w:rsidR="00BC720B" w:rsidRPr="00E65792" w:rsidRDefault="00BC720B" w:rsidP="00BC720B">
                  <w:pPr>
                    <w:spacing w:line="260" w:lineRule="exact"/>
                    <w:jc w:val="left"/>
                    <w:rPr>
                      <w:sz w:val="18"/>
                      <w:szCs w:val="18"/>
                    </w:rPr>
                  </w:pPr>
                  <w:r>
                    <w:rPr>
                      <w:rFonts w:hint="eastAsia"/>
                      <w:sz w:val="18"/>
                      <w:szCs w:val="18"/>
                    </w:rPr>
                    <w:t>○○</w:t>
                  </w:r>
                </w:p>
              </w:tc>
              <w:tc>
                <w:tcPr>
                  <w:tcW w:w="1483" w:type="dxa"/>
                  <w:vAlign w:val="center"/>
                </w:tcPr>
                <w:p w14:paraId="59E54323" w14:textId="0AD5BD58" w:rsidR="00BC720B" w:rsidRDefault="00BC720B" w:rsidP="00BC720B">
                  <w:pPr>
                    <w:spacing w:line="320" w:lineRule="exact"/>
                    <w:jc w:val="right"/>
                    <w:rPr>
                      <w:sz w:val="22"/>
                    </w:rPr>
                  </w:pPr>
                  <w:r>
                    <w:rPr>
                      <w:rFonts w:hint="eastAsia"/>
                      <w:sz w:val="22"/>
                    </w:rPr>
                    <w:t>2,000～</w:t>
                  </w:r>
                </w:p>
              </w:tc>
              <w:tc>
                <w:tcPr>
                  <w:tcW w:w="1483" w:type="dxa"/>
                  <w:vAlign w:val="center"/>
                </w:tcPr>
                <w:p w14:paraId="4B4D8056" w14:textId="1AB1B8B0" w:rsidR="00BC720B" w:rsidRDefault="00BC720B" w:rsidP="00BC720B">
                  <w:pPr>
                    <w:spacing w:line="320" w:lineRule="exact"/>
                    <w:jc w:val="right"/>
                    <w:rPr>
                      <w:sz w:val="22"/>
                    </w:rPr>
                  </w:pPr>
                  <w:r>
                    <w:rPr>
                      <w:rFonts w:hint="eastAsia"/>
                      <w:sz w:val="22"/>
                    </w:rPr>
                    <w:t>1,000</w:t>
                  </w:r>
                </w:p>
              </w:tc>
              <w:tc>
                <w:tcPr>
                  <w:tcW w:w="1483" w:type="dxa"/>
                  <w:vAlign w:val="center"/>
                </w:tcPr>
                <w:p w14:paraId="77414F49" w14:textId="3717B7F7" w:rsidR="00BC720B" w:rsidRDefault="00BC720B" w:rsidP="00BC720B">
                  <w:pPr>
                    <w:spacing w:line="320" w:lineRule="exact"/>
                    <w:jc w:val="right"/>
                    <w:rPr>
                      <w:sz w:val="22"/>
                    </w:rPr>
                  </w:pPr>
                  <w:r>
                    <w:rPr>
                      <w:rFonts w:hint="eastAsia"/>
                      <w:sz w:val="22"/>
                    </w:rPr>
                    <w:t>150</w:t>
                  </w:r>
                </w:p>
              </w:tc>
              <w:tc>
                <w:tcPr>
                  <w:tcW w:w="1483" w:type="dxa"/>
                  <w:tcBorders>
                    <w:right w:val="single" w:sz="4" w:space="0" w:color="002060"/>
                  </w:tcBorders>
                  <w:vAlign w:val="center"/>
                </w:tcPr>
                <w:p w14:paraId="1F8BA0E0" w14:textId="2F910D2B" w:rsidR="00BC720B" w:rsidRDefault="00BC720B" w:rsidP="00BC720B">
                  <w:pPr>
                    <w:spacing w:line="320" w:lineRule="exact"/>
                    <w:jc w:val="right"/>
                    <w:rPr>
                      <w:sz w:val="22"/>
                    </w:rPr>
                  </w:pPr>
                  <w:r>
                    <w:rPr>
                      <w:rFonts w:hint="eastAsia"/>
                      <w:sz w:val="22"/>
                    </w:rPr>
                    <w:t>3,150～</w:t>
                  </w:r>
                </w:p>
              </w:tc>
              <w:tc>
                <w:tcPr>
                  <w:tcW w:w="708" w:type="dxa"/>
                  <w:vMerge w:val="restart"/>
                  <w:tcBorders>
                    <w:top w:val="nil"/>
                    <w:bottom w:val="nil"/>
                    <w:right w:val="nil"/>
                  </w:tcBorders>
                  <w:vAlign w:val="center"/>
                </w:tcPr>
                <w:p w14:paraId="4AA786DE" w14:textId="77777777" w:rsidR="00BC720B" w:rsidRPr="00CD7233" w:rsidRDefault="00BC720B" w:rsidP="00BC720B">
                  <w:pPr>
                    <w:spacing w:line="320" w:lineRule="exact"/>
                    <w:jc w:val="center"/>
                    <w:rPr>
                      <w:b/>
                      <w:bCs/>
                      <w:sz w:val="22"/>
                    </w:rPr>
                  </w:pPr>
                  <w:r w:rsidRPr="00CD7233">
                    <w:rPr>
                      <w:rFonts w:hint="eastAsia"/>
                      <w:b/>
                      <w:bCs/>
                      <w:sz w:val="28"/>
                      <w:szCs w:val="28"/>
                    </w:rPr>
                    <w:t>≧</w:t>
                  </w:r>
                </w:p>
              </w:tc>
            </w:tr>
            <w:tr w:rsidR="00BC720B" w14:paraId="64F0C3F3" w14:textId="77777777" w:rsidTr="00BC720B">
              <w:trPr>
                <w:trHeight w:val="454"/>
              </w:trPr>
              <w:tc>
                <w:tcPr>
                  <w:tcW w:w="884" w:type="dxa"/>
                  <w:vAlign w:val="center"/>
                </w:tcPr>
                <w:p w14:paraId="6AB30595" w14:textId="77777777" w:rsidR="00BC720B" w:rsidRPr="00676B97" w:rsidRDefault="00BC720B" w:rsidP="00691D78">
                  <w:pPr>
                    <w:spacing w:line="200" w:lineRule="exact"/>
                    <w:jc w:val="center"/>
                    <w:rPr>
                      <w:sz w:val="20"/>
                      <w:szCs w:val="20"/>
                    </w:rPr>
                  </w:pPr>
                  <w:r w:rsidRPr="00676B97">
                    <w:rPr>
                      <w:rFonts w:hint="eastAsia"/>
                      <w:sz w:val="20"/>
                      <w:szCs w:val="20"/>
                    </w:rPr>
                    <w:t>B</w:t>
                  </w:r>
                </w:p>
                <w:p w14:paraId="47887307" w14:textId="70EA1299" w:rsidR="00BC720B" w:rsidRPr="00676B97" w:rsidRDefault="00BC720B" w:rsidP="00691D78">
                  <w:pPr>
                    <w:spacing w:line="200" w:lineRule="exact"/>
                    <w:jc w:val="center"/>
                    <w:rPr>
                      <w:sz w:val="20"/>
                      <w:szCs w:val="20"/>
                    </w:rPr>
                  </w:pPr>
                  <w:r w:rsidRPr="00676B97">
                    <w:rPr>
                      <w:rFonts w:hint="eastAsia"/>
                      <w:sz w:val="20"/>
                      <w:szCs w:val="20"/>
                    </w:rPr>
                    <w:t>ランク</w:t>
                  </w:r>
                </w:p>
              </w:tc>
              <w:tc>
                <w:tcPr>
                  <w:tcW w:w="1723" w:type="dxa"/>
                  <w:vAlign w:val="center"/>
                </w:tcPr>
                <w:p w14:paraId="58B1AEF4" w14:textId="5ED85FE1" w:rsidR="00BC720B" w:rsidRPr="00E65792" w:rsidRDefault="00BC720B" w:rsidP="00BC720B">
                  <w:pPr>
                    <w:spacing w:line="260" w:lineRule="exact"/>
                    <w:jc w:val="left"/>
                    <w:rPr>
                      <w:sz w:val="18"/>
                      <w:szCs w:val="18"/>
                    </w:rPr>
                  </w:pPr>
                  <w:r>
                    <w:rPr>
                      <w:rFonts w:hint="eastAsia"/>
                      <w:sz w:val="18"/>
                      <w:szCs w:val="18"/>
                    </w:rPr>
                    <w:t>○○</w:t>
                  </w:r>
                </w:p>
              </w:tc>
              <w:tc>
                <w:tcPr>
                  <w:tcW w:w="1483" w:type="dxa"/>
                  <w:vAlign w:val="center"/>
                </w:tcPr>
                <w:p w14:paraId="3391B78F" w14:textId="2DE334F3" w:rsidR="00BC720B" w:rsidRDefault="00BC720B" w:rsidP="00BC720B">
                  <w:pPr>
                    <w:spacing w:line="320" w:lineRule="exact"/>
                    <w:jc w:val="right"/>
                    <w:rPr>
                      <w:sz w:val="22"/>
                    </w:rPr>
                  </w:pPr>
                  <w:r>
                    <w:rPr>
                      <w:rFonts w:hint="eastAsia"/>
                      <w:sz w:val="22"/>
                    </w:rPr>
                    <w:t>1,800～</w:t>
                  </w:r>
                </w:p>
              </w:tc>
              <w:tc>
                <w:tcPr>
                  <w:tcW w:w="1483" w:type="dxa"/>
                  <w:vAlign w:val="center"/>
                </w:tcPr>
                <w:p w14:paraId="783BB885" w14:textId="00730B93" w:rsidR="00BC720B" w:rsidRDefault="00BC720B" w:rsidP="00BC720B">
                  <w:pPr>
                    <w:spacing w:line="320" w:lineRule="exact"/>
                    <w:jc w:val="right"/>
                    <w:rPr>
                      <w:sz w:val="22"/>
                    </w:rPr>
                  </w:pPr>
                  <w:r>
                    <w:rPr>
                      <w:rFonts w:hint="eastAsia"/>
                      <w:sz w:val="22"/>
                    </w:rPr>
                    <w:t>900</w:t>
                  </w:r>
                </w:p>
              </w:tc>
              <w:tc>
                <w:tcPr>
                  <w:tcW w:w="1483" w:type="dxa"/>
                  <w:vAlign w:val="center"/>
                </w:tcPr>
                <w:p w14:paraId="2622C2C6" w14:textId="588FA9D8" w:rsidR="00BC720B" w:rsidRDefault="00BC720B" w:rsidP="00BC720B">
                  <w:pPr>
                    <w:spacing w:line="320" w:lineRule="exact"/>
                    <w:jc w:val="right"/>
                    <w:rPr>
                      <w:sz w:val="22"/>
                    </w:rPr>
                  </w:pPr>
                  <w:r>
                    <w:rPr>
                      <w:rFonts w:hint="eastAsia"/>
                      <w:sz w:val="22"/>
                    </w:rPr>
                    <w:t>140</w:t>
                  </w:r>
                </w:p>
              </w:tc>
              <w:tc>
                <w:tcPr>
                  <w:tcW w:w="1483" w:type="dxa"/>
                  <w:tcBorders>
                    <w:right w:val="single" w:sz="4" w:space="0" w:color="002060"/>
                  </w:tcBorders>
                  <w:vAlign w:val="center"/>
                </w:tcPr>
                <w:p w14:paraId="1E96F488" w14:textId="1A739A17" w:rsidR="00BC720B" w:rsidRDefault="00BC720B" w:rsidP="00BC720B">
                  <w:pPr>
                    <w:spacing w:line="320" w:lineRule="exact"/>
                    <w:jc w:val="right"/>
                    <w:rPr>
                      <w:sz w:val="22"/>
                    </w:rPr>
                  </w:pPr>
                  <w:r>
                    <w:rPr>
                      <w:rFonts w:hint="eastAsia"/>
                      <w:sz w:val="22"/>
                    </w:rPr>
                    <w:t>2,840～</w:t>
                  </w:r>
                </w:p>
              </w:tc>
              <w:tc>
                <w:tcPr>
                  <w:tcW w:w="708" w:type="dxa"/>
                  <w:vMerge/>
                  <w:tcBorders>
                    <w:top w:val="nil"/>
                    <w:bottom w:val="nil"/>
                    <w:right w:val="nil"/>
                  </w:tcBorders>
                  <w:vAlign w:val="center"/>
                </w:tcPr>
                <w:p w14:paraId="202FCDA4" w14:textId="77777777" w:rsidR="00BC720B" w:rsidRPr="00CD7233" w:rsidRDefault="00BC720B" w:rsidP="00BC720B">
                  <w:pPr>
                    <w:spacing w:line="320" w:lineRule="exact"/>
                    <w:jc w:val="center"/>
                    <w:rPr>
                      <w:b/>
                      <w:bCs/>
                      <w:sz w:val="28"/>
                      <w:szCs w:val="28"/>
                    </w:rPr>
                  </w:pPr>
                </w:p>
              </w:tc>
            </w:tr>
            <w:tr w:rsidR="00BC720B" w14:paraId="1E97B933" w14:textId="77777777" w:rsidTr="00BC720B">
              <w:trPr>
                <w:trHeight w:val="454"/>
              </w:trPr>
              <w:tc>
                <w:tcPr>
                  <w:tcW w:w="884" w:type="dxa"/>
                  <w:vAlign w:val="center"/>
                </w:tcPr>
                <w:p w14:paraId="5FEB2265" w14:textId="77777777" w:rsidR="00BC720B" w:rsidRDefault="00BC720B" w:rsidP="00691D78">
                  <w:pPr>
                    <w:spacing w:line="200" w:lineRule="exact"/>
                    <w:jc w:val="center"/>
                    <w:rPr>
                      <w:sz w:val="20"/>
                      <w:szCs w:val="20"/>
                    </w:rPr>
                  </w:pPr>
                  <w:r>
                    <w:rPr>
                      <w:rFonts w:hint="eastAsia"/>
                      <w:sz w:val="20"/>
                      <w:szCs w:val="20"/>
                    </w:rPr>
                    <w:t>C</w:t>
                  </w:r>
                </w:p>
                <w:p w14:paraId="4CA08CBC" w14:textId="5A9365D1" w:rsidR="00BC720B" w:rsidRPr="00676B97" w:rsidRDefault="00BC720B" w:rsidP="00691D78">
                  <w:pPr>
                    <w:spacing w:line="200" w:lineRule="exact"/>
                    <w:jc w:val="center"/>
                    <w:rPr>
                      <w:sz w:val="20"/>
                      <w:szCs w:val="20"/>
                    </w:rPr>
                  </w:pPr>
                  <w:r>
                    <w:rPr>
                      <w:rFonts w:hint="eastAsia"/>
                      <w:sz w:val="20"/>
                      <w:szCs w:val="20"/>
                    </w:rPr>
                    <w:t>ランク</w:t>
                  </w:r>
                </w:p>
              </w:tc>
              <w:tc>
                <w:tcPr>
                  <w:tcW w:w="1723" w:type="dxa"/>
                  <w:vAlign w:val="center"/>
                </w:tcPr>
                <w:p w14:paraId="4643D82C" w14:textId="63B5D6B2" w:rsidR="00BC720B" w:rsidRPr="00E65792" w:rsidRDefault="00BC720B" w:rsidP="00BC720B">
                  <w:pPr>
                    <w:spacing w:line="260" w:lineRule="exact"/>
                    <w:jc w:val="left"/>
                    <w:rPr>
                      <w:sz w:val="18"/>
                      <w:szCs w:val="18"/>
                    </w:rPr>
                  </w:pPr>
                  <w:r>
                    <w:rPr>
                      <w:rFonts w:hint="eastAsia"/>
                      <w:sz w:val="18"/>
                      <w:szCs w:val="18"/>
                    </w:rPr>
                    <w:t>○○</w:t>
                  </w:r>
                </w:p>
              </w:tc>
              <w:tc>
                <w:tcPr>
                  <w:tcW w:w="1483" w:type="dxa"/>
                  <w:vAlign w:val="center"/>
                </w:tcPr>
                <w:p w14:paraId="33C8DB97" w14:textId="51FA4759" w:rsidR="00BC720B" w:rsidRDefault="00BC720B" w:rsidP="00BC720B">
                  <w:pPr>
                    <w:spacing w:line="320" w:lineRule="exact"/>
                    <w:jc w:val="right"/>
                    <w:rPr>
                      <w:sz w:val="22"/>
                    </w:rPr>
                  </w:pPr>
                  <w:r>
                    <w:rPr>
                      <w:rFonts w:hint="eastAsia"/>
                      <w:sz w:val="22"/>
                    </w:rPr>
                    <w:t>1,600～</w:t>
                  </w:r>
                </w:p>
              </w:tc>
              <w:tc>
                <w:tcPr>
                  <w:tcW w:w="1483" w:type="dxa"/>
                  <w:vAlign w:val="center"/>
                </w:tcPr>
                <w:p w14:paraId="3B9CEDE6" w14:textId="099015A0" w:rsidR="00BC720B" w:rsidRDefault="00BC720B" w:rsidP="00BC720B">
                  <w:pPr>
                    <w:spacing w:line="320" w:lineRule="exact"/>
                    <w:jc w:val="right"/>
                    <w:rPr>
                      <w:sz w:val="22"/>
                    </w:rPr>
                  </w:pPr>
                  <w:r>
                    <w:rPr>
                      <w:rFonts w:hint="eastAsia"/>
                      <w:sz w:val="22"/>
                    </w:rPr>
                    <w:t>800</w:t>
                  </w:r>
                </w:p>
              </w:tc>
              <w:tc>
                <w:tcPr>
                  <w:tcW w:w="1483" w:type="dxa"/>
                  <w:vAlign w:val="center"/>
                </w:tcPr>
                <w:p w14:paraId="0E5F5352" w14:textId="779A4B00" w:rsidR="00BC720B" w:rsidRDefault="00BC720B" w:rsidP="00BC720B">
                  <w:pPr>
                    <w:spacing w:line="320" w:lineRule="exact"/>
                    <w:jc w:val="right"/>
                    <w:rPr>
                      <w:sz w:val="22"/>
                    </w:rPr>
                  </w:pPr>
                  <w:r>
                    <w:rPr>
                      <w:rFonts w:hint="eastAsia"/>
                      <w:sz w:val="22"/>
                    </w:rPr>
                    <w:t>130</w:t>
                  </w:r>
                </w:p>
              </w:tc>
              <w:tc>
                <w:tcPr>
                  <w:tcW w:w="1483" w:type="dxa"/>
                  <w:tcBorders>
                    <w:right w:val="single" w:sz="4" w:space="0" w:color="002060"/>
                  </w:tcBorders>
                  <w:vAlign w:val="center"/>
                </w:tcPr>
                <w:p w14:paraId="7A0C1E31" w14:textId="753C41D2" w:rsidR="00BC720B" w:rsidRDefault="00BC720B" w:rsidP="00BC720B">
                  <w:pPr>
                    <w:spacing w:line="320" w:lineRule="exact"/>
                    <w:jc w:val="right"/>
                    <w:rPr>
                      <w:sz w:val="22"/>
                    </w:rPr>
                  </w:pPr>
                  <w:r>
                    <w:rPr>
                      <w:rFonts w:hint="eastAsia"/>
                      <w:sz w:val="22"/>
                    </w:rPr>
                    <w:t>2,530～</w:t>
                  </w:r>
                </w:p>
              </w:tc>
              <w:tc>
                <w:tcPr>
                  <w:tcW w:w="708" w:type="dxa"/>
                  <w:vMerge/>
                  <w:tcBorders>
                    <w:top w:val="nil"/>
                    <w:bottom w:val="nil"/>
                    <w:right w:val="nil"/>
                  </w:tcBorders>
                  <w:vAlign w:val="center"/>
                </w:tcPr>
                <w:p w14:paraId="3DEF40DA" w14:textId="77777777" w:rsidR="00BC720B" w:rsidRPr="00CD7233" w:rsidRDefault="00BC720B" w:rsidP="00BC720B">
                  <w:pPr>
                    <w:spacing w:line="320" w:lineRule="exact"/>
                    <w:jc w:val="center"/>
                    <w:rPr>
                      <w:b/>
                      <w:bCs/>
                      <w:sz w:val="28"/>
                      <w:szCs w:val="28"/>
                    </w:rPr>
                  </w:pPr>
                </w:p>
              </w:tc>
            </w:tr>
            <w:tr w:rsidR="00BC720B" w14:paraId="1C866F0B" w14:textId="77777777" w:rsidTr="00BC720B">
              <w:trPr>
                <w:trHeight w:val="454"/>
              </w:trPr>
              <w:tc>
                <w:tcPr>
                  <w:tcW w:w="884" w:type="dxa"/>
                  <w:vAlign w:val="center"/>
                </w:tcPr>
                <w:p w14:paraId="1C3DCAB2" w14:textId="77777777" w:rsidR="00BC720B" w:rsidRDefault="00BC720B" w:rsidP="00691D78">
                  <w:pPr>
                    <w:spacing w:line="200" w:lineRule="exact"/>
                    <w:jc w:val="center"/>
                    <w:rPr>
                      <w:sz w:val="20"/>
                      <w:szCs w:val="20"/>
                    </w:rPr>
                  </w:pPr>
                  <w:r>
                    <w:rPr>
                      <w:rFonts w:hint="eastAsia"/>
                      <w:sz w:val="20"/>
                      <w:szCs w:val="20"/>
                    </w:rPr>
                    <w:t>D</w:t>
                  </w:r>
                </w:p>
                <w:p w14:paraId="4340BFEA" w14:textId="0995C25E" w:rsidR="00BC720B" w:rsidRPr="00676B97" w:rsidRDefault="00BC720B" w:rsidP="00691D78">
                  <w:pPr>
                    <w:spacing w:line="200" w:lineRule="exact"/>
                    <w:jc w:val="center"/>
                    <w:rPr>
                      <w:sz w:val="20"/>
                      <w:szCs w:val="20"/>
                    </w:rPr>
                  </w:pPr>
                  <w:r>
                    <w:rPr>
                      <w:rFonts w:hint="eastAsia"/>
                      <w:sz w:val="20"/>
                      <w:szCs w:val="20"/>
                    </w:rPr>
                    <w:t>ランク</w:t>
                  </w:r>
                </w:p>
              </w:tc>
              <w:tc>
                <w:tcPr>
                  <w:tcW w:w="1723" w:type="dxa"/>
                  <w:vAlign w:val="center"/>
                </w:tcPr>
                <w:p w14:paraId="260F4C33" w14:textId="446DCCD0" w:rsidR="00BC720B" w:rsidRPr="00E65792" w:rsidRDefault="00BC720B" w:rsidP="00BC720B">
                  <w:pPr>
                    <w:spacing w:line="260" w:lineRule="exact"/>
                    <w:jc w:val="left"/>
                    <w:rPr>
                      <w:sz w:val="18"/>
                      <w:szCs w:val="18"/>
                    </w:rPr>
                  </w:pPr>
                  <w:r>
                    <w:rPr>
                      <w:rFonts w:hint="eastAsia"/>
                      <w:sz w:val="18"/>
                      <w:szCs w:val="18"/>
                    </w:rPr>
                    <w:t>○○</w:t>
                  </w:r>
                </w:p>
              </w:tc>
              <w:tc>
                <w:tcPr>
                  <w:tcW w:w="1483" w:type="dxa"/>
                  <w:vAlign w:val="center"/>
                </w:tcPr>
                <w:p w14:paraId="33EB125A" w14:textId="7F16D031" w:rsidR="00BC720B" w:rsidRDefault="00BC720B" w:rsidP="00BC720B">
                  <w:pPr>
                    <w:spacing w:line="320" w:lineRule="exact"/>
                    <w:jc w:val="right"/>
                    <w:rPr>
                      <w:sz w:val="22"/>
                    </w:rPr>
                  </w:pPr>
                  <w:r>
                    <w:rPr>
                      <w:rFonts w:hint="eastAsia"/>
                      <w:sz w:val="22"/>
                    </w:rPr>
                    <w:t>1,500～</w:t>
                  </w:r>
                </w:p>
              </w:tc>
              <w:tc>
                <w:tcPr>
                  <w:tcW w:w="1483" w:type="dxa"/>
                  <w:vAlign w:val="center"/>
                </w:tcPr>
                <w:p w14:paraId="5C2BC7A8" w14:textId="47227E4D" w:rsidR="00BC720B" w:rsidRDefault="00BC720B" w:rsidP="00BC720B">
                  <w:pPr>
                    <w:spacing w:line="320" w:lineRule="exact"/>
                    <w:jc w:val="right"/>
                    <w:rPr>
                      <w:sz w:val="22"/>
                    </w:rPr>
                  </w:pPr>
                  <w:r>
                    <w:rPr>
                      <w:rFonts w:hint="eastAsia"/>
                      <w:sz w:val="22"/>
                    </w:rPr>
                    <w:t>750</w:t>
                  </w:r>
                </w:p>
              </w:tc>
              <w:tc>
                <w:tcPr>
                  <w:tcW w:w="1483" w:type="dxa"/>
                  <w:vAlign w:val="center"/>
                </w:tcPr>
                <w:p w14:paraId="16976461" w14:textId="62E95859" w:rsidR="00BC720B" w:rsidRDefault="00BC720B" w:rsidP="00BC720B">
                  <w:pPr>
                    <w:spacing w:line="320" w:lineRule="exact"/>
                    <w:jc w:val="right"/>
                    <w:rPr>
                      <w:sz w:val="22"/>
                    </w:rPr>
                  </w:pPr>
                  <w:r>
                    <w:rPr>
                      <w:rFonts w:hint="eastAsia"/>
                      <w:sz w:val="22"/>
                    </w:rPr>
                    <w:t>120</w:t>
                  </w:r>
                </w:p>
              </w:tc>
              <w:tc>
                <w:tcPr>
                  <w:tcW w:w="1483" w:type="dxa"/>
                  <w:tcBorders>
                    <w:right w:val="single" w:sz="4" w:space="0" w:color="002060"/>
                  </w:tcBorders>
                  <w:vAlign w:val="center"/>
                </w:tcPr>
                <w:p w14:paraId="48F2A9BD" w14:textId="229A220E" w:rsidR="00BC720B" w:rsidRDefault="00BC720B" w:rsidP="00BC720B">
                  <w:pPr>
                    <w:spacing w:line="320" w:lineRule="exact"/>
                    <w:jc w:val="right"/>
                    <w:rPr>
                      <w:sz w:val="22"/>
                    </w:rPr>
                  </w:pPr>
                  <w:r>
                    <w:rPr>
                      <w:rFonts w:hint="eastAsia"/>
                      <w:sz w:val="22"/>
                    </w:rPr>
                    <w:t>2,3</w:t>
                  </w:r>
                  <w:r w:rsidR="00023A04">
                    <w:rPr>
                      <w:rFonts w:hint="eastAsia"/>
                      <w:sz w:val="22"/>
                    </w:rPr>
                    <w:t>7</w:t>
                  </w:r>
                  <w:r>
                    <w:rPr>
                      <w:rFonts w:hint="eastAsia"/>
                      <w:sz w:val="22"/>
                    </w:rPr>
                    <w:t>0～</w:t>
                  </w:r>
                </w:p>
              </w:tc>
              <w:tc>
                <w:tcPr>
                  <w:tcW w:w="708" w:type="dxa"/>
                  <w:vMerge/>
                  <w:tcBorders>
                    <w:top w:val="single" w:sz="4" w:space="0" w:color="auto"/>
                    <w:bottom w:val="nil"/>
                    <w:right w:val="nil"/>
                  </w:tcBorders>
                  <w:vAlign w:val="center"/>
                </w:tcPr>
                <w:p w14:paraId="2066A2F6" w14:textId="77777777" w:rsidR="00BC720B" w:rsidRDefault="00BC720B" w:rsidP="00BC720B">
                  <w:pPr>
                    <w:spacing w:line="320" w:lineRule="exact"/>
                    <w:jc w:val="right"/>
                    <w:rPr>
                      <w:sz w:val="22"/>
                    </w:rPr>
                  </w:pPr>
                </w:p>
              </w:tc>
            </w:tr>
            <w:tr w:rsidR="00BC720B" w14:paraId="12EE8B21" w14:textId="77777777" w:rsidTr="00BC720B">
              <w:trPr>
                <w:trHeight w:val="454"/>
              </w:trPr>
              <w:tc>
                <w:tcPr>
                  <w:tcW w:w="884" w:type="dxa"/>
                  <w:vAlign w:val="center"/>
                </w:tcPr>
                <w:p w14:paraId="160CB992" w14:textId="77777777" w:rsidR="00BC720B" w:rsidRPr="00676B97" w:rsidRDefault="00BC720B" w:rsidP="00691D78">
                  <w:pPr>
                    <w:spacing w:line="200" w:lineRule="exact"/>
                    <w:jc w:val="center"/>
                    <w:rPr>
                      <w:sz w:val="20"/>
                      <w:szCs w:val="20"/>
                    </w:rPr>
                  </w:pPr>
                  <w:r>
                    <w:rPr>
                      <w:rFonts w:hint="eastAsia"/>
                      <w:sz w:val="20"/>
                      <w:szCs w:val="20"/>
                    </w:rPr>
                    <w:t>E</w:t>
                  </w:r>
                </w:p>
                <w:p w14:paraId="06CF1259" w14:textId="0137C326" w:rsidR="00BC720B" w:rsidRPr="00676B97" w:rsidRDefault="00BC720B" w:rsidP="00691D78">
                  <w:pPr>
                    <w:spacing w:line="200" w:lineRule="exact"/>
                    <w:jc w:val="center"/>
                    <w:rPr>
                      <w:sz w:val="20"/>
                      <w:szCs w:val="20"/>
                    </w:rPr>
                  </w:pPr>
                  <w:r w:rsidRPr="00676B97">
                    <w:rPr>
                      <w:rFonts w:hint="eastAsia"/>
                      <w:sz w:val="20"/>
                      <w:szCs w:val="20"/>
                    </w:rPr>
                    <w:t>ランク</w:t>
                  </w:r>
                </w:p>
              </w:tc>
              <w:tc>
                <w:tcPr>
                  <w:tcW w:w="1723" w:type="dxa"/>
                  <w:vAlign w:val="center"/>
                </w:tcPr>
                <w:p w14:paraId="50FF9D3F" w14:textId="4A8310CF" w:rsidR="00BC720B" w:rsidRPr="00E65792" w:rsidRDefault="00BC720B" w:rsidP="00BC720B">
                  <w:pPr>
                    <w:spacing w:line="260" w:lineRule="exact"/>
                    <w:jc w:val="left"/>
                    <w:rPr>
                      <w:sz w:val="18"/>
                      <w:szCs w:val="18"/>
                    </w:rPr>
                  </w:pPr>
                  <w:r>
                    <w:rPr>
                      <w:rFonts w:hint="eastAsia"/>
                      <w:sz w:val="18"/>
                      <w:szCs w:val="18"/>
                    </w:rPr>
                    <w:t>○○</w:t>
                  </w:r>
                </w:p>
              </w:tc>
              <w:tc>
                <w:tcPr>
                  <w:tcW w:w="1483" w:type="dxa"/>
                  <w:vAlign w:val="center"/>
                </w:tcPr>
                <w:p w14:paraId="79406D93" w14:textId="31C43950" w:rsidR="00BC720B" w:rsidRDefault="00BC720B" w:rsidP="00BC720B">
                  <w:pPr>
                    <w:spacing w:line="320" w:lineRule="exact"/>
                    <w:jc w:val="right"/>
                    <w:rPr>
                      <w:sz w:val="22"/>
                    </w:rPr>
                  </w:pPr>
                  <w:r>
                    <w:rPr>
                      <w:rFonts w:hint="eastAsia"/>
                      <w:sz w:val="22"/>
                    </w:rPr>
                    <w:t>1,400～</w:t>
                  </w:r>
                </w:p>
              </w:tc>
              <w:tc>
                <w:tcPr>
                  <w:tcW w:w="1483" w:type="dxa"/>
                  <w:vAlign w:val="center"/>
                </w:tcPr>
                <w:p w14:paraId="37B88BA0" w14:textId="1A4D1809" w:rsidR="00BC720B" w:rsidRDefault="00BC720B" w:rsidP="00BC720B">
                  <w:pPr>
                    <w:spacing w:line="320" w:lineRule="exact"/>
                    <w:jc w:val="right"/>
                    <w:rPr>
                      <w:sz w:val="22"/>
                    </w:rPr>
                  </w:pPr>
                  <w:r>
                    <w:rPr>
                      <w:rFonts w:hint="eastAsia"/>
                      <w:sz w:val="22"/>
                    </w:rPr>
                    <w:t>700</w:t>
                  </w:r>
                </w:p>
              </w:tc>
              <w:tc>
                <w:tcPr>
                  <w:tcW w:w="1483" w:type="dxa"/>
                  <w:vAlign w:val="center"/>
                </w:tcPr>
                <w:p w14:paraId="3DD15044" w14:textId="7D51904E" w:rsidR="00BC720B" w:rsidRDefault="00BC720B" w:rsidP="00BC720B">
                  <w:pPr>
                    <w:spacing w:line="320" w:lineRule="exact"/>
                    <w:jc w:val="right"/>
                    <w:rPr>
                      <w:sz w:val="22"/>
                    </w:rPr>
                  </w:pPr>
                  <w:r>
                    <w:rPr>
                      <w:rFonts w:hint="eastAsia"/>
                      <w:sz w:val="22"/>
                    </w:rPr>
                    <w:t>100</w:t>
                  </w:r>
                </w:p>
              </w:tc>
              <w:tc>
                <w:tcPr>
                  <w:tcW w:w="1483" w:type="dxa"/>
                  <w:tcBorders>
                    <w:right w:val="single" w:sz="4" w:space="0" w:color="002060"/>
                  </w:tcBorders>
                  <w:vAlign w:val="center"/>
                </w:tcPr>
                <w:p w14:paraId="2201240F" w14:textId="2B7F09D7" w:rsidR="00BC720B" w:rsidRDefault="00BC720B" w:rsidP="00BC720B">
                  <w:pPr>
                    <w:spacing w:line="320" w:lineRule="exact"/>
                    <w:jc w:val="right"/>
                    <w:rPr>
                      <w:sz w:val="22"/>
                    </w:rPr>
                  </w:pPr>
                  <w:r>
                    <w:rPr>
                      <w:rFonts w:hint="eastAsia"/>
                      <w:sz w:val="22"/>
                    </w:rPr>
                    <w:t>2,200～</w:t>
                  </w:r>
                </w:p>
              </w:tc>
              <w:tc>
                <w:tcPr>
                  <w:tcW w:w="708" w:type="dxa"/>
                  <w:vMerge/>
                  <w:tcBorders>
                    <w:top w:val="single" w:sz="4" w:space="0" w:color="auto"/>
                    <w:bottom w:val="nil"/>
                    <w:right w:val="nil"/>
                  </w:tcBorders>
                  <w:vAlign w:val="center"/>
                </w:tcPr>
                <w:p w14:paraId="20D127BF" w14:textId="77777777" w:rsidR="00BC720B" w:rsidRDefault="00BC720B" w:rsidP="00BC720B">
                  <w:pPr>
                    <w:spacing w:line="320" w:lineRule="exact"/>
                    <w:jc w:val="right"/>
                    <w:rPr>
                      <w:sz w:val="22"/>
                    </w:rPr>
                  </w:pPr>
                </w:p>
              </w:tc>
            </w:tr>
          </w:tbl>
          <w:p w14:paraId="645C2210" w14:textId="77777777" w:rsidR="00EA42CA" w:rsidRDefault="00EA42CA">
            <w:pPr>
              <w:spacing w:line="320" w:lineRule="exact"/>
              <w:jc w:val="left"/>
              <w:rPr>
                <w:sz w:val="22"/>
              </w:rPr>
            </w:pPr>
          </w:p>
          <w:tbl>
            <w:tblPr>
              <w:tblStyle w:val="aa"/>
              <w:tblW w:w="0" w:type="auto"/>
              <w:tblInd w:w="421" w:type="dxa"/>
              <w:tblLook w:val="04A0" w:firstRow="1" w:lastRow="0" w:firstColumn="1" w:lastColumn="0" w:noHBand="0" w:noVBand="1"/>
            </w:tblPr>
            <w:tblGrid>
              <w:gridCol w:w="1275"/>
              <w:gridCol w:w="1843"/>
              <w:gridCol w:w="1464"/>
              <w:gridCol w:w="1465"/>
              <w:gridCol w:w="1465"/>
              <w:gridCol w:w="1789"/>
            </w:tblGrid>
            <w:tr w:rsidR="00942E27" w14:paraId="4B422A97" w14:textId="77777777" w:rsidTr="00631E43">
              <w:trPr>
                <w:trHeight w:val="694"/>
              </w:trPr>
              <w:tc>
                <w:tcPr>
                  <w:tcW w:w="1275" w:type="dxa"/>
                  <w:vAlign w:val="center"/>
                </w:tcPr>
                <w:p w14:paraId="3D93BF0B" w14:textId="77777777" w:rsidR="00942E27" w:rsidRPr="00631E43" w:rsidRDefault="00942E27" w:rsidP="00BC720B">
                  <w:pPr>
                    <w:spacing w:line="200" w:lineRule="exact"/>
                    <w:jc w:val="center"/>
                    <w:rPr>
                      <w:sz w:val="16"/>
                      <w:szCs w:val="16"/>
                    </w:rPr>
                  </w:pPr>
                  <w:r w:rsidRPr="00631E43">
                    <w:rPr>
                      <w:rFonts w:hint="eastAsia"/>
                      <w:sz w:val="16"/>
                      <w:szCs w:val="16"/>
                    </w:rPr>
                    <w:t>等級</w:t>
                  </w:r>
                </w:p>
              </w:tc>
              <w:tc>
                <w:tcPr>
                  <w:tcW w:w="1843" w:type="dxa"/>
                  <w:vAlign w:val="center"/>
                </w:tcPr>
                <w:p w14:paraId="6814CCCE" w14:textId="77777777" w:rsidR="00942E27" w:rsidRPr="00631E43" w:rsidRDefault="00942E27" w:rsidP="00BC720B">
                  <w:pPr>
                    <w:spacing w:line="200" w:lineRule="exact"/>
                    <w:jc w:val="center"/>
                    <w:rPr>
                      <w:sz w:val="16"/>
                      <w:szCs w:val="16"/>
                    </w:rPr>
                  </w:pPr>
                  <w:r w:rsidRPr="00631E43">
                    <w:rPr>
                      <w:rFonts w:hint="eastAsia"/>
                      <w:sz w:val="16"/>
                      <w:szCs w:val="16"/>
                    </w:rPr>
                    <w:t>対応する</w:t>
                  </w:r>
                </w:p>
                <w:p w14:paraId="0101E371" w14:textId="77777777" w:rsidR="00942E27" w:rsidRPr="00631E43" w:rsidRDefault="00942E27" w:rsidP="00BC720B">
                  <w:pPr>
                    <w:spacing w:line="200" w:lineRule="exact"/>
                    <w:jc w:val="center"/>
                    <w:rPr>
                      <w:sz w:val="16"/>
                      <w:szCs w:val="16"/>
                    </w:rPr>
                  </w:pPr>
                  <w:r w:rsidRPr="00631E43">
                    <w:rPr>
                      <w:rFonts w:hint="eastAsia"/>
                      <w:sz w:val="16"/>
                      <w:szCs w:val="16"/>
                    </w:rPr>
                    <w:t>一般の労働者の</w:t>
                  </w:r>
                </w:p>
                <w:p w14:paraId="407F090B" w14:textId="77777777" w:rsidR="00942E27" w:rsidRPr="00631E43" w:rsidRDefault="00942E27" w:rsidP="00BC720B">
                  <w:pPr>
                    <w:spacing w:line="200" w:lineRule="exact"/>
                    <w:jc w:val="center"/>
                    <w:rPr>
                      <w:sz w:val="16"/>
                      <w:szCs w:val="16"/>
                    </w:rPr>
                  </w:pPr>
                  <w:r w:rsidRPr="00631E43">
                    <w:rPr>
                      <w:rFonts w:hint="eastAsia"/>
                      <w:sz w:val="16"/>
                      <w:szCs w:val="16"/>
                    </w:rPr>
                    <w:t>平均的な賃金の額</w:t>
                  </w:r>
                </w:p>
              </w:tc>
              <w:tc>
                <w:tcPr>
                  <w:tcW w:w="1464" w:type="dxa"/>
                  <w:vAlign w:val="center"/>
                </w:tcPr>
                <w:p w14:paraId="606500FF" w14:textId="06D9770D" w:rsidR="00942E27" w:rsidRPr="00631E43" w:rsidRDefault="00942E27" w:rsidP="00BC720B">
                  <w:pPr>
                    <w:spacing w:line="200" w:lineRule="exact"/>
                    <w:jc w:val="center"/>
                    <w:rPr>
                      <w:sz w:val="16"/>
                      <w:szCs w:val="16"/>
                    </w:rPr>
                  </w:pPr>
                  <w:r w:rsidRPr="00631E43">
                    <w:rPr>
                      <w:rFonts w:hint="eastAsia"/>
                      <w:sz w:val="16"/>
                      <w:szCs w:val="16"/>
                    </w:rPr>
                    <w:t>通勤手当</w:t>
                  </w:r>
                </w:p>
              </w:tc>
              <w:tc>
                <w:tcPr>
                  <w:tcW w:w="1465" w:type="dxa"/>
                  <w:vAlign w:val="center"/>
                </w:tcPr>
                <w:p w14:paraId="317E6C81" w14:textId="17811CF9" w:rsidR="00942E27" w:rsidRPr="00631E43" w:rsidRDefault="00942E27" w:rsidP="00BC720B">
                  <w:pPr>
                    <w:spacing w:line="200" w:lineRule="exact"/>
                    <w:jc w:val="center"/>
                    <w:rPr>
                      <w:sz w:val="16"/>
                      <w:szCs w:val="16"/>
                    </w:rPr>
                  </w:pPr>
                  <w:r w:rsidRPr="00631E43">
                    <w:rPr>
                      <w:rFonts w:hint="eastAsia"/>
                      <w:sz w:val="16"/>
                      <w:szCs w:val="16"/>
                    </w:rPr>
                    <w:t>退職手当</w:t>
                  </w:r>
                </w:p>
              </w:tc>
              <w:tc>
                <w:tcPr>
                  <w:tcW w:w="1465" w:type="dxa"/>
                  <w:vAlign w:val="center"/>
                </w:tcPr>
                <w:p w14:paraId="39AE4E64" w14:textId="523AB6AA" w:rsidR="00942E27" w:rsidRPr="00631E43" w:rsidRDefault="00942E27" w:rsidP="00BC720B">
                  <w:pPr>
                    <w:spacing w:line="200" w:lineRule="exact"/>
                    <w:jc w:val="center"/>
                    <w:rPr>
                      <w:sz w:val="16"/>
                      <w:szCs w:val="16"/>
                    </w:rPr>
                  </w:pPr>
                  <w:r w:rsidRPr="00631E43">
                    <w:rPr>
                      <w:rFonts w:hint="eastAsia"/>
                      <w:sz w:val="16"/>
                      <w:szCs w:val="16"/>
                    </w:rPr>
                    <w:t>合計額</w:t>
                  </w:r>
                </w:p>
              </w:tc>
              <w:tc>
                <w:tcPr>
                  <w:tcW w:w="1789" w:type="dxa"/>
                  <w:vAlign w:val="center"/>
                </w:tcPr>
                <w:p w14:paraId="6F0212D7" w14:textId="77777777" w:rsidR="00942E27" w:rsidRPr="00631E43" w:rsidRDefault="00942E27" w:rsidP="00BC720B">
                  <w:pPr>
                    <w:spacing w:line="200" w:lineRule="exact"/>
                    <w:jc w:val="center"/>
                    <w:rPr>
                      <w:sz w:val="16"/>
                      <w:szCs w:val="16"/>
                    </w:rPr>
                  </w:pPr>
                  <w:r w:rsidRPr="00631E43">
                    <w:rPr>
                      <w:rFonts w:hint="eastAsia"/>
                      <w:sz w:val="16"/>
                      <w:szCs w:val="16"/>
                    </w:rPr>
                    <w:t>対応する一般の</w:t>
                  </w:r>
                </w:p>
                <w:p w14:paraId="3D99AB01" w14:textId="77777777" w:rsidR="00942E27" w:rsidRPr="00631E43" w:rsidRDefault="00942E27" w:rsidP="00BC720B">
                  <w:pPr>
                    <w:spacing w:line="200" w:lineRule="exact"/>
                    <w:jc w:val="center"/>
                    <w:rPr>
                      <w:sz w:val="16"/>
                      <w:szCs w:val="16"/>
                    </w:rPr>
                  </w:pPr>
                  <w:r w:rsidRPr="00631E43">
                    <w:rPr>
                      <w:rFonts w:hint="eastAsia"/>
                      <w:sz w:val="16"/>
                      <w:szCs w:val="16"/>
                    </w:rPr>
                    <w:t>労働者の能力・経験</w:t>
                  </w:r>
                </w:p>
              </w:tc>
            </w:tr>
            <w:tr w:rsidR="00773C82" w14:paraId="78F86BF3" w14:textId="77777777" w:rsidTr="000679DC">
              <w:trPr>
                <w:trHeight w:val="454"/>
              </w:trPr>
              <w:tc>
                <w:tcPr>
                  <w:tcW w:w="1275" w:type="dxa"/>
                  <w:vAlign w:val="center"/>
                </w:tcPr>
                <w:p w14:paraId="4468CBE8" w14:textId="2B798985" w:rsidR="00773C82" w:rsidRDefault="00773C82" w:rsidP="00773C82">
                  <w:pPr>
                    <w:spacing w:line="320" w:lineRule="exact"/>
                    <w:jc w:val="center"/>
                    <w:rPr>
                      <w:sz w:val="22"/>
                    </w:rPr>
                  </w:pPr>
                  <w:r>
                    <w:rPr>
                      <w:rFonts w:hint="eastAsia"/>
                      <w:sz w:val="22"/>
                    </w:rPr>
                    <w:t>Aランク</w:t>
                  </w:r>
                </w:p>
              </w:tc>
              <w:tc>
                <w:tcPr>
                  <w:tcW w:w="1843" w:type="dxa"/>
                  <w:vAlign w:val="center"/>
                </w:tcPr>
                <w:p w14:paraId="03635016" w14:textId="7688E7DC" w:rsidR="00773C82" w:rsidRDefault="00773C82" w:rsidP="00773C82">
                  <w:pPr>
                    <w:wordWrap w:val="0"/>
                    <w:spacing w:line="320" w:lineRule="exact"/>
                    <w:jc w:val="right"/>
                    <w:rPr>
                      <w:sz w:val="22"/>
                    </w:rPr>
                  </w:pPr>
                  <w:r w:rsidRPr="00E577FB">
                    <w:rPr>
                      <w:rFonts w:hint="eastAsia"/>
                      <w:sz w:val="22"/>
                    </w:rPr>
                    <w:t xml:space="preserve">2,271 </w:t>
                  </w:r>
                </w:p>
              </w:tc>
              <w:tc>
                <w:tcPr>
                  <w:tcW w:w="1464" w:type="dxa"/>
                  <w:vAlign w:val="center"/>
                </w:tcPr>
                <w:p w14:paraId="6B7C45B9" w14:textId="3A0FA501" w:rsidR="00773C82" w:rsidRDefault="00773C82" w:rsidP="00773C82">
                  <w:pPr>
                    <w:wordWrap w:val="0"/>
                    <w:spacing w:line="320" w:lineRule="exact"/>
                    <w:jc w:val="right"/>
                    <w:rPr>
                      <w:sz w:val="22"/>
                    </w:rPr>
                  </w:pPr>
                  <w:r>
                    <w:rPr>
                      <w:rFonts w:hint="eastAsia"/>
                      <w:sz w:val="22"/>
                    </w:rPr>
                    <w:t xml:space="preserve">67 </w:t>
                  </w:r>
                </w:p>
              </w:tc>
              <w:tc>
                <w:tcPr>
                  <w:tcW w:w="1465" w:type="dxa"/>
                  <w:vAlign w:val="center"/>
                </w:tcPr>
                <w:p w14:paraId="7D2A6683" w14:textId="223E0B23" w:rsidR="00773C82" w:rsidRDefault="00773C82" w:rsidP="00773C82">
                  <w:pPr>
                    <w:wordWrap w:val="0"/>
                    <w:spacing w:line="320" w:lineRule="exact"/>
                    <w:jc w:val="right"/>
                    <w:rPr>
                      <w:sz w:val="22"/>
                    </w:rPr>
                  </w:pPr>
                  <w:r w:rsidRPr="00CC4293">
                    <w:rPr>
                      <w:sz w:val="22"/>
                    </w:rPr>
                    <w:t>114</w:t>
                  </w:r>
                </w:p>
              </w:tc>
              <w:tc>
                <w:tcPr>
                  <w:tcW w:w="1465" w:type="dxa"/>
                  <w:vAlign w:val="center"/>
                </w:tcPr>
                <w:p w14:paraId="7BDD943C" w14:textId="403149BE" w:rsidR="00773C82" w:rsidRDefault="00CD14C0" w:rsidP="00773C82">
                  <w:pPr>
                    <w:wordWrap w:val="0"/>
                    <w:spacing w:line="320" w:lineRule="exact"/>
                    <w:jc w:val="right"/>
                    <w:rPr>
                      <w:sz w:val="22"/>
                    </w:rPr>
                  </w:pPr>
                  <w:r w:rsidRPr="00CD14C0">
                    <w:rPr>
                      <w:sz w:val="22"/>
                    </w:rPr>
                    <w:t>2,452</w:t>
                  </w:r>
                </w:p>
              </w:tc>
              <w:tc>
                <w:tcPr>
                  <w:tcW w:w="1789" w:type="dxa"/>
                  <w:vAlign w:val="center"/>
                </w:tcPr>
                <w:p w14:paraId="7E8CC1EC" w14:textId="79E16E8F" w:rsidR="00773C82" w:rsidRDefault="00773C82" w:rsidP="00773C82">
                  <w:pPr>
                    <w:wordWrap w:val="0"/>
                    <w:spacing w:line="320" w:lineRule="exact"/>
                    <w:jc w:val="right"/>
                    <w:rPr>
                      <w:sz w:val="22"/>
                    </w:rPr>
                  </w:pPr>
                  <w:r>
                    <w:rPr>
                      <w:rFonts w:hint="eastAsia"/>
                      <w:sz w:val="22"/>
                    </w:rPr>
                    <w:t xml:space="preserve">１０年 </w:t>
                  </w:r>
                </w:p>
              </w:tc>
            </w:tr>
            <w:tr w:rsidR="00773C82" w14:paraId="3393E98F" w14:textId="77777777" w:rsidTr="000679DC">
              <w:trPr>
                <w:trHeight w:val="454"/>
              </w:trPr>
              <w:tc>
                <w:tcPr>
                  <w:tcW w:w="1275" w:type="dxa"/>
                  <w:vAlign w:val="center"/>
                </w:tcPr>
                <w:p w14:paraId="0E99EBF7" w14:textId="18158C5E" w:rsidR="00773C82" w:rsidRDefault="00773C82" w:rsidP="00773C82">
                  <w:pPr>
                    <w:spacing w:line="320" w:lineRule="exact"/>
                    <w:jc w:val="center"/>
                    <w:rPr>
                      <w:sz w:val="22"/>
                    </w:rPr>
                  </w:pPr>
                  <w:r>
                    <w:rPr>
                      <w:rFonts w:hint="eastAsia"/>
                      <w:sz w:val="22"/>
                    </w:rPr>
                    <w:t>Bランク</w:t>
                  </w:r>
                </w:p>
              </w:tc>
              <w:tc>
                <w:tcPr>
                  <w:tcW w:w="1843" w:type="dxa"/>
                  <w:vAlign w:val="center"/>
                </w:tcPr>
                <w:p w14:paraId="41FE29D6" w14:textId="49414418" w:rsidR="00773C82" w:rsidRDefault="00773C82" w:rsidP="00773C82">
                  <w:pPr>
                    <w:wordWrap w:val="0"/>
                    <w:spacing w:line="320" w:lineRule="exact"/>
                    <w:jc w:val="right"/>
                    <w:rPr>
                      <w:sz w:val="22"/>
                    </w:rPr>
                  </w:pPr>
                  <w:r w:rsidRPr="00E577FB">
                    <w:rPr>
                      <w:rFonts w:hint="eastAsia"/>
                      <w:sz w:val="22"/>
                    </w:rPr>
                    <w:t xml:space="preserve">2,213 </w:t>
                  </w:r>
                </w:p>
              </w:tc>
              <w:tc>
                <w:tcPr>
                  <w:tcW w:w="1464" w:type="dxa"/>
                  <w:vAlign w:val="center"/>
                </w:tcPr>
                <w:p w14:paraId="4E97DF0B" w14:textId="1BD2EA6D" w:rsidR="00773C82" w:rsidRDefault="00773C82" w:rsidP="00773C82">
                  <w:pPr>
                    <w:wordWrap w:val="0"/>
                    <w:spacing w:line="320" w:lineRule="exact"/>
                    <w:jc w:val="right"/>
                    <w:rPr>
                      <w:sz w:val="22"/>
                    </w:rPr>
                  </w:pPr>
                  <w:r>
                    <w:rPr>
                      <w:rFonts w:hint="eastAsia"/>
                      <w:sz w:val="22"/>
                    </w:rPr>
                    <w:t xml:space="preserve">67 </w:t>
                  </w:r>
                </w:p>
              </w:tc>
              <w:tc>
                <w:tcPr>
                  <w:tcW w:w="1465" w:type="dxa"/>
                  <w:vAlign w:val="center"/>
                </w:tcPr>
                <w:p w14:paraId="33547CD8" w14:textId="02577F96" w:rsidR="00773C82" w:rsidRDefault="00773C82" w:rsidP="00773C82">
                  <w:pPr>
                    <w:wordWrap w:val="0"/>
                    <w:spacing w:line="320" w:lineRule="exact"/>
                    <w:jc w:val="right"/>
                    <w:rPr>
                      <w:sz w:val="22"/>
                    </w:rPr>
                  </w:pPr>
                  <w:r w:rsidRPr="00E40646">
                    <w:rPr>
                      <w:sz w:val="22"/>
                    </w:rPr>
                    <w:t>111</w:t>
                  </w:r>
                </w:p>
              </w:tc>
              <w:tc>
                <w:tcPr>
                  <w:tcW w:w="1465" w:type="dxa"/>
                  <w:vAlign w:val="center"/>
                </w:tcPr>
                <w:p w14:paraId="4B4627C2" w14:textId="0E3393F7" w:rsidR="00773C82" w:rsidRDefault="00EF4CEB" w:rsidP="00773C82">
                  <w:pPr>
                    <w:wordWrap w:val="0"/>
                    <w:spacing w:line="320" w:lineRule="exact"/>
                    <w:jc w:val="right"/>
                    <w:rPr>
                      <w:sz w:val="22"/>
                    </w:rPr>
                  </w:pPr>
                  <w:r w:rsidRPr="00EF4CEB">
                    <w:rPr>
                      <w:sz w:val="22"/>
                    </w:rPr>
                    <w:t>2,391</w:t>
                  </w:r>
                </w:p>
              </w:tc>
              <w:tc>
                <w:tcPr>
                  <w:tcW w:w="1789" w:type="dxa"/>
                  <w:vAlign w:val="center"/>
                </w:tcPr>
                <w:p w14:paraId="5D702DA5" w14:textId="585B589D" w:rsidR="00773C82" w:rsidRDefault="00773C82" w:rsidP="00773C82">
                  <w:pPr>
                    <w:wordWrap w:val="0"/>
                    <w:spacing w:line="320" w:lineRule="exact"/>
                    <w:jc w:val="right"/>
                    <w:rPr>
                      <w:sz w:val="22"/>
                    </w:rPr>
                  </w:pPr>
                  <w:r>
                    <w:rPr>
                      <w:rFonts w:hint="eastAsia"/>
                      <w:sz w:val="22"/>
                    </w:rPr>
                    <w:t xml:space="preserve">５年 </w:t>
                  </w:r>
                </w:p>
              </w:tc>
            </w:tr>
            <w:tr w:rsidR="00773C82" w14:paraId="5B402A73" w14:textId="77777777" w:rsidTr="000679DC">
              <w:trPr>
                <w:trHeight w:val="454"/>
              </w:trPr>
              <w:tc>
                <w:tcPr>
                  <w:tcW w:w="1275" w:type="dxa"/>
                  <w:vAlign w:val="center"/>
                </w:tcPr>
                <w:p w14:paraId="0181108C" w14:textId="3378573D" w:rsidR="00773C82" w:rsidRDefault="00773C82" w:rsidP="00773C82">
                  <w:pPr>
                    <w:spacing w:line="320" w:lineRule="exact"/>
                    <w:jc w:val="center"/>
                    <w:rPr>
                      <w:sz w:val="22"/>
                    </w:rPr>
                  </w:pPr>
                  <w:r>
                    <w:rPr>
                      <w:rFonts w:hint="eastAsia"/>
                      <w:sz w:val="22"/>
                    </w:rPr>
                    <w:t>Cランク</w:t>
                  </w:r>
                </w:p>
              </w:tc>
              <w:tc>
                <w:tcPr>
                  <w:tcW w:w="1843" w:type="dxa"/>
                  <w:vAlign w:val="center"/>
                </w:tcPr>
                <w:p w14:paraId="4F647C16" w14:textId="527F7657" w:rsidR="00773C82" w:rsidRDefault="00773C82" w:rsidP="00773C82">
                  <w:pPr>
                    <w:wordWrap w:val="0"/>
                    <w:spacing w:line="320" w:lineRule="exact"/>
                    <w:jc w:val="right"/>
                    <w:rPr>
                      <w:sz w:val="22"/>
                    </w:rPr>
                  </w:pPr>
                  <w:r w:rsidRPr="00E577FB">
                    <w:rPr>
                      <w:rFonts w:hint="eastAsia"/>
                      <w:sz w:val="22"/>
                    </w:rPr>
                    <w:t xml:space="preserve">2,112 </w:t>
                  </w:r>
                </w:p>
              </w:tc>
              <w:tc>
                <w:tcPr>
                  <w:tcW w:w="1464" w:type="dxa"/>
                  <w:vAlign w:val="center"/>
                </w:tcPr>
                <w:p w14:paraId="5CF93ECB" w14:textId="69228B83" w:rsidR="00773C82" w:rsidRDefault="00773C82" w:rsidP="00773C82">
                  <w:pPr>
                    <w:wordWrap w:val="0"/>
                    <w:spacing w:line="320" w:lineRule="exact"/>
                    <w:jc w:val="right"/>
                    <w:rPr>
                      <w:sz w:val="22"/>
                    </w:rPr>
                  </w:pPr>
                  <w:r>
                    <w:rPr>
                      <w:rFonts w:hint="eastAsia"/>
                      <w:sz w:val="22"/>
                    </w:rPr>
                    <w:t xml:space="preserve">67 </w:t>
                  </w:r>
                </w:p>
              </w:tc>
              <w:tc>
                <w:tcPr>
                  <w:tcW w:w="1465" w:type="dxa"/>
                  <w:vAlign w:val="center"/>
                </w:tcPr>
                <w:p w14:paraId="60EADF24" w14:textId="5FF7AD73" w:rsidR="00773C82" w:rsidRDefault="00773C82" w:rsidP="00773C82">
                  <w:pPr>
                    <w:wordWrap w:val="0"/>
                    <w:spacing w:line="320" w:lineRule="exact"/>
                    <w:jc w:val="right"/>
                    <w:rPr>
                      <w:sz w:val="22"/>
                    </w:rPr>
                  </w:pPr>
                  <w:r w:rsidRPr="00B44EED">
                    <w:rPr>
                      <w:sz w:val="22"/>
                    </w:rPr>
                    <w:t>106</w:t>
                  </w:r>
                </w:p>
              </w:tc>
              <w:tc>
                <w:tcPr>
                  <w:tcW w:w="1465" w:type="dxa"/>
                  <w:vAlign w:val="center"/>
                </w:tcPr>
                <w:p w14:paraId="2D7F4969" w14:textId="2844322D" w:rsidR="00773C82" w:rsidRDefault="004A7EC7" w:rsidP="00773C82">
                  <w:pPr>
                    <w:wordWrap w:val="0"/>
                    <w:spacing w:line="320" w:lineRule="exact"/>
                    <w:jc w:val="right"/>
                    <w:rPr>
                      <w:sz w:val="22"/>
                    </w:rPr>
                  </w:pPr>
                  <w:r w:rsidRPr="004A7EC7">
                    <w:rPr>
                      <w:sz w:val="22"/>
                    </w:rPr>
                    <w:t>2,285</w:t>
                  </w:r>
                </w:p>
              </w:tc>
              <w:tc>
                <w:tcPr>
                  <w:tcW w:w="1789" w:type="dxa"/>
                  <w:vAlign w:val="center"/>
                </w:tcPr>
                <w:p w14:paraId="0730191D" w14:textId="436351D5" w:rsidR="00773C82" w:rsidRDefault="00773C82" w:rsidP="00773C82">
                  <w:pPr>
                    <w:wordWrap w:val="0"/>
                    <w:spacing w:line="320" w:lineRule="exact"/>
                    <w:jc w:val="right"/>
                    <w:rPr>
                      <w:sz w:val="22"/>
                    </w:rPr>
                  </w:pPr>
                  <w:r>
                    <w:rPr>
                      <w:rFonts w:hint="eastAsia"/>
                      <w:sz w:val="22"/>
                    </w:rPr>
                    <w:t xml:space="preserve">３年 </w:t>
                  </w:r>
                </w:p>
              </w:tc>
            </w:tr>
            <w:tr w:rsidR="00773C82" w14:paraId="28C75559" w14:textId="77777777" w:rsidTr="000679DC">
              <w:trPr>
                <w:trHeight w:val="454"/>
              </w:trPr>
              <w:tc>
                <w:tcPr>
                  <w:tcW w:w="1275" w:type="dxa"/>
                  <w:vAlign w:val="center"/>
                </w:tcPr>
                <w:p w14:paraId="6D5234CC" w14:textId="70191330" w:rsidR="00773C82" w:rsidRDefault="00773C82" w:rsidP="00773C82">
                  <w:pPr>
                    <w:spacing w:line="320" w:lineRule="exact"/>
                    <w:jc w:val="center"/>
                    <w:rPr>
                      <w:sz w:val="22"/>
                    </w:rPr>
                  </w:pPr>
                  <w:r>
                    <w:rPr>
                      <w:rFonts w:hint="eastAsia"/>
                      <w:sz w:val="22"/>
                    </w:rPr>
                    <w:t>Dランク</w:t>
                  </w:r>
                </w:p>
              </w:tc>
              <w:tc>
                <w:tcPr>
                  <w:tcW w:w="1843" w:type="dxa"/>
                  <w:vAlign w:val="center"/>
                </w:tcPr>
                <w:p w14:paraId="05C06921" w14:textId="392918E4" w:rsidR="00773C82" w:rsidRDefault="00773C82" w:rsidP="00773C82">
                  <w:pPr>
                    <w:wordWrap w:val="0"/>
                    <w:spacing w:line="320" w:lineRule="exact"/>
                    <w:jc w:val="right"/>
                    <w:rPr>
                      <w:sz w:val="22"/>
                    </w:rPr>
                  </w:pPr>
                  <w:r w:rsidRPr="00E577FB">
                    <w:rPr>
                      <w:rFonts w:hint="eastAsia"/>
                      <w:sz w:val="22"/>
                    </w:rPr>
                    <w:t xml:space="preserve">1,909 </w:t>
                  </w:r>
                </w:p>
              </w:tc>
              <w:tc>
                <w:tcPr>
                  <w:tcW w:w="1464" w:type="dxa"/>
                  <w:vAlign w:val="center"/>
                </w:tcPr>
                <w:p w14:paraId="5C01FC3B" w14:textId="0D5C97EF" w:rsidR="00773C82" w:rsidRDefault="00773C82" w:rsidP="00773C82">
                  <w:pPr>
                    <w:wordWrap w:val="0"/>
                    <w:spacing w:line="320" w:lineRule="exact"/>
                    <w:jc w:val="right"/>
                    <w:rPr>
                      <w:sz w:val="22"/>
                    </w:rPr>
                  </w:pPr>
                  <w:r>
                    <w:rPr>
                      <w:rFonts w:hint="eastAsia"/>
                      <w:sz w:val="22"/>
                    </w:rPr>
                    <w:t xml:space="preserve">67 </w:t>
                  </w:r>
                </w:p>
              </w:tc>
              <w:tc>
                <w:tcPr>
                  <w:tcW w:w="1465" w:type="dxa"/>
                  <w:vAlign w:val="center"/>
                </w:tcPr>
                <w:p w14:paraId="77A4A9B7" w14:textId="3348F61B" w:rsidR="00773C82" w:rsidRDefault="00773C82" w:rsidP="00773C82">
                  <w:pPr>
                    <w:wordWrap w:val="0"/>
                    <w:spacing w:line="320" w:lineRule="exact"/>
                    <w:jc w:val="right"/>
                    <w:rPr>
                      <w:sz w:val="22"/>
                    </w:rPr>
                  </w:pPr>
                  <w:r w:rsidRPr="00BE5263">
                    <w:rPr>
                      <w:sz w:val="22"/>
                    </w:rPr>
                    <w:t>96</w:t>
                  </w:r>
                </w:p>
              </w:tc>
              <w:tc>
                <w:tcPr>
                  <w:tcW w:w="1465" w:type="dxa"/>
                  <w:vAlign w:val="center"/>
                </w:tcPr>
                <w:p w14:paraId="769494CC" w14:textId="7A597BA1" w:rsidR="00773C82" w:rsidRDefault="00AD64C0" w:rsidP="00773C82">
                  <w:pPr>
                    <w:wordWrap w:val="0"/>
                    <w:spacing w:line="320" w:lineRule="exact"/>
                    <w:jc w:val="right"/>
                    <w:rPr>
                      <w:sz w:val="22"/>
                    </w:rPr>
                  </w:pPr>
                  <w:r w:rsidRPr="00AD64C0">
                    <w:rPr>
                      <w:sz w:val="22"/>
                    </w:rPr>
                    <w:t>2,072</w:t>
                  </w:r>
                </w:p>
              </w:tc>
              <w:tc>
                <w:tcPr>
                  <w:tcW w:w="1789" w:type="dxa"/>
                  <w:vAlign w:val="center"/>
                </w:tcPr>
                <w:p w14:paraId="3D1D515E" w14:textId="48B7D307" w:rsidR="00773C82" w:rsidRDefault="00773C82" w:rsidP="00773C82">
                  <w:pPr>
                    <w:wordWrap w:val="0"/>
                    <w:spacing w:line="320" w:lineRule="exact"/>
                    <w:jc w:val="right"/>
                    <w:rPr>
                      <w:sz w:val="22"/>
                    </w:rPr>
                  </w:pPr>
                  <w:r>
                    <w:rPr>
                      <w:rFonts w:hint="eastAsia"/>
                      <w:sz w:val="22"/>
                    </w:rPr>
                    <w:t xml:space="preserve">１年 </w:t>
                  </w:r>
                </w:p>
              </w:tc>
            </w:tr>
            <w:tr w:rsidR="00773C82" w14:paraId="30BC8386" w14:textId="77777777" w:rsidTr="000679DC">
              <w:trPr>
                <w:trHeight w:val="454"/>
              </w:trPr>
              <w:tc>
                <w:tcPr>
                  <w:tcW w:w="1275" w:type="dxa"/>
                  <w:vAlign w:val="center"/>
                </w:tcPr>
                <w:p w14:paraId="0221F4C7" w14:textId="2428F140" w:rsidR="00773C82" w:rsidRDefault="00773C82" w:rsidP="00773C82">
                  <w:pPr>
                    <w:spacing w:line="320" w:lineRule="exact"/>
                    <w:jc w:val="center"/>
                    <w:rPr>
                      <w:sz w:val="22"/>
                    </w:rPr>
                  </w:pPr>
                  <w:r>
                    <w:rPr>
                      <w:rFonts w:hint="eastAsia"/>
                      <w:sz w:val="22"/>
                    </w:rPr>
                    <w:t>Eランク</w:t>
                  </w:r>
                </w:p>
              </w:tc>
              <w:tc>
                <w:tcPr>
                  <w:tcW w:w="1843" w:type="dxa"/>
                  <w:vAlign w:val="center"/>
                </w:tcPr>
                <w:p w14:paraId="6BB827AB" w14:textId="166FB68E" w:rsidR="00773C82" w:rsidRDefault="00773C82" w:rsidP="00773C82">
                  <w:pPr>
                    <w:wordWrap w:val="0"/>
                    <w:spacing w:line="320" w:lineRule="exact"/>
                    <w:jc w:val="right"/>
                    <w:rPr>
                      <w:sz w:val="22"/>
                    </w:rPr>
                  </w:pPr>
                  <w:r w:rsidRPr="00E577FB">
                    <w:rPr>
                      <w:rFonts w:hint="eastAsia"/>
                      <w:sz w:val="22"/>
                    </w:rPr>
                    <w:t xml:space="preserve">1,625 </w:t>
                  </w:r>
                </w:p>
              </w:tc>
              <w:tc>
                <w:tcPr>
                  <w:tcW w:w="1464" w:type="dxa"/>
                  <w:vAlign w:val="center"/>
                </w:tcPr>
                <w:p w14:paraId="232EA553" w14:textId="318F1DDF" w:rsidR="00773C82" w:rsidRDefault="00773C82" w:rsidP="00773C82">
                  <w:pPr>
                    <w:wordWrap w:val="0"/>
                    <w:spacing w:line="320" w:lineRule="exact"/>
                    <w:jc w:val="right"/>
                    <w:rPr>
                      <w:sz w:val="22"/>
                    </w:rPr>
                  </w:pPr>
                  <w:r>
                    <w:rPr>
                      <w:rFonts w:hint="eastAsia"/>
                      <w:sz w:val="22"/>
                    </w:rPr>
                    <w:t xml:space="preserve">67 </w:t>
                  </w:r>
                </w:p>
              </w:tc>
              <w:tc>
                <w:tcPr>
                  <w:tcW w:w="1465" w:type="dxa"/>
                  <w:vAlign w:val="center"/>
                </w:tcPr>
                <w:p w14:paraId="495E6908" w14:textId="1D4DD311" w:rsidR="00773C82" w:rsidRDefault="00773C82" w:rsidP="00773C82">
                  <w:pPr>
                    <w:wordWrap w:val="0"/>
                    <w:spacing w:line="320" w:lineRule="exact"/>
                    <w:jc w:val="right"/>
                    <w:rPr>
                      <w:sz w:val="22"/>
                    </w:rPr>
                  </w:pPr>
                  <w:r w:rsidRPr="00EF4193">
                    <w:rPr>
                      <w:sz w:val="22"/>
                    </w:rPr>
                    <w:t>82</w:t>
                  </w:r>
                </w:p>
              </w:tc>
              <w:tc>
                <w:tcPr>
                  <w:tcW w:w="1465" w:type="dxa"/>
                  <w:vAlign w:val="center"/>
                </w:tcPr>
                <w:p w14:paraId="538B4BB0" w14:textId="02EDF3B2" w:rsidR="00773C82" w:rsidRDefault="003D4F01" w:rsidP="00773C82">
                  <w:pPr>
                    <w:wordWrap w:val="0"/>
                    <w:spacing w:line="320" w:lineRule="exact"/>
                    <w:jc w:val="right"/>
                    <w:rPr>
                      <w:sz w:val="22"/>
                    </w:rPr>
                  </w:pPr>
                  <w:r w:rsidRPr="003D4F01">
                    <w:rPr>
                      <w:sz w:val="22"/>
                    </w:rPr>
                    <w:t>1,774</w:t>
                  </w:r>
                </w:p>
              </w:tc>
              <w:tc>
                <w:tcPr>
                  <w:tcW w:w="1789" w:type="dxa"/>
                  <w:vAlign w:val="center"/>
                </w:tcPr>
                <w:p w14:paraId="21E386F1" w14:textId="3A22E8E3" w:rsidR="00773C82" w:rsidRDefault="00773C82" w:rsidP="00773C82">
                  <w:pPr>
                    <w:wordWrap w:val="0"/>
                    <w:spacing w:line="320" w:lineRule="exact"/>
                    <w:jc w:val="right"/>
                    <w:rPr>
                      <w:sz w:val="22"/>
                    </w:rPr>
                  </w:pPr>
                  <w:r>
                    <w:rPr>
                      <w:rFonts w:hint="eastAsia"/>
                      <w:sz w:val="22"/>
                    </w:rPr>
                    <w:t xml:space="preserve">０年 </w:t>
                  </w:r>
                </w:p>
              </w:tc>
            </w:tr>
          </w:tbl>
          <w:p w14:paraId="4B0E7974" w14:textId="77777777" w:rsidR="00EA42CA" w:rsidRDefault="00EA42CA">
            <w:pPr>
              <w:spacing w:line="320" w:lineRule="exact"/>
              <w:jc w:val="left"/>
              <w:rPr>
                <w:sz w:val="22"/>
              </w:rPr>
            </w:pPr>
          </w:p>
        </w:tc>
      </w:tr>
    </w:tbl>
    <w:p w14:paraId="78F2046D" w14:textId="77777777" w:rsidR="00C2108E" w:rsidRDefault="00C2108E" w:rsidP="002F38E8">
      <w:pPr>
        <w:spacing w:line="320" w:lineRule="exact"/>
        <w:jc w:val="left"/>
        <w:rPr>
          <w:sz w:val="22"/>
        </w:rPr>
      </w:pPr>
    </w:p>
    <w:p w14:paraId="6ACA18EA" w14:textId="77777777" w:rsidR="00C2108E" w:rsidRDefault="00C2108E">
      <w:pPr>
        <w:widowControl/>
        <w:jc w:val="left"/>
        <w:rPr>
          <w:sz w:val="22"/>
        </w:rPr>
      </w:pPr>
      <w:r>
        <w:rPr>
          <w:sz w:val="22"/>
        </w:rPr>
        <w:br w:type="page"/>
      </w:r>
    </w:p>
    <w:p w14:paraId="18729082" w14:textId="77A0B198" w:rsidR="002F38E8" w:rsidRDefault="009A2177" w:rsidP="002F38E8">
      <w:pPr>
        <w:spacing w:line="320" w:lineRule="exact"/>
        <w:jc w:val="left"/>
        <w:rPr>
          <w:sz w:val="22"/>
        </w:rPr>
      </w:pPr>
      <w:r w:rsidRPr="009A2177">
        <w:rPr>
          <w:rFonts w:hint="eastAsia"/>
          <w:sz w:val="22"/>
        </w:rPr>
        <w:lastRenderedPageBreak/>
        <w:t>別表３　同種の業務に従事する一般の労働者の平均的な賃金の額（退職手当の関係）</w:t>
      </w:r>
    </w:p>
    <w:tbl>
      <w:tblPr>
        <w:tblStyle w:val="aa"/>
        <w:tblW w:w="0" w:type="auto"/>
        <w:tblInd w:w="392" w:type="dxa"/>
        <w:tblLook w:val="04A0" w:firstRow="1" w:lastRow="0" w:firstColumn="1" w:lastColumn="0" w:noHBand="0" w:noVBand="1"/>
      </w:tblPr>
      <w:tblGrid>
        <w:gridCol w:w="988"/>
        <w:gridCol w:w="713"/>
        <w:gridCol w:w="875"/>
        <w:gridCol w:w="875"/>
        <w:gridCol w:w="875"/>
        <w:gridCol w:w="875"/>
        <w:gridCol w:w="875"/>
        <w:gridCol w:w="875"/>
        <w:gridCol w:w="875"/>
        <w:gridCol w:w="875"/>
        <w:gridCol w:w="875"/>
      </w:tblGrid>
      <w:tr w:rsidR="009A2177" w:rsidRPr="00791096" w14:paraId="3E02E57A" w14:textId="77777777" w:rsidTr="00791096">
        <w:tc>
          <w:tcPr>
            <w:tcW w:w="1701" w:type="dxa"/>
            <w:gridSpan w:val="2"/>
            <w:vAlign w:val="center"/>
          </w:tcPr>
          <w:p w14:paraId="7FACE7A6" w14:textId="60705B10" w:rsidR="009A2177" w:rsidRPr="00791096" w:rsidRDefault="009A2177" w:rsidP="002F38E8">
            <w:pPr>
              <w:spacing w:line="320" w:lineRule="exact"/>
              <w:jc w:val="left"/>
              <w:rPr>
                <w:sz w:val="20"/>
                <w:szCs w:val="20"/>
              </w:rPr>
            </w:pPr>
            <w:r w:rsidRPr="00791096">
              <w:rPr>
                <w:rFonts w:hint="eastAsia"/>
                <w:sz w:val="20"/>
                <w:szCs w:val="20"/>
              </w:rPr>
              <w:t>勤続年数</w:t>
            </w:r>
          </w:p>
        </w:tc>
        <w:tc>
          <w:tcPr>
            <w:tcW w:w="875" w:type="dxa"/>
            <w:vAlign w:val="center"/>
          </w:tcPr>
          <w:p w14:paraId="273FD5ED" w14:textId="7180CCBD" w:rsidR="009A2177" w:rsidRPr="00064EA7" w:rsidRDefault="003A68B5" w:rsidP="00064EA7">
            <w:pPr>
              <w:spacing w:line="320" w:lineRule="exact"/>
              <w:jc w:val="center"/>
              <w:rPr>
                <w:sz w:val="18"/>
                <w:szCs w:val="18"/>
              </w:rPr>
            </w:pPr>
            <w:r w:rsidRPr="00064EA7">
              <w:rPr>
                <w:rFonts w:hint="eastAsia"/>
                <w:sz w:val="18"/>
                <w:szCs w:val="18"/>
              </w:rPr>
              <w:t>３年</w:t>
            </w:r>
          </w:p>
        </w:tc>
        <w:tc>
          <w:tcPr>
            <w:tcW w:w="875" w:type="dxa"/>
            <w:vAlign w:val="center"/>
          </w:tcPr>
          <w:p w14:paraId="48924609" w14:textId="4C2B23B6" w:rsidR="009A2177" w:rsidRPr="00064EA7" w:rsidRDefault="003A68B5" w:rsidP="00064EA7">
            <w:pPr>
              <w:spacing w:line="320" w:lineRule="exact"/>
              <w:jc w:val="center"/>
              <w:rPr>
                <w:sz w:val="18"/>
                <w:szCs w:val="18"/>
              </w:rPr>
            </w:pPr>
            <w:r w:rsidRPr="00064EA7">
              <w:rPr>
                <w:rFonts w:hint="eastAsia"/>
                <w:sz w:val="18"/>
                <w:szCs w:val="18"/>
              </w:rPr>
              <w:t>５年</w:t>
            </w:r>
          </w:p>
        </w:tc>
        <w:tc>
          <w:tcPr>
            <w:tcW w:w="875" w:type="dxa"/>
            <w:vAlign w:val="center"/>
          </w:tcPr>
          <w:p w14:paraId="2E959A24" w14:textId="2ED19361" w:rsidR="009A2177" w:rsidRPr="00064EA7" w:rsidRDefault="003A68B5" w:rsidP="00064EA7">
            <w:pPr>
              <w:spacing w:line="320" w:lineRule="exact"/>
              <w:jc w:val="center"/>
              <w:rPr>
                <w:sz w:val="18"/>
                <w:szCs w:val="18"/>
              </w:rPr>
            </w:pPr>
            <w:r w:rsidRPr="00064EA7">
              <w:rPr>
                <w:rFonts w:hint="eastAsia"/>
                <w:sz w:val="18"/>
                <w:szCs w:val="18"/>
              </w:rPr>
              <w:t>10年</w:t>
            </w:r>
          </w:p>
        </w:tc>
        <w:tc>
          <w:tcPr>
            <w:tcW w:w="875" w:type="dxa"/>
            <w:vAlign w:val="center"/>
          </w:tcPr>
          <w:p w14:paraId="3C472CDF" w14:textId="5856C7E9" w:rsidR="009A2177" w:rsidRPr="00064EA7" w:rsidRDefault="003A68B5" w:rsidP="00064EA7">
            <w:pPr>
              <w:spacing w:line="320" w:lineRule="exact"/>
              <w:jc w:val="center"/>
              <w:rPr>
                <w:sz w:val="18"/>
                <w:szCs w:val="18"/>
              </w:rPr>
            </w:pPr>
            <w:r w:rsidRPr="00064EA7">
              <w:rPr>
                <w:rFonts w:hint="eastAsia"/>
                <w:sz w:val="18"/>
                <w:szCs w:val="18"/>
              </w:rPr>
              <w:t>15年</w:t>
            </w:r>
          </w:p>
        </w:tc>
        <w:tc>
          <w:tcPr>
            <w:tcW w:w="875" w:type="dxa"/>
            <w:vAlign w:val="center"/>
          </w:tcPr>
          <w:p w14:paraId="11914008" w14:textId="682B2036" w:rsidR="009A2177" w:rsidRPr="00064EA7" w:rsidRDefault="003A68B5" w:rsidP="00064EA7">
            <w:pPr>
              <w:spacing w:line="320" w:lineRule="exact"/>
              <w:jc w:val="center"/>
              <w:rPr>
                <w:sz w:val="18"/>
                <w:szCs w:val="18"/>
              </w:rPr>
            </w:pPr>
            <w:r w:rsidRPr="00064EA7">
              <w:rPr>
                <w:rFonts w:hint="eastAsia"/>
                <w:sz w:val="18"/>
                <w:szCs w:val="18"/>
              </w:rPr>
              <w:t>20年</w:t>
            </w:r>
          </w:p>
        </w:tc>
        <w:tc>
          <w:tcPr>
            <w:tcW w:w="875" w:type="dxa"/>
            <w:vAlign w:val="center"/>
          </w:tcPr>
          <w:p w14:paraId="56FE9A12" w14:textId="0D1A5648" w:rsidR="009A2177" w:rsidRPr="00064EA7" w:rsidRDefault="003A68B5" w:rsidP="00064EA7">
            <w:pPr>
              <w:spacing w:line="320" w:lineRule="exact"/>
              <w:jc w:val="center"/>
              <w:rPr>
                <w:sz w:val="18"/>
                <w:szCs w:val="18"/>
              </w:rPr>
            </w:pPr>
            <w:r w:rsidRPr="00064EA7">
              <w:rPr>
                <w:rFonts w:hint="eastAsia"/>
                <w:sz w:val="18"/>
                <w:szCs w:val="18"/>
              </w:rPr>
              <w:t>25年</w:t>
            </w:r>
          </w:p>
        </w:tc>
        <w:tc>
          <w:tcPr>
            <w:tcW w:w="875" w:type="dxa"/>
            <w:vAlign w:val="center"/>
          </w:tcPr>
          <w:p w14:paraId="00698E7E" w14:textId="5614EA7F" w:rsidR="009A2177" w:rsidRPr="00064EA7" w:rsidRDefault="003A68B5" w:rsidP="00064EA7">
            <w:pPr>
              <w:spacing w:line="320" w:lineRule="exact"/>
              <w:jc w:val="center"/>
              <w:rPr>
                <w:sz w:val="18"/>
                <w:szCs w:val="18"/>
              </w:rPr>
            </w:pPr>
            <w:r w:rsidRPr="00064EA7">
              <w:rPr>
                <w:rFonts w:hint="eastAsia"/>
                <w:sz w:val="18"/>
                <w:szCs w:val="18"/>
              </w:rPr>
              <w:t>30年</w:t>
            </w:r>
          </w:p>
        </w:tc>
        <w:tc>
          <w:tcPr>
            <w:tcW w:w="875" w:type="dxa"/>
            <w:vAlign w:val="center"/>
          </w:tcPr>
          <w:p w14:paraId="6C8C251A" w14:textId="5CD0D268" w:rsidR="009A2177" w:rsidRPr="00064EA7" w:rsidRDefault="003A68B5" w:rsidP="00064EA7">
            <w:pPr>
              <w:spacing w:line="320" w:lineRule="exact"/>
              <w:jc w:val="center"/>
              <w:rPr>
                <w:sz w:val="18"/>
                <w:szCs w:val="18"/>
              </w:rPr>
            </w:pPr>
            <w:r w:rsidRPr="00064EA7">
              <w:rPr>
                <w:rFonts w:hint="eastAsia"/>
                <w:sz w:val="18"/>
                <w:szCs w:val="18"/>
              </w:rPr>
              <w:t>33年</w:t>
            </w:r>
          </w:p>
        </w:tc>
        <w:tc>
          <w:tcPr>
            <w:tcW w:w="875" w:type="dxa"/>
            <w:vAlign w:val="center"/>
          </w:tcPr>
          <w:p w14:paraId="57785287" w14:textId="6D534829" w:rsidR="009A2177" w:rsidRPr="00064EA7" w:rsidRDefault="003A68B5" w:rsidP="00064EA7">
            <w:pPr>
              <w:spacing w:line="320" w:lineRule="exact"/>
              <w:jc w:val="center"/>
              <w:rPr>
                <w:sz w:val="18"/>
                <w:szCs w:val="18"/>
              </w:rPr>
            </w:pPr>
            <w:r w:rsidRPr="00064EA7">
              <w:rPr>
                <w:rFonts w:hint="eastAsia"/>
                <w:sz w:val="18"/>
                <w:szCs w:val="18"/>
              </w:rPr>
              <w:t>定年</w:t>
            </w:r>
          </w:p>
        </w:tc>
      </w:tr>
      <w:tr w:rsidR="009A2177" w:rsidRPr="00791096" w14:paraId="14689EC5" w14:textId="77777777" w:rsidTr="00791096">
        <w:tc>
          <w:tcPr>
            <w:tcW w:w="988" w:type="dxa"/>
            <w:vMerge w:val="restart"/>
            <w:vAlign w:val="center"/>
          </w:tcPr>
          <w:p w14:paraId="349589E4" w14:textId="77777777" w:rsidR="009A2177" w:rsidRPr="00791096" w:rsidRDefault="009A2177" w:rsidP="00791096">
            <w:pPr>
              <w:spacing w:line="320" w:lineRule="exact"/>
              <w:jc w:val="center"/>
              <w:rPr>
                <w:sz w:val="18"/>
                <w:szCs w:val="18"/>
              </w:rPr>
            </w:pPr>
            <w:r w:rsidRPr="00791096">
              <w:rPr>
                <w:rFonts w:hint="eastAsia"/>
                <w:sz w:val="18"/>
                <w:szCs w:val="18"/>
              </w:rPr>
              <w:t>支給率</w:t>
            </w:r>
          </w:p>
          <w:p w14:paraId="102A4A65" w14:textId="0469CE24" w:rsidR="009A2177" w:rsidRPr="00791096" w:rsidRDefault="009A2177" w:rsidP="00791096">
            <w:pPr>
              <w:spacing w:line="320" w:lineRule="exact"/>
              <w:jc w:val="center"/>
              <w:rPr>
                <w:sz w:val="18"/>
                <w:szCs w:val="18"/>
              </w:rPr>
            </w:pPr>
            <w:r w:rsidRPr="00791096">
              <w:rPr>
                <w:rFonts w:hint="eastAsia"/>
                <w:sz w:val="18"/>
                <w:szCs w:val="18"/>
              </w:rPr>
              <w:t>（月</w:t>
            </w:r>
            <w:r w:rsidR="008D40DA">
              <w:rPr>
                <w:rFonts w:hint="eastAsia"/>
                <w:sz w:val="18"/>
                <w:szCs w:val="18"/>
              </w:rPr>
              <w:t>数</w:t>
            </w:r>
            <w:r w:rsidRPr="00791096">
              <w:rPr>
                <w:rFonts w:hint="eastAsia"/>
                <w:sz w:val="18"/>
                <w:szCs w:val="18"/>
              </w:rPr>
              <w:t>）</w:t>
            </w:r>
          </w:p>
        </w:tc>
        <w:tc>
          <w:tcPr>
            <w:tcW w:w="713" w:type="dxa"/>
            <w:vAlign w:val="center"/>
          </w:tcPr>
          <w:p w14:paraId="58C6136A" w14:textId="77777777" w:rsidR="00791096" w:rsidRPr="00791096" w:rsidRDefault="009A2177" w:rsidP="00791096">
            <w:pPr>
              <w:spacing w:line="320" w:lineRule="exact"/>
              <w:jc w:val="center"/>
              <w:rPr>
                <w:sz w:val="18"/>
                <w:szCs w:val="18"/>
              </w:rPr>
            </w:pPr>
            <w:r w:rsidRPr="00791096">
              <w:rPr>
                <w:rFonts w:hint="eastAsia"/>
                <w:sz w:val="18"/>
                <w:szCs w:val="18"/>
              </w:rPr>
              <w:t>自己</w:t>
            </w:r>
          </w:p>
          <w:p w14:paraId="5790A163" w14:textId="77777777" w:rsidR="00791096" w:rsidRPr="00791096" w:rsidRDefault="009A2177" w:rsidP="00791096">
            <w:pPr>
              <w:spacing w:line="320" w:lineRule="exact"/>
              <w:jc w:val="center"/>
              <w:rPr>
                <w:sz w:val="18"/>
                <w:szCs w:val="18"/>
              </w:rPr>
            </w:pPr>
            <w:r w:rsidRPr="00791096">
              <w:rPr>
                <w:rFonts w:hint="eastAsia"/>
                <w:sz w:val="18"/>
                <w:szCs w:val="18"/>
              </w:rPr>
              <w:t>都合</w:t>
            </w:r>
          </w:p>
          <w:p w14:paraId="4174CCB3" w14:textId="41E3B481" w:rsidR="009A2177" w:rsidRPr="00791096" w:rsidRDefault="009A2177" w:rsidP="00791096">
            <w:pPr>
              <w:spacing w:line="320" w:lineRule="exact"/>
              <w:jc w:val="center"/>
              <w:rPr>
                <w:sz w:val="18"/>
                <w:szCs w:val="18"/>
              </w:rPr>
            </w:pPr>
            <w:r w:rsidRPr="00791096">
              <w:rPr>
                <w:rFonts w:hint="eastAsia"/>
                <w:sz w:val="18"/>
                <w:szCs w:val="18"/>
              </w:rPr>
              <w:t>退職</w:t>
            </w:r>
          </w:p>
        </w:tc>
        <w:tc>
          <w:tcPr>
            <w:tcW w:w="875" w:type="dxa"/>
            <w:vAlign w:val="center"/>
          </w:tcPr>
          <w:p w14:paraId="38DDB7DC" w14:textId="778845BE" w:rsidR="009A2177" w:rsidRPr="00791096" w:rsidRDefault="000A1F4F" w:rsidP="00093AFB">
            <w:pPr>
              <w:spacing w:line="320" w:lineRule="exact"/>
              <w:jc w:val="center"/>
              <w:rPr>
                <w:sz w:val="22"/>
              </w:rPr>
            </w:pPr>
            <w:r w:rsidRPr="00791096">
              <w:rPr>
                <w:rFonts w:hint="eastAsia"/>
                <w:sz w:val="22"/>
              </w:rPr>
              <w:t>0.6</w:t>
            </w:r>
          </w:p>
        </w:tc>
        <w:tc>
          <w:tcPr>
            <w:tcW w:w="875" w:type="dxa"/>
            <w:vAlign w:val="center"/>
          </w:tcPr>
          <w:p w14:paraId="1858B59E" w14:textId="52F3930F" w:rsidR="009A2177" w:rsidRPr="00791096" w:rsidRDefault="000A1F4F" w:rsidP="00093AFB">
            <w:pPr>
              <w:spacing w:line="320" w:lineRule="exact"/>
              <w:jc w:val="center"/>
              <w:rPr>
                <w:sz w:val="22"/>
              </w:rPr>
            </w:pPr>
            <w:r w:rsidRPr="00791096">
              <w:rPr>
                <w:rFonts w:hint="eastAsia"/>
                <w:sz w:val="22"/>
              </w:rPr>
              <w:t>1.1</w:t>
            </w:r>
          </w:p>
        </w:tc>
        <w:tc>
          <w:tcPr>
            <w:tcW w:w="875" w:type="dxa"/>
            <w:vAlign w:val="center"/>
          </w:tcPr>
          <w:p w14:paraId="1E3C36DB" w14:textId="26345A1E" w:rsidR="009A2177" w:rsidRPr="00791096" w:rsidRDefault="000A1F4F" w:rsidP="00093AFB">
            <w:pPr>
              <w:spacing w:line="320" w:lineRule="exact"/>
              <w:jc w:val="center"/>
              <w:rPr>
                <w:sz w:val="22"/>
              </w:rPr>
            </w:pPr>
            <w:r w:rsidRPr="00791096">
              <w:rPr>
                <w:rFonts w:hint="eastAsia"/>
                <w:sz w:val="22"/>
              </w:rPr>
              <w:t>2.5</w:t>
            </w:r>
          </w:p>
        </w:tc>
        <w:tc>
          <w:tcPr>
            <w:tcW w:w="875" w:type="dxa"/>
            <w:vAlign w:val="center"/>
          </w:tcPr>
          <w:p w14:paraId="07113BD7" w14:textId="7AA0E9F4" w:rsidR="009A2177" w:rsidRPr="00791096" w:rsidRDefault="000A1F4F" w:rsidP="00093AFB">
            <w:pPr>
              <w:spacing w:line="320" w:lineRule="exact"/>
              <w:jc w:val="center"/>
              <w:rPr>
                <w:sz w:val="22"/>
              </w:rPr>
            </w:pPr>
            <w:r w:rsidRPr="00791096">
              <w:rPr>
                <w:rFonts w:hint="eastAsia"/>
                <w:sz w:val="22"/>
              </w:rPr>
              <w:t>4.2</w:t>
            </w:r>
          </w:p>
        </w:tc>
        <w:tc>
          <w:tcPr>
            <w:tcW w:w="875" w:type="dxa"/>
            <w:vAlign w:val="center"/>
          </w:tcPr>
          <w:p w14:paraId="3B315723" w14:textId="0474022E" w:rsidR="009A2177" w:rsidRPr="00791096" w:rsidRDefault="000A1F4F" w:rsidP="00093AFB">
            <w:pPr>
              <w:spacing w:line="320" w:lineRule="exact"/>
              <w:jc w:val="center"/>
              <w:rPr>
                <w:sz w:val="22"/>
              </w:rPr>
            </w:pPr>
            <w:r w:rsidRPr="00791096">
              <w:rPr>
                <w:rFonts w:hint="eastAsia"/>
                <w:sz w:val="22"/>
              </w:rPr>
              <w:t>6.3</w:t>
            </w:r>
          </w:p>
        </w:tc>
        <w:tc>
          <w:tcPr>
            <w:tcW w:w="875" w:type="dxa"/>
            <w:vAlign w:val="center"/>
          </w:tcPr>
          <w:p w14:paraId="2CE33BAE" w14:textId="1FB1C7DC" w:rsidR="009A2177" w:rsidRPr="00791096" w:rsidRDefault="000A1F4F" w:rsidP="00093AFB">
            <w:pPr>
              <w:spacing w:line="320" w:lineRule="exact"/>
              <w:jc w:val="center"/>
              <w:rPr>
                <w:sz w:val="22"/>
              </w:rPr>
            </w:pPr>
            <w:r w:rsidRPr="00791096">
              <w:rPr>
                <w:rFonts w:hint="eastAsia"/>
                <w:sz w:val="22"/>
              </w:rPr>
              <w:t>8.3</w:t>
            </w:r>
          </w:p>
        </w:tc>
        <w:tc>
          <w:tcPr>
            <w:tcW w:w="875" w:type="dxa"/>
            <w:vAlign w:val="center"/>
          </w:tcPr>
          <w:p w14:paraId="24754400" w14:textId="43258A37" w:rsidR="009A2177" w:rsidRPr="00791096" w:rsidRDefault="00791096" w:rsidP="00093AFB">
            <w:pPr>
              <w:spacing w:line="320" w:lineRule="exact"/>
              <w:jc w:val="center"/>
              <w:rPr>
                <w:sz w:val="22"/>
              </w:rPr>
            </w:pPr>
            <w:r w:rsidRPr="00791096">
              <w:rPr>
                <w:rFonts w:hint="eastAsia"/>
                <w:sz w:val="22"/>
              </w:rPr>
              <w:t>11.4</w:t>
            </w:r>
          </w:p>
        </w:tc>
        <w:tc>
          <w:tcPr>
            <w:tcW w:w="875" w:type="dxa"/>
            <w:vAlign w:val="center"/>
          </w:tcPr>
          <w:p w14:paraId="41BE79E9" w14:textId="5F6DB73F" w:rsidR="009A2177" w:rsidRPr="00791096" w:rsidRDefault="00791096" w:rsidP="00093AFB">
            <w:pPr>
              <w:spacing w:line="320" w:lineRule="exact"/>
              <w:jc w:val="center"/>
              <w:rPr>
                <w:sz w:val="22"/>
              </w:rPr>
            </w:pPr>
            <w:r w:rsidRPr="00791096">
              <w:rPr>
                <w:rFonts w:hint="eastAsia"/>
                <w:sz w:val="22"/>
              </w:rPr>
              <w:t>11.6</w:t>
            </w:r>
          </w:p>
        </w:tc>
        <w:tc>
          <w:tcPr>
            <w:tcW w:w="875" w:type="dxa"/>
            <w:vAlign w:val="center"/>
          </w:tcPr>
          <w:p w14:paraId="4357A52E" w14:textId="03916AE6" w:rsidR="009A2177" w:rsidRPr="00791096" w:rsidRDefault="000A1F4F" w:rsidP="00093AFB">
            <w:pPr>
              <w:spacing w:line="320" w:lineRule="exact"/>
              <w:jc w:val="center"/>
              <w:rPr>
                <w:sz w:val="22"/>
              </w:rPr>
            </w:pPr>
            <w:r w:rsidRPr="00791096">
              <w:rPr>
                <w:rFonts w:hint="eastAsia"/>
                <w:sz w:val="22"/>
              </w:rPr>
              <w:t>―</w:t>
            </w:r>
          </w:p>
        </w:tc>
      </w:tr>
      <w:tr w:rsidR="009A2177" w:rsidRPr="00791096" w14:paraId="65086196" w14:textId="77777777" w:rsidTr="00791096">
        <w:tc>
          <w:tcPr>
            <w:tcW w:w="988" w:type="dxa"/>
            <w:vMerge/>
            <w:vAlign w:val="center"/>
          </w:tcPr>
          <w:p w14:paraId="0C9FA2DE" w14:textId="77777777" w:rsidR="009A2177" w:rsidRPr="00791096" w:rsidRDefault="009A2177" w:rsidP="00791096">
            <w:pPr>
              <w:spacing w:line="320" w:lineRule="exact"/>
              <w:jc w:val="center"/>
              <w:rPr>
                <w:sz w:val="18"/>
                <w:szCs w:val="18"/>
              </w:rPr>
            </w:pPr>
          </w:p>
        </w:tc>
        <w:tc>
          <w:tcPr>
            <w:tcW w:w="713" w:type="dxa"/>
            <w:vAlign w:val="center"/>
          </w:tcPr>
          <w:p w14:paraId="38DBB2C6" w14:textId="77777777" w:rsidR="00791096" w:rsidRPr="00791096" w:rsidRDefault="009A2177" w:rsidP="00791096">
            <w:pPr>
              <w:spacing w:line="320" w:lineRule="exact"/>
              <w:jc w:val="center"/>
              <w:rPr>
                <w:sz w:val="18"/>
                <w:szCs w:val="18"/>
              </w:rPr>
            </w:pPr>
            <w:r w:rsidRPr="00791096">
              <w:rPr>
                <w:rFonts w:hint="eastAsia"/>
                <w:sz w:val="18"/>
                <w:szCs w:val="18"/>
              </w:rPr>
              <w:t>会社</w:t>
            </w:r>
          </w:p>
          <w:p w14:paraId="6C0763F9" w14:textId="77777777" w:rsidR="00791096" w:rsidRPr="00791096" w:rsidRDefault="009A2177" w:rsidP="00791096">
            <w:pPr>
              <w:spacing w:line="320" w:lineRule="exact"/>
              <w:jc w:val="center"/>
              <w:rPr>
                <w:sz w:val="18"/>
                <w:szCs w:val="18"/>
              </w:rPr>
            </w:pPr>
            <w:r w:rsidRPr="00791096">
              <w:rPr>
                <w:rFonts w:hint="eastAsia"/>
                <w:sz w:val="18"/>
                <w:szCs w:val="18"/>
              </w:rPr>
              <w:t>都合</w:t>
            </w:r>
          </w:p>
          <w:p w14:paraId="6337D412" w14:textId="5F6620DB" w:rsidR="009A2177" w:rsidRPr="00791096" w:rsidRDefault="009A2177" w:rsidP="00791096">
            <w:pPr>
              <w:spacing w:line="320" w:lineRule="exact"/>
              <w:jc w:val="center"/>
              <w:rPr>
                <w:sz w:val="18"/>
                <w:szCs w:val="18"/>
              </w:rPr>
            </w:pPr>
            <w:r w:rsidRPr="00791096">
              <w:rPr>
                <w:rFonts w:hint="eastAsia"/>
                <w:sz w:val="18"/>
                <w:szCs w:val="18"/>
              </w:rPr>
              <w:t>退職</w:t>
            </w:r>
          </w:p>
        </w:tc>
        <w:tc>
          <w:tcPr>
            <w:tcW w:w="875" w:type="dxa"/>
            <w:vAlign w:val="center"/>
          </w:tcPr>
          <w:p w14:paraId="6FCFA3EF" w14:textId="2016CC85" w:rsidR="009A2177" w:rsidRPr="00791096" w:rsidRDefault="000A1F4F" w:rsidP="00093AFB">
            <w:pPr>
              <w:spacing w:line="320" w:lineRule="exact"/>
              <w:jc w:val="center"/>
              <w:rPr>
                <w:sz w:val="22"/>
              </w:rPr>
            </w:pPr>
            <w:r w:rsidRPr="00791096">
              <w:rPr>
                <w:rFonts w:hint="eastAsia"/>
                <w:sz w:val="22"/>
              </w:rPr>
              <w:t>0.8</w:t>
            </w:r>
          </w:p>
        </w:tc>
        <w:tc>
          <w:tcPr>
            <w:tcW w:w="875" w:type="dxa"/>
            <w:vAlign w:val="center"/>
          </w:tcPr>
          <w:p w14:paraId="334D6251" w14:textId="5C1859D6" w:rsidR="009A2177" w:rsidRPr="00791096" w:rsidRDefault="000A1F4F" w:rsidP="00093AFB">
            <w:pPr>
              <w:spacing w:line="320" w:lineRule="exact"/>
              <w:jc w:val="center"/>
              <w:rPr>
                <w:sz w:val="22"/>
              </w:rPr>
            </w:pPr>
            <w:r w:rsidRPr="00791096">
              <w:rPr>
                <w:rFonts w:hint="eastAsia"/>
                <w:sz w:val="22"/>
              </w:rPr>
              <w:t>1.5</w:t>
            </w:r>
          </w:p>
        </w:tc>
        <w:tc>
          <w:tcPr>
            <w:tcW w:w="875" w:type="dxa"/>
            <w:vAlign w:val="center"/>
          </w:tcPr>
          <w:p w14:paraId="3AC18103" w14:textId="1ADF1377" w:rsidR="009A2177" w:rsidRPr="00791096" w:rsidRDefault="000A1F4F" w:rsidP="00093AFB">
            <w:pPr>
              <w:spacing w:line="320" w:lineRule="exact"/>
              <w:jc w:val="center"/>
              <w:rPr>
                <w:sz w:val="22"/>
              </w:rPr>
            </w:pPr>
            <w:r w:rsidRPr="00791096">
              <w:rPr>
                <w:rFonts w:hint="eastAsia"/>
                <w:sz w:val="22"/>
              </w:rPr>
              <w:t>3.2</w:t>
            </w:r>
          </w:p>
        </w:tc>
        <w:tc>
          <w:tcPr>
            <w:tcW w:w="875" w:type="dxa"/>
            <w:vAlign w:val="center"/>
          </w:tcPr>
          <w:p w14:paraId="2C7F23C9" w14:textId="73ED9B07" w:rsidR="009A2177" w:rsidRPr="00791096" w:rsidRDefault="000A1F4F" w:rsidP="00093AFB">
            <w:pPr>
              <w:spacing w:line="320" w:lineRule="exact"/>
              <w:jc w:val="center"/>
              <w:rPr>
                <w:sz w:val="22"/>
              </w:rPr>
            </w:pPr>
            <w:r w:rsidRPr="00791096">
              <w:rPr>
                <w:rFonts w:hint="eastAsia"/>
                <w:sz w:val="22"/>
              </w:rPr>
              <w:t>5.2</w:t>
            </w:r>
          </w:p>
        </w:tc>
        <w:tc>
          <w:tcPr>
            <w:tcW w:w="875" w:type="dxa"/>
            <w:vAlign w:val="center"/>
          </w:tcPr>
          <w:p w14:paraId="248CABBD" w14:textId="1BFFEE7A" w:rsidR="009A2177" w:rsidRPr="00791096" w:rsidRDefault="000A1F4F" w:rsidP="00093AFB">
            <w:pPr>
              <w:spacing w:line="320" w:lineRule="exact"/>
              <w:jc w:val="center"/>
              <w:rPr>
                <w:sz w:val="22"/>
              </w:rPr>
            </w:pPr>
            <w:r w:rsidRPr="00791096">
              <w:rPr>
                <w:rFonts w:hint="eastAsia"/>
                <w:sz w:val="22"/>
              </w:rPr>
              <w:t>7.4</w:t>
            </w:r>
          </w:p>
        </w:tc>
        <w:tc>
          <w:tcPr>
            <w:tcW w:w="875" w:type="dxa"/>
            <w:vAlign w:val="center"/>
          </w:tcPr>
          <w:p w14:paraId="0BD0E929" w14:textId="437AFF42" w:rsidR="009A2177" w:rsidRPr="00791096" w:rsidRDefault="000A1F4F" w:rsidP="00093AFB">
            <w:pPr>
              <w:spacing w:line="320" w:lineRule="exact"/>
              <w:jc w:val="center"/>
              <w:rPr>
                <w:sz w:val="22"/>
              </w:rPr>
            </w:pPr>
            <w:r w:rsidRPr="00791096">
              <w:rPr>
                <w:rFonts w:hint="eastAsia"/>
                <w:sz w:val="22"/>
              </w:rPr>
              <w:t>10.1</w:t>
            </w:r>
          </w:p>
        </w:tc>
        <w:tc>
          <w:tcPr>
            <w:tcW w:w="875" w:type="dxa"/>
            <w:vAlign w:val="center"/>
          </w:tcPr>
          <w:p w14:paraId="688D7B92" w14:textId="6D2B6B30" w:rsidR="009A2177" w:rsidRPr="00791096" w:rsidRDefault="00791096" w:rsidP="00093AFB">
            <w:pPr>
              <w:spacing w:line="320" w:lineRule="exact"/>
              <w:jc w:val="center"/>
              <w:rPr>
                <w:sz w:val="22"/>
              </w:rPr>
            </w:pPr>
            <w:r w:rsidRPr="00791096">
              <w:rPr>
                <w:rFonts w:hint="eastAsia"/>
                <w:sz w:val="22"/>
              </w:rPr>
              <w:t>11.8</w:t>
            </w:r>
          </w:p>
        </w:tc>
        <w:tc>
          <w:tcPr>
            <w:tcW w:w="875" w:type="dxa"/>
            <w:vAlign w:val="center"/>
          </w:tcPr>
          <w:p w14:paraId="16CA7A4A" w14:textId="16123067" w:rsidR="009A2177" w:rsidRPr="00791096" w:rsidRDefault="00791096" w:rsidP="00093AFB">
            <w:pPr>
              <w:spacing w:line="320" w:lineRule="exact"/>
              <w:jc w:val="center"/>
              <w:rPr>
                <w:sz w:val="22"/>
              </w:rPr>
            </w:pPr>
            <w:r w:rsidRPr="00791096">
              <w:rPr>
                <w:rFonts w:hint="eastAsia"/>
                <w:sz w:val="22"/>
              </w:rPr>
              <w:t>13.0</w:t>
            </w:r>
          </w:p>
        </w:tc>
        <w:tc>
          <w:tcPr>
            <w:tcW w:w="875" w:type="dxa"/>
            <w:vAlign w:val="center"/>
          </w:tcPr>
          <w:p w14:paraId="70C23216" w14:textId="2956542B" w:rsidR="009A2177" w:rsidRPr="00791096" w:rsidRDefault="000A1F4F" w:rsidP="00093AFB">
            <w:pPr>
              <w:spacing w:line="320" w:lineRule="exact"/>
              <w:jc w:val="center"/>
              <w:rPr>
                <w:sz w:val="22"/>
              </w:rPr>
            </w:pPr>
            <w:r w:rsidRPr="00791096">
              <w:rPr>
                <w:rFonts w:hint="eastAsia"/>
                <w:sz w:val="22"/>
              </w:rPr>
              <w:t>16.0</w:t>
            </w:r>
          </w:p>
        </w:tc>
      </w:tr>
    </w:tbl>
    <w:p w14:paraId="10E88233" w14:textId="5E5D929F" w:rsidR="004F28B6" w:rsidRPr="00534820" w:rsidRDefault="00534820" w:rsidP="00534820">
      <w:pPr>
        <w:spacing w:line="320" w:lineRule="exact"/>
        <w:ind w:leftChars="100" w:left="530" w:hangingChars="200" w:hanging="320"/>
        <w:jc w:val="left"/>
        <w:rPr>
          <w:sz w:val="16"/>
          <w:szCs w:val="16"/>
        </w:rPr>
      </w:pPr>
      <w:r w:rsidRPr="00534820">
        <w:rPr>
          <w:rFonts w:hint="eastAsia"/>
          <w:sz w:val="16"/>
          <w:szCs w:val="16"/>
        </w:rPr>
        <w:t>（資料出所）「令和６年中小企業の賃金・退職金事情」（東京都）における退職金の支給率（モデル退職金・大学卒）に、同調査において退職手当制度があると回答した企業の割合（</w:t>
      </w:r>
      <w:r w:rsidRPr="00534820">
        <w:rPr>
          <w:sz w:val="16"/>
          <w:szCs w:val="16"/>
        </w:rPr>
        <w:t>64.2％）を乗じた数値</w:t>
      </w:r>
    </w:p>
    <w:p w14:paraId="09C79270" w14:textId="77777777" w:rsidR="009A2177" w:rsidRDefault="009A2177" w:rsidP="002F38E8">
      <w:pPr>
        <w:spacing w:line="320" w:lineRule="exact"/>
        <w:jc w:val="left"/>
        <w:rPr>
          <w:sz w:val="22"/>
        </w:rPr>
      </w:pPr>
    </w:p>
    <w:p w14:paraId="6EACF00A" w14:textId="77777777" w:rsidR="00985A24" w:rsidRDefault="00985A24" w:rsidP="002F38E8">
      <w:pPr>
        <w:spacing w:line="320" w:lineRule="exact"/>
        <w:jc w:val="left"/>
        <w:rPr>
          <w:sz w:val="22"/>
        </w:rPr>
      </w:pPr>
    </w:p>
    <w:p w14:paraId="47A14B72" w14:textId="7D91DE0A" w:rsidR="009A2177" w:rsidRDefault="00CA579E" w:rsidP="002F38E8">
      <w:pPr>
        <w:spacing w:line="320" w:lineRule="exact"/>
        <w:jc w:val="left"/>
        <w:rPr>
          <w:sz w:val="22"/>
        </w:rPr>
      </w:pPr>
      <w:r w:rsidRPr="00CA579E">
        <w:rPr>
          <w:rFonts w:hint="eastAsia"/>
          <w:sz w:val="22"/>
        </w:rPr>
        <w:t>別表４　対象従業員の退職手当の額</w:t>
      </w:r>
    </w:p>
    <w:tbl>
      <w:tblPr>
        <w:tblStyle w:val="aa"/>
        <w:tblW w:w="9639" w:type="dxa"/>
        <w:tblInd w:w="392" w:type="dxa"/>
        <w:tblLook w:val="04A0" w:firstRow="1" w:lastRow="0" w:firstColumn="1" w:lastColumn="0" w:noHBand="0" w:noVBand="1"/>
      </w:tblPr>
      <w:tblGrid>
        <w:gridCol w:w="1029"/>
        <w:gridCol w:w="672"/>
        <w:gridCol w:w="882"/>
        <w:gridCol w:w="882"/>
        <w:gridCol w:w="882"/>
        <w:gridCol w:w="882"/>
        <w:gridCol w:w="882"/>
        <w:gridCol w:w="882"/>
        <w:gridCol w:w="882"/>
        <w:gridCol w:w="882"/>
        <w:gridCol w:w="882"/>
      </w:tblGrid>
      <w:tr w:rsidR="00790E62" w14:paraId="618D9A5C" w14:textId="03B8F5E0" w:rsidTr="00E63F13">
        <w:trPr>
          <w:trHeight w:val="798"/>
        </w:trPr>
        <w:tc>
          <w:tcPr>
            <w:tcW w:w="1701" w:type="dxa"/>
            <w:gridSpan w:val="2"/>
            <w:vAlign w:val="center"/>
          </w:tcPr>
          <w:p w14:paraId="6639BA06" w14:textId="2BF8ADA6" w:rsidR="00790E62" w:rsidRPr="00C12C62" w:rsidRDefault="00790E62" w:rsidP="00E63F13">
            <w:pPr>
              <w:spacing w:line="260" w:lineRule="exact"/>
              <w:jc w:val="center"/>
              <w:rPr>
                <w:sz w:val="18"/>
                <w:szCs w:val="18"/>
              </w:rPr>
            </w:pPr>
            <w:r w:rsidRPr="00C12C62">
              <w:rPr>
                <w:rFonts w:hint="eastAsia"/>
                <w:sz w:val="18"/>
                <w:szCs w:val="18"/>
              </w:rPr>
              <w:t>勤続年数</w:t>
            </w:r>
          </w:p>
        </w:tc>
        <w:tc>
          <w:tcPr>
            <w:tcW w:w="882" w:type="dxa"/>
            <w:vAlign w:val="center"/>
          </w:tcPr>
          <w:p w14:paraId="4E649745" w14:textId="77777777" w:rsidR="00790E62" w:rsidRPr="00E63F13" w:rsidRDefault="00790E62" w:rsidP="00E63F13">
            <w:pPr>
              <w:spacing w:line="260" w:lineRule="exact"/>
              <w:jc w:val="center"/>
              <w:rPr>
                <w:sz w:val="14"/>
                <w:szCs w:val="14"/>
              </w:rPr>
            </w:pPr>
            <w:r w:rsidRPr="00E63F13">
              <w:rPr>
                <w:rFonts w:hint="eastAsia"/>
                <w:sz w:val="14"/>
                <w:szCs w:val="14"/>
              </w:rPr>
              <w:t>３年以上</w:t>
            </w:r>
          </w:p>
          <w:p w14:paraId="4FA26473" w14:textId="1FD00956" w:rsidR="00790E62" w:rsidRPr="00E63F13" w:rsidRDefault="00790E62" w:rsidP="00E63F13">
            <w:pPr>
              <w:spacing w:line="260" w:lineRule="exact"/>
              <w:jc w:val="center"/>
              <w:rPr>
                <w:sz w:val="14"/>
                <w:szCs w:val="14"/>
              </w:rPr>
            </w:pPr>
            <w:r w:rsidRPr="00E63F13">
              <w:rPr>
                <w:rFonts w:hint="eastAsia"/>
                <w:sz w:val="14"/>
                <w:szCs w:val="14"/>
              </w:rPr>
              <w:t>５年未満</w:t>
            </w:r>
          </w:p>
        </w:tc>
        <w:tc>
          <w:tcPr>
            <w:tcW w:w="882" w:type="dxa"/>
            <w:vAlign w:val="center"/>
          </w:tcPr>
          <w:p w14:paraId="6B19B4D4" w14:textId="77777777" w:rsidR="00790E62" w:rsidRPr="00E63F13" w:rsidRDefault="00790E62" w:rsidP="00E63F13">
            <w:pPr>
              <w:spacing w:line="260" w:lineRule="exact"/>
              <w:jc w:val="center"/>
              <w:rPr>
                <w:sz w:val="14"/>
                <w:szCs w:val="14"/>
              </w:rPr>
            </w:pPr>
            <w:r w:rsidRPr="00E63F13">
              <w:rPr>
                <w:rFonts w:hint="eastAsia"/>
                <w:sz w:val="14"/>
                <w:szCs w:val="14"/>
              </w:rPr>
              <w:t>５年以上</w:t>
            </w:r>
          </w:p>
          <w:p w14:paraId="23F47BAD" w14:textId="75BE043B" w:rsidR="00790E62" w:rsidRPr="00E63F13" w:rsidRDefault="00790E62" w:rsidP="00E63F13">
            <w:pPr>
              <w:spacing w:line="260" w:lineRule="exact"/>
              <w:jc w:val="center"/>
              <w:rPr>
                <w:sz w:val="14"/>
                <w:szCs w:val="14"/>
              </w:rPr>
            </w:pPr>
            <w:r w:rsidRPr="00E63F13">
              <w:rPr>
                <w:rFonts w:hint="eastAsia"/>
                <w:sz w:val="14"/>
                <w:szCs w:val="14"/>
              </w:rPr>
              <w:t>10年未満</w:t>
            </w:r>
          </w:p>
        </w:tc>
        <w:tc>
          <w:tcPr>
            <w:tcW w:w="882" w:type="dxa"/>
            <w:vAlign w:val="center"/>
          </w:tcPr>
          <w:p w14:paraId="61CF7340" w14:textId="77777777" w:rsidR="00790E62" w:rsidRPr="00E63F13" w:rsidRDefault="00790E62" w:rsidP="00E63F13">
            <w:pPr>
              <w:spacing w:line="260" w:lineRule="exact"/>
              <w:jc w:val="center"/>
              <w:rPr>
                <w:sz w:val="14"/>
                <w:szCs w:val="14"/>
              </w:rPr>
            </w:pPr>
            <w:r w:rsidRPr="00E63F13">
              <w:rPr>
                <w:rFonts w:hint="eastAsia"/>
                <w:sz w:val="14"/>
                <w:szCs w:val="14"/>
              </w:rPr>
              <w:t>10年以上</w:t>
            </w:r>
          </w:p>
          <w:p w14:paraId="753964E6" w14:textId="7229C734" w:rsidR="00790E62" w:rsidRPr="00E63F13" w:rsidRDefault="00790E62" w:rsidP="00E63F13">
            <w:pPr>
              <w:spacing w:line="260" w:lineRule="exact"/>
              <w:jc w:val="center"/>
              <w:rPr>
                <w:sz w:val="14"/>
                <w:szCs w:val="14"/>
              </w:rPr>
            </w:pPr>
            <w:r w:rsidRPr="00E63F13">
              <w:rPr>
                <w:rFonts w:hint="eastAsia"/>
                <w:sz w:val="14"/>
                <w:szCs w:val="14"/>
              </w:rPr>
              <w:t>15年未満</w:t>
            </w:r>
          </w:p>
        </w:tc>
        <w:tc>
          <w:tcPr>
            <w:tcW w:w="1764" w:type="dxa"/>
            <w:gridSpan w:val="2"/>
            <w:vAlign w:val="center"/>
          </w:tcPr>
          <w:p w14:paraId="76686C58" w14:textId="77777777" w:rsidR="00790E62" w:rsidRDefault="00790E62" w:rsidP="00E63F13">
            <w:pPr>
              <w:spacing w:line="260" w:lineRule="exact"/>
              <w:jc w:val="center"/>
              <w:rPr>
                <w:sz w:val="18"/>
                <w:szCs w:val="18"/>
              </w:rPr>
            </w:pPr>
            <w:r>
              <w:rPr>
                <w:rFonts w:hint="eastAsia"/>
                <w:sz w:val="18"/>
                <w:szCs w:val="18"/>
              </w:rPr>
              <w:t>15年以上</w:t>
            </w:r>
          </w:p>
          <w:p w14:paraId="0C883CB5" w14:textId="304DDBFA" w:rsidR="00790E62" w:rsidRPr="00C12C62" w:rsidRDefault="00790E62" w:rsidP="00E63F13">
            <w:pPr>
              <w:spacing w:line="260" w:lineRule="exact"/>
              <w:jc w:val="center"/>
              <w:rPr>
                <w:sz w:val="18"/>
                <w:szCs w:val="18"/>
              </w:rPr>
            </w:pPr>
            <w:r>
              <w:rPr>
                <w:rFonts w:hint="eastAsia"/>
                <w:sz w:val="18"/>
                <w:szCs w:val="18"/>
              </w:rPr>
              <w:t>25年未満</w:t>
            </w:r>
          </w:p>
        </w:tc>
        <w:tc>
          <w:tcPr>
            <w:tcW w:w="2646" w:type="dxa"/>
            <w:gridSpan w:val="3"/>
            <w:vAlign w:val="center"/>
          </w:tcPr>
          <w:p w14:paraId="2D135395" w14:textId="15B4D365" w:rsidR="00790E62" w:rsidRPr="00C12C62" w:rsidRDefault="00790E62" w:rsidP="00E63F13">
            <w:pPr>
              <w:spacing w:line="260" w:lineRule="exact"/>
              <w:jc w:val="center"/>
              <w:rPr>
                <w:sz w:val="18"/>
                <w:szCs w:val="18"/>
              </w:rPr>
            </w:pPr>
            <w:r>
              <w:rPr>
                <w:rFonts w:hint="eastAsia"/>
                <w:sz w:val="18"/>
                <w:szCs w:val="18"/>
              </w:rPr>
              <w:t>25年以上</w:t>
            </w:r>
          </w:p>
        </w:tc>
        <w:tc>
          <w:tcPr>
            <w:tcW w:w="882" w:type="dxa"/>
            <w:vAlign w:val="center"/>
          </w:tcPr>
          <w:p w14:paraId="597A3DE4" w14:textId="02CF1403" w:rsidR="00790E62" w:rsidRPr="00C12C62" w:rsidRDefault="00790E62" w:rsidP="00E63F13">
            <w:pPr>
              <w:spacing w:line="260" w:lineRule="exact"/>
              <w:jc w:val="center"/>
              <w:rPr>
                <w:sz w:val="18"/>
                <w:szCs w:val="18"/>
              </w:rPr>
            </w:pPr>
            <w:r w:rsidRPr="00C12C62">
              <w:rPr>
                <w:rFonts w:hint="eastAsia"/>
                <w:sz w:val="18"/>
                <w:szCs w:val="18"/>
              </w:rPr>
              <w:t>定年</w:t>
            </w:r>
          </w:p>
        </w:tc>
      </w:tr>
      <w:tr w:rsidR="00790E62" w14:paraId="1E033A8B" w14:textId="588A25FE">
        <w:tc>
          <w:tcPr>
            <w:tcW w:w="1029" w:type="dxa"/>
            <w:vMerge w:val="restart"/>
            <w:vAlign w:val="center"/>
          </w:tcPr>
          <w:p w14:paraId="795F1892" w14:textId="77777777" w:rsidR="00790E62" w:rsidRPr="002E4E70" w:rsidRDefault="00790E62" w:rsidP="002E4E70">
            <w:pPr>
              <w:spacing w:line="320" w:lineRule="exact"/>
              <w:jc w:val="center"/>
              <w:rPr>
                <w:sz w:val="18"/>
                <w:szCs w:val="18"/>
              </w:rPr>
            </w:pPr>
            <w:r w:rsidRPr="002E4E70">
              <w:rPr>
                <w:rFonts w:hint="eastAsia"/>
                <w:sz w:val="18"/>
                <w:szCs w:val="18"/>
              </w:rPr>
              <w:t>支給率</w:t>
            </w:r>
          </w:p>
          <w:p w14:paraId="10679484" w14:textId="29C44B60" w:rsidR="00790E62" w:rsidRPr="002E4E70" w:rsidRDefault="00790E62" w:rsidP="002E4E70">
            <w:pPr>
              <w:spacing w:line="320" w:lineRule="exact"/>
              <w:jc w:val="center"/>
              <w:rPr>
                <w:sz w:val="18"/>
                <w:szCs w:val="18"/>
              </w:rPr>
            </w:pPr>
            <w:r w:rsidRPr="002E4E70">
              <w:rPr>
                <w:rFonts w:hint="eastAsia"/>
                <w:sz w:val="18"/>
                <w:szCs w:val="18"/>
              </w:rPr>
              <w:t>（月</w:t>
            </w:r>
            <w:r w:rsidR="008D40DA">
              <w:rPr>
                <w:rFonts w:hint="eastAsia"/>
                <w:sz w:val="18"/>
                <w:szCs w:val="18"/>
              </w:rPr>
              <w:t>数</w:t>
            </w:r>
            <w:r w:rsidRPr="002E4E70">
              <w:rPr>
                <w:rFonts w:hint="eastAsia"/>
                <w:sz w:val="18"/>
                <w:szCs w:val="18"/>
              </w:rPr>
              <w:t>）</w:t>
            </w:r>
          </w:p>
        </w:tc>
        <w:tc>
          <w:tcPr>
            <w:tcW w:w="672" w:type="dxa"/>
            <w:vAlign w:val="center"/>
          </w:tcPr>
          <w:p w14:paraId="1A1AAA6D" w14:textId="77777777" w:rsidR="00790E62" w:rsidRPr="002E4E70" w:rsidRDefault="00790E62" w:rsidP="002E4E70">
            <w:pPr>
              <w:spacing w:line="320" w:lineRule="exact"/>
              <w:jc w:val="center"/>
              <w:rPr>
                <w:sz w:val="18"/>
                <w:szCs w:val="18"/>
              </w:rPr>
            </w:pPr>
            <w:r w:rsidRPr="002E4E70">
              <w:rPr>
                <w:rFonts w:hint="eastAsia"/>
                <w:sz w:val="18"/>
                <w:szCs w:val="18"/>
              </w:rPr>
              <w:t>自己</w:t>
            </w:r>
          </w:p>
          <w:p w14:paraId="6952D6E7" w14:textId="77777777" w:rsidR="00790E62" w:rsidRPr="002E4E70" w:rsidRDefault="00790E62" w:rsidP="002E4E70">
            <w:pPr>
              <w:spacing w:line="320" w:lineRule="exact"/>
              <w:jc w:val="center"/>
              <w:rPr>
                <w:sz w:val="18"/>
                <w:szCs w:val="18"/>
              </w:rPr>
            </w:pPr>
            <w:r w:rsidRPr="002E4E70">
              <w:rPr>
                <w:rFonts w:hint="eastAsia"/>
                <w:sz w:val="18"/>
                <w:szCs w:val="18"/>
              </w:rPr>
              <w:t>都合</w:t>
            </w:r>
          </w:p>
          <w:p w14:paraId="70B93E4D" w14:textId="5F1BDBE7" w:rsidR="00790E62" w:rsidRPr="002E4E70" w:rsidRDefault="00790E62" w:rsidP="002E4E70">
            <w:pPr>
              <w:spacing w:line="320" w:lineRule="exact"/>
              <w:jc w:val="center"/>
              <w:rPr>
                <w:sz w:val="18"/>
                <w:szCs w:val="18"/>
              </w:rPr>
            </w:pPr>
            <w:r w:rsidRPr="002E4E70">
              <w:rPr>
                <w:rFonts w:hint="eastAsia"/>
                <w:sz w:val="18"/>
                <w:szCs w:val="18"/>
              </w:rPr>
              <w:t>退職</w:t>
            </w:r>
          </w:p>
        </w:tc>
        <w:tc>
          <w:tcPr>
            <w:tcW w:w="882" w:type="dxa"/>
            <w:vAlign w:val="center"/>
          </w:tcPr>
          <w:p w14:paraId="0D981293" w14:textId="65138CCF" w:rsidR="00790E62" w:rsidRDefault="00790E62" w:rsidP="00790E62">
            <w:pPr>
              <w:spacing w:line="320" w:lineRule="exact"/>
              <w:jc w:val="center"/>
              <w:rPr>
                <w:sz w:val="22"/>
              </w:rPr>
            </w:pPr>
            <w:r>
              <w:rPr>
                <w:rFonts w:hint="eastAsia"/>
                <w:sz w:val="22"/>
              </w:rPr>
              <w:t>2.0</w:t>
            </w:r>
          </w:p>
        </w:tc>
        <w:tc>
          <w:tcPr>
            <w:tcW w:w="882" w:type="dxa"/>
            <w:vAlign w:val="center"/>
          </w:tcPr>
          <w:p w14:paraId="1E0D5BF5" w14:textId="5B7035A1" w:rsidR="00790E62" w:rsidRDefault="00790E62" w:rsidP="00790E62">
            <w:pPr>
              <w:spacing w:line="320" w:lineRule="exact"/>
              <w:jc w:val="center"/>
              <w:rPr>
                <w:sz w:val="22"/>
              </w:rPr>
            </w:pPr>
            <w:r>
              <w:rPr>
                <w:rFonts w:hint="eastAsia"/>
                <w:sz w:val="22"/>
              </w:rPr>
              <w:t>3.0</w:t>
            </w:r>
          </w:p>
        </w:tc>
        <w:tc>
          <w:tcPr>
            <w:tcW w:w="882" w:type="dxa"/>
            <w:vAlign w:val="center"/>
          </w:tcPr>
          <w:p w14:paraId="018D9595" w14:textId="3B22207D" w:rsidR="00790E62" w:rsidRDefault="00790E62" w:rsidP="00790E62">
            <w:pPr>
              <w:spacing w:line="320" w:lineRule="exact"/>
              <w:jc w:val="center"/>
              <w:rPr>
                <w:sz w:val="22"/>
              </w:rPr>
            </w:pPr>
            <w:r>
              <w:rPr>
                <w:rFonts w:hint="eastAsia"/>
                <w:sz w:val="22"/>
              </w:rPr>
              <w:t>7.0</w:t>
            </w:r>
          </w:p>
        </w:tc>
        <w:tc>
          <w:tcPr>
            <w:tcW w:w="1764" w:type="dxa"/>
            <w:gridSpan w:val="2"/>
            <w:vAlign w:val="center"/>
          </w:tcPr>
          <w:p w14:paraId="1382DA73" w14:textId="6CF9296F" w:rsidR="00790E62" w:rsidRDefault="00790E62" w:rsidP="00790E62">
            <w:pPr>
              <w:spacing w:line="320" w:lineRule="exact"/>
              <w:jc w:val="center"/>
              <w:rPr>
                <w:sz w:val="22"/>
              </w:rPr>
            </w:pPr>
            <w:r>
              <w:rPr>
                <w:rFonts w:hint="eastAsia"/>
                <w:sz w:val="22"/>
              </w:rPr>
              <w:t>15.0</w:t>
            </w:r>
          </w:p>
        </w:tc>
        <w:tc>
          <w:tcPr>
            <w:tcW w:w="2646" w:type="dxa"/>
            <w:gridSpan w:val="3"/>
            <w:vAlign w:val="center"/>
          </w:tcPr>
          <w:p w14:paraId="7DAFA4E3" w14:textId="1D86883E" w:rsidR="00790E62" w:rsidRDefault="00790E62" w:rsidP="00790E62">
            <w:pPr>
              <w:spacing w:line="320" w:lineRule="exact"/>
              <w:jc w:val="center"/>
              <w:rPr>
                <w:sz w:val="22"/>
              </w:rPr>
            </w:pPr>
            <w:r>
              <w:rPr>
                <w:rFonts w:hint="eastAsia"/>
                <w:sz w:val="22"/>
              </w:rPr>
              <w:t>21.0</w:t>
            </w:r>
          </w:p>
        </w:tc>
        <w:tc>
          <w:tcPr>
            <w:tcW w:w="882" w:type="dxa"/>
            <w:vAlign w:val="center"/>
          </w:tcPr>
          <w:p w14:paraId="5655A16F" w14:textId="665952CE" w:rsidR="00790E62" w:rsidRDefault="00790E62" w:rsidP="00790E62">
            <w:pPr>
              <w:spacing w:line="320" w:lineRule="exact"/>
              <w:jc w:val="center"/>
              <w:rPr>
                <w:sz w:val="22"/>
              </w:rPr>
            </w:pPr>
            <w:r>
              <w:rPr>
                <w:rFonts w:hint="eastAsia"/>
                <w:sz w:val="22"/>
              </w:rPr>
              <w:t>―</w:t>
            </w:r>
          </w:p>
        </w:tc>
      </w:tr>
      <w:tr w:rsidR="00790E62" w14:paraId="6D761B9D" w14:textId="3FF076AA" w:rsidTr="00F64680">
        <w:tc>
          <w:tcPr>
            <w:tcW w:w="1029" w:type="dxa"/>
            <w:vMerge/>
            <w:tcBorders>
              <w:bottom w:val="single" w:sz="4" w:space="0" w:color="auto"/>
            </w:tcBorders>
            <w:vAlign w:val="center"/>
          </w:tcPr>
          <w:p w14:paraId="7CE9B0A2" w14:textId="77777777" w:rsidR="00790E62" w:rsidRPr="002E4E70" w:rsidRDefault="00790E62" w:rsidP="002E4E70">
            <w:pPr>
              <w:spacing w:line="320" w:lineRule="exact"/>
              <w:jc w:val="center"/>
              <w:rPr>
                <w:sz w:val="18"/>
                <w:szCs w:val="18"/>
              </w:rPr>
            </w:pPr>
          </w:p>
        </w:tc>
        <w:tc>
          <w:tcPr>
            <w:tcW w:w="672" w:type="dxa"/>
            <w:tcBorders>
              <w:bottom w:val="single" w:sz="4" w:space="0" w:color="auto"/>
            </w:tcBorders>
            <w:vAlign w:val="center"/>
          </w:tcPr>
          <w:p w14:paraId="1AC75D9A" w14:textId="77777777" w:rsidR="00790E62" w:rsidRPr="002E4E70" w:rsidRDefault="00790E62" w:rsidP="002E4E70">
            <w:pPr>
              <w:spacing w:line="320" w:lineRule="exact"/>
              <w:jc w:val="center"/>
              <w:rPr>
                <w:sz w:val="18"/>
                <w:szCs w:val="18"/>
              </w:rPr>
            </w:pPr>
            <w:r w:rsidRPr="002E4E70">
              <w:rPr>
                <w:rFonts w:hint="eastAsia"/>
                <w:sz w:val="18"/>
                <w:szCs w:val="18"/>
              </w:rPr>
              <w:t>会社</w:t>
            </w:r>
          </w:p>
          <w:p w14:paraId="2CED7BCA" w14:textId="77777777" w:rsidR="00790E62" w:rsidRPr="002E4E70" w:rsidRDefault="00790E62" w:rsidP="002E4E70">
            <w:pPr>
              <w:spacing w:line="320" w:lineRule="exact"/>
              <w:jc w:val="center"/>
              <w:rPr>
                <w:sz w:val="18"/>
                <w:szCs w:val="18"/>
              </w:rPr>
            </w:pPr>
            <w:r w:rsidRPr="002E4E70">
              <w:rPr>
                <w:rFonts w:hint="eastAsia"/>
                <w:sz w:val="18"/>
                <w:szCs w:val="18"/>
              </w:rPr>
              <w:t>都合</w:t>
            </w:r>
          </w:p>
          <w:p w14:paraId="2C2A4002" w14:textId="4EEF25A1" w:rsidR="00790E62" w:rsidRPr="002E4E70" w:rsidRDefault="00790E62" w:rsidP="002E4E70">
            <w:pPr>
              <w:spacing w:line="320" w:lineRule="exact"/>
              <w:jc w:val="center"/>
              <w:rPr>
                <w:sz w:val="18"/>
                <w:szCs w:val="18"/>
              </w:rPr>
            </w:pPr>
            <w:r w:rsidRPr="002E4E70">
              <w:rPr>
                <w:rFonts w:hint="eastAsia"/>
                <w:sz w:val="18"/>
                <w:szCs w:val="18"/>
              </w:rPr>
              <w:t>退職</w:t>
            </w:r>
          </w:p>
        </w:tc>
        <w:tc>
          <w:tcPr>
            <w:tcW w:w="882" w:type="dxa"/>
            <w:tcBorders>
              <w:bottom w:val="single" w:sz="4" w:space="0" w:color="auto"/>
            </w:tcBorders>
            <w:vAlign w:val="center"/>
          </w:tcPr>
          <w:p w14:paraId="6BE6666A" w14:textId="5347E58D" w:rsidR="00790E62" w:rsidRDefault="00790E62" w:rsidP="00790E62">
            <w:pPr>
              <w:spacing w:line="320" w:lineRule="exact"/>
              <w:jc w:val="center"/>
              <w:rPr>
                <w:sz w:val="22"/>
              </w:rPr>
            </w:pPr>
            <w:r>
              <w:rPr>
                <w:rFonts w:hint="eastAsia"/>
                <w:sz w:val="22"/>
              </w:rPr>
              <w:t>3.0</w:t>
            </w:r>
          </w:p>
        </w:tc>
        <w:tc>
          <w:tcPr>
            <w:tcW w:w="882" w:type="dxa"/>
            <w:tcBorders>
              <w:bottom w:val="single" w:sz="4" w:space="0" w:color="auto"/>
            </w:tcBorders>
            <w:vAlign w:val="center"/>
          </w:tcPr>
          <w:p w14:paraId="00F3DA9C" w14:textId="25BCA6FE" w:rsidR="00790E62" w:rsidRDefault="00790E62" w:rsidP="00790E62">
            <w:pPr>
              <w:spacing w:line="320" w:lineRule="exact"/>
              <w:jc w:val="center"/>
              <w:rPr>
                <w:sz w:val="22"/>
              </w:rPr>
            </w:pPr>
            <w:r>
              <w:rPr>
                <w:rFonts w:hint="eastAsia"/>
                <w:sz w:val="22"/>
              </w:rPr>
              <w:t>5.0</w:t>
            </w:r>
          </w:p>
        </w:tc>
        <w:tc>
          <w:tcPr>
            <w:tcW w:w="882" w:type="dxa"/>
            <w:tcBorders>
              <w:bottom w:val="single" w:sz="4" w:space="0" w:color="auto"/>
            </w:tcBorders>
            <w:vAlign w:val="center"/>
          </w:tcPr>
          <w:p w14:paraId="26164DF1" w14:textId="0521F491" w:rsidR="00790E62" w:rsidRDefault="00790E62" w:rsidP="00790E62">
            <w:pPr>
              <w:spacing w:line="320" w:lineRule="exact"/>
              <w:jc w:val="center"/>
              <w:rPr>
                <w:sz w:val="22"/>
              </w:rPr>
            </w:pPr>
            <w:r>
              <w:rPr>
                <w:rFonts w:hint="eastAsia"/>
                <w:sz w:val="22"/>
              </w:rPr>
              <w:t>9.0</w:t>
            </w:r>
          </w:p>
        </w:tc>
        <w:tc>
          <w:tcPr>
            <w:tcW w:w="1764" w:type="dxa"/>
            <w:gridSpan w:val="2"/>
            <w:tcBorders>
              <w:bottom w:val="single" w:sz="4" w:space="0" w:color="auto"/>
            </w:tcBorders>
            <w:vAlign w:val="center"/>
          </w:tcPr>
          <w:p w14:paraId="1010BED8" w14:textId="0C9722BA" w:rsidR="00790E62" w:rsidRDefault="00790E62" w:rsidP="00790E62">
            <w:pPr>
              <w:spacing w:line="320" w:lineRule="exact"/>
              <w:jc w:val="center"/>
              <w:rPr>
                <w:sz w:val="22"/>
              </w:rPr>
            </w:pPr>
            <w:r>
              <w:rPr>
                <w:rFonts w:hint="eastAsia"/>
                <w:sz w:val="22"/>
              </w:rPr>
              <w:t>19.0</w:t>
            </w:r>
          </w:p>
        </w:tc>
        <w:tc>
          <w:tcPr>
            <w:tcW w:w="2646" w:type="dxa"/>
            <w:gridSpan w:val="3"/>
            <w:tcBorders>
              <w:bottom w:val="single" w:sz="4" w:space="0" w:color="auto"/>
            </w:tcBorders>
            <w:vAlign w:val="center"/>
          </w:tcPr>
          <w:p w14:paraId="69D31CE8" w14:textId="3EA6D384" w:rsidR="00790E62" w:rsidRDefault="00790E62" w:rsidP="00790E62">
            <w:pPr>
              <w:spacing w:line="320" w:lineRule="exact"/>
              <w:jc w:val="center"/>
              <w:rPr>
                <w:sz w:val="22"/>
              </w:rPr>
            </w:pPr>
            <w:r>
              <w:rPr>
                <w:rFonts w:hint="eastAsia"/>
                <w:sz w:val="22"/>
              </w:rPr>
              <w:t>26.0</w:t>
            </w:r>
          </w:p>
        </w:tc>
        <w:tc>
          <w:tcPr>
            <w:tcW w:w="882" w:type="dxa"/>
            <w:tcBorders>
              <w:bottom w:val="single" w:sz="4" w:space="0" w:color="auto"/>
            </w:tcBorders>
            <w:vAlign w:val="center"/>
          </w:tcPr>
          <w:p w14:paraId="6308D0B6" w14:textId="58CF8BF3" w:rsidR="00790E62" w:rsidRDefault="00790E62" w:rsidP="00790E62">
            <w:pPr>
              <w:spacing w:line="320" w:lineRule="exact"/>
              <w:jc w:val="center"/>
              <w:rPr>
                <w:sz w:val="22"/>
              </w:rPr>
            </w:pPr>
            <w:r>
              <w:rPr>
                <w:rFonts w:hint="eastAsia"/>
                <w:sz w:val="22"/>
              </w:rPr>
              <w:t>32.0</w:t>
            </w:r>
          </w:p>
        </w:tc>
      </w:tr>
      <w:tr w:rsidR="00782BBC" w14:paraId="32CF1012" w14:textId="5109F80C" w:rsidTr="00F64680">
        <w:trPr>
          <w:cantSplit/>
          <w:trHeight w:val="597"/>
        </w:trPr>
        <w:tc>
          <w:tcPr>
            <w:tcW w:w="9639" w:type="dxa"/>
            <w:gridSpan w:val="11"/>
            <w:tcBorders>
              <w:left w:val="nil"/>
              <w:bottom w:val="nil"/>
              <w:right w:val="nil"/>
            </w:tcBorders>
            <w:textDirection w:val="tbRlV"/>
            <w:vAlign w:val="center"/>
          </w:tcPr>
          <w:p w14:paraId="03EBC430" w14:textId="7ABB2D96" w:rsidR="00782BBC" w:rsidRPr="00F96273" w:rsidRDefault="00782BBC" w:rsidP="00F96273">
            <w:pPr>
              <w:spacing w:line="276" w:lineRule="auto"/>
              <w:ind w:left="113" w:right="113"/>
              <w:jc w:val="center"/>
              <w:rPr>
                <w:b/>
                <w:bCs/>
                <w:sz w:val="22"/>
              </w:rPr>
            </w:pPr>
            <w:r w:rsidRPr="00F96273">
              <w:rPr>
                <w:rFonts w:hint="eastAsia"/>
                <w:b/>
                <w:bCs/>
                <w:sz w:val="36"/>
                <w:szCs w:val="36"/>
              </w:rPr>
              <w:t>≧</w:t>
            </w:r>
          </w:p>
        </w:tc>
      </w:tr>
      <w:tr w:rsidR="00782BBC" w14:paraId="733DFCA7" w14:textId="79E14540" w:rsidTr="00F64680">
        <w:trPr>
          <w:trHeight w:val="265"/>
        </w:trPr>
        <w:tc>
          <w:tcPr>
            <w:tcW w:w="9639" w:type="dxa"/>
            <w:gridSpan w:val="11"/>
            <w:tcBorders>
              <w:top w:val="nil"/>
              <w:left w:val="nil"/>
              <w:right w:val="nil"/>
            </w:tcBorders>
            <w:vAlign w:val="center"/>
          </w:tcPr>
          <w:p w14:paraId="164DB9DC" w14:textId="0E1927C4" w:rsidR="00782BBC" w:rsidRDefault="00782BBC" w:rsidP="002F38E8">
            <w:pPr>
              <w:spacing w:line="320" w:lineRule="exact"/>
              <w:jc w:val="left"/>
              <w:rPr>
                <w:sz w:val="22"/>
              </w:rPr>
            </w:pPr>
            <w:r w:rsidRPr="00782BBC">
              <w:rPr>
                <w:rFonts w:hint="eastAsia"/>
                <w:sz w:val="18"/>
                <w:szCs w:val="18"/>
              </w:rPr>
              <w:t>別</w:t>
            </w:r>
            <w:r w:rsidR="001A75BB">
              <w:rPr>
                <w:rFonts w:hint="eastAsia"/>
                <w:sz w:val="18"/>
                <w:szCs w:val="18"/>
              </w:rPr>
              <w:t>表</w:t>
            </w:r>
            <w:r w:rsidRPr="00782BBC">
              <w:rPr>
                <w:rFonts w:hint="eastAsia"/>
                <w:sz w:val="18"/>
                <w:szCs w:val="18"/>
              </w:rPr>
              <w:t>３（再掲）</w:t>
            </w:r>
          </w:p>
        </w:tc>
      </w:tr>
      <w:tr w:rsidR="00E63F13" w14:paraId="78C60863" w14:textId="2AC4EDCD">
        <w:tc>
          <w:tcPr>
            <w:tcW w:w="1701" w:type="dxa"/>
            <w:gridSpan w:val="2"/>
            <w:vAlign w:val="center"/>
          </w:tcPr>
          <w:p w14:paraId="5E34D6CB" w14:textId="34CAAC92" w:rsidR="00E63F13" w:rsidRPr="00DB1220" w:rsidRDefault="002119CA" w:rsidP="00DB1220">
            <w:pPr>
              <w:spacing w:line="320" w:lineRule="exact"/>
              <w:jc w:val="center"/>
              <w:rPr>
                <w:sz w:val="18"/>
                <w:szCs w:val="18"/>
              </w:rPr>
            </w:pPr>
            <w:r w:rsidRPr="00DB1220">
              <w:rPr>
                <w:rFonts w:hint="eastAsia"/>
                <w:sz w:val="18"/>
                <w:szCs w:val="18"/>
              </w:rPr>
              <w:t>勤続年数</w:t>
            </w:r>
          </w:p>
        </w:tc>
        <w:tc>
          <w:tcPr>
            <w:tcW w:w="882" w:type="dxa"/>
            <w:vAlign w:val="center"/>
          </w:tcPr>
          <w:p w14:paraId="2C211665" w14:textId="02BD1F12" w:rsidR="00E63F13" w:rsidRPr="00DB1220" w:rsidRDefault="00DB1220" w:rsidP="00DB1220">
            <w:pPr>
              <w:spacing w:line="320" w:lineRule="exact"/>
              <w:jc w:val="center"/>
              <w:rPr>
                <w:sz w:val="18"/>
                <w:szCs w:val="18"/>
              </w:rPr>
            </w:pPr>
            <w:r w:rsidRPr="00DB1220">
              <w:rPr>
                <w:rFonts w:hint="eastAsia"/>
                <w:sz w:val="18"/>
                <w:szCs w:val="18"/>
              </w:rPr>
              <w:t>３年</w:t>
            </w:r>
          </w:p>
        </w:tc>
        <w:tc>
          <w:tcPr>
            <w:tcW w:w="882" w:type="dxa"/>
            <w:vAlign w:val="center"/>
          </w:tcPr>
          <w:p w14:paraId="0C64E2B5" w14:textId="4ACBC34A" w:rsidR="00E63F13" w:rsidRPr="00DB1220" w:rsidRDefault="00DB1220" w:rsidP="00DB1220">
            <w:pPr>
              <w:spacing w:line="320" w:lineRule="exact"/>
              <w:jc w:val="center"/>
              <w:rPr>
                <w:sz w:val="18"/>
                <w:szCs w:val="18"/>
              </w:rPr>
            </w:pPr>
            <w:r w:rsidRPr="00DB1220">
              <w:rPr>
                <w:rFonts w:hint="eastAsia"/>
                <w:sz w:val="18"/>
                <w:szCs w:val="18"/>
              </w:rPr>
              <w:t>５年</w:t>
            </w:r>
          </w:p>
        </w:tc>
        <w:tc>
          <w:tcPr>
            <w:tcW w:w="882" w:type="dxa"/>
            <w:vAlign w:val="center"/>
          </w:tcPr>
          <w:p w14:paraId="1559EE35" w14:textId="57DB70A7" w:rsidR="00E63F13" w:rsidRPr="00DB1220" w:rsidRDefault="00DB1220" w:rsidP="00DB1220">
            <w:pPr>
              <w:spacing w:line="320" w:lineRule="exact"/>
              <w:jc w:val="center"/>
              <w:rPr>
                <w:sz w:val="18"/>
                <w:szCs w:val="18"/>
              </w:rPr>
            </w:pPr>
            <w:r w:rsidRPr="00DB1220">
              <w:rPr>
                <w:rFonts w:hint="eastAsia"/>
                <w:sz w:val="18"/>
                <w:szCs w:val="18"/>
              </w:rPr>
              <w:t>10年</w:t>
            </w:r>
          </w:p>
        </w:tc>
        <w:tc>
          <w:tcPr>
            <w:tcW w:w="882" w:type="dxa"/>
            <w:vAlign w:val="center"/>
          </w:tcPr>
          <w:p w14:paraId="3614206D" w14:textId="4B1E14F5" w:rsidR="00E63F13" w:rsidRPr="00DB1220" w:rsidRDefault="00DB1220" w:rsidP="00DB1220">
            <w:pPr>
              <w:spacing w:line="320" w:lineRule="exact"/>
              <w:jc w:val="center"/>
              <w:rPr>
                <w:sz w:val="18"/>
                <w:szCs w:val="18"/>
              </w:rPr>
            </w:pPr>
            <w:r w:rsidRPr="00DB1220">
              <w:rPr>
                <w:rFonts w:hint="eastAsia"/>
                <w:sz w:val="18"/>
                <w:szCs w:val="18"/>
              </w:rPr>
              <w:t>15年</w:t>
            </w:r>
          </w:p>
        </w:tc>
        <w:tc>
          <w:tcPr>
            <w:tcW w:w="882" w:type="dxa"/>
            <w:vAlign w:val="center"/>
          </w:tcPr>
          <w:p w14:paraId="3D2CBFC7" w14:textId="70177A0C" w:rsidR="00E63F13" w:rsidRPr="00DB1220" w:rsidRDefault="00DB1220" w:rsidP="00DB1220">
            <w:pPr>
              <w:spacing w:line="320" w:lineRule="exact"/>
              <w:jc w:val="center"/>
              <w:rPr>
                <w:sz w:val="18"/>
                <w:szCs w:val="18"/>
              </w:rPr>
            </w:pPr>
            <w:r w:rsidRPr="00DB1220">
              <w:rPr>
                <w:rFonts w:hint="eastAsia"/>
                <w:sz w:val="18"/>
                <w:szCs w:val="18"/>
              </w:rPr>
              <w:t>20年</w:t>
            </w:r>
          </w:p>
        </w:tc>
        <w:tc>
          <w:tcPr>
            <w:tcW w:w="882" w:type="dxa"/>
            <w:vAlign w:val="center"/>
          </w:tcPr>
          <w:p w14:paraId="5FE39761" w14:textId="6ECD6A51" w:rsidR="00E63F13" w:rsidRPr="00DB1220" w:rsidRDefault="00DB1220" w:rsidP="00DB1220">
            <w:pPr>
              <w:spacing w:line="320" w:lineRule="exact"/>
              <w:jc w:val="center"/>
              <w:rPr>
                <w:sz w:val="18"/>
                <w:szCs w:val="18"/>
              </w:rPr>
            </w:pPr>
            <w:r w:rsidRPr="00DB1220">
              <w:rPr>
                <w:rFonts w:hint="eastAsia"/>
                <w:sz w:val="18"/>
                <w:szCs w:val="18"/>
              </w:rPr>
              <w:t>25年</w:t>
            </w:r>
          </w:p>
        </w:tc>
        <w:tc>
          <w:tcPr>
            <w:tcW w:w="882" w:type="dxa"/>
            <w:vAlign w:val="center"/>
          </w:tcPr>
          <w:p w14:paraId="39335023" w14:textId="27A24E0B" w:rsidR="00E63F13" w:rsidRPr="00DB1220" w:rsidRDefault="00DB1220" w:rsidP="00DB1220">
            <w:pPr>
              <w:spacing w:line="320" w:lineRule="exact"/>
              <w:jc w:val="center"/>
              <w:rPr>
                <w:sz w:val="18"/>
                <w:szCs w:val="18"/>
              </w:rPr>
            </w:pPr>
            <w:r w:rsidRPr="00DB1220">
              <w:rPr>
                <w:rFonts w:hint="eastAsia"/>
                <w:sz w:val="18"/>
                <w:szCs w:val="18"/>
              </w:rPr>
              <w:t>30年</w:t>
            </w:r>
          </w:p>
        </w:tc>
        <w:tc>
          <w:tcPr>
            <w:tcW w:w="882" w:type="dxa"/>
            <w:vAlign w:val="center"/>
          </w:tcPr>
          <w:p w14:paraId="009617C6" w14:textId="178B385A" w:rsidR="00E63F13" w:rsidRPr="00DB1220" w:rsidRDefault="00DB1220" w:rsidP="00DB1220">
            <w:pPr>
              <w:spacing w:line="320" w:lineRule="exact"/>
              <w:jc w:val="center"/>
              <w:rPr>
                <w:sz w:val="18"/>
                <w:szCs w:val="18"/>
              </w:rPr>
            </w:pPr>
            <w:r w:rsidRPr="00DB1220">
              <w:rPr>
                <w:rFonts w:hint="eastAsia"/>
                <w:sz w:val="18"/>
                <w:szCs w:val="18"/>
              </w:rPr>
              <w:t>33年</w:t>
            </w:r>
          </w:p>
        </w:tc>
        <w:tc>
          <w:tcPr>
            <w:tcW w:w="882" w:type="dxa"/>
            <w:vAlign w:val="center"/>
          </w:tcPr>
          <w:p w14:paraId="191ABE3B" w14:textId="59AEA2DF" w:rsidR="00DB1220" w:rsidRPr="00DB1220" w:rsidRDefault="00DB1220" w:rsidP="00DB1220">
            <w:pPr>
              <w:spacing w:line="320" w:lineRule="exact"/>
              <w:jc w:val="center"/>
              <w:rPr>
                <w:sz w:val="18"/>
                <w:szCs w:val="18"/>
              </w:rPr>
            </w:pPr>
            <w:r w:rsidRPr="00DB1220">
              <w:rPr>
                <w:rFonts w:hint="eastAsia"/>
                <w:sz w:val="18"/>
                <w:szCs w:val="18"/>
              </w:rPr>
              <w:t>定年</w:t>
            </w:r>
          </w:p>
        </w:tc>
      </w:tr>
      <w:tr w:rsidR="002119CA" w14:paraId="50895C4E" w14:textId="77777777" w:rsidTr="00C12C62">
        <w:tc>
          <w:tcPr>
            <w:tcW w:w="1029" w:type="dxa"/>
            <w:vMerge w:val="restart"/>
            <w:vAlign w:val="center"/>
          </w:tcPr>
          <w:p w14:paraId="0D02566D" w14:textId="77777777" w:rsidR="002119CA" w:rsidRDefault="002119CA" w:rsidP="002E4E70">
            <w:pPr>
              <w:spacing w:line="320" w:lineRule="exact"/>
              <w:jc w:val="center"/>
              <w:rPr>
                <w:sz w:val="18"/>
                <w:szCs w:val="18"/>
              </w:rPr>
            </w:pPr>
            <w:r>
              <w:rPr>
                <w:rFonts w:hint="eastAsia"/>
                <w:sz w:val="18"/>
                <w:szCs w:val="18"/>
              </w:rPr>
              <w:t>支給率</w:t>
            </w:r>
          </w:p>
          <w:p w14:paraId="6C461C43" w14:textId="7B74DE9C" w:rsidR="002119CA" w:rsidRPr="002E4E70" w:rsidRDefault="002119CA" w:rsidP="002E4E70">
            <w:pPr>
              <w:spacing w:line="320" w:lineRule="exact"/>
              <w:jc w:val="center"/>
              <w:rPr>
                <w:sz w:val="18"/>
                <w:szCs w:val="18"/>
              </w:rPr>
            </w:pPr>
            <w:r>
              <w:rPr>
                <w:rFonts w:hint="eastAsia"/>
                <w:sz w:val="18"/>
                <w:szCs w:val="18"/>
              </w:rPr>
              <w:t>（月数）</w:t>
            </w:r>
          </w:p>
        </w:tc>
        <w:tc>
          <w:tcPr>
            <w:tcW w:w="672" w:type="dxa"/>
            <w:vAlign w:val="center"/>
          </w:tcPr>
          <w:p w14:paraId="1A218297" w14:textId="77777777" w:rsidR="002119CA" w:rsidRDefault="002119CA" w:rsidP="002119CA">
            <w:pPr>
              <w:spacing w:line="320" w:lineRule="exact"/>
              <w:jc w:val="center"/>
              <w:rPr>
                <w:sz w:val="18"/>
                <w:szCs w:val="18"/>
              </w:rPr>
            </w:pPr>
            <w:r>
              <w:rPr>
                <w:rFonts w:hint="eastAsia"/>
                <w:sz w:val="18"/>
                <w:szCs w:val="18"/>
              </w:rPr>
              <w:t>自己</w:t>
            </w:r>
          </w:p>
          <w:p w14:paraId="78B7CCF3" w14:textId="77777777" w:rsidR="002119CA" w:rsidRDefault="002119CA" w:rsidP="002119CA">
            <w:pPr>
              <w:spacing w:line="320" w:lineRule="exact"/>
              <w:jc w:val="center"/>
              <w:rPr>
                <w:sz w:val="18"/>
                <w:szCs w:val="18"/>
              </w:rPr>
            </w:pPr>
            <w:r>
              <w:rPr>
                <w:rFonts w:hint="eastAsia"/>
                <w:sz w:val="18"/>
                <w:szCs w:val="18"/>
              </w:rPr>
              <w:t>都合</w:t>
            </w:r>
          </w:p>
          <w:p w14:paraId="58B72B74" w14:textId="3E6BEFE1" w:rsidR="002119CA" w:rsidRPr="002E4E70" w:rsidRDefault="002119CA" w:rsidP="002119CA">
            <w:pPr>
              <w:spacing w:line="320" w:lineRule="exact"/>
              <w:jc w:val="center"/>
              <w:rPr>
                <w:sz w:val="18"/>
                <w:szCs w:val="18"/>
              </w:rPr>
            </w:pPr>
            <w:r>
              <w:rPr>
                <w:rFonts w:hint="eastAsia"/>
                <w:sz w:val="18"/>
                <w:szCs w:val="18"/>
              </w:rPr>
              <w:t>退職</w:t>
            </w:r>
          </w:p>
        </w:tc>
        <w:tc>
          <w:tcPr>
            <w:tcW w:w="882" w:type="dxa"/>
            <w:vAlign w:val="center"/>
          </w:tcPr>
          <w:p w14:paraId="060AD763" w14:textId="5A78E545" w:rsidR="002119CA" w:rsidRDefault="00DB1220" w:rsidP="00782BBC">
            <w:pPr>
              <w:spacing w:line="320" w:lineRule="exact"/>
              <w:jc w:val="center"/>
              <w:rPr>
                <w:sz w:val="22"/>
              </w:rPr>
            </w:pPr>
            <w:r>
              <w:rPr>
                <w:rFonts w:hint="eastAsia"/>
                <w:sz w:val="22"/>
              </w:rPr>
              <w:t>0.6</w:t>
            </w:r>
          </w:p>
        </w:tc>
        <w:tc>
          <w:tcPr>
            <w:tcW w:w="882" w:type="dxa"/>
            <w:vAlign w:val="center"/>
          </w:tcPr>
          <w:p w14:paraId="68F5A710" w14:textId="0DD9BDFE" w:rsidR="002119CA" w:rsidRDefault="00DB1220" w:rsidP="00782BBC">
            <w:pPr>
              <w:spacing w:line="320" w:lineRule="exact"/>
              <w:jc w:val="center"/>
              <w:rPr>
                <w:sz w:val="22"/>
              </w:rPr>
            </w:pPr>
            <w:r>
              <w:rPr>
                <w:rFonts w:hint="eastAsia"/>
                <w:sz w:val="22"/>
              </w:rPr>
              <w:t>1.1</w:t>
            </w:r>
          </w:p>
        </w:tc>
        <w:tc>
          <w:tcPr>
            <w:tcW w:w="882" w:type="dxa"/>
            <w:vAlign w:val="center"/>
          </w:tcPr>
          <w:p w14:paraId="3316F033" w14:textId="2D1DDBFC" w:rsidR="002119CA" w:rsidRDefault="00DB1220" w:rsidP="00782BBC">
            <w:pPr>
              <w:spacing w:line="320" w:lineRule="exact"/>
              <w:jc w:val="center"/>
              <w:rPr>
                <w:sz w:val="22"/>
              </w:rPr>
            </w:pPr>
            <w:r>
              <w:rPr>
                <w:rFonts w:hint="eastAsia"/>
                <w:sz w:val="22"/>
              </w:rPr>
              <w:t>2.5</w:t>
            </w:r>
          </w:p>
        </w:tc>
        <w:tc>
          <w:tcPr>
            <w:tcW w:w="882" w:type="dxa"/>
            <w:vAlign w:val="center"/>
          </w:tcPr>
          <w:p w14:paraId="120990C6" w14:textId="4334DE25" w:rsidR="002119CA" w:rsidRDefault="00DB1220" w:rsidP="00782BBC">
            <w:pPr>
              <w:spacing w:line="320" w:lineRule="exact"/>
              <w:jc w:val="center"/>
              <w:rPr>
                <w:sz w:val="22"/>
              </w:rPr>
            </w:pPr>
            <w:r>
              <w:rPr>
                <w:rFonts w:hint="eastAsia"/>
                <w:sz w:val="22"/>
              </w:rPr>
              <w:t>4.2</w:t>
            </w:r>
          </w:p>
        </w:tc>
        <w:tc>
          <w:tcPr>
            <w:tcW w:w="882" w:type="dxa"/>
            <w:vAlign w:val="center"/>
          </w:tcPr>
          <w:p w14:paraId="1403B0E8" w14:textId="410F7F3E" w:rsidR="002119CA" w:rsidRDefault="00DB1220" w:rsidP="00782BBC">
            <w:pPr>
              <w:spacing w:line="320" w:lineRule="exact"/>
              <w:jc w:val="center"/>
              <w:rPr>
                <w:sz w:val="22"/>
              </w:rPr>
            </w:pPr>
            <w:r>
              <w:rPr>
                <w:rFonts w:hint="eastAsia"/>
                <w:sz w:val="22"/>
              </w:rPr>
              <w:t>6.3</w:t>
            </w:r>
          </w:p>
        </w:tc>
        <w:tc>
          <w:tcPr>
            <w:tcW w:w="882" w:type="dxa"/>
            <w:vAlign w:val="center"/>
          </w:tcPr>
          <w:p w14:paraId="6CA677DD" w14:textId="38EC924B" w:rsidR="002119CA" w:rsidRDefault="00782BBC" w:rsidP="00782BBC">
            <w:pPr>
              <w:spacing w:line="320" w:lineRule="exact"/>
              <w:jc w:val="center"/>
              <w:rPr>
                <w:sz w:val="22"/>
              </w:rPr>
            </w:pPr>
            <w:r>
              <w:rPr>
                <w:rFonts w:hint="eastAsia"/>
                <w:sz w:val="22"/>
              </w:rPr>
              <w:t>8.3</w:t>
            </w:r>
          </w:p>
        </w:tc>
        <w:tc>
          <w:tcPr>
            <w:tcW w:w="882" w:type="dxa"/>
            <w:vAlign w:val="center"/>
          </w:tcPr>
          <w:p w14:paraId="49515358" w14:textId="0F35CCFC" w:rsidR="002119CA" w:rsidRDefault="00782BBC" w:rsidP="00782BBC">
            <w:pPr>
              <w:spacing w:line="320" w:lineRule="exact"/>
              <w:jc w:val="center"/>
              <w:rPr>
                <w:sz w:val="22"/>
              </w:rPr>
            </w:pPr>
            <w:r>
              <w:rPr>
                <w:rFonts w:hint="eastAsia"/>
                <w:sz w:val="22"/>
              </w:rPr>
              <w:t>11.4</w:t>
            </w:r>
          </w:p>
        </w:tc>
        <w:tc>
          <w:tcPr>
            <w:tcW w:w="882" w:type="dxa"/>
            <w:vAlign w:val="center"/>
          </w:tcPr>
          <w:p w14:paraId="4FF72CC3" w14:textId="792709F8" w:rsidR="002119CA" w:rsidRDefault="00782BBC" w:rsidP="00782BBC">
            <w:pPr>
              <w:spacing w:line="320" w:lineRule="exact"/>
              <w:jc w:val="center"/>
              <w:rPr>
                <w:sz w:val="22"/>
              </w:rPr>
            </w:pPr>
            <w:r>
              <w:rPr>
                <w:rFonts w:hint="eastAsia"/>
                <w:sz w:val="22"/>
              </w:rPr>
              <w:t>11.6</w:t>
            </w:r>
          </w:p>
        </w:tc>
        <w:tc>
          <w:tcPr>
            <w:tcW w:w="882" w:type="dxa"/>
            <w:vAlign w:val="center"/>
          </w:tcPr>
          <w:p w14:paraId="587D0DDA" w14:textId="664B21F6" w:rsidR="002119CA" w:rsidRDefault="00DB1220" w:rsidP="00782BBC">
            <w:pPr>
              <w:spacing w:line="320" w:lineRule="exact"/>
              <w:jc w:val="center"/>
              <w:rPr>
                <w:sz w:val="22"/>
              </w:rPr>
            </w:pPr>
            <w:r>
              <w:rPr>
                <w:rFonts w:hint="eastAsia"/>
                <w:sz w:val="22"/>
              </w:rPr>
              <w:t>―</w:t>
            </w:r>
          </w:p>
        </w:tc>
      </w:tr>
      <w:tr w:rsidR="002119CA" w14:paraId="51A2253D" w14:textId="77777777" w:rsidTr="00C12C62">
        <w:tc>
          <w:tcPr>
            <w:tcW w:w="1029" w:type="dxa"/>
            <w:vMerge/>
            <w:vAlign w:val="center"/>
          </w:tcPr>
          <w:p w14:paraId="40A6FCB2" w14:textId="77777777" w:rsidR="002119CA" w:rsidRPr="002E4E70" w:rsidRDefault="002119CA" w:rsidP="002E4E70">
            <w:pPr>
              <w:spacing w:line="320" w:lineRule="exact"/>
              <w:jc w:val="center"/>
              <w:rPr>
                <w:sz w:val="18"/>
                <w:szCs w:val="18"/>
              </w:rPr>
            </w:pPr>
          </w:p>
        </w:tc>
        <w:tc>
          <w:tcPr>
            <w:tcW w:w="672" w:type="dxa"/>
            <w:vAlign w:val="center"/>
          </w:tcPr>
          <w:p w14:paraId="4F3A4C4E" w14:textId="77777777" w:rsidR="002119CA" w:rsidRDefault="002119CA" w:rsidP="002E4E70">
            <w:pPr>
              <w:spacing w:line="320" w:lineRule="exact"/>
              <w:jc w:val="center"/>
              <w:rPr>
                <w:sz w:val="18"/>
                <w:szCs w:val="18"/>
              </w:rPr>
            </w:pPr>
            <w:r>
              <w:rPr>
                <w:rFonts w:hint="eastAsia"/>
                <w:sz w:val="18"/>
                <w:szCs w:val="18"/>
              </w:rPr>
              <w:t>会社</w:t>
            </w:r>
          </w:p>
          <w:p w14:paraId="106888CE" w14:textId="77777777" w:rsidR="002119CA" w:rsidRDefault="002119CA" w:rsidP="002E4E70">
            <w:pPr>
              <w:spacing w:line="320" w:lineRule="exact"/>
              <w:jc w:val="center"/>
              <w:rPr>
                <w:sz w:val="18"/>
                <w:szCs w:val="18"/>
              </w:rPr>
            </w:pPr>
            <w:r>
              <w:rPr>
                <w:rFonts w:hint="eastAsia"/>
                <w:sz w:val="18"/>
                <w:szCs w:val="18"/>
              </w:rPr>
              <w:t>都合</w:t>
            </w:r>
          </w:p>
          <w:p w14:paraId="613902C4" w14:textId="722E894B" w:rsidR="002119CA" w:rsidRPr="002E4E70" w:rsidRDefault="002119CA" w:rsidP="002E4E70">
            <w:pPr>
              <w:spacing w:line="320" w:lineRule="exact"/>
              <w:jc w:val="center"/>
              <w:rPr>
                <w:sz w:val="18"/>
                <w:szCs w:val="18"/>
              </w:rPr>
            </w:pPr>
            <w:r>
              <w:rPr>
                <w:rFonts w:hint="eastAsia"/>
                <w:sz w:val="18"/>
                <w:szCs w:val="18"/>
              </w:rPr>
              <w:t>退職</w:t>
            </w:r>
          </w:p>
        </w:tc>
        <w:tc>
          <w:tcPr>
            <w:tcW w:w="882" w:type="dxa"/>
            <w:vAlign w:val="center"/>
          </w:tcPr>
          <w:p w14:paraId="632C0BB1" w14:textId="6E5D2160" w:rsidR="002119CA" w:rsidRDefault="00DB1220" w:rsidP="00782BBC">
            <w:pPr>
              <w:spacing w:line="320" w:lineRule="exact"/>
              <w:jc w:val="center"/>
              <w:rPr>
                <w:sz w:val="22"/>
              </w:rPr>
            </w:pPr>
            <w:r>
              <w:rPr>
                <w:rFonts w:hint="eastAsia"/>
                <w:sz w:val="22"/>
              </w:rPr>
              <w:t>0.8</w:t>
            </w:r>
          </w:p>
        </w:tc>
        <w:tc>
          <w:tcPr>
            <w:tcW w:w="882" w:type="dxa"/>
            <w:vAlign w:val="center"/>
          </w:tcPr>
          <w:p w14:paraId="2BC9741F" w14:textId="7B6E0EF9" w:rsidR="002119CA" w:rsidRDefault="00DB1220" w:rsidP="00782BBC">
            <w:pPr>
              <w:spacing w:line="320" w:lineRule="exact"/>
              <w:jc w:val="center"/>
              <w:rPr>
                <w:sz w:val="22"/>
              </w:rPr>
            </w:pPr>
            <w:r>
              <w:rPr>
                <w:rFonts w:hint="eastAsia"/>
                <w:sz w:val="22"/>
              </w:rPr>
              <w:t>1.5</w:t>
            </w:r>
          </w:p>
        </w:tc>
        <w:tc>
          <w:tcPr>
            <w:tcW w:w="882" w:type="dxa"/>
            <w:vAlign w:val="center"/>
          </w:tcPr>
          <w:p w14:paraId="6A789589" w14:textId="12C006F2" w:rsidR="002119CA" w:rsidRDefault="00DB1220" w:rsidP="00782BBC">
            <w:pPr>
              <w:spacing w:line="320" w:lineRule="exact"/>
              <w:jc w:val="center"/>
              <w:rPr>
                <w:sz w:val="22"/>
              </w:rPr>
            </w:pPr>
            <w:r>
              <w:rPr>
                <w:rFonts w:hint="eastAsia"/>
                <w:sz w:val="22"/>
              </w:rPr>
              <w:t>3.2</w:t>
            </w:r>
          </w:p>
        </w:tc>
        <w:tc>
          <w:tcPr>
            <w:tcW w:w="882" w:type="dxa"/>
            <w:vAlign w:val="center"/>
          </w:tcPr>
          <w:p w14:paraId="2F0DA587" w14:textId="0662509A" w:rsidR="002119CA" w:rsidRDefault="00DB1220" w:rsidP="00782BBC">
            <w:pPr>
              <w:spacing w:line="320" w:lineRule="exact"/>
              <w:jc w:val="center"/>
              <w:rPr>
                <w:sz w:val="22"/>
              </w:rPr>
            </w:pPr>
            <w:r>
              <w:rPr>
                <w:rFonts w:hint="eastAsia"/>
                <w:sz w:val="22"/>
              </w:rPr>
              <w:t>5.2</w:t>
            </w:r>
          </w:p>
        </w:tc>
        <w:tc>
          <w:tcPr>
            <w:tcW w:w="882" w:type="dxa"/>
            <w:vAlign w:val="center"/>
          </w:tcPr>
          <w:p w14:paraId="3993F014" w14:textId="3A3BEDA7" w:rsidR="002119CA" w:rsidRDefault="00DB1220" w:rsidP="00782BBC">
            <w:pPr>
              <w:spacing w:line="320" w:lineRule="exact"/>
              <w:jc w:val="center"/>
              <w:rPr>
                <w:sz w:val="22"/>
              </w:rPr>
            </w:pPr>
            <w:r>
              <w:rPr>
                <w:rFonts w:hint="eastAsia"/>
                <w:sz w:val="22"/>
              </w:rPr>
              <w:t>7.4</w:t>
            </w:r>
          </w:p>
        </w:tc>
        <w:tc>
          <w:tcPr>
            <w:tcW w:w="882" w:type="dxa"/>
            <w:vAlign w:val="center"/>
          </w:tcPr>
          <w:p w14:paraId="7B6E0667" w14:textId="5A36A475" w:rsidR="002119CA" w:rsidRDefault="00782BBC" w:rsidP="00782BBC">
            <w:pPr>
              <w:spacing w:line="320" w:lineRule="exact"/>
              <w:jc w:val="center"/>
              <w:rPr>
                <w:sz w:val="22"/>
              </w:rPr>
            </w:pPr>
            <w:r>
              <w:rPr>
                <w:rFonts w:hint="eastAsia"/>
                <w:sz w:val="22"/>
              </w:rPr>
              <w:t>10.1</w:t>
            </w:r>
          </w:p>
        </w:tc>
        <w:tc>
          <w:tcPr>
            <w:tcW w:w="882" w:type="dxa"/>
            <w:vAlign w:val="center"/>
          </w:tcPr>
          <w:p w14:paraId="46F8A723" w14:textId="374A9AE2" w:rsidR="002119CA" w:rsidRDefault="00782BBC" w:rsidP="00782BBC">
            <w:pPr>
              <w:spacing w:line="320" w:lineRule="exact"/>
              <w:jc w:val="center"/>
              <w:rPr>
                <w:sz w:val="22"/>
              </w:rPr>
            </w:pPr>
            <w:r>
              <w:rPr>
                <w:rFonts w:hint="eastAsia"/>
                <w:sz w:val="22"/>
              </w:rPr>
              <w:t>11.8</w:t>
            </w:r>
          </w:p>
        </w:tc>
        <w:tc>
          <w:tcPr>
            <w:tcW w:w="882" w:type="dxa"/>
            <w:vAlign w:val="center"/>
          </w:tcPr>
          <w:p w14:paraId="4C30BE29" w14:textId="6DD8DA30" w:rsidR="002119CA" w:rsidRDefault="00782BBC" w:rsidP="00782BBC">
            <w:pPr>
              <w:spacing w:line="320" w:lineRule="exact"/>
              <w:jc w:val="center"/>
              <w:rPr>
                <w:sz w:val="22"/>
              </w:rPr>
            </w:pPr>
            <w:r>
              <w:rPr>
                <w:rFonts w:hint="eastAsia"/>
                <w:sz w:val="22"/>
              </w:rPr>
              <w:t>13.0</w:t>
            </w:r>
          </w:p>
        </w:tc>
        <w:tc>
          <w:tcPr>
            <w:tcW w:w="882" w:type="dxa"/>
            <w:vAlign w:val="center"/>
          </w:tcPr>
          <w:p w14:paraId="04FBF993" w14:textId="217E91FE" w:rsidR="002119CA" w:rsidRDefault="00DB1220" w:rsidP="00782BBC">
            <w:pPr>
              <w:spacing w:line="320" w:lineRule="exact"/>
              <w:jc w:val="center"/>
              <w:rPr>
                <w:sz w:val="22"/>
              </w:rPr>
            </w:pPr>
            <w:r>
              <w:rPr>
                <w:rFonts w:hint="eastAsia"/>
                <w:sz w:val="22"/>
              </w:rPr>
              <w:t>16.0</w:t>
            </w:r>
          </w:p>
        </w:tc>
      </w:tr>
    </w:tbl>
    <w:p w14:paraId="08864728" w14:textId="77777777" w:rsidR="003C6831" w:rsidRPr="003C6831" w:rsidRDefault="003C6831" w:rsidP="003C6831">
      <w:pPr>
        <w:spacing w:line="260" w:lineRule="exact"/>
        <w:ind w:firstLineChars="100" w:firstLine="160"/>
        <w:jc w:val="left"/>
        <w:rPr>
          <w:sz w:val="16"/>
          <w:szCs w:val="16"/>
        </w:rPr>
      </w:pPr>
      <w:r w:rsidRPr="003C6831">
        <w:rPr>
          <w:rFonts w:hint="eastAsia"/>
          <w:sz w:val="16"/>
          <w:szCs w:val="16"/>
        </w:rPr>
        <w:t>（備考）</w:t>
      </w:r>
    </w:p>
    <w:p w14:paraId="22648075" w14:textId="77777777" w:rsidR="003C6831" w:rsidRPr="003C6831" w:rsidRDefault="003C6831" w:rsidP="003C6831">
      <w:pPr>
        <w:spacing w:line="260" w:lineRule="exact"/>
        <w:ind w:leftChars="200" w:left="580" w:hangingChars="100" w:hanging="160"/>
        <w:jc w:val="left"/>
        <w:rPr>
          <w:sz w:val="16"/>
          <w:szCs w:val="16"/>
        </w:rPr>
      </w:pPr>
      <w:r w:rsidRPr="003C6831">
        <w:rPr>
          <w:rFonts w:hint="eastAsia"/>
          <w:sz w:val="16"/>
          <w:szCs w:val="16"/>
        </w:rPr>
        <w:t>１　同種の業務に従事する一般の労働者の平均的な賃金の額と比較するに当たっては、退職手当額は、支給総額を所定内賃金で除して算出することとする。</w:t>
      </w:r>
    </w:p>
    <w:p w14:paraId="2FDA699C" w14:textId="04A0C174" w:rsidR="009A2177" w:rsidRPr="003C6831" w:rsidRDefault="003C6831" w:rsidP="003C6831">
      <w:pPr>
        <w:spacing w:line="260" w:lineRule="exact"/>
        <w:ind w:leftChars="200" w:left="580" w:hangingChars="100" w:hanging="160"/>
        <w:jc w:val="left"/>
        <w:rPr>
          <w:sz w:val="16"/>
          <w:szCs w:val="16"/>
        </w:rPr>
      </w:pPr>
      <w:r w:rsidRPr="003C6831">
        <w:rPr>
          <w:rFonts w:hint="eastAsia"/>
          <w:sz w:val="16"/>
          <w:szCs w:val="16"/>
        </w:rPr>
        <w:t>２　退職手当の受給に必要な最低勤続年数は３年とし、退職時の勤続年数が３年未満の場合は支給しない。</w:t>
      </w:r>
    </w:p>
    <w:sectPr w:rsidR="009A2177" w:rsidRPr="003C6831" w:rsidSect="000A42CF">
      <w:footerReference w:type="default" r:id="rId7"/>
      <w:pgSz w:w="11906" w:h="16838"/>
      <w:pgMar w:top="794" w:right="1077" w:bottom="794" w:left="1077"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8184D" w14:textId="77777777" w:rsidR="006E2F06" w:rsidRDefault="006E2F06" w:rsidP="005C5B0E">
      <w:r>
        <w:separator/>
      </w:r>
    </w:p>
  </w:endnote>
  <w:endnote w:type="continuationSeparator" w:id="0">
    <w:p w14:paraId="4A4C4B9B" w14:textId="77777777" w:rsidR="006E2F06" w:rsidRDefault="006E2F06" w:rsidP="005C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702F" w14:textId="056345F3" w:rsidR="00564F12" w:rsidRDefault="00564F12" w:rsidP="000A42CF">
    <w:pPr>
      <w:pStyle w:val="ad"/>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6D69C" w14:textId="77777777" w:rsidR="006E2F06" w:rsidRDefault="006E2F06" w:rsidP="005C5B0E">
      <w:r>
        <w:separator/>
      </w:r>
    </w:p>
  </w:footnote>
  <w:footnote w:type="continuationSeparator" w:id="0">
    <w:p w14:paraId="66B144CB" w14:textId="77777777" w:rsidR="006E2F06" w:rsidRDefault="006E2F06" w:rsidP="005C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B287B"/>
    <w:multiLevelType w:val="hybridMultilevel"/>
    <w:tmpl w:val="441A19D0"/>
    <w:lvl w:ilvl="0" w:tplc="48F406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971224"/>
    <w:multiLevelType w:val="hybridMultilevel"/>
    <w:tmpl w:val="5ACA8242"/>
    <w:lvl w:ilvl="0" w:tplc="AC2CB65A">
      <w:start w:val="1"/>
      <w:numFmt w:val="decimalEnclosedCircle"/>
      <w:lvlText w:val="%1"/>
      <w:lvlJc w:val="left"/>
      <w:pPr>
        <w:ind w:left="794" w:hanging="354"/>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9CD3E3B"/>
    <w:multiLevelType w:val="hybridMultilevel"/>
    <w:tmpl w:val="4DD6628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4A270F42"/>
    <w:multiLevelType w:val="hybridMultilevel"/>
    <w:tmpl w:val="14820D1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DD82CBD"/>
    <w:multiLevelType w:val="hybridMultilevel"/>
    <w:tmpl w:val="344CBCF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EDA5541"/>
    <w:multiLevelType w:val="hybridMultilevel"/>
    <w:tmpl w:val="8A1E2CCC"/>
    <w:lvl w:ilvl="0" w:tplc="0A164394">
      <w:start w:val="1"/>
      <w:numFmt w:val="decimalEnclosedCircle"/>
      <w:lvlText w:val="%1"/>
      <w:lvlJc w:val="left"/>
      <w:pPr>
        <w:ind w:left="360" w:hanging="360"/>
      </w:pPr>
      <w:rPr>
        <w:rFonts w:ascii="BIZ UDゴシック" w:eastAsia="BIZ UDゴシック" w:hAnsi="BIZ UD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F3E40C0"/>
    <w:multiLevelType w:val="hybridMultilevel"/>
    <w:tmpl w:val="1FEE6844"/>
    <w:lvl w:ilvl="0" w:tplc="0409000B">
      <w:start w:val="1"/>
      <w:numFmt w:val="bullet"/>
      <w:lvlText w:val=""/>
      <w:lvlJc w:val="left"/>
      <w:pPr>
        <w:ind w:left="440" w:hanging="440"/>
      </w:pPr>
      <w:rPr>
        <w:rFonts w:ascii="Wingdings" w:hAnsi="Wingdings" w:hint="default"/>
      </w:rPr>
    </w:lvl>
    <w:lvl w:ilvl="1" w:tplc="548CDCF0">
      <w:start w:val="1"/>
      <w:numFmt w:val="bullet"/>
      <w:lvlText w:val=""/>
      <w:lvlJc w:val="left"/>
      <w:pPr>
        <w:ind w:left="442" w:hanging="442"/>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1D47D4E"/>
    <w:multiLevelType w:val="hybridMultilevel"/>
    <w:tmpl w:val="8872EB50"/>
    <w:lvl w:ilvl="0" w:tplc="A40A8E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21F2A6F"/>
    <w:multiLevelType w:val="hybridMultilevel"/>
    <w:tmpl w:val="1D128BE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5DA478B"/>
    <w:multiLevelType w:val="hybridMultilevel"/>
    <w:tmpl w:val="D08C493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A0A729F"/>
    <w:multiLevelType w:val="hybridMultilevel"/>
    <w:tmpl w:val="5742F70A"/>
    <w:lvl w:ilvl="0" w:tplc="FFFFFFFF">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61460B35"/>
    <w:multiLevelType w:val="hybridMultilevel"/>
    <w:tmpl w:val="443AC14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9A770A"/>
    <w:multiLevelType w:val="hybridMultilevel"/>
    <w:tmpl w:val="122A3D5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6BA2E1C"/>
    <w:multiLevelType w:val="hybridMultilevel"/>
    <w:tmpl w:val="6AF6C376"/>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9244F98"/>
    <w:multiLevelType w:val="hybridMultilevel"/>
    <w:tmpl w:val="F67EC188"/>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6E4E6ABD"/>
    <w:multiLevelType w:val="hybridMultilevel"/>
    <w:tmpl w:val="E076B95A"/>
    <w:lvl w:ilvl="0" w:tplc="3A8A4C1E">
      <w:start w:val="1"/>
      <w:numFmt w:val="decimalEnclosedCircle"/>
      <w:lvlText w:val="%1"/>
      <w:lvlJc w:val="left"/>
      <w:pPr>
        <w:ind w:left="660" w:hanging="450"/>
      </w:pPr>
      <w:rPr>
        <w:rFonts w:hint="default"/>
      </w:rPr>
    </w:lvl>
    <w:lvl w:ilvl="1" w:tplc="5EC64DD2">
      <w:start w:val="2"/>
      <w:numFmt w:val="bullet"/>
      <w:lvlText w:val="・"/>
      <w:lvlJc w:val="left"/>
      <w:pPr>
        <w:ind w:left="1010" w:hanging="360"/>
      </w:pPr>
      <w:rPr>
        <w:rFonts w:ascii="游明朝" w:eastAsia="游明朝" w:hAnsi="游明朝" w:cstheme="minorBidi"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39025375">
    <w:abstractNumId w:val="6"/>
  </w:num>
  <w:num w:numId="2" w16cid:durableId="1250116057">
    <w:abstractNumId w:val="7"/>
  </w:num>
  <w:num w:numId="3" w16cid:durableId="1844859069">
    <w:abstractNumId w:val="2"/>
  </w:num>
  <w:num w:numId="4" w16cid:durableId="618923200">
    <w:abstractNumId w:val="12"/>
  </w:num>
  <w:num w:numId="5" w16cid:durableId="172426720">
    <w:abstractNumId w:val="15"/>
  </w:num>
  <w:num w:numId="6" w16cid:durableId="274215978">
    <w:abstractNumId w:val="13"/>
  </w:num>
  <w:num w:numId="7" w16cid:durableId="197399617">
    <w:abstractNumId w:val="10"/>
  </w:num>
  <w:num w:numId="8" w16cid:durableId="1104304996">
    <w:abstractNumId w:val="4"/>
  </w:num>
  <w:num w:numId="9" w16cid:durableId="1388608242">
    <w:abstractNumId w:val="14"/>
  </w:num>
  <w:num w:numId="10" w16cid:durableId="1943681963">
    <w:abstractNumId w:val="8"/>
  </w:num>
  <w:num w:numId="11" w16cid:durableId="723913623">
    <w:abstractNumId w:val="11"/>
  </w:num>
  <w:num w:numId="12" w16cid:durableId="910964389">
    <w:abstractNumId w:val="0"/>
  </w:num>
  <w:num w:numId="13" w16cid:durableId="1641885516">
    <w:abstractNumId w:val="1"/>
  </w:num>
  <w:num w:numId="14" w16cid:durableId="928857236">
    <w:abstractNumId w:val="5"/>
  </w:num>
  <w:num w:numId="15" w16cid:durableId="1880164400">
    <w:abstractNumId w:val="3"/>
  </w:num>
  <w:num w:numId="16" w16cid:durableId="5609421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5897"/>
    <w:rsid w:val="00000FF7"/>
    <w:rsid w:val="000010CB"/>
    <w:rsid w:val="00001F50"/>
    <w:rsid w:val="00002137"/>
    <w:rsid w:val="00002284"/>
    <w:rsid w:val="000032B0"/>
    <w:rsid w:val="000034BC"/>
    <w:rsid w:val="0000451C"/>
    <w:rsid w:val="00004774"/>
    <w:rsid w:val="000058F5"/>
    <w:rsid w:val="00005D1E"/>
    <w:rsid w:val="00006579"/>
    <w:rsid w:val="00006792"/>
    <w:rsid w:val="0000784E"/>
    <w:rsid w:val="0000793E"/>
    <w:rsid w:val="000100CE"/>
    <w:rsid w:val="00011958"/>
    <w:rsid w:val="0001196A"/>
    <w:rsid w:val="00011B14"/>
    <w:rsid w:val="00011B4F"/>
    <w:rsid w:val="000123A7"/>
    <w:rsid w:val="00013A78"/>
    <w:rsid w:val="000141CB"/>
    <w:rsid w:val="000150E5"/>
    <w:rsid w:val="000150F3"/>
    <w:rsid w:val="00016451"/>
    <w:rsid w:val="0001711D"/>
    <w:rsid w:val="000177ED"/>
    <w:rsid w:val="00021966"/>
    <w:rsid w:val="00021BC7"/>
    <w:rsid w:val="00022007"/>
    <w:rsid w:val="0002230D"/>
    <w:rsid w:val="000224D4"/>
    <w:rsid w:val="00022636"/>
    <w:rsid w:val="0002282E"/>
    <w:rsid w:val="00023146"/>
    <w:rsid w:val="000233F1"/>
    <w:rsid w:val="00023A04"/>
    <w:rsid w:val="000249FA"/>
    <w:rsid w:val="000256E2"/>
    <w:rsid w:val="00026EEB"/>
    <w:rsid w:val="00027BB7"/>
    <w:rsid w:val="00032BF9"/>
    <w:rsid w:val="00032C7A"/>
    <w:rsid w:val="000341A2"/>
    <w:rsid w:val="00034C81"/>
    <w:rsid w:val="0003605A"/>
    <w:rsid w:val="000369DD"/>
    <w:rsid w:val="00037A24"/>
    <w:rsid w:val="00040033"/>
    <w:rsid w:val="00040702"/>
    <w:rsid w:val="0004096C"/>
    <w:rsid w:val="00040BA7"/>
    <w:rsid w:val="00042235"/>
    <w:rsid w:val="0004340B"/>
    <w:rsid w:val="000435D6"/>
    <w:rsid w:val="00043671"/>
    <w:rsid w:val="00043B2F"/>
    <w:rsid w:val="00044986"/>
    <w:rsid w:val="00045116"/>
    <w:rsid w:val="00045194"/>
    <w:rsid w:val="000453A5"/>
    <w:rsid w:val="0004619C"/>
    <w:rsid w:val="000467F1"/>
    <w:rsid w:val="00046D85"/>
    <w:rsid w:val="00050F0E"/>
    <w:rsid w:val="00051EFD"/>
    <w:rsid w:val="0005422F"/>
    <w:rsid w:val="00054BB1"/>
    <w:rsid w:val="00054FCB"/>
    <w:rsid w:val="00055F83"/>
    <w:rsid w:val="00056061"/>
    <w:rsid w:val="00060F1C"/>
    <w:rsid w:val="0006177E"/>
    <w:rsid w:val="00062FE7"/>
    <w:rsid w:val="00064EA7"/>
    <w:rsid w:val="000654CA"/>
    <w:rsid w:val="00065734"/>
    <w:rsid w:val="00066281"/>
    <w:rsid w:val="00067072"/>
    <w:rsid w:val="00067371"/>
    <w:rsid w:val="000679DC"/>
    <w:rsid w:val="00067A74"/>
    <w:rsid w:val="00067FBC"/>
    <w:rsid w:val="00070060"/>
    <w:rsid w:val="00070451"/>
    <w:rsid w:val="0007253A"/>
    <w:rsid w:val="00072550"/>
    <w:rsid w:val="00072AFD"/>
    <w:rsid w:val="00072C1D"/>
    <w:rsid w:val="000732A3"/>
    <w:rsid w:val="000747D9"/>
    <w:rsid w:val="00076366"/>
    <w:rsid w:val="00077E25"/>
    <w:rsid w:val="00081525"/>
    <w:rsid w:val="00082953"/>
    <w:rsid w:val="00083F01"/>
    <w:rsid w:val="00084B5F"/>
    <w:rsid w:val="00085110"/>
    <w:rsid w:val="000855A0"/>
    <w:rsid w:val="00085F74"/>
    <w:rsid w:val="00086BAF"/>
    <w:rsid w:val="00086C34"/>
    <w:rsid w:val="000903E1"/>
    <w:rsid w:val="000918B0"/>
    <w:rsid w:val="00092254"/>
    <w:rsid w:val="00093AFB"/>
    <w:rsid w:val="000942AA"/>
    <w:rsid w:val="00094620"/>
    <w:rsid w:val="0009661C"/>
    <w:rsid w:val="000966E7"/>
    <w:rsid w:val="00096D70"/>
    <w:rsid w:val="00096DD4"/>
    <w:rsid w:val="0009767A"/>
    <w:rsid w:val="000A162E"/>
    <w:rsid w:val="000A1958"/>
    <w:rsid w:val="000A1D80"/>
    <w:rsid w:val="000A1F4F"/>
    <w:rsid w:val="000A1F68"/>
    <w:rsid w:val="000A2795"/>
    <w:rsid w:val="000A3448"/>
    <w:rsid w:val="000A42CF"/>
    <w:rsid w:val="000A4AE1"/>
    <w:rsid w:val="000A507B"/>
    <w:rsid w:val="000A64F6"/>
    <w:rsid w:val="000B35FD"/>
    <w:rsid w:val="000B4ABF"/>
    <w:rsid w:val="000B4DDD"/>
    <w:rsid w:val="000B4E4A"/>
    <w:rsid w:val="000B67B5"/>
    <w:rsid w:val="000B7A46"/>
    <w:rsid w:val="000C0733"/>
    <w:rsid w:val="000C1105"/>
    <w:rsid w:val="000C1342"/>
    <w:rsid w:val="000C1933"/>
    <w:rsid w:val="000C27A8"/>
    <w:rsid w:val="000C2827"/>
    <w:rsid w:val="000C3D96"/>
    <w:rsid w:val="000C618E"/>
    <w:rsid w:val="000C61C9"/>
    <w:rsid w:val="000C7076"/>
    <w:rsid w:val="000D0FA4"/>
    <w:rsid w:val="000D10F8"/>
    <w:rsid w:val="000D22F2"/>
    <w:rsid w:val="000D3544"/>
    <w:rsid w:val="000D3590"/>
    <w:rsid w:val="000D36F2"/>
    <w:rsid w:val="000D3D84"/>
    <w:rsid w:val="000D411C"/>
    <w:rsid w:val="000D5669"/>
    <w:rsid w:val="000D6ABA"/>
    <w:rsid w:val="000D6CF4"/>
    <w:rsid w:val="000D6F52"/>
    <w:rsid w:val="000D7A76"/>
    <w:rsid w:val="000E0952"/>
    <w:rsid w:val="000E113F"/>
    <w:rsid w:val="000E121B"/>
    <w:rsid w:val="000E154F"/>
    <w:rsid w:val="000E1788"/>
    <w:rsid w:val="000E3E57"/>
    <w:rsid w:val="000E461F"/>
    <w:rsid w:val="000E492A"/>
    <w:rsid w:val="000E4FC4"/>
    <w:rsid w:val="000F0125"/>
    <w:rsid w:val="000F08DB"/>
    <w:rsid w:val="000F1085"/>
    <w:rsid w:val="000F171A"/>
    <w:rsid w:val="000F2E04"/>
    <w:rsid w:val="000F47E9"/>
    <w:rsid w:val="000F4FA3"/>
    <w:rsid w:val="000F66F2"/>
    <w:rsid w:val="000F72D2"/>
    <w:rsid w:val="0010076E"/>
    <w:rsid w:val="001013AC"/>
    <w:rsid w:val="00101AB7"/>
    <w:rsid w:val="00101B76"/>
    <w:rsid w:val="001026E0"/>
    <w:rsid w:val="001041EE"/>
    <w:rsid w:val="00104E1D"/>
    <w:rsid w:val="00105325"/>
    <w:rsid w:val="00105C35"/>
    <w:rsid w:val="00111655"/>
    <w:rsid w:val="001116A8"/>
    <w:rsid w:val="001117A1"/>
    <w:rsid w:val="00111E27"/>
    <w:rsid w:val="00113A95"/>
    <w:rsid w:val="00115539"/>
    <w:rsid w:val="00116479"/>
    <w:rsid w:val="0011659D"/>
    <w:rsid w:val="00116B8A"/>
    <w:rsid w:val="001176BC"/>
    <w:rsid w:val="00120E87"/>
    <w:rsid w:val="00120FE0"/>
    <w:rsid w:val="001216BD"/>
    <w:rsid w:val="00121A02"/>
    <w:rsid w:val="00121AC8"/>
    <w:rsid w:val="00122690"/>
    <w:rsid w:val="001245E7"/>
    <w:rsid w:val="00125B16"/>
    <w:rsid w:val="0012698F"/>
    <w:rsid w:val="0012733F"/>
    <w:rsid w:val="00130468"/>
    <w:rsid w:val="00131654"/>
    <w:rsid w:val="00131697"/>
    <w:rsid w:val="00131E0D"/>
    <w:rsid w:val="00132475"/>
    <w:rsid w:val="00132E80"/>
    <w:rsid w:val="0013443B"/>
    <w:rsid w:val="00135457"/>
    <w:rsid w:val="00136FAD"/>
    <w:rsid w:val="001370DE"/>
    <w:rsid w:val="001373A7"/>
    <w:rsid w:val="00142034"/>
    <w:rsid w:val="001440AE"/>
    <w:rsid w:val="001442D6"/>
    <w:rsid w:val="00144AA1"/>
    <w:rsid w:val="00144EC9"/>
    <w:rsid w:val="00145D5D"/>
    <w:rsid w:val="0014695A"/>
    <w:rsid w:val="0014740C"/>
    <w:rsid w:val="00151D1C"/>
    <w:rsid w:val="001520B4"/>
    <w:rsid w:val="0015376B"/>
    <w:rsid w:val="00153BDE"/>
    <w:rsid w:val="001540BD"/>
    <w:rsid w:val="001551C5"/>
    <w:rsid w:val="0015526C"/>
    <w:rsid w:val="0015580D"/>
    <w:rsid w:val="00155957"/>
    <w:rsid w:val="00155E6C"/>
    <w:rsid w:val="001579A3"/>
    <w:rsid w:val="00160D63"/>
    <w:rsid w:val="00160D8E"/>
    <w:rsid w:val="00164A6A"/>
    <w:rsid w:val="00164E56"/>
    <w:rsid w:val="00166FD0"/>
    <w:rsid w:val="00167547"/>
    <w:rsid w:val="0016765D"/>
    <w:rsid w:val="00167DD3"/>
    <w:rsid w:val="001701D9"/>
    <w:rsid w:val="0017276B"/>
    <w:rsid w:val="0017277B"/>
    <w:rsid w:val="00172D33"/>
    <w:rsid w:val="0017448F"/>
    <w:rsid w:val="001804CE"/>
    <w:rsid w:val="00180FE9"/>
    <w:rsid w:val="00181506"/>
    <w:rsid w:val="001825D4"/>
    <w:rsid w:val="00184411"/>
    <w:rsid w:val="00184D7A"/>
    <w:rsid w:val="00185915"/>
    <w:rsid w:val="00185C6E"/>
    <w:rsid w:val="00187B80"/>
    <w:rsid w:val="00190CDA"/>
    <w:rsid w:val="00191202"/>
    <w:rsid w:val="00191BF3"/>
    <w:rsid w:val="0019224B"/>
    <w:rsid w:val="001923DC"/>
    <w:rsid w:val="001923F1"/>
    <w:rsid w:val="00193F96"/>
    <w:rsid w:val="001941F5"/>
    <w:rsid w:val="001945B0"/>
    <w:rsid w:val="00196D62"/>
    <w:rsid w:val="00197793"/>
    <w:rsid w:val="001A04AA"/>
    <w:rsid w:val="001A053E"/>
    <w:rsid w:val="001A0DEA"/>
    <w:rsid w:val="001A18C6"/>
    <w:rsid w:val="001A199E"/>
    <w:rsid w:val="001A1B53"/>
    <w:rsid w:val="001A4972"/>
    <w:rsid w:val="001A4BD6"/>
    <w:rsid w:val="001A4D26"/>
    <w:rsid w:val="001A6624"/>
    <w:rsid w:val="001A6BB5"/>
    <w:rsid w:val="001A75BB"/>
    <w:rsid w:val="001B13E0"/>
    <w:rsid w:val="001B15CC"/>
    <w:rsid w:val="001B1C7F"/>
    <w:rsid w:val="001B1C97"/>
    <w:rsid w:val="001B2355"/>
    <w:rsid w:val="001B41F6"/>
    <w:rsid w:val="001B44AD"/>
    <w:rsid w:val="001B63FC"/>
    <w:rsid w:val="001B7605"/>
    <w:rsid w:val="001C167E"/>
    <w:rsid w:val="001C180D"/>
    <w:rsid w:val="001C1BDE"/>
    <w:rsid w:val="001C29E4"/>
    <w:rsid w:val="001C3462"/>
    <w:rsid w:val="001C3565"/>
    <w:rsid w:val="001C3645"/>
    <w:rsid w:val="001C39A4"/>
    <w:rsid w:val="001C448D"/>
    <w:rsid w:val="001C52C9"/>
    <w:rsid w:val="001C5455"/>
    <w:rsid w:val="001C6071"/>
    <w:rsid w:val="001C6133"/>
    <w:rsid w:val="001C6AD7"/>
    <w:rsid w:val="001C6ED7"/>
    <w:rsid w:val="001C71D4"/>
    <w:rsid w:val="001D0D63"/>
    <w:rsid w:val="001D14D6"/>
    <w:rsid w:val="001D173A"/>
    <w:rsid w:val="001D1B65"/>
    <w:rsid w:val="001D1F73"/>
    <w:rsid w:val="001D305A"/>
    <w:rsid w:val="001D37A4"/>
    <w:rsid w:val="001D3896"/>
    <w:rsid w:val="001D3E88"/>
    <w:rsid w:val="001D42FF"/>
    <w:rsid w:val="001D448D"/>
    <w:rsid w:val="001D46BF"/>
    <w:rsid w:val="001D483C"/>
    <w:rsid w:val="001D5C2A"/>
    <w:rsid w:val="001D70EE"/>
    <w:rsid w:val="001E0655"/>
    <w:rsid w:val="001E0C76"/>
    <w:rsid w:val="001E0DEA"/>
    <w:rsid w:val="001E10C5"/>
    <w:rsid w:val="001E11C6"/>
    <w:rsid w:val="001E239F"/>
    <w:rsid w:val="001E28C9"/>
    <w:rsid w:val="001E2E79"/>
    <w:rsid w:val="001E31C4"/>
    <w:rsid w:val="001E3B81"/>
    <w:rsid w:val="001E3FA4"/>
    <w:rsid w:val="001E428C"/>
    <w:rsid w:val="001E5AC0"/>
    <w:rsid w:val="001E61D7"/>
    <w:rsid w:val="001E6B68"/>
    <w:rsid w:val="001E7230"/>
    <w:rsid w:val="001E7942"/>
    <w:rsid w:val="001E7A9A"/>
    <w:rsid w:val="001F01D9"/>
    <w:rsid w:val="001F0533"/>
    <w:rsid w:val="001F0F49"/>
    <w:rsid w:val="001F1ACB"/>
    <w:rsid w:val="001F1DE0"/>
    <w:rsid w:val="001F2BB9"/>
    <w:rsid w:val="001F33D3"/>
    <w:rsid w:val="001F53AC"/>
    <w:rsid w:val="001F5815"/>
    <w:rsid w:val="001F6B0C"/>
    <w:rsid w:val="001F730E"/>
    <w:rsid w:val="00202388"/>
    <w:rsid w:val="0020489D"/>
    <w:rsid w:val="0020490F"/>
    <w:rsid w:val="00205AB9"/>
    <w:rsid w:val="00206553"/>
    <w:rsid w:val="00206D03"/>
    <w:rsid w:val="002119CA"/>
    <w:rsid w:val="002120F8"/>
    <w:rsid w:val="00212B0A"/>
    <w:rsid w:val="0021380E"/>
    <w:rsid w:val="00217877"/>
    <w:rsid w:val="00217D9E"/>
    <w:rsid w:val="00220BAF"/>
    <w:rsid w:val="002212CF"/>
    <w:rsid w:val="00221C59"/>
    <w:rsid w:val="00222B7E"/>
    <w:rsid w:val="00223207"/>
    <w:rsid w:val="00224FEA"/>
    <w:rsid w:val="0023133E"/>
    <w:rsid w:val="00232216"/>
    <w:rsid w:val="00232591"/>
    <w:rsid w:val="002330D9"/>
    <w:rsid w:val="0023373F"/>
    <w:rsid w:val="00233D27"/>
    <w:rsid w:val="00234A34"/>
    <w:rsid w:val="0023512E"/>
    <w:rsid w:val="00237116"/>
    <w:rsid w:val="00237677"/>
    <w:rsid w:val="0023767D"/>
    <w:rsid w:val="00237B32"/>
    <w:rsid w:val="002427C9"/>
    <w:rsid w:val="00242842"/>
    <w:rsid w:val="00242A57"/>
    <w:rsid w:val="002430D3"/>
    <w:rsid w:val="002443DB"/>
    <w:rsid w:val="002446B1"/>
    <w:rsid w:val="0024488C"/>
    <w:rsid w:val="00244DB7"/>
    <w:rsid w:val="00246988"/>
    <w:rsid w:val="00250F7E"/>
    <w:rsid w:val="00252110"/>
    <w:rsid w:val="00253250"/>
    <w:rsid w:val="00254BD2"/>
    <w:rsid w:val="0025517A"/>
    <w:rsid w:val="0025796C"/>
    <w:rsid w:val="00257D49"/>
    <w:rsid w:val="002600A7"/>
    <w:rsid w:val="00260A5A"/>
    <w:rsid w:val="00262A13"/>
    <w:rsid w:val="00263BCC"/>
    <w:rsid w:val="002643BC"/>
    <w:rsid w:val="0026480F"/>
    <w:rsid w:val="00265EB0"/>
    <w:rsid w:val="00267040"/>
    <w:rsid w:val="002672CD"/>
    <w:rsid w:val="00267E2C"/>
    <w:rsid w:val="002708E7"/>
    <w:rsid w:val="00270C4F"/>
    <w:rsid w:val="00271030"/>
    <w:rsid w:val="0027104F"/>
    <w:rsid w:val="00271C1E"/>
    <w:rsid w:val="00273415"/>
    <w:rsid w:val="00276232"/>
    <w:rsid w:val="00276301"/>
    <w:rsid w:val="00276369"/>
    <w:rsid w:val="002777FA"/>
    <w:rsid w:val="00277C15"/>
    <w:rsid w:val="0028050B"/>
    <w:rsid w:val="00280582"/>
    <w:rsid w:val="002810C3"/>
    <w:rsid w:val="0028139B"/>
    <w:rsid w:val="00281BA1"/>
    <w:rsid w:val="002820A3"/>
    <w:rsid w:val="00282D31"/>
    <w:rsid w:val="002834F4"/>
    <w:rsid w:val="00283730"/>
    <w:rsid w:val="00283E15"/>
    <w:rsid w:val="002849B2"/>
    <w:rsid w:val="00284DEB"/>
    <w:rsid w:val="00284F3A"/>
    <w:rsid w:val="002850FF"/>
    <w:rsid w:val="00285ADF"/>
    <w:rsid w:val="002903DC"/>
    <w:rsid w:val="002903ED"/>
    <w:rsid w:val="002938E3"/>
    <w:rsid w:val="00294204"/>
    <w:rsid w:val="00294ABB"/>
    <w:rsid w:val="002952A2"/>
    <w:rsid w:val="00296BEE"/>
    <w:rsid w:val="00296E9E"/>
    <w:rsid w:val="00296EA3"/>
    <w:rsid w:val="002A008A"/>
    <w:rsid w:val="002A09A9"/>
    <w:rsid w:val="002A11DA"/>
    <w:rsid w:val="002A1B93"/>
    <w:rsid w:val="002A40F0"/>
    <w:rsid w:val="002A4D59"/>
    <w:rsid w:val="002A5199"/>
    <w:rsid w:val="002A5408"/>
    <w:rsid w:val="002A627F"/>
    <w:rsid w:val="002B02EA"/>
    <w:rsid w:val="002B0FD3"/>
    <w:rsid w:val="002B2E5B"/>
    <w:rsid w:val="002B34F9"/>
    <w:rsid w:val="002B3EC2"/>
    <w:rsid w:val="002B3FCC"/>
    <w:rsid w:val="002B423C"/>
    <w:rsid w:val="002B67FA"/>
    <w:rsid w:val="002B6E08"/>
    <w:rsid w:val="002B78A5"/>
    <w:rsid w:val="002B7C65"/>
    <w:rsid w:val="002C161C"/>
    <w:rsid w:val="002C25DB"/>
    <w:rsid w:val="002C30EC"/>
    <w:rsid w:val="002C444A"/>
    <w:rsid w:val="002C5020"/>
    <w:rsid w:val="002C5276"/>
    <w:rsid w:val="002C578D"/>
    <w:rsid w:val="002C5956"/>
    <w:rsid w:val="002C5D74"/>
    <w:rsid w:val="002C6D2D"/>
    <w:rsid w:val="002C7472"/>
    <w:rsid w:val="002C7A32"/>
    <w:rsid w:val="002D0B93"/>
    <w:rsid w:val="002D0E3F"/>
    <w:rsid w:val="002D1B33"/>
    <w:rsid w:val="002D2909"/>
    <w:rsid w:val="002D3013"/>
    <w:rsid w:val="002D3229"/>
    <w:rsid w:val="002D4745"/>
    <w:rsid w:val="002D485D"/>
    <w:rsid w:val="002D50EE"/>
    <w:rsid w:val="002D5881"/>
    <w:rsid w:val="002D6311"/>
    <w:rsid w:val="002D63B8"/>
    <w:rsid w:val="002D72E1"/>
    <w:rsid w:val="002D79DB"/>
    <w:rsid w:val="002D7F47"/>
    <w:rsid w:val="002E041D"/>
    <w:rsid w:val="002E07FD"/>
    <w:rsid w:val="002E19F7"/>
    <w:rsid w:val="002E2CC8"/>
    <w:rsid w:val="002E3101"/>
    <w:rsid w:val="002E335B"/>
    <w:rsid w:val="002E4E70"/>
    <w:rsid w:val="002E5730"/>
    <w:rsid w:val="002E6EB9"/>
    <w:rsid w:val="002E7AF9"/>
    <w:rsid w:val="002E7E2B"/>
    <w:rsid w:val="002F1613"/>
    <w:rsid w:val="002F38E8"/>
    <w:rsid w:val="002F4036"/>
    <w:rsid w:val="002F4AAD"/>
    <w:rsid w:val="002F6DCF"/>
    <w:rsid w:val="002F7485"/>
    <w:rsid w:val="002F7D87"/>
    <w:rsid w:val="0030050E"/>
    <w:rsid w:val="00300DE2"/>
    <w:rsid w:val="0030219F"/>
    <w:rsid w:val="003021D0"/>
    <w:rsid w:val="0030292C"/>
    <w:rsid w:val="00302A83"/>
    <w:rsid w:val="0030370F"/>
    <w:rsid w:val="0030565C"/>
    <w:rsid w:val="00306357"/>
    <w:rsid w:val="00307CC0"/>
    <w:rsid w:val="0031065A"/>
    <w:rsid w:val="0031091B"/>
    <w:rsid w:val="00310CE0"/>
    <w:rsid w:val="003115FD"/>
    <w:rsid w:val="00313476"/>
    <w:rsid w:val="003139B3"/>
    <w:rsid w:val="00313CFD"/>
    <w:rsid w:val="00314062"/>
    <w:rsid w:val="0031558F"/>
    <w:rsid w:val="00316482"/>
    <w:rsid w:val="00316522"/>
    <w:rsid w:val="00317372"/>
    <w:rsid w:val="00321073"/>
    <w:rsid w:val="003211AF"/>
    <w:rsid w:val="003211DD"/>
    <w:rsid w:val="00321CFE"/>
    <w:rsid w:val="0032407B"/>
    <w:rsid w:val="00324516"/>
    <w:rsid w:val="003248D9"/>
    <w:rsid w:val="00324D50"/>
    <w:rsid w:val="00326761"/>
    <w:rsid w:val="00326879"/>
    <w:rsid w:val="00327F22"/>
    <w:rsid w:val="00330001"/>
    <w:rsid w:val="0033000C"/>
    <w:rsid w:val="003320D5"/>
    <w:rsid w:val="00332968"/>
    <w:rsid w:val="00333B6F"/>
    <w:rsid w:val="00333D5A"/>
    <w:rsid w:val="00334592"/>
    <w:rsid w:val="00334AD3"/>
    <w:rsid w:val="003356E5"/>
    <w:rsid w:val="0033614B"/>
    <w:rsid w:val="00336A8A"/>
    <w:rsid w:val="0033754E"/>
    <w:rsid w:val="003378D3"/>
    <w:rsid w:val="003406FE"/>
    <w:rsid w:val="0034070A"/>
    <w:rsid w:val="003414E4"/>
    <w:rsid w:val="003424F8"/>
    <w:rsid w:val="0034534D"/>
    <w:rsid w:val="003463FB"/>
    <w:rsid w:val="003501D5"/>
    <w:rsid w:val="003503C4"/>
    <w:rsid w:val="00352C7D"/>
    <w:rsid w:val="0035347E"/>
    <w:rsid w:val="00353E63"/>
    <w:rsid w:val="00354573"/>
    <w:rsid w:val="003553D3"/>
    <w:rsid w:val="00355930"/>
    <w:rsid w:val="00357285"/>
    <w:rsid w:val="00360151"/>
    <w:rsid w:val="00360662"/>
    <w:rsid w:val="00360FE6"/>
    <w:rsid w:val="00361381"/>
    <w:rsid w:val="0036293D"/>
    <w:rsid w:val="0036406A"/>
    <w:rsid w:val="00364220"/>
    <w:rsid w:val="00364DC2"/>
    <w:rsid w:val="00365C52"/>
    <w:rsid w:val="003666C0"/>
    <w:rsid w:val="00367808"/>
    <w:rsid w:val="00367E1E"/>
    <w:rsid w:val="00370001"/>
    <w:rsid w:val="00371982"/>
    <w:rsid w:val="00371BEE"/>
    <w:rsid w:val="00373786"/>
    <w:rsid w:val="00373A13"/>
    <w:rsid w:val="00375056"/>
    <w:rsid w:val="003761B8"/>
    <w:rsid w:val="00377140"/>
    <w:rsid w:val="003814A1"/>
    <w:rsid w:val="00381DB1"/>
    <w:rsid w:val="003828B1"/>
    <w:rsid w:val="00382F98"/>
    <w:rsid w:val="0038302A"/>
    <w:rsid w:val="0038432B"/>
    <w:rsid w:val="00384AC1"/>
    <w:rsid w:val="00385BA4"/>
    <w:rsid w:val="00385F79"/>
    <w:rsid w:val="00386F5C"/>
    <w:rsid w:val="00387549"/>
    <w:rsid w:val="003901CC"/>
    <w:rsid w:val="00390302"/>
    <w:rsid w:val="00391A68"/>
    <w:rsid w:val="00393366"/>
    <w:rsid w:val="00393522"/>
    <w:rsid w:val="003947A1"/>
    <w:rsid w:val="00394ED7"/>
    <w:rsid w:val="0039518A"/>
    <w:rsid w:val="0039550B"/>
    <w:rsid w:val="003959B0"/>
    <w:rsid w:val="00395EBB"/>
    <w:rsid w:val="00396FC6"/>
    <w:rsid w:val="003A0306"/>
    <w:rsid w:val="003A3084"/>
    <w:rsid w:val="003A335E"/>
    <w:rsid w:val="003A4550"/>
    <w:rsid w:val="003A5C1E"/>
    <w:rsid w:val="003A6676"/>
    <w:rsid w:val="003A68B5"/>
    <w:rsid w:val="003A7257"/>
    <w:rsid w:val="003B13FC"/>
    <w:rsid w:val="003B15E9"/>
    <w:rsid w:val="003B26FA"/>
    <w:rsid w:val="003B32F1"/>
    <w:rsid w:val="003B3651"/>
    <w:rsid w:val="003B48BB"/>
    <w:rsid w:val="003B4992"/>
    <w:rsid w:val="003B5DBD"/>
    <w:rsid w:val="003C0D53"/>
    <w:rsid w:val="003C2F0E"/>
    <w:rsid w:val="003C61DB"/>
    <w:rsid w:val="003C6300"/>
    <w:rsid w:val="003C6831"/>
    <w:rsid w:val="003C6FA1"/>
    <w:rsid w:val="003C74A5"/>
    <w:rsid w:val="003C7BB5"/>
    <w:rsid w:val="003D0A99"/>
    <w:rsid w:val="003D15F9"/>
    <w:rsid w:val="003D25D6"/>
    <w:rsid w:val="003D2945"/>
    <w:rsid w:val="003D2992"/>
    <w:rsid w:val="003D37F3"/>
    <w:rsid w:val="003D3A2F"/>
    <w:rsid w:val="003D3DC6"/>
    <w:rsid w:val="003D47E1"/>
    <w:rsid w:val="003D4845"/>
    <w:rsid w:val="003D4F01"/>
    <w:rsid w:val="003D5A8F"/>
    <w:rsid w:val="003E2254"/>
    <w:rsid w:val="003E2EE3"/>
    <w:rsid w:val="003E2EEB"/>
    <w:rsid w:val="003E4C4B"/>
    <w:rsid w:val="003E5203"/>
    <w:rsid w:val="003E56B4"/>
    <w:rsid w:val="003E6098"/>
    <w:rsid w:val="003E697B"/>
    <w:rsid w:val="003E6F4D"/>
    <w:rsid w:val="003E7240"/>
    <w:rsid w:val="003F026D"/>
    <w:rsid w:val="003F0BE2"/>
    <w:rsid w:val="003F1084"/>
    <w:rsid w:val="003F1BD6"/>
    <w:rsid w:val="003F2070"/>
    <w:rsid w:val="003F214B"/>
    <w:rsid w:val="003F29F0"/>
    <w:rsid w:val="003F2B08"/>
    <w:rsid w:val="003F308F"/>
    <w:rsid w:val="003F3356"/>
    <w:rsid w:val="003F34A6"/>
    <w:rsid w:val="003F3613"/>
    <w:rsid w:val="003F4A6E"/>
    <w:rsid w:val="003F4FAA"/>
    <w:rsid w:val="003F5EB1"/>
    <w:rsid w:val="003F78DD"/>
    <w:rsid w:val="003F7DA9"/>
    <w:rsid w:val="004038ED"/>
    <w:rsid w:val="004057F2"/>
    <w:rsid w:val="0040597A"/>
    <w:rsid w:val="00405D58"/>
    <w:rsid w:val="00406147"/>
    <w:rsid w:val="004063B9"/>
    <w:rsid w:val="00406424"/>
    <w:rsid w:val="00410424"/>
    <w:rsid w:val="0041093A"/>
    <w:rsid w:val="00410E8A"/>
    <w:rsid w:val="004114FA"/>
    <w:rsid w:val="00411F49"/>
    <w:rsid w:val="00412714"/>
    <w:rsid w:val="00414553"/>
    <w:rsid w:val="00415316"/>
    <w:rsid w:val="00415609"/>
    <w:rsid w:val="00415B1E"/>
    <w:rsid w:val="00416925"/>
    <w:rsid w:val="00417571"/>
    <w:rsid w:val="00420417"/>
    <w:rsid w:val="004206B1"/>
    <w:rsid w:val="0042117C"/>
    <w:rsid w:val="004212F9"/>
    <w:rsid w:val="0042155D"/>
    <w:rsid w:val="004216AD"/>
    <w:rsid w:val="004219F7"/>
    <w:rsid w:val="00422287"/>
    <w:rsid w:val="004242FD"/>
    <w:rsid w:val="00424357"/>
    <w:rsid w:val="00424389"/>
    <w:rsid w:val="00424424"/>
    <w:rsid w:val="00425178"/>
    <w:rsid w:val="00425A24"/>
    <w:rsid w:val="0042782A"/>
    <w:rsid w:val="004319D1"/>
    <w:rsid w:val="004345EA"/>
    <w:rsid w:val="00435A72"/>
    <w:rsid w:val="00435C53"/>
    <w:rsid w:val="00436C68"/>
    <w:rsid w:val="00437E16"/>
    <w:rsid w:val="004406EB"/>
    <w:rsid w:val="004408C8"/>
    <w:rsid w:val="00440F41"/>
    <w:rsid w:val="00442804"/>
    <w:rsid w:val="00443539"/>
    <w:rsid w:val="00443A26"/>
    <w:rsid w:val="004442D1"/>
    <w:rsid w:val="00444300"/>
    <w:rsid w:val="00446D6A"/>
    <w:rsid w:val="00450C29"/>
    <w:rsid w:val="00450CDE"/>
    <w:rsid w:val="00452199"/>
    <w:rsid w:val="004530D4"/>
    <w:rsid w:val="00453BE7"/>
    <w:rsid w:val="004555C1"/>
    <w:rsid w:val="0045719E"/>
    <w:rsid w:val="004572DF"/>
    <w:rsid w:val="004573D9"/>
    <w:rsid w:val="0046164B"/>
    <w:rsid w:val="00461E9C"/>
    <w:rsid w:val="004623DE"/>
    <w:rsid w:val="004637DD"/>
    <w:rsid w:val="00464062"/>
    <w:rsid w:val="00464BE0"/>
    <w:rsid w:val="00464CB4"/>
    <w:rsid w:val="00466E81"/>
    <w:rsid w:val="0046723A"/>
    <w:rsid w:val="00470126"/>
    <w:rsid w:val="00471E45"/>
    <w:rsid w:val="00472757"/>
    <w:rsid w:val="00473DC5"/>
    <w:rsid w:val="00474EBC"/>
    <w:rsid w:val="00475E67"/>
    <w:rsid w:val="00476DDF"/>
    <w:rsid w:val="00476F7D"/>
    <w:rsid w:val="00477D22"/>
    <w:rsid w:val="00481556"/>
    <w:rsid w:val="00481936"/>
    <w:rsid w:val="00482443"/>
    <w:rsid w:val="00482632"/>
    <w:rsid w:val="0048284B"/>
    <w:rsid w:val="00483614"/>
    <w:rsid w:val="00484252"/>
    <w:rsid w:val="00484E79"/>
    <w:rsid w:val="00485BDA"/>
    <w:rsid w:val="00493BBE"/>
    <w:rsid w:val="00493CC4"/>
    <w:rsid w:val="00495839"/>
    <w:rsid w:val="00495C59"/>
    <w:rsid w:val="00495F69"/>
    <w:rsid w:val="00496F8B"/>
    <w:rsid w:val="004972E7"/>
    <w:rsid w:val="0049749C"/>
    <w:rsid w:val="004A0D43"/>
    <w:rsid w:val="004A2CE1"/>
    <w:rsid w:val="004A2DF4"/>
    <w:rsid w:val="004A31D9"/>
    <w:rsid w:val="004A3B77"/>
    <w:rsid w:val="004A3E04"/>
    <w:rsid w:val="004A4370"/>
    <w:rsid w:val="004A6D44"/>
    <w:rsid w:val="004A7ACF"/>
    <w:rsid w:val="004A7EC7"/>
    <w:rsid w:val="004B1FA1"/>
    <w:rsid w:val="004B263A"/>
    <w:rsid w:val="004B3244"/>
    <w:rsid w:val="004B3E02"/>
    <w:rsid w:val="004B3F1D"/>
    <w:rsid w:val="004B4713"/>
    <w:rsid w:val="004B4AF4"/>
    <w:rsid w:val="004B4F80"/>
    <w:rsid w:val="004B531E"/>
    <w:rsid w:val="004B6AC0"/>
    <w:rsid w:val="004B6CEF"/>
    <w:rsid w:val="004B7784"/>
    <w:rsid w:val="004C0CAD"/>
    <w:rsid w:val="004C129F"/>
    <w:rsid w:val="004C2389"/>
    <w:rsid w:val="004C3258"/>
    <w:rsid w:val="004C3CD8"/>
    <w:rsid w:val="004C4235"/>
    <w:rsid w:val="004C48BB"/>
    <w:rsid w:val="004C5553"/>
    <w:rsid w:val="004C6BE5"/>
    <w:rsid w:val="004C6D21"/>
    <w:rsid w:val="004C77D8"/>
    <w:rsid w:val="004C7F7D"/>
    <w:rsid w:val="004D11DF"/>
    <w:rsid w:val="004D160C"/>
    <w:rsid w:val="004D1CA7"/>
    <w:rsid w:val="004D2D8D"/>
    <w:rsid w:val="004D32C8"/>
    <w:rsid w:val="004D3C89"/>
    <w:rsid w:val="004D436C"/>
    <w:rsid w:val="004D557C"/>
    <w:rsid w:val="004D55C3"/>
    <w:rsid w:val="004D737D"/>
    <w:rsid w:val="004D777B"/>
    <w:rsid w:val="004D7F51"/>
    <w:rsid w:val="004E0A58"/>
    <w:rsid w:val="004E21E6"/>
    <w:rsid w:val="004E294D"/>
    <w:rsid w:val="004E3248"/>
    <w:rsid w:val="004E4A54"/>
    <w:rsid w:val="004E5587"/>
    <w:rsid w:val="004E634D"/>
    <w:rsid w:val="004E661C"/>
    <w:rsid w:val="004E76F0"/>
    <w:rsid w:val="004F1B7D"/>
    <w:rsid w:val="004F2013"/>
    <w:rsid w:val="004F28B6"/>
    <w:rsid w:val="004F2D81"/>
    <w:rsid w:val="004F2F1E"/>
    <w:rsid w:val="004F4DBA"/>
    <w:rsid w:val="004F53DF"/>
    <w:rsid w:val="004F68B7"/>
    <w:rsid w:val="00500EB3"/>
    <w:rsid w:val="0050100E"/>
    <w:rsid w:val="00501082"/>
    <w:rsid w:val="00502FF3"/>
    <w:rsid w:val="00503040"/>
    <w:rsid w:val="0050405A"/>
    <w:rsid w:val="00506296"/>
    <w:rsid w:val="0050719D"/>
    <w:rsid w:val="00507560"/>
    <w:rsid w:val="00510B3E"/>
    <w:rsid w:val="00511B06"/>
    <w:rsid w:val="005124A0"/>
    <w:rsid w:val="00512625"/>
    <w:rsid w:val="00515E0F"/>
    <w:rsid w:val="0051603A"/>
    <w:rsid w:val="0051724F"/>
    <w:rsid w:val="00517402"/>
    <w:rsid w:val="00520F1E"/>
    <w:rsid w:val="005226D8"/>
    <w:rsid w:val="0052270A"/>
    <w:rsid w:val="0052280A"/>
    <w:rsid w:val="0052478B"/>
    <w:rsid w:val="00525331"/>
    <w:rsid w:val="00525379"/>
    <w:rsid w:val="00525A38"/>
    <w:rsid w:val="005261AA"/>
    <w:rsid w:val="00526320"/>
    <w:rsid w:val="0052643C"/>
    <w:rsid w:val="005267D7"/>
    <w:rsid w:val="0052776E"/>
    <w:rsid w:val="00527FD4"/>
    <w:rsid w:val="00530F39"/>
    <w:rsid w:val="005329FC"/>
    <w:rsid w:val="00532C9D"/>
    <w:rsid w:val="005340ED"/>
    <w:rsid w:val="0053430D"/>
    <w:rsid w:val="00534820"/>
    <w:rsid w:val="00534BEA"/>
    <w:rsid w:val="00535901"/>
    <w:rsid w:val="00535F26"/>
    <w:rsid w:val="00536365"/>
    <w:rsid w:val="00536CEC"/>
    <w:rsid w:val="00540CB3"/>
    <w:rsid w:val="00541408"/>
    <w:rsid w:val="0054220F"/>
    <w:rsid w:val="005428EA"/>
    <w:rsid w:val="005434EC"/>
    <w:rsid w:val="00544E01"/>
    <w:rsid w:val="005455A7"/>
    <w:rsid w:val="0054566A"/>
    <w:rsid w:val="005473BD"/>
    <w:rsid w:val="00547E17"/>
    <w:rsid w:val="005503B5"/>
    <w:rsid w:val="00550A57"/>
    <w:rsid w:val="00551408"/>
    <w:rsid w:val="00552D2B"/>
    <w:rsid w:val="00553FBE"/>
    <w:rsid w:val="005540BA"/>
    <w:rsid w:val="0055471F"/>
    <w:rsid w:val="005551E4"/>
    <w:rsid w:val="0055642C"/>
    <w:rsid w:val="005567D2"/>
    <w:rsid w:val="005568EB"/>
    <w:rsid w:val="005578D6"/>
    <w:rsid w:val="00557C5B"/>
    <w:rsid w:val="0056017D"/>
    <w:rsid w:val="00561DEF"/>
    <w:rsid w:val="00562E0B"/>
    <w:rsid w:val="00563BE6"/>
    <w:rsid w:val="0056418E"/>
    <w:rsid w:val="00564F12"/>
    <w:rsid w:val="005653AB"/>
    <w:rsid w:val="00566B01"/>
    <w:rsid w:val="00566B72"/>
    <w:rsid w:val="00566E7A"/>
    <w:rsid w:val="00567D1D"/>
    <w:rsid w:val="0057296D"/>
    <w:rsid w:val="00573DE9"/>
    <w:rsid w:val="0057400E"/>
    <w:rsid w:val="0057445D"/>
    <w:rsid w:val="005746A3"/>
    <w:rsid w:val="0057482B"/>
    <w:rsid w:val="0057548F"/>
    <w:rsid w:val="00575891"/>
    <w:rsid w:val="005760E6"/>
    <w:rsid w:val="005767CC"/>
    <w:rsid w:val="00577226"/>
    <w:rsid w:val="005779FB"/>
    <w:rsid w:val="005811C1"/>
    <w:rsid w:val="005818D1"/>
    <w:rsid w:val="005838DE"/>
    <w:rsid w:val="005843B2"/>
    <w:rsid w:val="00584C96"/>
    <w:rsid w:val="005850C7"/>
    <w:rsid w:val="00586027"/>
    <w:rsid w:val="0058627F"/>
    <w:rsid w:val="00587B0B"/>
    <w:rsid w:val="0059037E"/>
    <w:rsid w:val="00590D22"/>
    <w:rsid w:val="00591737"/>
    <w:rsid w:val="0059252C"/>
    <w:rsid w:val="005938A7"/>
    <w:rsid w:val="00593CC9"/>
    <w:rsid w:val="00595171"/>
    <w:rsid w:val="00595F29"/>
    <w:rsid w:val="005962A8"/>
    <w:rsid w:val="00596F1B"/>
    <w:rsid w:val="0059795D"/>
    <w:rsid w:val="00597A20"/>
    <w:rsid w:val="00597FEE"/>
    <w:rsid w:val="005A0BBB"/>
    <w:rsid w:val="005A0F9A"/>
    <w:rsid w:val="005A10B9"/>
    <w:rsid w:val="005A19F3"/>
    <w:rsid w:val="005A1C7E"/>
    <w:rsid w:val="005A22B3"/>
    <w:rsid w:val="005A239C"/>
    <w:rsid w:val="005A23D8"/>
    <w:rsid w:val="005A2DC3"/>
    <w:rsid w:val="005A34D2"/>
    <w:rsid w:val="005A365A"/>
    <w:rsid w:val="005A4EE8"/>
    <w:rsid w:val="005A513F"/>
    <w:rsid w:val="005A5A75"/>
    <w:rsid w:val="005A6AE1"/>
    <w:rsid w:val="005A6B29"/>
    <w:rsid w:val="005A7F86"/>
    <w:rsid w:val="005B00B8"/>
    <w:rsid w:val="005B0D34"/>
    <w:rsid w:val="005B1B92"/>
    <w:rsid w:val="005B1FDA"/>
    <w:rsid w:val="005B4263"/>
    <w:rsid w:val="005B42DC"/>
    <w:rsid w:val="005B5FD9"/>
    <w:rsid w:val="005C07FA"/>
    <w:rsid w:val="005C10D8"/>
    <w:rsid w:val="005C16F4"/>
    <w:rsid w:val="005C1750"/>
    <w:rsid w:val="005C1939"/>
    <w:rsid w:val="005C2B24"/>
    <w:rsid w:val="005C2FE2"/>
    <w:rsid w:val="005C37B0"/>
    <w:rsid w:val="005C3B1D"/>
    <w:rsid w:val="005C56B0"/>
    <w:rsid w:val="005C5B0E"/>
    <w:rsid w:val="005C670E"/>
    <w:rsid w:val="005C7582"/>
    <w:rsid w:val="005D05AB"/>
    <w:rsid w:val="005D12AF"/>
    <w:rsid w:val="005D160B"/>
    <w:rsid w:val="005D1860"/>
    <w:rsid w:val="005D26A8"/>
    <w:rsid w:val="005D4D82"/>
    <w:rsid w:val="005D51BE"/>
    <w:rsid w:val="005D52CE"/>
    <w:rsid w:val="005D63CB"/>
    <w:rsid w:val="005D651B"/>
    <w:rsid w:val="005D7F09"/>
    <w:rsid w:val="005E208D"/>
    <w:rsid w:val="005E2657"/>
    <w:rsid w:val="005E2C4F"/>
    <w:rsid w:val="005E3DFD"/>
    <w:rsid w:val="005E4513"/>
    <w:rsid w:val="005E47D6"/>
    <w:rsid w:val="005E49C2"/>
    <w:rsid w:val="005E50CF"/>
    <w:rsid w:val="005E53D6"/>
    <w:rsid w:val="005E66DE"/>
    <w:rsid w:val="005E7F7F"/>
    <w:rsid w:val="005F01F0"/>
    <w:rsid w:val="005F047E"/>
    <w:rsid w:val="005F37AD"/>
    <w:rsid w:val="005F4383"/>
    <w:rsid w:val="005F5639"/>
    <w:rsid w:val="005F5C7E"/>
    <w:rsid w:val="005F628D"/>
    <w:rsid w:val="005F64D9"/>
    <w:rsid w:val="005F6688"/>
    <w:rsid w:val="005F6C6F"/>
    <w:rsid w:val="005F711B"/>
    <w:rsid w:val="005F71CC"/>
    <w:rsid w:val="00600CFB"/>
    <w:rsid w:val="00600E73"/>
    <w:rsid w:val="00602722"/>
    <w:rsid w:val="00603FCF"/>
    <w:rsid w:val="00604413"/>
    <w:rsid w:val="00604876"/>
    <w:rsid w:val="006049E2"/>
    <w:rsid w:val="006063E8"/>
    <w:rsid w:val="00606638"/>
    <w:rsid w:val="0060702F"/>
    <w:rsid w:val="006113BE"/>
    <w:rsid w:val="006118D8"/>
    <w:rsid w:val="006121CB"/>
    <w:rsid w:val="00612D36"/>
    <w:rsid w:val="0061356B"/>
    <w:rsid w:val="006146E3"/>
    <w:rsid w:val="006160AD"/>
    <w:rsid w:val="00617041"/>
    <w:rsid w:val="00617F5F"/>
    <w:rsid w:val="00620725"/>
    <w:rsid w:val="0062334F"/>
    <w:rsid w:val="00624CE0"/>
    <w:rsid w:val="00625BF8"/>
    <w:rsid w:val="00626A1C"/>
    <w:rsid w:val="006279DD"/>
    <w:rsid w:val="00631A1E"/>
    <w:rsid w:val="00631E43"/>
    <w:rsid w:val="0063270F"/>
    <w:rsid w:val="00632AB2"/>
    <w:rsid w:val="00632C6D"/>
    <w:rsid w:val="00637612"/>
    <w:rsid w:val="00637C05"/>
    <w:rsid w:val="00637EC8"/>
    <w:rsid w:val="0064204B"/>
    <w:rsid w:val="00643CA0"/>
    <w:rsid w:val="00644307"/>
    <w:rsid w:val="006444D3"/>
    <w:rsid w:val="00644857"/>
    <w:rsid w:val="006448D5"/>
    <w:rsid w:val="00645BC5"/>
    <w:rsid w:val="006463DE"/>
    <w:rsid w:val="006463E8"/>
    <w:rsid w:val="00646A2F"/>
    <w:rsid w:val="00647C44"/>
    <w:rsid w:val="00650700"/>
    <w:rsid w:val="00650CDB"/>
    <w:rsid w:val="00650D4A"/>
    <w:rsid w:val="006518FD"/>
    <w:rsid w:val="006519B7"/>
    <w:rsid w:val="00651A45"/>
    <w:rsid w:val="00651B11"/>
    <w:rsid w:val="00651FFD"/>
    <w:rsid w:val="0065336A"/>
    <w:rsid w:val="00654532"/>
    <w:rsid w:val="00655164"/>
    <w:rsid w:val="00655223"/>
    <w:rsid w:val="00655268"/>
    <w:rsid w:val="00655399"/>
    <w:rsid w:val="006554BD"/>
    <w:rsid w:val="006559C8"/>
    <w:rsid w:val="00656DE7"/>
    <w:rsid w:val="00657859"/>
    <w:rsid w:val="00657BAC"/>
    <w:rsid w:val="006603A6"/>
    <w:rsid w:val="00660574"/>
    <w:rsid w:val="006623E4"/>
    <w:rsid w:val="00662A98"/>
    <w:rsid w:val="006646C0"/>
    <w:rsid w:val="00664A76"/>
    <w:rsid w:val="00665E91"/>
    <w:rsid w:val="0066783F"/>
    <w:rsid w:val="006703D4"/>
    <w:rsid w:val="00671B24"/>
    <w:rsid w:val="00673535"/>
    <w:rsid w:val="0067389E"/>
    <w:rsid w:val="00673F5C"/>
    <w:rsid w:val="00674463"/>
    <w:rsid w:val="00675A7E"/>
    <w:rsid w:val="00675DE8"/>
    <w:rsid w:val="00676712"/>
    <w:rsid w:val="00676B97"/>
    <w:rsid w:val="006770BA"/>
    <w:rsid w:val="00677834"/>
    <w:rsid w:val="0068069D"/>
    <w:rsid w:val="00680782"/>
    <w:rsid w:val="006807D0"/>
    <w:rsid w:val="00680FDC"/>
    <w:rsid w:val="006824BB"/>
    <w:rsid w:val="00682F93"/>
    <w:rsid w:val="006835CE"/>
    <w:rsid w:val="006837F5"/>
    <w:rsid w:val="00683A5B"/>
    <w:rsid w:val="00683ADD"/>
    <w:rsid w:val="00683FD2"/>
    <w:rsid w:val="00684A67"/>
    <w:rsid w:val="00686BDD"/>
    <w:rsid w:val="00686CB8"/>
    <w:rsid w:val="00687965"/>
    <w:rsid w:val="00690558"/>
    <w:rsid w:val="00691430"/>
    <w:rsid w:val="00691D78"/>
    <w:rsid w:val="00692C35"/>
    <w:rsid w:val="0069300D"/>
    <w:rsid w:val="00693348"/>
    <w:rsid w:val="006949B9"/>
    <w:rsid w:val="00694A71"/>
    <w:rsid w:val="00694E59"/>
    <w:rsid w:val="0069525D"/>
    <w:rsid w:val="00696A33"/>
    <w:rsid w:val="00696BC2"/>
    <w:rsid w:val="00696C00"/>
    <w:rsid w:val="00697180"/>
    <w:rsid w:val="006977CA"/>
    <w:rsid w:val="00697CE3"/>
    <w:rsid w:val="00697F58"/>
    <w:rsid w:val="006A05B5"/>
    <w:rsid w:val="006A08C7"/>
    <w:rsid w:val="006A0AEB"/>
    <w:rsid w:val="006A394C"/>
    <w:rsid w:val="006A3AD8"/>
    <w:rsid w:val="006A406D"/>
    <w:rsid w:val="006A6415"/>
    <w:rsid w:val="006A75DA"/>
    <w:rsid w:val="006B041F"/>
    <w:rsid w:val="006B06A5"/>
    <w:rsid w:val="006B0E7D"/>
    <w:rsid w:val="006B15FA"/>
    <w:rsid w:val="006B21B1"/>
    <w:rsid w:val="006B3447"/>
    <w:rsid w:val="006B586E"/>
    <w:rsid w:val="006B7EBF"/>
    <w:rsid w:val="006C0BB3"/>
    <w:rsid w:val="006C1361"/>
    <w:rsid w:val="006C1E48"/>
    <w:rsid w:val="006C1ED2"/>
    <w:rsid w:val="006C2010"/>
    <w:rsid w:val="006C21A1"/>
    <w:rsid w:val="006C35E2"/>
    <w:rsid w:val="006C4E59"/>
    <w:rsid w:val="006C5783"/>
    <w:rsid w:val="006C69EC"/>
    <w:rsid w:val="006C7D1A"/>
    <w:rsid w:val="006D2A3E"/>
    <w:rsid w:val="006D2C6E"/>
    <w:rsid w:val="006D3268"/>
    <w:rsid w:val="006D364A"/>
    <w:rsid w:val="006D4057"/>
    <w:rsid w:val="006D4AA1"/>
    <w:rsid w:val="006D4E56"/>
    <w:rsid w:val="006D507C"/>
    <w:rsid w:val="006D5602"/>
    <w:rsid w:val="006D5A89"/>
    <w:rsid w:val="006D6803"/>
    <w:rsid w:val="006D7852"/>
    <w:rsid w:val="006D7FDE"/>
    <w:rsid w:val="006E0A3E"/>
    <w:rsid w:val="006E11BA"/>
    <w:rsid w:val="006E2F06"/>
    <w:rsid w:val="006E5534"/>
    <w:rsid w:val="006E563A"/>
    <w:rsid w:val="006E56E0"/>
    <w:rsid w:val="006E5991"/>
    <w:rsid w:val="006E6103"/>
    <w:rsid w:val="006E6E40"/>
    <w:rsid w:val="006E7D20"/>
    <w:rsid w:val="006F0293"/>
    <w:rsid w:val="006F0C4D"/>
    <w:rsid w:val="006F17EC"/>
    <w:rsid w:val="006F2AC3"/>
    <w:rsid w:val="006F326F"/>
    <w:rsid w:val="006F366E"/>
    <w:rsid w:val="006F5537"/>
    <w:rsid w:val="006F57FE"/>
    <w:rsid w:val="0070156E"/>
    <w:rsid w:val="007018D5"/>
    <w:rsid w:val="00702BB7"/>
    <w:rsid w:val="0070502C"/>
    <w:rsid w:val="00705CC1"/>
    <w:rsid w:val="00707264"/>
    <w:rsid w:val="007112D6"/>
    <w:rsid w:val="00712311"/>
    <w:rsid w:val="007132CE"/>
    <w:rsid w:val="00713D34"/>
    <w:rsid w:val="007149EE"/>
    <w:rsid w:val="00715005"/>
    <w:rsid w:val="00715148"/>
    <w:rsid w:val="0071583A"/>
    <w:rsid w:val="00715BF1"/>
    <w:rsid w:val="00716627"/>
    <w:rsid w:val="007166DC"/>
    <w:rsid w:val="00716ED6"/>
    <w:rsid w:val="00716EDF"/>
    <w:rsid w:val="00717E87"/>
    <w:rsid w:val="00721022"/>
    <w:rsid w:val="00721E0D"/>
    <w:rsid w:val="00722E19"/>
    <w:rsid w:val="00723B16"/>
    <w:rsid w:val="007246C6"/>
    <w:rsid w:val="00724DBB"/>
    <w:rsid w:val="00725518"/>
    <w:rsid w:val="00725770"/>
    <w:rsid w:val="0072632E"/>
    <w:rsid w:val="0072687E"/>
    <w:rsid w:val="0072784C"/>
    <w:rsid w:val="00727D37"/>
    <w:rsid w:val="00730FD7"/>
    <w:rsid w:val="00731EF6"/>
    <w:rsid w:val="00732D43"/>
    <w:rsid w:val="00734F7C"/>
    <w:rsid w:val="007351DD"/>
    <w:rsid w:val="00735AEC"/>
    <w:rsid w:val="007376DD"/>
    <w:rsid w:val="00737FE3"/>
    <w:rsid w:val="00741D83"/>
    <w:rsid w:val="007424F9"/>
    <w:rsid w:val="00742F2F"/>
    <w:rsid w:val="00744A1E"/>
    <w:rsid w:val="00745722"/>
    <w:rsid w:val="00745995"/>
    <w:rsid w:val="00745F83"/>
    <w:rsid w:val="00746D5F"/>
    <w:rsid w:val="00747422"/>
    <w:rsid w:val="00747B39"/>
    <w:rsid w:val="007505DB"/>
    <w:rsid w:val="00751016"/>
    <w:rsid w:val="00753B9C"/>
    <w:rsid w:val="007541B3"/>
    <w:rsid w:val="00754639"/>
    <w:rsid w:val="0075559F"/>
    <w:rsid w:val="00755FAF"/>
    <w:rsid w:val="0075611C"/>
    <w:rsid w:val="00756231"/>
    <w:rsid w:val="00756726"/>
    <w:rsid w:val="007573D7"/>
    <w:rsid w:val="00757740"/>
    <w:rsid w:val="00757969"/>
    <w:rsid w:val="007626D8"/>
    <w:rsid w:val="007646A4"/>
    <w:rsid w:val="00764BC9"/>
    <w:rsid w:val="00766BE5"/>
    <w:rsid w:val="0076799C"/>
    <w:rsid w:val="0077015F"/>
    <w:rsid w:val="00770C6C"/>
    <w:rsid w:val="00770F5C"/>
    <w:rsid w:val="00771116"/>
    <w:rsid w:val="0077201B"/>
    <w:rsid w:val="00772707"/>
    <w:rsid w:val="00772B2C"/>
    <w:rsid w:val="007737B8"/>
    <w:rsid w:val="00773C82"/>
    <w:rsid w:val="00774AA4"/>
    <w:rsid w:val="00774FCA"/>
    <w:rsid w:val="00774FF0"/>
    <w:rsid w:val="0077510A"/>
    <w:rsid w:val="00775A3F"/>
    <w:rsid w:val="0077604C"/>
    <w:rsid w:val="00776233"/>
    <w:rsid w:val="0077630A"/>
    <w:rsid w:val="007764FD"/>
    <w:rsid w:val="007765A5"/>
    <w:rsid w:val="00777198"/>
    <w:rsid w:val="007773DA"/>
    <w:rsid w:val="00777E91"/>
    <w:rsid w:val="00780CF0"/>
    <w:rsid w:val="00782681"/>
    <w:rsid w:val="00782BBC"/>
    <w:rsid w:val="007832BA"/>
    <w:rsid w:val="00783D46"/>
    <w:rsid w:val="007851A4"/>
    <w:rsid w:val="0078521B"/>
    <w:rsid w:val="00787FEC"/>
    <w:rsid w:val="00790E62"/>
    <w:rsid w:val="00791096"/>
    <w:rsid w:val="00792885"/>
    <w:rsid w:val="007942D6"/>
    <w:rsid w:val="00794C66"/>
    <w:rsid w:val="00794E94"/>
    <w:rsid w:val="0079500A"/>
    <w:rsid w:val="00795D2A"/>
    <w:rsid w:val="0079601B"/>
    <w:rsid w:val="00796BBC"/>
    <w:rsid w:val="00797025"/>
    <w:rsid w:val="0079747C"/>
    <w:rsid w:val="00797612"/>
    <w:rsid w:val="0079769F"/>
    <w:rsid w:val="007A0A2F"/>
    <w:rsid w:val="007A2749"/>
    <w:rsid w:val="007A2E30"/>
    <w:rsid w:val="007A3615"/>
    <w:rsid w:val="007A435A"/>
    <w:rsid w:val="007A499B"/>
    <w:rsid w:val="007A4A17"/>
    <w:rsid w:val="007A4D81"/>
    <w:rsid w:val="007A4EE7"/>
    <w:rsid w:val="007A6570"/>
    <w:rsid w:val="007A65E9"/>
    <w:rsid w:val="007A6B51"/>
    <w:rsid w:val="007A757E"/>
    <w:rsid w:val="007A7DD6"/>
    <w:rsid w:val="007B1685"/>
    <w:rsid w:val="007B1789"/>
    <w:rsid w:val="007B1C8E"/>
    <w:rsid w:val="007B2ACD"/>
    <w:rsid w:val="007B364E"/>
    <w:rsid w:val="007B3975"/>
    <w:rsid w:val="007B493D"/>
    <w:rsid w:val="007B4F3F"/>
    <w:rsid w:val="007B5617"/>
    <w:rsid w:val="007B5C42"/>
    <w:rsid w:val="007B7793"/>
    <w:rsid w:val="007B7A14"/>
    <w:rsid w:val="007B7AD1"/>
    <w:rsid w:val="007B7D72"/>
    <w:rsid w:val="007C0BE4"/>
    <w:rsid w:val="007C0FB1"/>
    <w:rsid w:val="007C15E5"/>
    <w:rsid w:val="007C1E85"/>
    <w:rsid w:val="007C2ABE"/>
    <w:rsid w:val="007C2E4D"/>
    <w:rsid w:val="007C3401"/>
    <w:rsid w:val="007C3720"/>
    <w:rsid w:val="007C3829"/>
    <w:rsid w:val="007C4028"/>
    <w:rsid w:val="007C42ED"/>
    <w:rsid w:val="007C4412"/>
    <w:rsid w:val="007C4694"/>
    <w:rsid w:val="007C505F"/>
    <w:rsid w:val="007C67F3"/>
    <w:rsid w:val="007C76EC"/>
    <w:rsid w:val="007C7C75"/>
    <w:rsid w:val="007D287E"/>
    <w:rsid w:val="007D2D31"/>
    <w:rsid w:val="007D3DD1"/>
    <w:rsid w:val="007D43E4"/>
    <w:rsid w:val="007D441D"/>
    <w:rsid w:val="007D4C70"/>
    <w:rsid w:val="007D5DD0"/>
    <w:rsid w:val="007D6FFF"/>
    <w:rsid w:val="007D7259"/>
    <w:rsid w:val="007D7BC3"/>
    <w:rsid w:val="007E077B"/>
    <w:rsid w:val="007E170D"/>
    <w:rsid w:val="007E1930"/>
    <w:rsid w:val="007E1B59"/>
    <w:rsid w:val="007E1D96"/>
    <w:rsid w:val="007E1DE1"/>
    <w:rsid w:val="007E1EC4"/>
    <w:rsid w:val="007E2008"/>
    <w:rsid w:val="007E348A"/>
    <w:rsid w:val="007E3B41"/>
    <w:rsid w:val="007E3FAE"/>
    <w:rsid w:val="007E430C"/>
    <w:rsid w:val="007E4846"/>
    <w:rsid w:val="007E49B2"/>
    <w:rsid w:val="007E5761"/>
    <w:rsid w:val="007E5776"/>
    <w:rsid w:val="007E6962"/>
    <w:rsid w:val="007E7E4C"/>
    <w:rsid w:val="007F07C2"/>
    <w:rsid w:val="007F109B"/>
    <w:rsid w:val="007F1990"/>
    <w:rsid w:val="007F1DBB"/>
    <w:rsid w:val="007F2FFF"/>
    <w:rsid w:val="007F3764"/>
    <w:rsid w:val="007F3A30"/>
    <w:rsid w:val="007F3CB8"/>
    <w:rsid w:val="007F3DB9"/>
    <w:rsid w:val="007F3F7B"/>
    <w:rsid w:val="007F4E19"/>
    <w:rsid w:val="007F510F"/>
    <w:rsid w:val="007F5685"/>
    <w:rsid w:val="007F5755"/>
    <w:rsid w:val="007F61DC"/>
    <w:rsid w:val="007F6A2F"/>
    <w:rsid w:val="007F71C1"/>
    <w:rsid w:val="00800978"/>
    <w:rsid w:val="00802B6A"/>
    <w:rsid w:val="008038D9"/>
    <w:rsid w:val="00804CAD"/>
    <w:rsid w:val="00804EF4"/>
    <w:rsid w:val="0080583C"/>
    <w:rsid w:val="00806007"/>
    <w:rsid w:val="00811746"/>
    <w:rsid w:val="00813977"/>
    <w:rsid w:val="008142D6"/>
    <w:rsid w:val="00817607"/>
    <w:rsid w:val="00817E62"/>
    <w:rsid w:val="00820EAC"/>
    <w:rsid w:val="008210C8"/>
    <w:rsid w:val="00821BDA"/>
    <w:rsid w:val="00821EF5"/>
    <w:rsid w:val="0082249B"/>
    <w:rsid w:val="0082284B"/>
    <w:rsid w:val="00824971"/>
    <w:rsid w:val="00825B82"/>
    <w:rsid w:val="00827E46"/>
    <w:rsid w:val="00827FCE"/>
    <w:rsid w:val="0083015C"/>
    <w:rsid w:val="00830764"/>
    <w:rsid w:val="00830A7F"/>
    <w:rsid w:val="008310DC"/>
    <w:rsid w:val="0083224A"/>
    <w:rsid w:val="008329C1"/>
    <w:rsid w:val="0083389C"/>
    <w:rsid w:val="008341B4"/>
    <w:rsid w:val="00834721"/>
    <w:rsid w:val="00835308"/>
    <w:rsid w:val="0083585C"/>
    <w:rsid w:val="008368DE"/>
    <w:rsid w:val="00837094"/>
    <w:rsid w:val="0083781E"/>
    <w:rsid w:val="008428A7"/>
    <w:rsid w:val="00843619"/>
    <w:rsid w:val="00843AD9"/>
    <w:rsid w:val="00843B8F"/>
    <w:rsid w:val="00844E87"/>
    <w:rsid w:val="008450FC"/>
    <w:rsid w:val="008455C3"/>
    <w:rsid w:val="00846218"/>
    <w:rsid w:val="008464FA"/>
    <w:rsid w:val="0085099D"/>
    <w:rsid w:val="008511D1"/>
    <w:rsid w:val="00851897"/>
    <w:rsid w:val="00851E3A"/>
    <w:rsid w:val="00851EBF"/>
    <w:rsid w:val="00852830"/>
    <w:rsid w:val="008529BF"/>
    <w:rsid w:val="00852A30"/>
    <w:rsid w:val="008530E8"/>
    <w:rsid w:val="008534E5"/>
    <w:rsid w:val="00853AAD"/>
    <w:rsid w:val="00854023"/>
    <w:rsid w:val="00855179"/>
    <w:rsid w:val="00855736"/>
    <w:rsid w:val="00855B7E"/>
    <w:rsid w:val="00856698"/>
    <w:rsid w:val="00857112"/>
    <w:rsid w:val="00857297"/>
    <w:rsid w:val="00860149"/>
    <w:rsid w:val="00860FF8"/>
    <w:rsid w:val="0086127E"/>
    <w:rsid w:val="00861A08"/>
    <w:rsid w:val="0086234F"/>
    <w:rsid w:val="00862AAF"/>
    <w:rsid w:val="008631A2"/>
    <w:rsid w:val="008646FD"/>
    <w:rsid w:val="00864E71"/>
    <w:rsid w:val="00865537"/>
    <w:rsid w:val="0086714D"/>
    <w:rsid w:val="00870155"/>
    <w:rsid w:val="00870D5A"/>
    <w:rsid w:val="00872737"/>
    <w:rsid w:val="0087282F"/>
    <w:rsid w:val="00872C64"/>
    <w:rsid w:val="0087305A"/>
    <w:rsid w:val="0087349C"/>
    <w:rsid w:val="00873CDF"/>
    <w:rsid w:val="0087578B"/>
    <w:rsid w:val="00875BAD"/>
    <w:rsid w:val="008769AC"/>
    <w:rsid w:val="00876D02"/>
    <w:rsid w:val="008775C5"/>
    <w:rsid w:val="0087795B"/>
    <w:rsid w:val="00877BC9"/>
    <w:rsid w:val="00880B6A"/>
    <w:rsid w:val="00880EB5"/>
    <w:rsid w:val="00882286"/>
    <w:rsid w:val="008840DB"/>
    <w:rsid w:val="00884324"/>
    <w:rsid w:val="00884411"/>
    <w:rsid w:val="0088477A"/>
    <w:rsid w:val="008851E0"/>
    <w:rsid w:val="00885430"/>
    <w:rsid w:val="00885B6E"/>
    <w:rsid w:val="0088604F"/>
    <w:rsid w:val="0088605C"/>
    <w:rsid w:val="008863B5"/>
    <w:rsid w:val="00887E65"/>
    <w:rsid w:val="00890E81"/>
    <w:rsid w:val="00891D77"/>
    <w:rsid w:val="00892CF7"/>
    <w:rsid w:val="00893AF5"/>
    <w:rsid w:val="00893CCF"/>
    <w:rsid w:val="008954A9"/>
    <w:rsid w:val="00895594"/>
    <w:rsid w:val="008959D6"/>
    <w:rsid w:val="0089617C"/>
    <w:rsid w:val="00896ED1"/>
    <w:rsid w:val="008A0604"/>
    <w:rsid w:val="008A0802"/>
    <w:rsid w:val="008A0B16"/>
    <w:rsid w:val="008A2E7C"/>
    <w:rsid w:val="008A3727"/>
    <w:rsid w:val="008A4AE5"/>
    <w:rsid w:val="008A4FAC"/>
    <w:rsid w:val="008A645B"/>
    <w:rsid w:val="008A6ADD"/>
    <w:rsid w:val="008A7BA9"/>
    <w:rsid w:val="008B11B9"/>
    <w:rsid w:val="008B2686"/>
    <w:rsid w:val="008B32BF"/>
    <w:rsid w:val="008B3F6C"/>
    <w:rsid w:val="008B43B5"/>
    <w:rsid w:val="008B540B"/>
    <w:rsid w:val="008B59DF"/>
    <w:rsid w:val="008B5F87"/>
    <w:rsid w:val="008B750B"/>
    <w:rsid w:val="008C05BF"/>
    <w:rsid w:val="008C1259"/>
    <w:rsid w:val="008C16DB"/>
    <w:rsid w:val="008C1C55"/>
    <w:rsid w:val="008C239A"/>
    <w:rsid w:val="008C3E05"/>
    <w:rsid w:val="008C403C"/>
    <w:rsid w:val="008C4759"/>
    <w:rsid w:val="008C48CD"/>
    <w:rsid w:val="008C583D"/>
    <w:rsid w:val="008C5DF9"/>
    <w:rsid w:val="008C6D08"/>
    <w:rsid w:val="008C7875"/>
    <w:rsid w:val="008C7947"/>
    <w:rsid w:val="008D054A"/>
    <w:rsid w:val="008D19A8"/>
    <w:rsid w:val="008D1E16"/>
    <w:rsid w:val="008D40DA"/>
    <w:rsid w:val="008D43A9"/>
    <w:rsid w:val="008D4D99"/>
    <w:rsid w:val="008D4F2E"/>
    <w:rsid w:val="008D58C6"/>
    <w:rsid w:val="008D60E1"/>
    <w:rsid w:val="008D6135"/>
    <w:rsid w:val="008D6B85"/>
    <w:rsid w:val="008D6CBD"/>
    <w:rsid w:val="008D7374"/>
    <w:rsid w:val="008D759C"/>
    <w:rsid w:val="008D7A30"/>
    <w:rsid w:val="008D7A69"/>
    <w:rsid w:val="008E01E3"/>
    <w:rsid w:val="008E16DC"/>
    <w:rsid w:val="008E3128"/>
    <w:rsid w:val="008E3B4C"/>
    <w:rsid w:val="008E40E7"/>
    <w:rsid w:val="008E5664"/>
    <w:rsid w:val="008E5789"/>
    <w:rsid w:val="008E7684"/>
    <w:rsid w:val="008F000E"/>
    <w:rsid w:val="008F0094"/>
    <w:rsid w:val="008F029B"/>
    <w:rsid w:val="008F0453"/>
    <w:rsid w:val="008F0D25"/>
    <w:rsid w:val="008F0FCA"/>
    <w:rsid w:val="008F111F"/>
    <w:rsid w:val="008F4130"/>
    <w:rsid w:val="008F4331"/>
    <w:rsid w:val="008F5FA9"/>
    <w:rsid w:val="008F6000"/>
    <w:rsid w:val="008F6726"/>
    <w:rsid w:val="008F7BF7"/>
    <w:rsid w:val="008F7F6C"/>
    <w:rsid w:val="00900F52"/>
    <w:rsid w:val="00902F82"/>
    <w:rsid w:val="00904580"/>
    <w:rsid w:val="009046B6"/>
    <w:rsid w:val="0090494C"/>
    <w:rsid w:val="00904D96"/>
    <w:rsid w:val="00904F97"/>
    <w:rsid w:val="00905068"/>
    <w:rsid w:val="00905812"/>
    <w:rsid w:val="009061A8"/>
    <w:rsid w:val="00907E29"/>
    <w:rsid w:val="00911E4A"/>
    <w:rsid w:val="00911ED0"/>
    <w:rsid w:val="00912B27"/>
    <w:rsid w:val="00914C22"/>
    <w:rsid w:val="00914FD0"/>
    <w:rsid w:val="00915897"/>
    <w:rsid w:val="00916240"/>
    <w:rsid w:val="0091672B"/>
    <w:rsid w:val="00916DCF"/>
    <w:rsid w:val="00920D35"/>
    <w:rsid w:val="009224FE"/>
    <w:rsid w:val="00922C9A"/>
    <w:rsid w:val="00923A77"/>
    <w:rsid w:val="00924842"/>
    <w:rsid w:val="00924D48"/>
    <w:rsid w:val="00924DE7"/>
    <w:rsid w:val="00925FE9"/>
    <w:rsid w:val="00926662"/>
    <w:rsid w:val="009273E9"/>
    <w:rsid w:val="009279CA"/>
    <w:rsid w:val="00927CF8"/>
    <w:rsid w:val="00930048"/>
    <w:rsid w:val="009307AA"/>
    <w:rsid w:val="00931196"/>
    <w:rsid w:val="00932382"/>
    <w:rsid w:val="00932C73"/>
    <w:rsid w:val="00932F5B"/>
    <w:rsid w:val="00932FC9"/>
    <w:rsid w:val="009330A3"/>
    <w:rsid w:val="0093342B"/>
    <w:rsid w:val="00933C4B"/>
    <w:rsid w:val="00933D7D"/>
    <w:rsid w:val="00934E6D"/>
    <w:rsid w:val="00937463"/>
    <w:rsid w:val="00937B49"/>
    <w:rsid w:val="00937B88"/>
    <w:rsid w:val="00937F75"/>
    <w:rsid w:val="009411E6"/>
    <w:rsid w:val="009413A9"/>
    <w:rsid w:val="00942E27"/>
    <w:rsid w:val="00942F79"/>
    <w:rsid w:val="00943AE9"/>
    <w:rsid w:val="00943E48"/>
    <w:rsid w:val="00943F85"/>
    <w:rsid w:val="00944B3A"/>
    <w:rsid w:val="0094593A"/>
    <w:rsid w:val="00945B4E"/>
    <w:rsid w:val="009473BF"/>
    <w:rsid w:val="0094742A"/>
    <w:rsid w:val="00950AD9"/>
    <w:rsid w:val="009512B5"/>
    <w:rsid w:val="00951F5E"/>
    <w:rsid w:val="00953DC2"/>
    <w:rsid w:val="0095442C"/>
    <w:rsid w:val="00954DA4"/>
    <w:rsid w:val="00955EDA"/>
    <w:rsid w:val="00956020"/>
    <w:rsid w:val="00956B93"/>
    <w:rsid w:val="009572AD"/>
    <w:rsid w:val="0095766E"/>
    <w:rsid w:val="00957D15"/>
    <w:rsid w:val="00960B4C"/>
    <w:rsid w:val="009618D3"/>
    <w:rsid w:val="009619E4"/>
    <w:rsid w:val="00961E71"/>
    <w:rsid w:val="00963D50"/>
    <w:rsid w:val="00964418"/>
    <w:rsid w:val="009648C4"/>
    <w:rsid w:val="009654B8"/>
    <w:rsid w:val="00966FD7"/>
    <w:rsid w:val="00967A31"/>
    <w:rsid w:val="00967EC2"/>
    <w:rsid w:val="00971453"/>
    <w:rsid w:val="00971F2D"/>
    <w:rsid w:val="00972764"/>
    <w:rsid w:val="009729CF"/>
    <w:rsid w:val="00972CAB"/>
    <w:rsid w:val="00972EC2"/>
    <w:rsid w:val="00973B97"/>
    <w:rsid w:val="00973F60"/>
    <w:rsid w:val="00975CDE"/>
    <w:rsid w:val="00976CD9"/>
    <w:rsid w:val="00977A6B"/>
    <w:rsid w:val="00980729"/>
    <w:rsid w:val="00980810"/>
    <w:rsid w:val="00981711"/>
    <w:rsid w:val="0098188B"/>
    <w:rsid w:val="009832D5"/>
    <w:rsid w:val="00983EE1"/>
    <w:rsid w:val="009842A4"/>
    <w:rsid w:val="00984ABC"/>
    <w:rsid w:val="00984B1F"/>
    <w:rsid w:val="00984F66"/>
    <w:rsid w:val="00985A24"/>
    <w:rsid w:val="00985B57"/>
    <w:rsid w:val="00986E68"/>
    <w:rsid w:val="00987B57"/>
    <w:rsid w:val="00987CDF"/>
    <w:rsid w:val="00990733"/>
    <w:rsid w:val="00990886"/>
    <w:rsid w:val="00994250"/>
    <w:rsid w:val="00994396"/>
    <w:rsid w:val="00994D06"/>
    <w:rsid w:val="009956A6"/>
    <w:rsid w:val="0099578A"/>
    <w:rsid w:val="00995965"/>
    <w:rsid w:val="00995CCE"/>
    <w:rsid w:val="009A0DA5"/>
    <w:rsid w:val="009A13F9"/>
    <w:rsid w:val="009A2177"/>
    <w:rsid w:val="009A37C9"/>
    <w:rsid w:val="009A489F"/>
    <w:rsid w:val="009A4A1A"/>
    <w:rsid w:val="009A7339"/>
    <w:rsid w:val="009A7999"/>
    <w:rsid w:val="009A7F2A"/>
    <w:rsid w:val="009B0375"/>
    <w:rsid w:val="009B16BC"/>
    <w:rsid w:val="009B1965"/>
    <w:rsid w:val="009B4376"/>
    <w:rsid w:val="009B59BE"/>
    <w:rsid w:val="009B6A55"/>
    <w:rsid w:val="009B75CC"/>
    <w:rsid w:val="009B7E28"/>
    <w:rsid w:val="009C2141"/>
    <w:rsid w:val="009C2B62"/>
    <w:rsid w:val="009C3492"/>
    <w:rsid w:val="009C4217"/>
    <w:rsid w:val="009C49A1"/>
    <w:rsid w:val="009C56CC"/>
    <w:rsid w:val="009C59AB"/>
    <w:rsid w:val="009C64BB"/>
    <w:rsid w:val="009C693B"/>
    <w:rsid w:val="009C6E44"/>
    <w:rsid w:val="009C73E5"/>
    <w:rsid w:val="009C76C5"/>
    <w:rsid w:val="009C7B53"/>
    <w:rsid w:val="009D00C5"/>
    <w:rsid w:val="009D0146"/>
    <w:rsid w:val="009D0F60"/>
    <w:rsid w:val="009D1082"/>
    <w:rsid w:val="009D10B5"/>
    <w:rsid w:val="009D25FF"/>
    <w:rsid w:val="009D3048"/>
    <w:rsid w:val="009D33EF"/>
    <w:rsid w:val="009D3C71"/>
    <w:rsid w:val="009D3EB2"/>
    <w:rsid w:val="009D4BA4"/>
    <w:rsid w:val="009D60E5"/>
    <w:rsid w:val="009E203B"/>
    <w:rsid w:val="009E39F4"/>
    <w:rsid w:val="009E3EDF"/>
    <w:rsid w:val="009E4811"/>
    <w:rsid w:val="009E4CA4"/>
    <w:rsid w:val="009E4CD5"/>
    <w:rsid w:val="009E53B6"/>
    <w:rsid w:val="009E5EC4"/>
    <w:rsid w:val="009E6879"/>
    <w:rsid w:val="009E68A3"/>
    <w:rsid w:val="009E76D5"/>
    <w:rsid w:val="009E7815"/>
    <w:rsid w:val="009F03B1"/>
    <w:rsid w:val="009F1B4D"/>
    <w:rsid w:val="009F1C33"/>
    <w:rsid w:val="009F28F7"/>
    <w:rsid w:val="009F347D"/>
    <w:rsid w:val="009F5D90"/>
    <w:rsid w:val="009F601C"/>
    <w:rsid w:val="009F6BA0"/>
    <w:rsid w:val="009F77A0"/>
    <w:rsid w:val="00A017FC"/>
    <w:rsid w:val="00A0336A"/>
    <w:rsid w:val="00A03642"/>
    <w:rsid w:val="00A03EF0"/>
    <w:rsid w:val="00A05D22"/>
    <w:rsid w:val="00A076D6"/>
    <w:rsid w:val="00A07DA9"/>
    <w:rsid w:val="00A11009"/>
    <w:rsid w:val="00A11D1F"/>
    <w:rsid w:val="00A14949"/>
    <w:rsid w:val="00A152ED"/>
    <w:rsid w:val="00A169EF"/>
    <w:rsid w:val="00A16F57"/>
    <w:rsid w:val="00A17E9A"/>
    <w:rsid w:val="00A20321"/>
    <w:rsid w:val="00A2101A"/>
    <w:rsid w:val="00A21546"/>
    <w:rsid w:val="00A219C3"/>
    <w:rsid w:val="00A228AC"/>
    <w:rsid w:val="00A22D87"/>
    <w:rsid w:val="00A23ACB"/>
    <w:rsid w:val="00A24137"/>
    <w:rsid w:val="00A26133"/>
    <w:rsid w:val="00A261D1"/>
    <w:rsid w:val="00A270C9"/>
    <w:rsid w:val="00A27A6C"/>
    <w:rsid w:val="00A32646"/>
    <w:rsid w:val="00A34C24"/>
    <w:rsid w:val="00A3783E"/>
    <w:rsid w:val="00A37FC0"/>
    <w:rsid w:val="00A413D0"/>
    <w:rsid w:val="00A420AB"/>
    <w:rsid w:val="00A42AA9"/>
    <w:rsid w:val="00A43350"/>
    <w:rsid w:val="00A43F2E"/>
    <w:rsid w:val="00A43FA3"/>
    <w:rsid w:val="00A450BB"/>
    <w:rsid w:val="00A45ECF"/>
    <w:rsid w:val="00A466C0"/>
    <w:rsid w:val="00A46840"/>
    <w:rsid w:val="00A46A3A"/>
    <w:rsid w:val="00A47062"/>
    <w:rsid w:val="00A50C6E"/>
    <w:rsid w:val="00A51913"/>
    <w:rsid w:val="00A52CF6"/>
    <w:rsid w:val="00A539BB"/>
    <w:rsid w:val="00A5619F"/>
    <w:rsid w:val="00A5736A"/>
    <w:rsid w:val="00A603E7"/>
    <w:rsid w:val="00A61309"/>
    <w:rsid w:val="00A636CB"/>
    <w:rsid w:val="00A64241"/>
    <w:rsid w:val="00A649CA"/>
    <w:rsid w:val="00A66020"/>
    <w:rsid w:val="00A66A64"/>
    <w:rsid w:val="00A6777C"/>
    <w:rsid w:val="00A71261"/>
    <w:rsid w:val="00A7149A"/>
    <w:rsid w:val="00A72DFF"/>
    <w:rsid w:val="00A73151"/>
    <w:rsid w:val="00A732FC"/>
    <w:rsid w:val="00A73643"/>
    <w:rsid w:val="00A7437D"/>
    <w:rsid w:val="00A77386"/>
    <w:rsid w:val="00A7745E"/>
    <w:rsid w:val="00A77EB8"/>
    <w:rsid w:val="00A804AE"/>
    <w:rsid w:val="00A80E2D"/>
    <w:rsid w:val="00A8153F"/>
    <w:rsid w:val="00A81602"/>
    <w:rsid w:val="00A81CE7"/>
    <w:rsid w:val="00A82ABC"/>
    <w:rsid w:val="00A837DD"/>
    <w:rsid w:val="00A8442E"/>
    <w:rsid w:val="00A846AD"/>
    <w:rsid w:val="00A8510D"/>
    <w:rsid w:val="00A852FB"/>
    <w:rsid w:val="00A85FC9"/>
    <w:rsid w:val="00A8632E"/>
    <w:rsid w:val="00A86CF5"/>
    <w:rsid w:val="00A90CCC"/>
    <w:rsid w:val="00A919CC"/>
    <w:rsid w:val="00A9244D"/>
    <w:rsid w:val="00A927C6"/>
    <w:rsid w:val="00A92AA1"/>
    <w:rsid w:val="00A944C3"/>
    <w:rsid w:val="00A945CE"/>
    <w:rsid w:val="00A95593"/>
    <w:rsid w:val="00A95FE9"/>
    <w:rsid w:val="00A96CC1"/>
    <w:rsid w:val="00A97F8F"/>
    <w:rsid w:val="00AA0081"/>
    <w:rsid w:val="00AA019B"/>
    <w:rsid w:val="00AA06DD"/>
    <w:rsid w:val="00AA0A94"/>
    <w:rsid w:val="00AA0EA6"/>
    <w:rsid w:val="00AA1496"/>
    <w:rsid w:val="00AA2EB1"/>
    <w:rsid w:val="00AA3FB7"/>
    <w:rsid w:val="00AA5D3D"/>
    <w:rsid w:val="00AA6756"/>
    <w:rsid w:val="00AA6A77"/>
    <w:rsid w:val="00AA7028"/>
    <w:rsid w:val="00AB19F5"/>
    <w:rsid w:val="00AB1D60"/>
    <w:rsid w:val="00AB23BD"/>
    <w:rsid w:val="00AB2DEA"/>
    <w:rsid w:val="00AB3165"/>
    <w:rsid w:val="00AB48FC"/>
    <w:rsid w:val="00AB53B8"/>
    <w:rsid w:val="00AB5811"/>
    <w:rsid w:val="00AB63AB"/>
    <w:rsid w:val="00AB64FC"/>
    <w:rsid w:val="00AB68ED"/>
    <w:rsid w:val="00AB7086"/>
    <w:rsid w:val="00AB716E"/>
    <w:rsid w:val="00AB78C1"/>
    <w:rsid w:val="00AC0666"/>
    <w:rsid w:val="00AC13DC"/>
    <w:rsid w:val="00AC22B7"/>
    <w:rsid w:val="00AC2EF4"/>
    <w:rsid w:val="00AC3F06"/>
    <w:rsid w:val="00AC5AEE"/>
    <w:rsid w:val="00AC5C3B"/>
    <w:rsid w:val="00AC601B"/>
    <w:rsid w:val="00AD301E"/>
    <w:rsid w:val="00AD403C"/>
    <w:rsid w:val="00AD514E"/>
    <w:rsid w:val="00AD51FD"/>
    <w:rsid w:val="00AD5316"/>
    <w:rsid w:val="00AD58D6"/>
    <w:rsid w:val="00AD59F0"/>
    <w:rsid w:val="00AD612B"/>
    <w:rsid w:val="00AD64C0"/>
    <w:rsid w:val="00AD7915"/>
    <w:rsid w:val="00AE253F"/>
    <w:rsid w:val="00AE27ED"/>
    <w:rsid w:val="00AE36F0"/>
    <w:rsid w:val="00AE396A"/>
    <w:rsid w:val="00AE44CF"/>
    <w:rsid w:val="00AE5868"/>
    <w:rsid w:val="00AE59B4"/>
    <w:rsid w:val="00AE6D5A"/>
    <w:rsid w:val="00AE73B1"/>
    <w:rsid w:val="00AF000F"/>
    <w:rsid w:val="00AF0443"/>
    <w:rsid w:val="00AF2805"/>
    <w:rsid w:val="00AF2A14"/>
    <w:rsid w:val="00AF3EE8"/>
    <w:rsid w:val="00AF4A40"/>
    <w:rsid w:val="00AF523A"/>
    <w:rsid w:val="00AF548C"/>
    <w:rsid w:val="00AF5CEA"/>
    <w:rsid w:val="00AF70E6"/>
    <w:rsid w:val="00AF7197"/>
    <w:rsid w:val="00B018EB"/>
    <w:rsid w:val="00B01AB1"/>
    <w:rsid w:val="00B0268A"/>
    <w:rsid w:val="00B027E1"/>
    <w:rsid w:val="00B02EB6"/>
    <w:rsid w:val="00B03799"/>
    <w:rsid w:val="00B04062"/>
    <w:rsid w:val="00B040D7"/>
    <w:rsid w:val="00B04412"/>
    <w:rsid w:val="00B05434"/>
    <w:rsid w:val="00B110FA"/>
    <w:rsid w:val="00B11A2F"/>
    <w:rsid w:val="00B11EC7"/>
    <w:rsid w:val="00B130C1"/>
    <w:rsid w:val="00B14063"/>
    <w:rsid w:val="00B14E75"/>
    <w:rsid w:val="00B15258"/>
    <w:rsid w:val="00B15A20"/>
    <w:rsid w:val="00B160BE"/>
    <w:rsid w:val="00B166EA"/>
    <w:rsid w:val="00B202E3"/>
    <w:rsid w:val="00B21494"/>
    <w:rsid w:val="00B23002"/>
    <w:rsid w:val="00B2401B"/>
    <w:rsid w:val="00B24501"/>
    <w:rsid w:val="00B24D78"/>
    <w:rsid w:val="00B25B8F"/>
    <w:rsid w:val="00B25C4C"/>
    <w:rsid w:val="00B25F35"/>
    <w:rsid w:val="00B2680A"/>
    <w:rsid w:val="00B26AD5"/>
    <w:rsid w:val="00B300A7"/>
    <w:rsid w:val="00B30229"/>
    <w:rsid w:val="00B32173"/>
    <w:rsid w:val="00B321CE"/>
    <w:rsid w:val="00B32219"/>
    <w:rsid w:val="00B3231E"/>
    <w:rsid w:val="00B33871"/>
    <w:rsid w:val="00B33A9C"/>
    <w:rsid w:val="00B34593"/>
    <w:rsid w:val="00B34661"/>
    <w:rsid w:val="00B34A72"/>
    <w:rsid w:val="00B35108"/>
    <w:rsid w:val="00B35A5C"/>
    <w:rsid w:val="00B35C4B"/>
    <w:rsid w:val="00B36C72"/>
    <w:rsid w:val="00B37BD3"/>
    <w:rsid w:val="00B40119"/>
    <w:rsid w:val="00B40741"/>
    <w:rsid w:val="00B40E37"/>
    <w:rsid w:val="00B41602"/>
    <w:rsid w:val="00B41B1F"/>
    <w:rsid w:val="00B4284E"/>
    <w:rsid w:val="00B435E5"/>
    <w:rsid w:val="00B438DD"/>
    <w:rsid w:val="00B44107"/>
    <w:rsid w:val="00B44445"/>
    <w:rsid w:val="00B44B0F"/>
    <w:rsid w:val="00B44EED"/>
    <w:rsid w:val="00B4506A"/>
    <w:rsid w:val="00B45AE4"/>
    <w:rsid w:val="00B462DB"/>
    <w:rsid w:val="00B46D87"/>
    <w:rsid w:val="00B520DD"/>
    <w:rsid w:val="00B52350"/>
    <w:rsid w:val="00B52472"/>
    <w:rsid w:val="00B52A7D"/>
    <w:rsid w:val="00B541BB"/>
    <w:rsid w:val="00B54D29"/>
    <w:rsid w:val="00B57FF3"/>
    <w:rsid w:val="00B60F6D"/>
    <w:rsid w:val="00B62146"/>
    <w:rsid w:val="00B621FA"/>
    <w:rsid w:val="00B62711"/>
    <w:rsid w:val="00B64420"/>
    <w:rsid w:val="00B6448C"/>
    <w:rsid w:val="00B64A67"/>
    <w:rsid w:val="00B64D4E"/>
    <w:rsid w:val="00B65EBD"/>
    <w:rsid w:val="00B65F3A"/>
    <w:rsid w:val="00B67011"/>
    <w:rsid w:val="00B67818"/>
    <w:rsid w:val="00B7010D"/>
    <w:rsid w:val="00B7145F"/>
    <w:rsid w:val="00B71DF6"/>
    <w:rsid w:val="00B72F1D"/>
    <w:rsid w:val="00B737BD"/>
    <w:rsid w:val="00B7536E"/>
    <w:rsid w:val="00B75BB1"/>
    <w:rsid w:val="00B75C2F"/>
    <w:rsid w:val="00B75EA4"/>
    <w:rsid w:val="00B7628B"/>
    <w:rsid w:val="00B76777"/>
    <w:rsid w:val="00B76D08"/>
    <w:rsid w:val="00B7793F"/>
    <w:rsid w:val="00B77A4E"/>
    <w:rsid w:val="00B805E5"/>
    <w:rsid w:val="00B80B7C"/>
    <w:rsid w:val="00B81013"/>
    <w:rsid w:val="00B81387"/>
    <w:rsid w:val="00B816AF"/>
    <w:rsid w:val="00B81C05"/>
    <w:rsid w:val="00B841EA"/>
    <w:rsid w:val="00B85028"/>
    <w:rsid w:val="00B859E6"/>
    <w:rsid w:val="00B85BA7"/>
    <w:rsid w:val="00B879C2"/>
    <w:rsid w:val="00B901F9"/>
    <w:rsid w:val="00B905E1"/>
    <w:rsid w:val="00B91469"/>
    <w:rsid w:val="00B91896"/>
    <w:rsid w:val="00B918D9"/>
    <w:rsid w:val="00B91F2C"/>
    <w:rsid w:val="00B92152"/>
    <w:rsid w:val="00B92279"/>
    <w:rsid w:val="00B9228D"/>
    <w:rsid w:val="00B93A74"/>
    <w:rsid w:val="00B93D28"/>
    <w:rsid w:val="00BA111E"/>
    <w:rsid w:val="00BA5783"/>
    <w:rsid w:val="00BA593B"/>
    <w:rsid w:val="00BA5F33"/>
    <w:rsid w:val="00BA6513"/>
    <w:rsid w:val="00BA6951"/>
    <w:rsid w:val="00BA6FE6"/>
    <w:rsid w:val="00BB0712"/>
    <w:rsid w:val="00BB2782"/>
    <w:rsid w:val="00BB2814"/>
    <w:rsid w:val="00BB3150"/>
    <w:rsid w:val="00BB3F0E"/>
    <w:rsid w:val="00BB4BA4"/>
    <w:rsid w:val="00BB54F2"/>
    <w:rsid w:val="00BB5712"/>
    <w:rsid w:val="00BB6D80"/>
    <w:rsid w:val="00BB78F6"/>
    <w:rsid w:val="00BB7AAB"/>
    <w:rsid w:val="00BC27DC"/>
    <w:rsid w:val="00BC2D6A"/>
    <w:rsid w:val="00BC2E9B"/>
    <w:rsid w:val="00BC3194"/>
    <w:rsid w:val="00BC4189"/>
    <w:rsid w:val="00BC4B38"/>
    <w:rsid w:val="00BC56EA"/>
    <w:rsid w:val="00BC6292"/>
    <w:rsid w:val="00BC720B"/>
    <w:rsid w:val="00BC77F3"/>
    <w:rsid w:val="00BC78C5"/>
    <w:rsid w:val="00BD0437"/>
    <w:rsid w:val="00BD105D"/>
    <w:rsid w:val="00BD11EC"/>
    <w:rsid w:val="00BD120B"/>
    <w:rsid w:val="00BD1BFA"/>
    <w:rsid w:val="00BD2E74"/>
    <w:rsid w:val="00BD48AB"/>
    <w:rsid w:val="00BD55F8"/>
    <w:rsid w:val="00BD5EE3"/>
    <w:rsid w:val="00BD716B"/>
    <w:rsid w:val="00BD7A50"/>
    <w:rsid w:val="00BD7B03"/>
    <w:rsid w:val="00BE057A"/>
    <w:rsid w:val="00BE0F44"/>
    <w:rsid w:val="00BE1EC2"/>
    <w:rsid w:val="00BE1F60"/>
    <w:rsid w:val="00BE452A"/>
    <w:rsid w:val="00BE5263"/>
    <w:rsid w:val="00BE54FE"/>
    <w:rsid w:val="00BE68E9"/>
    <w:rsid w:val="00BE6BCC"/>
    <w:rsid w:val="00BE70CA"/>
    <w:rsid w:val="00BE7354"/>
    <w:rsid w:val="00BF0F28"/>
    <w:rsid w:val="00BF1318"/>
    <w:rsid w:val="00BF2622"/>
    <w:rsid w:val="00BF2C2F"/>
    <w:rsid w:val="00BF2F05"/>
    <w:rsid w:val="00BF6FC5"/>
    <w:rsid w:val="00BF7293"/>
    <w:rsid w:val="00C00CC1"/>
    <w:rsid w:val="00C01FBD"/>
    <w:rsid w:val="00C02304"/>
    <w:rsid w:val="00C03F9E"/>
    <w:rsid w:val="00C0455E"/>
    <w:rsid w:val="00C04BB5"/>
    <w:rsid w:val="00C05B81"/>
    <w:rsid w:val="00C06526"/>
    <w:rsid w:val="00C07F41"/>
    <w:rsid w:val="00C11238"/>
    <w:rsid w:val="00C12085"/>
    <w:rsid w:val="00C122D7"/>
    <w:rsid w:val="00C12C62"/>
    <w:rsid w:val="00C142C3"/>
    <w:rsid w:val="00C144F3"/>
    <w:rsid w:val="00C14982"/>
    <w:rsid w:val="00C14FAC"/>
    <w:rsid w:val="00C163ED"/>
    <w:rsid w:val="00C17F9A"/>
    <w:rsid w:val="00C2068B"/>
    <w:rsid w:val="00C2108E"/>
    <w:rsid w:val="00C21937"/>
    <w:rsid w:val="00C225BA"/>
    <w:rsid w:val="00C22815"/>
    <w:rsid w:val="00C23EDB"/>
    <w:rsid w:val="00C24474"/>
    <w:rsid w:val="00C24A3D"/>
    <w:rsid w:val="00C267AE"/>
    <w:rsid w:val="00C26DB4"/>
    <w:rsid w:val="00C27787"/>
    <w:rsid w:val="00C27C1C"/>
    <w:rsid w:val="00C27FB6"/>
    <w:rsid w:val="00C309E8"/>
    <w:rsid w:val="00C30AC2"/>
    <w:rsid w:val="00C313EF"/>
    <w:rsid w:val="00C324D8"/>
    <w:rsid w:val="00C33744"/>
    <w:rsid w:val="00C34007"/>
    <w:rsid w:val="00C34925"/>
    <w:rsid w:val="00C3492E"/>
    <w:rsid w:val="00C3644C"/>
    <w:rsid w:val="00C3727B"/>
    <w:rsid w:val="00C37DD8"/>
    <w:rsid w:val="00C40EE9"/>
    <w:rsid w:val="00C412DE"/>
    <w:rsid w:val="00C41F7A"/>
    <w:rsid w:val="00C42B43"/>
    <w:rsid w:val="00C4397B"/>
    <w:rsid w:val="00C43ED1"/>
    <w:rsid w:val="00C44C14"/>
    <w:rsid w:val="00C46E6A"/>
    <w:rsid w:val="00C477CA"/>
    <w:rsid w:val="00C515E2"/>
    <w:rsid w:val="00C51B3E"/>
    <w:rsid w:val="00C52393"/>
    <w:rsid w:val="00C528DA"/>
    <w:rsid w:val="00C534B7"/>
    <w:rsid w:val="00C547E7"/>
    <w:rsid w:val="00C54980"/>
    <w:rsid w:val="00C54CE8"/>
    <w:rsid w:val="00C55BD8"/>
    <w:rsid w:val="00C5751C"/>
    <w:rsid w:val="00C57DEE"/>
    <w:rsid w:val="00C62166"/>
    <w:rsid w:val="00C623D4"/>
    <w:rsid w:val="00C63AE3"/>
    <w:rsid w:val="00C64403"/>
    <w:rsid w:val="00C664EA"/>
    <w:rsid w:val="00C67F83"/>
    <w:rsid w:val="00C71484"/>
    <w:rsid w:val="00C72E20"/>
    <w:rsid w:val="00C72F84"/>
    <w:rsid w:val="00C73C77"/>
    <w:rsid w:val="00C74336"/>
    <w:rsid w:val="00C74A4C"/>
    <w:rsid w:val="00C754EC"/>
    <w:rsid w:val="00C75500"/>
    <w:rsid w:val="00C76B08"/>
    <w:rsid w:val="00C7716B"/>
    <w:rsid w:val="00C77205"/>
    <w:rsid w:val="00C806F7"/>
    <w:rsid w:val="00C80988"/>
    <w:rsid w:val="00C80E97"/>
    <w:rsid w:val="00C82FC7"/>
    <w:rsid w:val="00C83BC2"/>
    <w:rsid w:val="00C83BF5"/>
    <w:rsid w:val="00C861E1"/>
    <w:rsid w:val="00C906E8"/>
    <w:rsid w:val="00C9127B"/>
    <w:rsid w:val="00C92967"/>
    <w:rsid w:val="00C92F87"/>
    <w:rsid w:val="00C932E5"/>
    <w:rsid w:val="00C932E9"/>
    <w:rsid w:val="00C9650F"/>
    <w:rsid w:val="00C96C4A"/>
    <w:rsid w:val="00C978BC"/>
    <w:rsid w:val="00CA1B7F"/>
    <w:rsid w:val="00CA20F1"/>
    <w:rsid w:val="00CA28B1"/>
    <w:rsid w:val="00CA2E4A"/>
    <w:rsid w:val="00CA32B4"/>
    <w:rsid w:val="00CA41A6"/>
    <w:rsid w:val="00CA458D"/>
    <w:rsid w:val="00CA4F5F"/>
    <w:rsid w:val="00CA579E"/>
    <w:rsid w:val="00CA648A"/>
    <w:rsid w:val="00CA65EC"/>
    <w:rsid w:val="00CA7125"/>
    <w:rsid w:val="00CA71A3"/>
    <w:rsid w:val="00CA7880"/>
    <w:rsid w:val="00CB0938"/>
    <w:rsid w:val="00CB0C4F"/>
    <w:rsid w:val="00CB0C56"/>
    <w:rsid w:val="00CB0F16"/>
    <w:rsid w:val="00CB261E"/>
    <w:rsid w:val="00CB2A65"/>
    <w:rsid w:val="00CB356B"/>
    <w:rsid w:val="00CB3C7B"/>
    <w:rsid w:val="00CB47DF"/>
    <w:rsid w:val="00CB49C3"/>
    <w:rsid w:val="00CB4C47"/>
    <w:rsid w:val="00CB53E3"/>
    <w:rsid w:val="00CB57E7"/>
    <w:rsid w:val="00CB6886"/>
    <w:rsid w:val="00CB7896"/>
    <w:rsid w:val="00CC0272"/>
    <w:rsid w:val="00CC02C4"/>
    <w:rsid w:val="00CC3885"/>
    <w:rsid w:val="00CC4293"/>
    <w:rsid w:val="00CC6921"/>
    <w:rsid w:val="00CC7FCB"/>
    <w:rsid w:val="00CD0553"/>
    <w:rsid w:val="00CD0D87"/>
    <w:rsid w:val="00CD1147"/>
    <w:rsid w:val="00CD14C0"/>
    <w:rsid w:val="00CD1C99"/>
    <w:rsid w:val="00CD2464"/>
    <w:rsid w:val="00CD2799"/>
    <w:rsid w:val="00CD2EF3"/>
    <w:rsid w:val="00CD32FD"/>
    <w:rsid w:val="00CD3CAF"/>
    <w:rsid w:val="00CD46BC"/>
    <w:rsid w:val="00CD4713"/>
    <w:rsid w:val="00CD5A12"/>
    <w:rsid w:val="00CD5A90"/>
    <w:rsid w:val="00CD6121"/>
    <w:rsid w:val="00CD645B"/>
    <w:rsid w:val="00CD6AD2"/>
    <w:rsid w:val="00CD7233"/>
    <w:rsid w:val="00CD751F"/>
    <w:rsid w:val="00CE2185"/>
    <w:rsid w:val="00CE27E0"/>
    <w:rsid w:val="00CE31F7"/>
    <w:rsid w:val="00CE3492"/>
    <w:rsid w:val="00CE34B9"/>
    <w:rsid w:val="00CE4086"/>
    <w:rsid w:val="00CE762A"/>
    <w:rsid w:val="00CE7E37"/>
    <w:rsid w:val="00CF0951"/>
    <w:rsid w:val="00CF0EB0"/>
    <w:rsid w:val="00CF1330"/>
    <w:rsid w:val="00CF1585"/>
    <w:rsid w:val="00CF2054"/>
    <w:rsid w:val="00CF2F9E"/>
    <w:rsid w:val="00CF2FB0"/>
    <w:rsid w:val="00CF51B3"/>
    <w:rsid w:val="00CF538E"/>
    <w:rsid w:val="00CF5683"/>
    <w:rsid w:val="00CF7A70"/>
    <w:rsid w:val="00D0020D"/>
    <w:rsid w:val="00D009D7"/>
    <w:rsid w:val="00D026C3"/>
    <w:rsid w:val="00D02E3C"/>
    <w:rsid w:val="00D033D1"/>
    <w:rsid w:val="00D035EA"/>
    <w:rsid w:val="00D0368A"/>
    <w:rsid w:val="00D040B7"/>
    <w:rsid w:val="00D04363"/>
    <w:rsid w:val="00D052AF"/>
    <w:rsid w:val="00D05387"/>
    <w:rsid w:val="00D05511"/>
    <w:rsid w:val="00D05B71"/>
    <w:rsid w:val="00D06574"/>
    <w:rsid w:val="00D077FD"/>
    <w:rsid w:val="00D10748"/>
    <w:rsid w:val="00D10786"/>
    <w:rsid w:val="00D10A01"/>
    <w:rsid w:val="00D12686"/>
    <w:rsid w:val="00D13618"/>
    <w:rsid w:val="00D13B14"/>
    <w:rsid w:val="00D165DF"/>
    <w:rsid w:val="00D169B8"/>
    <w:rsid w:val="00D1778D"/>
    <w:rsid w:val="00D17CC5"/>
    <w:rsid w:val="00D2079B"/>
    <w:rsid w:val="00D20B3A"/>
    <w:rsid w:val="00D21D4B"/>
    <w:rsid w:val="00D21DB6"/>
    <w:rsid w:val="00D22B51"/>
    <w:rsid w:val="00D22C8F"/>
    <w:rsid w:val="00D23698"/>
    <w:rsid w:val="00D24A4A"/>
    <w:rsid w:val="00D25FD1"/>
    <w:rsid w:val="00D26A70"/>
    <w:rsid w:val="00D27A6E"/>
    <w:rsid w:val="00D30A23"/>
    <w:rsid w:val="00D30CC0"/>
    <w:rsid w:val="00D318A7"/>
    <w:rsid w:val="00D344AA"/>
    <w:rsid w:val="00D34694"/>
    <w:rsid w:val="00D34B38"/>
    <w:rsid w:val="00D34D5B"/>
    <w:rsid w:val="00D34E48"/>
    <w:rsid w:val="00D356F0"/>
    <w:rsid w:val="00D36C0B"/>
    <w:rsid w:val="00D37423"/>
    <w:rsid w:val="00D37732"/>
    <w:rsid w:val="00D379A4"/>
    <w:rsid w:val="00D40F3E"/>
    <w:rsid w:val="00D41972"/>
    <w:rsid w:val="00D42238"/>
    <w:rsid w:val="00D42FB6"/>
    <w:rsid w:val="00D43568"/>
    <w:rsid w:val="00D44BBC"/>
    <w:rsid w:val="00D45273"/>
    <w:rsid w:val="00D45364"/>
    <w:rsid w:val="00D46206"/>
    <w:rsid w:val="00D46C79"/>
    <w:rsid w:val="00D50DF8"/>
    <w:rsid w:val="00D51373"/>
    <w:rsid w:val="00D52AF7"/>
    <w:rsid w:val="00D53A9A"/>
    <w:rsid w:val="00D549D8"/>
    <w:rsid w:val="00D54E37"/>
    <w:rsid w:val="00D54F52"/>
    <w:rsid w:val="00D55818"/>
    <w:rsid w:val="00D55963"/>
    <w:rsid w:val="00D55A52"/>
    <w:rsid w:val="00D562BB"/>
    <w:rsid w:val="00D5659C"/>
    <w:rsid w:val="00D62448"/>
    <w:rsid w:val="00D630BB"/>
    <w:rsid w:val="00D635A5"/>
    <w:rsid w:val="00D646A9"/>
    <w:rsid w:val="00D64AD9"/>
    <w:rsid w:val="00D64B34"/>
    <w:rsid w:val="00D65225"/>
    <w:rsid w:val="00D67350"/>
    <w:rsid w:val="00D67AED"/>
    <w:rsid w:val="00D7068C"/>
    <w:rsid w:val="00D71519"/>
    <w:rsid w:val="00D724A5"/>
    <w:rsid w:val="00D72C51"/>
    <w:rsid w:val="00D732F7"/>
    <w:rsid w:val="00D73772"/>
    <w:rsid w:val="00D74505"/>
    <w:rsid w:val="00D755EE"/>
    <w:rsid w:val="00D76368"/>
    <w:rsid w:val="00D76628"/>
    <w:rsid w:val="00D77B06"/>
    <w:rsid w:val="00D805A7"/>
    <w:rsid w:val="00D818B0"/>
    <w:rsid w:val="00D82901"/>
    <w:rsid w:val="00D85F84"/>
    <w:rsid w:val="00D867CB"/>
    <w:rsid w:val="00D87F88"/>
    <w:rsid w:val="00D9127C"/>
    <w:rsid w:val="00D91C38"/>
    <w:rsid w:val="00D924AF"/>
    <w:rsid w:val="00D926D5"/>
    <w:rsid w:val="00D929C0"/>
    <w:rsid w:val="00D93DBC"/>
    <w:rsid w:val="00D93F6C"/>
    <w:rsid w:val="00D940B5"/>
    <w:rsid w:val="00D941CC"/>
    <w:rsid w:val="00D94403"/>
    <w:rsid w:val="00D9494B"/>
    <w:rsid w:val="00D94A35"/>
    <w:rsid w:val="00D94B04"/>
    <w:rsid w:val="00D94D3B"/>
    <w:rsid w:val="00D95670"/>
    <w:rsid w:val="00D9764B"/>
    <w:rsid w:val="00D97AEC"/>
    <w:rsid w:val="00DA0062"/>
    <w:rsid w:val="00DA05D1"/>
    <w:rsid w:val="00DA11F9"/>
    <w:rsid w:val="00DA276D"/>
    <w:rsid w:val="00DA2B68"/>
    <w:rsid w:val="00DA4BD9"/>
    <w:rsid w:val="00DA55D2"/>
    <w:rsid w:val="00DA5F74"/>
    <w:rsid w:val="00DA639E"/>
    <w:rsid w:val="00DA646A"/>
    <w:rsid w:val="00DA6DD8"/>
    <w:rsid w:val="00DB03A3"/>
    <w:rsid w:val="00DB07AF"/>
    <w:rsid w:val="00DB1220"/>
    <w:rsid w:val="00DB1619"/>
    <w:rsid w:val="00DB1947"/>
    <w:rsid w:val="00DB220D"/>
    <w:rsid w:val="00DB37A2"/>
    <w:rsid w:val="00DB4572"/>
    <w:rsid w:val="00DB4B34"/>
    <w:rsid w:val="00DB6502"/>
    <w:rsid w:val="00DC2A80"/>
    <w:rsid w:val="00DC3263"/>
    <w:rsid w:val="00DC46AB"/>
    <w:rsid w:val="00DC4703"/>
    <w:rsid w:val="00DC5335"/>
    <w:rsid w:val="00DC53C1"/>
    <w:rsid w:val="00DC6A5B"/>
    <w:rsid w:val="00DD1562"/>
    <w:rsid w:val="00DD30EF"/>
    <w:rsid w:val="00DD32FC"/>
    <w:rsid w:val="00DD5C82"/>
    <w:rsid w:val="00DD7768"/>
    <w:rsid w:val="00DE0760"/>
    <w:rsid w:val="00DE10A2"/>
    <w:rsid w:val="00DE13A3"/>
    <w:rsid w:val="00DE3168"/>
    <w:rsid w:val="00DE38D0"/>
    <w:rsid w:val="00DE4322"/>
    <w:rsid w:val="00DE4588"/>
    <w:rsid w:val="00DE6758"/>
    <w:rsid w:val="00DE69DA"/>
    <w:rsid w:val="00DE7432"/>
    <w:rsid w:val="00DE7469"/>
    <w:rsid w:val="00DE774F"/>
    <w:rsid w:val="00DE7EF1"/>
    <w:rsid w:val="00DE7FA7"/>
    <w:rsid w:val="00DF12AC"/>
    <w:rsid w:val="00DF2DC1"/>
    <w:rsid w:val="00DF344D"/>
    <w:rsid w:val="00DF4EA4"/>
    <w:rsid w:val="00DF5678"/>
    <w:rsid w:val="00DF5705"/>
    <w:rsid w:val="00E008B7"/>
    <w:rsid w:val="00E01488"/>
    <w:rsid w:val="00E030D4"/>
    <w:rsid w:val="00E0397E"/>
    <w:rsid w:val="00E041ED"/>
    <w:rsid w:val="00E04755"/>
    <w:rsid w:val="00E06657"/>
    <w:rsid w:val="00E06C85"/>
    <w:rsid w:val="00E07281"/>
    <w:rsid w:val="00E10705"/>
    <w:rsid w:val="00E12691"/>
    <w:rsid w:val="00E13663"/>
    <w:rsid w:val="00E14BAF"/>
    <w:rsid w:val="00E1592E"/>
    <w:rsid w:val="00E15BE9"/>
    <w:rsid w:val="00E1622E"/>
    <w:rsid w:val="00E2039A"/>
    <w:rsid w:val="00E20972"/>
    <w:rsid w:val="00E20E61"/>
    <w:rsid w:val="00E216DB"/>
    <w:rsid w:val="00E2187E"/>
    <w:rsid w:val="00E21F59"/>
    <w:rsid w:val="00E22BFB"/>
    <w:rsid w:val="00E23917"/>
    <w:rsid w:val="00E24D34"/>
    <w:rsid w:val="00E255FA"/>
    <w:rsid w:val="00E26B84"/>
    <w:rsid w:val="00E31065"/>
    <w:rsid w:val="00E31603"/>
    <w:rsid w:val="00E31ED1"/>
    <w:rsid w:val="00E320E6"/>
    <w:rsid w:val="00E33F12"/>
    <w:rsid w:val="00E342D8"/>
    <w:rsid w:val="00E35284"/>
    <w:rsid w:val="00E35807"/>
    <w:rsid w:val="00E3606E"/>
    <w:rsid w:val="00E36E9F"/>
    <w:rsid w:val="00E3742D"/>
    <w:rsid w:val="00E37A9F"/>
    <w:rsid w:val="00E40646"/>
    <w:rsid w:val="00E407B9"/>
    <w:rsid w:val="00E40B0F"/>
    <w:rsid w:val="00E40FF3"/>
    <w:rsid w:val="00E41819"/>
    <w:rsid w:val="00E4215E"/>
    <w:rsid w:val="00E423BD"/>
    <w:rsid w:val="00E42426"/>
    <w:rsid w:val="00E4254E"/>
    <w:rsid w:val="00E42807"/>
    <w:rsid w:val="00E43568"/>
    <w:rsid w:val="00E45787"/>
    <w:rsid w:val="00E45907"/>
    <w:rsid w:val="00E45A52"/>
    <w:rsid w:val="00E460D8"/>
    <w:rsid w:val="00E50200"/>
    <w:rsid w:val="00E50B6E"/>
    <w:rsid w:val="00E53FB2"/>
    <w:rsid w:val="00E54450"/>
    <w:rsid w:val="00E5479E"/>
    <w:rsid w:val="00E54CB6"/>
    <w:rsid w:val="00E552CE"/>
    <w:rsid w:val="00E577FB"/>
    <w:rsid w:val="00E60C57"/>
    <w:rsid w:val="00E61F05"/>
    <w:rsid w:val="00E63E53"/>
    <w:rsid w:val="00E63F13"/>
    <w:rsid w:val="00E64305"/>
    <w:rsid w:val="00E65655"/>
    <w:rsid w:val="00E65792"/>
    <w:rsid w:val="00E65B86"/>
    <w:rsid w:val="00E65E25"/>
    <w:rsid w:val="00E6629D"/>
    <w:rsid w:val="00E671AF"/>
    <w:rsid w:val="00E67210"/>
    <w:rsid w:val="00E674E7"/>
    <w:rsid w:val="00E67C9D"/>
    <w:rsid w:val="00E67DD5"/>
    <w:rsid w:val="00E705ED"/>
    <w:rsid w:val="00E7249C"/>
    <w:rsid w:val="00E72E47"/>
    <w:rsid w:val="00E74A26"/>
    <w:rsid w:val="00E74CB7"/>
    <w:rsid w:val="00E76132"/>
    <w:rsid w:val="00E76839"/>
    <w:rsid w:val="00E775CE"/>
    <w:rsid w:val="00E77AE4"/>
    <w:rsid w:val="00E77BAC"/>
    <w:rsid w:val="00E83062"/>
    <w:rsid w:val="00E83EF9"/>
    <w:rsid w:val="00E843FB"/>
    <w:rsid w:val="00E84778"/>
    <w:rsid w:val="00E84F2E"/>
    <w:rsid w:val="00E864D6"/>
    <w:rsid w:val="00E86573"/>
    <w:rsid w:val="00E866A4"/>
    <w:rsid w:val="00E8727F"/>
    <w:rsid w:val="00E9083E"/>
    <w:rsid w:val="00E9143E"/>
    <w:rsid w:val="00E91454"/>
    <w:rsid w:val="00E91498"/>
    <w:rsid w:val="00E918D6"/>
    <w:rsid w:val="00E921B6"/>
    <w:rsid w:val="00E9510D"/>
    <w:rsid w:val="00E95852"/>
    <w:rsid w:val="00E9637A"/>
    <w:rsid w:val="00E96842"/>
    <w:rsid w:val="00EA0419"/>
    <w:rsid w:val="00EA13EB"/>
    <w:rsid w:val="00EA18D3"/>
    <w:rsid w:val="00EA195F"/>
    <w:rsid w:val="00EA201D"/>
    <w:rsid w:val="00EA2380"/>
    <w:rsid w:val="00EA3477"/>
    <w:rsid w:val="00EA3838"/>
    <w:rsid w:val="00EA42CA"/>
    <w:rsid w:val="00EA5D0C"/>
    <w:rsid w:val="00EA62FD"/>
    <w:rsid w:val="00EA6C92"/>
    <w:rsid w:val="00EA7E6D"/>
    <w:rsid w:val="00EB1024"/>
    <w:rsid w:val="00EB16B4"/>
    <w:rsid w:val="00EB1C53"/>
    <w:rsid w:val="00EB231A"/>
    <w:rsid w:val="00EB4861"/>
    <w:rsid w:val="00EB49C1"/>
    <w:rsid w:val="00EB55D6"/>
    <w:rsid w:val="00EB582F"/>
    <w:rsid w:val="00EB58AC"/>
    <w:rsid w:val="00EB6DFC"/>
    <w:rsid w:val="00EB7173"/>
    <w:rsid w:val="00EB7606"/>
    <w:rsid w:val="00EC06EA"/>
    <w:rsid w:val="00EC1155"/>
    <w:rsid w:val="00EC1328"/>
    <w:rsid w:val="00EC2181"/>
    <w:rsid w:val="00EC246B"/>
    <w:rsid w:val="00EC24BD"/>
    <w:rsid w:val="00EC2DA9"/>
    <w:rsid w:val="00EC39D1"/>
    <w:rsid w:val="00EC413C"/>
    <w:rsid w:val="00EC4DB1"/>
    <w:rsid w:val="00EC52BF"/>
    <w:rsid w:val="00EC5B13"/>
    <w:rsid w:val="00EC61C1"/>
    <w:rsid w:val="00EC6909"/>
    <w:rsid w:val="00EC7442"/>
    <w:rsid w:val="00ED1E9F"/>
    <w:rsid w:val="00ED2571"/>
    <w:rsid w:val="00ED2D29"/>
    <w:rsid w:val="00ED32B8"/>
    <w:rsid w:val="00ED43AA"/>
    <w:rsid w:val="00ED4A04"/>
    <w:rsid w:val="00ED56AB"/>
    <w:rsid w:val="00ED6452"/>
    <w:rsid w:val="00ED7898"/>
    <w:rsid w:val="00ED7FF5"/>
    <w:rsid w:val="00EE120D"/>
    <w:rsid w:val="00EE1585"/>
    <w:rsid w:val="00EE31E1"/>
    <w:rsid w:val="00EE495E"/>
    <w:rsid w:val="00EE6AFA"/>
    <w:rsid w:val="00EF0916"/>
    <w:rsid w:val="00EF19CF"/>
    <w:rsid w:val="00EF1A3A"/>
    <w:rsid w:val="00EF22D2"/>
    <w:rsid w:val="00EF26F9"/>
    <w:rsid w:val="00EF2EB6"/>
    <w:rsid w:val="00EF3A96"/>
    <w:rsid w:val="00EF3AAC"/>
    <w:rsid w:val="00EF4193"/>
    <w:rsid w:val="00EF4395"/>
    <w:rsid w:val="00EF4B21"/>
    <w:rsid w:val="00EF4CEB"/>
    <w:rsid w:val="00EF569A"/>
    <w:rsid w:val="00EF5F13"/>
    <w:rsid w:val="00EF6C5F"/>
    <w:rsid w:val="00EF7BD4"/>
    <w:rsid w:val="00F002DC"/>
    <w:rsid w:val="00F017F4"/>
    <w:rsid w:val="00F0233C"/>
    <w:rsid w:val="00F04494"/>
    <w:rsid w:val="00F051D6"/>
    <w:rsid w:val="00F05D8F"/>
    <w:rsid w:val="00F078E1"/>
    <w:rsid w:val="00F10666"/>
    <w:rsid w:val="00F10717"/>
    <w:rsid w:val="00F10829"/>
    <w:rsid w:val="00F11439"/>
    <w:rsid w:val="00F11A51"/>
    <w:rsid w:val="00F11C92"/>
    <w:rsid w:val="00F120C0"/>
    <w:rsid w:val="00F124A3"/>
    <w:rsid w:val="00F14D35"/>
    <w:rsid w:val="00F151A7"/>
    <w:rsid w:val="00F153A1"/>
    <w:rsid w:val="00F17990"/>
    <w:rsid w:val="00F17D62"/>
    <w:rsid w:val="00F17E34"/>
    <w:rsid w:val="00F208A7"/>
    <w:rsid w:val="00F20C01"/>
    <w:rsid w:val="00F21419"/>
    <w:rsid w:val="00F24DEA"/>
    <w:rsid w:val="00F27299"/>
    <w:rsid w:val="00F30029"/>
    <w:rsid w:val="00F30881"/>
    <w:rsid w:val="00F32E18"/>
    <w:rsid w:val="00F339BF"/>
    <w:rsid w:val="00F3510F"/>
    <w:rsid w:val="00F3542F"/>
    <w:rsid w:val="00F35952"/>
    <w:rsid w:val="00F36DE5"/>
    <w:rsid w:val="00F377F6"/>
    <w:rsid w:val="00F40D7D"/>
    <w:rsid w:val="00F417DB"/>
    <w:rsid w:val="00F41F14"/>
    <w:rsid w:val="00F42A62"/>
    <w:rsid w:val="00F4336E"/>
    <w:rsid w:val="00F45803"/>
    <w:rsid w:val="00F47164"/>
    <w:rsid w:val="00F500FA"/>
    <w:rsid w:val="00F52CA9"/>
    <w:rsid w:val="00F52F66"/>
    <w:rsid w:val="00F53112"/>
    <w:rsid w:val="00F5325F"/>
    <w:rsid w:val="00F53865"/>
    <w:rsid w:val="00F53CF5"/>
    <w:rsid w:val="00F54B40"/>
    <w:rsid w:val="00F5509B"/>
    <w:rsid w:val="00F55495"/>
    <w:rsid w:val="00F55D74"/>
    <w:rsid w:val="00F55F2D"/>
    <w:rsid w:val="00F568A3"/>
    <w:rsid w:val="00F56AB6"/>
    <w:rsid w:val="00F56D8E"/>
    <w:rsid w:val="00F604EE"/>
    <w:rsid w:val="00F60ED6"/>
    <w:rsid w:val="00F61406"/>
    <w:rsid w:val="00F6209B"/>
    <w:rsid w:val="00F62267"/>
    <w:rsid w:val="00F62563"/>
    <w:rsid w:val="00F62637"/>
    <w:rsid w:val="00F6265A"/>
    <w:rsid w:val="00F6296B"/>
    <w:rsid w:val="00F63CB2"/>
    <w:rsid w:val="00F64112"/>
    <w:rsid w:val="00F6416F"/>
    <w:rsid w:val="00F64680"/>
    <w:rsid w:val="00F646AA"/>
    <w:rsid w:val="00F65072"/>
    <w:rsid w:val="00F65818"/>
    <w:rsid w:val="00F66A82"/>
    <w:rsid w:val="00F677F0"/>
    <w:rsid w:val="00F70172"/>
    <w:rsid w:val="00F7085E"/>
    <w:rsid w:val="00F7085F"/>
    <w:rsid w:val="00F70D2D"/>
    <w:rsid w:val="00F70D93"/>
    <w:rsid w:val="00F7102D"/>
    <w:rsid w:val="00F71111"/>
    <w:rsid w:val="00F73A6C"/>
    <w:rsid w:val="00F73C11"/>
    <w:rsid w:val="00F743C3"/>
    <w:rsid w:val="00F74989"/>
    <w:rsid w:val="00F74E9C"/>
    <w:rsid w:val="00F75172"/>
    <w:rsid w:val="00F7525A"/>
    <w:rsid w:val="00F75EC3"/>
    <w:rsid w:val="00F769D6"/>
    <w:rsid w:val="00F76E91"/>
    <w:rsid w:val="00F77671"/>
    <w:rsid w:val="00F77C85"/>
    <w:rsid w:val="00F80BB5"/>
    <w:rsid w:val="00F811B9"/>
    <w:rsid w:val="00F812AB"/>
    <w:rsid w:val="00F81C15"/>
    <w:rsid w:val="00F82154"/>
    <w:rsid w:val="00F82380"/>
    <w:rsid w:val="00F845FE"/>
    <w:rsid w:val="00F84678"/>
    <w:rsid w:val="00F86AA2"/>
    <w:rsid w:val="00F90A48"/>
    <w:rsid w:val="00F90D5F"/>
    <w:rsid w:val="00F91D1C"/>
    <w:rsid w:val="00F924CE"/>
    <w:rsid w:val="00F930A6"/>
    <w:rsid w:val="00F93161"/>
    <w:rsid w:val="00F949B4"/>
    <w:rsid w:val="00F9550E"/>
    <w:rsid w:val="00F96273"/>
    <w:rsid w:val="00F96E68"/>
    <w:rsid w:val="00FA01BD"/>
    <w:rsid w:val="00FA0471"/>
    <w:rsid w:val="00FA0BB4"/>
    <w:rsid w:val="00FA1CE3"/>
    <w:rsid w:val="00FA20C1"/>
    <w:rsid w:val="00FA3A31"/>
    <w:rsid w:val="00FA43A1"/>
    <w:rsid w:val="00FA4A9E"/>
    <w:rsid w:val="00FA4DF8"/>
    <w:rsid w:val="00FA5A01"/>
    <w:rsid w:val="00FA798D"/>
    <w:rsid w:val="00FB13EE"/>
    <w:rsid w:val="00FB21D8"/>
    <w:rsid w:val="00FB4FF0"/>
    <w:rsid w:val="00FB5254"/>
    <w:rsid w:val="00FB56DD"/>
    <w:rsid w:val="00FB580E"/>
    <w:rsid w:val="00FB67CA"/>
    <w:rsid w:val="00FB6ACA"/>
    <w:rsid w:val="00FB74B4"/>
    <w:rsid w:val="00FB79B0"/>
    <w:rsid w:val="00FC2284"/>
    <w:rsid w:val="00FC3EE2"/>
    <w:rsid w:val="00FC4F53"/>
    <w:rsid w:val="00FC5A16"/>
    <w:rsid w:val="00FC5A8C"/>
    <w:rsid w:val="00FC5BB8"/>
    <w:rsid w:val="00FC6C17"/>
    <w:rsid w:val="00FC6C7A"/>
    <w:rsid w:val="00FD00CC"/>
    <w:rsid w:val="00FD02AC"/>
    <w:rsid w:val="00FD13FA"/>
    <w:rsid w:val="00FD18BD"/>
    <w:rsid w:val="00FD1B80"/>
    <w:rsid w:val="00FD37C6"/>
    <w:rsid w:val="00FD4C8E"/>
    <w:rsid w:val="00FD4DAD"/>
    <w:rsid w:val="00FD5FD0"/>
    <w:rsid w:val="00FD658B"/>
    <w:rsid w:val="00FD693C"/>
    <w:rsid w:val="00FD7025"/>
    <w:rsid w:val="00FE01FF"/>
    <w:rsid w:val="00FE0959"/>
    <w:rsid w:val="00FE0D0F"/>
    <w:rsid w:val="00FE0DE1"/>
    <w:rsid w:val="00FE4E3E"/>
    <w:rsid w:val="00FE57C6"/>
    <w:rsid w:val="00FE5D27"/>
    <w:rsid w:val="00FE6501"/>
    <w:rsid w:val="00FF05AD"/>
    <w:rsid w:val="00FF0AF4"/>
    <w:rsid w:val="00FF0ECF"/>
    <w:rsid w:val="00FF189C"/>
    <w:rsid w:val="00FF1FC8"/>
    <w:rsid w:val="00FF269F"/>
    <w:rsid w:val="00FF2ED4"/>
    <w:rsid w:val="00FF32C6"/>
    <w:rsid w:val="00FF4370"/>
    <w:rsid w:val="00FF5ECB"/>
    <w:rsid w:val="00FF6298"/>
    <w:rsid w:val="00FF6F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BBFE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72B"/>
    <w:pPr>
      <w:widowControl w:val="0"/>
      <w:jc w:val="both"/>
    </w:pPr>
  </w:style>
  <w:style w:type="paragraph" w:styleId="1">
    <w:name w:val="heading 1"/>
    <w:basedOn w:val="a"/>
    <w:next w:val="a"/>
    <w:link w:val="10"/>
    <w:uiPriority w:val="9"/>
    <w:qFormat/>
    <w:rsid w:val="0091589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589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589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1589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589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589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589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589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589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589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589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589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1589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589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589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589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589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589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589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58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89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58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897"/>
    <w:pPr>
      <w:spacing w:before="160" w:after="160"/>
      <w:jc w:val="center"/>
    </w:pPr>
    <w:rPr>
      <w:i/>
      <w:iCs/>
      <w:color w:val="404040" w:themeColor="text1" w:themeTint="BF"/>
    </w:rPr>
  </w:style>
  <w:style w:type="character" w:customStyle="1" w:styleId="a8">
    <w:name w:val="引用文 (文字)"/>
    <w:basedOn w:val="a0"/>
    <w:link w:val="a7"/>
    <w:uiPriority w:val="29"/>
    <w:rsid w:val="00915897"/>
    <w:rPr>
      <w:i/>
      <w:iCs/>
      <w:color w:val="404040" w:themeColor="text1" w:themeTint="BF"/>
    </w:rPr>
  </w:style>
  <w:style w:type="paragraph" w:styleId="a9">
    <w:name w:val="List Paragraph"/>
    <w:basedOn w:val="a"/>
    <w:uiPriority w:val="34"/>
    <w:qFormat/>
    <w:rsid w:val="00915897"/>
    <w:pPr>
      <w:ind w:left="720"/>
      <w:contextualSpacing/>
    </w:pPr>
  </w:style>
  <w:style w:type="character" w:styleId="21">
    <w:name w:val="Intense Emphasis"/>
    <w:basedOn w:val="a0"/>
    <w:uiPriority w:val="21"/>
    <w:qFormat/>
    <w:rsid w:val="00915897"/>
    <w:rPr>
      <w:i/>
      <w:iCs/>
      <w:color w:val="0F4761" w:themeColor="accent1" w:themeShade="BF"/>
    </w:rPr>
  </w:style>
  <w:style w:type="paragraph" w:styleId="22">
    <w:name w:val="Intense Quote"/>
    <w:basedOn w:val="a"/>
    <w:next w:val="a"/>
    <w:link w:val="23"/>
    <w:uiPriority w:val="30"/>
    <w:qFormat/>
    <w:rsid w:val="00915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5897"/>
    <w:rPr>
      <w:i/>
      <w:iCs/>
      <w:color w:val="0F4761" w:themeColor="accent1" w:themeShade="BF"/>
    </w:rPr>
  </w:style>
  <w:style w:type="character" w:styleId="24">
    <w:name w:val="Intense Reference"/>
    <w:basedOn w:val="a0"/>
    <w:uiPriority w:val="32"/>
    <w:qFormat/>
    <w:rsid w:val="00915897"/>
    <w:rPr>
      <w:b/>
      <w:bCs/>
      <w:smallCaps/>
      <w:color w:val="0F4761" w:themeColor="accent1" w:themeShade="BF"/>
      <w:spacing w:val="5"/>
    </w:rPr>
  </w:style>
  <w:style w:type="table" w:styleId="aa">
    <w:name w:val="Table Grid"/>
    <w:basedOn w:val="a1"/>
    <w:uiPriority w:val="39"/>
    <w:rsid w:val="00CD2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C5B0E"/>
    <w:pPr>
      <w:tabs>
        <w:tab w:val="center" w:pos="4252"/>
        <w:tab w:val="right" w:pos="8504"/>
      </w:tabs>
      <w:snapToGrid w:val="0"/>
    </w:pPr>
  </w:style>
  <w:style w:type="character" w:customStyle="1" w:styleId="ac">
    <w:name w:val="ヘッダー (文字)"/>
    <w:basedOn w:val="a0"/>
    <w:link w:val="ab"/>
    <w:uiPriority w:val="99"/>
    <w:rsid w:val="005C5B0E"/>
  </w:style>
  <w:style w:type="paragraph" w:styleId="ad">
    <w:name w:val="footer"/>
    <w:basedOn w:val="a"/>
    <w:link w:val="ae"/>
    <w:uiPriority w:val="99"/>
    <w:unhideWhenUsed/>
    <w:rsid w:val="005C5B0E"/>
    <w:pPr>
      <w:tabs>
        <w:tab w:val="center" w:pos="4252"/>
        <w:tab w:val="right" w:pos="8504"/>
      </w:tabs>
      <w:snapToGrid w:val="0"/>
    </w:pPr>
  </w:style>
  <w:style w:type="character" w:customStyle="1" w:styleId="ae">
    <w:name w:val="フッター (文字)"/>
    <w:basedOn w:val="a0"/>
    <w:link w:val="ad"/>
    <w:uiPriority w:val="99"/>
    <w:rsid w:val="005C5B0E"/>
  </w:style>
  <w:style w:type="paragraph" w:styleId="af">
    <w:name w:val="Revision"/>
    <w:hidden/>
    <w:uiPriority w:val="99"/>
    <w:semiHidden/>
    <w:rsid w:val="00AA06DD"/>
  </w:style>
  <w:style w:type="character" w:styleId="af0">
    <w:name w:val="annotation reference"/>
    <w:basedOn w:val="a0"/>
    <w:uiPriority w:val="99"/>
    <w:semiHidden/>
    <w:unhideWhenUsed/>
    <w:rsid w:val="00C932E9"/>
    <w:rPr>
      <w:sz w:val="18"/>
      <w:szCs w:val="18"/>
    </w:rPr>
  </w:style>
  <w:style w:type="paragraph" w:styleId="af1">
    <w:name w:val="annotation text"/>
    <w:basedOn w:val="a"/>
    <w:link w:val="af2"/>
    <w:uiPriority w:val="99"/>
    <w:unhideWhenUsed/>
    <w:rsid w:val="00C932E9"/>
    <w:pPr>
      <w:jc w:val="left"/>
    </w:pPr>
  </w:style>
  <w:style w:type="character" w:customStyle="1" w:styleId="af2">
    <w:name w:val="コメント文字列 (文字)"/>
    <w:basedOn w:val="a0"/>
    <w:link w:val="af1"/>
    <w:uiPriority w:val="99"/>
    <w:rsid w:val="00C932E9"/>
  </w:style>
  <w:style w:type="paragraph" w:styleId="af3">
    <w:name w:val="annotation subject"/>
    <w:basedOn w:val="af1"/>
    <w:next w:val="af1"/>
    <w:link w:val="af4"/>
    <w:uiPriority w:val="99"/>
    <w:semiHidden/>
    <w:unhideWhenUsed/>
    <w:rsid w:val="00C932E9"/>
    <w:rPr>
      <w:b/>
      <w:bCs/>
    </w:rPr>
  </w:style>
  <w:style w:type="character" w:customStyle="1" w:styleId="af4">
    <w:name w:val="コメント内容 (文字)"/>
    <w:basedOn w:val="af2"/>
    <w:link w:val="af3"/>
    <w:uiPriority w:val="99"/>
    <w:semiHidden/>
    <w:rsid w:val="00C932E9"/>
    <w:rPr>
      <w:b/>
      <w:bCs/>
    </w:rPr>
  </w:style>
  <w:style w:type="character" w:styleId="af5">
    <w:name w:val="Hyperlink"/>
    <w:basedOn w:val="a0"/>
    <w:uiPriority w:val="99"/>
    <w:unhideWhenUsed/>
    <w:rsid w:val="00084B5F"/>
    <w:rPr>
      <w:color w:val="467886" w:themeColor="hyperlink"/>
      <w:u w:val="single"/>
    </w:rPr>
  </w:style>
  <w:style w:type="character" w:styleId="af6">
    <w:name w:val="Unresolved Mention"/>
    <w:basedOn w:val="a0"/>
    <w:uiPriority w:val="99"/>
    <w:semiHidden/>
    <w:unhideWhenUsed/>
    <w:rsid w:val="00084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723a2671-e8a7-4cdb-ad3e-eabb6608327f">
      <UserInfo>
        <DisplayName/>
        <AccountId xsi:nil="true"/>
        <AccountType/>
      </UserInfo>
    </Owner>
    <lcf76f155ced4ddcb4097134ff3c332f xmlns="723a2671-e8a7-4cdb-ad3e-eabb6608327f">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D849DFD8-75BE-47FC-80F6-BE33DA7C2C44}"/>
</file>

<file path=customXml/itemProps2.xml><?xml version="1.0" encoding="utf-8"?>
<ds:datastoreItem xmlns:ds="http://schemas.openxmlformats.org/officeDocument/2006/customXml" ds:itemID="{F1844E11-2CBA-4DD8-B520-89F0E7DDC7A6}"/>
</file>

<file path=customXml/itemProps3.xml><?xml version="1.0" encoding="utf-8"?>
<ds:datastoreItem xmlns:ds="http://schemas.openxmlformats.org/officeDocument/2006/customXml" ds:itemID="{D880E6E2-FD76-489C-AB26-2C9202416224}"/>
</file>

<file path=docProps/app.xml><?xml version="1.0" encoding="utf-8"?>
<Properties xmlns="http://schemas.openxmlformats.org/officeDocument/2006/extended-properties" xmlns:vt="http://schemas.openxmlformats.org/officeDocument/2006/docPropsVTypes">
  <Template>Normal.dotm</Template>
  <Pages>23</Pages>
  <Words>3703</Words>
  <Characters>21113</Characters>
  <DocSecurity>0</DocSecurity>
  <Lines>175</Lines>
  <Paragraphs>49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24767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