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D14C" w14:textId="2F82F2B2" w:rsidR="00E07BD8" w:rsidRPr="00DD4835" w:rsidRDefault="00857DF0" w:rsidP="00DD483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37ECE" wp14:editId="0976D981">
                <wp:simplePos x="0" y="0"/>
                <wp:positionH relativeFrom="column">
                  <wp:posOffset>4909820</wp:posOffset>
                </wp:positionH>
                <wp:positionV relativeFrom="paragraph">
                  <wp:posOffset>-295910</wp:posOffset>
                </wp:positionV>
                <wp:extent cx="857250" cy="2952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4F9B9" w14:textId="77777777" w:rsidR="00716456" w:rsidRPr="006F6BBD" w:rsidRDefault="00716456" w:rsidP="00716456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F6BB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F8713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6F6BB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37E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23.3pt;width:67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" stroked="f">
                <v:textbox>
                  <w:txbxContent>
                    <w:p w14:paraId="73C4F9B9" w14:textId="77777777" w:rsidR="00716456" w:rsidRPr="006F6BBD" w:rsidRDefault="00716456" w:rsidP="00716456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F6BB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</w:t>
                      </w:r>
                      <w:r w:rsidR="00F8713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 w:rsidRPr="006F6BB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07BD8" w:rsidRPr="00055B23">
        <w:rPr>
          <w:rFonts w:hint="eastAsia"/>
          <w:b/>
          <w:spacing w:val="45"/>
          <w:kern w:val="0"/>
          <w:sz w:val="36"/>
          <w:szCs w:val="36"/>
          <w:fitText w:val="3971" w:id="-769932032"/>
        </w:rPr>
        <w:t>是正</w:t>
      </w:r>
      <w:r w:rsidR="00D30F3E" w:rsidRPr="00055B23">
        <w:rPr>
          <w:rFonts w:hint="eastAsia"/>
          <w:b/>
          <w:spacing w:val="45"/>
          <w:kern w:val="0"/>
          <w:sz w:val="36"/>
          <w:szCs w:val="36"/>
          <w:fitText w:val="3971" w:id="-769932032"/>
        </w:rPr>
        <w:t>（改善）</w:t>
      </w:r>
      <w:r w:rsidR="00E07BD8" w:rsidRPr="00055B23">
        <w:rPr>
          <w:rFonts w:hint="eastAsia"/>
          <w:b/>
          <w:spacing w:val="45"/>
          <w:kern w:val="0"/>
          <w:sz w:val="36"/>
          <w:szCs w:val="36"/>
          <w:fitText w:val="3971" w:id="-769932032"/>
        </w:rPr>
        <w:t>報告</w:t>
      </w:r>
      <w:r w:rsidR="00E07BD8" w:rsidRPr="00055B23">
        <w:rPr>
          <w:rFonts w:hint="eastAsia"/>
          <w:b/>
          <w:kern w:val="0"/>
          <w:sz w:val="36"/>
          <w:szCs w:val="36"/>
          <w:fitText w:val="3971" w:id="-769932032"/>
        </w:rPr>
        <w:t>書</w:t>
      </w:r>
    </w:p>
    <w:p w14:paraId="5BEE1219" w14:textId="77777777" w:rsidR="00E07BD8" w:rsidRDefault="00E07BD8">
      <w:pPr>
        <w:rPr>
          <w:rFonts w:hint="eastAsia"/>
        </w:rPr>
      </w:pPr>
    </w:p>
    <w:p w14:paraId="57393079" w14:textId="77777777" w:rsidR="00E07BD8" w:rsidRDefault="00C9794A" w:rsidP="00DD483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07BD8">
        <w:rPr>
          <w:rFonts w:hint="eastAsia"/>
        </w:rPr>
        <w:t xml:space="preserve">　　　年　　　月　　　日</w:t>
      </w:r>
    </w:p>
    <w:p w14:paraId="480575FC" w14:textId="77777777" w:rsidR="00E07BD8" w:rsidRDefault="00E07BD8">
      <w:pPr>
        <w:rPr>
          <w:rFonts w:hint="eastAsia"/>
        </w:rPr>
      </w:pPr>
    </w:p>
    <w:p w14:paraId="148C3132" w14:textId="77777777" w:rsidR="00E07BD8" w:rsidRPr="001D56A6" w:rsidRDefault="00E07BD8" w:rsidP="007B1283">
      <w:pPr>
        <w:ind w:firstLineChars="400" w:firstLine="1040"/>
        <w:rPr>
          <w:rFonts w:hint="eastAsia"/>
          <w:sz w:val="22"/>
          <w:szCs w:val="22"/>
        </w:rPr>
      </w:pPr>
      <w:r w:rsidRPr="001D56A6">
        <w:rPr>
          <w:rFonts w:hint="eastAsia"/>
          <w:spacing w:val="20"/>
          <w:sz w:val="22"/>
          <w:szCs w:val="22"/>
        </w:rPr>
        <w:t>労働基準監督署長</w:t>
      </w:r>
      <w:r w:rsidRPr="001D56A6">
        <w:rPr>
          <w:rFonts w:hint="eastAsia"/>
          <w:sz w:val="22"/>
          <w:szCs w:val="22"/>
        </w:rPr>
        <w:t xml:space="preserve">　殿</w:t>
      </w:r>
    </w:p>
    <w:p w14:paraId="61480D2D" w14:textId="77777777" w:rsidR="00E07BD8" w:rsidRDefault="00E07BD8">
      <w:pPr>
        <w:rPr>
          <w:rFonts w:hint="eastAsia"/>
        </w:rPr>
      </w:pPr>
    </w:p>
    <w:p w14:paraId="242E522A" w14:textId="77777777" w:rsidR="00E07BD8" w:rsidRPr="00D26159" w:rsidRDefault="00E07BD8" w:rsidP="00D30F3E">
      <w:pPr>
        <w:spacing w:line="360" w:lineRule="auto"/>
        <w:ind w:leftChars="1500" w:left="3150" w:rightChars="1800" w:right="3780"/>
        <w:rPr>
          <w:rFonts w:hint="eastAsia"/>
          <w:szCs w:val="21"/>
        </w:rPr>
      </w:pPr>
      <w:r w:rsidRPr="00635BFF">
        <w:rPr>
          <w:rFonts w:hint="eastAsia"/>
          <w:spacing w:val="60"/>
          <w:kern w:val="0"/>
          <w:szCs w:val="21"/>
          <w:fitText w:val="1260" w:id="-769932031"/>
        </w:rPr>
        <w:t>事業場</w:t>
      </w:r>
      <w:r w:rsidRPr="00635BFF">
        <w:rPr>
          <w:rFonts w:hint="eastAsia"/>
          <w:spacing w:val="30"/>
          <w:kern w:val="0"/>
          <w:szCs w:val="21"/>
          <w:fitText w:val="1260" w:id="-769932031"/>
        </w:rPr>
        <w:t>名</w:t>
      </w:r>
      <w:r w:rsidRPr="00635BFF">
        <w:rPr>
          <w:rFonts w:hint="eastAsia"/>
          <w:spacing w:val="150"/>
          <w:kern w:val="0"/>
          <w:szCs w:val="21"/>
          <w:fitText w:val="1260" w:id="-769932030"/>
        </w:rPr>
        <w:t>所在</w:t>
      </w:r>
      <w:r w:rsidRPr="00635BFF">
        <w:rPr>
          <w:rFonts w:hint="eastAsia"/>
          <w:spacing w:val="15"/>
          <w:kern w:val="0"/>
          <w:szCs w:val="21"/>
          <w:fitText w:val="1260" w:id="-769932030"/>
        </w:rPr>
        <w:t>地</w:t>
      </w:r>
    </w:p>
    <w:p w14:paraId="2012CE6E" w14:textId="30EE58E3" w:rsidR="00E07BD8" w:rsidRPr="00D26159" w:rsidRDefault="00857DF0" w:rsidP="00D30F3E">
      <w:pPr>
        <w:spacing w:line="360" w:lineRule="auto"/>
        <w:ind w:rightChars="1800" w:right="3780" w:firstLineChars="1500" w:firstLine="3150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7471CB" wp14:editId="7DA4A8D8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342900" cy="369570"/>
                <wp:effectExtent l="0" t="635" r="4445" b="127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94B5" w14:textId="77777777" w:rsidR="007A2555" w:rsidRDefault="007A2555" w:rsidP="000C5173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71CB" id="Text Box 16" o:spid="_x0000_s1027" type="#_x0000_t202" style="position:absolute;left:0;text-align:left;margin-left:6in;margin-top:0;width:27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" filled="f" stroked="f">
                <v:textbox inset="5.85pt,.7pt,5.85pt,.7pt">
                  <w:txbxContent>
                    <w:p w14:paraId="1B6494B5" w14:textId="77777777" w:rsidR="007A2555" w:rsidRDefault="007A2555" w:rsidP="000C5173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E07BD8" w:rsidRPr="00D26159">
        <w:rPr>
          <w:rFonts w:hint="eastAsia"/>
          <w:szCs w:val="21"/>
        </w:rPr>
        <w:t>代表者職氏名</w:t>
      </w:r>
      <w:r w:rsidR="007A2555">
        <w:rPr>
          <w:rFonts w:hint="eastAsia"/>
          <w:szCs w:val="21"/>
        </w:rPr>
        <w:t xml:space="preserve">　　　　　　　　　　　　　　　　　　</w:t>
      </w:r>
    </w:p>
    <w:p w14:paraId="0C861C25" w14:textId="77777777" w:rsidR="00E07BD8" w:rsidRDefault="00E07BD8">
      <w:pPr>
        <w:rPr>
          <w:rFonts w:hint="eastAsia"/>
        </w:rPr>
      </w:pPr>
    </w:p>
    <w:p w14:paraId="0FF2642D" w14:textId="77777777" w:rsidR="00E07BD8" w:rsidRDefault="00C9794A" w:rsidP="00257906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E07BD8">
        <w:rPr>
          <w:rFonts w:hint="eastAsia"/>
        </w:rPr>
        <w:t xml:space="preserve">　　年　　月　　日、</w:t>
      </w:r>
      <w:r w:rsidR="007B1283">
        <w:rPr>
          <w:rFonts w:hint="eastAsia"/>
        </w:rPr>
        <w:t xml:space="preserve">　　　　</w:t>
      </w:r>
      <w:r w:rsidR="007A2555">
        <w:rPr>
          <w:rFonts w:hint="eastAsia"/>
        </w:rPr>
        <w:t xml:space="preserve">　</w:t>
      </w:r>
      <w:r w:rsidR="00D30F3E">
        <w:rPr>
          <w:rFonts w:hint="eastAsia"/>
        </w:rPr>
        <w:t xml:space="preserve">　監督官から</w:t>
      </w:r>
      <w:r w:rsidR="00257906">
        <w:rPr>
          <w:rFonts w:hint="eastAsia"/>
        </w:rPr>
        <w:t>使用停止等命令書・是正勧告書・指導票</w:t>
      </w:r>
      <w:r w:rsidR="00D26707">
        <w:rPr>
          <w:rFonts w:hint="eastAsia"/>
        </w:rPr>
        <w:t>により是正（改善）を指導</w:t>
      </w:r>
      <w:r w:rsidR="00257906">
        <w:rPr>
          <w:rFonts w:hint="eastAsia"/>
        </w:rPr>
        <w:t>された</w:t>
      </w:r>
      <w:r w:rsidR="00E07BD8">
        <w:rPr>
          <w:rFonts w:hint="eastAsia"/>
        </w:rPr>
        <w:t>事項については、下記のとおり是正</w:t>
      </w:r>
      <w:r w:rsidR="00257906">
        <w:rPr>
          <w:rFonts w:hint="eastAsia"/>
        </w:rPr>
        <w:t>（改善）</w:t>
      </w:r>
      <w:r w:rsidR="00E07BD8">
        <w:rPr>
          <w:rFonts w:hint="eastAsia"/>
        </w:rPr>
        <w:t>いたしましたので報告します。</w:t>
      </w:r>
    </w:p>
    <w:tbl>
      <w:tblPr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5580"/>
      </w:tblGrid>
      <w:tr w:rsidR="001D56A6" w14:paraId="18B6AF14" w14:textId="77777777" w:rsidTr="007C2C96">
        <w:tc>
          <w:tcPr>
            <w:tcW w:w="2088" w:type="dxa"/>
          </w:tcPr>
          <w:p w14:paraId="60F9D6AE" w14:textId="77777777" w:rsidR="00257906" w:rsidRDefault="00257906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法条項または</w:t>
            </w:r>
          </w:p>
          <w:p w14:paraId="6BADC439" w14:textId="77777777" w:rsidR="00E07BD8" w:rsidRDefault="006A0B70" w:rsidP="007C2C96">
            <w:pPr>
              <w:spacing w:line="280" w:lineRule="exact"/>
              <w:jc w:val="center"/>
            </w:pPr>
            <w:r>
              <w:rPr>
                <w:rFonts w:hint="eastAsia"/>
              </w:rPr>
              <w:t>指導事項</w:t>
            </w:r>
            <w:r w:rsidR="00257906">
              <w:rPr>
                <w:rFonts w:hint="eastAsia"/>
              </w:rPr>
              <w:t>の番号</w:t>
            </w:r>
          </w:p>
        </w:tc>
        <w:tc>
          <w:tcPr>
            <w:tcW w:w="1620" w:type="dxa"/>
          </w:tcPr>
          <w:p w14:paraId="044DB7F2" w14:textId="77777777" w:rsidR="00257906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是正</w:t>
            </w:r>
            <w:r w:rsidR="00257906">
              <w:rPr>
                <w:rFonts w:hint="eastAsia"/>
              </w:rPr>
              <w:t>（改善）</w:t>
            </w:r>
          </w:p>
          <w:p w14:paraId="34966E7F" w14:textId="77777777" w:rsidR="00E07BD8" w:rsidRDefault="00E07BD8" w:rsidP="007C2C96">
            <w:pPr>
              <w:spacing w:line="28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580" w:type="dxa"/>
            <w:vAlign w:val="center"/>
          </w:tcPr>
          <w:p w14:paraId="0A19BEBB" w14:textId="77777777" w:rsidR="00E07BD8" w:rsidRDefault="00E07BD8" w:rsidP="007C2C96">
            <w:pPr>
              <w:spacing w:line="280" w:lineRule="exact"/>
              <w:jc w:val="center"/>
            </w:pPr>
            <w:r>
              <w:rPr>
                <w:rFonts w:hint="eastAsia"/>
              </w:rPr>
              <w:t>是正</w:t>
            </w:r>
            <w:r w:rsidR="00777AD6">
              <w:rPr>
                <w:rFonts w:hint="eastAsia"/>
              </w:rPr>
              <w:t>（改善）</w:t>
            </w:r>
            <w:r>
              <w:rPr>
                <w:rFonts w:hint="eastAsia"/>
              </w:rPr>
              <w:t>状況（どのように是正</w:t>
            </w:r>
            <w:r w:rsidR="00777AD6">
              <w:rPr>
                <w:rFonts w:hint="eastAsia"/>
              </w:rPr>
              <w:t>（改善）</w:t>
            </w:r>
            <w:r>
              <w:rPr>
                <w:rFonts w:hint="eastAsia"/>
              </w:rPr>
              <w:t>したか）</w:t>
            </w:r>
          </w:p>
        </w:tc>
      </w:tr>
      <w:tr w:rsidR="001D56A6" w14:paraId="5F1547B2" w14:textId="77777777" w:rsidTr="007C2C96">
        <w:tc>
          <w:tcPr>
            <w:tcW w:w="2088" w:type="dxa"/>
          </w:tcPr>
          <w:p w14:paraId="33674D03" w14:textId="77777777" w:rsidR="00E07BD8" w:rsidRDefault="00E07BD8" w:rsidP="007C2C96">
            <w:pPr>
              <w:spacing w:line="280" w:lineRule="exact"/>
            </w:pPr>
          </w:p>
        </w:tc>
        <w:tc>
          <w:tcPr>
            <w:tcW w:w="1620" w:type="dxa"/>
          </w:tcPr>
          <w:p w14:paraId="1D022F27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</w:p>
          <w:p w14:paraId="77D7B472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455EF3">
              <w:rPr>
                <w:rFonts w:hint="eastAsia"/>
              </w:rPr>
              <w:t xml:space="preserve"> </w:t>
            </w:r>
            <w:r w:rsidR="004C27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</w:p>
          <w:p w14:paraId="29326BFB" w14:textId="77777777" w:rsidR="00E07BD8" w:rsidRDefault="00E07BD8" w:rsidP="007C2C96">
            <w:pPr>
              <w:spacing w:line="280" w:lineRule="exact"/>
              <w:jc w:val="center"/>
            </w:pPr>
          </w:p>
        </w:tc>
        <w:tc>
          <w:tcPr>
            <w:tcW w:w="5580" w:type="dxa"/>
          </w:tcPr>
          <w:p w14:paraId="0E654BB0" w14:textId="77777777" w:rsidR="00E07BD8" w:rsidRDefault="00E07BD8" w:rsidP="007C2C96">
            <w:pPr>
              <w:spacing w:line="280" w:lineRule="exact"/>
            </w:pPr>
          </w:p>
        </w:tc>
      </w:tr>
      <w:tr w:rsidR="001D56A6" w14:paraId="5058DE82" w14:textId="77777777" w:rsidTr="007C2C96">
        <w:tc>
          <w:tcPr>
            <w:tcW w:w="2088" w:type="dxa"/>
          </w:tcPr>
          <w:p w14:paraId="4E6C70AC" w14:textId="77777777" w:rsidR="00E07BD8" w:rsidRDefault="00E07BD8" w:rsidP="007C2C96">
            <w:pPr>
              <w:spacing w:line="280" w:lineRule="exact"/>
            </w:pPr>
          </w:p>
        </w:tc>
        <w:tc>
          <w:tcPr>
            <w:tcW w:w="1620" w:type="dxa"/>
          </w:tcPr>
          <w:p w14:paraId="312B5DBD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</w:p>
          <w:p w14:paraId="67B7DAAC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455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134CEF79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5580" w:type="dxa"/>
          </w:tcPr>
          <w:p w14:paraId="098BB985" w14:textId="77777777" w:rsidR="00E07BD8" w:rsidRDefault="00E07BD8" w:rsidP="007C2C96">
            <w:pPr>
              <w:spacing w:line="280" w:lineRule="exact"/>
            </w:pPr>
          </w:p>
        </w:tc>
      </w:tr>
      <w:tr w:rsidR="001D56A6" w14:paraId="13D541FB" w14:textId="77777777" w:rsidTr="007C2C96">
        <w:tc>
          <w:tcPr>
            <w:tcW w:w="2088" w:type="dxa"/>
          </w:tcPr>
          <w:p w14:paraId="7C5D0E18" w14:textId="77777777" w:rsidR="00E07BD8" w:rsidRDefault="00E07BD8" w:rsidP="007C2C96">
            <w:pPr>
              <w:spacing w:line="280" w:lineRule="exact"/>
            </w:pPr>
          </w:p>
        </w:tc>
        <w:tc>
          <w:tcPr>
            <w:tcW w:w="1620" w:type="dxa"/>
          </w:tcPr>
          <w:p w14:paraId="18F2AC00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</w:p>
          <w:p w14:paraId="30BD4A74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455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  <w:p w14:paraId="68DDFE6F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5580" w:type="dxa"/>
          </w:tcPr>
          <w:p w14:paraId="2776CE4E" w14:textId="77777777" w:rsidR="00E07BD8" w:rsidRDefault="00E07BD8" w:rsidP="007C2C96">
            <w:pPr>
              <w:spacing w:line="280" w:lineRule="exact"/>
            </w:pPr>
          </w:p>
        </w:tc>
      </w:tr>
      <w:tr w:rsidR="001D56A6" w14:paraId="006388B2" w14:textId="77777777" w:rsidTr="007C2C96">
        <w:tc>
          <w:tcPr>
            <w:tcW w:w="2088" w:type="dxa"/>
          </w:tcPr>
          <w:p w14:paraId="77510423" w14:textId="77777777" w:rsidR="00E07BD8" w:rsidRDefault="00E07BD8" w:rsidP="007C2C96">
            <w:pPr>
              <w:spacing w:line="280" w:lineRule="exact"/>
            </w:pPr>
          </w:p>
        </w:tc>
        <w:tc>
          <w:tcPr>
            <w:tcW w:w="1620" w:type="dxa"/>
          </w:tcPr>
          <w:p w14:paraId="7A189744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</w:p>
          <w:p w14:paraId="1C7002EB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 w:rsidR="00455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14:paraId="102CA48D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5580" w:type="dxa"/>
          </w:tcPr>
          <w:p w14:paraId="1BB16B06" w14:textId="77777777" w:rsidR="00E07BD8" w:rsidRDefault="00E07BD8" w:rsidP="007C2C96">
            <w:pPr>
              <w:spacing w:line="280" w:lineRule="exact"/>
            </w:pPr>
          </w:p>
        </w:tc>
      </w:tr>
      <w:tr w:rsidR="001D56A6" w14:paraId="33EC62FB" w14:textId="77777777" w:rsidTr="007C2C96">
        <w:tc>
          <w:tcPr>
            <w:tcW w:w="2088" w:type="dxa"/>
          </w:tcPr>
          <w:p w14:paraId="057FBB08" w14:textId="77777777" w:rsidR="00E07BD8" w:rsidRDefault="00E07BD8" w:rsidP="007C2C96">
            <w:pPr>
              <w:spacing w:line="280" w:lineRule="exact"/>
            </w:pPr>
          </w:p>
        </w:tc>
        <w:tc>
          <w:tcPr>
            <w:tcW w:w="1620" w:type="dxa"/>
          </w:tcPr>
          <w:p w14:paraId="1036D563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</w:p>
          <w:p w14:paraId="22A4F0A6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455E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</w:p>
          <w:p w14:paraId="2CB0CE02" w14:textId="77777777" w:rsidR="00E07BD8" w:rsidRDefault="00E07BD8" w:rsidP="007C2C96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5580" w:type="dxa"/>
          </w:tcPr>
          <w:p w14:paraId="15DBFFAE" w14:textId="77777777" w:rsidR="00E07BD8" w:rsidRDefault="00E07BD8" w:rsidP="007C2C96">
            <w:pPr>
              <w:spacing w:line="280" w:lineRule="exact"/>
            </w:pPr>
          </w:p>
        </w:tc>
      </w:tr>
      <w:tr w:rsidR="001D56A6" w14:paraId="5FA11BE5" w14:textId="77777777" w:rsidTr="007C2C96">
        <w:tc>
          <w:tcPr>
            <w:tcW w:w="2088" w:type="dxa"/>
            <w:vAlign w:val="center"/>
          </w:tcPr>
          <w:p w14:paraId="0E9E1230" w14:textId="77777777" w:rsidR="00E07BD8" w:rsidRPr="007C2C96" w:rsidRDefault="00E07BD8" w:rsidP="007C2C9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（例）</w:t>
            </w:r>
            <w:r w:rsidR="00257906" w:rsidRPr="007C2C96">
              <w:rPr>
                <w:rFonts w:hint="eastAsia"/>
                <w:sz w:val="18"/>
                <w:szCs w:val="18"/>
              </w:rPr>
              <w:t>労基法第３２条</w:t>
            </w:r>
          </w:p>
        </w:tc>
        <w:tc>
          <w:tcPr>
            <w:tcW w:w="1620" w:type="dxa"/>
            <w:vAlign w:val="center"/>
          </w:tcPr>
          <w:p w14:paraId="612C72D8" w14:textId="77777777" w:rsidR="00E07BD8" w:rsidRPr="003A4656" w:rsidRDefault="003F0224" w:rsidP="00C9794A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4656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D26707" w:rsidRPr="003A465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3A4656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D26707" w:rsidRPr="003A4656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3A4656" w:rsidRPr="003A4656">
              <w:rPr>
                <w:rFonts w:ascii="ＭＳ 明朝" w:hAnsi="ＭＳ 明朝" w:hint="eastAsia"/>
                <w:sz w:val="20"/>
                <w:szCs w:val="20"/>
              </w:rPr>
              <w:t>25</w:t>
            </w:r>
          </w:p>
        </w:tc>
        <w:tc>
          <w:tcPr>
            <w:tcW w:w="5580" w:type="dxa"/>
          </w:tcPr>
          <w:p w14:paraId="013EC1E5" w14:textId="77777777" w:rsidR="00E07BD8" w:rsidRPr="007C2C96" w:rsidRDefault="00257906" w:rsidP="007C2C96">
            <w:pPr>
              <w:spacing w:line="280" w:lineRule="exact"/>
              <w:rPr>
                <w:sz w:val="20"/>
                <w:szCs w:val="20"/>
              </w:rPr>
            </w:pPr>
            <w:r w:rsidRPr="007C2C96">
              <w:rPr>
                <w:rFonts w:hint="eastAsia"/>
                <w:sz w:val="20"/>
                <w:szCs w:val="20"/>
              </w:rPr>
              <w:t>別添のとおり、時間外労働・休日労働に関する協定届を提出しました。</w:t>
            </w:r>
          </w:p>
        </w:tc>
      </w:tr>
    </w:tbl>
    <w:p w14:paraId="42B818C1" w14:textId="77777777" w:rsidR="00E07BD8" w:rsidRDefault="00E07BD8" w:rsidP="00E07BD8">
      <w:pPr>
        <w:rPr>
          <w:rFonts w:hint="eastAsia"/>
        </w:rPr>
      </w:pPr>
    </w:p>
    <w:p w14:paraId="2B9A6D05" w14:textId="77777777" w:rsidR="00D57A0F" w:rsidRDefault="00D57A0F" w:rsidP="00E07BD8">
      <w:pPr>
        <w:rPr>
          <w:rFonts w:hint="eastAsia"/>
        </w:rPr>
      </w:pPr>
      <w:r>
        <w:rPr>
          <w:rFonts w:hint="eastAsia"/>
        </w:rPr>
        <w:t>点検整備体制を次のとおり確立いたしました。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980"/>
        <w:gridCol w:w="1800"/>
        <w:gridCol w:w="1960"/>
      </w:tblGrid>
      <w:tr w:rsidR="00D57A0F" w14:paraId="2BB1F22B" w14:textId="77777777" w:rsidTr="007C2C96">
        <w:tc>
          <w:tcPr>
            <w:tcW w:w="1548" w:type="dxa"/>
            <w:vAlign w:val="center"/>
          </w:tcPr>
          <w:p w14:paraId="5E55288A" w14:textId="77777777" w:rsidR="00D57A0F" w:rsidRDefault="00D57A0F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点検箇所</w:t>
            </w:r>
          </w:p>
        </w:tc>
        <w:tc>
          <w:tcPr>
            <w:tcW w:w="1980" w:type="dxa"/>
          </w:tcPr>
          <w:p w14:paraId="04011A2B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14:paraId="3955838B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14:paraId="20A42D83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60" w:type="dxa"/>
          </w:tcPr>
          <w:p w14:paraId="5572AF0A" w14:textId="77777777" w:rsidR="00D57A0F" w:rsidRPr="007C2C96" w:rsidRDefault="00D57A0F" w:rsidP="007C2C96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（例）玉掛けワイヤー等吊具工場全域</w:t>
            </w:r>
          </w:p>
        </w:tc>
      </w:tr>
      <w:tr w:rsidR="00D57A0F" w14:paraId="7DAB80CE" w14:textId="77777777" w:rsidTr="007C2C96">
        <w:tc>
          <w:tcPr>
            <w:tcW w:w="1548" w:type="dxa"/>
          </w:tcPr>
          <w:p w14:paraId="64A425CC" w14:textId="77777777" w:rsidR="00D57A0F" w:rsidRDefault="00D57A0F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点検時期</w:t>
            </w:r>
          </w:p>
          <w:p w14:paraId="084AFC92" w14:textId="77777777" w:rsidR="00D57A0F" w:rsidRDefault="00D57A0F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（頻度）</w:t>
            </w:r>
          </w:p>
        </w:tc>
        <w:tc>
          <w:tcPr>
            <w:tcW w:w="1980" w:type="dxa"/>
          </w:tcPr>
          <w:p w14:paraId="3FC83160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14:paraId="7E1AFC86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14:paraId="6C5699E9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60" w:type="dxa"/>
          </w:tcPr>
          <w:p w14:paraId="515B7BF3" w14:textId="77777777" w:rsidR="00D57A0F" w:rsidRPr="007C2C96" w:rsidRDefault="00D57A0F" w:rsidP="007C2C96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作業前及び</w:t>
            </w:r>
          </w:p>
          <w:p w14:paraId="3DAF004E" w14:textId="77777777" w:rsidR="00D57A0F" w:rsidRPr="007C2C96" w:rsidRDefault="00D57A0F" w:rsidP="007C2C96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毎月</w:t>
            </w:r>
            <w:r w:rsidRPr="007C2C96">
              <w:rPr>
                <w:rFonts w:hint="eastAsia"/>
                <w:sz w:val="18"/>
                <w:szCs w:val="18"/>
              </w:rPr>
              <w:t>1</w:t>
            </w:r>
            <w:r w:rsidRPr="007C2C96">
              <w:rPr>
                <w:rFonts w:hint="eastAsia"/>
                <w:sz w:val="18"/>
                <w:szCs w:val="18"/>
              </w:rPr>
              <w:t>回</w:t>
            </w:r>
          </w:p>
        </w:tc>
      </w:tr>
      <w:tr w:rsidR="00D57A0F" w14:paraId="45E02E27" w14:textId="77777777" w:rsidTr="007C2C96">
        <w:tc>
          <w:tcPr>
            <w:tcW w:w="1548" w:type="dxa"/>
          </w:tcPr>
          <w:p w14:paraId="37796230" w14:textId="77777777" w:rsidR="00D57A0F" w:rsidRDefault="00D57A0F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点検実施者</w:t>
            </w:r>
          </w:p>
          <w:p w14:paraId="46B88EF3" w14:textId="77777777" w:rsidR="00D57A0F" w:rsidRDefault="00D57A0F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1980" w:type="dxa"/>
          </w:tcPr>
          <w:p w14:paraId="3150CD01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14:paraId="03D57935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14:paraId="2F979190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60" w:type="dxa"/>
          </w:tcPr>
          <w:p w14:paraId="64B81AB3" w14:textId="77777777" w:rsidR="00D57A0F" w:rsidRPr="007C2C96" w:rsidRDefault="00D57A0F" w:rsidP="007C2C96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資材係長</w:t>
            </w:r>
          </w:p>
          <w:p w14:paraId="05E5399F" w14:textId="77777777" w:rsidR="00D57A0F" w:rsidRPr="007C2C96" w:rsidRDefault="00D57A0F" w:rsidP="007C2C96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山川一郎</w:t>
            </w:r>
          </w:p>
        </w:tc>
      </w:tr>
      <w:tr w:rsidR="00D57A0F" w14:paraId="06326CBE" w14:textId="77777777" w:rsidTr="007C2C96">
        <w:tc>
          <w:tcPr>
            <w:tcW w:w="1548" w:type="dxa"/>
          </w:tcPr>
          <w:p w14:paraId="44575A25" w14:textId="77777777" w:rsidR="00D57A0F" w:rsidRDefault="00D57A0F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補修確認者</w:t>
            </w:r>
          </w:p>
          <w:p w14:paraId="662A1E52" w14:textId="77777777" w:rsidR="00D57A0F" w:rsidRDefault="00D57A0F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1980" w:type="dxa"/>
          </w:tcPr>
          <w:p w14:paraId="78DA2AAB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14:paraId="64A3DE20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14:paraId="7D8D6323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60" w:type="dxa"/>
          </w:tcPr>
          <w:p w14:paraId="34213D09" w14:textId="77777777" w:rsidR="00D57A0F" w:rsidRPr="007C2C96" w:rsidRDefault="00D57A0F" w:rsidP="007C2C96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安全管理者</w:t>
            </w:r>
          </w:p>
          <w:p w14:paraId="7A2F5DE7" w14:textId="77777777" w:rsidR="00D57A0F" w:rsidRPr="007C2C96" w:rsidRDefault="00D57A0F" w:rsidP="007C2C96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川海三郎</w:t>
            </w:r>
          </w:p>
        </w:tc>
      </w:tr>
      <w:tr w:rsidR="00D57A0F" w14:paraId="2EDD739B" w14:textId="77777777" w:rsidTr="007C2C96">
        <w:tc>
          <w:tcPr>
            <w:tcW w:w="1548" w:type="dxa"/>
          </w:tcPr>
          <w:p w14:paraId="57827862" w14:textId="77777777" w:rsidR="00D57A0F" w:rsidRDefault="00D57A0F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点検補修の</w:t>
            </w:r>
          </w:p>
          <w:p w14:paraId="43512CC1" w14:textId="77777777" w:rsidR="00D57A0F" w:rsidRDefault="00D57A0F" w:rsidP="007C2C9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記録簿の作成</w:t>
            </w:r>
          </w:p>
        </w:tc>
        <w:tc>
          <w:tcPr>
            <w:tcW w:w="1980" w:type="dxa"/>
          </w:tcPr>
          <w:p w14:paraId="1C2ECA32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80" w:type="dxa"/>
          </w:tcPr>
          <w:p w14:paraId="4A0FB116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00" w:type="dxa"/>
          </w:tcPr>
          <w:p w14:paraId="5709796C" w14:textId="77777777" w:rsidR="00D57A0F" w:rsidRDefault="00D57A0F" w:rsidP="007C2C9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960" w:type="dxa"/>
          </w:tcPr>
          <w:p w14:paraId="21841BAC" w14:textId="77777777" w:rsidR="00D57A0F" w:rsidRPr="007C2C96" w:rsidRDefault="00D57A0F" w:rsidP="007C2C96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安全管理者</w:t>
            </w:r>
          </w:p>
          <w:p w14:paraId="64265D7D" w14:textId="77777777" w:rsidR="00D57A0F" w:rsidRPr="007C2C96" w:rsidRDefault="00D57A0F" w:rsidP="007C2C96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7C2C96">
              <w:rPr>
                <w:rFonts w:hint="eastAsia"/>
                <w:sz w:val="18"/>
                <w:szCs w:val="18"/>
              </w:rPr>
              <w:t>川海三郎</w:t>
            </w:r>
          </w:p>
        </w:tc>
      </w:tr>
    </w:tbl>
    <w:p w14:paraId="00A8CA11" w14:textId="77777777" w:rsidR="00257906" w:rsidRDefault="00257906" w:rsidP="0025790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（注）１．</w:t>
      </w:r>
      <w:r w:rsidR="00FD7747" w:rsidRPr="00A80D35">
        <w:rPr>
          <w:rFonts w:hint="eastAsia"/>
          <w:sz w:val="18"/>
          <w:szCs w:val="18"/>
        </w:rPr>
        <w:t>金銭関係については、受領証の写を添付して</w:t>
      </w:r>
      <w:r w:rsidR="00D26707">
        <w:rPr>
          <w:rFonts w:hint="eastAsia"/>
          <w:sz w:val="18"/>
          <w:szCs w:val="18"/>
        </w:rPr>
        <w:t>くだ</w:t>
      </w:r>
      <w:r w:rsidR="00186E3B">
        <w:rPr>
          <w:rFonts w:hint="eastAsia"/>
          <w:sz w:val="18"/>
          <w:szCs w:val="18"/>
        </w:rPr>
        <w:t>さい</w:t>
      </w:r>
      <w:r w:rsidR="00FD7747" w:rsidRPr="00A80D35">
        <w:rPr>
          <w:rFonts w:hint="eastAsia"/>
          <w:sz w:val="18"/>
          <w:szCs w:val="18"/>
        </w:rPr>
        <w:t>。</w:t>
      </w:r>
    </w:p>
    <w:p w14:paraId="665CAFF6" w14:textId="77777777" w:rsidR="00257906" w:rsidRDefault="00D26707" w:rsidP="00257906">
      <w:pPr>
        <w:numPr>
          <w:ilvl w:val="0"/>
          <w:numId w:val="4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機械または設備関係については、できる限り写真または図面を添付してくだ</w:t>
      </w:r>
      <w:r w:rsidR="00FD7747" w:rsidRPr="00A80D35">
        <w:rPr>
          <w:rFonts w:hint="eastAsia"/>
          <w:sz w:val="18"/>
          <w:szCs w:val="18"/>
        </w:rPr>
        <w:t>さい。</w:t>
      </w:r>
    </w:p>
    <w:p w14:paraId="0CD75CA5" w14:textId="77777777" w:rsidR="00BD7F14" w:rsidRDefault="00D26707" w:rsidP="00257906">
      <w:pPr>
        <w:numPr>
          <w:ilvl w:val="0"/>
          <w:numId w:val="4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所定期日までに是正できない場合は、その状況を報告してくだ</w:t>
      </w:r>
      <w:r w:rsidR="00FD7747" w:rsidRPr="00BD7F14">
        <w:rPr>
          <w:rFonts w:hint="eastAsia"/>
          <w:sz w:val="18"/>
          <w:szCs w:val="18"/>
        </w:rPr>
        <w:t>さい。</w:t>
      </w:r>
    </w:p>
    <w:p w14:paraId="3D09D093" w14:textId="77777777" w:rsidR="00FD7747" w:rsidRPr="00BD7F14" w:rsidRDefault="00777AD6" w:rsidP="00257906">
      <w:pPr>
        <w:numPr>
          <w:ilvl w:val="0"/>
          <w:numId w:val="4"/>
        </w:numPr>
        <w:rPr>
          <w:rFonts w:hint="eastAsia"/>
          <w:sz w:val="18"/>
          <w:szCs w:val="18"/>
        </w:rPr>
      </w:pPr>
      <w:r w:rsidRPr="00BD7F14">
        <w:rPr>
          <w:rFonts w:hint="eastAsia"/>
          <w:sz w:val="18"/>
          <w:szCs w:val="18"/>
        </w:rPr>
        <w:t>是正状況が記入しきれない場合は、別紙を添付して</w:t>
      </w:r>
      <w:r w:rsidR="00D26707">
        <w:rPr>
          <w:rFonts w:hint="eastAsia"/>
          <w:sz w:val="18"/>
          <w:szCs w:val="18"/>
        </w:rPr>
        <w:t>くだ</w:t>
      </w:r>
      <w:r w:rsidR="00FD7747" w:rsidRPr="00BD7F14">
        <w:rPr>
          <w:rFonts w:hint="eastAsia"/>
          <w:sz w:val="18"/>
          <w:szCs w:val="18"/>
        </w:rPr>
        <w:t>さい。</w:t>
      </w:r>
    </w:p>
    <w:sectPr w:rsidR="00FD7747" w:rsidRPr="00BD7F14" w:rsidSect="00716456">
      <w:pgSz w:w="11906" w:h="16838" w:code="9"/>
      <w:pgMar w:top="1276" w:right="1418" w:bottom="28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6C00" w14:textId="77777777" w:rsidR="00D100A5" w:rsidRDefault="00D100A5" w:rsidP="003C6C6B">
      <w:r>
        <w:separator/>
      </w:r>
    </w:p>
  </w:endnote>
  <w:endnote w:type="continuationSeparator" w:id="0">
    <w:p w14:paraId="17D58493" w14:textId="77777777" w:rsidR="00D100A5" w:rsidRDefault="00D100A5" w:rsidP="003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9683" w14:textId="77777777" w:rsidR="00D100A5" w:rsidRDefault="00D100A5" w:rsidP="003C6C6B">
      <w:r>
        <w:separator/>
      </w:r>
    </w:p>
  </w:footnote>
  <w:footnote w:type="continuationSeparator" w:id="0">
    <w:p w14:paraId="21342D6D" w14:textId="77777777" w:rsidR="00D100A5" w:rsidRDefault="00D100A5" w:rsidP="003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404"/>
    <w:multiLevelType w:val="hybridMultilevel"/>
    <w:tmpl w:val="18409596"/>
    <w:lvl w:ilvl="0" w:tplc="4E7A074A"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22378D"/>
    <w:multiLevelType w:val="hybridMultilevel"/>
    <w:tmpl w:val="26445AD6"/>
    <w:lvl w:ilvl="0" w:tplc="F5D6CA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C66BD5"/>
    <w:multiLevelType w:val="hybridMultilevel"/>
    <w:tmpl w:val="ADC6F8D2"/>
    <w:lvl w:ilvl="0" w:tplc="EB92E83A">
      <w:numFmt w:val="bullet"/>
      <w:lvlText w:val="◎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D072F1"/>
    <w:multiLevelType w:val="hybridMultilevel"/>
    <w:tmpl w:val="FB2EA6D4"/>
    <w:lvl w:ilvl="0" w:tplc="70B2B5B8">
      <w:start w:val="2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1307972941">
    <w:abstractNumId w:val="0"/>
  </w:num>
  <w:num w:numId="2" w16cid:durableId="1600480836">
    <w:abstractNumId w:val="2"/>
  </w:num>
  <w:num w:numId="3" w16cid:durableId="458768489">
    <w:abstractNumId w:val="1"/>
  </w:num>
  <w:num w:numId="4" w16cid:durableId="758060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D8"/>
    <w:rsid w:val="00055B23"/>
    <w:rsid w:val="000C479D"/>
    <w:rsid w:val="000C5173"/>
    <w:rsid w:val="00170FBE"/>
    <w:rsid w:val="00186E3B"/>
    <w:rsid w:val="001D56A6"/>
    <w:rsid w:val="00257906"/>
    <w:rsid w:val="0027720F"/>
    <w:rsid w:val="003049BB"/>
    <w:rsid w:val="00390D5E"/>
    <w:rsid w:val="003A4656"/>
    <w:rsid w:val="003C6C6B"/>
    <w:rsid w:val="003D75B6"/>
    <w:rsid w:val="003F0224"/>
    <w:rsid w:val="00452BBD"/>
    <w:rsid w:val="00455EF3"/>
    <w:rsid w:val="004C2798"/>
    <w:rsid w:val="00635BFF"/>
    <w:rsid w:val="006A0B70"/>
    <w:rsid w:val="006F6BBD"/>
    <w:rsid w:val="00716456"/>
    <w:rsid w:val="00777AD6"/>
    <w:rsid w:val="00792BD4"/>
    <w:rsid w:val="007A2555"/>
    <w:rsid w:val="007B1283"/>
    <w:rsid w:val="007C2C96"/>
    <w:rsid w:val="00857DF0"/>
    <w:rsid w:val="008971C6"/>
    <w:rsid w:val="008B562B"/>
    <w:rsid w:val="008D49C3"/>
    <w:rsid w:val="009E5B58"/>
    <w:rsid w:val="00A65405"/>
    <w:rsid w:val="00A80D35"/>
    <w:rsid w:val="00AE7ACF"/>
    <w:rsid w:val="00B05FF3"/>
    <w:rsid w:val="00B30CDE"/>
    <w:rsid w:val="00BD7F14"/>
    <w:rsid w:val="00C04349"/>
    <w:rsid w:val="00C9794A"/>
    <w:rsid w:val="00D100A5"/>
    <w:rsid w:val="00D26159"/>
    <w:rsid w:val="00D26707"/>
    <w:rsid w:val="00D30F3E"/>
    <w:rsid w:val="00D57A0F"/>
    <w:rsid w:val="00D61A37"/>
    <w:rsid w:val="00DC1662"/>
    <w:rsid w:val="00DD4835"/>
    <w:rsid w:val="00E04B02"/>
    <w:rsid w:val="00E05CE2"/>
    <w:rsid w:val="00E07BD8"/>
    <w:rsid w:val="00E12BF2"/>
    <w:rsid w:val="00EA7597"/>
    <w:rsid w:val="00EC059E"/>
    <w:rsid w:val="00F27792"/>
    <w:rsid w:val="00F87130"/>
    <w:rsid w:val="00FB48BD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D8C59E"/>
  <w15:chartTrackingRefBased/>
  <w15:docId w15:val="{27258A9E-5C27-4C1B-B069-E824CFFA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B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C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6C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6C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6C6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12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12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BAD774FB232448BA44797652D938DA" ma:contentTypeVersion="13" ma:contentTypeDescription="新しいドキュメントを作成します。" ma:contentTypeScope="" ma:versionID="0cf5863825365de75656707e7662a3b8">
  <xsd:schema xmlns:xsd="http://www.w3.org/2001/XMLSchema" xmlns:xs="http://www.w3.org/2001/XMLSchema" xmlns:p="http://schemas.microsoft.com/office/2006/metadata/properties" xmlns:ns2="a0d7a209-afc4-4e8f-b978-5e01cbec320c" xmlns:ns3="2af7db65-e281-4bdf-8fb7-478a6b55ba37" targetNamespace="http://schemas.microsoft.com/office/2006/metadata/properties" ma:root="true" ma:fieldsID="4ebdb7a50139ca336b95741ce71f4d17" ns2:_="" ns3:_="">
    <xsd:import namespace="a0d7a209-afc4-4e8f-b978-5e01cbec320c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a209-afc4-4e8f-b978-5e01cbec320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55aa38-3f7c-47a4-8b20-aa3cb0a62d01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d7a209-afc4-4e8f-b978-5e01cbec320c">
      <Terms xmlns="http://schemas.microsoft.com/office/infopath/2007/PartnerControls"/>
    </lcf76f155ced4ddcb4097134ff3c332f>
    <TaxCatchAll xmlns="2af7db65-e281-4bdf-8fb7-478a6b55ba37"/>
    <Owner xmlns="a0d7a209-afc4-4e8f-b978-5e01cbec320c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E3DA4A81-6254-44D9-84E4-E9727227B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583FF-BFE1-4B1A-B51F-8EB21F69A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a209-afc4-4e8f-b978-5e01cbec320c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6D3B3-16BE-45A0-9888-D5EDF82E73F6}">
  <ds:schemaRefs>
    <ds:schemaRef ds:uri="http://purl.org/dc/elements/1.1/"/>
    <ds:schemaRef ds:uri="http://schemas.microsoft.com/office/2006/metadata/properties"/>
    <ds:schemaRef ds:uri="a0d7a209-afc4-4e8f-b978-5e01cbec320c"/>
    <ds:schemaRef ds:uri="2af7db65-e281-4bdf-8fb7-478a6b55ba3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是　　正　　報　　告　　書</vt:lpstr>
      <vt:lpstr>是　　正　　報　　告　　書</vt:lpstr>
    </vt:vector>
  </TitlesOfParts>
  <LinksUpToDate>false</LinksUpToDate>
  <CharactersWithSpaces>601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