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583D9" w14:textId="2652F31E" w:rsidR="00455EAA" w:rsidRPr="00D77A69" w:rsidRDefault="00076A5D" w:rsidP="00D77A69">
      <w:pPr>
        <w:jc w:val="center"/>
        <w:rPr>
          <w:rFonts w:ascii="ＭＳ 明朝" w:eastAsia="ＭＳ 明朝" w:hAnsi="ＭＳ 明朝"/>
          <w:b/>
          <w:bCs/>
          <w:szCs w:val="21"/>
        </w:rPr>
      </w:pPr>
      <w:r>
        <w:rPr>
          <w:rFonts w:ascii="ＭＳ 明朝" w:eastAsia="ＭＳ 明朝" w:hAnsi="ＭＳ 明朝" w:hint="eastAsia"/>
          <w:b/>
          <w:bCs/>
          <w:sz w:val="32"/>
          <w:szCs w:val="32"/>
        </w:rPr>
        <w:t>回答書（</w:t>
      </w:r>
      <w:r w:rsidR="00455EAA" w:rsidRPr="00D77A69">
        <w:rPr>
          <w:rFonts w:ascii="ＭＳ 明朝" w:eastAsia="ＭＳ 明朝" w:hAnsi="ＭＳ 明朝" w:hint="eastAsia"/>
          <w:b/>
          <w:bCs/>
          <w:sz w:val="32"/>
          <w:szCs w:val="32"/>
        </w:rPr>
        <w:t>ストレスチェック制度の実施状況）</w:t>
      </w:r>
    </w:p>
    <w:p w14:paraId="4B91893E" w14:textId="77777777" w:rsidR="00455EAA" w:rsidRPr="007C415A" w:rsidRDefault="00455EAA" w:rsidP="00455EAA">
      <w:pPr>
        <w:rPr>
          <w:rFonts w:ascii="ＭＳ 明朝" w:eastAsia="ＭＳ 明朝" w:hAnsi="ＭＳ 明朝"/>
          <w:szCs w:val="21"/>
        </w:rPr>
      </w:pPr>
    </w:p>
    <w:tbl>
      <w:tblPr>
        <w:tblStyle w:val="a3"/>
        <w:tblW w:w="0" w:type="auto"/>
        <w:tblLook w:val="04A0" w:firstRow="1" w:lastRow="0" w:firstColumn="1" w:lastColumn="0" w:noHBand="0" w:noVBand="1"/>
      </w:tblPr>
      <w:tblGrid>
        <w:gridCol w:w="1838"/>
        <w:gridCol w:w="2835"/>
        <w:gridCol w:w="1418"/>
        <w:gridCol w:w="2969"/>
      </w:tblGrid>
      <w:tr w:rsidR="00455EAA" w:rsidRPr="007C415A" w14:paraId="7300968A" w14:textId="77777777" w:rsidTr="00D77A69">
        <w:tc>
          <w:tcPr>
            <w:tcW w:w="1838" w:type="dxa"/>
            <w:vAlign w:val="center"/>
          </w:tcPr>
          <w:p w14:paraId="0EDF0C51" w14:textId="4B1182DA" w:rsidR="00455EAA" w:rsidRPr="007C415A" w:rsidRDefault="00455EAA" w:rsidP="00D77A69">
            <w:pPr>
              <w:jc w:val="center"/>
              <w:rPr>
                <w:rFonts w:ascii="ＭＳ 明朝" w:eastAsia="ＭＳ 明朝" w:hAnsi="ＭＳ 明朝"/>
                <w:szCs w:val="21"/>
              </w:rPr>
            </w:pPr>
            <w:r w:rsidRPr="007C415A">
              <w:rPr>
                <w:rFonts w:ascii="ＭＳ 明朝" w:eastAsia="ＭＳ 明朝" w:hAnsi="ＭＳ 明朝" w:hint="eastAsia"/>
                <w:szCs w:val="21"/>
              </w:rPr>
              <w:t>事業場名</w:t>
            </w:r>
          </w:p>
        </w:tc>
        <w:tc>
          <w:tcPr>
            <w:tcW w:w="7222" w:type="dxa"/>
            <w:gridSpan w:val="3"/>
            <w:vAlign w:val="center"/>
          </w:tcPr>
          <w:p w14:paraId="1DE84736" w14:textId="77777777" w:rsidR="00455EAA" w:rsidRPr="007C415A" w:rsidRDefault="00455EAA" w:rsidP="00455EAA">
            <w:pPr>
              <w:rPr>
                <w:rFonts w:ascii="ＭＳ 明朝" w:eastAsia="ＭＳ 明朝" w:hAnsi="ＭＳ 明朝"/>
                <w:szCs w:val="21"/>
              </w:rPr>
            </w:pPr>
          </w:p>
        </w:tc>
      </w:tr>
      <w:tr w:rsidR="005E15D2" w:rsidRPr="007C415A" w14:paraId="7404CB5C" w14:textId="77777777" w:rsidTr="005E15D2">
        <w:tc>
          <w:tcPr>
            <w:tcW w:w="1838" w:type="dxa"/>
            <w:vAlign w:val="center"/>
          </w:tcPr>
          <w:p w14:paraId="789C279D" w14:textId="54F2E020" w:rsidR="005E15D2" w:rsidRPr="007C415A" w:rsidRDefault="005E15D2" w:rsidP="00D77A69">
            <w:pPr>
              <w:jc w:val="center"/>
              <w:rPr>
                <w:rFonts w:ascii="ＭＳ 明朝" w:eastAsia="ＭＳ 明朝" w:hAnsi="ＭＳ 明朝"/>
                <w:szCs w:val="21"/>
              </w:rPr>
            </w:pPr>
            <w:r w:rsidRPr="007C415A">
              <w:rPr>
                <w:rFonts w:ascii="ＭＳ 明朝" w:eastAsia="ＭＳ 明朝" w:hAnsi="ＭＳ 明朝" w:hint="eastAsia"/>
                <w:szCs w:val="21"/>
              </w:rPr>
              <w:t>担当者名</w:t>
            </w:r>
          </w:p>
        </w:tc>
        <w:tc>
          <w:tcPr>
            <w:tcW w:w="2835" w:type="dxa"/>
            <w:vAlign w:val="center"/>
          </w:tcPr>
          <w:p w14:paraId="361D5AA4" w14:textId="77777777" w:rsidR="005E15D2" w:rsidRPr="007C415A" w:rsidRDefault="005E15D2" w:rsidP="00455EAA">
            <w:pPr>
              <w:rPr>
                <w:rFonts w:ascii="ＭＳ 明朝" w:eastAsia="ＭＳ 明朝" w:hAnsi="ＭＳ 明朝"/>
                <w:szCs w:val="21"/>
              </w:rPr>
            </w:pPr>
          </w:p>
        </w:tc>
        <w:tc>
          <w:tcPr>
            <w:tcW w:w="1418" w:type="dxa"/>
            <w:vAlign w:val="center"/>
          </w:tcPr>
          <w:p w14:paraId="1F2B0CD6" w14:textId="0D3F6034" w:rsidR="005E15D2" w:rsidRPr="007C415A" w:rsidRDefault="005E15D2" w:rsidP="005E15D2">
            <w:pPr>
              <w:jc w:val="center"/>
              <w:rPr>
                <w:rFonts w:ascii="ＭＳ 明朝" w:eastAsia="ＭＳ 明朝" w:hAnsi="ＭＳ 明朝"/>
                <w:szCs w:val="21"/>
              </w:rPr>
            </w:pPr>
            <w:r>
              <w:rPr>
                <w:rFonts w:ascii="ＭＳ 明朝" w:eastAsia="ＭＳ 明朝" w:hAnsi="ＭＳ 明朝" w:hint="eastAsia"/>
                <w:szCs w:val="21"/>
              </w:rPr>
              <w:t>電話番号</w:t>
            </w:r>
          </w:p>
        </w:tc>
        <w:tc>
          <w:tcPr>
            <w:tcW w:w="2969" w:type="dxa"/>
            <w:vAlign w:val="center"/>
          </w:tcPr>
          <w:p w14:paraId="19A89910" w14:textId="39636B6F" w:rsidR="005E15D2" w:rsidRPr="007C415A" w:rsidRDefault="005E15D2" w:rsidP="00455EAA">
            <w:pPr>
              <w:rPr>
                <w:rFonts w:ascii="ＭＳ 明朝" w:eastAsia="ＭＳ 明朝" w:hAnsi="ＭＳ 明朝"/>
                <w:szCs w:val="21"/>
              </w:rPr>
            </w:pPr>
          </w:p>
        </w:tc>
      </w:tr>
      <w:tr w:rsidR="007C415A" w:rsidRPr="007C415A" w14:paraId="40A17FB1" w14:textId="77777777" w:rsidTr="00D77A69">
        <w:tc>
          <w:tcPr>
            <w:tcW w:w="1838" w:type="dxa"/>
            <w:vAlign w:val="center"/>
          </w:tcPr>
          <w:p w14:paraId="79F0F59A" w14:textId="0793495A" w:rsidR="007C415A" w:rsidRPr="007C415A" w:rsidRDefault="007C415A" w:rsidP="00D77A69">
            <w:pPr>
              <w:jc w:val="center"/>
              <w:rPr>
                <w:rFonts w:ascii="ＭＳ 明朝" w:eastAsia="ＭＳ 明朝" w:hAnsi="ＭＳ 明朝"/>
                <w:szCs w:val="21"/>
              </w:rPr>
            </w:pPr>
            <w:r>
              <w:rPr>
                <w:rFonts w:ascii="ＭＳ 明朝" w:eastAsia="ＭＳ 明朝" w:hAnsi="ＭＳ 明朝" w:hint="eastAsia"/>
                <w:szCs w:val="21"/>
              </w:rPr>
              <w:t>労働者数</w:t>
            </w:r>
          </w:p>
        </w:tc>
        <w:tc>
          <w:tcPr>
            <w:tcW w:w="7222" w:type="dxa"/>
            <w:gridSpan w:val="3"/>
            <w:vAlign w:val="center"/>
          </w:tcPr>
          <w:p w14:paraId="2C0B17EC" w14:textId="5A0A7252" w:rsidR="007C415A" w:rsidRPr="007C415A" w:rsidRDefault="00D77A69" w:rsidP="00455EAA">
            <w:pPr>
              <w:rPr>
                <w:rFonts w:ascii="ＭＳ 明朝" w:eastAsia="ＭＳ 明朝" w:hAnsi="ＭＳ 明朝"/>
                <w:szCs w:val="21"/>
              </w:rPr>
            </w:pPr>
            <w:r>
              <w:rPr>
                <w:rFonts w:ascii="ＭＳ 明朝" w:eastAsia="ＭＳ 明朝" w:hAnsi="ＭＳ 明朝" w:hint="eastAsia"/>
                <w:szCs w:val="21"/>
              </w:rPr>
              <w:t xml:space="preserve">男　　</w:t>
            </w:r>
            <w:r w:rsidR="007C415A">
              <w:rPr>
                <w:rFonts w:ascii="ＭＳ 明朝" w:eastAsia="ＭＳ 明朝" w:hAnsi="ＭＳ 明朝" w:hint="eastAsia"/>
                <w:szCs w:val="21"/>
              </w:rPr>
              <w:t>名</w:t>
            </w:r>
            <w:r>
              <w:rPr>
                <w:rFonts w:ascii="ＭＳ 明朝" w:eastAsia="ＭＳ 明朝" w:hAnsi="ＭＳ 明朝" w:hint="eastAsia"/>
                <w:szCs w:val="21"/>
              </w:rPr>
              <w:t xml:space="preserve">　女　　名　合計　　名（内、パート・アルバイト　　名）</w:t>
            </w:r>
          </w:p>
        </w:tc>
      </w:tr>
    </w:tbl>
    <w:p w14:paraId="78A442EA" w14:textId="64ED0D3B" w:rsidR="00455EAA" w:rsidRPr="007C415A" w:rsidRDefault="00455EAA" w:rsidP="00455EAA">
      <w:pPr>
        <w:rPr>
          <w:rFonts w:ascii="ＭＳ 明朝" w:eastAsia="ＭＳ 明朝" w:hAnsi="ＭＳ 明朝"/>
          <w:b/>
          <w:bCs/>
        </w:rPr>
      </w:pPr>
      <w:r w:rsidRPr="005E15D2">
        <w:rPr>
          <w:rFonts w:ascii="ＭＳ 明朝" w:eastAsia="ＭＳ 明朝" w:hAnsi="ＭＳ 明朝"/>
          <w:b/>
          <w:bCs/>
          <w:sz w:val="24"/>
          <w:szCs w:val="28"/>
          <w:highlight w:val="yellow"/>
        </w:rPr>
        <w:t>【該当の□欄に</w:t>
      </w:r>
      <w:r w:rsidR="00D77A69" w:rsidRPr="005E15D2">
        <w:rPr>
          <w:rFonts w:ascii="ＭＳ 明朝" w:eastAsia="ＭＳ 明朝" w:hAnsi="ＭＳ 明朝" w:cs="ＭＳ 明朝" w:hint="eastAsia"/>
          <w:b/>
          <w:bCs/>
          <w:sz w:val="24"/>
          <w:szCs w:val="28"/>
          <w:highlight w:val="yellow"/>
        </w:rPr>
        <w:t>〇</w:t>
      </w:r>
      <w:r w:rsidRPr="005E15D2">
        <w:rPr>
          <w:rFonts w:ascii="ＭＳ 明朝" w:eastAsia="ＭＳ 明朝" w:hAnsi="ＭＳ 明朝"/>
          <w:b/>
          <w:bCs/>
          <w:sz w:val="24"/>
          <w:szCs w:val="28"/>
          <w:highlight w:val="yellow"/>
        </w:rPr>
        <w:t>を記入、必要に応じて年月日等に記入をお願いします。】</w:t>
      </w:r>
    </w:p>
    <w:p w14:paraId="09BC06A3" w14:textId="7EA71CE3" w:rsidR="00D77A69" w:rsidRPr="005E15D2" w:rsidRDefault="007C415A" w:rsidP="00455EAA">
      <w:pPr>
        <w:rPr>
          <w:rFonts w:ascii="ＭＳ 明朝" w:eastAsia="ＭＳ 明朝" w:hAnsi="ＭＳ 明朝"/>
          <w:b/>
          <w:bCs/>
        </w:rPr>
      </w:pPr>
      <w:r w:rsidRPr="005E15D2">
        <w:rPr>
          <w:rFonts w:ascii="ＭＳ 明朝" w:eastAsia="ＭＳ 明朝" w:hAnsi="ＭＳ 明朝" w:hint="eastAsia"/>
          <w:b/>
          <w:bCs/>
          <w:sz w:val="24"/>
          <w:szCs w:val="28"/>
        </w:rPr>
        <w:t>１　現在の在籍労働者数について</w:t>
      </w:r>
    </w:p>
    <w:tbl>
      <w:tblPr>
        <w:tblStyle w:val="a3"/>
        <w:tblW w:w="0" w:type="auto"/>
        <w:tblInd w:w="704" w:type="dxa"/>
        <w:tblLook w:val="04A0" w:firstRow="1" w:lastRow="0" w:firstColumn="1" w:lastColumn="0" w:noHBand="0" w:noVBand="1"/>
      </w:tblPr>
      <w:tblGrid>
        <w:gridCol w:w="992"/>
        <w:gridCol w:w="7364"/>
      </w:tblGrid>
      <w:tr w:rsidR="00D77A69" w14:paraId="70E662FB" w14:textId="77777777" w:rsidTr="00D77A69">
        <w:tc>
          <w:tcPr>
            <w:tcW w:w="992" w:type="dxa"/>
            <w:vAlign w:val="center"/>
          </w:tcPr>
          <w:p w14:paraId="08FD4652" w14:textId="39C6CE76" w:rsidR="00D77A69" w:rsidRDefault="00D77A69" w:rsidP="00D77A69">
            <w:pPr>
              <w:jc w:val="center"/>
              <w:rPr>
                <w:rFonts w:ascii="ＭＳ 明朝" w:eastAsia="ＭＳ 明朝" w:hAnsi="ＭＳ 明朝"/>
              </w:rPr>
            </w:pPr>
          </w:p>
        </w:tc>
        <w:tc>
          <w:tcPr>
            <w:tcW w:w="7364" w:type="dxa"/>
            <w:vAlign w:val="center"/>
          </w:tcPr>
          <w:p w14:paraId="28511767" w14:textId="77777777" w:rsidR="00D77A69" w:rsidRPr="00D77A69" w:rsidRDefault="00D77A69" w:rsidP="00D77A69">
            <w:pPr>
              <w:rPr>
                <w:rFonts w:ascii="ＭＳ 明朝" w:eastAsia="ＭＳ 明朝" w:hAnsi="ＭＳ 明朝"/>
              </w:rPr>
            </w:pPr>
            <w:r w:rsidRPr="00D77A69">
              <w:rPr>
                <w:rFonts w:ascii="ＭＳ 明朝" w:eastAsia="ＭＳ 明朝" w:hAnsi="ＭＳ 明朝" w:hint="eastAsia"/>
              </w:rPr>
              <w:t xml:space="preserve">在籍労働者数が５０名未満　</w:t>
            </w:r>
          </w:p>
          <w:p w14:paraId="490DE1CD" w14:textId="77777777" w:rsidR="00D77A69" w:rsidRDefault="00D77A69" w:rsidP="00D77A69">
            <w:pPr>
              <w:rPr>
                <w:rFonts w:ascii="ＭＳ 明朝" w:eastAsia="ＭＳ 明朝" w:hAnsi="ＭＳ 明朝"/>
              </w:rPr>
            </w:pPr>
            <w:r w:rsidRPr="00D77A69">
              <w:rPr>
                <w:rFonts w:ascii="ＭＳ 明朝" w:eastAsia="ＭＳ 明朝" w:hAnsi="ＭＳ 明朝" w:hint="eastAsia"/>
              </w:rPr>
              <w:t>→（２以降の回答は不要です。ご回答ありがとうございました。）</w:t>
            </w:r>
          </w:p>
          <w:p w14:paraId="777F7CDF" w14:textId="4EF0A773" w:rsidR="00435F53" w:rsidRPr="00435F53" w:rsidRDefault="00435F53" w:rsidP="00D77A69">
            <w:pPr>
              <w:pStyle w:val="a4"/>
              <w:numPr>
                <w:ilvl w:val="0"/>
                <w:numId w:val="2"/>
              </w:numPr>
              <w:ind w:leftChars="0"/>
              <w:rPr>
                <w:rFonts w:ascii="ＭＳ 明朝" w:eastAsia="ＭＳ 明朝" w:hAnsi="ＭＳ 明朝"/>
              </w:rPr>
            </w:pPr>
            <w:r>
              <w:rPr>
                <w:rFonts w:ascii="ＭＳ 明朝" w:eastAsia="ＭＳ 明朝" w:hAnsi="ＭＳ 明朝" w:hint="eastAsia"/>
              </w:rPr>
              <w:t xml:space="preserve">　</w:t>
            </w:r>
            <w:r w:rsidRPr="00435F53">
              <w:rPr>
                <w:rFonts w:ascii="ＭＳ 明朝" w:eastAsia="ＭＳ 明朝" w:hAnsi="ＭＳ 明朝" w:hint="eastAsia"/>
              </w:rPr>
              <w:t>改正法の公布の日</w:t>
            </w:r>
            <w:r>
              <w:rPr>
                <w:rFonts w:ascii="ＭＳ 明朝" w:eastAsia="ＭＳ 明朝" w:hAnsi="ＭＳ 明朝" w:hint="eastAsia"/>
              </w:rPr>
              <w:t>（令和７年５月２１日）</w:t>
            </w:r>
            <w:r w:rsidRPr="00435F53">
              <w:rPr>
                <w:rFonts w:ascii="ＭＳ 明朝" w:eastAsia="ＭＳ 明朝" w:hAnsi="ＭＳ 明朝" w:hint="eastAsia"/>
              </w:rPr>
              <w:t>から起算して３年を超えない範囲内において政令で定める日</w:t>
            </w:r>
            <w:r>
              <w:rPr>
                <w:rFonts w:ascii="ＭＳ 明朝" w:eastAsia="ＭＳ 明朝" w:hAnsi="ＭＳ 明朝" w:hint="eastAsia"/>
              </w:rPr>
              <w:t>からは、労働者数５０名未満の事業場においてもストレスチェックの実施が義務付けられます。</w:t>
            </w:r>
          </w:p>
        </w:tc>
      </w:tr>
      <w:tr w:rsidR="00D77A69" w14:paraId="61F23AB0" w14:textId="77777777" w:rsidTr="00D77A69">
        <w:tc>
          <w:tcPr>
            <w:tcW w:w="992" w:type="dxa"/>
            <w:vAlign w:val="center"/>
          </w:tcPr>
          <w:p w14:paraId="51702DA5" w14:textId="77777777" w:rsidR="00D77A69" w:rsidRDefault="00D77A69" w:rsidP="00D77A69">
            <w:pPr>
              <w:jc w:val="center"/>
              <w:rPr>
                <w:rFonts w:ascii="ＭＳ 明朝" w:eastAsia="ＭＳ 明朝" w:hAnsi="ＭＳ 明朝"/>
              </w:rPr>
            </w:pPr>
          </w:p>
        </w:tc>
        <w:tc>
          <w:tcPr>
            <w:tcW w:w="7364" w:type="dxa"/>
            <w:vAlign w:val="center"/>
          </w:tcPr>
          <w:p w14:paraId="689594D2" w14:textId="77777777" w:rsidR="00D77A69" w:rsidRPr="00D77A69" w:rsidRDefault="00D77A69" w:rsidP="00D77A69">
            <w:pPr>
              <w:rPr>
                <w:rFonts w:ascii="ＭＳ 明朝" w:eastAsia="ＭＳ 明朝" w:hAnsi="ＭＳ 明朝"/>
              </w:rPr>
            </w:pPr>
            <w:r w:rsidRPr="00D77A69">
              <w:rPr>
                <w:rFonts w:ascii="ＭＳ 明朝" w:eastAsia="ＭＳ 明朝" w:hAnsi="ＭＳ 明朝" w:hint="eastAsia"/>
              </w:rPr>
              <w:t>在籍労働者数が５０名以上</w:t>
            </w:r>
          </w:p>
          <w:p w14:paraId="5793F386" w14:textId="4D7B3DB1" w:rsidR="00D77A69" w:rsidRDefault="00D77A69" w:rsidP="00D77A69">
            <w:pPr>
              <w:rPr>
                <w:rFonts w:ascii="ＭＳ 明朝" w:eastAsia="ＭＳ 明朝" w:hAnsi="ＭＳ 明朝"/>
              </w:rPr>
            </w:pPr>
            <w:r w:rsidRPr="00D77A69">
              <w:rPr>
                <w:rFonts w:ascii="ＭＳ 明朝" w:eastAsia="ＭＳ 明朝" w:hAnsi="ＭＳ 明朝" w:hint="eastAsia"/>
              </w:rPr>
              <w:t xml:space="preserve">　→（２以降も回答をお願いします。）</w:t>
            </w:r>
          </w:p>
        </w:tc>
      </w:tr>
    </w:tbl>
    <w:p w14:paraId="38CBB5C1" w14:textId="16E4F59A" w:rsidR="00455EAA" w:rsidRDefault="007C415A" w:rsidP="00455EAA">
      <w:pPr>
        <w:rPr>
          <w:rFonts w:ascii="ＭＳ 明朝" w:eastAsia="ＭＳ 明朝" w:hAnsi="ＭＳ 明朝"/>
          <w:b/>
          <w:bCs/>
        </w:rPr>
      </w:pPr>
      <w:r w:rsidRPr="005E15D2">
        <w:rPr>
          <w:rFonts w:ascii="ＭＳ 明朝" w:eastAsia="ＭＳ 明朝" w:hAnsi="ＭＳ 明朝" w:hint="eastAsia"/>
          <w:b/>
          <w:bCs/>
          <w:sz w:val="24"/>
          <w:szCs w:val="28"/>
          <w:highlight w:val="yellow"/>
        </w:rPr>
        <w:t>【在籍労働者数５０名以上の場合は、以下引き続きご回答をお願いします。】</w:t>
      </w:r>
    </w:p>
    <w:p w14:paraId="165111A1" w14:textId="758E2710" w:rsidR="007C415A" w:rsidRPr="005E15D2" w:rsidRDefault="007C415A" w:rsidP="00455EAA">
      <w:pPr>
        <w:rPr>
          <w:rFonts w:ascii="ＭＳ 明朝" w:eastAsia="ＭＳ 明朝" w:hAnsi="ＭＳ 明朝"/>
          <w:b/>
          <w:bCs/>
          <w:sz w:val="24"/>
          <w:szCs w:val="28"/>
        </w:rPr>
      </w:pPr>
      <w:r w:rsidRPr="005E15D2">
        <w:rPr>
          <w:rFonts w:ascii="ＭＳ 明朝" w:eastAsia="ＭＳ 明朝" w:hAnsi="ＭＳ 明朝" w:hint="eastAsia"/>
          <w:b/>
          <w:bCs/>
          <w:sz w:val="24"/>
          <w:szCs w:val="28"/>
        </w:rPr>
        <w:t xml:space="preserve">２　</w:t>
      </w:r>
      <w:r w:rsidRPr="005E15D2">
        <w:rPr>
          <w:rFonts w:ascii="ＭＳ 明朝" w:eastAsia="ＭＳ 明朝" w:hAnsi="ＭＳ 明朝"/>
          <w:b/>
          <w:bCs/>
          <w:sz w:val="24"/>
          <w:szCs w:val="28"/>
        </w:rPr>
        <w:t>ストレスチェック制度の実施状況（令和６年度）</w:t>
      </w:r>
    </w:p>
    <w:p w14:paraId="1E22D2B1" w14:textId="601224A6" w:rsidR="00D77A69" w:rsidRPr="005E15D2" w:rsidRDefault="00D77A69" w:rsidP="00455EAA">
      <w:pPr>
        <w:rPr>
          <w:rFonts w:ascii="ＭＳ 明朝" w:eastAsia="ＭＳ 明朝" w:hAnsi="ＭＳ 明朝"/>
          <w:b/>
          <w:bCs/>
          <w:sz w:val="22"/>
          <w:szCs w:val="24"/>
        </w:rPr>
      </w:pPr>
      <w:r w:rsidRPr="005E15D2">
        <w:rPr>
          <w:rFonts w:ascii="ＭＳ 明朝" w:eastAsia="ＭＳ 明朝" w:hAnsi="ＭＳ 明朝" w:hint="eastAsia"/>
          <w:b/>
          <w:bCs/>
          <w:sz w:val="22"/>
          <w:szCs w:val="24"/>
        </w:rPr>
        <w:t xml:space="preserve">　（１）ストレスチェックについて</w:t>
      </w:r>
    </w:p>
    <w:tbl>
      <w:tblPr>
        <w:tblStyle w:val="a3"/>
        <w:tblW w:w="0" w:type="auto"/>
        <w:tblInd w:w="704" w:type="dxa"/>
        <w:tblLook w:val="04A0" w:firstRow="1" w:lastRow="0" w:firstColumn="1" w:lastColumn="0" w:noHBand="0" w:noVBand="1"/>
      </w:tblPr>
      <w:tblGrid>
        <w:gridCol w:w="992"/>
        <w:gridCol w:w="7364"/>
      </w:tblGrid>
      <w:tr w:rsidR="00D77A69" w14:paraId="1EFA421B" w14:textId="77777777" w:rsidTr="00D77A69">
        <w:tc>
          <w:tcPr>
            <w:tcW w:w="992" w:type="dxa"/>
          </w:tcPr>
          <w:p w14:paraId="2B0E8292" w14:textId="77777777" w:rsidR="00D77A69" w:rsidRDefault="00D77A69" w:rsidP="00455EAA">
            <w:pPr>
              <w:rPr>
                <w:rFonts w:ascii="ＭＳ 明朝" w:eastAsia="ＭＳ 明朝" w:hAnsi="ＭＳ 明朝"/>
                <w:b/>
                <w:bCs/>
              </w:rPr>
            </w:pPr>
          </w:p>
        </w:tc>
        <w:tc>
          <w:tcPr>
            <w:tcW w:w="7364" w:type="dxa"/>
          </w:tcPr>
          <w:p w14:paraId="66B3E8E3" w14:textId="269A690A" w:rsidR="00D77A69" w:rsidRPr="00D77A69" w:rsidRDefault="00D77A69" w:rsidP="00455EAA">
            <w:pPr>
              <w:rPr>
                <w:rFonts w:ascii="ＭＳ 明朝" w:eastAsia="ＭＳ 明朝" w:hAnsi="ＭＳ 明朝"/>
              </w:rPr>
            </w:pPr>
            <w:r w:rsidRPr="00D77A69">
              <w:rPr>
                <w:rFonts w:ascii="ＭＳ 明朝" w:eastAsia="ＭＳ 明朝" w:hAnsi="ＭＳ 明朝" w:hint="eastAsia"/>
              </w:rPr>
              <w:t>未実施</w:t>
            </w:r>
          </w:p>
        </w:tc>
      </w:tr>
      <w:tr w:rsidR="00D77A69" w14:paraId="60DF265A" w14:textId="77777777" w:rsidTr="00D77A69">
        <w:tc>
          <w:tcPr>
            <w:tcW w:w="992" w:type="dxa"/>
          </w:tcPr>
          <w:p w14:paraId="01C6C008" w14:textId="77777777" w:rsidR="00D77A69" w:rsidRDefault="00D77A69" w:rsidP="00455EAA">
            <w:pPr>
              <w:rPr>
                <w:rFonts w:ascii="ＭＳ 明朝" w:eastAsia="ＭＳ 明朝" w:hAnsi="ＭＳ 明朝"/>
                <w:b/>
                <w:bCs/>
              </w:rPr>
            </w:pPr>
          </w:p>
        </w:tc>
        <w:tc>
          <w:tcPr>
            <w:tcW w:w="7364" w:type="dxa"/>
          </w:tcPr>
          <w:p w14:paraId="40C1AB8D" w14:textId="7EA52FE4" w:rsidR="00D77A69" w:rsidRPr="00D77A69" w:rsidRDefault="00D77A69" w:rsidP="00455EAA">
            <w:pPr>
              <w:rPr>
                <w:rFonts w:ascii="ＭＳ 明朝" w:eastAsia="ＭＳ 明朝" w:hAnsi="ＭＳ 明朝"/>
              </w:rPr>
            </w:pPr>
            <w:r w:rsidRPr="00D77A69">
              <w:rPr>
                <w:rFonts w:ascii="ＭＳ 明朝" w:eastAsia="ＭＳ 明朝" w:hAnsi="ＭＳ 明朝" w:hint="eastAsia"/>
              </w:rPr>
              <w:t>実施済み（実施時期：　　年　　月）</w:t>
            </w:r>
          </w:p>
        </w:tc>
      </w:tr>
    </w:tbl>
    <w:p w14:paraId="00D7EA36" w14:textId="38FF6A9E" w:rsidR="007C415A" w:rsidRPr="005E15D2" w:rsidRDefault="00D77A69" w:rsidP="00455EAA">
      <w:pPr>
        <w:rPr>
          <w:rFonts w:ascii="ＭＳ 明朝" w:eastAsia="ＭＳ 明朝" w:hAnsi="ＭＳ 明朝"/>
          <w:b/>
          <w:bCs/>
          <w:sz w:val="22"/>
          <w:szCs w:val="24"/>
        </w:rPr>
      </w:pPr>
      <w:r>
        <w:rPr>
          <w:rFonts w:ascii="ＭＳ 明朝" w:eastAsia="ＭＳ 明朝" w:hAnsi="ＭＳ 明朝" w:hint="eastAsia"/>
        </w:rPr>
        <w:t xml:space="preserve">　</w:t>
      </w:r>
      <w:r w:rsidRPr="005E15D2">
        <w:rPr>
          <w:rFonts w:ascii="ＭＳ 明朝" w:eastAsia="ＭＳ 明朝" w:hAnsi="ＭＳ 明朝" w:hint="eastAsia"/>
          <w:b/>
          <w:bCs/>
          <w:sz w:val="22"/>
          <w:szCs w:val="24"/>
        </w:rPr>
        <w:t>（２）医師による面接指導</w:t>
      </w:r>
    </w:p>
    <w:tbl>
      <w:tblPr>
        <w:tblStyle w:val="a3"/>
        <w:tblW w:w="0" w:type="auto"/>
        <w:tblInd w:w="704" w:type="dxa"/>
        <w:tblLook w:val="04A0" w:firstRow="1" w:lastRow="0" w:firstColumn="1" w:lastColumn="0" w:noHBand="0" w:noVBand="1"/>
      </w:tblPr>
      <w:tblGrid>
        <w:gridCol w:w="992"/>
        <w:gridCol w:w="7364"/>
      </w:tblGrid>
      <w:tr w:rsidR="00D77A69" w14:paraId="42358CC0" w14:textId="77777777" w:rsidTr="007B60CB">
        <w:tc>
          <w:tcPr>
            <w:tcW w:w="992" w:type="dxa"/>
          </w:tcPr>
          <w:p w14:paraId="6BD17E9F" w14:textId="77777777" w:rsidR="00D77A69" w:rsidRDefault="00D77A69" w:rsidP="007B60CB">
            <w:pPr>
              <w:rPr>
                <w:rFonts w:ascii="ＭＳ 明朝" w:eastAsia="ＭＳ 明朝" w:hAnsi="ＭＳ 明朝"/>
                <w:b/>
                <w:bCs/>
              </w:rPr>
            </w:pPr>
          </w:p>
        </w:tc>
        <w:tc>
          <w:tcPr>
            <w:tcW w:w="7364" w:type="dxa"/>
          </w:tcPr>
          <w:p w14:paraId="5EF398B0" w14:textId="77777777" w:rsidR="00D77A69" w:rsidRPr="00D77A69" w:rsidRDefault="00D77A69" w:rsidP="007B60CB">
            <w:pPr>
              <w:rPr>
                <w:rFonts w:ascii="ＭＳ 明朝" w:eastAsia="ＭＳ 明朝" w:hAnsi="ＭＳ 明朝"/>
              </w:rPr>
            </w:pPr>
            <w:r w:rsidRPr="00D77A69">
              <w:rPr>
                <w:rFonts w:ascii="ＭＳ 明朝" w:eastAsia="ＭＳ 明朝" w:hAnsi="ＭＳ 明朝" w:hint="eastAsia"/>
              </w:rPr>
              <w:t>未実施</w:t>
            </w:r>
          </w:p>
        </w:tc>
      </w:tr>
      <w:tr w:rsidR="00D77A69" w14:paraId="2071B57C" w14:textId="77777777" w:rsidTr="007B60CB">
        <w:tc>
          <w:tcPr>
            <w:tcW w:w="992" w:type="dxa"/>
          </w:tcPr>
          <w:p w14:paraId="1B658269" w14:textId="77777777" w:rsidR="00D77A69" w:rsidRDefault="00D77A69" w:rsidP="007B60CB">
            <w:pPr>
              <w:rPr>
                <w:rFonts w:ascii="ＭＳ 明朝" w:eastAsia="ＭＳ 明朝" w:hAnsi="ＭＳ 明朝"/>
                <w:b/>
                <w:bCs/>
              </w:rPr>
            </w:pPr>
          </w:p>
        </w:tc>
        <w:tc>
          <w:tcPr>
            <w:tcW w:w="7364" w:type="dxa"/>
          </w:tcPr>
          <w:p w14:paraId="2048B5C3" w14:textId="77777777" w:rsidR="00D77A69" w:rsidRPr="00D77A69" w:rsidRDefault="00D77A69" w:rsidP="007B60CB">
            <w:pPr>
              <w:rPr>
                <w:rFonts w:ascii="ＭＳ 明朝" w:eastAsia="ＭＳ 明朝" w:hAnsi="ＭＳ 明朝"/>
              </w:rPr>
            </w:pPr>
            <w:r w:rsidRPr="00D77A69">
              <w:rPr>
                <w:rFonts w:ascii="ＭＳ 明朝" w:eastAsia="ＭＳ 明朝" w:hAnsi="ＭＳ 明朝" w:hint="eastAsia"/>
              </w:rPr>
              <w:t>実施済み（実施時期：　　年　　月）</w:t>
            </w:r>
          </w:p>
        </w:tc>
      </w:tr>
      <w:tr w:rsidR="00D77A69" w14:paraId="137961CC" w14:textId="77777777" w:rsidTr="007B60CB">
        <w:tc>
          <w:tcPr>
            <w:tcW w:w="992" w:type="dxa"/>
          </w:tcPr>
          <w:p w14:paraId="550E0C48" w14:textId="77777777" w:rsidR="00D77A69" w:rsidRDefault="00D77A69" w:rsidP="007B60CB">
            <w:pPr>
              <w:rPr>
                <w:rFonts w:ascii="ＭＳ 明朝" w:eastAsia="ＭＳ 明朝" w:hAnsi="ＭＳ 明朝"/>
                <w:b/>
                <w:bCs/>
              </w:rPr>
            </w:pPr>
          </w:p>
        </w:tc>
        <w:tc>
          <w:tcPr>
            <w:tcW w:w="7364" w:type="dxa"/>
          </w:tcPr>
          <w:p w14:paraId="16FA180D" w14:textId="0251D5E3" w:rsidR="00D77A69" w:rsidRPr="00D77A69" w:rsidRDefault="00D77A69" w:rsidP="007B60CB">
            <w:pPr>
              <w:rPr>
                <w:rFonts w:ascii="ＭＳ 明朝" w:eastAsia="ＭＳ 明朝" w:hAnsi="ＭＳ 明朝"/>
              </w:rPr>
            </w:pPr>
            <w:r>
              <w:rPr>
                <w:rFonts w:ascii="ＭＳ 明朝" w:eastAsia="ＭＳ 明朝" w:hAnsi="ＭＳ 明朝" w:hint="eastAsia"/>
              </w:rPr>
              <w:t>対象者なし</w:t>
            </w:r>
          </w:p>
        </w:tc>
      </w:tr>
    </w:tbl>
    <w:p w14:paraId="4AE39E53" w14:textId="6EEEDC24" w:rsidR="00D77A69" w:rsidRPr="005E15D2" w:rsidRDefault="00D77A69" w:rsidP="00455EAA">
      <w:pPr>
        <w:rPr>
          <w:rFonts w:ascii="ＭＳ 明朝" w:eastAsia="ＭＳ 明朝" w:hAnsi="ＭＳ 明朝"/>
          <w:b/>
          <w:bCs/>
        </w:rPr>
      </w:pPr>
      <w:r>
        <w:rPr>
          <w:rFonts w:ascii="ＭＳ 明朝" w:eastAsia="ＭＳ 明朝" w:hAnsi="ＭＳ 明朝" w:hint="eastAsia"/>
        </w:rPr>
        <w:t xml:space="preserve">　</w:t>
      </w:r>
      <w:r w:rsidRPr="005E15D2">
        <w:rPr>
          <w:rFonts w:ascii="ＭＳ 明朝" w:eastAsia="ＭＳ 明朝" w:hAnsi="ＭＳ 明朝" w:hint="eastAsia"/>
          <w:b/>
          <w:bCs/>
          <w:sz w:val="22"/>
          <w:szCs w:val="24"/>
        </w:rPr>
        <w:t>（３）「心理的な負担の程度を把握するための検査結果等報告書」の提出（令和６年度）</w:t>
      </w:r>
    </w:p>
    <w:tbl>
      <w:tblPr>
        <w:tblStyle w:val="a3"/>
        <w:tblW w:w="0" w:type="auto"/>
        <w:tblInd w:w="704" w:type="dxa"/>
        <w:tblLook w:val="04A0" w:firstRow="1" w:lastRow="0" w:firstColumn="1" w:lastColumn="0" w:noHBand="0" w:noVBand="1"/>
      </w:tblPr>
      <w:tblGrid>
        <w:gridCol w:w="992"/>
        <w:gridCol w:w="7364"/>
      </w:tblGrid>
      <w:tr w:rsidR="00D77A69" w14:paraId="7F648D52" w14:textId="77777777" w:rsidTr="007B60CB">
        <w:tc>
          <w:tcPr>
            <w:tcW w:w="992" w:type="dxa"/>
          </w:tcPr>
          <w:p w14:paraId="63998954" w14:textId="77777777" w:rsidR="00D77A69" w:rsidRDefault="00D77A69" w:rsidP="007B60CB">
            <w:pPr>
              <w:rPr>
                <w:rFonts w:ascii="ＭＳ 明朝" w:eastAsia="ＭＳ 明朝" w:hAnsi="ＭＳ 明朝"/>
                <w:b/>
                <w:bCs/>
              </w:rPr>
            </w:pPr>
          </w:p>
        </w:tc>
        <w:tc>
          <w:tcPr>
            <w:tcW w:w="7364" w:type="dxa"/>
          </w:tcPr>
          <w:p w14:paraId="14363A3A" w14:textId="31B85D93" w:rsidR="00D77A69" w:rsidRPr="00D77A69" w:rsidRDefault="00D77A69" w:rsidP="007B60CB">
            <w:pPr>
              <w:rPr>
                <w:rFonts w:ascii="ＭＳ 明朝" w:eastAsia="ＭＳ 明朝" w:hAnsi="ＭＳ 明朝"/>
              </w:rPr>
            </w:pPr>
            <w:r w:rsidRPr="00D77A69">
              <w:rPr>
                <w:rFonts w:ascii="ＭＳ 明朝" w:eastAsia="ＭＳ 明朝" w:hAnsi="ＭＳ 明朝" w:hint="eastAsia"/>
              </w:rPr>
              <w:t>未</w:t>
            </w:r>
            <w:r>
              <w:rPr>
                <w:rFonts w:ascii="ＭＳ 明朝" w:eastAsia="ＭＳ 明朝" w:hAnsi="ＭＳ 明朝" w:hint="eastAsia"/>
              </w:rPr>
              <w:t>提出</w:t>
            </w:r>
          </w:p>
        </w:tc>
      </w:tr>
      <w:tr w:rsidR="00D77A69" w14:paraId="7FC9E9B7" w14:textId="77777777" w:rsidTr="007B60CB">
        <w:tc>
          <w:tcPr>
            <w:tcW w:w="992" w:type="dxa"/>
          </w:tcPr>
          <w:p w14:paraId="4F8E8337" w14:textId="77777777" w:rsidR="00D77A69" w:rsidRDefault="00D77A69" w:rsidP="007B60CB">
            <w:pPr>
              <w:rPr>
                <w:rFonts w:ascii="ＭＳ 明朝" w:eastAsia="ＭＳ 明朝" w:hAnsi="ＭＳ 明朝"/>
                <w:b/>
                <w:bCs/>
              </w:rPr>
            </w:pPr>
          </w:p>
        </w:tc>
        <w:tc>
          <w:tcPr>
            <w:tcW w:w="7364" w:type="dxa"/>
          </w:tcPr>
          <w:p w14:paraId="294CBBB5" w14:textId="0631B78A" w:rsidR="00D77A69" w:rsidRPr="00D77A69" w:rsidRDefault="00D77A69" w:rsidP="007B60CB">
            <w:pPr>
              <w:rPr>
                <w:rFonts w:ascii="ＭＳ 明朝" w:eastAsia="ＭＳ 明朝" w:hAnsi="ＭＳ 明朝"/>
              </w:rPr>
            </w:pPr>
            <w:r>
              <w:rPr>
                <w:rFonts w:ascii="ＭＳ 明朝" w:eastAsia="ＭＳ 明朝" w:hAnsi="ＭＳ 明朝" w:hint="eastAsia"/>
              </w:rPr>
              <w:t>提出</w:t>
            </w:r>
            <w:r w:rsidRPr="00D77A69">
              <w:rPr>
                <w:rFonts w:ascii="ＭＳ 明朝" w:eastAsia="ＭＳ 明朝" w:hAnsi="ＭＳ 明朝" w:hint="eastAsia"/>
              </w:rPr>
              <w:t>済み（</w:t>
            </w:r>
            <w:r>
              <w:rPr>
                <w:rFonts w:ascii="ＭＳ 明朝" w:eastAsia="ＭＳ 明朝" w:hAnsi="ＭＳ 明朝" w:hint="eastAsia"/>
              </w:rPr>
              <w:t>提出日　令和　　年　　月　　日</w:t>
            </w:r>
            <w:r w:rsidRPr="00D77A69">
              <w:rPr>
                <w:rFonts w:ascii="ＭＳ 明朝" w:eastAsia="ＭＳ 明朝" w:hAnsi="ＭＳ 明朝" w:hint="eastAsia"/>
              </w:rPr>
              <w:t>）</w:t>
            </w:r>
          </w:p>
        </w:tc>
      </w:tr>
    </w:tbl>
    <w:p w14:paraId="41C68863" w14:textId="77777777" w:rsidR="00D77A69" w:rsidRDefault="00D77A69" w:rsidP="00455EAA">
      <w:pPr>
        <w:rPr>
          <w:rFonts w:ascii="ＭＳ 明朝" w:eastAsia="ＭＳ 明朝" w:hAnsi="ＭＳ 明朝"/>
        </w:rPr>
      </w:pPr>
    </w:p>
    <w:tbl>
      <w:tblPr>
        <w:tblStyle w:val="a3"/>
        <w:tblW w:w="0" w:type="auto"/>
        <w:tblInd w:w="704" w:type="dxa"/>
        <w:tblLook w:val="04A0" w:firstRow="1" w:lastRow="0" w:firstColumn="1" w:lastColumn="0" w:noHBand="0" w:noVBand="1"/>
      </w:tblPr>
      <w:tblGrid>
        <w:gridCol w:w="8356"/>
      </w:tblGrid>
      <w:tr w:rsidR="00D77A69" w14:paraId="0CB7B828" w14:textId="77777777" w:rsidTr="00D77A69">
        <w:tc>
          <w:tcPr>
            <w:tcW w:w="8356" w:type="dxa"/>
          </w:tcPr>
          <w:p w14:paraId="4A36A5C4" w14:textId="77777777" w:rsidR="00D77A69" w:rsidRPr="00D77A69" w:rsidRDefault="00D77A69" w:rsidP="00D77A69">
            <w:pPr>
              <w:rPr>
                <w:rFonts w:ascii="ＭＳ 明朝" w:eastAsia="ＭＳ 明朝" w:hAnsi="ＭＳ 明朝"/>
              </w:rPr>
            </w:pPr>
            <w:r w:rsidRPr="00D77A69">
              <w:rPr>
                <w:rFonts w:ascii="ＭＳ 明朝" w:eastAsia="ＭＳ 明朝" w:hAnsi="ＭＳ 明朝" w:hint="eastAsia"/>
              </w:rPr>
              <w:t>ストレスチェック実施済みの場合には、「心理的な負担の程度を把握するための検査結果等報告書」の提出をお願いします。なお、令和７年１月より当該報告書については、原則電子申請での提出が義務化されていますので、電子申請をご活用願います。</w:t>
            </w:r>
          </w:p>
          <w:p w14:paraId="701C6766" w14:textId="2D821CDB" w:rsidR="00D77A69" w:rsidRDefault="00D77A69" w:rsidP="00D77A69">
            <w:pPr>
              <w:rPr>
                <w:rFonts w:ascii="ＭＳ 明朝" w:eastAsia="ＭＳ 明朝" w:hAnsi="ＭＳ 明朝"/>
              </w:rPr>
            </w:pPr>
            <w:r w:rsidRPr="00D77A69">
              <w:rPr>
                <w:rFonts w:ascii="ＭＳ 明朝" w:eastAsia="ＭＳ 明朝" w:hAnsi="ＭＳ 明朝" w:hint="eastAsia"/>
              </w:rPr>
              <w:t xml:space="preserve">　詳細は別添リーフレットをご確認ください。</w:t>
            </w:r>
          </w:p>
        </w:tc>
      </w:tr>
    </w:tbl>
    <w:p w14:paraId="04A0206B" w14:textId="3B3BCE48" w:rsidR="00D77A69" w:rsidRPr="005E15D2" w:rsidRDefault="00D77A69" w:rsidP="00455EAA">
      <w:pPr>
        <w:rPr>
          <w:rFonts w:ascii="ＭＳ 明朝" w:eastAsia="ＭＳ 明朝" w:hAnsi="ＭＳ 明朝"/>
          <w:b/>
          <w:bCs/>
        </w:rPr>
      </w:pPr>
      <w:r w:rsidRPr="005E15D2">
        <w:rPr>
          <w:rFonts w:ascii="ＭＳ 明朝" w:eastAsia="ＭＳ 明朝" w:hAnsi="ＭＳ 明朝" w:hint="eastAsia"/>
          <w:b/>
          <w:bCs/>
          <w:sz w:val="24"/>
          <w:szCs w:val="28"/>
        </w:rPr>
        <w:t>３　ストレスチェック制度の実施予定（令和７年度）</w:t>
      </w:r>
    </w:p>
    <w:p w14:paraId="1BA1CBD9" w14:textId="36D097D2" w:rsidR="00D77A69" w:rsidRPr="005E15D2" w:rsidRDefault="005E15D2" w:rsidP="005E15D2">
      <w:pPr>
        <w:ind w:firstLineChars="100" w:firstLine="221"/>
        <w:rPr>
          <w:rFonts w:ascii="ＭＳ 明朝" w:eastAsia="ＭＳ 明朝" w:hAnsi="ＭＳ 明朝"/>
          <w:b/>
          <w:bCs/>
        </w:rPr>
      </w:pPr>
      <w:r w:rsidRPr="005E15D2">
        <w:rPr>
          <w:rFonts w:ascii="ＭＳ 明朝" w:eastAsia="ＭＳ 明朝" w:hAnsi="ＭＳ 明朝" w:hint="eastAsia"/>
          <w:b/>
          <w:bCs/>
          <w:sz w:val="22"/>
          <w:szCs w:val="24"/>
        </w:rPr>
        <w:t>（１）</w:t>
      </w:r>
      <w:r w:rsidR="00D77A69" w:rsidRPr="005E15D2">
        <w:rPr>
          <w:rFonts w:ascii="ＭＳ 明朝" w:eastAsia="ＭＳ 明朝" w:hAnsi="ＭＳ 明朝" w:hint="eastAsia"/>
          <w:b/>
          <w:bCs/>
          <w:sz w:val="22"/>
          <w:szCs w:val="24"/>
        </w:rPr>
        <w:t>ストレスチェック</w:t>
      </w:r>
    </w:p>
    <w:tbl>
      <w:tblPr>
        <w:tblStyle w:val="a3"/>
        <w:tblW w:w="0" w:type="auto"/>
        <w:tblInd w:w="704" w:type="dxa"/>
        <w:tblLook w:val="04A0" w:firstRow="1" w:lastRow="0" w:firstColumn="1" w:lastColumn="0" w:noHBand="0" w:noVBand="1"/>
      </w:tblPr>
      <w:tblGrid>
        <w:gridCol w:w="992"/>
        <w:gridCol w:w="7364"/>
      </w:tblGrid>
      <w:tr w:rsidR="00D77A69" w14:paraId="43CF6783" w14:textId="77777777" w:rsidTr="007B60CB">
        <w:tc>
          <w:tcPr>
            <w:tcW w:w="992" w:type="dxa"/>
          </w:tcPr>
          <w:p w14:paraId="41BAD3B0" w14:textId="77777777" w:rsidR="00D77A69" w:rsidRDefault="00D77A69" w:rsidP="007B60CB">
            <w:pPr>
              <w:rPr>
                <w:rFonts w:ascii="ＭＳ 明朝" w:eastAsia="ＭＳ 明朝" w:hAnsi="ＭＳ 明朝"/>
                <w:b/>
                <w:bCs/>
              </w:rPr>
            </w:pPr>
          </w:p>
        </w:tc>
        <w:tc>
          <w:tcPr>
            <w:tcW w:w="7364" w:type="dxa"/>
          </w:tcPr>
          <w:p w14:paraId="3757F143" w14:textId="1CE89612" w:rsidR="00D77A69" w:rsidRPr="00D77A69" w:rsidRDefault="00D77A69" w:rsidP="007B60CB">
            <w:pPr>
              <w:rPr>
                <w:rFonts w:ascii="ＭＳ 明朝" w:eastAsia="ＭＳ 明朝" w:hAnsi="ＭＳ 明朝"/>
              </w:rPr>
            </w:pPr>
            <w:r>
              <w:rPr>
                <w:rFonts w:ascii="ＭＳ 明朝" w:eastAsia="ＭＳ 明朝" w:hAnsi="ＭＳ 明朝" w:hint="eastAsia"/>
              </w:rPr>
              <w:t>予定なし</w:t>
            </w:r>
          </w:p>
        </w:tc>
      </w:tr>
      <w:tr w:rsidR="00D77A69" w14:paraId="011BF759" w14:textId="77777777" w:rsidTr="007B60CB">
        <w:tc>
          <w:tcPr>
            <w:tcW w:w="992" w:type="dxa"/>
          </w:tcPr>
          <w:p w14:paraId="06C2F412" w14:textId="77777777" w:rsidR="00D77A69" w:rsidRDefault="00D77A69" w:rsidP="007B60CB">
            <w:pPr>
              <w:rPr>
                <w:rFonts w:ascii="ＭＳ 明朝" w:eastAsia="ＭＳ 明朝" w:hAnsi="ＭＳ 明朝"/>
                <w:b/>
                <w:bCs/>
              </w:rPr>
            </w:pPr>
          </w:p>
        </w:tc>
        <w:tc>
          <w:tcPr>
            <w:tcW w:w="7364" w:type="dxa"/>
          </w:tcPr>
          <w:p w14:paraId="001A041A" w14:textId="14975ACA" w:rsidR="00D77A69" w:rsidRPr="00D77A69" w:rsidRDefault="00D77A69" w:rsidP="007B60CB">
            <w:pPr>
              <w:rPr>
                <w:rFonts w:ascii="ＭＳ 明朝" w:eastAsia="ＭＳ 明朝" w:hAnsi="ＭＳ 明朝"/>
              </w:rPr>
            </w:pPr>
            <w:r>
              <w:rPr>
                <w:rFonts w:ascii="ＭＳ 明朝" w:eastAsia="ＭＳ 明朝" w:hAnsi="ＭＳ 明朝" w:hint="eastAsia"/>
              </w:rPr>
              <w:t>予定あり</w:t>
            </w:r>
            <w:r w:rsidRPr="00D77A69">
              <w:rPr>
                <w:rFonts w:ascii="ＭＳ 明朝" w:eastAsia="ＭＳ 明朝" w:hAnsi="ＭＳ 明朝" w:hint="eastAsia"/>
              </w:rPr>
              <w:t>（実施時期：　　年　　月）</w:t>
            </w:r>
          </w:p>
        </w:tc>
      </w:tr>
    </w:tbl>
    <w:p w14:paraId="3ED4D022" w14:textId="202EB754" w:rsidR="00D77A69" w:rsidRPr="005E15D2" w:rsidRDefault="005E15D2" w:rsidP="005E15D2">
      <w:pPr>
        <w:ind w:firstLineChars="100" w:firstLine="221"/>
        <w:rPr>
          <w:rFonts w:ascii="ＭＳ 明朝" w:eastAsia="ＭＳ 明朝" w:hAnsi="ＭＳ 明朝"/>
          <w:b/>
          <w:bCs/>
        </w:rPr>
      </w:pPr>
      <w:r w:rsidRPr="005E15D2">
        <w:rPr>
          <w:rFonts w:ascii="ＭＳ 明朝" w:eastAsia="ＭＳ 明朝" w:hAnsi="ＭＳ 明朝" w:hint="eastAsia"/>
          <w:b/>
          <w:bCs/>
          <w:sz w:val="22"/>
          <w:szCs w:val="24"/>
        </w:rPr>
        <w:t>（２）</w:t>
      </w:r>
      <w:r w:rsidR="00D77A69" w:rsidRPr="005E15D2">
        <w:rPr>
          <w:rFonts w:ascii="ＭＳ 明朝" w:eastAsia="ＭＳ 明朝" w:hAnsi="ＭＳ 明朝" w:hint="eastAsia"/>
          <w:b/>
          <w:bCs/>
          <w:sz w:val="22"/>
          <w:szCs w:val="24"/>
        </w:rPr>
        <w:t>医師による面接指導</w:t>
      </w:r>
    </w:p>
    <w:tbl>
      <w:tblPr>
        <w:tblStyle w:val="a3"/>
        <w:tblW w:w="0" w:type="auto"/>
        <w:tblInd w:w="704" w:type="dxa"/>
        <w:tblLook w:val="04A0" w:firstRow="1" w:lastRow="0" w:firstColumn="1" w:lastColumn="0" w:noHBand="0" w:noVBand="1"/>
      </w:tblPr>
      <w:tblGrid>
        <w:gridCol w:w="992"/>
        <w:gridCol w:w="7364"/>
      </w:tblGrid>
      <w:tr w:rsidR="00D77A69" w14:paraId="7436B408" w14:textId="77777777" w:rsidTr="007B60CB">
        <w:tc>
          <w:tcPr>
            <w:tcW w:w="992" w:type="dxa"/>
          </w:tcPr>
          <w:p w14:paraId="6399A432" w14:textId="77777777" w:rsidR="00D77A69" w:rsidRDefault="00D77A69" w:rsidP="007B60CB">
            <w:pPr>
              <w:rPr>
                <w:rFonts w:ascii="ＭＳ 明朝" w:eastAsia="ＭＳ 明朝" w:hAnsi="ＭＳ 明朝"/>
                <w:b/>
                <w:bCs/>
              </w:rPr>
            </w:pPr>
          </w:p>
        </w:tc>
        <w:tc>
          <w:tcPr>
            <w:tcW w:w="7364" w:type="dxa"/>
          </w:tcPr>
          <w:p w14:paraId="183CEC01" w14:textId="77777777" w:rsidR="00D77A69" w:rsidRPr="00D77A69" w:rsidRDefault="00D77A69" w:rsidP="007B60CB">
            <w:pPr>
              <w:rPr>
                <w:rFonts w:ascii="ＭＳ 明朝" w:eastAsia="ＭＳ 明朝" w:hAnsi="ＭＳ 明朝"/>
              </w:rPr>
            </w:pPr>
            <w:r>
              <w:rPr>
                <w:rFonts w:ascii="ＭＳ 明朝" w:eastAsia="ＭＳ 明朝" w:hAnsi="ＭＳ 明朝" w:hint="eastAsia"/>
              </w:rPr>
              <w:t>予定なし</w:t>
            </w:r>
          </w:p>
        </w:tc>
      </w:tr>
      <w:tr w:rsidR="00D77A69" w14:paraId="05A84277" w14:textId="77777777" w:rsidTr="007B60CB">
        <w:tc>
          <w:tcPr>
            <w:tcW w:w="992" w:type="dxa"/>
          </w:tcPr>
          <w:p w14:paraId="71A596A8" w14:textId="77777777" w:rsidR="00D77A69" w:rsidRDefault="00D77A69" w:rsidP="007B60CB">
            <w:pPr>
              <w:rPr>
                <w:rFonts w:ascii="ＭＳ 明朝" w:eastAsia="ＭＳ 明朝" w:hAnsi="ＭＳ 明朝"/>
                <w:b/>
                <w:bCs/>
              </w:rPr>
            </w:pPr>
          </w:p>
        </w:tc>
        <w:tc>
          <w:tcPr>
            <w:tcW w:w="7364" w:type="dxa"/>
          </w:tcPr>
          <w:p w14:paraId="78919FB1" w14:textId="77777777" w:rsidR="00D77A69" w:rsidRPr="00D77A69" w:rsidRDefault="00D77A69" w:rsidP="007B60CB">
            <w:pPr>
              <w:rPr>
                <w:rFonts w:ascii="ＭＳ 明朝" w:eastAsia="ＭＳ 明朝" w:hAnsi="ＭＳ 明朝"/>
              </w:rPr>
            </w:pPr>
            <w:r>
              <w:rPr>
                <w:rFonts w:ascii="ＭＳ 明朝" w:eastAsia="ＭＳ 明朝" w:hAnsi="ＭＳ 明朝" w:hint="eastAsia"/>
              </w:rPr>
              <w:t>予定あり</w:t>
            </w:r>
            <w:r w:rsidRPr="00D77A69">
              <w:rPr>
                <w:rFonts w:ascii="ＭＳ 明朝" w:eastAsia="ＭＳ 明朝" w:hAnsi="ＭＳ 明朝" w:hint="eastAsia"/>
              </w:rPr>
              <w:t>（実施時期：　　年　　月）</w:t>
            </w:r>
          </w:p>
        </w:tc>
      </w:tr>
    </w:tbl>
    <w:p w14:paraId="3FAE2572" w14:textId="77777777" w:rsidR="00D77A69" w:rsidRPr="00D77A69" w:rsidRDefault="00D77A69" w:rsidP="00D77A69">
      <w:pPr>
        <w:rPr>
          <w:rFonts w:ascii="ＭＳ 明朝" w:eastAsia="ＭＳ 明朝" w:hAnsi="ＭＳ 明朝"/>
        </w:rPr>
      </w:pPr>
    </w:p>
    <w:sectPr w:rsidR="00D77A69" w:rsidRPr="00D77A69" w:rsidSect="00455EAA">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AFCBF" w14:textId="77777777" w:rsidR="00076A5D" w:rsidRDefault="00076A5D" w:rsidP="00076A5D">
      <w:r>
        <w:separator/>
      </w:r>
    </w:p>
  </w:endnote>
  <w:endnote w:type="continuationSeparator" w:id="0">
    <w:p w14:paraId="1436AE7E" w14:textId="77777777" w:rsidR="00076A5D" w:rsidRDefault="00076A5D" w:rsidP="0007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F1647" w14:textId="77777777" w:rsidR="00076A5D" w:rsidRDefault="00076A5D" w:rsidP="00076A5D">
      <w:r>
        <w:separator/>
      </w:r>
    </w:p>
  </w:footnote>
  <w:footnote w:type="continuationSeparator" w:id="0">
    <w:p w14:paraId="00D27925" w14:textId="77777777" w:rsidR="00076A5D" w:rsidRDefault="00076A5D" w:rsidP="00076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70EE2"/>
    <w:multiLevelType w:val="hybridMultilevel"/>
    <w:tmpl w:val="78BC2D42"/>
    <w:lvl w:ilvl="0" w:tplc="50A4F9EC">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77D57209"/>
    <w:multiLevelType w:val="hybridMultilevel"/>
    <w:tmpl w:val="44D4F334"/>
    <w:lvl w:ilvl="0" w:tplc="E98882A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25948231">
    <w:abstractNumId w:val="0"/>
  </w:num>
  <w:num w:numId="2" w16cid:durableId="854658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AA"/>
    <w:rsid w:val="00076A5D"/>
    <w:rsid w:val="0036204B"/>
    <w:rsid w:val="00435F53"/>
    <w:rsid w:val="00455EAA"/>
    <w:rsid w:val="00527F0D"/>
    <w:rsid w:val="005E15D2"/>
    <w:rsid w:val="007C415A"/>
    <w:rsid w:val="00D77A69"/>
    <w:rsid w:val="00EB1761"/>
    <w:rsid w:val="00F62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2B89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7A69"/>
    <w:pPr>
      <w:ind w:leftChars="400" w:left="840"/>
    </w:pPr>
  </w:style>
  <w:style w:type="paragraph" w:styleId="a5">
    <w:name w:val="header"/>
    <w:basedOn w:val="a"/>
    <w:link w:val="a6"/>
    <w:uiPriority w:val="99"/>
    <w:unhideWhenUsed/>
    <w:rsid w:val="00076A5D"/>
    <w:pPr>
      <w:tabs>
        <w:tab w:val="center" w:pos="4252"/>
        <w:tab w:val="right" w:pos="8504"/>
      </w:tabs>
      <w:snapToGrid w:val="0"/>
    </w:pPr>
  </w:style>
  <w:style w:type="character" w:customStyle="1" w:styleId="a6">
    <w:name w:val="ヘッダー (文字)"/>
    <w:basedOn w:val="a0"/>
    <w:link w:val="a5"/>
    <w:uiPriority w:val="99"/>
    <w:rsid w:val="00076A5D"/>
  </w:style>
  <w:style w:type="paragraph" w:styleId="a7">
    <w:name w:val="footer"/>
    <w:basedOn w:val="a"/>
    <w:link w:val="a8"/>
    <w:uiPriority w:val="99"/>
    <w:unhideWhenUsed/>
    <w:rsid w:val="00076A5D"/>
    <w:pPr>
      <w:tabs>
        <w:tab w:val="center" w:pos="4252"/>
        <w:tab w:val="right" w:pos="8504"/>
      </w:tabs>
      <w:snapToGrid w:val="0"/>
    </w:pPr>
  </w:style>
  <w:style w:type="character" w:customStyle="1" w:styleId="a8">
    <w:name w:val="フッター (文字)"/>
    <w:basedOn w:val="a0"/>
    <w:link w:val="a7"/>
    <w:uiPriority w:val="99"/>
    <w:rsid w:val="00076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AABB1-ECA6-4353-B81A-4488A35FF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115</Words>
  <Characters>656</Characters>
  <DocSecurity>0</DocSecurity>
  <Lines>5</Lines>
  <Paragraphs>1</Paragraphs>
  <ScaleCrop>false</ScaleCrop>
  <LinksUpToDate>false</LinksUpToDate>
  <CharactersWithSpaces>770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