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1B20" w14:textId="06AC533C" w:rsidR="00CA15B3" w:rsidRPr="00CA15B3" w:rsidRDefault="00CA15B3" w:rsidP="00CA15B3">
      <w:pPr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様式第</w:t>
      </w:r>
      <w:r w:rsidR="00C16977">
        <w:rPr>
          <w:rFonts w:ascii="Century" w:eastAsia="ＭＳ 明朝" w:hAnsi="Century" w:hint="eastAsia"/>
          <w:sz w:val="24"/>
          <w:szCs w:val="24"/>
        </w:rPr>
        <w:t>１</w:t>
      </w:r>
    </w:p>
    <w:p w14:paraId="24FD9296" w14:textId="77777777" w:rsidR="00CA15B3" w:rsidRPr="00CA15B3" w:rsidRDefault="00CA15B3" w:rsidP="00CA15B3">
      <w:pPr>
        <w:rPr>
          <w:rFonts w:ascii="Century" w:eastAsia="ＭＳ 明朝" w:hAnsi="Century"/>
          <w:sz w:val="24"/>
          <w:szCs w:val="24"/>
        </w:rPr>
      </w:pPr>
    </w:p>
    <w:p w14:paraId="54A012EE" w14:textId="25B92BCE" w:rsidR="00CA15B3" w:rsidRPr="007F6480" w:rsidRDefault="00CA15B3" w:rsidP="00CA15B3">
      <w:pPr>
        <w:jc w:val="center"/>
        <w:rPr>
          <w:rFonts w:ascii="Century" w:eastAsia="ＭＳ 明朝" w:hAnsi="Century"/>
          <w:w w:val="150"/>
          <w:kern w:val="0"/>
          <w:sz w:val="32"/>
          <w:szCs w:val="32"/>
        </w:rPr>
      </w:pPr>
      <w:r w:rsidRPr="007F6480">
        <w:rPr>
          <w:rFonts w:ascii="Century" w:eastAsia="ＭＳ 明朝" w:hAnsi="Century"/>
          <w:w w:val="150"/>
          <w:kern w:val="0"/>
          <w:sz w:val="32"/>
          <w:szCs w:val="32"/>
        </w:rPr>
        <w:t>ボイラー溶接士免許有効期限</w:t>
      </w:r>
    </w:p>
    <w:p w14:paraId="1C0318DE" w14:textId="4616449C" w:rsidR="00CA15B3" w:rsidRPr="007F6480" w:rsidRDefault="00060C6C" w:rsidP="00CA15B3">
      <w:pPr>
        <w:jc w:val="center"/>
        <w:rPr>
          <w:rFonts w:ascii="Century" w:eastAsia="ＭＳ 明朝" w:hAnsi="Century"/>
          <w:w w:val="150"/>
          <w:sz w:val="32"/>
          <w:szCs w:val="32"/>
        </w:rPr>
      </w:pPr>
      <w:r>
        <w:rPr>
          <w:rFonts w:ascii="Century" w:eastAsia="ＭＳ 明朝" w:hAnsi="Century" w:hint="eastAsia"/>
          <w:w w:val="150"/>
          <w:sz w:val="32"/>
          <w:szCs w:val="32"/>
        </w:rPr>
        <w:t>の</w:t>
      </w:r>
      <w:r w:rsidR="00C16977">
        <w:rPr>
          <w:rFonts w:ascii="Century" w:eastAsia="ＭＳ 明朝" w:hAnsi="Century" w:hint="eastAsia"/>
          <w:w w:val="150"/>
          <w:sz w:val="32"/>
          <w:szCs w:val="32"/>
        </w:rPr>
        <w:t>更新に係る</w:t>
      </w:r>
      <w:r w:rsidR="00C16977" w:rsidRPr="00C16977">
        <w:rPr>
          <w:rFonts w:ascii="Century" w:eastAsia="ＭＳ 明朝" w:hAnsi="Century" w:hint="eastAsia"/>
          <w:b/>
          <w:bCs/>
          <w:w w:val="150"/>
          <w:sz w:val="32"/>
          <w:szCs w:val="32"/>
        </w:rPr>
        <w:t>溶接実績</w:t>
      </w:r>
      <w:r w:rsidR="00CA15B3" w:rsidRPr="00723D0B">
        <w:rPr>
          <w:rFonts w:ascii="Century" w:eastAsia="ＭＳ 明朝" w:hAnsi="Century"/>
          <w:b/>
          <w:bCs/>
          <w:w w:val="150"/>
          <w:sz w:val="32"/>
          <w:szCs w:val="32"/>
        </w:rPr>
        <w:t>証明書</w:t>
      </w:r>
    </w:p>
    <w:p w14:paraId="21FE5A42" w14:textId="77777777" w:rsidR="00C42F4A" w:rsidRDefault="00C42F4A">
      <w:pPr>
        <w:rPr>
          <w:rFonts w:ascii="Century" w:eastAsia="ＭＳ 明朝" w:hAnsi="Century"/>
          <w:sz w:val="24"/>
          <w:szCs w:val="24"/>
        </w:rPr>
      </w:pPr>
    </w:p>
    <w:p w14:paraId="244F444C" w14:textId="1B6B2EA7" w:rsidR="00060C6C" w:rsidRPr="00060C6C" w:rsidRDefault="00060C6C" w:rsidP="008226F2">
      <w:pPr>
        <w:spacing w:line="360" w:lineRule="auto"/>
        <w:ind w:leftChars="1900" w:left="3990"/>
        <w:rPr>
          <w:rFonts w:ascii="Century" w:eastAsia="ＭＳ 明朝" w:hAnsi="Century"/>
          <w:sz w:val="24"/>
          <w:szCs w:val="24"/>
        </w:rPr>
      </w:pPr>
      <w:r w:rsidRPr="00611B4C">
        <w:rPr>
          <w:rFonts w:ascii="Century" w:eastAsia="ＭＳ 明朝" w:hAnsi="Century" w:hint="eastAsia"/>
          <w:spacing w:val="30"/>
          <w:kern w:val="0"/>
          <w:sz w:val="24"/>
          <w:szCs w:val="24"/>
          <w:fitText w:val="1200" w:id="-768332287"/>
        </w:rPr>
        <w:t>免許種別</w:t>
      </w:r>
      <w:r w:rsidRPr="00060C6C">
        <w:rPr>
          <w:rFonts w:ascii="Century" w:eastAsia="ＭＳ 明朝" w:hAnsi="Century" w:hint="eastAsia"/>
          <w:sz w:val="24"/>
          <w:szCs w:val="24"/>
        </w:rPr>
        <w:t xml:space="preserve">　　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060C6C">
        <w:rPr>
          <w:rFonts w:ascii="Century" w:eastAsia="ＭＳ 明朝" w:hAnsi="Century" w:hint="eastAsia"/>
          <w:sz w:val="24"/>
          <w:szCs w:val="24"/>
        </w:rPr>
        <w:t xml:space="preserve">普通　　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060C6C">
        <w:rPr>
          <w:rFonts w:ascii="Century" w:eastAsia="ＭＳ 明朝" w:hAnsi="Century" w:hint="eastAsia"/>
          <w:sz w:val="24"/>
          <w:szCs w:val="24"/>
        </w:rPr>
        <w:t xml:space="preserve">特別　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</w:p>
    <w:p w14:paraId="0FFBE038" w14:textId="74DDE54E" w:rsidR="00060C6C" w:rsidRPr="00060C6C" w:rsidRDefault="00060C6C" w:rsidP="008226F2">
      <w:pPr>
        <w:spacing w:line="360" w:lineRule="auto"/>
        <w:ind w:leftChars="1900" w:left="3990"/>
        <w:rPr>
          <w:rFonts w:ascii="Century" w:eastAsia="ＭＳ 明朝" w:hAnsi="Century"/>
          <w:sz w:val="24"/>
          <w:szCs w:val="24"/>
        </w:rPr>
      </w:pPr>
      <w:r w:rsidRPr="00060C6C">
        <w:rPr>
          <w:rFonts w:ascii="Century" w:eastAsia="ＭＳ 明朝" w:hAnsi="Century" w:hint="eastAsia"/>
          <w:sz w:val="24"/>
          <w:szCs w:val="24"/>
        </w:rPr>
        <w:t>免許証番号　　第</w:t>
      </w:r>
      <w:r>
        <w:rPr>
          <w:rFonts w:ascii="Century" w:eastAsia="ＭＳ 明朝" w:hAnsi="Century" w:hint="eastAsia"/>
          <w:sz w:val="24"/>
          <w:szCs w:val="24"/>
        </w:rPr>
        <w:t xml:space="preserve">　　　　　　　　　　　　</w:t>
      </w:r>
      <w:r w:rsidRPr="00060C6C">
        <w:rPr>
          <w:rFonts w:ascii="Century" w:eastAsia="ＭＳ 明朝" w:hAnsi="Century"/>
          <w:sz w:val="24"/>
          <w:szCs w:val="24"/>
        </w:rPr>
        <w:t>号</w:t>
      </w:r>
    </w:p>
    <w:p w14:paraId="3470E451" w14:textId="5094AEC3" w:rsidR="00060C6C" w:rsidRPr="00060C6C" w:rsidRDefault="00060C6C" w:rsidP="008226F2">
      <w:pPr>
        <w:spacing w:line="360" w:lineRule="auto"/>
        <w:ind w:leftChars="1900" w:left="3990"/>
        <w:rPr>
          <w:rFonts w:ascii="Century" w:eastAsia="ＭＳ 明朝" w:hAnsi="Century"/>
          <w:sz w:val="24"/>
          <w:szCs w:val="24"/>
        </w:rPr>
      </w:pPr>
      <w:r w:rsidRPr="00611B4C">
        <w:rPr>
          <w:rFonts w:ascii="Century" w:eastAsia="ＭＳ 明朝" w:hAnsi="Century" w:hint="eastAsia"/>
          <w:spacing w:val="30"/>
          <w:kern w:val="0"/>
          <w:sz w:val="24"/>
          <w:szCs w:val="24"/>
          <w:fitText w:val="1200" w:id="-768332032"/>
        </w:rPr>
        <w:t>有効期限</w:t>
      </w:r>
      <w:r w:rsidRPr="00060C6C">
        <w:rPr>
          <w:rFonts w:ascii="Century" w:eastAsia="ＭＳ 明朝" w:hAnsi="Century" w:hint="eastAsia"/>
          <w:sz w:val="24"/>
          <w:szCs w:val="24"/>
        </w:rPr>
        <w:t xml:space="preserve">　　令和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060C6C">
        <w:rPr>
          <w:rFonts w:ascii="Century" w:eastAsia="ＭＳ 明朝" w:hAnsi="Century" w:hint="eastAsia"/>
          <w:sz w:val="24"/>
          <w:szCs w:val="24"/>
        </w:rPr>
        <w:t xml:space="preserve">　年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060C6C">
        <w:rPr>
          <w:rFonts w:ascii="Century" w:eastAsia="ＭＳ 明朝" w:hAnsi="Century" w:hint="eastAsia"/>
          <w:sz w:val="24"/>
          <w:szCs w:val="24"/>
        </w:rPr>
        <w:t xml:space="preserve">　月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060C6C">
        <w:rPr>
          <w:rFonts w:ascii="Century" w:eastAsia="ＭＳ 明朝" w:hAnsi="Century" w:hint="eastAsia"/>
          <w:sz w:val="24"/>
          <w:szCs w:val="24"/>
        </w:rPr>
        <w:t xml:space="preserve">　日</w:t>
      </w:r>
    </w:p>
    <w:p w14:paraId="69F3BC35" w14:textId="3C77FF87" w:rsidR="00060C6C" w:rsidRPr="00060C6C" w:rsidRDefault="00060C6C" w:rsidP="008226F2">
      <w:pPr>
        <w:spacing w:line="360" w:lineRule="auto"/>
        <w:ind w:leftChars="1900" w:left="3990"/>
        <w:rPr>
          <w:rFonts w:ascii="Century" w:eastAsia="ＭＳ 明朝" w:hAnsi="Century"/>
          <w:sz w:val="24"/>
          <w:szCs w:val="24"/>
        </w:rPr>
      </w:pPr>
      <w:r w:rsidRPr="00060C6C">
        <w:rPr>
          <w:rFonts w:ascii="Century" w:eastAsia="ＭＳ 明朝" w:hAnsi="Century" w:hint="eastAsia"/>
          <w:spacing w:val="360"/>
          <w:kern w:val="0"/>
          <w:sz w:val="24"/>
          <w:szCs w:val="24"/>
          <w:fitText w:val="1200" w:id="-768331776"/>
        </w:rPr>
        <w:t>氏</w:t>
      </w:r>
      <w:r w:rsidRPr="00060C6C">
        <w:rPr>
          <w:rFonts w:ascii="Century" w:eastAsia="ＭＳ 明朝" w:hAnsi="Century" w:hint="eastAsia"/>
          <w:kern w:val="0"/>
          <w:sz w:val="24"/>
          <w:szCs w:val="24"/>
          <w:fitText w:val="1200" w:id="-768331776"/>
        </w:rPr>
        <w:t>名</w:t>
      </w:r>
      <w:r>
        <w:rPr>
          <w:rFonts w:ascii="Century" w:eastAsia="ＭＳ 明朝" w:hAnsi="Century" w:hint="eastAsia"/>
          <w:sz w:val="24"/>
          <w:szCs w:val="24"/>
        </w:rPr>
        <w:t xml:space="preserve">　　</w:t>
      </w:r>
    </w:p>
    <w:p w14:paraId="71449ADD" w14:textId="77777777" w:rsidR="00C42F4A" w:rsidRDefault="00C42F4A">
      <w:pPr>
        <w:rPr>
          <w:rFonts w:ascii="Century" w:eastAsia="ＭＳ 明朝" w:hAnsi="Century"/>
          <w:sz w:val="24"/>
          <w:szCs w:val="24"/>
        </w:rPr>
      </w:pPr>
    </w:p>
    <w:p w14:paraId="6C9D574C" w14:textId="5E0F43A9" w:rsidR="00F3186A" w:rsidRPr="005D1364" w:rsidRDefault="00F3186A" w:rsidP="00F3186A">
      <w:pPr>
        <w:jc w:val="left"/>
        <w:rPr>
          <w:rFonts w:ascii="Century" w:eastAsia="ＭＳ 明朝" w:hAnsi="Century"/>
          <w:sz w:val="24"/>
          <w:szCs w:val="24"/>
        </w:rPr>
      </w:pPr>
      <w:r w:rsidRPr="005D1364">
        <w:rPr>
          <w:rFonts w:ascii="Century" w:eastAsia="ＭＳ 明朝" w:hAnsi="Century"/>
          <w:sz w:val="24"/>
          <w:szCs w:val="24"/>
        </w:rPr>
        <w:t xml:space="preserve">　上記の者が免許有効期限の満了前一年間に溶接したボイラー又は第一種圧力容器のすべては、ボイラー及び圧力容器安全規則第７条第２項若しくは第５３条第２項の溶接検査又は第４２条第２項若しくは第７７条第２項の変更検査の結果、下記のとおりであったことを証明します。</w:t>
      </w:r>
    </w:p>
    <w:p w14:paraId="1ADAA40E" w14:textId="77777777" w:rsidR="00F3186A" w:rsidRPr="005D1364" w:rsidRDefault="00F3186A" w:rsidP="00F3186A">
      <w:pPr>
        <w:ind w:right="496"/>
        <w:jc w:val="left"/>
        <w:rPr>
          <w:rFonts w:ascii="Century" w:eastAsia="ＭＳ 明朝" w:hAnsi="Century"/>
          <w:sz w:val="24"/>
          <w:szCs w:val="24"/>
        </w:rPr>
      </w:pPr>
    </w:p>
    <w:p w14:paraId="50D46475" w14:textId="77777777" w:rsidR="00F3186A" w:rsidRPr="005D1364" w:rsidRDefault="00F3186A" w:rsidP="00F3186A">
      <w:pPr>
        <w:pStyle w:val="a8"/>
        <w:rPr>
          <w:rFonts w:ascii="Century" w:eastAsia="ＭＳ 明朝" w:hAnsi="Century"/>
          <w:sz w:val="24"/>
          <w:szCs w:val="24"/>
        </w:rPr>
      </w:pPr>
      <w:r w:rsidRPr="005D1364">
        <w:rPr>
          <w:rFonts w:ascii="Century" w:eastAsia="ＭＳ 明朝" w:hAnsi="Century"/>
          <w:sz w:val="24"/>
          <w:szCs w:val="24"/>
        </w:rPr>
        <w:t>記</w:t>
      </w:r>
    </w:p>
    <w:p w14:paraId="7F1EBF42" w14:textId="77777777" w:rsidR="00F3186A" w:rsidRPr="005D1364" w:rsidRDefault="00F3186A" w:rsidP="00F3186A">
      <w:pPr>
        <w:rPr>
          <w:rFonts w:ascii="Century" w:eastAsia="ＭＳ 明朝" w:hAnsi="Century"/>
          <w:sz w:val="24"/>
          <w:szCs w:val="24"/>
        </w:rPr>
      </w:pPr>
    </w:p>
    <w:p w14:paraId="1B0C5CAE" w14:textId="732C2BB9" w:rsidR="00936005" w:rsidRPr="00936005" w:rsidRDefault="00936005" w:rsidP="00936005">
      <w:pPr>
        <w:ind w:right="496"/>
        <w:jc w:val="left"/>
        <w:rPr>
          <w:rFonts w:ascii="Century" w:eastAsia="ＭＳ 明朝" w:hAnsi="Century"/>
          <w:sz w:val="24"/>
          <w:szCs w:val="24"/>
        </w:rPr>
      </w:pPr>
      <w:r w:rsidRPr="00936005">
        <w:rPr>
          <w:rFonts w:ascii="Century" w:eastAsia="ＭＳ 明朝" w:hAnsi="Century" w:hint="eastAsia"/>
          <w:b/>
          <w:bCs/>
          <w:sz w:val="24"/>
          <w:szCs w:val="24"/>
        </w:rPr>
        <w:t>１．</w:t>
      </w:r>
      <w:r w:rsidR="00F3186A" w:rsidRPr="00936005">
        <w:rPr>
          <w:rFonts w:ascii="Century" w:eastAsia="ＭＳ 明朝" w:hAnsi="Century"/>
          <w:b/>
          <w:bCs/>
          <w:sz w:val="24"/>
          <w:szCs w:val="24"/>
        </w:rPr>
        <w:t>溶接検査結果</w:t>
      </w:r>
      <w:r w:rsidR="00F3186A" w:rsidRPr="00936005">
        <w:rPr>
          <w:rFonts w:ascii="Century" w:eastAsia="ＭＳ 明朝" w:hAnsi="Century"/>
          <w:sz w:val="24"/>
          <w:szCs w:val="24"/>
        </w:rPr>
        <w:t>（ガス溶接、自動溶接の実績は含まず）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8"/>
        <w:gridCol w:w="936"/>
        <w:gridCol w:w="961"/>
        <w:gridCol w:w="1879"/>
        <w:gridCol w:w="1054"/>
        <w:gridCol w:w="930"/>
        <w:gridCol w:w="1552"/>
      </w:tblGrid>
      <w:tr w:rsidR="00F3186A" w14:paraId="3A9BA509" w14:textId="77777777" w:rsidTr="009914F2">
        <w:tc>
          <w:tcPr>
            <w:tcW w:w="1748" w:type="dxa"/>
            <w:vAlign w:val="center"/>
          </w:tcPr>
          <w:p w14:paraId="33FF8AA8" w14:textId="2F21650D" w:rsidR="00F3186A" w:rsidRPr="009914F2" w:rsidRDefault="00F3186A" w:rsidP="009914F2">
            <w:pPr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種類</w:t>
            </w:r>
            <w:r w:rsidR="009914F2">
              <w:rPr>
                <w:rFonts w:ascii="Century" w:eastAsia="ＭＳ 明朝" w:hAnsi="Century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型式</w:t>
            </w:r>
          </w:p>
        </w:tc>
        <w:tc>
          <w:tcPr>
            <w:tcW w:w="936" w:type="dxa"/>
            <w:vAlign w:val="center"/>
          </w:tcPr>
          <w:p w14:paraId="3CFD5C56" w14:textId="77777777" w:rsidR="00F3186A" w:rsidRPr="009914F2" w:rsidRDefault="00F3186A" w:rsidP="00F3186A">
            <w:pPr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MPa</w:t>
            </w:r>
          </w:p>
          <w:p w14:paraId="6D7720A0" w14:textId="627EFEAF" w:rsidR="00F3186A" w:rsidRPr="009914F2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（ｍ）</w:t>
            </w:r>
          </w:p>
        </w:tc>
        <w:tc>
          <w:tcPr>
            <w:tcW w:w="961" w:type="dxa"/>
            <w:vAlign w:val="center"/>
          </w:tcPr>
          <w:p w14:paraId="282304E1" w14:textId="77777777" w:rsidR="00F3186A" w:rsidRPr="009914F2" w:rsidRDefault="00F3186A" w:rsidP="00F3186A">
            <w:pPr>
              <w:widowControl/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㎡</w:t>
            </w:r>
          </w:p>
          <w:p w14:paraId="0E2B92EA" w14:textId="6DC7E181" w:rsidR="00F3186A" w:rsidRPr="009914F2" w:rsidRDefault="00F3186A" w:rsidP="00F3186A">
            <w:pPr>
              <w:widowControl/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㎥</w:t>
            </w:r>
          </w:p>
        </w:tc>
        <w:tc>
          <w:tcPr>
            <w:tcW w:w="1879" w:type="dxa"/>
            <w:vAlign w:val="center"/>
          </w:tcPr>
          <w:p w14:paraId="4F6C2740" w14:textId="77777777" w:rsidR="009914F2" w:rsidRDefault="00F3186A" w:rsidP="00F3186A">
            <w:pPr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溶接箇所の</w:t>
            </w:r>
          </w:p>
          <w:p w14:paraId="38AFC6FE" w14:textId="34AA5878" w:rsidR="00F3186A" w:rsidRPr="009914F2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概</w:t>
            </w:r>
            <w:r w:rsidR="009914F2">
              <w:rPr>
                <w:rFonts w:ascii="Century" w:eastAsia="ＭＳ 明朝" w:hAnsi="Century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1054" w:type="dxa"/>
            <w:vAlign w:val="center"/>
          </w:tcPr>
          <w:p w14:paraId="1931C57E" w14:textId="2572299F" w:rsidR="00F3186A" w:rsidRPr="009914F2" w:rsidRDefault="00F3186A" w:rsidP="00F3186A">
            <w:pPr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溶</w:t>
            </w:r>
            <w:r w:rsidRPr="009914F2">
              <w:rPr>
                <w:rFonts w:ascii="Century" w:eastAsia="ＭＳ 明朝" w:hAnsi="Century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接</w:t>
            </w:r>
          </w:p>
          <w:p w14:paraId="4A71C9A7" w14:textId="2EE4C3A1" w:rsidR="00F3186A" w:rsidRPr="009914F2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930" w:type="dxa"/>
            <w:vAlign w:val="center"/>
          </w:tcPr>
          <w:p w14:paraId="0A51DB2C" w14:textId="4D848DE4" w:rsidR="00F3186A" w:rsidRPr="009914F2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合否</w:t>
            </w:r>
          </w:p>
        </w:tc>
        <w:tc>
          <w:tcPr>
            <w:tcW w:w="1552" w:type="dxa"/>
            <w:vAlign w:val="center"/>
          </w:tcPr>
          <w:p w14:paraId="4D768DC8" w14:textId="77777777" w:rsidR="009914F2" w:rsidRDefault="009914F2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溶接検査済</w:t>
            </w:r>
          </w:p>
          <w:p w14:paraId="0151CFC0" w14:textId="0610B7DB" w:rsidR="00F3186A" w:rsidRPr="009914F2" w:rsidRDefault="009914F2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番　　　号</w:t>
            </w:r>
          </w:p>
        </w:tc>
      </w:tr>
      <w:tr w:rsidR="00F3186A" w14:paraId="526D6878" w14:textId="77777777" w:rsidTr="009914F2">
        <w:tc>
          <w:tcPr>
            <w:tcW w:w="1748" w:type="dxa"/>
            <w:vAlign w:val="center"/>
          </w:tcPr>
          <w:p w14:paraId="423DDA9B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14:paraId="00170B2A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F13EE60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0AACA17C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14:paraId="1BBBD38E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0FAFB723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3118517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322BB938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3186A" w14:paraId="3E827FE5" w14:textId="77777777" w:rsidTr="009914F2">
        <w:tc>
          <w:tcPr>
            <w:tcW w:w="1748" w:type="dxa"/>
            <w:vAlign w:val="center"/>
          </w:tcPr>
          <w:p w14:paraId="25C7648C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14:paraId="4A4D963D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D89896A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40696686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14:paraId="268EF34E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5518BBE5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0ED21C0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14348943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3186A" w14:paraId="70015FBF" w14:textId="77777777" w:rsidTr="009914F2">
        <w:tc>
          <w:tcPr>
            <w:tcW w:w="1748" w:type="dxa"/>
            <w:vAlign w:val="center"/>
          </w:tcPr>
          <w:p w14:paraId="71F59E9E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14:paraId="2F7142A5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7166E3D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228FD9C7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14:paraId="03A262F1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07BA5B25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34758A3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33200F8D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9914F2" w14:paraId="4957DF16" w14:textId="77777777" w:rsidTr="009914F2">
        <w:tc>
          <w:tcPr>
            <w:tcW w:w="1748" w:type="dxa"/>
            <w:vAlign w:val="center"/>
          </w:tcPr>
          <w:p w14:paraId="177EF0E8" w14:textId="77777777" w:rsidR="009914F2" w:rsidRDefault="009914F2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14:paraId="014F4B7B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A0F6A13" w14:textId="77777777" w:rsidR="009914F2" w:rsidRDefault="009914F2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1C65442E" w14:textId="77777777" w:rsidR="009914F2" w:rsidRDefault="009914F2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14:paraId="73F55F84" w14:textId="77777777" w:rsidR="009914F2" w:rsidRDefault="009914F2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275E3DBF" w14:textId="77777777" w:rsidR="009914F2" w:rsidRDefault="009914F2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573865A" w14:textId="77777777" w:rsidR="009914F2" w:rsidRDefault="009914F2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1BF60CDB" w14:textId="77777777" w:rsidR="009914F2" w:rsidRDefault="009914F2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3186A" w14:paraId="40B7B750" w14:textId="77777777" w:rsidTr="009914F2">
        <w:tc>
          <w:tcPr>
            <w:tcW w:w="1748" w:type="dxa"/>
            <w:vAlign w:val="center"/>
          </w:tcPr>
          <w:p w14:paraId="425C7E98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14:paraId="7FC3262F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C9CC664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2573EB22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14:paraId="6B10341E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67AC48A6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76BFBEB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64AC4AA0" w14:textId="77777777" w:rsidR="00F3186A" w:rsidRDefault="00F3186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42F4A" w14:paraId="7E83B02C" w14:textId="77777777" w:rsidTr="009914F2">
        <w:tc>
          <w:tcPr>
            <w:tcW w:w="1748" w:type="dxa"/>
            <w:vAlign w:val="center"/>
          </w:tcPr>
          <w:p w14:paraId="370C174A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14:paraId="0104F66F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66EBC45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51396288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14:paraId="2185DAF1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272D19BB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840EE08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3DF86D3E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42F4A" w14:paraId="2AA737E7" w14:textId="77777777" w:rsidTr="009914F2">
        <w:tc>
          <w:tcPr>
            <w:tcW w:w="1748" w:type="dxa"/>
            <w:vAlign w:val="center"/>
          </w:tcPr>
          <w:p w14:paraId="7D905555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14:paraId="7079ECF1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083D184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2C096116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14:paraId="7EDE624E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346E37F5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36581F5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68374036" w14:textId="77777777" w:rsidR="00C42F4A" w:rsidRDefault="00C42F4A" w:rsidP="00F3186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0A6716D8" w14:textId="0079E7ED" w:rsidR="00060C6C" w:rsidRPr="00F3186A" w:rsidRDefault="00936005" w:rsidP="00936005">
      <w:pPr>
        <w:jc w:val="right"/>
        <w:rPr>
          <w:rFonts w:ascii="Century" w:eastAsia="ＭＳ 明朝" w:hAnsi="Century"/>
          <w:sz w:val="24"/>
          <w:szCs w:val="24"/>
        </w:rPr>
      </w:pPr>
      <w:r w:rsidRPr="00936005">
        <w:rPr>
          <w:rFonts w:ascii="Century" w:eastAsia="ＭＳ 明朝" w:hAnsi="Century" w:hint="eastAsia"/>
          <w:b/>
          <w:bCs/>
          <w:color w:val="FF0000"/>
          <w:sz w:val="24"/>
          <w:szCs w:val="24"/>
        </w:rPr>
        <w:t>※溶接明細書（写）を添付</w:t>
      </w:r>
    </w:p>
    <w:p w14:paraId="3263871B" w14:textId="77777777" w:rsidR="00060C6C" w:rsidRDefault="00060C6C">
      <w:pPr>
        <w:rPr>
          <w:rFonts w:ascii="Century" w:eastAsia="ＭＳ 明朝" w:hAnsi="Century"/>
          <w:sz w:val="24"/>
          <w:szCs w:val="24"/>
        </w:rPr>
      </w:pPr>
    </w:p>
    <w:p w14:paraId="366D1E19" w14:textId="6EE1CF42" w:rsidR="00060C6C" w:rsidRDefault="00936005">
      <w:pPr>
        <w:rPr>
          <w:rFonts w:ascii="Century" w:eastAsia="ＭＳ 明朝" w:hAnsi="Century"/>
          <w:sz w:val="24"/>
          <w:szCs w:val="24"/>
        </w:rPr>
      </w:pPr>
      <w:r w:rsidRPr="00936005">
        <w:rPr>
          <w:rFonts w:ascii="Century" w:eastAsia="ＭＳ 明朝" w:hAnsi="Century" w:hint="eastAsia"/>
          <w:b/>
          <w:bCs/>
          <w:sz w:val="24"/>
          <w:szCs w:val="24"/>
        </w:rPr>
        <w:lastRenderedPageBreak/>
        <w:t>２．変更検査結果</w:t>
      </w:r>
      <w:r w:rsidRPr="00936005">
        <w:rPr>
          <w:rFonts w:ascii="Century" w:eastAsia="ＭＳ 明朝" w:hAnsi="Century" w:hint="eastAsia"/>
          <w:sz w:val="24"/>
          <w:szCs w:val="24"/>
        </w:rPr>
        <w:t>（ガス溶接、自動溶接の実績は含まず。）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8"/>
        <w:gridCol w:w="936"/>
        <w:gridCol w:w="908"/>
        <w:gridCol w:w="1559"/>
        <w:gridCol w:w="993"/>
        <w:gridCol w:w="850"/>
        <w:gridCol w:w="1453"/>
        <w:gridCol w:w="1233"/>
      </w:tblGrid>
      <w:tr w:rsidR="008226F2" w14:paraId="5CE4A8E1" w14:textId="647AD14F" w:rsidTr="008226F2">
        <w:tc>
          <w:tcPr>
            <w:tcW w:w="1128" w:type="dxa"/>
            <w:vAlign w:val="center"/>
          </w:tcPr>
          <w:p w14:paraId="0DCE7164" w14:textId="77777777" w:rsidR="008226F2" w:rsidRDefault="008226F2" w:rsidP="006679DD">
            <w:pPr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種類</w:t>
            </w:r>
          </w:p>
          <w:p w14:paraId="291A13DF" w14:textId="54B70F2F" w:rsidR="008226F2" w:rsidRPr="009914F2" w:rsidRDefault="008226F2" w:rsidP="006679DD">
            <w:pPr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型式</w:t>
            </w:r>
          </w:p>
        </w:tc>
        <w:tc>
          <w:tcPr>
            <w:tcW w:w="936" w:type="dxa"/>
            <w:vAlign w:val="center"/>
          </w:tcPr>
          <w:p w14:paraId="687915E5" w14:textId="77777777" w:rsidR="008226F2" w:rsidRPr="009914F2" w:rsidRDefault="008226F2" w:rsidP="006679DD">
            <w:pPr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MPa</w:t>
            </w:r>
          </w:p>
          <w:p w14:paraId="0849E1C3" w14:textId="77777777" w:rsidR="008226F2" w:rsidRPr="009914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（ｍ）</w:t>
            </w:r>
          </w:p>
        </w:tc>
        <w:tc>
          <w:tcPr>
            <w:tcW w:w="908" w:type="dxa"/>
            <w:vAlign w:val="center"/>
          </w:tcPr>
          <w:p w14:paraId="1566BB14" w14:textId="77777777" w:rsidR="008226F2" w:rsidRPr="009914F2" w:rsidRDefault="008226F2" w:rsidP="006679DD">
            <w:pPr>
              <w:widowControl/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㎡</w:t>
            </w:r>
          </w:p>
          <w:p w14:paraId="21239B73" w14:textId="77777777" w:rsidR="008226F2" w:rsidRPr="009914F2" w:rsidRDefault="008226F2" w:rsidP="006679DD">
            <w:pPr>
              <w:widowControl/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㎥</w:t>
            </w:r>
          </w:p>
        </w:tc>
        <w:tc>
          <w:tcPr>
            <w:tcW w:w="1559" w:type="dxa"/>
            <w:vAlign w:val="center"/>
          </w:tcPr>
          <w:p w14:paraId="6E0F528E" w14:textId="77777777" w:rsidR="008226F2" w:rsidRDefault="008226F2" w:rsidP="006679DD">
            <w:pPr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溶接箇所の</w:t>
            </w:r>
          </w:p>
          <w:p w14:paraId="5CDF123D" w14:textId="77777777" w:rsidR="008226F2" w:rsidRPr="009914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概</w:t>
            </w:r>
            <w:r>
              <w:rPr>
                <w:rFonts w:ascii="Century" w:eastAsia="ＭＳ 明朝" w:hAnsi="Century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993" w:type="dxa"/>
            <w:vAlign w:val="center"/>
          </w:tcPr>
          <w:p w14:paraId="74CB835A" w14:textId="77777777" w:rsidR="008226F2" w:rsidRPr="009914F2" w:rsidRDefault="008226F2" w:rsidP="006679DD">
            <w:pPr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溶</w:t>
            </w:r>
            <w:r w:rsidRPr="009914F2">
              <w:rPr>
                <w:rFonts w:ascii="Century" w:eastAsia="ＭＳ 明朝" w:hAnsi="Century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接</w:t>
            </w:r>
          </w:p>
          <w:p w14:paraId="3E7B01B1" w14:textId="77777777" w:rsidR="008226F2" w:rsidRPr="009914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850" w:type="dxa"/>
            <w:vAlign w:val="center"/>
          </w:tcPr>
          <w:p w14:paraId="0FFCAFA8" w14:textId="77777777" w:rsidR="008226F2" w:rsidRPr="009914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9914F2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合否</w:t>
            </w:r>
          </w:p>
        </w:tc>
        <w:tc>
          <w:tcPr>
            <w:tcW w:w="1453" w:type="dxa"/>
            <w:vAlign w:val="center"/>
          </w:tcPr>
          <w:p w14:paraId="7DD0DBFF" w14:textId="77777777" w:rsidR="008226F2" w:rsidRDefault="008226F2" w:rsidP="008226F2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検査証番号</w:t>
            </w:r>
          </w:p>
          <w:p w14:paraId="43422DD2" w14:textId="16E22C79" w:rsidR="008226F2" w:rsidRPr="009914F2" w:rsidRDefault="008226F2" w:rsidP="008226F2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（署　名）</w:t>
            </w:r>
          </w:p>
        </w:tc>
        <w:tc>
          <w:tcPr>
            <w:tcW w:w="1233" w:type="dxa"/>
            <w:vAlign w:val="center"/>
          </w:tcPr>
          <w:p w14:paraId="56BCA6D4" w14:textId="13432AE5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検査官名</w:t>
            </w:r>
          </w:p>
        </w:tc>
      </w:tr>
      <w:tr w:rsidR="008226F2" w14:paraId="622B54A3" w14:textId="1E58F8C5" w:rsidTr="008226F2">
        <w:tc>
          <w:tcPr>
            <w:tcW w:w="1128" w:type="dxa"/>
            <w:vAlign w:val="center"/>
          </w:tcPr>
          <w:p w14:paraId="27EFEC16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14:paraId="4B2FA68A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E14DE10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0197F52A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A50EB8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032871C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75E915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1F7B8F0B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564C6AAB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8226F2" w14:paraId="506ACC8F" w14:textId="4CA4F870" w:rsidTr="008226F2">
        <w:tc>
          <w:tcPr>
            <w:tcW w:w="1128" w:type="dxa"/>
            <w:vAlign w:val="center"/>
          </w:tcPr>
          <w:p w14:paraId="64418FC7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14:paraId="335AE189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08B02F6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2FFD6811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8E1FB5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26319D4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EE2A0E5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57436AF3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6FDBC41D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8226F2" w14:paraId="49FDE00E" w14:textId="5CFF8E29" w:rsidTr="008226F2">
        <w:tc>
          <w:tcPr>
            <w:tcW w:w="1128" w:type="dxa"/>
            <w:vAlign w:val="center"/>
          </w:tcPr>
          <w:p w14:paraId="1E5A6AB3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14:paraId="2C367373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FF7D307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21677BA0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FE78ED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271E0BB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C74E75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7A19C740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52FD9E06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8226F2" w14:paraId="338F02C5" w14:textId="66A431EE" w:rsidTr="008226F2">
        <w:tc>
          <w:tcPr>
            <w:tcW w:w="1128" w:type="dxa"/>
            <w:vAlign w:val="center"/>
          </w:tcPr>
          <w:p w14:paraId="01EF8AEB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14:paraId="2B895207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E1CA152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B65AB45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683FCC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86444C3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9AEA38A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2BC4AF8A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441C6AED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42F4A" w14:paraId="75CB6467" w14:textId="77777777" w:rsidTr="008226F2">
        <w:tc>
          <w:tcPr>
            <w:tcW w:w="1128" w:type="dxa"/>
            <w:vAlign w:val="center"/>
          </w:tcPr>
          <w:p w14:paraId="6C0E783C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14:paraId="4DE450B4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AF8F1B1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4B5CE725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1C5A19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8B93AE3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14ED16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0ED81792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130D06D2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42F4A" w14:paraId="7380AE29" w14:textId="77777777" w:rsidTr="008226F2">
        <w:tc>
          <w:tcPr>
            <w:tcW w:w="1128" w:type="dxa"/>
            <w:vAlign w:val="center"/>
          </w:tcPr>
          <w:p w14:paraId="442DEA43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14:paraId="70ACE425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3B9427F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538E112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1F4EB2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1AF6BB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782546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533AB0E4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0DA0F917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8226F2" w14:paraId="6427E252" w14:textId="113EDC6B" w:rsidTr="008226F2">
        <w:tc>
          <w:tcPr>
            <w:tcW w:w="1128" w:type="dxa"/>
            <w:vAlign w:val="center"/>
          </w:tcPr>
          <w:p w14:paraId="6C29F3CC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14:paraId="106A1DE8" w14:textId="77777777" w:rsidR="00C42F4A" w:rsidRDefault="00C42F4A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209F4B1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2FD18F8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B3C6CD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5DE5EBE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E588AD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66B90CAB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339AB1F0" w14:textId="77777777" w:rsidR="008226F2" w:rsidRDefault="008226F2" w:rsidP="006679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124104EE" w14:textId="06CBFA7E" w:rsidR="00060C6C" w:rsidRPr="008226F2" w:rsidRDefault="008226F2" w:rsidP="008226F2">
      <w:pPr>
        <w:jc w:val="right"/>
        <w:rPr>
          <w:rFonts w:ascii="Century" w:eastAsia="ＭＳ 明朝" w:hAnsi="Century"/>
          <w:b/>
          <w:bCs/>
          <w:color w:val="FF0000"/>
          <w:sz w:val="24"/>
          <w:szCs w:val="24"/>
        </w:rPr>
      </w:pPr>
      <w:r w:rsidRPr="008226F2">
        <w:rPr>
          <w:rFonts w:ascii="Century" w:eastAsia="ＭＳ 明朝" w:hAnsi="Century" w:hint="eastAsia"/>
          <w:b/>
          <w:bCs/>
          <w:color w:val="FF0000"/>
          <w:sz w:val="24"/>
          <w:szCs w:val="24"/>
        </w:rPr>
        <w:t>※検査証（写）添付</w:t>
      </w:r>
    </w:p>
    <w:p w14:paraId="34293C9A" w14:textId="77777777" w:rsidR="001C1B07" w:rsidRDefault="001C1B07" w:rsidP="001C1B07">
      <w:pPr>
        <w:rPr>
          <w:rFonts w:ascii="Century" w:eastAsia="ＭＳ 明朝" w:hAnsi="Century"/>
          <w:sz w:val="24"/>
          <w:szCs w:val="24"/>
        </w:rPr>
      </w:pPr>
    </w:p>
    <w:p w14:paraId="74F5C7C9" w14:textId="5709BB27" w:rsidR="001C1B07" w:rsidRPr="00C42F4A" w:rsidRDefault="001C1B07" w:rsidP="001C1B07">
      <w:pPr>
        <w:ind w:right="496"/>
        <w:jc w:val="left"/>
        <w:rPr>
          <w:rFonts w:ascii="Century" w:eastAsia="ＭＳ 明朝" w:hAnsi="Century"/>
          <w:b/>
          <w:bCs/>
          <w:sz w:val="24"/>
          <w:szCs w:val="24"/>
        </w:rPr>
      </w:pPr>
      <w:r w:rsidRPr="00C42F4A">
        <w:rPr>
          <w:rFonts w:ascii="Century" w:eastAsia="ＭＳ 明朝" w:hAnsi="Century"/>
          <w:b/>
          <w:bCs/>
          <w:sz w:val="24"/>
          <w:szCs w:val="24"/>
        </w:rPr>
        <w:t>３</w:t>
      </w:r>
      <w:r w:rsidR="00C42F4A" w:rsidRPr="00C42F4A">
        <w:rPr>
          <w:rFonts w:ascii="Century" w:eastAsia="ＭＳ 明朝" w:hAnsi="Century" w:hint="eastAsia"/>
          <w:b/>
          <w:bCs/>
          <w:sz w:val="24"/>
          <w:szCs w:val="24"/>
        </w:rPr>
        <w:t>．</w:t>
      </w:r>
      <w:r w:rsidRPr="00C42F4A">
        <w:rPr>
          <w:rFonts w:ascii="Century" w:eastAsia="ＭＳ 明朝" w:hAnsi="Century"/>
          <w:b/>
          <w:bCs/>
          <w:sz w:val="24"/>
          <w:szCs w:val="24"/>
        </w:rPr>
        <w:t>上記１</w:t>
      </w:r>
      <w:r w:rsidR="00C42F4A">
        <w:rPr>
          <w:rFonts w:ascii="Century" w:eastAsia="ＭＳ 明朝" w:hAnsi="Century" w:hint="eastAsia"/>
          <w:b/>
          <w:bCs/>
          <w:sz w:val="24"/>
          <w:szCs w:val="24"/>
        </w:rPr>
        <w:t>・</w:t>
      </w:r>
      <w:r w:rsidRPr="00C42F4A">
        <w:rPr>
          <w:rFonts w:ascii="Century" w:eastAsia="ＭＳ 明朝" w:hAnsi="Century"/>
          <w:b/>
          <w:bCs/>
          <w:sz w:val="24"/>
          <w:szCs w:val="24"/>
        </w:rPr>
        <w:t>２の検査結果のうち、不合格についての理由</w:t>
      </w:r>
    </w:p>
    <w:p w14:paraId="41795B7D" w14:textId="77777777" w:rsidR="001C1B07" w:rsidRDefault="001C1B07" w:rsidP="001C1B07">
      <w:pPr>
        <w:ind w:right="496"/>
        <w:jc w:val="left"/>
        <w:rPr>
          <w:rFonts w:ascii="Century" w:eastAsia="ＭＳ 明朝" w:hAnsi="Century"/>
          <w:sz w:val="24"/>
          <w:szCs w:val="24"/>
        </w:rPr>
      </w:pPr>
    </w:p>
    <w:p w14:paraId="48E1C273" w14:textId="5D5D977F" w:rsidR="00C42F4A" w:rsidRDefault="00C42F4A" w:rsidP="00C42F4A">
      <w:pPr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68F8A7FD" w14:textId="77777777" w:rsidR="00C42F4A" w:rsidRDefault="00C42F4A" w:rsidP="00C42F4A">
      <w:pPr>
        <w:jc w:val="left"/>
        <w:rPr>
          <w:rFonts w:ascii="Century" w:eastAsia="ＭＳ 明朝" w:hAnsi="Century"/>
          <w:kern w:val="0"/>
          <w:sz w:val="24"/>
          <w:szCs w:val="24"/>
          <w:u w:val="single"/>
        </w:rPr>
      </w:pPr>
    </w:p>
    <w:p w14:paraId="459E80E4" w14:textId="66BFD91A" w:rsidR="00C42F4A" w:rsidRDefault="00C42F4A" w:rsidP="00C42F4A">
      <w:pPr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2048A870" w14:textId="77777777" w:rsidR="00C42F4A" w:rsidRDefault="00C42F4A" w:rsidP="00C42F4A">
      <w:pPr>
        <w:jc w:val="left"/>
        <w:rPr>
          <w:rFonts w:ascii="Century" w:eastAsia="ＭＳ 明朝" w:hAnsi="Century"/>
          <w:kern w:val="0"/>
          <w:sz w:val="24"/>
          <w:szCs w:val="24"/>
          <w:u w:val="single"/>
        </w:rPr>
      </w:pPr>
    </w:p>
    <w:p w14:paraId="6CC38989" w14:textId="2651842E" w:rsidR="00C42F4A" w:rsidRDefault="00C42F4A" w:rsidP="00C42F4A">
      <w:pPr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112CA0BE" w14:textId="77777777" w:rsidR="00C42F4A" w:rsidRDefault="00C42F4A" w:rsidP="001C1B07">
      <w:pPr>
        <w:ind w:right="496"/>
        <w:jc w:val="left"/>
        <w:rPr>
          <w:rFonts w:ascii="Century" w:eastAsia="ＭＳ 明朝" w:hAnsi="Century"/>
          <w:kern w:val="0"/>
          <w:sz w:val="24"/>
          <w:szCs w:val="24"/>
          <w:u w:val="single"/>
        </w:rPr>
      </w:pPr>
    </w:p>
    <w:p w14:paraId="2D876758" w14:textId="77777777" w:rsidR="00C42F4A" w:rsidRPr="00C42F4A" w:rsidRDefault="00C42F4A" w:rsidP="001C1B07">
      <w:pPr>
        <w:ind w:right="496"/>
        <w:jc w:val="left"/>
        <w:rPr>
          <w:rFonts w:ascii="Century" w:eastAsia="ＭＳ 明朝" w:hAnsi="Century"/>
          <w:sz w:val="24"/>
          <w:szCs w:val="24"/>
        </w:rPr>
      </w:pPr>
    </w:p>
    <w:p w14:paraId="5F662F6E" w14:textId="61D61822" w:rsidR="001C1B07" w:rsidRPr="005D1364" w:rsidRDefault="001C1B07" w:rsidP="00C42F4A">
      <w:pPr>
        <w:ind w:right="496"/>
        <w:jc w:val="left"/>
        <w:rPr>
          <w:rFonts w:ascii="Century" w:eastAsia="ＭＳ 明朝" w:hAnsi="Century"/>
          <w:sz w:val="24"/>
          <w:szCs w:val="24"/>
        </w:rPr>
      </w:pPr>
    </w:p>
    <w:p w14:paraId="507E9F06" w14:textId="77777777" w:rsidR="00C42F4A" w:rsidRPr="00036E26" w:rsidRDefault="00C42F4A" w:rsidP="00C42F4A">
      <w:pPr>
        <w:ind w:firstLineChars="300" w:firstLine="720"/>
        <w:rPr>
          <w:rFonts w:ascii="Century" w:eastAsia="ＭＳ 明朝" w:hAnsi="Century"/>
          <w:sz w:val="24"/>
          <w:szCs w:val="24"/>
        </w:rPr>
      </w:pPr>
      <w:r w:rsidRPr="00036E26">
        <w:rPr>
          <w:rFonts w:ascii="Century" w:eastAsia="ＭＳ 明朝" w:hAnsi="Century" w:hint="eastAsia"/>
          <w:sz w:val="24"/>
          <w:szCs w:val="24"/>
        </w:rPr>
        <w:t>令和　　　年　　　月　　　日</w:t>
      </w:r>
    </w:p>
    <w:p w14:paraId="67C83842" w14:textId="16D9928D" w:rsidR="00C42F4A" w:rsidRPr="00785BD0" w:rsidRDefault="00C42F4A" w:rsidP="00C42F4A">
      <w:pPr>
        <w:rPr>
          <w:rFonts w:ascii="Century" w:eastAsia="ＭＳ 明朝" w:hAnsi="Century"/>
          <w:sz w:val="24"/>
          <w:szCs w:val="24"/>
        </w:rPr>
      </w:pPr>
    </w:p>
    <w:p w14:paraId="48ECED67" w14:textId="77777777" w:rsidR="00C42F4A" w:rsidRPr="00785BD0" w:rsidRDefault="00C42F4A" w:rsidP="00C42F4A">
      <w:pPr>
        <w:ind w:leftChars="500" w:left="1050"/>
        <w:rPr>
          <w:rFonts w:ascii="Century" w:eastAsia="ＭＳ 明朝" w:hAnsi="Century"/>
          <w:sz w:val="24"/>
          <w:szCs w:val="24"/>
          <w:u w:val="single"/>
        </w:rPr>
      </w:pPr>
      <w:r w:rsidRPr="00DE0732">
        <w:rPr>
          <w:rFonts w:ascii="Century" w:eastAsia="ＭＳ 明朝" w:hAnsi="Century" w:hint="eastAsia"/>
          <w:spacing w:val="80"/>
          <w:kern w:val="0"/>
          <w:sz w:val="24"/>
          <w:szCs w:val="24"/>
          <w:fitText w:val="1440" w:id="-767905792"/>
        </w:rPr>
        <w:t>事業場</w:t>
      </w:r>
      <w:r w:rsidRPr="00DE0732">
        <w:rPr>
          <w:rFonts w:ascii="Century" w:eastAsia="ＭＳ 明朝" w:hAnsi="Century" w:hint="eastAsia"/>
          <w:kern w:val="0"/>
          <w:sz w:val="24"/>
          <w:szCs w:val="24"/>
          <w:fitText w:val="1440" w:id="-767905792"/>
        </w:rPr>
        <w:t>名</w:t>
      </w:r>
      <w:r>
        <w:rPr>
          <w:rFonts w:ascii="Century" w:eastAsia="ＭＳ 明朝" w:hAnsi="Century" w:hint="eastAsia"/>
          <w:kern w:val="0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445C64F4" w14:textId="77777777" w:rsidR="00C42F4A" w:rsidRPr="00036E26" w:rsidRDefault="00C42F4A" w:rsidP="00C42F4A">
      <w:pPr>
        <w:ind w:leftChars="500" w:left="1050"/>
        <w:rPr>
          <w:rFonts w:ascii="Century" w:eastAsia="ＭＳ 明朝" w:hAnsi="Century"/>
          <w:sz w:val="24"/>
          <w:szCs w:val="24"/>
        </w:rPr>
      </w:pPr>
    </w:p>
    <w:p w14:paraId="2799CAFF" w14:textId="77777777" w:rsidR="00C42F4A" w:rsidRPr="00785BD0" w:rsidRDefault="00C42F4A" w:rsidP="00C42F4A">
      <w:pPr>
        <w:ind w:leftChars="500" w:left="1050"/>
        <w:rPr>
          <w:rFonts w:ascii="Century" w:eastAsia="ＭＳ 明朝" w:hAnsi="Century"/>
          <w:sz w:val="24"/>
          <w:szCs w:val="24"/>
          <w:u w:val="single"/>
        </w:rPr>
      </w:pPr>
      <w:r w:rsidRPr="00036E26">
        <w:rPr>
          <w:rFonts w:ascii="Century" w:eastAsia="ＭＳ 明朝" w:hAnsi="Century"/>
          <w:sz w:val="24"/>
          <w:szCs w:val="24"/>
        </w:rPr>
        <w:t>事業者職氏名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6E3678E8" w14:textId="77777777" w:rsidR="001C1B07" w:rsidRPr="00C42F4A" w:rsidRDefault="001C1B07" w:rsidP="001C1B07">
      <w:pPr>
        <w:ind w:right="496"/>
        <w:jc w:val="left"/>
        <w:rPr>
          <w:rFonts w:ascii="Century" w:eastAsia="ＭＳ 明朝" w:hAnsi="Century"/>
          <w:sz w:val="24"/>
          <w:szCs w:val="24"/>
        </w:rPr>
      </w:pPr>
    </w:p>
    <w:p w14:paraId="3AC95657" w14:textId="77777777" w:rsidR="001C1B07" w:rsidRPr="005D1364" w:rsidRDefault="001C1B07" w:rsidP="001C1B07">
      <w:pPr>
        <w:ind w:right="496"/>
        <w:jc w:val="left"/>
        <w:rPr>
          <w:rFonts w:ascii="Century" w:eastAsia="ＭＳ 明朝" w:hAnsi="Century"/>
          <w:sz w:val="32"/>
          <w:szCs w:val="32"/>
        </w:rPr>
      </w:pPr>
      <w:r w:rsidRPr="005D1364">
        <w:rPr>
          <w:rFonts w:ascii="Century" w:eastAsia="ＭＳ 明朝" w:hAnsi="Century"/>
          <w:sz w:val="22"/>
        </w:rPr>
        <w:t xml:space="preserve">　　　</w:t>
      </w:r>
      <w:r w:rsidRPr="005D1364">
        <w:rPr>
          <w:rFonts w:ascii="Century" w:eastAsia="ＭＳ 明朝" w:hAnsi="Century"/>
          <w:sz w:val="32"/>
          <w:szCs w:val="32"/>
        </w:rPr>
        <w:t>福岡労働局長殿</w:t>
      </w:r>
    </w:p>
    <w:p w14:paraId="04F861A8" w14:textId="77777777" w:rsidR="00CA15B3" w:rsidRPr="00CA15B3" w:rsidRDefault="00CA15B3">
      <w:pPr>
        <w:rPr>
          <w:rFonts w:ascii="Century" w:eastAsia="ＭＳ 明朝" w:hAnsi="Century"/>
          <w:sz w:val="24"/>
          <w:szCs w:val="24"/>
        </w:rPr>
      </w:pPr>
    </w:p>
    <w:sectPr w:rsidR="00CA15B3" w:rsidRPr="00CA15B3" w:rsidSect="000D1B01">
      <w:footerReference w:type="default" r:id="rId7"/>
      <w:pgSz w:w="11906" w:h="16838"/>
      <w:pgMar w:top="1134" w:right="1418" w:bottom="1134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6201" w14:textId="77777777" w:rsidR="000D1B01" w:rsidRDefault="000D1B01" w:rsidP="000D1B01">
      <w:r>
        <w:separator/>
      </w:r>
    </w:p>
  </w:endnote>
  <w:endnote w:type="continuationSeparator" w:id="0">
    <w:p w14:paraId="6769F3AA" w14:textId="77777777" w:rsidR="000D1B01" w:rsidRDefault="000D1B01" w:rsidP="000D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285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C6AD90" w14:textId="54E49D3F" w:rsidR="000D1B01" w:rsidRDefault="000D1B01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21B224" w14:textId="77777777" w:rsidR="000D1B01" w:rsidRDefault="000D1B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3655" w14:textId="77777777" w:rsidR="000D1B01" w:rsidRDefault="000D1B01" w:rsidP="000D1B01">
      <w:r>
        <w:separator/>
      </w:r>
    </w:p>
  </w:footnote>
  <w:footnote w:type="continuationSeparator" w:id="0">
    <w:p w14:paraId="65C9B933" w14:textId="77777777" w:rsidR="000D1B01" w:rsidRDefault="000D1B01" w:rsidP="000D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20CCA"/>
    <w:multiLevelType w:val="hybridMultilevel"/>
    <w:tmpl w:val="346ED3CE"/>
    <w:lvl w:ilvl="0" w:tplc="9460CE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759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95"/>
    <w:rsid w:val="00036E26"/>
    <w:rsid w:val="00060C6C"/>
    <w:rsid w:val="000D1B01"/>
    <w:rsid w:val="001C1B07"/>
    <w:rsid w:val="0026269B"/>
    <w:rsid w:val="002B3D63"/>
    <w:rsid w:val="003D58C7"/>
    <w:rsid w:val="00611B4C"/>
    <w:rsid w:val="00667020"/>
    <w:rsid w:val="006904E4"/>
    <w:rsid w:val="00723D0B"/>
    <w:rsid w:val="00785BD0"/>
    <w:rsid w:val="007C0227"/>
    <w:rsid w:val="007F6480"/>
    <w:rsid w:val="00807794"/>
    <w:rsid w:val="008226F2"/>
    <w:rsid w:val="00936005"/>
    <w:rsid w:val="009914F2"/>
    <w:rsid w:val="009B4D95"/>
    <w:rsid w:val="00AB38EA"/>
    <w:rsid w:val="00C16977"/>
    <w:rsid w:val="00C42F4A"/>
    <w:rsid w:val="00C81A44"/>
    <w:rsid w:val="00CA15B3"/>
    <w:rsid w:val="00DE00B7"/>
    <w:rsid w:val="00DE0732"/>
    <w:rsid w:val="00F3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BD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B01"/>
  </w:style>
  <w:style w:type="paragraph" w:styleId="a5">
    <w:name w:val="footer"/>
    <w:basedOn w:val="a"/>
    <w:link w:val="a6"/>
    <w:uiPriority w:val="99"/>
    <w:unhideWhenUsed/>
    <w:rsid w:val="000D1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B01"/>
  </w:style>
  <w:style w:type="table" w:styleId="a7">
    <w:name w:val="Table Grid"/>
    <w:basedOn w:val="a1"/>
    <w:uiPriority w:val="39"/>
    <w:rsid w:val="000D1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3186A"/>
    <w:pPr>
      <w:jc w:val="center"/>
    </w:pPr>
    <w:rPr>
      <w14:ligatures w14:val="none"/>
    </w:rPr>
  </w:style>
  <w:style w:type="character" w:customStyle="1" w:styleId="a9">
    <w:name w:val="記 (文字)"/>
    <w:basedOn w:val="a0"/>
    <w:link w:val="a8"/>
    <w:uiPriority w:val="99"/>
    <w:rsid w:val="00F3186A"/>
    <w:rPr>
      <w14:ligatures w14:val="none"/>
    </w:rPr>
  </w:style>
  <w:style w:type="paragraph" w:styleId="aa">
    <w:name w:val="List Paragraph"/>
    <w:basedOn w:val="a"/>
    <w:uiPriority w:val="34"/>
    <w:qFormat/>
    <w:rsid w:val="009360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690</Characters>
  <DocSecurity>0</DocSecurity>
  <Lines>5</Lines>
  <Paragraphs>1</Paragraphs>
  <ScaleCrop>false</ScaleCrop>
  <LinksUpToDate>false</LinksUpToDate>
  <CharactersWithSpaces>810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