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49" w:rsidRPr="00253049" w:rsidRDefault="00253049" w:rsidP="00253049">
      <w:pPr>
        <w:jc w:val="right"/>
        <w:rPr>
          <w:rFonts w:ascii="ＭＳ 明朝" w:eastAsia="ＭＳ 明朝" w:hAnsi="ＭＳ 明朝"/>
          <w:sz w:val="22"/>
          <w:szCs w:val="24"/>
        </w:rPr>
      </w:pPr>
      <w:r w:rsidRPr="00253049">
        <w:rPr>
          <w:rFonts w:ascii="ＭＳ 明朝" w:eastAsia="ＭＳ 明朝" w:hAnsi="ＭＳ 明朝" w:hint="eastAsia"/>
          <w:sz w:val="22"/>
          <w:szCs w:val="24"/>
        </w:rPr>
        <w:t>別紙５</w:t>
      </w:r>
    </w:p>
    <w:p w:rsidR="001712E6" w:rsidRPr="00253049" w:rsidRDefault="001712E6">
      <w:pPr>
        <w:rPr>
          <w:rFonts w:ascii="ＭＳ 明朝" w:eastAsia="ＭＳ 明朝" w:hAnsi="ＭＳ 明朝"/>
          <w:sz w:val="22"/>
          <w:szCs w:val="24"/>
        </w:rPr>
      </w:pPr>
    </w:p>
    <w:p w:rsidR="00253049" w:rsidRPr="00253049" w:rsidRDefault="00253049" w:rsidP="00253049">
      <w:pPr>
        <w:jc w:val="center"/>
        <w:rPr>
          <w:rFonts w:ascii="ＭＳ 明朝" w:eastAsia="ＭＳ 明朝" w:hAnsi="ＭＳ 明朝"/>
          <w:sz w:val="22"/>
          <w:szCs w:val="24"/>
        </w:rPr>
      </w:pPr>
      <w:r w:rsidRPr="00253049">
        <w:rPr>
          <w:rFonts w:ascii="ＭＳ 明朝" w:eastAsia="ＭＳ 明朝" w:hAnsi="ＭＳ 明朝" w:hint="eastAsia"/>
          <w:sz w:val="22"/>
          <w:szCs w:val="24"/>
        </w:rPr>
        <w:t>除　外　職　員　一　覧</w:t>
      </w:r>
    </w:p>
    <w:p w:rsidR="00253049" w:rsidRPr="00253049" w:rsidRDefault="00253049" w:rsidP="00253049">
      <w:pPr>
        <w:jc w:val="center"/>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sidRPr="00253049">
        <w:rPr>
          <w:rFonts w:ascii="ＭＳ 明朝" w:eastAsia="ＭＳ 明朝" w:hAnsi="ＭＳ 明朝" w:hint="eastAsia"/>
          <w:sz w:val="22"/>
          <w:szCs w:val="24"/>
        </w:rPr>
        <w:t>障害者の雇用の促進等に関する法律施行令（昭和三十五年政令第二百九十二号）</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別表第一（第一条、附則第二項関係）</w:t>
      </w:r>
    </w:p>
    <w:tbl>
      <w:tblPr>
        <w:tblStyle w:val="a3"/>
        <w:tblW w:w="9351" w:type="dxa"/>
        <w:tblLook w:val="04A0" w:firstRow="1" w:lastRow="0" w:firstColumn="1" w:lastColumn="0" w:noHBand="0" w:noVBand="1"/>
      </w:tblPr>
      <w:tblGrid>
        <w:gridCol w:w="9351"/>
      </w:tblGrid>
      <w:tr w:rsidR="00253049" w:rsidTr="00253049">
        <w:tc>
          <w:tcPr>
            <w:tcW w:w="9351" w:type="dxa"/>
          </w:tcPr>
          <w:p w:rsidR="00253049" w:rsidRDefault="00253049" w:rsidP="00253049">
            <w:pPr>
              <w:jc w:val="left"/>
              <w:rPr>
                <w:rFonts w:ascii="ＭＳ 明朝" w:eastAsia="ＭＳ 明朝" w:hAnsi="ＭＳ 明朝"/>
                <w:sz w:val="22"/>
                <w:szCs w:val="24"/>
              </w:rPr>
            </w:pPr>
            <w:bookmarkStart w:id="0" w:name="_GoBack"/>
            <w:bookmarkEnd w:id="0"/>
            <w:r>
              <w:rPr>
                <w:rFonts w:ascii="ＭＳ 明朝" w:eastAsia="ＭＳ 明朝" w:hAnsi="ＭＳ 明朝" w:hint="eastAsia"/>
                <w:sz w:val="22"/>
                <w:szCs w:val="24"/>
              </w:rPr>
              <w:t>一　警察官</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二　次に掲げる職員</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イ　皇宮護衛艦</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ロ　自衛艦、防衛大学校及び防衛医科大学校の学生（防衛省設置法（昭和二十九年法律第百六十四号）第十六条第一項第三号の教育訓練を受けている者を除く。）並びに陸上自衛隊高等工科学校の生徒</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ハ　刑務官及び入国警備官</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ニ　密輸出入の取締りを職務とする者</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ホ　麻薬取締官及び麻薬取締員</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ヘ　海上保安官、海上保安官補並びに海上保安大学校及び海上保安学校の学生及び生徒</w:t>
            </w:r>
          </w:p>
          <w:p w:rsidR="00253049" w:rsidRDefault="00253049" w:rsidP="00253049">
            <w:pPr>
              <w:jc w:val="left"/>
              <w:rPr>
                <w:rFonts w:ascii="ＭＳ 明朝" w:eastAsia="ＭＳ 明朝" w:hAnsi="ＭＳ 明朝"/>
                <w:sz w:val="22"/>
                <w:szCs w:val="24"/>
              </w:rPr>
            </w:pP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ト　消防吏員及び消防団員</w:t>
            </w:r>
          </w:p>
          <w:p w:rsidR="00253049" w:rsidRDefault="00253049" w:rsidP="00253049">
            <w:pPr>
              <w:jc w:val="left"/>
              <w:rPr>
                <w:rFonts w:ascii="ＭＳ 明朝" w:eastAsia="ＭＳ 明朝" w:hAnsi="ＭＳ 明朝"/>
                <w:sz w:val="22"/>
                <w:szCs w:val="24"/>
              </w:rPr>
            </w:pPr>
          </w:p>
          <w:p w:rsidR="00253049" w:rsidRPr="00574A7E" w:rsidRDefault="00253049" w:rsidP="00253049">
            <w:pPr>
              <w:jc w:val="left"/>
              <w:rPr>
                <w:rFonts w:ascii="ＭＳ 明朝" w:eastAsia="ＭＳ 明朝" w:hAnsi="ＭＳ 明朝"/>
                <w:sz w:val="22"/>
                <w:szCs w:val="24"/>
              </w:rPr>
            </w:pPr>
            <w:r w:rsidRPr="00574A7E">
              <w:rPr>
                <w:rFonts w:ascii="ＭＳ 明朝" w:eastAsia="ＭＳ 明朝" w:hAnsi="ＭＳ 明朝" w:hint="eastAsia"/>
                <w:sz w:val="22"/>
                <w:szCs w:val="24"/>
              </w:rPr>
              <w:t>チ　在外公館（政府代表部を除く。）に勤務する外務公務員（令和６年12月31日までの間）</w:t>
            </w: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p w:rsidR="00253049" w:rsidRDefault="00253049" w:rsidP="00253049">
            <w:pPr>
              <w:jc w:val="left"/>
              <w:rPr>
                <w:rFonts w:ascii="ＭＳ 明朝" w:eastAsia="ＭＳ 明朝" w:hAnsi="ＭＳ 明朝"/>
                <w:sz w:val="22"/>
                <w:szCs w:val="24"/>
              </w:rPr>
            </w:pPr>
            <w:r>
              <w:rPr>
                <w:rFonts w:ascii="ＭＳ 明朝" w:eastAsia="ＭＳ 明朝" w:hAnsi="ＭＳ 明朝" w:hint="eastAsia"/>
                <w:sz w:val="22"/>
                <w:szCs w:val="24"/>
              </w:rPr>
              <w:t>三　前二号に掲げる者に準ずる者</w:t>
            </w:r>
            <w:r w:rsidR="00DC374E">
              <w:rPr>
                <w:rFonts w:ascii="ＭＳ 明朝" w:eastAsia="ＭＳ 明朝" w:hAnsi="ＭＳ 明朝" w:hint="eastAsia"/>
                <w:sz w:val="22"/>
                <w:szCs w:val="24"/>
              </w:rPr>
              <w:t>であつ</w:t>
            </w:r>
            <w:r>
              <w:rPr>
                <w:rFonts w:ascii="ＭＳ 明朝" w:eastAsia="ＭＳ 明朝" w:hAnsi="ＭＳ 明朝" w:hint="eastAsia"/>
                <w:sz w:val="22"/>
                <w:szCs w:val="24"/>
              </w:rPr>
              <w:t>て</w:t>
            </w:r>
            <w:r w:rsidR="00DC374E">
              <w:rPr>
                <w:rFonts w:ascii="ＭＳ 明朝" w:eastAsia="ＭＳ 明朝" w:hAnsi="ＭＳ 明朝" w:hint="eastAsia"/>
                <w:sz w:val="22"/>
                <w:szCs w:val="24"/>
              </w:rPr>
              <w:t>、労働政策審議会の意見を聴いて厚生労働大臣が指定するもの</w:t>
            </w:r>
          </w:p>
          <w:p w:rsidR="00DC374E" w:rsidRDefault="00DC374E" w:rsidP="00253049">
            <w:pPr>
              <w:jc w:val="left"/>
              <w:rPr>
                <w:rFonts w:ascii="ＭＳ 明朝" w:eastAsia="ＭＳ 明朝" w:hAnsi="ＭＳ 明朝"/>
                <w:sz w:val="22"/>
                <w:szCs w:val="24"/>
              </w:rPr>
            </w:pPr>
          </w:p>
        </w:tc>
      </w:tr>
    </w:tbl>
    <w:p w:rsidR="00253049" w:rsidRPr="00253049" w:rsidRDefault="00253049" w:rsidP="00253049">
      <w:pPr>
        <w:jc w:val="left"/>
        <w:rPr>
          <w:rFonts w:ascii="ＭＳ 明朝" w:eastAsia="ＭＳ 明朝" w:hAnsi="ＭＳ 明朝"/>
          <w:sz w:val="22"/>
          <w:szCs w:val="24"/>
        </w:rPr>
      </w:pPr>
    </w:p>
    <w:sectPr w:rsidR="00253049" w:rsidRPr="00253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7E" w:rsidRDefault="00574A7E" w:rsidP="00574A7E">
      <w:r>
        <w:separator/>
      </w:r>
    </w:p>
  </w:endnote>
  <w:endnote w:type="continuationSeparator" w:id="0">
    <w:p w:rsidR="00574A7E" w:rsidRDefault="00574A7E" w:rsidP="0057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7E" w:rsidRDefault="00574A7E" w:rsidP="00574A7E">
      <w:r>
        <w:separator/>
      </w:r>
    </w:p>
  </w:footnote>
  <w:footnote w:type="continuationSeparator" w:id="0">
    <w:p w:rsidR="00574A7E" w:rsidRDefault="00574A7E" w:rsidP="0057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46"/>
    <w:rsid w:val="00155DCA"/>
    <w:rsid w:val="001712E6"/>
    <w:rsid w:val="00253049"/>
    <w:rsid w:val="00574A7E"/>
    <w:rsid w:val="009D0846"/>
    <w:rsid w:val="00CE5F33"/>
    <w:rsid w:val="00DC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AD43E0-2D20-4B94-9FA1-48A8D1F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A7E"/>
    <w:pPr>
      <w:tabs>
        <w:tab w:val="center" w:pos="4252"/>
        <w:tab w:val="right" w:pos="8504"/>
      </w:tabs>
      <w:snapToGrid w:val="0"/>
    </w:pPr>
  </w:style>
  <w:style w:type="character" w:customStyle="1" w:styleId="a5">
    <w:name w:val="ヘッダー (文字)"/>
    <w:basedOn w:val="a0"/>
    <w:link w:val="a4"/>
    <w:uiPriority w:val="99"/>
    <w:rsid w:val="00574A7E"/>
  </w:style>
  <w:style w:type="paragraph" w:styleId="a6">
    <w:name w:val="footer"/>
    <w:basedOn w:val="a"/>
    <w:link w:val="a7"/>
    <w:uiPriority w:val="99"/>
    <w:unhideWhenUsed/>
    <w:rsid w:val="00574A7E"/>
    <w:pPr>
      <w:tabs>
        <w:tab w:val="center" w:pos="4252"/>
        <w:tab w:val="right" w:pos="8504"/>
      </w:tabs>
      <w:snapToGrid w:val="0"/>
    </w:pPr>
  </w:style>
  <w:style w:type="character" w:customStyle="1" w:styleId="a7">
    <w:name w:val="フッター (文字)"/>
    <w:basedOn w:val="a0"/>
    <w:link w:val="a6"/>
    <w:uiPriority w:val="99"/>
    <w:rsid w:val="0057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2020-04-17T10:35:00Z</dcterms:created>
  <dcterms:modified xsi:type="dcterms:W3CDTF">2020-05-29T11:43:00Z</dcterms:modified>
</cp:coreProperties>
</file>