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6556E1">
        <w:trPr>
          <w:gridBefore w:val="1"/>
          <w:wBefore w:w="11" w:type="dxa"/>
          <w:trHeight w:hRule="exact" w:val="351"/>
        </w:trPr>
        <w:tc>
          <w:tcPr>
            <w:tcW w:w="4480" w:type="dxa"/>
            <w:gridSpan w:val="14"/>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6556E1">
        <w:trPr>
          <w:gridBefore w:val="1"/>
          <w:wBefore w:w="11" w:type="dxa"/>
          <w:trHeight w:hRule="exact" w:val="499"/>
        </w:trPr>
        <w:tc>
          <w:tcPr>
            <w:tcW w:w="4480" w:type="dxa"/>
            <w:gridSpan w:val="14"/>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6556E1">
        <w:trPr>
          <w:gridBefore w:val="1"/>
          <w:wBefore w:w="11" w:type="dxa"/>
          <w:trHeight w:hRule="exact" w:val="254"/>
        </w:trPr>
        <w:tc>
          <w:tcPr>
            <w:tcW w:w="2817" w:type="dxa"/>
            <w:gridSpan w:val="5"/>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Pr="0089035A" w:rsidRDefault="00C65765" w:rsidP="009F49D7">
            <w:pPr>
              <w:autoSpaceDE w:val="0"/>
              <w:autoSpaceDN w:val="0"/>
              <w:jc w:val="center"/>
            </w:pPr>
            <w:r w:rsidRPr="00CF13DB">
              <w:rPr>
                <w:kern w:val="0"/>
                <w:fitText w:val="1080" w:id="1757190913"/>
              </w:rPr>
              <w:fldChar w:fldCharType="begin"/>
            </w:r>
            <w:r w:rsidRPr="00CF13DB">
              <w:rPr>
                <w:kern w:val="0"/>
                <w:fitText w:val="1080" w:id="1757190913"/>
              </w:rPr>
              <w:instrText xml:space="preserve"> eq \o\ad(</w:instrText>
            </w:r>
            <w:r w:rsidRPr="00CF13DB">
              <w:rPr>
                <w:rFonts w:hint="eastAsia"/>
                <w:kern w:val="0"/>
                <w:fitText w:val="1080" w:id="1757190913"/>
              </w:rPr>
              <w:instrText>業務の種類</w:instrText>
            </w:r>
            <w:r w:rsidRPr="00CF13DB">
              <w:rPr>
                <w:kern w:val="0"/>
                <w:fitText w:val="1080" w:id="1757190913"/>
              </w:rPr>
              <w:instrText>,</w:instrText>
            </w:r>
            <w:r w:rsidRPr="00CF13DB">
              <w:rPr>
                <w:rFonts w:hint="eastAsia"/>
                <w:kern w:val="0"/>
                <w:fitText w:val="1080" w:id="1757190913"/>
              </w:rPr>
              <w:instrText xml:space="preserve">　　　　　　</w:instrText>
            </w:r>
            <w:r w:rsidRPr="00CF13DB">
              <w:rPr>
                <w:kern w:val="0"/>
                <w:fitText w:val="1080" w:id="1757190913"/>
              </w:rPr>
              <w:instrText>)</w:instrText>
            </w:r>
            <w:r w:rsidRPr="00CF13DB">
              <w:rPr>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6556E1">
        <w:trPr>
          <w:gridBefore w:val="1"/>
          <w:wBefore w:w="11" w:type="dxa"/>
          <w:trHeight w:hRule="exact" w:val="274"/>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6556E1">
        <w:trPr>
          <w:gridBefore w:val="1"/>
          <w:wBefore w:w="11" w:type="dxa"/>
          <w:trHeight w:hRule="exact" w:val="298"/>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6556E1">
        <w:trPr>
          <w:gridBefore w:val="1"/>
          <w:wBefore w:w="11" w:type="dxa"/>
          <w:trHeight w:hRule="exact" w:val="600"/>
        </w:trPr>
        <w:tc>
          <w:tcPr>
            <w:tcW w:w="5116" w:type="dxa"/>
            <w:gridSpan w:val="18"/>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Pr="00F84EAA" w:rsidRDefault="00C65765">
            <w:pPr>
              <w:autoSpaceDE w:val="0"/>
              <w:autoSpaceDN w:val="0"/>
              <w:jc w:val="center"/>
            </w:pPr>
            <w:r w:rsidRPr="00CF13DB">
              <w:rPr>
                <w:kern w:val="0"/>
                <w:fitText w:val="1080" w:id="1757190914"/>
              </w:rPr>
              <w:fldChar w:fldCharType="begin"/>
            </w:r>
            <w:r w:rsidRPr="00CF13DB">
              <w:rPr>
                <w:kern w:val="0"/>
                <w:fitText w:val="1080" w:id="1757190914"/>
              </w:rPr>
              <w:instrText xml:space="preserve"> eq \o\ad(</w:instrText>
            </w:r>
            <w:r w:rsidRPr="00CF13DB">
              <w:rPr>
                <w:rFonts w:hint="eastAsia"/>
                <w:kern w:val="0"/>
                <w:fitText w:val="1080" w:id="1757190914"/>
              </w:rPr>
              <w:instrText>業務の種類</w:instrText>
            </w:r>
            <w:r w:rsidRPr="00CF13DB">
              <w:rPr>
                <w:kern w:val="0"/>
                <w:fitText w:val="1080" w:id="1757190914"/>
              </w:rPr>
              <w:instrText>,</w:instrText>
            </w:r>
            <w:r w:rsidRPr="00CF13DB">
              <w:rPr>
                <w:rFonts w:hint="eastAsia"/>
                <w:kern w:val="0"/>
                <w:fitText w:val="1080" w:id="1757190914"/>
              </w:rPr>
              <w:instrText xml:space="preserve">　　　　　　</w:instrText>
            </w:r>
            <w:r w:rsidRPr="00CF13DB">
              <w:rPr>
                <w:kern w:val="0"/>
                <w:fitText w:val="1080" w:id="1757190914"/>
              </w:rPr>
              <w:instrText>)</w:instrText>
            </w:r>
            <w:r w:rsidRPr="00CF13DB">
              <w:rPr>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F84EAA">
              <w:rPr>
                <w:rFonts w:hint="eastAsia"/>
                <w:spacing w:val="2"/>
                <w:w w:val="77"/>
                <w:kern w:val="0"/>
                <w:fitText w:val="1260" w:id="1756213763"/>
              </w:rPr>
              <w:t>（</w:t>
            </w:r>
            <w:r w:rsidR="00C65765" w:rsidRPr="00F84EAA">
              <w:rPr>
                <w:rFonts w:hint="eastAsia"/>
                <w:spacing w:val="2"/>
                <w:w w:val="77"/>
                <w:kern w:val="0"/>
                <w:fitText w:val="1260" w:id="1756213763"/>
              </w:rPr>
              <w:t>満18歳以上の者</w:t>
            </w:r>
            <w:r w:rsidRPr="00F84EAA">
              <w:rPr>
                <w:rFonts w:hint="eastAsia"/>
                <w:spacing w:val="-6"/>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6556E1">
        <w:trPr>
          <w:gridBefore w:val="1"/>
          <w:wBefore w:w="11" w:type="dxa"/>
          <w:trHeight w:val="340"/>
        </w:trPr>
        <w:tc>
          <w:tcPr>
            <w:tcW w:w="5116" w:type="dxa"/>
            <w:gridSpan w:val="18"/>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6556E1">
        <w:trPr>
          <w:gridBefore w:val="1"/>
          <w:wBefore w:w="11" w:type="dxa"/>
          <w:trHeight w:val="340"/>
        </w:trPr>
        <w:tc>
          <w:tcPr>
            <w:tcW w:w="5116" w:type="dxa"/>
            <w:gridSpan w:val="18"/>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6556E1">
        <w:trPr>
          <w:gridBefore w:val="1"/>
          <w:gridAfter w:val="18"/>
          <w:wBefore w:w="11" w:type="dxa"/>
          <w:wAfter w:w="10961" w:type="dxa"/>
          <w:trHeight w:hRule="exact" w:val="280"/>
        </w:trPr>
        <w:tc>
          <w:tcPr>
            <w:tcW w:w="1684"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6556E1">
        <w:trPr>
          <w:gridBefore w:val="1"/>
          <w:gridAfter w:val="19"/>
          <w:wBefore w:w="11" w:type="dxa"/>
          <w:wAfter w:w="11073" w:type="dxa"/>
          <w:trHeight w:hRule="exact" w:val="280"/>
        </w:trPr>
        <w:tc>
          <w:tcPr>
            <w:tcW w:w="1684"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6556E1">
        <w:trPr>
          <w:gridBefore w:val="1"/>
          <w:wBefore w:w="11" w:type="dxa"/>
          <w:trHeight w:hRule="exact" w:val="260"/>
        </w:trPr>
        <w:tc>
          <w:tcPr>
            <w:tcW w:w="16189" w:type="dxa"/>
            <w:gridSpan w:val="37"/>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6556E1">
        <w:trPr>
          <w:gridBefore w:val="1"/>
          <w:wBefore w:w="11" w:type="dxa"/>
          <w:trHeight w:hRule="exact" w:val="260"/>
        </w:trPr>
        <w:tc>
          <w:tcPr>
            <w:tcW w:w="8068" w:type="dxa"/>
            <w:gridSpan w:val="25"/>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6556E1">
        <w:trPr>
          <w:gridBefore w:val="1"/>
          <w:wBefore w:w="11" w:type="dxa"/>
          <w:trHeight w:hRule="exact" w:val="260"/>
        </w:trPr>
        <w:tc>
          <w:tcPr>
            <w:tcW w:w="2010" w:type="dxa"/>
            <w:gridSpan w:val="3"/>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6556E1">
        <w:trPr>
          <w:gridBefore w:val="1"/>
          <w:wBefore w:w="11" w:type="dxa"/>
          <w:trHeight w:hRule="exact" w:val="260"/>
        </w:trPr>
        <w:tc>
          <w:tcPr>
            <w:tcW w:w="2010" w:type="dxa"/>
            <w:gridSpan w:val="3"/>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403" w:type="dxa"/>
          <w:trHeight w:hRule="exact" w:val="200"/>
        </w:trPr>
        <w:tc>
          <w:tcPr>
            <w:tcW w:w="6797" w:type="dxa"/>
            <w:gridSpan w:val="23"/>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37" w:type="dxa"/>
            <w:gridSpan w:val="28"/>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A04DAE"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5"/>
        </w:trPr>
        <w:tc>
          <w:tcPr>
            <w:tcW w:w="16200" w:type="dxa"/>
            <w:gridSpan w:val="38"/>
            <w:vAlign w:val="center"/>
          </w:tcPr>
          <w:p w:rsidR="00A04DAE" w:rsidRPr="00CF13DB" w:rsidRDefault="00A04DAE">
            <w:pPr>
              <w:spacing w:line="240" w:lineRule="exact"/>
              <w:ind w:firstLineChars="100" w:firstLine="160"/>
              <w:rPr>
                <w:rFonts w:hAnsi="ＭＳ 明朝"/>
                <w:sz w:val="16"/>
                <w:szCs w:val="16"/>
              </w:rPr>
            </w:pPr>
            <w:r w:rsidRPr="00CF13DB">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労働組合が</w:t>
            </w:r>
            <w:r w:rsidRPr="00CF13DB">
              <w:rPr>
                <w:rFonts w:hAnsi="ＭＳ 明朝" w:hint="eastAsia"/>
                <w:sz w:val="16"/>
                <w:szCs w:val="16"/>
              </w:rPr>
              <w:t>事業場の全ての労働者の過半数で組織する労働組合である又は</w:t>
            </w:r>
            <w:r w:rsidR="00653D25">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労働者の過半数を代表する者が</w:t>
            </w:r>
            <w:r w:rsidRPr="00CF13DB">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Pr="007B0EAA">
                  <w:rPr>
                    <w:rFonts w:ascii="ＭＳ ゴシック" w:eastAsia="ＭＳ ゴシック" w:hAnsi="ＭＳ ゴシック" w:hint="eastAsia"/>
                    <w:sz w:val="26"/>
                    <w:szCs w:val="26"/>
                  </w:rPr>
                  <w:t>☐</w:t>
                </w:r>
              </w:sdtContent>
            </w:sdt>
            <w:r w:rsidRPr="00CF13DB">
              <w:rPr>
                <w:rFonts w:hAnsi="ＭＳ 明朝" w:hint="eastAsia"/>
                <w:sz w:val="16"/>
                <w:szCs w:val="16"/>
              </w:rPr>
              <w:t>（チェックボックスに要チェック）</w:t>
            </w:r>
          </w:p>
          <w:p w:rsidR="00A04DAE" w:rsidRPr="006556E1" w:rsidRDefault="00A04DAE" w:rsidP="00121AB5">
            <w:pPr>
              <w:spacing w:line="240" w:lineRule="exact"/>
              <w:rPr>
                <w:rFonts w:hAnsi="ＭＳ 明朝"/>
                <w:sz w:val="16"/>
                <w:szCs w:val="16"/>
              </w:rPr>
            </w:pPr>
            <w:r w:rsidRPr="00CF13DB">
              <w:rPr>
                <w:rFonts w:hAnsi="ＭＳ 明朝" w:hint="eastAsia"/>
                <w:sz w:val="16"/>
                <w:szCs w:val="16"/>
              </w:rPr>
              <w:t xml:space="preserve">　上記</w:t>
            </w:r>
            <w:r w:rsidR="00653D25">
              <w:rPr>
                <w:rFonts w:hAnsi="ＭＳ 明朝" w:hint="eastAsia"/>
                <w:sz w:val="16"/>
                <w:szCs w:val="16"/>
              </w:rPr>
              <w:t>労働者の過半数を代表する</w:t>
            </w:r>
            <w:r w:rsidRPr="00CF13DB">
              <w:rPr>
                <w:rFonts w:hAnsi="ＭＳ 明朝" w:hint="eastAsia"/>
                <w:sz w:val="16"/>
                <w:szCs w:val="16"/>
              </w:rPr>
              <w:t>者が、労働基準法第41条第</w:t>
            </w:r>
            <w:r w:rsidR="00501D25">
              <w:rPr>
                <w:rFonts w:hAnsi="ＭＳ 明朝" w:hint="eastAsia"/>
                <w:sz w:val="16"/>
                <w:szCs w:val="16"/>
              </w:rPr>
              <w:t>２</w:t>
            </w:r>
            <w:r w:rsidRPr="00CF13DB">
              <w:rPr>
                <w:rFonts w:hAnsi="ＭＳ 明朝" w:hint="eastAsia"/>
                <w:sz w:val="16"/>
                <w:szCs w:val="16"/>
              </w:rPr>
              <w:t>号</w:t>
            </w:r>
            <w:r w:rsidR="00653D25">
              <w:rPr>
                <w:rFonts w:hAnsi="ＭＳ 明朝" w:hint="eastAsia"/>
                <w:sz w:val="16"/>
                <w:szCs w:val="16"/>
              </w:rPr>
              <w:t>に規定する</w:t>
            </w:r>
            <w:r w:rsidRPr="00CF13DB">
              <w:rPr>
                <w:rFonts w:hAnsi="ＭＳ 明朝" w:hint="eastAsia"/>
                <w:sz w:val="16"/>
                <w:szCs w:val="16"/>
              </w:rPr>
              <w:t>監督又は管理の地位に</w:t>
            </w:r>
            <w:r w:rsidRPr="00AC16CC">
              <w:rPr>
                <w:rFonts w:hAnsi="ＭＳ 明朝" w:hint="eastAsia"/>
                <w:sz w:val="16"/>
                <w:szCs w:val="16"/>
              </w:rPr>
              <w:t>ある者でなく、</w:t>
            </w:r>
            <w:r w:rsidR="00653D25" w:rsidRPr="00AC16CC">
              <w:rPr>
                <w:rFonts w:hAnsi="ＭＳ 明朝" w:hint="eastAsia"/>
                <w:sz w:val="16"/>
                <w:szCs w:val="16"/>
              </w:rPr>
              <w:t>かつ</w:t>
            </w:r>
            <w:r w:rsidR="00311E39" w:rsidRPr="00AC16CC">
              <w:rPr>
                <w:rFonts w:hAnsi="ＭＳ 明朝" w:hint="eastAsia"/>
                <w:sz w:val="16"/>
                <w:szCs w:val="16"/>
              </w:rPr>
              <w:t>、</w:t>
            </w:r>
            <w:r w:rsidR="00653D25" w:rsidRPr="00AC16CC">
              <w:rPr>
                <w:rFonts w:hAnsi="ＭＳ 明朝" w:hint="eastAsia"/>
                <w:sz w:val="16"/>
                <w:szCs w:val="16"/>
              </w:rPr>
              <w:t>同法に規定する協定等をする者を選出することを明らかにして実施される</w:t>
            </w:r>
            <w:r w:rsidRPr="00AC16CC">
              <w:rPr>
                <w:rFonts w:hAnsi="ＭＳ 明朝" w:hint="eastAsia"/>
                <w:sz w:val="16"/>
                <w:szCs w:val="16"/>
              </w:rPr>
              <w:t>投票、挙手等の方法による手続により選出された者であ</w:t>
            </w:r>
            <w:r w:rsidR="00653D25" w:rsidRPr="00AC16CC">
              <w:rPr>
                <w:rFonts w:hAnsi="ＭＳ 明朝" w:hint="eastAsia"/>
                <w:sz w:val="16"/>
                <w:szCs w:val="16"/>
              </w:rPr>
              <w:t>つ</w:t>
            </w:r>
            <w:r w:rsidRPr="00AC16CC">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7B0EAA" w:rsidRPr="00AC16CC">
                  <w:rPr>
                    <w:rFonts w:ascii="ＭＳ ゴシック" w:eastAsia="ＭＳ ゴシック" w:hAnsi="ＭＳ ゴシック" w:hint="eastAsia"/>
                    <w:sz w:val="26"/>
                    <w:szCs w:val="26"/>
                  </w:rPr>
                  <w:t>☐</w:t>
                </w:r>
              </w:sdtContent>
            </w:sdt>
            <w:r w:rsidRPr="00AC16CC">
              <w:rPr>
                <w:rFonts w:hAnsi="ＭＳ 明朝" w:hint="eastAsia"/>
                <w:sz w:val="16"/>
                <w:szCs w:val="16"/>
              </w:rPr>
              <w:t>（チェックボックスに要チェック）</w:t>
            </w:r>
          </w:p>
          <w:p w:rsidR="00A04DAE" w:rsidRPr="00A04DAE" w:rsidRDefault="00A04DAE" w:rsidP="00A04DAE">
            <w:pPr>
              <w:autoSpaceDE w:val="0"/>
              <w:autoSpaceDN w:val="0"/>
              <w:spacing w:line="200" w:lineRule="exact"/>
              <w:rPr>
                <w:sz w:val="16"/>
                <w:szCs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76"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D70E6F">
          <w:pgSz w:w="16840" w:h="11907" w:orient="landscape" w:code="9"/>
          <w:pgMar w:top="624" w:right="397" w:bottom="233"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09257F" w:rsidRDefault="0009257F" w:rsidP="00CF13DB">
      <w:pPr>
        <w:autoSpaceDE w:val="0"/>
        <w:autoSpaceDN w:val="0"/>
        <w:spacing w:line="230" w:lineRule="exact"/>
        <w:ind w:left="241" w:right="-89" w:hangingChars="150" w:hanging="241"/>
        <w:rPr>
          <w:rFonts w:hAnsi="ＭＳ 明朝"/>
          <w:color w:val="000000" w:themeColor="text1"/>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者は、労働基準法施行規則第６条の２</w:t>
      </w:r>
      <w:r w:rsidR="00CA1B5C">
        <w:rPr>
          <w:rFonts w:hint="eastAsia"/>
          <w:snapToGrid w:val="0"/>
          <w:spacing w:val="-2"/>
          <w:kern w:val="0"/>
          <w:szCs w:val="16"/>
        </w:rPr>
        <w:t>第１項</w:t>
      </w:r>
      <w:r w:rsidR="00375914">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501D25">
        <w:rPr>
          <w:rFonts w:hint="eastAsia"/>
          <w:snapToGrid w:val="0"/>
          <w:spacing w:val="-2"/>
          <w:kern w:val="0"/>
          <w:szCs w:val="16"/>
        </w:rPr>
        <w:t>、</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000F664B" w:rsidRPr="000F664B">
        <w:rPr>
          <w:rFonts w:hint="eastAsia"/>
          <w:snapToGrid w:val="0"/>
          <w:spacing w:val="-2"/>
          <w:kern w:val="0"/>
          <w:szCs w:val="16"/>
        </w:rPr>
        <w:t>とはならないことに留意すること。</w:t>
      </w:r>
      <w:r w:rsidR="00737B6D">
        <w:rPr>
          <w:rFonts w:hAnsi="ＭＳ 明朝" w:hint="eastAsia"/>
          <w:color w:val="000000" w:themeColor="text1"/>
        </w:rPr>
        <w:t>また、</w:t>
      </w:r>
      <w:r w:rsidR="00653D25">
        <w:rPr>
          <w:rFonts w:hAnsi="ＭＳ 明朝" w:hint="eastAsia"/>
          <w:color w:val="000000" w:themeColor="text1"/>
        </w:rPr>
        <w:t>これらの要件を満たしていても、当該</w:t>
      </w:r>
      <w:r w:rsidR="00737B6D">
        <w:rPr>
          <w:rFonts w:hAnsi="ＭＳ 明朝" w:hint="eastAsia"/>
          <w:color w:val="000000" w:themeColor="text1"/>
        </w:rPr>
        <w:t>要件に</w:t>
      </w:r>
      <w:r w:rsidR="00653D25">
        <w:rPr>
          <w:rFonts w:hAnsi="ＭＳ 明朝" w:hint="eastAsia"/>
          <w:color w:val="000000" w:themeColor="text1"/>
        </w:rPr>
        <w:t>係</w:t>
      </w:r>
      <w:r w:rsidR="00737B6D">
        <w:rPr>
          <w:rFonts w:hAnsi="ＭＳ 明朝" w:hint="eastAsia"/>
          <w:color w:val="000000" w:themeColor="text1"/>
        </w:rPr>
        <w:t>るチェックボックスにチェックがない場合には</w:t>
      </w:r>
      <w:r w:rsidR="00653D25">
        <w:rPr>
          <w:rFonts w:hAnsi="ＭＳ 明朝" w:hint="eastAsia"/>
          <w:color w:val="000000" w:themeColor="text1"/>
        </w:rPr>
        <w:t>、</w:t>
      </w:r>
      <w:r w:rsidR="00737B6D">
        <w:rPr>
          <w:rFonts w:hAnsi="ＭＳ 明朝" w:hint="eastAsia"/>
          <w:color w:val="000000" w:themeColor="text1"/>
        </w:rPr>
        <w:t>届出の形式上の要件に適合していないことに留意すること。</w:t>
      </w:r>
    </w:p>
    <w:p w:rsidR="00737B6D" w:rsidRPr="00034BA0" w:rsidRDefault="00737B6D" w:rsidP="00CF13DB">
      <w:pPr>
        <w:autoSpaceDE w:val="0"/>
        <w:autoSpaceDN w:val="0"/>
        <w:spacing w:line="230" w:lineRule="exact"/>
        <w:ind w:left="241" w:right="-89" w:hangingChars="150" w:hanging="241"/>
        <w:rPr>
          <w:snapToGrid w:val="0"/>
          <w:spacing w:val="-2"/>
          <w:kern w:val="0"/>
          <w:szCs w:val="16"/>
        </w:rPr>
      </w:pPr>
    </w:p>
    <w:p w:rsidR="00737B6D" w:rsidRPr="00737B6D" w:rsidRDefault="00737B6D" w:rsidP="00737B6D">
      <w:pPr>
        <w:autoSpaceDE w:val="0"/>
        <w:autoSpaceDN w:val="0"/>
        <w:spacing w:line="230" w:lineRule="exact"/>
        <w:ind w:right="-89"/>
        <w:rPr>
          <w:snapToGrid w:val="0"/>
          <w:spacing w:val="-2"/>
          <w:kern w:val="0"/>
          <w:szCs w:val="16"/>
        </w:rPr>
      </w:pPr>
    </w:p>
    <w:p w:rsidR="00737B6D" w:rsidRPr="00192967" w:rsidRDefault="00737B6D" w:rsidP="00737B6D">
      <w:pPr>
        <w:autoSpaceDE w:val="0"/>
        <w:autoSpaceDN w:val="0"/>
        <w:spacing w:line="230" w:lineRule="exact"/>
        <w:ind w:left="321" w:right="-89" w:hangingChars="200" w:hanging="321"/>
        <w:rPr>
          <w:snapToGrid w:val="0"/>
          <w:spacing w:val="-2"/>
          <w:kern w:val="0"/>
          <w:szCs w:val="16"/>
        </w:rPr>
      </w:pPr>
    </w:p>
    <w:p w:rsidR="00C65765" w:rsidRPr="00737B6D" w:rsidRDefault="00C65765" w:rsidP="0009257F">
      <w:pPr>
        <w:autoSpaceDE w:val="0"/>
        <w:autoSpaceDN w:val="0"/>
        <w:rPr>
          <w:snapToGrid w:val="0"/>
          <w:spacing w:val="-2"/>
          <w:kern w:val="0"/>
          <w:sz w:val="16"/>
          <w:szCs w:val="16"/>
        </w:rPr>
      </w:pPr>
    </w:p>
    <w:p w:rsidR="00737B6D" w:rsidRPr="0009257F" w:rsidRDefault="00737B6D" w:rsidP="0009257F">
      <w:pPr>
        <w:autoSpaceDE w:val="0"/>
        <w:autoSpaceDN w:val="0"/>
        <w:rPr>
          <w:snapToGrid w:val="0"/>
          <w:spacing w:val="-2"/>
          <w:kern w:val="0"/>
          <w:sz w:val="16"/>
          <w:szCs w:val="16"/>
        </w:rPr>
      </w:pPr>
    </w:p>
    <w:sectPr w:rsidR="00737B6D"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A4" w:rsidRDefault="00B61EA4" w:rsidP="0009257F">
      <w:r>
        <w:separator/>
      </w:r>
    </w:p>
  </w:endnote>
  <w:endnote w:type="continuationSeparator" w:id="0">
    <w:p w:rsidR="00B61EA4" w:rsidRDefault="00B61EA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A4" w:rsidRDefault="00B61EA4" w:rsidP="0009257F">
      <w:r>
        <w:separator/>
      </w:r>
    </w:p>
  </w:footnote>
  <w:footnote w:type="continuationSeparator" w:id="0">
    <w:p w:rsidR="00B61EA4" w:rsidRDefault="00B61EA4"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27D55"/>
    <w:rsid w:val="00034BA0"/>
    <w:rsid w:val="0009257F"/>
    <w:rsid w:val="0009358F"/>
    <w:rsid w:val="000E2F9E"/>
    <w:rsid w:val="000F664B"/>
    <w:rsid w:val="000F7FBE"/>
    <w:rsid w:val="001001DE"/>
    <w:rsid w:val="00121AB5"/>
    <w:rsid w:val="00150E6A"/>
    <w:rsid w:val="00175B77"/>
    <w:rsid w:val="001767F7"/>
    <w:rsid w:val="00192967"/>
    <w:rsid w:val="001B79AE"/>
    <w:rsid w:val="001B7E6D"/>
    <w:rsid w:val="00216CE1"/>
    <w:rsid w:val="0021723D"/>
    <w:rsid w:val="00224F84"/>
    <w:rsid w:val="00270C41"/>
    <w:rsid w:val="00272AC3"/>
    <w:rsid w:val="00285984"/>
    <w:rsid w:val="00297C63"/>
    <w:rsid w:val="002A1817"/>
    <w:rsid w:val="00311795"/>
    <w:rsid w:val="00311E39"/>
    <w:rsid w:val="00315483"/>
    <w:rsid w:val="003340C6"/>
    <w:rsid w:val="00365DDC"/>
    <w:rsid w:val="00370FB9"/>
    <w:rsid w:val="00375914"/>
    <w:rsid w:val="00377066"/>
    <w:rsid w:val="003A6933"/>
    <w:rsid w:val="003B16AB"/>
    <w:rsid w:val="003C0ABF"/>
    <w:rsid w:val="003C7DC1"/>
    <w:rsid w:val="003D38ED"/>
    <w:rsid w:val="004055ED"/>
    <w:rsid w:val="004E36DB"/>
    <w:rsid w:val="00501D25"/>
    <w:rsid w:val="00532901"/>
    <w:rsid w:val="00542639"/>
    <w:rsid w:val="00547481"/>
    <w:rsid w:val="005651DA"/>
    <w:rsid w:val="0059552A"/>
    <w:rsid w:val="005B327C"/>
    <w:rsid w:val="005C3174"/>
    <w:rsid w:val="005C7FBB"/>
    <w:rsid w:val="005E1FA9"/>
    <w:rsid w:val="00650E5F"/>
    <w:rsid w:val="00653D25"/>
    <w:rsid w:val="006556E1"/>
    <w:rsid w:val="006A4A13"/>
    <w:rsid w:val="006F00DD"/>
    <w:rsid w:val="00737B6D"/>
    <w:rsid w:val="007528FD"/>
    <w:rsid w:val="00791F0E"/>
    <w:rsid w:val="007B0EAA"/>
    <w:rsid w:val="007C3CF2"/>
    <w:rsid w:val="007D0883"/>
    <w:rsid w:val="00851E34"/>
    <w:rsid w:val="008658EF"/>
    <w:rsid w:val="008865B5"/>
    <w:rsid w:val="0089035A"/>
    <w:rsid w:val="008C7BF2"/>
    <w:rsid w:val="008E4AD3"/>
    <w:rsid w:val="008E7614"/>
    <w:rsid w:val="00901609"/>
    <w:rsid w:val="0090413C"/>
    <w:rsid w:val="00940308"/>
    <w:rsid w:val="009612BD"/>
    <w:rsid w:val="00984545"/>
    <w:rsid w:val="00990A63"/>
    <w:rsid w:val="009F2CA9"/>
    <w:rsid w:val="009F49D7"/>
    <w:rsid w:val="00A04DAE"/>
    <w:rsid w:val="00A77C56"/>
    <w:rsid w:val="00AA20E0"/>
    <w:rsid w:val="00AB0D2A"/>
    <w:rsid w:val="00AC16CC"/>
    <w:rsid w:val="00AF514C"/>
    <w:rsid w:val="00B10F7F"/>
    <w:rsid w:val="00B2310A"/>
    <w:rsid w:val="00B61EA4"/>
    <w:rsid w:val="00B65514"/>
    <w:rsid w:val="00B865FE"/>
    <w:rsid w:val="00BD37E7"/>
    <w:rsid w:val="00BD44CD"/>
    <w:rsid w:val="00C26A12"/>
    <w:rsid w:val="00C65765"/>
    <w:rsid w:val="00C6605A"/>
    <w:rsid w:val="00C77F0B"/>
    <w:rsid w:val="00CA1B5C"/>
    <w:rsid w:val="00CB7B6C"/>
    <w:rsid w:val="00CD1BDE"/>
    <w:rsid w:val="00CF13DB"/>
    <w:rsid w:val="00CF74EF"/>
    <w:rsid w:val="00D13DAA"/>
    <w:rsid w:val="00D41AD0"/>
    <w:rsid w:val="00D50CD2"/>
    <w:rsid w:val="00D70E6F"/>
    <w:rsid w:val="00DB5AB2"/>
    <w:rsid w:val="00E37DAD"/>
    <w:rsid w:val="00E438C9"/>
    <w:rsid w:val="00E47784"/>
    <w:rsid w:val="00E533FF"/>
    <w:rsid w:val="00E76E62"/>
    <w:rsid w:val="00EA155D"/>
    <w:rsid w:val="00ED6D70"/>
    <w:rsid w:val="00EE3B7C"/>
    <w:rsid w:val="00EF21AF"/>
    <w:rsid w:val="00F06665"/>
    <w:rsid w:val="00F31862"/>
    <w:rsid w:val="00F674E0"/>
    <w:rsid w:val="00F73748"/>
    <w:rsid w:val="00F84EAA"/>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 w:type="paragraph" w:styleId="2">
    <w:name w:val="Body Text Indent 2"/>
    <w:basedOn w:val="a"/>
    <w:link w:val="20"/>
    <w:semiHidden/>
    <w:rsid w:val="00737B6D"/>
    <w:pPr>
      <w:ind w:leftChars="1" w:left="136" w:hangingChars="84" w:hanging="134"/>
    </w:pPr>
    <w:rPr>
      <w:rFonts w:ascii="Century"/>
      <w:sz w:val="16"/>
      <w:szCs w:val="24"/>
    </w:rPr>
  </w:style>
  <w:style w:type="character" w:customStyle="1" w:styleId="20">
    <w:name w:val="本文インデント 2 (文字)"/>
    <w:basedOn w:val="a0"/>
    <w:link w:val="2"/>
    <w:semiHidden/>
    <w:rsid w:val="00737B6D"/>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2063</Words>
  <Characters>420</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2022-04-18T03:55:00Z</dcterms:created>
  <dcterms:modified xsi:type="dcterms:W3CDTF">2022-04-18T03:55:00Z</dcterms:modified>
</cp:coreProperties>
</file>