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89" w:rsidRPr="00A75D89" w:rsidRDefault="00A75D89" w:rsidP="00A75D89">
      <w:pPr>
        <w:ind w:firstLineChars="100" w:firstLine="210"/>
        <w:rPr>
          <w:rFonts w:asciiTheme="majorEastAsia" w:eastAsiaTheme="majorEastAsia" w:hAnsiTheme="majorEastAsia" w:hint="eastAsia"/>
          <w:color w:val="FF0000"/>
        </w:rPr>
      </w:pPr>
      <w:r w:rsidRPr="00A75D89">
        <w:rPr>
          <w:rFonts w:asciiTheme="majorEastAsia" w:eastAsiaTheme="majorEastAsia" w:hAnsiTheme="majorEastAsia" w:hint="eastAsia"/>
          <w:color w:val="FF0000"/>
        </w:rPr>
        <w:t>派遣元事業主は、次に掲げる事項を含む個人情報適正管理規程（モデル例参照）を作成するとともに、自らこれを遵守し、かつ、その従業員にこれを遵守させなければなりません。</w:t>
      </w:r>
    </w:p>
    <w:p w:rsidR="00A75D89" w:rsidRPr="00A75D89" w:rsidRDefault="00A75D89" w:rsidP="00A75D89">
      <w:pPr>
        <w:rPr>
          <w:rFonts w:hint="eastAsia"/>
          <w:color w:val="0070C0"/>
          <w:sz w:val="24"/>
          <w:szCs w:val="24"/>
        </w:rPr>
      </w:pPr>
      <w:r w:rsidRPr="00A75D89">
        <w:rPr>
          <w:rFonts w:hint="eastAsia"/>
          <w:color w:val="0070C0"/>
          <w:sz w:val="24"/>
          <w:szCs w:val="24"/>
        </w:rPr>
        <w:t>（１）個人情報を取り扱うことができる者の範囲に関する事項</w:t>
      </w:r>
    </w:p>
    <w:p w:rsidR="00A75D89" w:rsidRPr="00A75D89" w:rsidRDefault="00A75D89" w:rsidP="00A75D89">
      <w:pPr>
        <w:rPr>
          <w:rFonts w:hint="eastAsia"/>
          <w:color w:val="0070C0"/>
          <w:sz w:val="24"/>
          <w:szCs w:val="24"/>
        </w:rPr>
      </w:pPr>
      <w:r w:rsidRPr="00A75D89">
        <w:rPr>
          <w:rFonts w:hint="eastAsia"/>
          <w:color w:val="0070C0"/>
          <w:sz w:val="24"/>
          <w:szCs w:val="24"/>
        </w:rPr>
        <w:t>（２）個人情報を取り扱う者に対する研修等教育訓練に関する事項</w:t>
      </w:r>
    </w:p>
    <w:p w:rsidR="00A75D89" w:rsidRPr="00A75D89" w:rsidRDefault="00A75D89" w:rsidP="00A75D89">
      <w:pPr>
        <w:ind w:left="720" w:hangingChars="300" w:hanging="720"/>
        <w:rPr>
          <w:rFonts w:hint="eastAsia"/>
          <w:color w:val="0070C0"/>
          <w:sz w:val="24"/>
          <w:szCs w:val="24"/>
        </w:rPr>
      </w:pPr>
      <w:r w:rsidRPr="00A75D89">
        <w:rPr>
          <w:rFonts w:hint="eastAsia"/>
          <w:color w:val="0070C0"/>
          <w:sz w:val="24"/>
          <w:szCs w:val="24"/>
        </w:rPr>
        <w:t>（３）本人から求められた場合の個人情報の開示又は訂正（削除を含む。）の取扱いに関する事項</w:t>
      </w:r>
    </w:p>
    <w:p w:rsidR="00A75D89" w:rsidRPr="00A75D89" w:rsidRDefault="00A75D89" w:rsidP="00A75D89">
      <w:pPr>
        <w:rPr>
          <w:rFonts w:hint="eastAsia"/>
          <w:color w:val="0070C0"/>
          <w:sz w:val="24"/>
          <w:szCs w:val="24"/>
        </w:rPr>
      </w:pPr>
      <w:r w:rsidRPr="00A75D89">
        <w:rPr>
          <w:rFonts w:hint="eastAsia"/>
          <w:color w:val="0070C0"/>
          <w:sz w:val="24"/>
          <w:szCs w:val="24"/>
        </w:rPr>
        <w:t>（４）個人情報の取扱いに関する苦情の処理に関する事項</w:t>
      </w:r>
    </w:p>
    <w:p w:rsidR="00A75D89" w:rsidRPr="00A75D89" w:rsidRDefault="00A75D89" w:rsidP="00A75D89">
      <w:pPr>
        <w:ind w:leftChars="100" w:left="430" w:hangingChars="100" w:hanging="220"/>
        <w:rPr>
          <w:rFonts w:hint="eastAsia"/>
          <w:sz w:val="22"/>
        </w:rPr>
      </w:pPr>
      <w:r w:rsidRPr="00A75D89">
        <w:rPr>
          <w:rFonts w:hint="eastAsia"/>
          <w:sz w:val="22"/>
        </w:rPr>
        <w:t>※モデル例１の「個人情報を取り扱う職員の範囲」については、実際の事業所内の部署、組織名称等を記載して下さい（例：総務課総務係、営業課派遣事業係、取締役及び派遣元責任者等）。</w:t>
      </w:r>
    </w:p>
    <w:p w:rsidR="00A75D89" w:rsidRDefault="00A75D89" w:rsidP="00A75D89">
      <w:pPr>
        <w:rPr>
          <w:rFonts w:hint="eastAsia"/>
        </w:rPr>
      </w:pPr>
    </w:p>
    <w:p w:rsidR="00A75D89" w:rsidRPr="00A75D89" w:rsidRDefault="00A75D89" w:rsidP="00A75D89">
      <w:pPr>
        <w:rPr>
          <w:rFonts w:hint="eastAsia"/>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FFBA424" wp14:editId="53D4D6D0">
                <wp:simplePos x="0" y="0"/>
                <wp:positionH relativeFrom="column">
                  <wp:posOffset>-28575</wp:posOffset>
                </wp:positionH>
                <wp:positionV relativeFrom="paragraph">
                  <wp:posOffset>192405</wp:posOffset>
                </wp:positionV>
                <wp:extent cx="6486525" cy="5886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486525" cy="5886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25pt;margin-top:15.15pt;width:510.75pt;height:4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CrgIAAI8FAAAOAAAAZHJzL2Uyb0RvYy54bWysVMFuEzEQvSPxD5bvdJMoCSHqpopaFSFV&#10;bUWKena9dnclr8fYTjbhP+AD4MwZceBzqMRfMLZ3N1GpOCBy2Hg8M29mnmfm+GRbK7IR1lWgczo8&#10;GlAiNIei0vc5fXdz/mJGifNMF0yBFjndCUdPFs+fHTdmLkZQgiqEJQii3bwxOS29N/Msc7wUNXNH&#10;YIRGpQRbM4+ivc8KyxpEr1U2GgymWQO2MBa4cA5vz5KSLiK+lIL7Kymd8ETlFHPz8Wvj9y58s8Ux&#10;m99bZsqKt2mwf8iiZpXGoD3UGfOMrG31B1RdcQsOpD/iUGcgZcVFrAGrGQ4eVbMqmRGxFiTHmZ4m&#10;9/9g+eXm2pKqwLejRLMan+jh65eHT99//vic/fr4LZ3IMBDVGDdH+5W5tq3k8Biq3kpbh3+sh2wj&#10;ubueXLH1hOPldDybTkYTSjjqJrPZdDyJ9Gd7d2Odfy2gJuGQU4uvF0llmwvnMSSadiYhmobzSqn4&#10;gkqHCweqKsJdFEILiVNlyYbh4/ttrAEhDqxQCp5ZqCzVEk9+p0SAUPqtkEgOZj+KicS23GMyzoX2&#10;w6QqWSFSqMkAf4GwEKzLIkoRMCBLTLLHbgE6ywTSYSeY1j64itjVvfPgb4kl594jRgbte+e60mCf&#10;AlBYVRs52XckJWoCS3dQ7LB1LKSZcoafV/hsF8z5a2ZxiHDccDH4K/xIBU1OoT1RUoL98NR9sMfe&#10;Ri0lDQ5lTt37NbOCEvVGY9e/Go7HYYqjMJ68HKFgDzV3hxq9rk8Bnx47G7OLx2DvVXeUFupb3B/L&#10;EBVVTHOMnVPubSec+rQscANxsVxGM5xcw/yFXhkewAOroS1vtrfMmrZ3Pbb9JXQDzOaPWjjZBk8N&#10;y7UHWcX+3vPa8o1THxun3VBhrRzK0Wq/Rxe/AQAA//8DAFBLAwQUAAYACAAAACEAYdmzZOIAAAAK&#10;AQAADwAAAGRycy9kb3ducmV2LnhtbEyPQU8CMRSE7yb+h+aZeCHQwgroul1CTBBiogmoB29l+9hu&#10;3L422wLrv7ec9DiZycw3xaK3LTthFxpHEsYjAQypcrqhWsLH+2p4DyxERVq1jlDCDwZYlNdXhcq1&#10;O9MWT7tYs1RCIVcSTIw+5zxUBq0KI+eRkndwnVUxya7mulPnVG5bPhFixq1qKC0Y5fHJYPW9O1oJ&#10;q7UZLPnL66ffhLeDnWz883rwJeXtTb98BBaxj39huOAndCgT094dSQfWShjeTVNSQiYyYBdfjOfp&#10;3F7Cw3SeAS8L/v9C+QsAAP//AwBQSwECLQAUAAYACAAAACEAtoM4kv4AAADhAQAAEwAAAAAAAAAA&#10;AAAAAAAAAAAAW0NvbnRlbnRfVHlwZXNdLnhtbFBLAQItABQABgAIAAAAIQA4/SH/1gAAAJQBAAAL&#10;AAAAAAAAAAAAAAAAAC8BAABfcmVscy8ucmVsc1BLAQItABQABgAIAAAAIQBWeS+CrgIAAI8FAAAO&#10;AAAAAAAAAAAAAAAAAC4CAABkcnMvZTJvRG9jLnhtbFBLAQItABQABgAIAAAAIQBh2bNk4gAAAAoB&#10;AAAPAAAAAAAAAAAAAAAAAAgFAABkcnMvZG93bnJldi54bWxQSwUGAAAAAAQABADzAAAAFwYAAAAA&#10;" filled="f" strokecolor="black [3213]" strokeweight="2pt"/>
            </w:pict>
          </mc:Fallback>
        </mc:AlternateContent>
      </w:r>
      <w:r>
        <w:rPr>
          <w:rFonts w:hint="eastAsia"/>
        </w:rPr>
        <w:t>【</w:t>
      </w:r>
      <w:r w:rsidRPr="00A75D89">
        <w:rPr>
          <w:rFonts w:hint="eastAsia"/>
          <w:sz w:val="24"/>
          <w:szCs w:val="24"/>
        </w:rPr>
        <w:t>モデル例】</w:t>
      </w:r>
    </w:p>
    <w:p w:rsidR="00A75D89" w:rsidRPr="00A75D89" w:rsidRDefault="00A75D89" w:rsidP="00A75D89">
      <w:pPr>
        <w:jc w:val="center"/>
        <w:rPr>
          <w:rFonts w:hint="eastAsia"/>
          <w:sz w:val="28"/>
          <w:szCs w:val="28"/>
        </w:rPr>
      </w:pPr>
      <w:r w:rsidRPr="00A75D89">
        <w:rPr>
          <w:rFonts w:hint="eastAsia"/>
          <w:sz w:val="28"/>
          <w:szCs w:val="28"/>
        </w:rPr>
        <w:t>個人情報適正管理規程</w:t>
      </w:r>
    </w:p>
    <w:p w:rsidR="00A75D89" w:rsidRDefault="00A75D89" w:rsidP="00A75D89">
      <w:pPr>
        <w:rPr>
          <w:rFonts w:hint="eastAsia"/>
          <w:sz w:val="24"/>
          <w:szCs w:val="24"/>
        </w:rPr>
      </w:pPr>
    </w:p>
    <w:p w:rsidR="00A75D89" w:rsidRPr="00A75D89" w:rsidRDefault="00A75D89" w:rsidP="00A75D89">
      <w:pPr>
        <w:rPr>
          <w:rFonts w:hint="eastAsia"/>
          <w:sz w:val="24"/>
          <w:szCs w:val="24"/>
        </w:rPr>
      </w:pPr>
      <w:r w:rsidRPr="00A75D89">
        <w:rPr>
          <w:rFonts w:hint="eastAsia"/>
          <w:sz w:val="24"/>
          <w:szCs w:val="24"/>
        </w:rPr>
        <w:t>１</w:t>
      </w:r>
      <w:r>
        <w:rPr>
          <w:rFonts w:hint="eastAsia"/>
          <w:sz w:val="24"/>
          <w:szCs w:val="24"/>
        </w:rPr>
        <w:t xml:space="preserve"> </w:t>
      </w:r>
      <w:r w:rsidRPr="00A75D89">
        <w:rPr>
          <w:rFonts w:hint="eastAsia"/>
          <w:sz w:val="24"/>
          <w:szCs w:val="24"/>
        </w:rPr>
        <w:t xml:space="preserve"> </w:t>
      </w:r>
      <w:r w:rsidRPr="00A75D89">
        <w:rPr>
          <w:rFonts w:hint="eastAsia"/>
          <w:sz w:val="24"/>
          <w:szCs w:val="24"/>
        </w:rPr>
        <w:t>個人情報を取り扱う事業所内の職員の範囲は、□□□□※とすることとする。個人情</w:t>
      </w:r>
    </w:p>
    <w:p w:rsidR="00A75D89" w:rsidRPr="00A75D89" w:rsidRDefault="00A75D89" w:rsidP="00A75D89">
      <w:pPr>
        <w:ind w:firstLineChars="100" w:firstLine="240"/>
        <w:rPr>
          <w:rFonts w:hint="eastAsia"/>
          <w:sz w:val="24"/>
          <w:szCs w:val="24"/>
        </w:rPr>
      </w:pPr>
      <w:r w:rsidRPr="00A75D89">
        <w:rPr>
          <w:rFonts w:hint="eastAsia"/>
          <w:sz w:val="24"/>
          <w:szCs w:val="24"/>
        </w:rPr>
        <w:t>報取扱責任者は△△係長○○○○とすることとする。</w:t>
      </w:r>
    </w:p>
    <w:p w:rsidR="00A75D89" w:rsidRDefault="00A75D89" w:rsidP="00A75D89">
      <w:pPr>
        <w:rPr>
          <w:rFonts w:hint="eastAsia"/>
          <w:sz w:val="24"/>
          <w:szCs w:val="24"/>
        </w:rPr>
      </w:pPr>
    </w:p>
    <w:p w:rsidR="00A75D89" w:rsidRPr="00A75D89" w:rsidRDefault="00A75D89" w:rsidP="00A75D89">
      <w:pPr>
        <w:rPr>
          <w:rFonts w:hint="eastAsia"/>
          <w:sz w:val="24"/>
          <w:szCs w:val="24"/>
        </w:rPr>
      </w:pPr>
      <w:r w:rsidRPr="00A75D89">
        <w:rPr>
          <w:rFonts w:hint="eastAsia"/>
          <w:sz w:val="24"/>
          <w:szCs w:val="24"/>
        </w:rPr>
        <w:t>２</w:t>
      </w:r>
      <w:r w:rsidRPr="00A75D89">
        <w:rPr>
          <w:rFonts w:hint="eastAsia"/>
          <w:sz w:val="24"/>
          <w:szCs w:val="24"/>
        </w:rPr>
        <w:t xml:space="preserve"> </w:t>
      </w:r>
      <w:r>
        <w:rPr>
          <w:rFonts w:hint="eastAsia"/>
          <w:sz w:val="24"/>
          <w:szCs w:val="24"/>
        </w:rPr>
        <w:t xml:space="preserve"> </w:t>
      </w:r>
      <w:r w:rsidRPr="00A75D89">
        <w:rPr>
          <w:rFonts w:hint="eastAsia"/>
          <w:sz w:val="24"/>
          <w:szCs w:val="24"/>
        </w:rPr>
        <w:t>派遣元責任者は、個人情報を取り扱う１に記載する事業所内の職員に対し、個人情報</w:t>
      </w:r>
    </w:p>
    <w:p w:rsidR="00A75D89" w:rsidRPr="00A75D89" w:rsidRDefault="00A75D89" w:rsidP="00A75D89">
      <w:pPr>
        <w:ind w:firstLineChars="100" w:firstLine="240"/>
        <w:rPr>
          <w:rFonts w:hint="eastAsia"/>
          <w:sz w:val="24"/>
          <w:szCs w:val="24"/>
        </w:rPr>
      </w:pPr>
      <w:r w:rsidRPr="00A75D89">
        <w:rPr>
          <w:rFonts w:hint="eastAsia"/>
          <w:sz w:val="24"/>
          <w:szCs w:val="24"/>
        </w:rPr>
        <w:t>の取扱いに関する教育・指導を年１回実施することとする。また、派遣元責任者は少な</w:t>
      </w:r>
    </w:p>
    <w:p w:rsidR="00A75D89" w:rsidRDefault="00A75D89" w:rsidP="00A75D89">
      <w:pPr>
        <w:ind w:firstLineChars="100" w:firstLine="240"/>
        <w:rPr>
          <w:rFonts w:hint="eastAsia"/>
          <w:sz w:val="24"/>
          <w:szCs w:val="24"/>
        </w:rPr>
      </w:pPr>
      <w:r w:rsidRPr="00A75D89">
        <w:rPr>
          <w:rFonts w:hint="eastAsia"/>
          <w:sz w:val="24"/>
          <w:szCs w:val="24"/>
        </w:rPr>
        <w:t>くとも３年に１回は派遣元責任者講習を受講し、個人情報の保護に関する事項等の知識・</w:t>
      </w:r>
    </w:p>
    <w:p w:rsidR="00A75D89" w:rsidRPr="00A75D89" w:rsidRDefault="00A75D89" w:rsidP="00A75D89">
      <w:pPr>
        <w:ind w:firstLineChars="100" w:firstLine="240"/>
        <w:rPr>
          <w:rFonts w:hint="eastAsia"/>
          <w:sz w:val="24"/>
          <w:szCs w:val="24"/>
        </w:rPr>
      </w:pPr>
      <w:r w:rsidRPr="00A75D89">
        <w:rPr>
          <w:rFonts w:hint="eastAsia"/>
          <w:sz w:val="24"/>
          <w:szCs w:val="24"/>
        </w:rPr>
        <w:t>情報を得るよう努めることとする。</w:t>
      </w:r>
      <w:bookmarkStart w:id="0" w:name="_GoBack"/>
      <w:bookmarkEnd w:id="0"/>
    </w:p>
    <w:p w:rsidR="00A75D89" w:rsidRDefault="00A75D89" w:rsidP="00A75D89">
      <w:pPr>
        <w:rPr>
          <w:rFonts w:hint="eastAsia"/>
          <w:sz w:val="24"/>
          <w:szCs w:val="24"/>
        </w:rPr>
      </w:pPr>
    </w:p>
    <w:p w:rsidR="00A75D89" w:rsidRPr="00A75D89" w:rsidRDefault="00A75D89" w:rsidP="00A75D89">
      <w:pPr>
        <w:rPr>
          <w:rFonts w:hint="eastAsia"/>
          <w:sz w:val="24"/>
          <w:szCs w:val="24"/>
        </w:rPr>
      </w:pPr>
      <w:r w:rsidRPr="00A75D89">
        <w:rPr>
          <w:rFonts w:hint="eastAsia"/>
          <w:sz w:val="24"/>
          <w:szCs w:val="24"/>
        </w:rPr>
        <w:t>３</w:t>
      </w:r>
      <w:r>
        <w:rPr>
          <w:rFonts w:hint="eastAsia"/>
          <w:sz w:val="24"/>
          <w:szCs w:val="24"/>
        </w:rPr>
        <w:t xml:space="preserve"> </w:t>
      </w:r>
      <w:r w:rsidRPr="00A75D89">
        <w:rPr>
          <w:rFonts w:hint="eastAsia"/>
          <w:sz w:val="24"/>
          <w:szCs w:val="24"/>
        </w:rPr>
        <w:t xml:space="preserve"> </w:t>
      </w:r>
      <w:r w:rsidRPr="00A75D89">
        <w:rPr>
          <w:rFonts w:hint="eastAsia"/>
          <w:sz w:val="24"/>
          <w:szCs w:val="24"/>
        </w:rPr>
        <w:t>１の個人情報取扱責任者は、派遣労働者等から本人の個人情報について開示の請求が</w:t>
      </w:r>
    </w:p>
    <w:p w:rsidR="00A75D89" w:rsidRPr="00A75D89" w:rsidRDefault="00A75D89" w:rsidP="00A75D89">
      <w:pPr>
        <w:ind w:firstLineChars="100" w:firstLine="240"/>
        <w:rPr>
          <w:rFonts w:hint="eastAsia"/>
          <w:sz w:val="24"/>
          <w:szCs w:val="24"/>
        </w:rPr>
      </w:pPr>
      <w:r w:rsidRPr="00A75D89">
        <w:rPr>
          <w:rFonts w:hint="eastAsia"/>
          <w:sz w:val="24"/>
          <w:szCs w:val="24"/>
        </w:rPr>
        <w:t>あった場合は、その請求に基づき本人が有する資格や職業経験等客観的事実に基づく情</w:t>
      </w:r>
    </w:p>
    <w:p w:rsidR="00A75D89" w:rsidRPr="00A75D89" w:rsidRDefault="00A75D89" w:rsidP="00A75D89">
      <w:pPr>
        <w:ind w:firstLineChars="100" w:firstLine="240"/>
        <w:rPr>
          <w:rFonts w:hint="eastAsia"/>
          <w:sz w:val="24"/>
          <w:szCs w:val="24"/>
        </w:rPr>
      </w:pPr>
      <w:r w:rsidRPr="00A75D89">
        <w:rPr>
          <w:rFonts w:hint="eastAsia"/>
          <w:sz w:val="24"/>
          <w:szCs w:val="24"/>
        </w:rPr>
        <w:t>報の開示を遅滞なく行うこととする。更にこれに基づく訂正（削除を含む。以下同じ。）</w:t>
      </w:r>
    </w:p>
    <w:p w:rsidR="00A75D89" w:rsidRPr="00A75D89" w:rsidRDefault="00A75D89" w:rsidP="00A75D89">
      <w:pPr>
        <w:ind w:firstLineChars="100" w:firstLine="240"/>
        <w:rPr>
          <w:rFonts w:hint="eastAsia"/>
          <w:sz w:val="24"/>
          <w:szCs w:val="24"/>
        </w:rPr>
      </w:pPr>
      <w:r w:rsidRPr="00A75D89">
        <w:rPr>
          <w:rFonts w:hint="eastAsia"/>
          <w:sz w:val="24"/>
          <w:szCs w:val="24"/>
        </w:rPr>
        <w:t>の請求があった場合は、当該請求の内容が客観的事実に合致するときは、遅滞なく訂正</w:t>
      </w:r>
    </w:p>
    <w:p w:rsidR="00A75D89" w:rsidRPr="00A75D89" w:rsidRDefault="00A75D89" w:rsidP="00A75D89">
      <w:pPr>
        <w:ind w:firstLineChars="100" w:firstLine="240"/>
        <w:rPr>
          <w:rFonts w:hint="eastAsia"/>
          <w:sz w:val="24"/>
          <w:szCs w:val="24"/>
        </w:rPr>
      </w:pPr>
      <w:r w:rsidRPr="00A75D89">
        <w:rPr>
          <w:rFonts w:hint="eastAsia"/>
          <w:sz w:val="24"/>
          <w:szCs w:val="24"/>
        </w:rPr>
        <w:t>を行うこととする。</w:t>
      </w:r>
    </w:p>
    <w:p w:rsidR="00A75D89" w:rsidRPr="00A75D89" w:rsidRDefault="00A75D89" w:rsidP="00A75D89">
      <w:pPr>
        <w:ind w:firstLineChars="200" w:firstLine="480"/>
        <w:rPr>
          <w:rFonts w:hint="eastAsia"/>
          <w:sz w:val="24"/>
          <w:szCs w:val="24"/>
        </w:rPr>
      </w:pPr>
      <w:r w:rsidRPr="00A75D89">
        <w:rPr>
          <w:rFonts w:hint="eastAsia"/>
          <w:sz w:val="24"/>
          <w:szCs w:val="24"/>
        </w:rPr>
        <w:t>また、個人情報の開示又は訂正に係る取扱いについて、派遣元責任者は派遣労働者等</w:t>
      </w:r>
    </w:p>
    <w:p w:rsidR="00A75D89" w:rsidRPr="00A75D89" w:rsidRDefault="00A75D89" w:rsidP="00A75D89">
      <w:pPr>
        <w:ind w:firstLineChars="100" w:firstLine="240"/>
        <w:rPr>
          <w:rFonts w:hint="eastAsia"/>
          <w:sz w:val="24"/>
          <w:szCs w:val="24"/>
        </w:rPr>
      </w:pPr>
      <w:r w:rsidRPr="00A75D89">
        <w:rPr>
          <w:rFonts w:hint="eastAsia"/>
          <w:sz w:val="24"/>
          <w:szCs w:val="24"/>
        </w:rPr>
        <w:t>への周知に努めることとする。</w:t>
      </w:r>
    </w:p>
    <w:p w:rsidR="00A75D89" w:rsidRDefault="00A75D89" w:rsidP="00A75D89">
      <w:pPr>
        <w:rPr>
          <w:rFonts w:hint="eastAsia"/>
          <w:sz w:val="24"/>
          <w:szCs w:val="24"/>
        </w:rPr>
      </w:pPr>
    </w:p>
    <w:p w:rsidR="00A75D89" w:rsidRPr="00A75D89" w:rsidRDefault="00A75D89" w:rsidP="00A75D89">
      <w:pPr>
        <w:rPr>
          <w:rFonts w:hint="eastAsia"/>
          <w:sz w:val="24"/>
          <w:szCs w:val="24"/>
        </w:rPr>
      </w:pPr>
      <w:r w:rsidRPr="00A75D89">
        <w:rPr>
          <w:rFonts w:hint="eastAsia"/>
          <w:sz w:val="24"/>
          <w:szCs w:val="24"/>
        </w:rPr>
        <w:t>４</w:t>
      </w:r>
      <w:r>
        <w:rPr>
          <w:rFonts w:hint="eastAsia"/>
          <w:sz w:val="24"/>
          <w:szCs w:val="24"/>
        </w:rPr>
        <w:t xml:space="preserve"> </w:t>
      </w:r>
      <w:r w:rsidRPr="00A75D89">
        <w:rPr>
          <w:rFonts w:hint="eastAsia"/>
          <w:sz w:val="24"/>
          <w:szCs w:val="24"/>
        </w:rPr>
        <w:t xml:space="preserve"> </w:t>
      </w:r>
      <w:r w:rsidRPr="00A75D89">
        <w:rPr>
          <w:rFonts w:hint="eastAsia"/>
          <w:sz w:val="24"/>
          <w:szCs w:val="24"/>
        </w:rPr>
        <w:t>派遣労働者等の個人情報に関して、当該情報に係る本人からの苦情の申出があった場</w:t>
      </w:r>
    </w:p>
    <w:p w:rsidR="00A75D89" w:rsidRPr="00A75D89" w:rsidRDefault="00A75D89" w:rsidP="00A75D89">
      <w:pPr>
        <w:ind w:firstLineChars="100" w:firstLine="240"/>
        <w:rPr>
          <w:rFonts w:hint="eastAsia"/>
          <w:sz w:val="24"/>
          <w:szCs w:val="24"/>
        </w:rPr>
      </w:pPr>
      <w:r w:rsidRPr="00A75D89">
        <w:rPr>
          <w:rFonts w:hint="eastAsia"/>
          <w:sz w:val="24"/>
          <w:szCs w:val="24"/>
        </w:rPr>
        <w:t>合については、苦情処理担当者は誠意を持って適切な処理をすることとする。</w:t>
      </w:r>
    </w:p>
    <w:p w:rsidR="00A75D89" w:rsidRPr="00A75D89" w:rsidRDefault="00A75D89" w:rsidP="00A75D89">
      <w:pPr>
        <w:ind w:firstLineChars="200" w:firstLine="480"/>
        <w:rPr>
          <w:rFonts w:hint="eastAsia"/>
          <w:sz w:val="24"/>
          <w:szCs w:val="24"/>
        </w:rPr>
      </w:pPr>
      <w:r w:rsidRPr="00A75D89">
        <w:rPr>
          <w:rFonts w:hint="eastAsia"/>
          <w:sz w:val="24"/>
          <w:szCs w:val="24"/>
        </w:rPr>
        <w:t>なお、個人情報に係る苦情処理担当者は派遣元責任者◇◇◇◇とすることとする。</w:t>
      </w:r>
    </w:p>
    <w:p w:rsidR="00A75D89" w:rsidRDefault="00A75D89" w:rsidP="00A75D89">
      <w:pPr>
        <w:rPr>
          <w:rFonts w:hint="eastAsia"/>
          <w:sz w:val="24"/>
          <w:szCs w:val="24"/>
        </w:rPr>
      </w:pPr>
    </w:p>
    <w:p w:rsidR="00A75D89" w:rsidRDefault="00A75D89" w:rsidP="00A75D89">
      <w:pPr>
        <w:rPr>
          <w:rFonts w:hint="eastAsia"/>
          <w:sz w:val="24"/>
          <w:szCs w:val="24"/>
        </w:rPr>
      </w:pPr>
    </w:p>
    <w:p w:rsidR="00FA2CF4" w:rsidRPr="00A75D89" w:rsidRDefault="00A75D89" w:rsidP="00A75D89">
      <w:pPr>
        <w:ind w:firstLineChars="2600" w:firstLine="6240"/>
        <w:rPr>
          <w:sz w:val="24"/>
          <w:szCs w:val="24"/>
        </w:rPr>
      </w:pPr>
      <w:r w:rsidRPr="00A75D89">
        <w:rPr>
          <w:rFonts w:hint="eastAsia"/>
          <w:sz w:val="24"/>
          <w:szCs w:val="24"/>
        </w:rPr>
        <w:t>△△△△株式会社</w:t>
      </w:r>
      <w:r w:rsidRPr="00A75D89">
        <w:rPr>
          <w:rFonts w:hint="eastAsia"/>
          <w:sz w:val="24"/>
          <w:szCs w:val="24"/>
        </w:rPr>
        <w:t xml:space="preserve"> </w:t>
      </w:r>
      <w:r w:rsidRPr="00A75D89">
        <w:rPr>
          <w:rFonts w:hint="eastAsia"/>
          <w:sz w:val="24"/>
          <w:szCs w:val="24"/>
        </w:rPr>
        <w:t>□□□□支店</w:t>
      </w:r>
    </w:p>
    <w:sectPr w:rsidR="00FA2CF4" w:rsidRPr="00A75D89" w:rsidSect="00A75D8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89"/>
    <w:rsid w:val="00A75D89"/>
    <w:rsid w:val="00FA2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760</Characters>
  <Application>Microsoft Office Word</Application>
  <DocSecurity>0</DocSecurity>
  <Lines>6</Lines>
  <Paragraphs>1</Paragraphs>
  <ScaleCrop>false</ScaleCrop>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2020-03-10T09:41:00Z</dcterms:created>
  <dcterms:modified xsi:type="dcterms:W3CDTF">2020-03-10T09:45:00Z</dcterms:modified>
</cp:coreProperties>
</file>